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FBEAD" w14:textId="77777777" w:rsidR="00A154A2" w:rsidRPr="00C458F7" w:rsidRDefault="00A154A2" w:rsidP="00A154A2">
      <w:pPr>
        <w:spacing w:after="120" w:line="276" w:lineRule="auto"/>
        <w:jc w:val="center"/>
        <w:rPr>
          <w:rFonts w:ascii="Calibri" w:eastAsia="Calibri" w:hAnsi="Calibri" w:cs="Times New Roman"/>
          <w:sz w:val="18"/>
          <w:szCs w:val="18"/>
        </w:rPr>
      </w:pPr>
      <w:r w:rsidRPr="00C458F7">
        <w:rPr>
          <w:rFonts w:ascii="Calibri" w:eastAsia="Calibri" w:hAnsi="Calibri" w:cs="Times New Roman"/>
          <w:sz w:val="18"/>
          <w:szCs w:val="18"/>
        </w:rPr>
        <w:t>ÇEKEREK MESLEKİ EĞİTİM MERKEZİ</w:t>
      </w:r>
    </w:p>
    <w:p w14:paraId="3732FD9E" w14:textId="77777777" w:rsidR="00A154A2" w:rsidRPr="00103935" w:rsidRDefault="00A154A2" w:rsidP="00A154A2">
      <w:pPr>
        <w:spacing w:after="120" w:line="276" w:lineRule="auto"/>
        <w:jc w:val="center"/>
        <w:rPr>
          <w:rFonts w:ascii="Calibri" w:eastAsia="Calibri" w:hAnsi="Calibri" w:cs="Times New Roman"/>
          <w:color w:val="FF0000"/>
          <w:sz w:val="18"/>
          <w:szCs w:val="18"/>
        </w:rPr>
      </w:pPr>
      <w:r w:rsidRPr="00C458F7">
        <w:rPr>
          <w:rFonts w:ascii="Calibri" w:eastAsia="Calibri" w:hAnsi="Calibri" w:cs="Times New Roman"/>
          <w:sz w:val="18"/>
          <w:szCs w:val="18"/>
        </w:rPr>
        <w:t xml:space="preserve">DİN </w:t>
      </w:r>
      <w:r w:rsidR="00F05D3E" w:rsidRPr="00C458F7">
        <w:rPr>
          <w:rFonts w:ascii="Calibri" w:eastAsia="Calibri" w:hAnsi="Calibri" w:cs="Times New Roman"/>
          <w:sz w:val="18"/>
          <w:szCs w:val="18"/>
        </w:rPr>
        <w:t>KÜLTÜRÜ VE AHLAK BİLGİSİ DERSİ 12</w:t>
      </w:r>
      <w:r w:rsidR="0070269B" w:rsidRPr="00C458F7">
        <w:rPr>
          <w:rFonts w:ascii="Calibri" w:eastAsia="Calibri" w:hAnsi="Calibri" w:cs="Times New Roman"/>
          <w:sz w:val="18"/>
          <w:szCs w:val="18"/>
        </w:rPr>
        <w:t>.SINIF 2</w:t>
      </w:r>
      <w:r w:rsidRPr="00C458F7">
        <w:rPr>
          <w:rFonts w:ascii="Calibri" w:eastAsia="Calibri" w:hAnsi="Calibri" w:cs="Times New Roman"/>
          <w:sz w:val="18"/>
          <w:szCs w:val="18"/>
        </w:rPr>
        <w:t>. DÖNEM YAZILI SORULARI</w:t>
      </w:r>
      <w:r w:rsidR="004364E5" w:rsidRPr="00C458F7">
        <w:rPr>
          <w:rFonts w:ascii="Calibri" w:eastAsia="Calibri" w:hAnsi="Calibri" w:cs="Times New Roman"/>
          <w:sz w:val="18"/>
          <w:szCs w:val="18"/>
        </w:rPr>
        <w:t xml:space="preserve"> </w:t>
      </w:r>
      <w:r w:rsidR="00103935">
        <w:rPr>
          <w:rFonts w:ascii="Calibri" w:eastAsia="Calibri" w:hAnsi="Calibri" w:cs="Times New Roman"/>
          <w:color w:val="FF0000"/>
          <w:sz w:val="18"/>
          <w:szCs w:val="18"/>
        </w:rPr>
        <w:t>CEVAP ANAHTARI</w:t>
      </w:r>
    </w:p>
    <w:p w14:paraId="3A385929" w14:textId="77777777" w:rsidR="00A154A2" w:rsidRPr="00C458F7" w:rsidRDefault="00A154A2" w:rsidP="00A154A2">
      <w:pPr>
        <w:spacing w:after="120" w:line="276" w:lineRule="auto"/>
        <w:rPr>
          <w:rFonts w:ascii="Calibri" w:eastAsia="Calibri" w:hAnsi="Calibri" w:cs="Times New Roman"/>
          <w:sz w:val="18"/>
          <w:szCs w:val="18"/>
        </w:rPr>
      </w:pPr>
      <w:r w:rsidRPr="00C458F7">
        <w:rPr>
          <w:rFonts w:ascii="Calibri" w:eastAsia="Calibri" w:hAnsi="Calibri" w:cs="Times New Roman"/>
          <w:sz w:val="18"/>
          <w:szCs w:val="18"/>
        </w:rPr>
        <w:t xml:space="preserve">ADI/SOYADI:                                                           SINIFI:               NO:                                       </w:t>
      </w:r>
    </w:p>
    <w:p w14:paraId="1EC14DAB" w14:textId="77777777" w:rsidR="00B10CC4" w:rsidRPr="00C458F7" w:rsidRDefault="00B10CC4" w:rsidP="006204CA">
      <w:pPr>
        <w:autoSpaceDE w:val="0"/>
        <w:autoSpaceDN w:val="0"/>
        <w:adjustRightInd w:val="0"/>
        <w:spacing w:after="0" w:line="240" w:lineRule="auto"/>
        <w:contextualSpacing/>
        <w:rPr>
          <w:rFonts w:ascii="Candara" w:eastAsia="Calibri" w:hAnsi="Candara" w:cs="Calibri"/>
          <w:b/>
          <w:bCs/>
          <w:sz w:val="18"/>
          <w:szCs w:val="18"/>
          <w:lang w:eastAsia="tr-TR"/>
        </w:rPr>
        <w:sectPr w:rsidR="00B10CC4" w:rsidRPr="00C458F7" w:rsidSect="00C458F7">
          <w:type w:val="continuous"/>
          <w:pgSz w:w="11906" w:h="16838"/>
          <w:pgMar w:top="284" w:right="849" w:bottom="426" w:left="1417" w:header="708" w:footer="708" w:gutter="0"/>
          <w:cols w:sep="1" w:space="1134"/>
          <w:docGrid w:linePitch="360"/>
        </w:sectPr>
      </w:pPr>
    </w:p>
    <w:p w14:paraId="78CD4F71" w14:textId="77777777" w:rsidR="00A154A2" w:rsidRPr="00C458F7" w:rsidRDefault="00A154A2" w:rsidP="006204CA">
      <w:pPr>
        <w:autoSpaceDE w:val="0"/>
        <w:autoSpaceDN w:val="0"/>
        <w:adjustRightInd w:val="0"/>
        <w:spacing w:after="0" w:line="240" w:lineRule="auto"/>
        <w:contextualSpacing/>
        <w:rPr>
          <w:rFonts w:ascii="Candara" w:eastAsia="Calibri" w:hAnsi="Candara" w:cs="Calibri"/>
          <w:b/>
          <w:bCs/>
          <w:sz w:val="18"/>
          <w:szCs w:val="18"/>
          <w:lang w:eastAsia="tr-TR"/>
        </w:rPr>
      </w:pPr>
    </w:p>
    <w:p w14:paraId="776D9656" w14:textId="77777777" w:rsidR="004C51BE" w:rsidRDefault="004C51BE" w:rsidP="00672CDC">
      <w:pPr>
        <w:pStyle w:val="ListeParagraf"/>
        <w:numPr>
          <w:ilvl w:val="0"/>
          <w:numId w:val="10"/>
        </w:numPr>
        <w:autoSpaceDE w:val="0"/>
        <w:autoSpaceDN w:val="0"/>
        <w:adjustRightInd w:val="0"/>
        <w:spacing w:after="0" w:line="240" w:lineRule="auto"/>
        <w:ind w:right="1"/>
        <w:rPr>
          <w:rFonts w:ascii="Candara" w:eastAsia="Calibri" w:hAnsi="Candara" w:cs="Calibri"/>
          <w:b/>
          <w:bCs/>
          <w:sz w:val="18"/>
          <w:szCs w:val="18"/>
          <w:lang w:eastAsia="tr-TR"/>
        </w:rPr>
      </w:pPr>
      <w:r w:rsidRPr="00C458F7">
        <w:rPr>
          <w:rFonts w:ascii="Candara" w:eastAsia="Calibri" w:hAnsi="Candara" w:cs="Calibri"/>
          <w:b/>
          <w:bCs/>
          <w:sz w:val="18"/>
          <w:szCs w:val="18"/>
          <w:lang w:eastAsia="tr-TR"/>
        </w:rPr>
        <w:t>Tasavvufi akımlar aşağıdakilerden hangisine daha çok yoğunlaşmıştır?</w:t>
      </w:r>
    </w:p>
    <w:p w14:paraId="422D5DD9" w14:textId="77777777" w:rsidR="00C458F7" w:rsidRPr="00C458F7" w:rsidRDefault="00C458F7" w:rsidP="00C458F7">
      <w:pPr>
        <w:pStyle w:val="ListeParagraf"/>
        <w:autoSpaceDE w:val="0"/>
        <w:autoSpaceDN w:val="0"/>
        <w:adjustRightInd w:val="0"/>
        <w:spacing w:after="0" w:line="240" w:lineRule="auto"/>
        <w:ind w:left="76" w:right="1"/>
        <w:rPr>
          <w:rFonts w:ascii="Candara" w:eastAsia="Calibri" w:hAnsi="Candara" w:cs="Calibri"/>
          <w:b/>
          <w:bCs/>
          <w:sz w:val="18"/>
          <w:szCs w:val="18"/>
          <w:lang w:eastAsia="tr-TR"/>
        </w:rPr>
      </w:pPr>
    </w:p>
    <w:p w14:paraId="61762A5E" w14:textId="77777777" w:rsidR="004C51BE" w:rsidRDefault="004C51BE" w:rsidP="00C458F7">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xml:space="preserve">     </w:t>
      </w:r>
      <w:r w:rsidRPr="00127B20">
        <w:rPr>
          <w:rFonts w:ascii="Candara" w:eastAsia="Calibri" w:hAnsi="Candara" w:cs="Calibri"/>
          <w:bCs/>
          <w:sz w:val="18"/>
          <w:szCs w:val="18"/>
          <w:highlight w:val="cyan"/>
          <w:lang w:eastAsia="tr-TR"/>
        </w:rPr>
        <w:t>A) Ahlak</w:t>
      </w:r>
      <w:r w:rsidRP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ab/>
        <w:t xml:space="preserve">B) Düşünce </w:t>
      </w:r>
      <w:r w:rsid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C) Edebiyat</w:t>
      </w:r>
      <w:r w:rsid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 xml:space="preserve">D) Sanat </w:t>
      </w:r>
      <w:r w:rsidRPr="00C458F7">
        <w:rPr>
          <w:rFonts w:ascii="Candara" w:eastAsia="Calibri" w:hAnsi="Candara" w:cs="Calibri"/>
          <w:bCs/>
          <w:sz w:val="18"/>
          <w:szCs w:val="18"/>
          <w:lang w:eastAsia="tr-TR"/>
        </w:rPr>
        <w:tab/>
        <w:t>E) Bilim</w:t>
      </w:r>
    </w:p>
    <w:p w14:paraId="0D443E81" w14:textId="77777777" w:rsidR="00C458F7" w:rsidRPr="00C458F7" w:rsidRDefault="00C458F7" w:rsidP="00C458F7">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0E1E92FD" w14:textId="77777777" w:rsidR="004C51BE" w:rsidRPr="00C458F7" w:rsidRDefault="004C51BE" w:rsidP="00672CDC">
      <w:pPr>
        <w:pStyle w:val="ListeParagraf"/>
        <w:numPr>
          <w:ilvl w:val="0"/>
          <w:numId w:val="10"/>
        </w:numPr>
        <w:autoSpaceDE w:val="0"/>
        <w:autoSpaceDN w:val="0"/>
        <w:adjustRightInd w:val="0"/>
        <w:spacing w:after="0" w:line="240" w:lineRule="auto"/>
        <w:ind w:right="-497"/>
        <w:rPr>
          <w:rFonts w:ascii="Candara" w:eastAsia="Calibri" w:hAnsi="Candara" w:cs="Calibri"/>
          <w:bCs/>
          <w:sz w:val="18"/>
          <w:szCs w:val="18"/>
          <w:lang w:eastAsia="tr-TR"/>
        </w:rPr>
      </w:pPr>
      <w:r w:rsidRPr="00C458F7">
        <w:rPr>
          <w:rFonts w:ascii="Candara" w:eastAsia="Calibri" w:hAnsi="Candara" w:cs="Calibri"/>
          <w:bCs/>
          <w:sz w:val="18"/>
          <w:szCs w:val="18"/>
          <w:lang w:eastAsia="tr-TR"/>
        </w:rPr>
        <w:t>Tasavvufta seyr’ü sülûk diye ifade edilen ve bir manevi</w:t>
      </w:r>
      <w:r w:rsidR="00BF42ED" w:rsidRP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rehber önderliğinde uygulanan eğitim sürecinde, kalbi</w:t>
      </w:r>
      <w:r w:rsidR="00BF42ED" w:rsidRP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manevi hastalıklardan kurtarmaya ve nefsi kötü huylardan arındırmaya önem verilir.</w:t>
      </w:r>
    </w:p>
    <w:p w14:paraId="45F9A942" w14:textId="77777777" w:rsidR="00BF42ED" w:rsidRPr="00C458F7" w:rsidRDefault="00BF42ED" w:rsidP="00BF42ED">
      <w:pPr>
        <w:autoSpaceDE w:val="0"/>
        <w:autoSpaceDN w:val="0"/>
        <w:adjustRightInd w:val="0"/>
        <w:spacing w:after="0" w:line="240" w:lineRule="auto"/>
        <w:ind w:right="-497"/>
        <w:contextualSpacing/>
        <w:rPr>
          <w:rFonts w:ascii="Candara" w:eastAsia="Calibri" w:hAnsi="Candara" w:cs="Calibri"/>
          <w:bCs/>
          <w:sz w:val="18"/>
          <w:szCs w:val="18"/>
          <w:lang w:eastAsia="tr-TR"/>
        </w:rPr>
      </w:pPr>
    </w:p>
    <w:p w14:paraId="15DF2F68" w14:textId="77777777" w:rsidR="004C51BE" w:rsidRPr="00C458F7" w:rsidRDefault="004C51BE" w:rsidP="00BF42ED">
      <w:pPr>
        <w:autoSpaceDE w:val="0"/>
        <w:autoSpaceDN w:val="0"/>
        <w:adjustRightInd w:val="0"/>
        <w:spacing w:after="0" w:line="240" w:lineRule="auto"/>
        <w:ind w:right="-497"/>
        <w:contextualSpacing/>
        <w:rPr>
          <w:rFonts w:ascii="Candara" w:eastAsia="Calibri" w:hAnsi="Candara" w:cs="Calibri"/>
          <w:b/>
          <w:bCs/>
          <w:sz w:val="18"/>
          <w:szCs w:val="18"/>
          <w:lang w:eastAsia="tr-TR"/>
        </w:rPr>
      </w:pPr>
      <w:r w:rsidRPr="00C458F7">
        <w:rPr>
          <w:rFonts w:ascii="Candara" w:eastAsia="Calibri" w:hAnsi="Candara" w:cs="Calibri"/>
          <w:b/>
          <w:bCs/>
          <w:sz w:val="18"/>
          <w:szCs w:val="18"/>
          <w:lang w:eastAsia="tr-TR"/>
        </w:rPr>
        <w:t xml:space="preserve">Tasavvufi düşüncedeki bu eğitim süreciyle </w:t>
      </w:r>
      <w:r w:rsidR="00BF42ED" w:rsidRPr="00127B20">
        <w:rPr>
          <w:rFonts w:ascii="Candara" w:eastAsia="Calibri" w:hAnsi="Candara" w:cs="Calibri"/>
          <w:bCs/>
          <w:sz w:val="18"/>
          <w:szCs w:val="18"/>
          <w:lang w:eastAsia="tr-TR"/>
        </w:rPr>
        <w:t>a</w:t>
      </w:r>
      <w:r w:rsidRPr="00127B20">
        <w:rPr>
          <w:rFonts w:ascii="Candara" w:eastAsia="Calibri" w:hAnsi="Candara" w:cs="Calibri"/>
          <w:bCs/>
          <w:sz w:val="18"/>
          <w:szCs w:val="18"/>
          <w:lang w:eastAsia="tr-TR"/>
        </w:rPr>
        <w:t xml:space="preserve">maçlanan </w:t>
      </w:r>
      <w:r w:rsidRPr="00C458F7">
        <w:rPr>
          <w:rFonts w:ascii="Candara" w:eastAsia="Calibri" w:hAnsi="Candara" w:cs="Calibri"/>
          <w:b/>
          <w:bCs/>
          <w:sz w:val="18"/>
          <w:szCs w:val="18"/>
          <w:lang w:eastAsia="tr-TR"/>
        </w:rPr>
        <w:t>aşağıdakilerden hangisidir?</w:t>
      </w:r>
    </w:p>
    <w:p w14:paraId="2E2A67DF" w14:textId="77777777" w:rsidR="00BF42ED" w:rsidRPr="00C458F7" w:rsidRDefault="00BF42ED" w:rsidP="00BF42ED">
      <w:pPr>
        <w:autoSpaceDE w:val="0"/>
        <w:autoSpaceDN w:val="0"/>
        <w:adjustRightInd w:val="0"/>
        <w:spacing w:after="0" w:line="240" w:lineRule="auto"/>
        <w:ind w:right="-497"/>
        <w:contextualSpacing/>
        <w:rPr>
          <w:rFonts w:ascii="Candara" w:eastAsia="Calibri" w:hAnsi="Candara" w:cs="Calibri"/>
          <w:b/>
          <w:bCs/>
          <w:sz w:val="18"/>
          <w:szCs w:val="18"/>
          <w:lang w:eastAsia="tr-TR"/>
        </w:rPr>
      </w:pPr>
    </w:p>
    <w:p w14:paraId="2BDFAD9B" w14:textId="77777777" w:rsidR="00C458F7" w:rsidRDefault="004C51BE" w:rsidP="00BF42ED">
      <w:pPr>
        <w:autoSpaceDE w:val="0"/>
        <w:autoSpaceDN w:val="0"/>
        <w:adjustRightInd w:val="0"/>
        <w:spacing w:after="0" w:line="240" w:lineRule="auto"/>
        <w:ind w:right="-497"/>
        <w:contextualSpacing/>
        <w:rPr>
          <w:rFonts w:ascii="Candara" w:eastAsia="Calibri" w:hAnsi="Candara" w:cs="Calibri"/>
          <w:bCs/>
          <w:sz w:val="18"/>
          <w:szCs w:val="18"/>
          <w:lang w:eastAsia="tr-TR"/>
        </w:rPr>
      </w:pPr>
      <w:r w:rsidRPr="00127B20">
        <w:rPr>
          <w:rFonts w:ascii="Candara" w:eastAsia="Calibri" w:hAnsi="Candara" w:cs="Calibri"/>
          <w:bCs/>
          <w:sz w:val="18"/>
          <w:szCs w:val="18"/>
          <w:highlight w:val="cyan"/>
          <w:lang w:eastAsia="tr-TR"/>
        </w:rPr>
        <w:t>A) Güzel ahlak</w:t>
      </w:r>
      <w:r w:rsidR="00BF42ED" w:rsidRPr="00C458F7">
        <w:rPr>
          <w:rFonts w:ascii="Candara" w:eastAsia="Calibri" w:hAnsi="Candara" w:cs="Calibri"/>
          <w:bCs/>
          <w:sz w:val="18"/>
          <w:szCs w:val="18"/>
          <w:lang w:eastAsia="tr-TR"/>
        </w:rPr>
        <w:tab/>
      </w:r>
      <w:r w:rsidRPr="00C458F7">
        <w:rPr>
          <w:rFonts w:ascii="Candara" w:eastAsia="Calibri" w:hAnsi="Candara" w:cs="Calibri"/>
          <w:bCs/>
          <w:sz w:val="18"/>
          <w:szCs w:val="18"/>
          <w:lang w:eastAsia="tr-TR"/>
        </w:rPr>
        <w:t>B) Nafile ibadet</w:t>
      </w:r>
      <w:r w:rsid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C) Bireysel tatmin</w:t>
      </w:r>
      <w:r w:rsidR="00BF42ED" w:rsidRPr="00C458F7">
        <w:rPr>
          <w:rFonts w:ascii="Candara" w:eastAsia="Calibri" w:hAnsi="Candara" w:cs="Calibri"/>
          <w:bCs/>
          <w:sz w:val="18"/>
          <w:szCs w:val="18"/>
          <w:lang w:eastAsia="tr-TR"/>
        </w:rPr>
        <w:tab/>
      </w:r>
    </w:p>
    <w:p w14:paraId="3F13D3BF" w14:textId="77777777" w:rsidR="00C458F7" w:rsidRDefault="00C458F7" w:rsidP="00BF42ED">
      <w:pPr>
        <w:autoSpaceDE w:val="0"/>
        <w:autoSpaceDN w:val="0"/>
        <w:adjustRightInd w:val="0"/>
        <w:spacing w:after="0" w:line="240" w:lineRule="auto"/>
        <w:ind w:right="-497"/>
        <w:contextualSpacing/>
        <w:rPr>
          <w:rFonts w:ascii="Candara" w:eastAsia="Calibri" w:hAnsi="Candara" w:cs="Calibri"/>
          <w:bCs/>
          <w:sz w:val="18"/>
          <w:szCs w:val="18"/>
          <w:lang w:eastAsia="tr-TR"/>
        </w:rPr>
      </w:pPr>
    </w:p>
    <w:p w14:paraId="76AF2851" w14:textId="77777777" w:rsidR="008408AB" w:rsidRPr="00C458F7" w:rsidRDefault="00C458F7" w:rsidP="00C458F7">
      <w:pPr>
        <w:autoSpaceDE w:val="0"/>
        <w:autoSpaceDN w:val="0"/>
        <w:adjustRightInd w:val="0"/>
        <w:spacing w:after="0" w:line="240" w:lineRule="auto"/>
        <w:ind w:right="-497"/>
        <w:contextualSpacing/>
        <w:rPr>
          <w:rFonts w:ascii="Candara" w:eastAsia="Calibri" w:hAnsi="Candara" w:cs="Calibri"/>
          <w:bCs/>
          <w:sz w:val="18"/>
          <w:szCs w:val="18"/>
          <w:lang w:eastAsia="tr-TR"/>
        </w:rPr>
      </w:pPr>
      <w:r>
        <w:rPr>
          <w:rFonts w:ascii="Candara" w:eastAsia="Calibri" w:hAnsi="Candara" w:cs="Calibri"/>
          <w:bCs/>
          <w:sz w:val="18"/>
          <w:szCs w:val="18"/>
          <w:lang w:eastAsia="tr-TR"/>
        </w:rPr>
        <w:t xml:space="preserve">          </w:t>
      </w:r>
      <w:r w:rsidR="004C51BE" w:rsidRPr="00C458F7">
        <w:rPr>
          <w:rFonts w:ascii="Candara" w:eastAsia="Calibri" w:hAnsi="Candara" w:cs="Calibri"/>
          <w:bCs/>
          <w:sz w:val="18"/>
          <w:szCs w:val="18"/>
          <w:lang w:eastAsia="tr-TR"/>
        </w:rPr>
        <w:t>D) Güven duygusu</w:t>
      </w:r>
      <w:r>
        <w:rPr>
          <w:rFonts w:ascii="Candara" w:eastAsia="Calibri" w:hAnsi="Candara" w:cs="Calibri"/>
          <w:bCs/>
          <w:sz w:val="18"/>
          <w:szCs w:val="18"/>
          <w:lang w:eastAsia="tr-TR"/>
        </w:rPr>
        <w:tab/>
      </w:r>
      <w:r w:rsidR="004C51BE" w:rsidRPr="00C458F7">
        <w:rPr>
          <w:rFonts w:ascii="Candara" w:eastAsia="Calibri" w:hAnsi="Candara" w:cs="Calibri"/>
          <w:bCs/>
          <w:sz w:val="18"/>
          <w:szCs w:val="18"/>
          <w:lang w:eastAsia="tr-TR"/>
        </w:rPr>
        <w:t>E) İbadette devamlılık</w:t>
      </w:r>
      <w:r w:rsidR="004C51BE" w:rsidRPr="00C458F7">
        <w:rPr>
          <w:rFonts w:ascii="Candara" w:eastAsia="Calibri" w:hAnsi="Candara" w:cs="Calibri"/>
          <w:bCs/>
          <w:sz w:val="18"/>
          <w:szCs w:val="18"/>
          <w:lang w:eastAsia="tr-TR"/>
        </w:rPr>
        <w:cr/>
      </w:r>
    </w:p>
    <w:p w14:paraId="38AA94C7" w14:textId="77777777" w:rsidR="00841F3B" w:rsidRPr="00C458F7" w:rsidRDefault="00B10CC4" w:rsidP="00B10CC4">
      <w:pPr>
        <w:pStyle w:val="ListeParagraf"/>
        <w:numPr>
          <w:ilvl w:val="0"/>
          <w:numId w:val="10"/>
        </w:numPr>
        <w:autoSpaceDE w:val="0"/>
        <w:autoSpaceDN w:val="0"/>
        <w:adjustRightInd w:val="0"/>
        <w:spacing w:after="0" w:line="240" w:lineRule="atLeast"/>
        <w:ind w:right="-497"/>
        <w:rPr>
          <w:sz w:val="18"/>
          <w:szCs w:val="18"/>
        </w:rPr>
      </w:pPr>
      <w:r w:rsidRPr="00C458F7">
        <w:rPr>
          <w:rFonts w:ascii="Candara" w:eastAsia="Calibri" w:hAnsi="Candara" w:cs="Calibri"/>
          <w:bCs/>
          <w:sz w:val="18"/>
          <w:szCs w:val="18"/>
          <w:lang w:eastAsia="tr-TR"/>
        </w:rPr>
        <w:t xml:space="preserve">• </w:t>
      </w:r>
      <w:r w:rsidR="00841F3B" w:rsidRPr="00C458F7">
        <w:rPr>
          <w:sz w:val="18"/>
          <w:szCs w:val="18"/>
        </w:rPr>
        <w:t>Pir-i Türkistan olarak anılmaktadır.</w:t>
      </w:r>
    </w:p>
    <w:p w14:paraId="031A58C2" w14:textId="77777777" w:rsidR="00841F3B" w:rsidRPr="00C458F7" w:rsidRDefault="00841F3B" w:rsidP="00B10CC4">
      <w:pPr>
        <w:autoSpaceDE w:val="0"/>
        <w:autoSpaceDN w:val="0"/>
        <w:adjustRightInd w:val="0"/>
        <w:spacing w:after="0" w:line="240" w:lineRule="atLeast"/>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xml:space="preserve">• </w:t>
      </w:r>
      <w:r w:rsidRPr="00C458F7">
        <w:rPr>
          <w:sz w:val="18"/>
          <w:szCs w:val="18"/>
        </w:rPr>
        <w:t>Türkistan’da</w:t>
      </w:r>
      <w:r w:rsidRPr="00C458F7">
        <w:rPr>
          <w:rFonts w:ascii="Candara" w:eastAsia="Calibri" w:hAnsi="Candara" w:cs="Calibri"/>
          <w:bCs/>
          <w:sz w:val="18"/>
          <w:szCs w:val="18"/>
          <w:lang w:eastAsia="tr-TR"/>
        </w:rPr>
        <w:t xml:space="preserve"> bulunan Yesi şehrinde doğmuştur.</w:t>
      </w:r>
    </w:p>
    <w:p w14:paraId="24CBC260" w14:textId="77777777" w:rsidR="0039228D" w:rsidRPr="00C458F7" w:rsidRDefault="00841F3B" w:rsidP="00B10CC4">
      <w:pPr>
        <w:autoSpaceDE w:val="0"/>
        <w:autoSpaceDN w:val="0"/>
        <w:adjustRightInd w:val="0"/>
        <w:spacing w:after="0" w:line="240" w:lineRule="atLeast"/>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xml:space="preserve">• Hocasının vefatından sonra </w:t>
      </w:r>
      <w:r w:rsidR="0039228D" w:rsidRPr="00C458F7">
        <w:rPr>
          <w:rFonts w:ascii="Candara" w:eastAsia="Calibri" w:hAnsi="Candara" w:cs="Calibri"/>
          <w:bCs/>
          <w:sz w:val="18"/>
          <w:szCs w:val="18"/>
          <w:lang w:eastAsia="tr-TR"/>
        </w:rPr>
        <w:t>pek çok öğrenci yetiştirmiştir.</w:t>
      </w:r>
    </w:p>
    <w:p w14:paraId="37ECA3AF" w14:textId="77777777" w:rsidR="00841F3B" w:rsidRDefault="00841F3B" w:rsidP="0039228D">
      <w:pPr>
        <w:autoSpaceDE w:val="0"/>
        <w:autoSpaceDN w:val="0"/>
        <w:adjustRightInd w:val="0"/>
        <w:spacing w:after="0" w:line="240" w:lineRule="auto"/>
        <w:ind w:left="-284" w:right="1"/>
        <w:contextualSpacing/>
        <w:rPr>
          <w:rFonts w:ascii="Candara" w:eastAsia="Calibri" w:hAnsi="Candara" w:cs="Calibri"/>
          <w:b/>
          <w:bCs/>
          <w:sz w:val="18"/>
          <w:szCs w:val="18"/>
          <w:lang w:eastAsia="tr-TR"/>
        </w:rPr>
      </w:pPr>
      <w:r w:rsidRPr="00C458F7">
        <w:rPr>
          <w:rFonts w:ascii="Candara" w:eastAsia="Calibri" w:hAnsi="Candara" w:cs="Calibri"/>
          <w:b/>
          <w:bCs/>
          <w:sz w:val="18"/>
          <w:szCs w:val="18"/>
          <w:lang w:eastAsia="tr-TR"/>
        </w:rPr>
        <w:t>Bu bilgiler aşağıdaki mutasavvıflardan hangisiyle ilgilidir?</w:t>
      </w:r>
    </w:p>
    <w:p w14:paraId="0C505402" w14:textId="77777777" w:rsidR="00C458F7" w:rsidRPr="00C458F7" w:rsidRDefault="00C458F7" w:rsidP="0039228D">
      <w:pPr>
        <w:autoSpaceDE w:val="0"/>
        <w:autoSpaceDN w:val="0"/>
        <w:adjustRightInd w:val="0"/>
        <w:spacing w:after="0" w:line="240" w:lineRule="auto"/>
        <w:ind w:left="-284" w:right="1"/>
        <w:contextualSpacing/>
        <w:rPr>
          <w:rFonts w:ascii="Candara" w:eastAsia="Calibri" w:hAnsi="Candara" w:cs="Calibri"/>
          <w:b/>
          <w:bCs/>
          <w:sz w:val="18"/>
          <w:szCs w:val="18"/>
          <w:lang w:eastAsia="tr-TR"/>
        </w:rPr>
      </w:pPr>
    </w:p>
    <w:p w14:paraId="00B385A1" w14:textId="77777777" w:rsidR="00841F3B" w:rsidRPr="00C458F7" w:rsidRDefault="00841F3B"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xml:space="preserve">A) Sarı Saltuk </w:t>
      </w:r>
      <w:r w:rsidR="0039228D" w:rsidRPr="00C458F7">
        <w:rPr>
          <w:rFonts w:ascii="Candara" w:eastAsia="Calibri" w:hAnsi="Candara" w:cs="Calibri"/>
          <w:bCs/>
          <w:sz w:val="18"/>
          <w:szCs w:val="18"/>
          <w:lang w:eastAsia="tr-TR"/>
        </w:rPr>
        <w:t xml:space="preserve"> </w:t>
      </w:r>
      <w:r w:rsidR="00C458F7">
        <w:rPr>
          <w:rFonts w:ascii="Candara" w:eastAsia="Calibri" w:hAnsi="Candara" w:cs="Calibri"/>
          <w:bCs/>
          <w:sz w:val="18"/>
          <w:szCs w:val="18"/>
          <w:lang w:eastAsia="tr-TR"/>
        </w:rPr>
        <w:tab/>
      </w:r>
      <w:r w:rsidR="0039228D" w:rsidRP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 xml:space="preserve">B) Abdal Musa </w:t>
      </w:r>
      <w:r w:rsidR="0039228D" w:rsidRPr="00C458F7">
        <w:rPr>
          <w:rFonts w:ascii="Candara" w:eastAsia="Calibri" w:hAnsi="Candara" w:cs="Calibri"/>
          <w:bCs/>
          <w:sz w:val="18"/>
          <w:szCs w:val="18"/>
          <w:lang w:eastAsia="tr-TR"/>
        </w:rPr>
        <w:t xml:space="preserve">  </w:t>
      </w:r>
      <w:r w:rsidR="00C458F7">
        <w:rPr>
          <w:rFonts w:ascii="Candara" w:eastAsia="Calibri" w:hAnsi="Candara" w:cs="Calibri"/>
          <w:bCs/>
          <w:sz w:val="18"/>
          <w:szCs w:val="18"/>
          <w:lang w:eastAsia="tr-TR"/>
        </w:rPr>
        <w:tab/>
      </w:r>
      <w:r w:rsidRPr="00C458F7">
        <w:rPr>
          <w:rFonts w:ascii="Candara" w:eastAsia="Calibri" w:hAnsi="Candara" w:cs="Calibri"/>
          <w:bCs/>
          <w:sz w:val="18"/>
          <w:szCs w:val="18"/>
          <w:lang w:eastAsia="tr-TR"/>
        </w:rPr>
        <w:t>C) Geyikli Baba</w:t>
      </w:r>
    </w:p>
    <w:p w14:paraId="021A2E1C" w14:textId="77777777" w:rsidR="0039228D" w:rsidRPr="00C458F7" w:rsidRDefault="0039228D"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416799A0" w14:textId="77777777" w:rsidR="00841F3B" w:rsidRPr="00C458F7" w:rsidRDefault="0039228D"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ab/>
        <w:t xml:space="preserve">   </w:t>
      </w:r>
      <w:r w:rsidR="00841F3B" w:rsidRPr="00127B20">
        <w:rPr>
          <w:rFonts w:ascii="Candara" w:eastAsia="Calibri" w:hAnsi="Candara" w:cs="Calibri"/>
          <w:bCs/>
          <w:sz w:val="18"/>
          <w:szCs w:val="18"/>
          <w:highlight w:val="cyan"/>
          <w:lang w:eastAsia="tr-TR"/>
        </w:rPr>
        <w:t>D) Ahmet Yesevi</w:t>
      </w:r>
      <w:r w:rsidR="00841F3B" w:rsidRP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ab/>
      </w:r>
      <w:r w:rsidR="00C458F7">
        <w:rPr>
          <w:rFonts w:ascii="Candara" w:eastAsia="Calibri" w:hAnsi="Candara" w:cs="Calibri"/>
          <w:bCs/>
          <w:sz w:val="18"/>
          <w:szCs w:val="18"/>
          <w:lang w:eastAsia="tr-TR"/>
        </w:rPr>
        <w:tab/>
      </w:r>
      <w:r w:rsidR="00841F3B" w:rsidRPr="00C458F7">
        <w:rPr>
          <w:rFonts w:ascii="Candara" w:eastAsia="Calibri" w:hAnsi="Candara" w:cs="Calibri"/>
          <w:bCs/>
          <w:sz w:val="18"/>
          <w:szCs w:val="18"/>
          <w:lang w:eastAsia="tr-TR"/>
        </w:rPr>
        <w:t>E) Hacı Bektaş-ı Veli</w:t>
      </w:r>
    </w:p>
    <w:p w14:paraId="3E7D6FF8" w14:textId="77777777" w:rsidR="0039228D" w:rsidRPr="00C458F7" w:rsidRDefault="0039228D"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6D3D4A58" w14:textId="77777777" w:rsidR="00B10CC4" w:rsidRPr="00C458F7" w:rsidRDefault="00841F3B" w:rsidP="00672CDC">
      <w:pPr>
        <w:pStyle w:val="ListeParagraf"/>
        <w:numPr>
          <w:ilvl w:val="0"/>
          <w:numId w:val="10"/>
        </w:numPr>
        <w:autoSpaceDE w:val="0"/>
        <w:autoSpaceDN w:val="0"/>
        <w:adjustRightInd w:val="0"/>
        <w:spacing w:after="0" w:line="240" w:lineRule="auto"/>
        <w:ind w:right="1"/>
        <w:rPr>
          <w:rFonts w:ascii="Candara" w:eastAsia="Calibri" w:hAnsi="Candara" w:cs="Calibri"/>
          <w:b/>
          <w:bCs/>
          <w:sz w:val="18"/>
          <w:szCs w:val="18"/>
          <w:lang w:eastAsia="tr-TR"/>
        </w:rPr>
      </w:pPr>
      <w:r w:rsidRPr="00C458F7">
        <w:rPr>
          <w:rFonts w:ascii="Candara" w:eastAsia="Calibri" w:hAnsi="Candara" w:cs="Calibri"/>
          <w:b/>
          <w:bCs/>
          <w:sz w:val="18"/>
          <w:szCs w:val="18"/>
          <w:lang w:eastAsia="tr-TR"/>
        </w:rPr>
        <w:t>Aşağıdaki</w:t>
      </w:r>
      <w:r w:rsidR="00B10CC4" w:rsidRPr="00C458F7">
        <w:rPr>
          <w:rFonts w:ascii="Candara" w:eastAsia="Calibri" w:hAnsi="Candara" w:cs="Calibri"/>
          <w:b/>
          <w:bCs/>
          <w:sz w:val="18"/>
          <w:szCs w:val="18"/>
          <w:lang w:eastAsia="tr-TR"/>
        </w:rPr>
        <w:t xml:space="preserve"> kitaplardan hangisi Hoca Ahmet</w:t>
      </w:r>
    </w:p>
    <w:p w14:paraId="6359F639" w14:textId="77777777" w:rsidR="00841F3B" w:rsidRPr="00C458F7" w:rsidRDefault="00841F3B" w:rsidP="00B10CC4">
      <w:pPr>
        <w:autoSpaceDE w:val="0"/>
        <w:autoSpaceDN w:val="0"/>
        <w:adjustRightInd w:val="0"/>
        <w:spacing w:after="0" w:line="240" w:lineRule="auto"/>
        <w:ind w:left="-284" w:right="1"/>
        <w:rPr>
          <w:rFonts w:ascii="Candara" w:eastAsia="Calibri" w:hAnsi="Candara" w:cs="Calibri"/>
          <w:b/>
          <w:bCs/>
          <w:sz w:val="18"/>
          <w:szCs w:val="18"/>
          <w:lang w:eastAsia="tr-TR"/>
        </w:rPr>
      </w:pPr>
      <w:r w:rsidRPr="00C458F7">
        <w:rPr>
          <w:rFonts w:ascii="Candara" w:eastAsia="Calibri" w:hAnsi="Candara" w:cs="Calibri"/>
          <w:b/>
          <w:bCs/>
          <w:sz w:val="18"/>
          <w:szCs w:val="18"/>
          <w:lang w:eastAsia="tr-TR"/>
        </w:rPr>
        <w:t>Yesevi’ye</w:t>
      </w:r>
      <w:r w:rsidR="0039228D" w:rsidRPr="00C458F7">
        <w:rPr>
          <w:rFonts w:ascii="Candara" w:eastAsia="Calibri" w:hAnsi="Candara" w:cs="Calibri"/>
          <w:b/>
          <w:bCs/>
          <w:sz w:val="18"/>
          <w:szCs w:val="18"/>
          <w:lang w:eastAsia="tr-TR"/>
        </w:rPr>
        <w:t xml:space="preserve"> </w:t>
      </w:r>
      <w:r w:rsidRPr="00C458F7">
        <w:rPr>
          <w:rFonts w:ascii="Candara" w:eastAsia="Calibri" w:hAnsi="Candara" w:cs="Calibri"/>
          <w:b/>
          <w:bCs/>
          <w:sz w:val="18"/>
          <w:szCs w:val="18"/>
          <w:lang w:eastAsia="tr-TR"/>
        </w:rPr>
        <w:t>aittir?</w:t>
      </w:r>
    </w:p>
    <w:p w14:paraId="0D47C40C" w14:textId="77777777" w:rsidR="00C458F7" w:rsidRDefault="00841F3B" w:rsidP="00C458F7">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A) Müzekki’n-Nüfus</w:t>
      </w:r>
      <w:r w:rsidR="0039228D" w:rsidRPr="00C458F7">
        <w:rPr>
          <w:rFonts w:ascii="Candara" w:eastAsia="Calibri" w:hAnsi="Candara" w:cs="Calibri"/>
          <w:bCs/>
          <w:sz w:val="18"/>
          <w:szCs w:val="18"/>
          <w:lang w:eastAsia="tr-TR"/>
        </w:rPr>
        <w:tab/>
      </w:r>
      <w:r w:rsidRPr="00C458F7">
        <w:rPr>
          <w:rFonts w:ascii="Candara" w:eastAsia="Calibri" w:hAnsi="Candara" w:cs="Calibri"/>
          <w:bCs/>
          <w:sz w:val="18"/>
          <w:szCs w:val="18"/>
          <w:lang w:eastAsia="tr-TR"/>
        </w:rPr>
        <w:t>B) Fîhi Mâ fîh</w:t>
      </w:r>
      <w:r w:rsidR="00C458F7">
        <w:rPr>
          <w:rFonts w:ascii="Candara" w:eastAsia="Calibri" w:hAnsi="Candara" w:cs="Calibri"/>
          <w:bCs/>
          <w:sz w:val="18"/>
          <w:szCs w:val="18"/>
          <w:lang w:eastAsia="tr-TR"/>
        </w:rPr>
        <w:tab/>
      </w:r>
      <w:r w:rsidRPr="00C458F7">
        <w:rPr>
          <w:rFonts w:ascii="Candara" w:eastAsia="Calibri" w:hAnsi="Candara" w:cs="Calibri"/>
          <w:bCs/>
          <w:sz w:val="18"/>
          <w:szCs w:val="18"/>
          <w:lang w:eastAsia="tr-TR"/>
        </w:rPr>
        <w:t>C) Divan-ı Kebir</w:t>
      </w:r>
      <w:r w:rsidR="0039228D" w:rsidRPr="00C458F7">
        <w:rPr>
          <w:rFonts w:ascii="Candara" w:eastAsia="Calibri" w:hAnsi="Candara" w:cs="Calibri"/>
          <w:bCs/>
          <w:sz w:val="18"/>
          <w:szCs w:val="18"/>
          <w:lang w:eastAsia="tr-TR"/>
        </w:rPr>
        <w:tab/>
      </w:r>
    </w:p>
    <w:p w14:paraId="1538C3F3" w14:textId="77777777" w:rsidR="00C458F7" w:rsidRDefault="00C458F7" w:rsidP="00C458F7">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3DC1EE9C" w14:textId="77777777" w:rsidR="00841F3B" w:rsidRPr="00C458F7" w:rsidRDefault="0039228D" w:rsidP="00C458F7">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ab/>
      </w:r>
      <w:r w:rsidR="00C458F7">
        <w:rPr>
          <w:rFonts w:ascii="Candara" w:eastAsia="Calibri" w:hAnsi="Candara" w:cs="Calibri"/>
          <w:bCs/>
          <w:sz w:val="18"/>
          <w:szCs w:val="18"/>
          <w:lang w:eastAsia="tr-TR"/>
        </w:rPr>
        <w:tab/>
      </w:r>
      <w:r w:rsidR="00841F3B" w:rsidRPr="00C458F7">
        <w:rPr>
          <w:rFonts w:ascii="Candara" w:eastAsia="Calibri" w:hAnsi="Candara" w:cs="Calibri"/>
          <w:bCs/>
          <w:sz w:val="18"/>
          <w:szCs w:val="18"/>
          <w:lang w:eastAsia="tr-TR"/>
        </w:rPr>
        <w:t>D) Mesnevi</w:t>
      </w:r>
      <w:r w:rsidR="00C458F7">
        <w:rPr>
          <w:rFonts w:ascii="Candara" w:eastAsia="Calibri" w:hAnsi="Candara" w:cs="Calibri"/>
          <w:bCs/>
          <w:sz w:val="18"/>
          <w:szCs w:val="18"/>
          <w:lang w:eastAsia="tr-TR"/>
        </w:rPr>
        <w:tab/>
      </w:r>
      <w:r w:rsidR="00841F3B" w:rsidRPr="00127B20">
        <w:rPr>
          <w:rFonts w:ascii="Candara" w:eastAsia="Calibri" w:hAnsi="Candara" w:cs="Calibri"/>
          <w:bCs/>
          <w:sz w:val="18"/>
          <w:szCs w:val="18"/>
          <w:highlight w:val="cyan"/>
          <w:lang w:eastAsia="tr-TR"/>
        </w:rPr>
        <w:t>E) Divan-ı Hikmet</w:t>
      </w:r>
    </w:p>
    <w:p w14:paraId="53EBAC64" w14:textId="77777777" w:rsidR="0039228D" w:rsidRPr="00C458F7" w:rsidRDefault="0039228D" w:rsidP="0039228D">
      <w:pPr>
        <w:autoSpaceDE w:val="0"/>
        <w:autoSpaceDN w:val="0"/>
        <w:adjustRightInd w:val="0"/>
        <w:spacing w:after="0" w:line="240" w:lineRule="auto"/>
        <w:ind w:left="-284" w:right="1" w:firstLine="992"/>
        <w:contextualSpacing/>
        <w:rPr>
          <w:rFonts w:ascii="Candara" w:eastAsia="Calibri" w:hAnsi="Candara" w:cs="Calibri"/>
          <w:bCs/>
          <w:sz w:val="18"/>
          <w:szCs w:val="18"/>
          <w:lang w:eastAsia="tr-TR"/>
        </w:rPr>
      </w:pPr>
    </w:p>
    <w:p w14:paraId="13414A61" w14:textId="77777777" w:rsidR="00841F3B" w:rsidRPr="00C458F7" w:rsidRDefault="00841F3B" w:rsidP="00672CDC">
      <w:pPr>
        <w:pStyle w:val="ListeParagraf"/>
        <w:numPr>
          <w:ilvl w:val="0"/>
          <w:numId w:val="10"/>
        </w:numPr>
        <w:autoSpaceDE w:val="0"/>
        <w:autoSpaceDN w:val="0"/>
        <w:adjustRightInd w:val="0"/>
        <w:spacing w:after="0" w:line="240" w:lineRule="auto"/>
        <w:ind w:right="1"/>
        <w:rPr>
          <w:rFonts w:ascii="Candara" w:eastAsia="Calibri" w:hAnsi="Candara" w:cs="Calibri"/>
          <w:b/>
          <w:bCs/>
          <w:sz w:val="18"/>
          <w:szCs w:val="18"/>
          <w:lang w:eastAsia="tr-TR"/>
        </w:rPr>
      </w:pPr>
      <w:r w:rsidRPr="00C458F7">
        <w:rPr>
          <w:rFonts w:ascii="Candara" w:eastAsia="Calibri" w:hAnsi="Candara" w:cs="Calibri"/>
          <w:b/>
          <w:bCs/>
          <w:sz w:val="18"/>
          <w:szCs w:val="18"/>
          <w:lang w:eastAsia="tr-TR"/>
        </w:rPr>
        <w:t>Aşağıdaki bilgilerden hangisi Hoca Ahmet Yesevi’yle</w:t>
      </w:r>
      <w:r w:rsidR="0039228D" w:rsidRPr="00C458F7">
        <w:rPr>
          <w:rFonts w:ascii="Candara" w:eastAsia="Calibri" w:hAnsi="Candara" w:cs="Calibri"/>
          <w:b/>
          <w:bCs/>
          <w:sz w:val="18"/>
          <w:szCs w:val="18"/>
          <w:lang w:eastAsia="tr-TR"/>
        </w:rPr>
        <w:t xml:space="preserve"> </w:t>
      </w:r>
      <w:r w:rsidRPr="00C458F7">
        <w:rPr>
          <w:rFonts w:ascii="Candara" w:eastAsia="Calibri" w:hAnsi="Candara" w:cs="Calibri"/>
          <w:b/>
          <w:bCs/>
          <w:sz w:val="18"/>
          <w:szCs w:val="18"/>
          <w:lang w:eastAsia="tr-TR"/>
        </w:rPr>
        <w:t>ilgili değildir?</w:t>
      </w:r>
    </w:p>
    <w:p w14:paraId="4ACF1ABE" w14:textId="77777777" w:rsidR="0039228D" w:rsidRPr="00C458F7" w:rsidRDefault="0039228D" w:rsidP="0039228D">
      <w:pPr>
        <w:autoSpaceDE w:val="0"/>
        <w:autoSpaceDN w:val="0"/>
        <w:adjustRightInd w:val="0"/>
        <w:spacing w:after="0" w:line="240" w:lineRule="auto"/>
        <w:ind w:left="-284" w:right="1"/>
        <w:contextualSpacing/>
        <w:rPr>
          <w:rFonts w:ascii="Candara" w:eastAsia="Calibri" w:hAnsi="Candara" w:cs="Calibri"/>
          <w:b/>
          <w:bCs/>
          <w:sz w:val="18"/>
          <w:szCs w:val="18"/>
          <w:lang w:eastAsia="tr-TR"/>
        </w:rPr>
      </w:pPr>
    </w:p>
    <w:p w14:paraId="0641CB03" w14:textId="77777777" w:rsidR="00841F3B" w:rsidRPr="00C458F7" w:rsidRDefault="00841F3B"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A) Buhara’ya gitmiş ve Yusuf Hemedani’den ilim tahsil</w:t>
      </w:r>
      <w:r w:rsidR="0039228D" w:rsidRP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etmiştir.</w:t>
      </w:r>
    </w:p>
    <w:p w14:paraId="2515D95B" w14:textId="77777777" w:rsidR="0039228D" w:rsidRPr="00C458F7" w:rsidRDefault="0039228D"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5240326D" w14:textId="77777777" w:rsidR="00841F3B" w:rsidRPr="00C458F7" w:rsidRDefault="00841F3B"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127B20">
        <w:rPr>
          <w:rFonts w:ascii="Candara" w:eastAsia="Calibri" w:hAnsi="Candara" w:cs="Calibri"/>
          <w:bCs/>
          <w:sz w:val="18"/>
          <w:szCs w:val="18"/>
          <w:highlight w:val="cyan"/>
          <w:lang w:eastAsia="tr-TR"/>
        </w:rPr>
        <w:t>B) Tasavvufi görüşleri oğlu tarafından sistemli hâle getirilmiştir.</w:t>
      </w:r>
    </w:p>
    <w:p w14:paraId="03DB6C8C" w14:textId="77777777" w:rsidR="0039228D" w:rsidRPr="00C458F7" w:rsidRDefault="0039228D"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13DFEE62" w14:textId="77777777" w:rsidR="00841F3B" w:rsidRPr="00C458F7" w:rsidRDefault="00841F3B"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C) Hayatında Hz. Peygamber sevgisinin çok önemli bir</w:t>
      </w:r>
      <w:r w:rsidR="0039228D" w:rsidRP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yeri vardır.</w:t>
      </w:r>
    </w:p>
    <w:p w14:paraId="10C8EFEF" w14:textId="77777777" w:rsidR="0039228D" w:rsidRPr="00C458F7" w:rsidRDefault="0039228D"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07A95E7F" w14:textId="77777777" w:rsidR="00841F3B" w:rsidRPr="00C458F7" w:rsidRDefault="00841F3B"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D) Yetiştirdiği öğrenciler, Türk illerine dağılarak İslam’ı</w:t>
      </w:r>
      <w:r w:rsidR="0039228D" w:rsidRP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anlatmışlardır.</w:t>
      </w:r>
    </w:p>
    <w:p w14:paraId="079AEA3C" w14:textId="77777777" w:rsidR="0039228D" w:rsidRPr="00C458F7" w:rsidRDefault="0039228D"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5D18A6D5" w14:textId="77777777" w:rsidR="00841F3B" w:rsidRDefault="00841F3B"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E) Güzel ahlakı ve dinî değerleri konu alan şiirlerine hikmet denilmektedir</w:t>
      </w:r>
    </w:p>
    <w:p w14:paraId="15C52B93" w14:textId="77777777" w:rsidR="00C458F7" w:rsidRPr="00C458F7" w:rsidRDefault="00C458F7" w:rsidP="0039228D">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482552FC" w14:textId="77777777" w:rsidR="00841F3B" w:rsidRPr="00C458F7" w:rsidRDefault="00B10CC4" w:rsidP="00672CDC">
      <w:pPr>
        <w:pStyle w:val="ListeParagraf"/>
        <w:numPr>
          <w:ilvl w:val="0"/>
          <w:numId w:val="10"/>
        </w:numPr>
        <w:autoSpaceDE w:val="0"/>
        <w:autoSpaceDN w:val="0"/>
        <w:adjustRightInd w:val="0"/>
        <w:spacing w:after="0" w:line="240" w:lineRule="auto"/>
        <w:ind w:right="-497"/>
        <w:rPr>
          <w:rFonts w:ascii="Candara" w:eastAsia="Calibri" w:hAnsi="Candara" w:cs="Calibri"/>
          <w:bCs/>
          <w:sz w:val="18"/>
          <w:szCs w:val="18"/>
          <w:lang w:eastAsia="tr-TR"/>
        </w:rPr>
      </w:pPr>
      <w:r w:rsidRPr="00C458F7">
        <w:rPr>
          <w:rFonts w:ascii="Candara" w:eastAsia="Calibri" w:hAnsi="Candara" w:cs="Calibri"/>
          <w:bCs/>
          <w:sz w:val="18"/>
          <w:szCs w:val="18"/>
          <w:lang w:eastAsia="tr-TR"/>
        </w:rPr>
        <w:t>•</w:t>
      </w:r>
      <w:r w:rsidR="00841F3B" w:rsidRPr="00C458F7">
        <w:rPr>
          <w:rFonts w:ascii="Candara" w:eastAsia="Calibri" w:hAnsi="Candara" w:cs="Calibri"/>
          <w:bCs/>
          <w:sz w:val="18"/>
          <w:szCs w:val="18"/>
          <w:lang w:eastAsia="tr-TR"/>
        </w:rPr>
        <w:t>Devamlı abdestli gezmek</w:t>
      </w:r>
    </w:p>
    <w:p w14:paraId="5AED6A4F" w14:textId="77777777" w:rsidR="00841F3B" w:rsidRPr="00C458F7" w:rsidRDefault="00841F3B" w:rsidP="00BD1832">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Züht ve takvaya önem vermek</w:t>
      </w:r>
    </w:p>
    <w:p w14:paraId="61142D97" w14:textId="77777777" w:rsidR="00841F3B" w:rsidRPr="00C458F7" w:rsidRDefault="00841F3B" w:rsidP="00BD1832">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Kur'an ve sünnete uygun yaşamak</w:t>
      </w:r>
    </w:p>
    <w:p w14:paraId="5E25F257" w14:textId="77777777" w:rsidR="00BD1832" w:rsidRPr="00C458F7" w:rsidRDefault="00BD1832" w:rsidP="00BD1832">
      <w:pPr>
        <w:autoSpaceDE w:val="0"/>
        <w:autoSpaceDN w:val="0"/>
        <w:adjustRightInd w:val="0"/>
        <w:spacing w:after="0" w:line="240" w:lineRule="auto"/>
        <w:ind w:left="-284" w:right="1"/>
        <w:contextualSpacing/>
        <w:rPr>
          <w:rFonts w:ascii="Candara" w:eastAsia="Calibri" w:hAnsi="Candara" w:cs="Calibri"/>
          <w:bCs/>
          <w:sz w:val="18"/>
          <w:szCs w:val="18"/>
          <w:lang w:eastAsia="tr-TR"/>
        </w:rPr>
      </w:pPr>
    </w:p>
    <w:p w14:paraId="70CED070" w14:textId="77777777" w:rsidR="00841F3B" w:rsidRDefault="00841F3B" w:rsidP="00BD1832">
      <w:pPr>
        <w:autoSpaceDE w:val="0"/>
        <w:autoSpaceDN w:val="0"/>
        <w:adjustRightInd w:val="0"/>
        <w:spacing w:after="0" w:line="240" w:lineRule="auto"/>
        <w:ind w:left="-284" w:right="1"/>
        <w:contextualSpacing/>
        <w:rPr>
          <w:rFonts w:ascii="Candara" w:eastAsia="Calibri" w:hAnsi="Candara" w:cs="Calibri"/>
          <w:b/>
          <w:bCs/>
          <w:sz w:val="18"/>
          <w:szCs w:val="18"/>
          <w:lang w:eastAsia="tr-TR"/>
        </w:rPr>
      </w:pPr>
      <w:r w:rsidRPr="00C458F7">
        <w:rPr>
          <w:rFonts w:ascii="Candara" w:eastAsia="Calibri" w:hAnsi="Candara" w:cs="Calibri"/>
          <w:b/>
          <w:bCs/>
          <w:sz w:val="18"/>
          <w:szCs w:val="18"/>
          <w:lang w:eastAsia="tr-TR"/>
        </w:rPr>
        <w:t>Bunlar aşağıdaki tasavvufi akımlardan hangisinin ilkeleridir?</w:t>
      </w:r>
    </w:p>
    <w:p w14:paraId="491F5AEA" w14:textId="77777777" w:rsidR="00C458F7" w:rsidRPr="00C458F7" w:rsidRDefault="00C458F7" w:rsidP="00BD1832">
      <w:pPr>
        <w:autoSpaceDE w:val="0"/>
        <w:autoSpaceDN w:val="0"/>
        <w:adjustRightInd w:val="0"/>
        <w:spacing w:after="0" w:line="240" w:lineRule="auto"/>
        <w:ind w:left="-284" w:right="1"/>
        <w:contextualSpacing/>
        <w:rPr>
          <w:rFonts w:ascii="Candara" w:eastAsia="Calibri" w:hAnsi="Candara" w:cs="Calibri"/>
          <w:b/>
          <w:bCs/>
          <w:sz w:val="18"/>
          <w:szCs w:val="18"/>
          <w:lang w:eastAsia="tr-TR"/>
        </w:rPr>
      </w:pPr>
    </w:p>
    <w:p w14:paraId="52EF9128" w14:textId="77777777" w:rsidR="00841F3B" w:rsidRPr="00C458F7" w:rsidRDefault="00841F3B" w:rsidP="00C458F7">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xml:space="preserve">A) Eşarilik </w:t>
      </w:r>
      <w:r w:rsid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B) Kadirilik</w:t>
      </w:r>
      <w:r w:rsidR="00C458F7">
        <w:rPr>
          <w:rFonts w:ascii="Candara" w:eastAsia="Calibri" w:hAnsi="Candara" w:cs="Calibri"/>
          <w:bCs/>
          <w:sz w:val="18"/>
          <w:szCs w:val="18"/>
          <w:lang w:eastAsia="tr-TR"/>
        </w:rPr>
        <w:t xml:space="preserve">  </w:t>
      </w:r>
      <w:r w:rsidRPr="00127B20">
        <w:rPr>
          <w:rFonts w:ascii="Candara" w:eastAsia="Calibri" w:hAnsi="Candara" w:cs="Calibri"/>
          <w:bCs/>
          <w:sz w:val="18"/>
          <w:szCs w:val="18"/>
          <w:highlight w:val="cyan"/>
          <w:lang w:eastAsia="tr-TR"/>
        </w:rPr>
        <w:t>C) Yesevilik</w:t>
      </w:r>
      <w:r w:rsid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D) Mevlevilik</w:t>
      </w:r>
      <w:r w:rsidR="00C458F7">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 xml:space="preserve">E) </w:t>
      </w:r>
      <w:r w:rsidR="00C458F7">
        <w:rPr>
          <w:rFonts w:ascii="Candara" w:eastAsia="Calibri" w:hAnsi="Candara" w:cs="Calibri"/>
          <w:bCs/>
          <w:sz w:val="18"/>
          <w:szCs w:val="18"/>
          <w:lang w:eastAsia="tr-TR"/>
        </w:rPr>
        <w:t>Nak</w:t>
      </w:r>
      <w:r w:rsidRPr="00C458F7">
        <w:rPr>
          <w:rFonts w:ascii="Candara" w:eastAsia="Calibri" w:hAnsi="Candara" w:cs="Calibri"/>
          <w:bCs/>
          <w:sz w:val="18"/>
          <w:szCs w:val="18"/>
          <w:lang w:eastAsia="tr-TR"/>
        </w:rPr>
        <w:t>şibendilik</w:t>
      </w:r>
    </w:p>
    <w:p w14:paraId="4BA096AE" w14:textId="77777777" w:rsidR="00BD1832" w:rsidRPr="00C458F7" w:rsidRDefault="00BD1832" w:rsidP="00BD1832">
      <w:pPr>
        <w:autoSpaceDE w:val="0"/>
        <w:autoSpaceDN w:val="0"/>
        <w:adjustRightInd w:val="0"/>
        <w:spacing w:after="0" w:line="240" w:lineRule="auto"/>
        <w:ind w:left="708" w:right="1"/>
        <w:contextualSpacing/>
        <w:rPr>
          <w:rFonts w:ascii="Candara" w:eastAsia="Calibri" w:hAnsi="Candara" w:cs="Calibri"/>
          <w:bCs/>
          <w:sz w:val="18"/>
          <w:szCs w:val="18"/>
          <w:lang w:eastAsia="tr-TR"/>
        </w:rPr>
      </w:pPr>
    </w:p>
    <w:p w14:paraId="6AC1614F" w14:textId="77777777" w:rsidR="00841F3B" w:rsidRPr="00C458F7" w:rsidRDefault="00841F3B" w:rsidP="00672CDC">
      <w:pPr>
        <w:pStyle w:val="ListeParagraf"/>
        <w:numPr>
          <w:ilvl w:val="0"/>
          <w:numId w:val="10"/>
        </w:numPr>
        <w:autoSpaceDE w:val="0"/>
        <w:autoSpaceDN w:val="0"/>
        <w:adjustRightInd w:val="0"/>
        <w:spacing w:after="0" w:line="240" w:lineRule="auto"/>
        <w:ind w:right="-497"/>
        <w:rPr>
          <w:sz w:val="18"/>
          <w:szCs w:val="18"/>
        </w:rPr>
      </w:pPr>
      <w:r w:rsidRPr="00C458F7">
        <w:rPr>
          <w:sz w:val="18"/>
          <w:szCs w:val="18"/>
        </w:rPr>
        <w:t>Yesevilik’te insan Allah iliş</w:t>
      </w:r>
      <w:r w:rsidR="00BD1832" w:rsidRPr="00C458F7">
        <w:rPr>
          <w:sz w:val="18"/>
          <w:szCs w:val="18"/>
        </w:rPr>
        <w:t xml:space="preserve">kisinin önemli bir yeri vardır. </w:t>
      </w:r>
      <w:r w:rsidRPr="00C458F7">
        <w:rPr>
          <w:sz w:val="18"/>
          <w:szCs w:val="18"/>
        </w:rPr>
        <w:t>Buna göre insan her an Yüce Allah’a yaklaşma gayreti</w:t>
      </w:r>
      <w:r w:rsidR="00BD1832" w:rsidRPr="00C458F7">
        <w:rPr>
          <w:sz w:val="18"/>
          <w:szCs w:val="18"/>
        </w:rPr>
        <w:t xml:space="preserve"> </w:t>
      </w:r>
      <w:r w:rsidRPr="00C458F7">
        <w:rPr>
          <w:sz w:val="18"/>
          <w:szCs w:val="18"/>
        </w:rPr>
        <w:t>içinde olmalıdır. Allah’tan korkmalı fakat hiçbir zaman</w:t>
      </w:r>
      <w:r w:rsidR="00BD1832" w:rsidRPr="00C458F7">
        <w:rPr>
          <w:sz w:val="18"/>
          <w:szCs w:val="18"/>
        </w:rPr>
        <w:t xml:space="preserve"> </w:t>
      </w:r>
      <w:r w:rsidRPr="00C458F7">
        <w:rPr>
          <w:sz w:val="18"/>
          <w:szCs w:val="18"/>
        </w:rPr>
        <w:t>O'ndan ümidini kesmemelidir. Her an Allah’ı anmalı, sürekli Allah’a kavuşacağı zamanı düşünmelidir.</w:t>
      </w:r>
    </w:p>
    <w:p w14:paraId="17BEF436" w14:textId="77777777" w:rsidR="00841F3B" w:rsidRPr="00C458F7" w:rsidRDefault="00841F3B" w:rsidP="00BD1832">
      <w:pPr>
        <w:autoSpaceDE w:val="0"/>
        <w:autoSpaceDN w:val="0"/>
        <w:adjustRightInd w:val="0"/>
        <w:spacing w:after="0" w:line="240" w:lineRule="auto"/>
        <w:ind w:right="-497"/>
        <w:contextualSpacing/>
        <w:rPr>
          <w:b/>
          <w:sz w:val="18"/>
          <w:szCs w:val="18"/>
        </w:rPr>
      </w:pPr>
      <w:r w:rsidRPr="00C458F7">
        <w:rPr>
          <w:b/>
          <w:sz w:val="18"/>
          <w:szCs w:val="18"/>
        </w:rPr>
        <w:t>Bu metinde savunulan düşünce aşağıdaki ilkelerden</w:t>
      </w:r>
      <w:r w:rsidR="00BD1832" w:rsidRPr="00C458F7">
        <w:rPr>
          <w:b/>
          <w:sz w:val="18"/>
          <w:szCs w:val="18"/>
        </w:rPr>
        <w:t xml:space="preserve"> </w:t>
      </w:r>
      <w:r w:rsidRPr="00C458F7">
        <w:rPr>
          <w:b/>
          <w:sz w:val="18"/>
          <w:szCs w:val="18"/>
        </w:rPr>
        <w:t>hangisiyle daha çok ilgilidir?</w:t>
      </w:r>
    </w:p>
    <w:p w14:paraId="13AB6D4C" w14:textId="77777777" w:rsidR="00841F3B" w:rsidRPr="00C458F7" w:rsidRDefault="00841F3B" w:rsidP="00BD1832">
      <w:pPr>
        <w:autoSpaceDE w:val="0"/>
        <w:autoSpaceDN w:val="0"/>
        <w:adjustRightInd w:val="0"/>
        <w:spacing w:after="0" w:line="240" w:lineRule="auto"/>
        <w:ind w:right="-497"/>
        <w:contextualSpacing/>
        <w:rPr>
          <w:sz w:val="18"/>
          <w:szCs w:val="18"/>
        </w:rPr>
      </w:pPr>
      <w:r w:rsidRPr="00C458F7">
        <w:rPr>
          <w:sz w:val="18"/>
          <w:szCs w:val="18"/>
        </w:rPr>
        <w:t>A) Ahlakı güzelleştirmek</w:t>
      </w:r>
      <w:r w:rsidR="00BD1832" w:rsidRPr="00C458F7">
        <w:rPr>
          <w:sz w:val="18"/>
          <w:szCs w:val="18"/>
        </w:rPr>
        <w:t xml:space="preserve">    </w:t>
      </w:r>
      <w:r w:rsidR="00C458F7">
        <w:rPr>
          <w:sz w:val="18"/>
          <w:szCs w:val="18"/>
        </w:rPr>
        <w:tab/>
      </w:r>
      <w:r w:rsidRPr="00127B20">
        <w:rPr>
          <w:sz w:val="18"/>
          <w:szCs w:val="18"/>
          <w:highlight w:val="cyan"/>
        </w:rPr>
        <w:t>B) Allah'ı çokça zikretmek</w:t>
      </w:r>
    </w:p>
    <w:p w14:paraId="328CC07F" w14:textId="77777777" w:rsidR="00BD1832" w:rsidRPr="00C458F7" w:rsidRDefault="00BD1832" w:rsidP="00BD1832">
      <w:pPr>
        <w:autoSpaceDE w:val="0"/>
        <w:autoSpaceDN w:val="0"/>
        <w:adjustRightInd w:val="0"/>
        <w:spacing w:after="0" w:line="240" w:lineRule="auto"/>
        <w:ind w:right="-497"/>
        <w:contextualSpacing/>
        <w:rPr>
          <w:sz w:val="18"/>
          <w:szCs w:val="18"/>
        </w:rPr>
      </w:pPr>
    </w:p>
    <w:p w14:paraId="5CC19157" w14:textId="77777777" w:rsidR="00841F3B" w:rsidRPr="00C458F7" w:rsidRDefault="00841F3B" w:rsidP="00BD1832">
      <w:pPr>
        <w:autoSpaceDE w:val="0"/>
        <w:autoSpaceDN w:val="0"/>
        <w:adjustRightInd w:val="0"/>
        <w:spacing w:after="0" w:line="240" w:lineRule="auto"/>
        <w:ind w:right="-497"/>
        <w:contextualSpacing/>
        <w:rPr>
          <w:sz w:val="18"/>
          <w:szCs w:val="18"/>
        </w:rPr>
      </w:pPr>
      <w:r w:rsidRPr="00C458F7">
        <w:rPr>
          <w:sz w:val="18"/>
          <w:szCs w:val="18"/>
        </w:rPr>
        <w:t>C) Dinî esasları iyi bilmek</w:t>
      </w:r>
      <w:r w:rsidR="00BD1832" w:rsidRPr="00C458F7">
        <w:rPr>
          <w:sz w:val="18"/>
          <w:szCs w:val="18"/>
        </w:rPr>
        <w:t xml:space="preserve">  </w:t>
      </w:r>
      <w:r w:rsidR="00C458F7">
        <w:rPr>
          <w:sz w:val="18"/>
          <w:szCs w:val="18"/>
        </w:rPr>
        <w:tab/>
      </w:r>
      <w:r w:rsidRPr="00C458F7">
        <w:rPr>
          <w:sz w:val="18"/>
          <w:szCs w:val="18"/>
        </w:rPr>
        <w:t>D) Kalbi her zaman temiz tutmak</w:t>
      </w:r>
    </w:p>
    <w:p w14:paraId="08F1A235" w14:textId="77777777" w:rsidR="00BD1832" w:rsidRPr="00C458F7" w:rsidRDefault="00BD1832" w:rsidP="00BD1832">
      <w:pPr>
        <w:autoSpaceDE w:val="0"/>
        <w:autoSpaceDN w:val="0"/>
        <w:adjustRightInd w:val="0"/>
        <w:spacing w:after="0" w:line="240" w:lineRule="auto"/>
        <w:ind w:right="-497"/>
        <w:contextualSpacing/>
        <w:rPr>
          <w:sz w:val="18"/>
          <w:szCs w:val="18"/>
        </w:rPr>
      </w:pPr>
    </w:p>
    <w:p w14:paraId="38E87870" w14:textId="77777777" w:rsidR="00841F3B" w:rsidRPr="00C458F7" w:rsidRDefault="00841F3B" w:rsidP="00BD1832">
      <w:pPr>
        <w:autoSpaceDE w:val="0"/>
        <w:autoSpaceDN w:val="0"/>
        <w:adjustRightInd w:val="0"/>
        <w:spacing w:after="0" w:line="240" w:lineRule="auto"/>
        <w:ind w:right="-497"/>
        <w:contextualSpacing/>
        <w:rPr>
          <w:sz w:val="18"/>
          <w:szCs w:val="18"/>
        </w:rPr>
      </w:pPr>
      <w:r w:rsidRPr="00C458F7">
        <w:rPr>
          <w:sz w:val="18"/>
          <w:szCs w:val="18"/>
        </w:rPr>
        <w:t>E) Dünya malına ve zevklerine önem vermemek</w:t>
      </w:r>
    </w:p>
    <w:p w14:paraId="49612878" w14:textId="77777777" w:rsidR="00BD1832" w:rsidRPr="00C458F7" w:rsidRDefault="00BD1832" w:rsidP="00BD1832">
      <w:pPr>
        <w:autoSpaceDE w:val="0"/>
        <w:autoSpaceDN w:val="0"/>
        <w:adjustRightInd w:val="0"/>
        <w:spacing w:after="0" w:line="240" w:lineRule="auto"/>
        <w:ind w:right="-497"/>
        <w:contextualSpacing/>
        <w:rPr>
          <w:sz w:val="18"/>
          <w:szCs w:val="18"/>
        </w:rPr>
      </w:pPr>
    </w:p>
    <w:p w14:paraId="2F5A5DE2" w14:textId="77777777" w:rsidR="00841F3B" w:rsidRPr="00C458F7" w:rsidRDefault="00841F3B" w:rsidP="00672CDC">
      <w:pPr>
        <w:pStyle w:val="ListeParagraf"/>
        <w:numPr>
          <w:ilvl w:val="0"/>
          <w:numId w:val="10"/>
        </w:numPr>
        <w:autoSpaceDE w:val="0"/>
        <w:autoSpaceDN w:val="0"/>
        <w:adjustRightInd w:val="0"/>
        <w:spacing w:after="0" w:line="240" w:lineRule="auto"/>
        <w:ind w:right="-497"/>
        <w:rPr>
          <w:b/>
          <w:sz w:val="18"/>
          <w:szCs w:val="18"/>
        </w:rPr>
      </w:pPr>
      <w:r w:rsidRPr="00C458F7">
        <w:rPr>
          <w:b/>
          <w:sz w:val="18"/>
          <w:szCs w:val="18"/>
        </w:rPr>
        <w:lastRenderedPageBreak/>
        <w:t>Abdülkadir Geylani’nin görüş ve düşünceleri çerçevesinde oluşup yaygınlaşmış tasavvufi akım aşağıdakilerden hangisidir?</w:t>
      </w:r>
    </w:p>
    <w:p w14:paraId="38D07C39" w14:textId="77777777" w:rsidR="00BD1832" w:rsidRPr="00C458F7" w:rsidRDefault="00BD1832" w:rsidP="00BD1832">
      <w:pPr>
        <w:autoSpaceDE w:val="0"/>
        <w:autoSpaceDN w:val="0"/>
        <w:adjustRightInd w:val="0"/>
        <w:spacing w:after="0" w:line="240" w:lineRule="auto"/>
        <w:ind w:right="-497"/>
        <w:contextualSpacing/>
        <w:rPr>
          <w:sz w:val="18"/>
          <w:szCs w:val="18"/>
        </w:rPr>
      </w:pPr>
    </w:p>
    <w:p w14:paraId="313A575F" w14:textId="77777777" w:rsidR="00841F3B" w:rsidRPr="00C458F7" w:rsidRDefault="00841F3B" w:rsidP="00C458F7">
      <w:pPr>
        <w:autoSpaceDE w:val="0"/>
        <w:autoSpaceDN w:val="0"/>
        <w:adjustRightInd w:val="0"/>
        <w:spacing w:after="0" w:line="240" w:lineRule="auto"/>
        <w:ind w:right="-497"/>
        <w:contextualSpacing/>
        <w:rPr>
          <w:sz w:val="18"/>
          <w:szCs w:val="18"/>
        </w:rPr>
      </w:pPr>
      <w:r w:rsidRPr="00127B20">
        <w:rPr>
          <w:sz w:val="18"/>
          <w:szCs w:val="18"/>
        </w:rPr>
        <w:t xml:space="preserve">A) </w:t>
      </w:r>
      <w:r w:rsidR="00127B20" w:rsidRPr="00C458F7">
        <w:rPr>
          <w:sz w:val="18"/>
          <w:szCs w:val="18"/>
        </w:rPr>
        <w:t xml:space="preserve">Yesevilik </w:t>
      </w:r>
      <w:r w:rsidRPr="00C458F7">
        <w:rPr>
          <w:sz w:val="18"/>
          <w:szCs w:val="18"/>
        </w:rPr>
        <w:t>B) Eşarilik</w:t>
      </w:r>
      <w:r w:rsidR="00C458F7">
        <w:rPr>
          <w:sz w:val="18"/>
          <w:szCs w:val="18"/>
        </w:rPr>
        <w:t xml:space="preserve"> </w:t>
      </w:r>
      <w:r w:rsidRPr="00C458F7">
        <w:rPr>
          <w:sz w:val="18"/>
          <w:szCs w:val="18"/>
        </w:rPr>
        <w:t xml:space="preserve"> </w:t>
      </w:r>
      <w:r w:rsidRPr="005D0B60">
        <w:rPr>
          <w:sz w:val="18"/>
          <w:szCs w:val="18"/>
          <w:highlight w:val="cyan"/>
        </w:rPr>
        <w:t>C)</w:t>
      </w:r>
      <w:r w:rsidR="00127B20" w:rsidRPr="005D0B60">
        <w:rPr>
          <w:sz w:val="18"/>
          <w:szCs w:val="18"/>
          <w:highlight w:val="cyan"/>
        </w:rPr>
        <w:t xml:space="preserve"> Kadirilik</w:t>
      </w:r>
      <w:r w:rsidR="00C458F7">
        <w:rPr>
          <w:sz w:val="18"/>
          <w:szCs w:val="18"/>
        </w:rPr>
        <w:t xml:space="preserve">  </w:t>
      </w:r>
      <w:r w:rsidRPr="00C458F7">
        <w:rPr>
          <w:sz w:val="18"/>
          <w:szCs w:val="18"/>
        </w:rPr>
        <w:t xml:space="preserve">D) Mevlevilik </w:t>
      </w:r>
      <w:r w:rsidR="00BD1832" w:rsidRPr="00C458F7">
        <w:rPr>
          <w:sz w:val="18"/>
          <w:szCs w:val="18"/>
        </w:rPr>
        <w:tab/>
      </w:r>
      <w:r w:rsidRPr="00C458F7">
        <w:rPr>
          <w:sz w:val="18"/>
          <w:szCs w:val="18"/>
        </w:rPr>
        <w:t>E) Nakşibendilik</w:t>
      </w:r>
    </w:p>
    <w:p w14:paraId="2636A7FD" w14:textId="77777777" w:rsidR="00BD1832" w:rsidRPr="00C458F7" w:rsidRDefault="00BD1832" w:rsidP="00BD1832">
      <w:pPr>
        <w:autoSpaceDE w:val="0"/>
        <w:autoSpaceDN w:val="0"/>
        <w:adjustRightInd w:val="0"/>
        <w:spacing w:after="0" w:line="240" w:lineRule="auto"/>
        <w:ind w:right="-497" w:firstLine="708"/>
        <w:contextualSpacing/>
        <w:rPr>
          <w:sz w:val="18"/>
          <w:szCs w:val="18"/>
        </w:rPr>
      </w:pPr>
    </w:p>
    <w:p w14:paraId="19D74B89" w14:textId="77777777" w:rsidR="00841F3B" w:rsidRPr="00C458F7" w:rsidRDefault="00841F3B" w:rsidP="00672CDC">
      <w:pPr>
        <w:pStyle w:val="ListeParagraf"/>
        <w:numPr>
          <w:ilvl w:val="0"/>
          <w:numId w:val="10"/>
        </w:numPr>
        <w:autoSpaceDE w:val="0"/>
        <w:autoSpaceDN w:val="0"/>
        <w:adjustRightInd w:val="0"/>
        <w:spacing w:after="0" w:line="240" w:lineRule="auto"/>
        <w:ind w:right="-497"/>
        <w:rPr>
          <w:b/>
          <w:sz w:val="18"/>
          <w:szCs w:val="18"/>
        </w:rPr>
      </w:pPr>
      <w:r w:rsidRPr="00C458F7">
        <w:rPr>
          <w:b/>
          <w:sz w:val="18"/>
          <w:szCs w:val="18"/>
        </w:rPr>
        <w:t>Aşağıdakilerden hangisi tasavvufi akımlardan</w:t>
      </w:r>
    </w:p>
    <w:p w14:paraId="73798A34" w14:textId="77777777" w:rsidR="00841F3B" w:rsidRPr="00C458F7" w:rsidRDefault="00841F3B" w:rsidP="00BD1832">
      <w:pPr>
        <w:autoSpaceDE w:val="0"/>
        <w:autoSpaceDN w:val="0"/>
        <w:adjustRightInd w:val="0"/>
        <w:spacing w:after="0" w:line="240" w:lineRule="auto"/>
        <w:ind w:right="-497"/>
        <w:contextualSpacing/>
        <w:rPr>
          <w:b/>
          <w:sz w:val="18"/>
          <w:szCs w:val="18"/>
        </w:rPr>
      </w:pPr>
      <w:r w:rsidRPr="00C458F7">
        <w:rPr>
          <w:b/>
          <w:sz w:val="18"/>
          <w:szCs w:val="18"/>
        </w:rPr>
        <w:t>Kadiriliğin ilkelerinden biri değildir?</w:t>
      </w:r>
    </w:p>
    <w:p w14:paraId="18B7D904" w14:textId="77777777" w:rsidR="00BD1832" w:rsidRPr="00C458F7" w:rsidRDefault="00BD1832" w:rsidP="00BD1832">
      <w:pPr>
        <w:autoSpaceDE w:val="0"/>
        <w:autoSpaceDN w:val="0"/>
        <w:adjustRightInd w:val="0"/>
        <w:spacing w:after="0" w:line="240" w:lineRule="auto"/>
        <w:ind w:right="-497"/>
        <w:contextualSpacing/>
        <w:rPr>
          <w:b/>
          <w:sz w:val="18"/>
          <w:szCs w:val="18"/>
        </w:rPr>
      </w:pPr>
    </w:p>
    <w:p w14:paraId="600D2620" w14:textId="77777777" w:rsidR="00841F3B" w:rsidRPr="00C458F7" w:rsidRDefault="00841F3B" w:rsidP="00BD1832">
      <w:pPr>
        <w:autoSpaceDE w:val="0"/>
        <w:autoSpaceDN w:val="0"/>
        <w:adjustRightInd w:val="0"/>
        <w:spacing w:after="0" w:line="240" w:lineRule="auto"/>
        <w:ind w:right="-497"/>
        <w:contextualSpacing/>
        <w:rPr>
          <w:sz w:val="18"/>
          <w:szCs w:val="18"/>
        </w:rPr>
      </w:pPr>
      <w:r w:rsidRPr="00C458F7">
        <w:rPr>
          <w:sz w:val="18"/>
          <w:szCs w:val="18"/>
        </w:rPr>
        <w:t>A) Başkalarına yük olmamak</w:t>
      </w:r>
    </w:p>
    <w:p w14:paraId="737C71E3" w14:textId="77777777" w:rsidR="00841F3B" w:rsidRPr="00C458F7" w:rsidRDefault="00841F3B" w:rsidP="00BD1832">
      <w:pPr>
        <w:autoSpaceDE w:val="0"/>
        <w:autoSpaceDN w:val="0"/>
        <w:adjustRightInd w:val="0"/>
        <w:spacing w:after="0" w:line="240" w:lineRule="auto"/>
        <w:ind w:right="-497"/>
        <w:contextualSpacing/>
        <w:rPr>
          <w:sz w:val="18"/>
          <w:szCs w:val="18"/>
        </w:rPr>
      </w:pPr>
      <w:r w:rsidRPr="00582E66">
        <w:rPr>
          <w:sz w:val="18"/>
          <w:szCs w:val="18"/>
          <w:highlight w:val="cyan"/>
        </w:rPr>
        <w:t xml:space="preserve">B) </w:t>
      </w:r>
      <w:r w:rsidR="005D0B60" w:rsidRPr="00582E66">
        <w:rPr>
          <w:sz w:val="18"/>
          <w:szCs w:val="18"/>
          <w:highlight w:val="cyan"/>
        </w:rPr>
        <w:t>Zikirlerin sayısına dikkat etmek</w:t>
      </w:r>
      <w:r w:rsidR="005D0B60" w:rsidRPr="00C458F7">
        <w:rPr>
          <w:sz w:val="18"/>
          <w:szCs w:val="18"/>
        </w:rPr>
        <w:t xml:space="preserve"> </w:t>
      </w:r>
    </w:p>
    <w:p w14:paraId="082A109F" w14:textId="77777777" w:rsidR="00841F3B" w:rsidRPr="00C458F7" w:rsidRDefault="00841F3B" w:rsidP="00BD1832">
      <w:pPr>
        <w:autoSpaceDE w:val="0"/>
        <w:autoSpaceDN w:val="0"/>
        <w:adjustRightInd w:val="0"/>
        <w:spacing w:after="0" w:line="240" w:lineRule="auto"/>
        <w:ind w:right="-497"/>
        <w:contextualSpacing/>
        <w:rPr>
          <w:sz w:val="18"/>
          <w:szCs w:val="18"/>
        </w:rPr>
      </w:pPr>
      <w:r w:rsidRPr="00C458F7">
        <w:rPr>
          <w:sz w:val="18"/>
          <w:szCs w:val="18"/>
        </w:rPr>
        <w:t xml:space="preserve">C) </w:t>
      </w:r>
      <w:r w:rsidR="007852E8">
        <w:rPr>
          <w:sz w:val="18"/>
          <w:szCs w:val="18"/>
        </w:rPr>
        <w:t>Zikir yaparken K</w:t>
      </w:r>
      <w:r w:rsidR="00006403">
        <w:rPr>
          <w:sz w:val="18"/>
          <w:szCs w:val="18"/>
        </w:rPr>
        <w:t>ibrît-i Ahmer adlı evradı okumak</w:t>
      </w:r>
    </w:p>
    <w:p w14:paraId="50CC60AD" w14:textId="77777777" w:rsidR="00841F3B" w:rsidRPr="00C458F7" w:rsidRDefault="00841F3B" w:rsidP="00BD1832">
      <w:pPr>
        <w:autoSpaceDE w:val="0"/>
        <w:autoSpaceDN w:val="0"/>
        <w:adjustRightInd w:val="0"/>
        <w:spacing w:after="0" w:line="240" w:lineRule="auto"/>
        <w:ind w:right="-497"/>
        <w:contextualSpacing/>
        <w:rPr>
          <w:sz w:val="18"/>
          <w:szCs w:val="18"/>
        </w:rPr>
      </w:pPr>
      <w:r w:rsidRPr="00C458F7">
        <w:rPr>
          <w:sz w:val="18"/>
          <w:szCs w:val="18"/>
        </w:rPr>
        <w:t>D) Gündüzleri oruç tutup geceleri az uyumak</w:t>
      </w:r>
    </w:p>
    <w:p w14:paraId="4BA5C089" w14:textId="77777777" w:rsidR="00841F3B" w:rsidRPr="00C458F7" w:rsidRDefault="00841F3B" w:rsidP="00BD1832">
      <w:pPr>
        <w:autoSpaceDE w:val="0"/>
        <w:autoSpaceDN w:val="0"/>
        <w:adjustRightInd w:val="0"/>
        <w:spacing w:after="0" w:line="240" w:lineRule="auto"/>
        <w:ind w:right="-497"/>
        <w:contextualSpacing/>
        <w:rPr>
          <w:sz w:val="18"/>
          <w:szCs w:val="18"/>
        </w:rPr>
      </w:pPr>
      <w:r w:rsidRPr="00C458F7">
        <w:rPr>
          <w:sz w:val="18"/>
          <w:szCs w:val="18"/>
        </w:rPr>
        <w:t>E) İnsanların sahip olduğu şeylere tamah etmemek</w:t>
      </w:r>
    </w:p>
    <w:p w14:paraId="30D832FE" w14:textId="77777777" w:rsidR="00BD1832" w:rsidRPr="00C458F7" w:rsidRDefault="00BD1832" w:rsidP="00BD1832">
      <w:pPr>
        <w:autoSpaceDE w:val="0"/>
        <w:autoSpaceDN w:val="0"/>
        <w:adjustRightInd w:val="0"/>
        <w:spacing w:after="0" w:line="240" w:lineRule="auto"/>
        <w:ind w:right="-497"/>
        <w:contextualSpacing/>
        <w:rPr>
          <w:sz w:val="18"/>
          <w:szCs w:val="18"/>
        </w:rPr>
      </w:pPr>
    </w:p>
    <w:p w14:paraId="71291156" w14:textId="77777777" w:rsidR="00841F3B" w:rsidRPr="00A52DB6" w:rsidRDefault="00841F3B" w:rsidP="00BD1832">
      <w:pPr>
        <w:pStyle w:val="ListeParagraf"/>
        <w:numPr>
          <w:ilvl w:val="0"/>
          <w:numId w:val="10"/>
        </w:numPr>
        <w:autoSpaceDE w:val="0"/>
        <w:autoSpaceDN w:val="0"/>
        <w:adjustRightInd w:val="0"/>
        <w:spacing w:after="0" w:line="240" w:lineRule="auto"/>
        <w:ind w:right="-497"/>
        <w:rPr>
          <w:b/>
          <w:sz w:val="18"/>
          <w:szCs w:val="18"/>
        </w:rPr>
      </w:pPr>
      <w:r w:rsidRPr="00A52DB6">
        <w:rPr>
          <w:b/>
          <w:sz w:val="18"/>
          <w:szCs w:val="18"/>
        </w:rPr>
        <w:t xml:space="preserve">Kadiriliğin </w:t>
      </w:r>
      <w:r w:rsidR="00EB0531" w:rsidRPr="00A52DB6">
        <w:rPr>
          <w:sz w:val="18"/>
          <w:szCs w:val="18"/>
        </w:rPr>
        <w:t>on beşinci yüzyılda Bursa-İznik çevresinde</w:t>
      </w:r>
      <w:r w:rsidR="00EB0531" w:rsidRPr="00A52DB6">
        <w:rPr>
          <w:b/>
          <w:sz w:val="18"/>
          <w:szCs w:val="18"/>
        </w:rPr>
        <w:t xml:space="preserve"> (</w:t>
      </w:r>
      <w:r w:rsidRPr="00A52DB6">
        <w:rPr>
          <w:b/>
          <w:sz w:val="18"/>
          <w:szCs w:val="18"/>
        </w:rPr>
        <w:t>Anadolu’da</w:t>
      </w:r>
      <w:r w:rsidR="00EB0531" w:rsidRPr="00A52DB6">
        <w:rPr>
          <w:b/>
          <w:sz w:val="18"/>
          <w:szCs w:val="18"/>
        </w:rPr>
        <w:t>)</w:t>
      </w:r>
      <w:r w:rsidRPr="00A52DB6">
        <w:rPr>
          <w:b/>
          <w:sz w:val="18"/>
          <w:szCs w:val="18"/>
        </w:rPr>
        <w:t xml:space="preserve"> tanınmasını ve yayılmasını</w:t>
      </w:r>
      <w:r w:rsidR="00A52DB6">
        <w:rPr>
          <w:b/>
          <w:sz w:val="18"/>
          <w:szCs w:val="18"/>
        </w:rPr>
        <w:t xml:space="preserve"> </w:t>
      </w:r>
      <w:r w:rsidRPr="00A52DB6">
        <w:rPr>
          <w:b/>
          <w:sz w:val="18"/>
          <w:szCs w:val="18"/>
        </w:rPr>
        <w:t xml:space="preserve">sağlayan </w:t>
      </w:r>
      <w:r w:rsidRPr="00A52DB6">
        <w:rPr>
          <w:sz w:val="18"/>
          <w:szCs w:val="18"/>
        </w:rPr>
        <w:t>mutasavvıf</w:t>
      </w:r>
      <w:r w:rsidRPr="00A52DB6">
        <w:rPr>
          <w:b/>
          <w:sz w:val="18"/>
          <w:szCs w:val="18"/>
        </w:rPr>
        <w:t xml:space="preserve"> </w:t>
      </w:r>
      <w:r w:rsidR="00A52DB6">
        <w:rPr>
          <w:b/>
          <w:sz w:val="18"/>
          <w:szCs w:val="18"/>
        </w:rPr>
        <w:t xml:space="preserve">(tasavvufçu) </w:t>
      </w:r>
      <w:r w:rsidRPr="00A52DB6">
        <w:rPr>
          <w:b/>
          <w:sz w:val="18"/>
          <w:szCs w:val="18"/>
        </w:rPr>
        <w:t>aşağıdakilerden hangisidir?</w:t>
      </w:r>
    </w:p>
    <w:p w14:paraId="4F8B12FE" w14:textId="77777777" w:rsidR="00F570E2" w:rsidRPr="00C458F7" w:rsidRDefault="00F570E2" w:rsidP="00BD1832">
      <w:pPr>
        <w:autoSpaceDE w:val="0"/>
        <w:autoSpaceDN w:val="0"/>
        <w:adjustRightInd w:val="0"/>
        <w:spacing w:after="0" w:line="240" w:lineRule="auto"/>
        <w:ind w:right="-497"/>
        <w:contextualSpacing/>
        <w:rPr>
          <w:b/>
          <w:sz w:val="18"/>
          <w:szCs w:val="18"/>
        </w:rPr>
      </w:pPr>
    </w:p>
    <w:p w14:paraId="256472C4" w14:textId="77777777" w:rsidR="00841F3B" w:rsidRPr="00C458F7" w:rsidRDefault="00841F3B" w:rsidP="00BD1832">
      <w:pPr>
        <w:autoSpaceDE w:val="0"/>
        <w:autoSpaceDN w:val="0"/>
        <w:adjustRightInd w:val="0"/>
        <w:spacing w:after="0" w:line="240" w:lineRule="auto"/>
        <w:ind w:right="-497"/>
        <w:contextualSpacing/>
        <w:rPr>
          <w:sz w:val="18"/>
          <w:szCs w:val="18"/>
        </w:rPr>
      </w:pPr>
      <w:r w:rsidRPr="00C458F7">
        <w:rPr>
          <w:sz w:val="18"/>
          <w:szCs w:val="18"/>
        </w:rPr>
        <w:t xml:space="preserve">A) </w:t>
      </w:r>
      <w:r w:rsidR="00DC5784">
        <w:rPr>
          <w:sz w:val="18"/>
          <w:szCs w:val="18"/>
        </w:rPr>
        <w:t>İsmail Rûmî</w:t>
      </w:r>
      <w:r w:rsidR="00C458F7">
        <w:rPr>
          <w:sz w:val="18"/>
          <w:szCs w:val="18"/>
        </w:rPr>
        <w:tab/>
      </w:r>
      <w:r w:rsidRPr="00C458F7">
        <w:rPr>
          <w:sz w:val="18"/>
          <w:szCs w:val="18"/>
        </w:rPr>
        <w:t>B) Sarı Saltuk</w:t>
      </w:r>
      <w:r w:rsidR="00C458F7">
        <w:rPr>
          <w:sz w:val="18"/>
          <w:szCs w:val="18"/>
        </w:rPr>
        <w:tab/>
        <w:t xml:space="preserve"> </w:t>
      </w:r>
      <w:r w:rsidRPr="00C458F7">
        <w:rPr>
          <w:sz w:val="18"/>
          <w:szCs w:val="18"/>
        </w:rPr>
        <w:t>C) Yunus Emre</w:t>
      </w:r>
    </w:p>
    <w:p w14:paraId="1993908A" w14:textId="77777777" w:rsidR="00F570E2" w:rsidRPr="00C458F7" w:rsidRDefault="00F570E2" w:rsidP="00BD1832">
      <w:pPr>
        <w:autoSpaceDE w:val="0"/>
        <w:autoSpaceDN w:val="0"/>
        <w:adjustRightInd w:val="0"/>
        <w:spacing w:after="0" w:line="240" w:lineRule="auto"/>
        <w:ind w:right="-497"/>
        <w:contextualSpacing/>
        <w:rPr>
          <w:sz w:val="18"/>
          <w:szCs w:val="18"/>
        </w:rPr>
      </w:pPr>
    </w:p>
    <w:p w14:paraId="4D1CAE9C" w14:textId="77777777" w:rsidR="00841F3B" w:rsidRPr="00C458F7" w:rsidRDefault="00DC5784" w:rsidP="00C458F7">
      <w:pPr>
        <w:autoSpaceDE w:val="0"/>
        <w:autoSpaceDN w:val="0"/>
        <w:adjustRightInd w:val="0"/>
        <w:spacing w:after="0" w:line="240" w:lineRule="auto"/>
        <w:ind w:right="-497" w:firstLine="708"/>
        <w:contextualSpacing/>
        <w:rPr>
          <w:sz w:val="18"/>
          <w:szCs w:val="18"/>
        </w:rPr>
      </w:pPr>
      <w:r w:rsidRPr="00582E66">
        <w:rPr>
          <w:sz w:val="18"/>
          <w:szCs w:val="18"/>
          <w:highlight w:val="cyan"/>
        </w:rPr>
        <w:t>D) Eşrefoğlu Rûmî</w:t>
      </w:r>
      <w:r w:rsidR="00F570E2" w:rsidRPr="00C458F7">
        <w:rPr>
          <w:sz w:val="18"/>
          <w:szCs w:val="18"/>
        </w:rPr>
        <w:tab/>
      </w:r>
      <w:r w:rsidR="00C458F7">
        <w:rPr>
          <w:sz w:val="18"/>
          <w:szCs w:val="18"/>
        </w:rPr>
        <w:t xml:space="preserve">          </w:t>
      </w:r>
      <w:r w:rsidR="00841F3B" w:rsidRPr="00C458F7">
        <w:rPr>
          <w:sz w:val="18"/>
          <w:szCs w:val="18"/>
        </w:rPr>
        <w:t>E) Mansur el-Batâihî</w:t>
      </w:r>
    </w:p>
    <w:p w14:paraId="60638484" w14:textId="77777777" w:rsidR="00F570E2" w:rsidRPr="00C458F7" w:rsidRDefault="00F570E2" w:rsidP="00F570E2">
      <w:pPr>
        <w:autoSpaceDE w:val="0"/>
        <w:autoSpaceDN w:val="0"/>
        <w:adjustRightInd w:val="0"/>
        <w:spacing w:after="0" w:line="240" w:lineRule="auto"/>
        <w:ind w:right="-497" w:firstLine="708"/>
        <w:contextualSpacing/>
        <w:rPr>
          <w:sz w:val="18"/>
          <w:szCs w:val="18"/>
        </w:rPr>
      </w:pPr>
    </w:p>
    <w:p w14:paraId="64DFA0BB" w14:textId="77777777" w:rsidR="00393CF7" w:rsidRPr="00C458F7" w:rsidRDefault="00393CF7" w:rsidP="00393CF7">
      <w:pPr>
        <w:pStyle w:val="ListeParagraf"/>
        <w:numPr>
          <w:ilvl w:val="0"/>
          <w:numId w:val="10"/>
        </w:numPr>
        <w:autoSpaceDE w:val="0"/>
        <w:autoSpaceDN w:val="0"/>
        <w:adjustRightInd w:val="0"/>
        <w:spacing w:after="0" w:line="240" w:lineRule="auto"/>
        <w:ind w:right="1"/>
        <w:rPr>
          <w:rFonts w:ascii="Candara" w:eastAsia="Calibri" w:hAnsi="Candara" w:cs="Calibri"/>
          <w:bCs/>
          <w:sz w:val="18"/>
          <w:szCs w:val="18"/>
          <w:lang w:eastAsia="tr-TR"/>
        </w:rPr>
      </w:pPr>
      <w:r>
        <w:rPr>
          <w:rFonts w:ascii="Candara" w:eastAsia="Calibri" w:hAnsi="Candara" w:cs="Calibri"/>
          <w:bCs/>
          <w:sz w:val="18"/>
          <w:szCs w:val="18"/>
          <w:lang w:eastAsia="tr-TR"/>
        </w:rPr>
        <w:t xml:space="preserve">                </w:t>
      </w:r>
      <w:r w:rsidRPr="00C458F7">
        <w:rPr>
          <w:rFonts w:ascii="Candara" w:eastAsia="Calibri" w:hAnsi="Candara" w:cs="Calibri"/>
          <w:bCs/>
          <w:sz w:val="18"/>
          <w:szCs w:val="18"/>
          <w:lang w:eastAsia="tr-TR"/>
        </w:rPr>
        <w:t>•Zamanın kıymetini bilmek</w:t>
      </w:r>
    </w:p>
    <w:p w14:paraId="72260B89" w14:textId="77777777" w:rsidR="00393CF7" w:rsidRPr="00C458F7" w:rsidRDefault="00393CF7" w:rsidP="00393CF7">
      <w:pPr>
        <w:autoSpaceDE w:val="0"/>
        <w:autoSpaceDN w:val="0"/>
        <w:adjustRightInd w:val="0"/>
        <w:spacing w:after="0" w:line="240" w:lineRule="auto"/>
        <w:ind w:left="-284" w:right="1"/>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xml:space="preserve"> </w:t>
      </w:r>
      <w:r>
        <w:rPr>
          <w:rFonts w:ascii="Candara" w:eastAsia="Calibri" w:hAnsi="Candara" w:cs="Calibri"/>
          <w:bCs/>
          <w:sz w:val="18"/>
          <w:szCs w:val="18"/>
          <w:lang w:eastAsia="tr-TR"/>
        </w:rPr>
        <w:tab/>
      </w:r>
      <w:r>
        <w:rPr>
          <w:rFonts w:ascii="Candara" w:eastAsia="Calibri" w:hAnsi="Candara" w:cs="Calibri"/>
          <w:bCs/>
          <w:sz w:val="18"/>
          <w:szCs w:val="18"/>
          <w:lang w:eastAsia="tr-TR"/>
        </w:rPr>
        <w:tab/>
      </w:r>
      <w:r w:rsidRPr="00C458F7">
        <w:rPr>
          <w:rFonts w:ascii="Candara" w:eastAsia="Calibri" w:hAnsi="Candara" w:cs="Calibri"/>
          <w:bCs/>
          <w:sz w:val="18"/>
          <w:szCs w:val="18"/>
          <w:lang w:eastAsia="tr-TR"/>
        </w:rPr>
        <w:t xml:space="preserve">• Zikirlerin sayısına dikkat etmek </w:t>
      </w:r>
    </w:p>
    <w:p w14:paraId="38956C4C" w14:textId="77777777" w:rsidR="00393CF7" w:rsidRPr="00C458F7" w:rsidRDefault="00393CF7" w:rsidP="00393CF7">
      <w:pPr>
        <w:autoSpaceDE w:val="0"/>
        <w:autoSpaceDN w:val="0"/>
        <w:adjustRightInd w:val="0"/>
        <w:spacing w:after="0" w:line="240" w:lineRule="auto"/>
        <w:ind w:left="-284" w:right="1" w:firstLine="992"/>
        <w:contextualSpacing/>
        <w:rPr>
          <w:rFonts w:ascii="Candara" w:eastAsia="Calibri" w:hAnsi="Candara" w:cs="Calibri"/>
          <w:bCs/>
          <w:sz w:val="18"/>
          <w:szCs w:val="18"/>
          <w:lang w:eastAsia="tr-TR"/>
        </w:rPr>
      </w:pPr>
      <w:r w:rsidRPr="00C458F7">
        <w:rPr>
          <w:rFonts w:ascii="Candara" w:eastAsia="Calibri" w:hAnsi="Candara" w:cs="Calibri"/>
          <w:bCs/>
          <w:sz w:val="18"/>
          <w:szCs w:val="18"/>
          <w:lang w:eastAsia="tr-TR"/>
        </w:rPr>
        <w:t>• Her nefeste uyanık ve şuurlu olmak</w:t>
      </w:r>
    </w:p>
    <w:p w14:paraId="57687E3E" w14:textId="77777777" w:rsidR="00703689" w:rsidRPr="00C458F7" w:rsidRDefault="00703689" w:rsidP="00703689">
      <w:pPr>
        <w:autoSpaceDE w:val="0"/>
        <w:autoSpaceDN w:val="0"/>
        <w:adjustRightInd w:val="0"/>
        <w:spacing w:after="0" w:line="240" w:lineRule="auto"/>
        <w:ind w:right="-497"/>
        <w:contextualSpacing/>
        <w:rPr>
          <w:rFonts w:ascii="Candara" w:eastAsia="Calibri" w:hAnsi="Candara" w:cs="Calibri"/>
          <w:bCs/>
          <w:sz w:val="18"/>
          <w:szCs w:val="18"/>
          <w:lang w:eastAsia="tr-TR"/>
        </w:rPr>
      </w:pPr>
    </w:p>
    <w:p w14:paraId="5EBFFA2C" w14:textId="77777777" w:rsidR="00486698" w:rsidRPr="00C458F7" w:rsidRDefault="00703689" w:rsidP="00412033">
      <w:pPr>
        <w:autoSpaceDE w:val="0"/>
        <w:autoSpaceDN w:val="0"/>
        <w:adjustRightInd w:val="0"/>
        <w:spacing w:after="0" w:line="240" w:lineRule="auto"/>
        <w:ind w:left="-284" w:right="1"/>
        <w:contextualSpacing/>
        <w:rPr>
          <w:rFonts w:ascii="Candara" w:eastAsia="Calibri" w:hAnsi="Candara" w:cs="Calibri"/>
          <w:b/>
          <w:bCs/>
          <w:sz w:val="18"/>
          <w:szCs w:val="18"/>
          <w:lang w:eastAsia="tr-TR"/>
        </w:rPr>
      </w:pPr>
      <w:r w:rsidRPr="00C458F7">
        <w:rPr>
          <w:rFonts w:ascii="Candara" w:eastAsia="Calibri" w:hAnsi="Candara" w:cs="Calibri"/>
          <w:bCs/>
          <w:sz w:val="18"/>
          <w:szCs w:val="18"/>
          <w:lang w:eastAsia="tr-TR"/>
        </w:rPr>
        <w:t xml:space="preserve"> </w:t>
      </w:r>
      <w:r w:rsidRPr="00C458F7">
        <w:rPr>
          <w:rFonts w:ascii="Candara" w:eastAsia="Calibri" w:hAnsi="Candara" w:cs="Calibri"/>
          <w:b/>
          <w:bCs/>
          <w:sz w:val="18"/>
          <w:szCs w:val="18"/>
          <w:lang w:eastAsia="tr-TR"/>
        </w:rPr>
        <w:t xml:space="preserve">Bu ilkeler aşağıdaki tasavvufi akımlardan hangisinin ilkeleridir? </w:t>
      </w:r>
    </w:p>
    <w:p w14:paraId="05ED482C" w14:textId="77777777" w:rsidR="00486698" w:rsidRPr="00C458F7" w:rsidRDefault="00486698" w:rsidP="00703689">
      <w:pPr>
        <w:autoSpaceDE w:val="0"/>
        <w:autoSpaceDN w:val="0"/>
        <w:adjustRightInd w:val="0"/>
        <w:spacing w:after="0" w:line="240" w:lineRule="auto"/>
        <w:ind w:right="-497"/>
        <w:contextualSpacing/>
        <w:rPr>
          <w:rFonts w:ascii="Candara" w:eastAsia="Calibri" w:hAnsi="Candara" w:cs="Calibri"/>
          <w:bCs/>
          <w:sz w:val="18"/>
          <w:szCs w:val="18"/>
          <w:lang w:eastAsia="tr-TR"/>
        </w:rPr>
      </w:pPr>
    </w:p>
    <w:p w14:paraId="7AF67FD2" w14:textId="77777777" w:rsidR="00582E66" w:rsidRPr="00C458F7" w:rsidRDefault="00703689" w:rsidP="00582E66">
      <w:pPr>
        <w:autoSpaceDE w:val="0"/>
        <w:autoSpaceDN w:val="0"/>
        <w:adjustRightInd w:val="0"/>
        <w:spacing w:after="0" w:line="240" w:lineRule="auto"/>
        <w:ind w:right="1"/>
        <w:contextualSpacing/>
        <w:rPr>
          <w:sz w:val="18"/>
          <w:szCs w:val="18"/>
        </w:rPr>
      </w:pPr>
      <w:r w:rsidRPr="00C458F7">
        <w:rPr>
          <w:rFonts w:ascii="Candara" w:eastAsia="Calibri" w:hAnsi="Candara" w:cs="Calibri"/>
          <w:bCs/>
          <w:sz w:val="18"/>
          <w:szCs w:val="18"/>
          <w:lang w:eastAsia="tr-TR"/>
        </w:rPr>
        <w:t>A</w:t>
      </w:r>
      <w:r w:rsidR="00582E66">
        <w:rPr>
          <w:sz w:val="18"/>
          <w:szCs w:val="18"/>
        </w:rPr>
        <w:t xml:space="preserve">) Kadiriliğin Rûmiyye kolu     </w:t>
      </w:r>
      <w:r w:rsidRPr="00C458F7">
        <w:rPr>
          <w:sz w:val="18"/>
          <w:szCs w:val="18"/>
        </w:rPr>
        <w:t>B)</w:t>
      </w:r>
      <w:r w:rsidR="00582E66">
        <w:rPr>
          <w:sz w:val="18"/>
          <w:szCs w:val="18"/>
        </w:rPr>
        <w:t xml:space="preserve"> </w:t>
      </w:r>
      <w:r w:rsidR="00EF4330" w:rsidRPr="00C458F7">
        <w:rPr>
          <w:sz w:val="18"/>
          <w:szCs w:val="18"/>
        </w:rPr>
        <w:t>Bektaşilik</w:t>
      </w:r>
      <w:r w:rsidR="00EF4330">
        <w:rPr>
          <w:sz w:val="18"/>
          <w:szCs w:val="18"/>
        </w:rPr>
        <w:t xml:space="preserve"> </w:t>
      </w:r>
      <w:r w:rsidRPr="00C458F7">
        <w:rPr>
          <w:sz w:val="18"/>
          <w:szCs w:val="18"/>
        </w:rPr>
        <w:t xml:space="preserve"> </w:t>
      </w:r>
      <w:r w:rsidR="00582E66">
        <w:rPr>
          <w:sz w:val="18"/>
          <w:szCs w:val="18"/>
        </w:rPr>
        <w:t xml:space="preserve"> </w:t>
      </w:r>
      <w:r w:rsidRPr="00AC629C">
        <w:rPr>
          <w:sz w:val="18"/>
          <w:szCs w:val="18"/>
          <w:highlight w:val="cyan"/>
        </w:rPr>
        <w:t xml:space="preserve">C) </w:t>
      </w:r>
      <w:r w:rsidR="00EF4330" w:rsidRPr="00AC629C">
        <w:rPr>
          <w:sz w:val="18"/>
          <w:szCs w:val="18"/>
          <w:highlight w:val="cyan"/>
        </w:rPr>
        <w:t>Nakşibendilik</w:t>
      </w:r>
      <w:r w:rsidR="00EF4330">
        <w:rPr>
          <w:sz w:val="18"/>
          <w:szCs w:val="18"/>
        </w:rPr>
        <w:t xml:space="preserve">  </w:t>
      </w:r>
    </w:p>
    <w:p w14:paraId="5D929233" w14:textId="77777777" w:rsidR="00486698" w:rsidRPr="00C458F7" w:rsidRDefault="00486698" w:rsidP="00412033">
      <w:pPr>
        <w:autoSpaceDE w:val="0"/>
        <w:autoSpaceDN w:val="0"/>
        <w:adjustRightInd w:val="0"/>
        <w:spacing w:after="0" w:line="240" w:lineRule="auto"/>
        <w:ind w:left="-284" w:right="1"/>
        <w:contextualSpacing/>
        <w:rPr>
          <w:sz w:val="18"/>
          <w:szCs w:val="18"/>
        </w:rPr>
      </w:pPr>
    </w:p>
    <w:p w14:paraId="5AFF928E" w14:textId="77777777" w:rsidR="00582E66" w:rsidRPr="00C458F7" w:rsidRDefault="00412033" w:rsidP="00582E66">
      <w:pPr>
        <w:autoSpaceDE w:val="0"/>
        <w:autoSpaceDN w:val="0"/>
        <w:adjustRightInd w:val="0"/>
        <w:spacing w:after="0" w:line="240" w:lineRule="auto"/>
        <w:ind w:left="-284" w:right="1"/>
        <w:contextualSpacing/>
        <w:rPr>
          <w:sz w:val="18"/>
          <w:szCs w:val="18"/>
        </w:rPr>
      </w:pPr>
      <w:r w:rsidRPr="00C458F7">
        <w:rPr>
          <w:sz w:val="18"/>
          <w:szCs w:val="18"/>
        </w:rPr>
        <w:t xml:space="preserve"> </w:t>
      </w:r>
      <w:r w:rsidR="00C458F7">
        <w:rPr>
          <w:sz w:val="18"/>
          <w:szCs w:val="18"/>
        </w:rPr>
        <w:tab/>
      </w:r>
      <w:r w:rsidR="00582E66">
        <w:rPr>
          <w:sz w:val="18"/>
          <w:szCs w:val="18"/>
        </w:rPr>
        <w:tab/>
      </w:r>
      <w:r w:rsidRPr="00C458F7">
        <w:rPr>
          <w:sz w:val="18"/>
          <w:szCs w:val="18"/>
        </w:rPr>
        <w:t xml:space="preserve">  </w:t>
      </w:r>
      <w:r w:rsidR="00703689" w:rsidRPr="00C458F7">
        <w:rPr>
          <w:sz w:val="18"/>
          <w:szCs w:val="18"/>
        </w:rPr>
        <w:t xml:space="preserve">D) Mevlevilik </w:t>
      </w:r>
      <w:r w:rsidRPr="00C458F7">
        <w:rPr>
          <w:sz w:val="18"/>
          <w:szCs w:val="18"/>
        </w:rPr>
        <w:t xml:space="preserve">    </w:t>
      </w:r>
      <w:r w:rsidR="00C458F7">
        <w:rPr>
          <w:sz w:val="18"/>
          <w:szCs w:val="18"/>
        </w:rPr>
        <w:tab/>
      </w:r>
      <w:r w:rsidR="00703689" w:rsidRPr="00C458F7">
        <w:rPr>
          <w:sz w:val="18"/>
          <w:szCs w:val="18"/>
        </w:rPr>
        <w:t xml:space="preserve">E) </w:t>
      </w:r>
      <w:r w:rsidR="00582E66">
        <w:rPr>
          <w:sz w:val="18"/>
          <w:szCs w:val="18"/>
        </w:rPr>
        <w:t>Kadiriliğin Eşrefiyye kolu</w:t>
      </w:r>
    </w:p>
    <w:p w14:paraId="19A63E3C" w14:textId="77777777" w:rsidR="00887E47" w:rsidRPr="00C458F7" w:rsidRDefault="00887E47" w:rsidP="00412033">
      <w:pPr>
        <w:autoSpaceDE w:val="0"/>
        <w:autoSpaceDN w:val="0"/>
        <w:adjustRightInd w:val="0"/>
        <w:spacing w:after="0" w:line="240" w:lineRule="auto"/>
        <w:ind w:right="1"/>
        <w:contextualSpacing/>
        <w:rPr>
          <w:sz w:val="18"/>
          <w:szCs w:val="18"/>
        </w:rPr>
      </w:pPr>
    </w:p>
    <w:p w14:paraId="19AE45D0" w14:textId="77777777" w:rsidR="00887E47" w:rsidRPr="00C458F7" w:rsidRDefault="00887E47" w:rsidP="00672CDC">
      <w:pPr>
        <w:pStyle w:val="ListeParagraf"/>
        <w:numPr>
          <w:ilvl w:val="0"/>
          <w:numId w:val="10"/>
        </w:numPr>
        <w:autoSpaceDE w:val="0"/>
        <w:autoSpaceDN w:val="0"/>
        <w:adjustRightInd w:val="0"/>
        <w:spacing w:after="0" w:line="240" w:lineRule="auto"/>
        <w:ind w:right="1"/>
        <w:rPr>
          <w:rFonts w:ascii="Candara" w:eastAsia="Calibri" w:hAnsi="Candara" w:cs="Calibri"/>
          <w:b/>
          <w:bCs/>
          <w:sz w:val="18"/>
          <w:szCs w:val="18"/>
          <w:lang w:eastAsia="tr-TR"/>
        </w:rPr>
      </w:pPr>
      <w:r w:rsidRPr="00C458F7">
        <w:rPr>
          <w:rFonts w:ascii="Candara" w:eastAsia="Calibri" w:hAnsi="Candara" w:cs="Calibri"/>
          <w:b/>
          <w:bCs/>
          <w:sz w:val="18"/>
          <w:szCs w:val="18"/>
          <w:lang w:eastAsia="tr-TR"/>
        </w:rPr>
        <w:t xml:space="preserve">Aşağıdaki mutasavvıflardan hangisi tarikat dönemi sufilerinden biri değildir? </w:t>
      </w:r>
    </w:p>
    <w:p w14:paraId="4DB8F103" w14:textId="77777777" w:rsidR="00887E47" w:rsidRPr="00C458F7" w:rsidRDefault="00887E47" w:rsidP="00887E47">
      <w:pPr>
        <w:autoSpaceDE w:val="0"/>
        <w:autoSpaceDN w:val="0"/>
        <w:adjustRightInd w:val="0"/>
        <w:spacing w:after="0" w:line="240" w:lineRule="auto"/>
        <w:ind w:right="-497"/>
        <w:contextualSpacing/>
        <w:rPr>
          <w:sz w:val="18"/>
          <w:szCs w:val="18"/>
        </w:rPr>
      </w:pPr>
      <w:r w:rsidRPr="00AC629C">
        <w:rPr>
          <w:sz w:val="18"/>
          <w:szCs w:val="18"/>
          <w:highlight w:val="cyan"/>
        </w:rPr>
        <w:t xml:space="preserve">A) </w:t>
      </w:r>
      <w:r w:rsidR="00AC629C" w:rsidRPr="00AC629C">
        <w:rPr>
          <w:sz w:val="18"/>
          <w:szCs w:val="18"/>
          <w:highlight w:val="cyan"/>
        </w:rPr>
        <w:t>İmam Gazalî</w:t>
      </w:r>
      <w:r w:rsidR="00AC629C" w:rsidRPr="00C458F7">
        <w:rPr>
          <w:sz w:val="18"/>
          <w:szCs w:val="18"/>
        </w:rPr>
        <w:t xml:space="preserve">      </w:t>
      </w:r>
      <w:r w:rsidRPr="00C458F7">
        <w:rPr>
          <w:sz w:val="18"/>
          <w:szCs w:val="18"/>
        </w:rPr>
        <w:tab/>
        <w:t xml:space="preserve"> B) </w:t>
      </w:r>
      <w:r w:rsidR="00AC629C" w:rsidRPr="00C458F7">
        <w:rPr>
          <w:sz w:val="18"/>
          <w:szCs w:val="18"/>
        </w:rPr>
        <w:t xml:space="preserve">Ahmet Rıfaî </w:t>
      </w:r>
      <w:r w:rsidR="00AC629C">
        <w:rPr>
          <w:sz w:val="18"/>
          <w:szCs w:val="18"/>
        </w:rPr>
        <w:tab/>
      </w:r>
      <w:r w:rsidRPr="00C458F7">
        <w:rPr>
          <w:sz w:val="18"/>
          <w:szCs w:val="18"/>
        </w:rPr>
        <w:t xml:space="preserve">C) Ahmet Yesevî </w:t>
      </w:r>
    </w:p>
    <w:p w14:paraId="4B02DFA0" w14:textId="77777777" w:rsidR="00887E47" w:rsidRPr="00C458F7" w:rsidRDefault="00887E47" w:rsidP="00887E47">
      <w:pPr>
        <w:autoSpaceDE w:val="0"/>
        <w:autoSpaceDN w:val="0"/>
        <w:adjustRightInd w:val="0"/>
        <w:spacing w:after="0" w:line="240" w:lineRule="auto"/>
        <w:ind w:right="-497"/>
        <w:contextualSpacing/>
        <w:rPr>
          <w:sz w:val="18"/>
          <w:szCs w:val="18"/>
        </w:rPr>
      </w:pPr>
    </w:p>
    <w:p w14:paraId="4849C74E" w14:textId="77777777" w:rsidR="00887E47" w:rsidRPr="00C458F7" w:rsidRDefault="00887E47" w:rsidP="00887E47">
      <w:pPr>
        <w:autoSpaceDE w:val="0"/>
        <w:autoSpaceDN w:val="0"/>
        <w:adjustRightInd w:val="0"/>
        <w:spacing w:after="0" w:line="240" w:lineRule="auto"/>
        <w:ind w:right="-497"/>
        <w:contextualSpacing/>
        <w:rPr>
          <w:sz w:val="18"/>
          <w:szCs w:val="18"/>
        </w:rPr>
      </w:pPr>
      <w:r w:rsidRPr="00C458F7">
        <w:rPr>
          <w:sz w:val="18"/>
          <w:szCs w:val="18"/>
        </w:rPr>
        <w:t xml:space="preserve">       D) Muhyiddin Arabî      E) Abdulkâdir Geylânî</w:t>
      </w:r>
    </w:p>
    <w:p w14:paraId="516FCE6E" w14:textId="77777777" w:rsidR="00887E47" w:rsidRPr="00C458F7" w:rsidRDefault="00887E47" w:rsidP="00887E47">
      <w:pPr>
        <w:autoSpaceDE w:val="0"/>
        <w:autoSpaceDN w:val="0"/>
        <w:adjustRightInd w:val="0"/>
        <w:spacing w:after="0" w:line="240" w:lineRule="auto"/>
        <w:ind w:right="-497"/>
        <w:contextualSpacing/>
        <w:rPr>
          <w:sz w:val="18"/>
          <w:szCs w:val="18"/>
        </w:rPr>
      </w:pPr>
    </w:p>
    <w:p w14:paraId="494F3CA9" w14:textId="77777777" w:rsidR="00C42228" w:rsidRPr="000A07FF" w:rsidRDefault="000A07FF" w:rsidP="000A07FF">
      <w:pPr>
        <w:pStyle w:val="ListeParagraf"/>
        <w:numPr>
          <w:ilvl w:val="0"/>
          <w:numId w:val="10"/>
        </w:numPr>
        <w:autoSpaceDE w:val="0"/>
        <w:autoSpaceDN w:val="0"/>
        <w:adjustRightInd w:val="0"/>
        <w:spacing w:after="0" w:line="240" w:lineRule="auto"/>
        <w:ind w:right="1"/>
        <w:rPr>
          <w:b/>
          <w:sz w:val="18"/>
          <w:szCs w:val="18"/>
        </w:rPr>
      </w:pPr>
      <w:r w:rsidRPr="000A07FF">
        <w:rPr>
          <w:rFonts w:ascii="Candara" w:eastAsia="Calibri" w:hAnsi="Candara" w:cs="Calibri"/>
          <w:bCs/>
          <w:sz w:val="18"/>
          <w:szCs w:val="18"/>
          <w:lang w:eastAsia="tr-TR"/>
        </w:rPr>
        <w:t>N</w:t>
      </w:r>
      <w:r w:rsidR="00887E47" w:rsidRPr="000A07FF">
        <w:rPr>
          <w:rFonts w:ascii="Candara" w:eastAsia="Calibri" w:hAnsi="Candara" w:cs="Calibri"/>
          <w:bCs/>
          <w:sz w:val="18"/>
          <w:szCs w:val="18"/>
          <w:lang w:eastAsia="tr-TR"/>
        </w:rPr>
        <w:t>efsi</w:t>
      </w:r>
      <w:r w:rsidR="00887E47" w:rsidRPr="000A07FF">
        <w:rPr>
          <w:sz w:val="18"/>
          <w:szCs w:val="18"/>
        </w:rPr>
        <w:t xml:space="preserve"> </w:t>
      </w:r>
      <w:r w:rsidR="00887E47" w:rsidRPr="00C458F7">
        <w:rPr>
          <w:sz w:val="18"/>
          <w:szCs w:val="18"/>
        </w:rPr>
        <w:t>manevi kirlerden arındırma, kusurlardan arıtıp temiz duruma getirme, anlamına</w:t>
      </w:r>
      <w:r>
        <w:rPr>
          <w:sz w:val="18"/>
          <w:szCs w:val="18"/>
        </w:rPr>
        <w:t xml:space="preserve"> gelen kavram </w:t>
      </w:r>
      <w:r w:rsidRPr="000A07FF">
        <w:rPr>
          <w:b/>
          <w:sz w:val="18"/>
          <w:szCs w:val="18"/>
        </w:rPr>
        <w:t>aşağıdakilerden hangisidir?</w:t>
      </w:r>
      <w:r w:rsidR="00887E47" w:rsidRPr="000A07FF">
        <w:rPr>
          <w:b/>
          <w:sz w:val="18"/>
          <w:szCs w:val="18"/>
        </w:rPr>
        <w:t xml:space="preserve"> </w:t>
      </w:r>
    </w:p>
    <w:p w14:paraId="7FD6EC0B" w14:textId="77777777" w:rsidR="00C42228" w:rsidRPr="00C458F7" w:rsidRDefault="00C42228" w:rsidP="00887E47">
      <w:pPr>
        <w:autoSpaceDE w:val="0"/>
        <w:autoSpaceDN w:val="0"/>
        <w:adjustRightInd w:val="0"/>
        <w:spacing w:after="0" w:line="240" w:lineRule="auto"/>
        <w:ind w:right="-497"/>
        <w:contextualSpacing/>
        <w:rPr>
          <w:sz w:val="18"/>
          <w:szCs w:val="18"/>
        </w:rPr>
      </w:pPr>
    </w:p>
    <w:p w14:paraId="732A5B3A" w14:textId="77777777" w:rsidR="00887E47" w:rsidRPr="00C458F7" w:rsidRDefault="00887E47" w:rsidP="00887E47">
      <w:pPr>
        <w:autoSpaceDE w:val="0"/>
        <w:autoSpaceDN w:val="0"/>
        <w:adjustRightInd w:val="0"/>
        <w:spacing w:after="0" w:line="240" w:lineRule="auto"/>
        <w:ind w:right="-497"/>
        <w:contextualSpacing/>
        <w:rPr>
          <w:sz w:val="18"/>
          <w:szCs w:val="18"/>
        </w:rPr>
      </w:pPr>
      <w:r w:rsidRPr="00C458F7">
        <w:rPr>
          <w:sz w:val="18"/>
          <w:szCs w:val="18"/>
        </w:rPr>
        <w:t xml:space="preserve">A) </w:t>
      </w:r>
      <w:r w:rsidR="009A364B">
        <w:rPr>
          <w:sz w:val="18"/>
          <w:szCs w:val="18"/>
        </w:rPr>
        <w:t>Süluk</w:t>
      </w:r>
      <w:r w:rsidRPr="00C458F7">
        <w:rPr>
          <w:sz w:val="18"/>
          <w:szCs w:val="18"/>
        </w:rPr>
        <w:t xml:space="preserve"> </w:t>
      </w:r>
      <w:r w:rsidR="007E5C24">
        <w:rPr>
          <w:sz w:val="18"/>
          <w:szCs w:val="18"/>
        </w:rPr>
        <w:t xml:space="preserve">  </w:t>
      </w:r>
      <w:r w:rsidRPr="00C458F7">
        <w:rPr>
          <w:sz w:val="18"/>
          <w:szCs w:val="18"/>
        </w:rPr>
        <w:t xml:space="preserve">B) </w:t>
      </w:r>
      <w:r w:rsidR="009A364B">
        <w:rPr>
          <w:sz w:val="18"/>
          <w:szCs w:val="18"/>
        </w:rPr>
        <w:t>Müteşayih</w:t>
      </w:r>
      <w:r w:rsidR="007E5C24">
        <w:rPr>
          <w:sz w:val="18"/>
          <w:szCs w:val="18"/>
        </w:rPr>
        <w:t xml:space="preserve"> </w:t>
      </w:r>
      <w:r w:rsidRPr="00C458F7">
        <w:rPr>
          <w:sz w:val="18"/>
          <w:szCs w:val="18"/>
        </w:rPr>
        <w:t xml:space="preserve"> </w:t>
      </w:r>
      <w:r w:rsidRPr="00F017D0">
        <w:rPr>
          <w:sz w:val="18"/>
          <w:szCs w:val="18"/>
          <w:highlight w:val="cyan"/>
        </w:rPr>
        <w:t xml:space="preserve">C) </w:t>
      </w:r>
      <w:r w:rsidR="009A364B" w:rsidRPr="00F017D0">
        <w:rPr>
          <w:sz w:val="18"/>
          <w:szCs w:val="18"/>
          <w:highlight w:val="cyan"/>
        </w:rPr>
        <w:t>Tezkiye</w:t>
      </w:r>
      <w:r w:rsidRPr="00C458F7">
        <w:rPr>
          <w:sz w:val="18"/>
          <w:szCs w:val="18"/>
        </w:rPr>
        <w:t xml:space="preserve"> </w:t>
      </w:r>
      <w:r w:rsidR="007E5C24">
        <w:rPr>
          <w:sz w:val="18"/>
          <w:szCs w:val="18"/>
        </w:rPr>
        <w:t xml:space="preserve"> </w:t>
      </w:r>
      <w:r w:rsidRPr="00C458F7">
        <w:rPr>
          <w:sz w:val="18"/>
          <w:szCs w:val="18"/>
        </w:rPr>
        <w:t xml:space="preserve">D) </w:t>
      </w:r>
      <w:r w:rsidR="00050DBF">
        <w:rPr>
          <w:sz w:val="18"/>
          <w:szCs w:val="18"/>
        </w:rPr>
        <w:t>Tehzib</w:t>
      </w:r>
      <w:r w:rsidRPr="00C458F7">
        <w:rPr>
          <w:sz w:val="18"/>
          <w:szCs w:val="18"/>
        </w:rPr>
        <w:t xml:space="preserve"> </w:t>
      </w:r>
      <w:r w:rsidR="007E5C24">
        <w:rPr>
          <w:sz w:val="18"/>
          <w:szCs w:val="18"/>
        </w:rPr>
        <w:t xml:space="preserve">  </w:t>
      </w:r>
      <w:r w:rsidRPr="00C458F7">
        <w:rPr>
          <w:sz w:val="18"/>
          <w:szCs w:val="18"/>
        </w:rPr>
        <w:t xml:space="preserve">E) </w:t>
      </w:r>
      <w:r w:rsidR="007E5C24">
        <w:rPr>
          <w:sz w:val="18"/>
          <w:szCs w:val="18"/>
        </w:rPr>
        <w:t>Riyazet</w:t>
      </w:r>
    </w:p>
    <w:p w14:paraId="3AFABC61" w14:textId="77777777" w:rsidR="00763A15" w:rsidRPr="00C458F7" w:rsidRDefault="00763A15" w:rsidP="00887E47">
      <w:pPr>
        <w:autoSpaceDE w:val="0"/>
        <w:autoSpaceDN w:val="0"/>
        <w:adjustRightInd w:val="0"/>
        <w:spacing w:after="0" w:line="240" w:lineRule="auto"/>
        <w:ind w:right="-497"/>
        <w:contextualSpacing/>
        <w:rPr>
          <w:sz w:val="18"/>
          <w:szCs w:val="18"/>
        </w:rPr>
      </w:pPr>
    </w:p>
    <w:p w14:paraId="401995E7" w14:textId="77777777" w:rsidR="00763A15" w:rsidRPr="00C458F7" w:rsidRDefault="00763A15" w:rsidP="00763A15">
      <w:pPr>
        <w:autoSpaceDE w:val="0"/>
        <w:autoSpaceDN w:val="0"/>
        <w:adjustRightInd w:val="0"/>
        <w:spacing w:after="0" w:line="240" w:lineRule="auto"/>
        <w:ind w:right="-497" w:firstLine="708"/>
        <w:contextualSpacing/>
        <w:rPr>
          <w:sz w:val="18"/>
          <w:szCs w:val="18"/>
        </w:rPr>
      </w:pPr>
    </w:p>
    <w:p w14:paraId="30988F64" w14:textId="77777777" w:rsidR="00763A15" w:rsidRPr="00C458F7" w:rsidRDefault="00F017D0" w:rsidP="00B30466">
      <w:pPr>
        <w:pStyle w:val="ListeParagraf"/>
        <w:numPr>
          <w:ilvl w:val="0"/>
          <w:numId w:val="10"/>
        </w:numPr>
        <w:autoSpaceDE w:val="0"/>
        <w:autoSpaceDN w:val="0"/>
        <w:adjustRightInd w:val="0"/>
        <w:spacing w:after="0" w:line="240" w:lineRule="auto"/>
        <w:ind w:right="-497"/>
        <w:rPr>
          <w:sz w:val="18"/>
          <w:szCs w:val="18"/>
        </w:rPr>
      </w:pPr>
      <w:r>
        <w:rPr>
          <w:sz w:val="18"/>
          <w:szCs w:val="18"/>
        </w:rPr>
        <w:t>Muhasiplik (yol kardeşliği) sözü vermiş ol</w:t>
      </w:r>
      <w:r w:rsidR="00680AB9">
        <w:rPr>
          <w:sz w:val="18"/>
          <w:szCs w:val="18"/>
        </w:rPr>
        <w:t>a</w:t>
      </w:r>
      <w:r>
        <w:rPr>
          <w:sz w:val="18"/>
          <w:szCs w:val="18"/>
        </w:rPr>
        <w:t xml:space="preserve">n biri </w:t>
      </w:r>
      <w:r w:rsidRPr="00F017D0">
        <w:rPr>
          <w:b/>
          <w:sz w:val="18"/>
          <w:szCs w:val="18"/>
        </w:rPr>
        <w:t>sözüne bağlı kalmayıp</w:t>
      </w:r>
      <w:r>
        <w:rPr>
          <w:sz w:val="18"/>
          <w:szCs w:val="18"/>
        </w:rPr>
        <w:t xml:space="preserve"> suç işlediğinde</w:t>
      </w:r>
      <w:r w:rsidR="00763A15" w:rsidRPr="00C458F7">
        <w:rPr>
          <w:sz w:val="18"/>
          <w:szCs w:val="18"/>
        </w:rPr>
        <w:t xml:space="preserve">, </w:t>
      </w:r>
      <w:r w:rsidR="00763A15" w:rsidRPr="00C458F7">
        <w:rPr>
          <w:b/>
          <w:sz w:val="18"/>
          <w:szCs w:val="18"/>
        </w:rPr>
        <w:t>“</w:t>
      </w:r>
      <w:r>
        <w:rPr>
          <w:b/>
          <w:sz w:val="18"/>
          <w:szCs w:val="18"/>
        </w:rPr>
        <w:t>onu düşkün ilan eden</w:t>
      </w:r>
      <w:r w:rsidR="00763A15" w:rsidRPr="00C458F7">
        <w:rPr>
          <w:b/>
          <w:sz w:val="18"/>
          <w:szCs w:val="18"/>
        </w:rPr>
        <w:t xml:space="preserve"> kişiye”</w:t>
      </w:r>
      <w:r w:rsidR="00763A15" w:rsidRPr="00C458F7">
        <w:rPr>
          <w:sz w:val="18"/>
          <w:szCs w:val="18"/>
        </w:rPr>
        <w:t xml:space="preserve"> verilen ad </w:t>
      </w:r>
      <w:r w:rsidR="00763A15" w:rsidRPr="00F017D0">
        <w:rPr>
          <w:b/>
          <w:sz w:val="18"/>
          <w:szCs w:val="18"/>
        </w:rPr>
        <w:t>aşağıdakilerden</w:t>
      </w:r>
      <w:r w:rsidR="00763A15" w:rsidRPr="00C458F7">
        <w:rPr>
          <w:sz w:val="18"/>
          <w:szCs w:val="18"/>
        </w:rPr>
        <w:t xml:space="preserve"> hangisidir?</w:t>
      </w:r>
    </w:p>
    <w:p w14:paraId="67C1CC50" w14:textId="77777777" w:rsidR="00763A15" w:rsidRPr="00C458F7" w:rsidRDefault="00763A15" w:rsidP="00763A15">
      <w:pPr>
        <w:autoSpaceDE w:val="0"/>
        <w:autoSpaceDN w:val="0"/>
        <w:adjustRightInd w:val="0"/>
        <w:spacing w:after="0" w:line="240" w:lineRule="auto"/>
        <w:ind w:right="-497"/>
        <w:contextualSpacing/>
        <w:rPr>
          <w:sz w:val="18"/>
          <w:szCs w:val="18"/>
        </w:rPr>
      </w:pPr>
    </w:p>
    <w:p w14:paraId="10C802DD" w14:textId="77777777" w:rsidR="00763A15" w:rsidRPr="00C458F7" w:rsidRDefault="00763A15" w:rsidP="00763A15">
      <w:pPr>
        <w:autoSpaceDE w:val="0"/>
        <w:autoSpaceDN w:val="0"/>
        <w:adjustRightInd w:val="0"/>
        <w:spacing w:after="0" w:line="240" w:lineRule="auto"/>
        <w:ind w:right="-497"/>
        <w:contextualSpacing/>
        <w:rPr>
          <w:sz w:val="18"/>
          <w:szCs w:val="18"/>
        </w:rPr>
      </w:pPr>
      <w:r w:rsidRPr="004A3E41">
        <w:rPr>
          <w:sz w:val="18"/>
          <w:szCs w:val="18"/>
          <w:highlight w:val="cyan"/>
        </w:rPr>
        <w:t>A)</w:t>
      </w:r>
      <w:r w:rsidR="00F017D0" w:rsidRPr="004A3E41">
        <w:rPr>
          <w:sz w:val="18"/>
          <w:szCs w:val="18"/>
          <w:highlight w:val="cyan"/>
        </w:rPr>
        <w:t xml:space="preserve"> Mürşid</w:t>
      </w:r>
      <w:r w:rsidR="00D42D65" w:rsidRPr="004A3E41">
        <w:rPr>
          <w:sz w:val="18"/>
          <w:szCs w:val="18"/>
          <w:highlight w:val="cyan"/>
        </w:rPr>
        <w:t xml:space="preserve"> (dede/pir)</w:t>
      </w:r>
      <w:r w:rsidR="0061329B">
        <w:rPr>
          <w:sz w:val="18"/>
          <w:szCs w:val="18"/>
        </w:rPr>
        <w:t xml:space="preserve"> </w:t>
      </w:r>
      <w:r w:rsidR="00680AB9">
        <w:rPr>
          <w:sz w:val="18"/>
          <w:szCs w:val="18"/>
        </w:rPr>
        <w:t xml:space="preserve">   </w:t>
      </w:r>
      <w:r w:rsidRPr="00C458F7">
        <w:rPr>
          <w:sz w:val="18"/>
          <w:szCs w:val="18"/>
        </w:rPr>
        <w:t xml:space="preserve">B) </w:t>
      </w:r>
      <w:r w:rsidR="00680AB9">
        <w:rPr>
          <w:sz w:val="18"/>
          <w:szCs w:val="18"/>
        </w:rPr>
        <w:t>Delilci (çerağcı)</w:t>
      </w:r>
      <w:r w:rsidRPr="00C458F7">
        <w:rPr>
          <w:sz w:val="18"/>
          <w:szCs w:val="18"/>
        </w:rPr>
        <w:tab/>
        <w:t xml:space="preserve">C) </w:t>
      </w:r>
      <w:r w:rsidR="00F017D0" w:rsidRPr="00C458F7">
        <w:rPr>
          <w:sz w:val="18"/>
          <w:szCs w:val="18"/>
        </w:rPr>
        <w:t>Meydancı</w:t>
      </w:r>
    </w:p>
    <w:p w14:paraId="64229E0B" w14:textId="77777777" w:rsidR="00763A15" w:rsidRPr="00C458F7" w:rsidRDefault="00763A15" w:rsidP="00763A15">
      <w:pPr>
        <w:autoSpaceDE w:val="0"/>
        <w:autoSpaceDN w:val="0"/>
        <w:adjustRightInd w:val="0"/>
        <w:spacing w:after="0" w:line="240" w:lineRule="auto"/>
        <w:ind w:right="-497"/>
        <w:contextualSpacing/>
        <w:rPr>
          <w:sz w:val="18"/>
          <w:szCs w:val="18"/>
        </w:rPr>
      </w:pPr>
    </w:p>
    <w:p w14:paraId="1F15E9F5" w14:textId="77777777" w:rsidR="00763A15" w:rsidRPr="00C458F7" w:rsidRDefault="00763A15" w:rsidP="00763A15">
      <w:pPr>
        <w:autoSpaceDE w:val="0"/>
        <w:autoSpaceDN w:val="0"/>
        <w:adjustRightInd w:val="0"/>
        <w:spacing w:after="0" w:line="240" w:lineRule="auto"/>
        <w:ind w:right="-497" w:firstLine="708"/>
        <w:contextualSpacing/>
        <w:rPr>
          <w:sz w:val="18"/>
          <w:szCs w:val="18"/>
        </w:rPr>
      </w:pPr>
      <w:r w:rsidRPr="00C458F7">
        <w:rPr>
          <w:sz w:val="18"/>
          <w:szCs w:val="18"/>
        </w:rPr>
        <w:t xml:space="preserve">D) </w:t>
      </w:r>
      <w:r w:rsidR="00F017D0" w:rsidRPr="00C458F7">
        <w:rPr>
          <w:sz w:val="18"/>
          <w:szCs w:val="18"/>
        </w:rPr>
        <w:t xml:space="preserve">Niyazcı </w:t>
      </w:r>
      <w:r w:rsidRPr="00C458F7">
        <w:rPr>
          <w:sz w:val="18"/>
          <w:szCs w:val="18"/>
        </w:rPr>
        <w:tab/>
      </w:r>
      <w:r w:rsidR="00680AB9">
        <w:rPr>
          <w:sz w:val="18"/>
          <w:szCs w:val="18"/>
        </w:rPr>
        <w:tab/>
      </w:r>
      <w:r w:rsidRPr="00C458F7">
        <w:rPr>
          <w:sz w:val="18"/>
          <w:szCs w:val="18"/>
        </w:rPr>
        <w:t xml:space="preserve">E) </w:t>
      </w:r>
      <w:r w:rsidR="00F017D0" w:rsidRPr="00C458F7">
        <w:rPr>
          <w:sz w:val="18"/>
          <w:szCs w:val="18"/>
        </w:rPr>
        <w:t>Gözcü</w:t>
      </w:r>
    </w:p>
    <w:p w14:paraId="26BD2D4E" w14:textId="77777777" w:rsidR="00763A15" w:rsidRPr="00C458F7" w:rsidRDefault="00763A15" w:rsidP="00763A15">
      <w:pPr>
        <w:autoSpaceDE w:val="0"/>
        <w:autoSpaceDN w:val="0"/>
        <w:adjustRightInd w:val="0"/>
        <w:spacing w:after="0" w:line="240" w:lineRule="auto"/>
        <w:ind w:right="-497"/>
        <w:contextualSpacing/>
        <w:rPr>
          <w:sz w:val="18"/>
          <w:szCs w:val="18"/>
        </w:rPr>
      </w:pPr>
    </w:p>
    <w:p w14:paraId="427FBFE2" w14:textId="77777777" w:rsidR="009A600D" w:rsidRPr="00C458F7" w:rsidRDefault="009A600D" w:rsidP="00BC2AA3">
      <w:pPr>
        <w:autoSpaceDE w:val="0"/>
        <w:autoSpaceDN w:val="0"/>
        <w:adjustRightInd w:val="0"/>
        <w:spacing w:after="0" w:line="240" w:lineRule="auto"/>
        <w:ind w:left="-284" w:right="1" w:firstLine="284"/>
        <w:contextualSpacing/>
        <w:rPr>
          <w:sz w:val="18"/>
          <w:szCs w:val="18"/>
        </w:rPr>
      </w:pPr>
    </w:p>
    <w:p w14:paraId="39F123EF" w14:textId="77777777" w:rsidR="00357280" w:rsidRPr="00C458F7" w:rsidRDefault="00357280" w:rsidP="00F20076">
      <w:pPr>
        <w:autoSpaceDE w:val="0"/>
        <w:autoSpaceDN w:val="0"/>
        <w:adjustRightInd w:val="0"/>
        <w:spacing w:after="0" w:line="240" w:lineRule="auto"/>
        <w:ind w:left="142" w:right="1"/>
        <w:contextualSpacing/>
        <w:rPr>
          <w:sz w:val="18"/>
          <w:szCs w:val="18"/>
        </w:rPr>
      </w:pPr>
    </w:p>
    <w:p w14:paraId="72FC51B3" w14:textId="77777777" w:rsidR="00C458F7" w:rsidRDefault="00357280" w:rsidP="00B30466">
      <w:pPr>
        <w:pStyle w:val="ListeParagraf"/>
        <w:numPr>
          <w:ilvl w:val="0"/>
          <w:numId w:val="10"/>
        </w:numPr>
        <w:autoSpaceDE w:val="0"/>
        <w:autoSpaceDN w:val="0"/>
        <w:adjustRightInd w:val="0"/>
        <w:spacing w:after="0" w:line="240" w:lineRule="auto"/>
        <w:ind w:right="1"/>
        <w:rPr>
          <w:sz w:val="18"/>
          <w:szCs w:val="18"/>
        </w:rPr>
      </w:pPr>
      <w:r w:rsidRPr="00C458F7">
        <w:rPr>
          <w:sz w:val="18"/>
          <w:szCs w:val="18"/>
        </w:rPr>
        <w:t xml:space="preserve">Mükellefin yapıp yapmamakta özgür bırakıldığı davranışlardır. </w:t>
      </w:r>
    </w:p>
    <w:p w14:paraId="54D743FA" w14:textId="77777777" w:rsidR="00357280" w:rsidRPr="00C458F7" w:rsidRDefault="00357280" w:rsidP="00C458F7">
      <w:pPr>
        <w:autoSpaceDE w:val="0"/>
        <w:autoSpaceDN w:val="0"/>
        <w:adjustRightInd w:val="0"/>
        <w:spacing w:after="0" w:line="240" w:lineRule="auto"/>
        <w:ind w:left="-284" w:right="1"/>
        <w:rPr>
          <w:sz w:val="18"/>
          <w:szCs w:val="18"/>
        </w:rPr>
      </w:pPr>
      <w:r w:rsidRPr="00C458F7">
        <w:rPr>
          <w:sz w:val="18"/>
          <w:szCs w:val="18"/>
        </w:rPr>
        <w:t>Anlamı, caiz ve helal kavramlarının anlamıyla ilişkilidir. İslam bilginleri, caiz kelimesini daha çok sonraki devirlerde meselelerin dinî hükmünü ifade etmek için kullanmışlardır.</w:t>
      </w:r>
    </w:p>
    <w:p w14:paraId="6157A2B6" w14:textId="77777777" w:rsidR="00AA4920" w:rsidRPr="00C458F7" w:rsidRDefault="00357280" w:rsidP="00AA4920">
      <w:pPr>
        <w:autoSpaceDE w:val="0"/>
        <w:autoSpaceDN w:val="0"/>
        <w:adjustRightInd w:val="0"/>
        <w:spacing w:after="0" w:line="240" w:lineRule="auto"/>
        <w:ind w:left="-284" w:right="1"/>
        <w:contextualSpacing/>
        <w:rPr>
          <w:b/>
          <w:sz w:val="18"/>
          <w:szCs w:val="18"/>
        </w:rPr>
      </w:pPr>
      <w:r w:rsidRPr="00C458F7">
        <w:rPr>
          <w:b/>
          <w:sz w:val="18"/>
          <w:szCs w:val="18"/>
        </w:rPr>
        <w:t xml:space="preserve">Bu parçada sözü edilen kavram aşağıdakilerden </w:t>
      </w:r>
    </w:p>
    <w:p w14:paraId="7A0A1899" w14:textId="77777777" w:rsidR="00357280" w:rsidRPr="00C458F7" w:rsidRDefault="00357280" w:rsidP="00AA4920">
      <w:pPr>
        <w:autoSpaceDE w:val="0"/>
        <w:autoSpaceDN w:val="0"/>
        <w:adjustRightInd w:val="0"/>
        <w:spacing w:after="0" w:line="240" w:lineRule="auto"/>
        <w:ind w:left="-284" w:right="1"/>
        <w:contextualSpacing/>
        <w:rPr>
          <w:b/>
          <w:sz w:val="18"/>
          <w:szCs w:val="18"/>
        </w:rPr>
      </w:pPr>
      <w:r w:rsidRPr="00C458F7">
        <w:rPr>
          <w:b/>
          <w:sz w:val="18"/>
          <w:szCs w:val="18"/>
        </w:rPr>
        <w:t xml:space="preserve">hangisidir? </w:t>
      </w:r>
    </w:p>
    <w:p w14:paraId="705EA8C7" w14:textId="77777777" w:rsidR="00357280" w:rsidRPr="00C458F7" w:rsidRDefault="00357280" w:rsidP="00C458F7">
      <w:pPr>
        <w:autoSpaceDE w:val="0"/>
        <w:autoSpaceDN w:val="0"/>
        <w:adjustRightInd w:val="0"/>
        <w:spacing w:after="0" w:line="240" w:lineRule="auto"/>
        <w:ind w:right="1"/>
        <w:contextualSpacing/>
        <w:rPr>
          <w:sz w:val="18"/>
          <w:szCs w:val="18"/>
        </w:rPr>
      </w:pPr>
    </w:p>
    <w:p w14:paraId="7A7DDC97" w14:textId="77777777" w:rsidR="00B852D9" w:rsidRDefault="00357280" w:rsidP="00C458F7">
      <w:pPr>
        <w:autoSpaceDE w:val="0"/>
        <w:autoSpaceDN w:val="0"/>
        <w:adjustRightInd w:val="0"/>
        <w:spacing w:after="0" w:line="240" w:lineRule="auto"/>
        <w:ind w:right="1"/>
        <w:contextualSpacing/>
        <w:rPr>
          <w:sz w:val="18"/>
          <w:szCs w:val="18"/>
        </w:rPr>
      </w:pPr>
      <w:r w:rsidRPr="00C458F7">
        <w:rPr>
          <w:sz w:val="18"/>
          <w:szCs w:val="18"/>
        </w:rPr>
        <w:t>A) Sünnet  B) Vacip</w:t>
      </w:r>
      <w:r w:rsidRPr="00C458F7">
        <w:rPr>
          <w:sz w:val="18"/>
          <w:szCs w:val="18"/>
        </w:rPr>
        <w:tab/>
        <w:t xml:space="preserve">  C) Farz </w:t>
      </w:r>
      <w:r w:rsidR="00C458F7">
        <w:rPr>
          <w:sz w:val="18"/>
          <w:szCs w:val="18"/>
        </w:rPr>
        <w:t xml:space="preserve">   </w:t>
      </w:r>
      <w:r w:rsidRPr="004A3E41">
        <w:rPr>
          <w:sz w:val="18"/>
          <w:szCs w:val="18"/>
          <w:highlight w:val="cyan"/>
        </w:rPr>
        <w:t xml:space="preserve">D) </w:t>
      </w:r>
      <w:r w:rsidR="004A3E41" w:rsidRPr="004A3E41">
        <w:rPr>
          <w:sz w:val="18"/>
          <w:szCs w:val="18"/>
          <w:highlight w:val="cyan"/>
        </w:rPr>
        <w:t>Mübah</w:t>
      </w:r>
      <w:r w:rsidR="004A3E41" w:rsidRPr="00C458F7">
        <w:rPr>
          <w:sz w:val="18"/>
          <w:szCs w:val="18"/>
        </w:rPr>
        <w:t xml:space="preserve"> </w:t>
      </w:r>
      <w:r w:rsidR="004A3E41">
        <w:rPr>
          <w:sz w:val="18"/>
          <w:szCs w:val="18"/>
        </w:rPr>
        <w:t xml:space="preserve">   E</w:t>
      </w:r>
      <w:r w:rsidRPr="00C458F7">
        <w:rPr>
          <w:sz w:val="18"/>
          <w:szCs w:val="18"/>
        </w:rPr>
        <w:t xml:space="preserve">) </w:t>
      </w:r>
      <w:r w:rsidR="004A3E41">
        <w:rPr>
          <w:sz w:val="18"/>
          <w:szCs w:val="18"/>
        </w:rPr>
        <w:t>Mekruh</w:t>
      </w:r>
    </w:p>
    <w:p w14:paraId="49848843" w14:textId="77777777" w:rsidR="008B1FC7" w:rsidRDefault="008B1FC7" w:rsidP="00C458F7">
      <w:pPr>
        <w:autoSpaceDE w:val="0"/>
        <w:autoSpaceDN w:val="0"/>
        <w:adjustRightInd w:val="0"/>
        <w:spacing w:after="0" w:line="240" w:lineRule="auto"/>
        <w:ind w:right="1"/>
        <w:contextualSpacing/>
        <w:rPr>
          <w:sz w:val="18"/>
          <w:szCs w:val="18"/>
        </w:rPr>
      </w:pPr>
    </w:p>
    <w:p w14:paraId="7C6C5278" w14:textId="77777777" w:rsidR="008B1FC7" w:rsidRDefault="008B1FC7" w:rsidP="00C458F7">
      <w:pPr>
        <w:autoSpaceDE w:val="0"/>
        <w:autoSpaceDN w:val="0"/>
        <w:adjustRightInd w:val="0"/>
        <w:spacing w:after="0" w:line="240" w:lineRule="auto"/>
        <w:ind w:right="1"/>
        <w:contextualSpacing/>
        <w:rPr>
          <w:sz w:val="18"/>
          <w:szCs w:val="18"/>
        </w:rPr>
      </w:pPr>
    </w:p>
    <w:p w14:paraId="62A4C785" w14:textId="77777777" w:rsidR="008B1FC7" w:rsidRDefault="008B1FC7" w:rsidP="00C458F7">
      <w:pPr>
        <w:autoSpaceDE w:val="0"/>
        <w:autoSpaceDN w:val="0"/>
        <w:adjustRightInd w:val="0"/>
        <w:spacing w:after="0" w:line="240" w:lineRule="auto"/>
        <w:ind w:right="1"/>
        <w:contextualSpacing/>
        <w:rPr>
          <w:sz w:val="18"/>
          <w:szCs w:val="18"/>
        </w:rPr>
      </w:pPr>
    </w:p>
    <w:p w14:paraId="668711F4" w14:textId="77777777" w:rsidR="008B1FC7" w:rsidRPr="00C458F7" w:rsidRDefault="008B1FC7" w:rsidP="00C458F7">
      <w:pPr>
        <w:autoSpaceDE w:val="0"/>
        <w:autoSpaceDN w:val="0"/>
        <w:adjustRightInd w:val="0"/>
        <w:spacing w:after="0" w:line="240" w:lineRule="auto"/>
        <w:ind w:right="1"/>
        <w:contextualSpacing/>
        <w:rPr>
          <w:sz w:val="18"/>
          <w:szCs w:val="18"/>
        </w:rPr>
      </w:pPr>
    </w:p>
    <w:p w14:paraId="66C8B945" w14:textId="77777777" w:rsidR="00F434A4" w:rsidRPr="00C458F7" w:rsidRDefault="00F434A4" w:rsidP="006D167A">
      <w:pPr>
        <w:autoSpaceDE w:val="0"/>
        <w:autoSpaceDN w:val="0"/>
        <w:adjustRightInd w:val="0"/>
        <w:spacing w:after="0" w:line="240" w:lineRule="auto"/>
        <w:ind w:left="-284" w:right="1"/>
        <w:contextualSpacing/>
        <w:rPr>
          <w:sz w:val="18"/>
          <w:szCs w:val="18"/>
        </w:rPr>
      </w:pPr>
    </w:p>
    <w:p w14:paraId="3D788108" w14:textId="77777777" w:rsidR="00C458F7" w:rsidRPr="00C458F7" w:rsidRDefault="00B10CC4" w:rsidP="00B30466">
      <w:pPr>
        <w:pStyle w:val="ListeParagraf"/>
        <w:numPr>
          <w:ilvl w:val="0"/>
          <w:numId w:val="10"/>
        </w:numPr>
        <w:autoSpaceDE w:val="0"/>
        <w:autoSpaceDN w:val="0"/>
        <w:adjustRightInd w:val="0"/>
        <w:spacing w:after="0" w:line="240" w:lineRule="auto"/>
        <w:ind w:right="1"/>
        <w:rPr>
          <w:sz w:val="18"/>
          <w:szCs w:val="18"/>
        </w:rPr>
      </w:pPr>
      <w:r w:rsidRPr="00C458F7">
        <w:rPr>
          <w:sz w:val="18"/>
          <w:szCs w:val="18"/>
        </w:rPr>
        <w:lastRenderedPageBreak/>
        <w:t xml:space="preserve"> </w:t>
      </w:r>
      <w:r w:rsidR="00B852D9" w:rsidRPr="00C458F7">
        <w:rPr>
          <w:sz w:val="18"/>
          <w:szCs w:val="18"/>
        </w:rPr>
        <w:t xml:space="preserve">“Yetim malına, erginlik çağına erişene kadar </w:t>
      </w:r>
    </w:p>
    <w:p w14:paraId="52FAD823" w14:textId="77777777" w:rsidR="00F467DF" w:rsidRPr="00C458F7" w:rsidRDefault="00B852D9" w:rsidP="00C458F7">
      <w:pPr>
        <w:autoSpaceDE w:val="0"/>
        <w:autoSpaceDN w:val="0"/>
        <w:adjustRightInd w:val="0"/>
        <w:spacing w:after="0" w:line="240" w:lineRule="auto"/>
        <w:ind w:left="-284" w:right="1"/>
        <w:rPr>
          <w:sz w:val="18"/>
          <w:szCs w:val="18"/>
        </w:rPr>
      </w:pPr>
      <w:r w:rsidRPr="00C458F7">
        <w:rPr>
          <w:sz w:val="18"/>
          <w:szCs w:val="18"/>
        </w:rPr>
        <w:t xml:space="preserve">onun yararına </w:t>
      </w:r>
      <w:r w:rsidR="00BA107D">
        <w:rPr>
          <w:sz w:val="18"/>
          <w:szCs w:val="18"/>
        </w:rPr>
        <w:t xml:space="preserve">(faydasına, menfaatine) </w:t>
      </w:r>
      <w:r w:rsidRPr="00C458F7">
        <w:rPr>
          <w:sz w:val="18"/>
          <w:szCs w:val="18"/>
        </w:rPr>
        <w:t xml:space="preserve">olması dışında yaklaşmayın; ölçüyü ve tartıyı doğru yapın. Biz kişiye ancak gücünün yeteceği kadar yükleriz. Konuştuğunuzda, akraba bile olsa sözünüzde adil olun. Allah’a olan sözünüzü yerine getirin. Allah size bunları öğüt almanız için buyurmaktadır.” </w:t>
      </w:r>
      <w:r w:rsidR="00F467DF" w:rsidRPr="00C458F7">
        <w:rPr>
          <w:sz w:val="18"/>
          <w:szCs w:val="18"/>
        </w:rPr>
        <w:t xml:space="preserve">                        </w:t>
      </w:r>
    </w:p>
    <w:p w14:paraId="7C429472" w14:textId="77777777" w:rsidR="00F467DF" w:rsidRPr="00C458F7" w:rsidRDefault="00F467DF" w:rsidP="006D167A">
      <w:pPr>
        <w:autoSpaceDE w:val="0"/>
        <w:autoSpaceDN w:val="0"/>
        <w:adjustRightInd w:val="0"/>
        <w:spacing w:after="0" w:line="240" w:lineRule="auto"/>
        <w:ind w:left="-284" w:right="1"/>
        <w:contextualSpacing/>
        <w:rPr>
          <w:sz w:val="18"/>
          <w:szCs w:val="18"/>
        </w:rPr>
      </w:pPr>
      <w:r w:rsidRPr="00C458F7">
        <w:rPr>
          <w:sz w:val="18"/>
          <w:szCs w:val="18"/>
        </w:rPr>
        <w:t xml:space="preserve">                                  </w:t>
      </w:r>
      <w:r w:rsidR="008B1FC7">
        <w:rPr>
          <w:sz w:val="18"/>
          <w:szCs w:val="18"/>
        </w:rPr>
        <w:t xml:space="preserve">                               </w:t>
      </w:r>
      <w:r w:rsidRPr="00C458F7">
        <w:rPr>
          <w:sz w:val="18"/>
          <w:szCs w:val="18"/>
        </w:rPr>
        <w:t xml:space="preserve">    </w:t>
      </w:r>
      <w:r w:rsidR="00B852D9" w:rsidRPr="00C458F7">
        <w:rPr>
          <w:sz w:val="18"/>
          <w:szCs w:val="18"/>
        </w:rPr>
        <w:t xml:space="preserve">(En'âm suresi, 152. ayet) </w:t>
      </w:r>
    </w:p>
    <w:p w14:paraId="2145E289" w14:textId="77777777" w:rsidR="00F467DF" w:rsidRDefault="00D01061" w:rsidP="006D167A">
      <w:pPr>
        <w:autoSpaceDE w:val="0"/>
        <w:autoSpaceDN w:val="0"/>
        <w:adjustRightInd w:val="0"/>
        <w:spacing w:after="0" w:line="240" w:lineRule="auto"/>
        <w:ind w:left="-284" w:right="1"/>
        <w:contextualSpacing/>
        <w:rPr>
          <w:sz w:val="18"/>
          <w:szCs w:val="18"/>
        </w:rPr>
      </w:pPr>
      <w:r>
        <w:rPr>
          <w:b/>
          <w:sz w:val="18"/>
          <w:szCs w:val="18"/>
        </w:rPr>
        <w:t>Bu ayetten aşağıdaki sonuç</w:t>
      </w:r>
      <w:r w:rsidR="00B852D9" w:rsidRPr="00C458F7">
        <w:rPr>
          <w:b/>
          <w:sz w:val="18"/>
          <w:szCs w:val="18"/>
        </w:rPr>
        <w:t>ların hangisine varılamaz?</w:t>
      </w:r>
      <w:r w:rsidR="00B852D9" w:rsidRPr="00C458F7">
        <w:rPr>
          <w:sz w:val="18"/>
          <w:szCs w:val="18"/>
        </w:rPr>
        <w:t xml:space="preserve"> </w:t>
      </w:r>
    </w:p>
    <w:p w14:paraId="111064D5" w14:textId="77777777" w:rsidR="008B1FC7" w:rsidRPr="00C458F7" w:rsidRDefault="008B1FC7" w:rsidP="006D167A">
      <w:pPr>
        <w:autoSpaceDE w:val="0"/>
        <w:autoSpaceDN w:val="0"/>
        <w:adjustRightInd w:val="0"/>
        <w:spacing w:after="0" w:line="240" w:lineRule="auto"/>
        <w:ind w:left="-284" w:right="1"/>
        <w:contextualSpacing/>
        <w:rPr>
          <w:sz w:val="18"/>
          <w:szCs w:val="18"/>
        </w:rPr>
      </w:pPr>
    </w:p>
    <w:p w14:paraId="3CF908A9" w14:textId="77777777" w:rsidR="00F467DF" w:rsidRPr="00C458F7" w:rsidRDefault="00B852D9" w:rsidP="006D167A">
      <w:pPr>
        <w:autoSpaceDE w:val="0"/>
        <w:autoSpaceDN w:val="0"/>
        <w:adjustRightInd w:val="0"/>
        <w:spacing w:after="0" w:line="240" w:lineRule="auto"/>
        <w:ind w:left="-284" w:right="1"/>
        <w:contextualSpacing/>
        <w:rPr>
          <w:sz w:val="18"/>
          <w:szCs w:val="18"/>
        </w:rPr>
      </w:pPr>
      <w:r w:rsidRPr="00C458F7">
        <w:rPr>
          <w:sz w:val="18"/>
          <w:szCs w:val="18"/>
        </w:rPr>
        <w:t xml:space="preserve">A) İnsanlar birbirlerinin </w:t>
      </w:r>
      <w:r w:rsidR="00BA107D">
        <w:rPr>
          <w:sz w:val="18"/>
          <w:szCs w:val="18"/>
        </w:rPr>
        <w:t>iyiliği için</w:t>
      </w:r>
      <w:r w:rsidRPr="00C458F7">
        <w:rPr>
          <w:sz w:val="18"/>
          <w:szCs w:val="18"/>
        </w:rPr>
        <w:t xml:space="preserve"> hareket etmelidirler. </w:t>
      </w:r>
    </w:p>
    <w:p w14:paraId="38CE0799" w14:textId="77777777" w:rsidR="00F467DF" w:rsidRPr="00C458F7" w:rsidRDefault="00D01061" w:rsidP="006D167A">
      <w:pPr>
        <w:autoSpaceDE w:val="0"/>
        <w:autoSpaceDN w:val="0"/>
        <w:adjustRightInd w:val="0"/>
        <w:spacing w:after="0" w:line="240" w:lineRule="auto"/>
        <w:ind w:left="-284" w:right="1"/>
        <w:contextualSpacing/>
        <w:rPr>
          <w:sz w:val="18"/>
          <w:szCs w:val="18"/>
        </w:rPr>
      </w:pPr>
      <w:r>
        <w:rPr>
          <w:sz w:val="18"/>
          <w:szCs w:val="18"/>
        </w:rPr>
        <w:t>B) Yetim</w:t>
      </w:r>
      <w:r w:rsidR="00B852D9" w:rsidRPr="00C458F7">
        <w:rPr>
          <w:sz w:val="18"/>
          <w:szCs w:val="18"/>
        </w:rPr>
        <w:t xml:space="preserve">lerin haklarını korumaya özen gösterilmelidir. </w:t>
      </w:r>
    </w:p>
    <w:p w14:paraId="53064801" w14:textId="77777777" w:rsidR="00F467DF" w:rsidRPr="00C458F7" w:rsidRDefault="00B852D9" w:rsidP="006D167A">
      <w:pPr>
        <w:autoSpaceDE w:val="0"/>
        <w:autoSpaceDN w:val="0"/>
        <w:adjustRightInd w:val="0"/>
        <w:spacing w:after="0" w:line="240" w:lineRule="auto"/>
        <w:ind w:left="-284" w:right="1"/>
        <w:contextualSpacing/>
        <w:rPr>
          <w:sz w:val="18"/>
          <w:szCs w:val="18"/>
        </w:rPr>
      </w:pPr>
      <w:r w:rsidRPr="00D01061">
        <w:rPr>
          <w:sz w:val="18"/>
          <w:szCs w:val="18"/>
          <w:highlight w:val="cyan"/>
        </w:rPr>
        <w:t xml:space="preserve">C) </w:t>
      </w:r>
      <w:r w:rsidR="00D01061" w:rsidRPr="00D01061">
        <w:rPr>
          <w:sz w:val="18"/>
          <w:szCs w:val="18"/>
          <w:highlight w:val="cyan"/>
        </w:rPr>
        <w:t>Akrabalar arası ilişkiler çıkar</w:t>
      </w:r>
      <w:r w:rsidRPr="00D01061">
        <w:rPr>
          <w:sz w:val="18"/>
          <w:szCs w:val="18"/>
          <w:highlight w:val="cyan"/>
        </w:rPr>
        <w:t xml:space="preserve"> anlayışı üzerine kurulmalıdır.</w:t>
      </w:r>
      <w:r w:rsidRPr="00C458F7">
        <w:rPr>
          <w:sz w:val="18"/>
          <w:szCs w:val="18"/>
        </w:rPr>
        <w:t xml:space="preserve"> </w:t>
      </w:r>
    </w:p>
    <w:p w14:paraId="33053CE2" w14:textId="77777777" w:rsidR="00F467DF" w:rsidRPr="00C458F7" w:rsidRDefault="00B852D9" w:rsidP="006D167A">
      <w:pPr>
        <w:autoSpaceDE w:val="0"/>
        <w:autoSpaceDN w:val="0"/>
        <w:adjustRightInd w:val="0"/>
        <w:spacing w:after="0" w:line="240" w:lineRule="auto"/>
        <w:ind w:left="-284" w:right="1"/>
        <w:contextualSpacing/>
        <w:rPr>
          <w:sz w:val="18"/>
          <w:szCs w:val="18"/>
        </w:rPr>
      </w:pPr>
      <w:r w:rsidRPr="00C458F7">
        <w:rPr>
          <w:sz w:val="18"/>
          <w:szCs w:val="18"/>
        </w:rPr>
        <w:t>D) Veli</w:t>
      </w:r>
      <w:r w:rsidR="004A3E41" w:rsidRPr="004A3E41">
        <w:rPr>
          <w:rFonts w:ascii="Calibri" w:hAnsi="Calibri" w:cs="Calibri"/>
          <w:color w:val="494D55"/>
          <w:sz w:val="29"/>
          <w:szCs w:val="29"/>
          <w:shd w:val="clear" w:color="auto" w:fill="FFFFFF"/>
        </w:rPr>
        <w:t xml:space="preserve"> </w:t>
      </w:r>
      <w:r w:rsidR="004A3E41" w:rsidRPr="004A3E41">
        <w:rPr>
          <w:sz w:val="18"/>
          <w:szCs w:val="18"/>
        </w:rPr>
        <w:t>(yardım eden, koruyan</w:t>
      </w:r>
      <w:r w:rsidR="004A3E41">
        <w:rPr>
          <w:sz w:val="18"/>
          <w:szCs w:val="18"/>
        </w:rPr>
        <w:t>)</w:t>
      </w:r>
      <w:r w:rsidRPr="00C458F7">
        <w:rPr>
          <w:sz w:val="18"/>
          <w:szCs w:val="18"/>
        </w:rPr>
        <w:t>, velayeti altındaki</w:t>
      </w:r>
      <w:r w:rsidR="004A3E41" w:rsidRPr="004A3E41">
        <w:rPr>
          <w:sz w:val="18"/>
          <w:szCs w:val="18"/>
        </w:rPr>
        <w:t xml:space="preserve"> (</w:t>
      </w:r>
      <w:r w:rsidR="004A3E41">
        <w:rPr>
          <w:sz w:val="18"/>
          <w:szCs w:val="18"/>
        </w:rPr>
        <w:t>yardım ettiği, koruduğu)</w:t>
      </w:r>
      <w:r w:rsidRPr="00C458F7">
        <w:rPr>
          <w:sz w:val="18"/>
          <w:szCs w:val="18"/>
        </w:rPr>
        <w:t xml:space="preserve"> yetimlerin malların</w:t>
      </w:r>
      <w:r w:rsidR="004A3E41">
        <w:rPr>
          <w:sz w:val="18"/>
          <w:szCs w:val="18"/>
        </w:rPr>
        <w:t xml:space="preserve">ı </w:t>
      </w:r>
      <w:r w:rsidR="004A3E41" w:rsidRPr="004A3E41">
        <w:rPr>
          <w:sz w:val="18"/>
          <w:szCs w:val="18"/>
        </w:rPr>
        <w:t> haksız yere </w:t>
      </w:r>
      <w:r w:rsidR="00BA107D">
        <w:rPr>
          <w:sz w:val="18"/>
          <w:szCs w:val="18"/>
        </w:rPr>
        <w:t>ellerinden almamalıdır.</w:t>
      </w:r>
      <w:r w:rsidRPr="00C458F7">
        <w:rPr>
          <w:sz w:val="18"/>
          <w:szCs w:val="18"/>
        </w:rPr>
        <w:t xml:space="preserve"> </w:t>
      </w:r>
    </w:p>
    <w:p w14:paraId="6AFD80DE" w14:textId="77777777" w:rsidR="00F467DF" w:rsidRPr="00C458F7" w:rsidRDefault="00B852D9" w:rsidP="006D167A">
      <w:pPr>
        <w:autoSpaceDE w:val="0"/>
        <w:autoSpaceDN w:val="0"/>
        <w:adjustRightInd w:val="0"/>
        <w:spacing w:after="0" w:line="240" w:lineRule="auto"/>
        <w:ind w:left="-284" w:right="1"/>
        <w:contextualSpacing/>
        <w:rPr>
          <w:sz w:val="18"/>
          <w:szCs w:val="18"/>
        </w:rPr>
      </w:pPr>
      <w:r w:rsidRPr="00C458F7">
        <w:rPr>
          <w:sz w:val="18"/>
          <w:szCs w:val="18"/>
        </w:rPr>
        <w:t xml:space="preserve">E) Kişinin </w:t>
      </w:r>
      <w:r w:rsidR="00D01061">
        <w:rPr>
          <w:sz w:val="18"/>
          <w:szCs w:val="18"/>
        </w:rPr>
        <w:t xml:space="preserve">bir şeye güç yetirebilirliği </w:t>
      </w:r>
      <w:r w:rsidRPr="00C458F7">
        <w:rPr>
          <w:sz w:val="18"/>
          <w:szCs w:val="18"/>
        </w:rPr>
        <w:t xml:space="preserve"> göz önünde bulundurulmalıdır. </w:t>
      </w:r>
    </w:p>
    <w:p w14:paraId="1A45AB87" w14:textId="77777777" w:rsidR="00F467DF" w:rsidRPr="00C458F7" w:rsidRDefault="00F467DF" w:rsidP="006D167A">
      <w:pPr>
        <w:autoSpaceDE w:val="0"/>
        <w:autoSpaceDN w:val="0"/>
        <w:adjustRightInd w:val="0"/>
        <w:spacing w:after="0" w:line="240" w:lineRule="auto"/>
        <w:ind w:left="-284" w:right="1"/>
        <w:contextualSpacing/>
        <w:rPr>
          <w:sz w:val="18"/>
          <w:szCs w:val="18"/>
        </w:rPr>
      </w:pPr>
    </w:p>
    <w:p w14:paraId="7DD21CA7" w14:textId="77777777" w:rsidR="00C633E9" w:rsidRPr="00C458F7" w:rsidRDefault="00B852D9" w:rsidP="00B30466">
      <w:pPr>
        <w:pStyle w:val="ListeParagraf"/>
        <w:numPr>
          <w:ilvl w:val="0"/>
          <w:numId w:val="10"/>
        </w:numPr>
        <w:autoSpaceDE w:val="0"/>
        <w:autoSpaceDN w:val="0"/>
        <w:adjustRightInd w:val="0"/>
        <w:spacing w:after="0" w:line="240" w:lineRule="auto"/>
        <w:ind w:right="1"/>
        <w:rPr>
          <w:sz w:val="18"/>
          <w:szCs w:val="18"/>
        </w:rPr>
      </w:pPr>
      <w:r w:rsidRPr="00C458F7">
        <w:rPr>
          <w:sz w:val="18"/>
          <w:szCs w:val="18"/>
        </w:rPr>
        <w:t xml:space="preserve">“Kim, bir insanı, bir can karşılığı veya yeryüzünde bir bozgunculuk çıkarmak karşılığı olmaksızın öldürürse, o sanki bütün insanları öldürmüştür. Her kim de birini (hayatını kurtararak) yaşatırsa, sanki bütün insanları yaşatmıştır. ...” (Maide suresi, 32. ayet) </w:t>
      </w:r>
    </w:p>
    <w:p w14:paraId="00A21EDE" w14:textId="77777777" w:rsidR="00C633E9" w:rsidRPr="00C458F7" w:rsidRDefault="00C633E9" w:rsidP="006D167A">
      <w:pPr>
        <w:autoSpaceDE w:val="0"/>
        <w:autoSpaceDN w:val="0"/>
        <w:adjustRightInd w:val="0"/>
        <w:spacing w:after="0" w:line="240" w:lineRule="auto"/>
        <w:ind w:left="-284" w:right="1"/>
        <w:contextualSpacing/>
        <w:rPr>
          <w:sz w:val="18"/>
          <w:szCs w:val="18"/>
        </w:rPr>
      </w:pPr>
    </w:p>
    <w:p w14:paraId="6686E936" w14:textId="77777777" w:rsidR="00C633E9" w:rsidRPr="00C458F7" w:rsidRDefault="00E31C07" w:rsidP="006D167A">
      <w:pPr>
        <w:autoSpaceDE w:val="0"/>
        <w:autoSpaceDN w:val="0"/>
        <w:adjustRightInd w:val="0"/>
        <w:spacing w:after="0" w:line="240" w:lineRule="auto"/>
        <w:ind w:left="-284" w:right="1"/>
        <w:contextualSpacing/>
        <w:rPr>
          <w:b/>
          <w:sz w:val="18"/>
          <w:szCs w:val="18"/>
        </w:rPr>
      </w:pPr>
      <w:r>
        <w:rPr>
          <w:b/>
          <w:sz w:val="18"/>
          <w:szCs w:val="18"/>
        </w:rPr>
        <w:t>Yukarıdaki ayet</w:t>
      </w:r>
      <w:r w:rsidR="00C633E9" w:rsidRPr="00C458F7">
        <w:rPr>
          <w:b/>
          <w:sz w:val="18"/>
          <w:szCs w:val="18"/>
        </w:rPr>
        <w:t>;</w:t>
      </w:r>
      <w:r w:rsidR="00B852D9" w:rsidRPr="00C458F7">
        <w:rPr>
          <w:b/>
          <w:sz w:val="18"/>
          <w:szCs w:val="18"/>
        </w:rPr>
        <w:t xml:space="preserve"> </w:t>
      </w:r>
    </w:p>
    <w:p w14:paraId="60ADB028" w14:textId="77777777" w:rsidR="00C633E9" w:rsidRPr="00C458F7" w:rsidRDefault="00C633E9" w:rsidP="006D167A">
      <w:pPr>
        <w:autoSpaceDE w:val="0"/>
        <w:autoSpaceDN w:val="0"/>
        <w:adjustRightInd w:val="0"/>
        <w:spacing w:after="0" w:line="240" w:lineRule="auto"/>
        <w:ind w:left="-284" w:right="1"/>
        <w:contextualSpacing/>
        <w:rPr>
          <w:sz w:val="18"/>
          <w:szCs w:val="18"/>
        </w:rPr>
      </w:pPr>
    </w:p>
    <w:p w14:paraId="024BD749" w14:textId="77777777" w:rsidR="00C633E9" w:rsidRPr="00C458F7" w:rsidRDefault="00B852D9" w:rsidP="006D167A">
      <w:pPr>
        <w:autoSpaceDE w:val="0"/>
        <w:autoSpaceDN w:val="0"/>
        <w:adjustRightInd w:val="0"/>
        <w:spacing w:after="0" w:line="240" w:lineRule="auto"/>
        <w:ind w:left="-284" w:right="1"/>
        <w:contextualSpacing/>
        <w:rPr>
          <w:sz w:val="18"/>
          <w:szCs w:val="18"/>
        </w:rPr>
      </w:pPr>
      <w:r w:rsidRPr="00C458F7">
        <w:rPr>
          <w:sz w:val="18"/>
          <w:szCs w:val="18"/>
        </w:rPr>
        <w:t>I. İntihar</w:t>
      </w:r>
      <w:r w:rsidR="008B1FC7">
        <w:rPr>
          <w:sz w:val="18"/>
          <w:szCs w:val="18"/>
        </w:rPr>
        <w:t xml:space="preserve"> etmek</w:t>
      </w:r>
      <w:r w:rsidRPr="00C458F7">
        <w:rPr>
          <w:sz w:val="18"/>
          <w:szCs w:val="18"/>
        </w:rPr>
        <w:t xml:space="preserve">, </w:t>
      </w:r>
    </w:p>
    <w:p w14:paraId="328EBC73" w14:textId="77777777" w:rsidR="00C633E9" w:rsidRPr="00C458F7" w:rsidRDefault="00B852D9" w:rsidP="006D167A">
      <w:pPr>
        <w:autoSpaceDE w:val="0"/>
        <w:autoSpaceDN w:val="0"/>
        <w:adjustRightInd w:val="0"/>
        <w:spacing w:after="0" w:line="240" w:lineRule="auto"/>
        <w:ind w:left="-284" w:right="1"/>
        <w:contextualSpacing/>
        <w:rPr>
          <w:sz w:val="18"/>
          <w:szCs w:val="18"/>
        </w:rPr>
      </w:pPr>
      <w:r w:rsidRPr="00C458F7">
        <w:rPr>
          <w:sz w:val="18"/>
          <w:szCs w:val="18"/>
        </w:rPr>
        <w:t>II. Kan bağışı</w:t>
      </w:r>
      <w:r w:rsidR="008B1FC7">
        <w:rPr>
          <w:sz w:val="18"/>
          <w:szCs w:val="18"/>
        </w:rPr>
        <w:t>nda bulunmak</w:t>
      </w:r>
      <w:r w:rsidRPr="00C458F7">
        <w:rPr>
          <w:sz w:val="18"/>
          <w:szCs w:val="18"/>
        </w:rPr>
        <w:t xml:space="preserve">, </w:t>
      </w:r>
    </w:p>
    <w:p w14:paraId="28E052B6" w14:textId="77777777" w:rsidR="00C633E9" w:rsidRDefault="008B1FC7" w:rsidP="006D167A">
      <w:pPr>
        <w:autoSpaceDE w:val="0"/>
        <w:autoSpaceDN w:val="0"/>
        <w:adjustRightInd w:val="0"/>
        <w:spacing w:after="0" w:line="240" w:lineRule="auto"/>
        <w:ind w:left="-284" w:right="1"/>
        <w:contextualSpacing/>
        <w:rPr>
          <w:sz w:val="18"/>
          <w:szCs w:val="18"/>
        </w:rPr>
      </w:pPr>
      <w:r>
        <w:rPr>
          <w:sz w:val="18"/>
          <w:szCs w:val="18"/>
        </w:rPr>
        <w:t>III. Tüketilmesi h</w:t>
      </w:r>
      <w:r w:rsidR="00B852D9" w:rsidRPr="00C458F7">
        <w:rPr>
          <w:sz w:val="18"/>
          <w:szCs w:val="18"/>
        </w:rPr>
        <w:t>aram</w:t>
      </w:r>
      <w:r>
        <w:rPr>
          <w:sz w:val="18"/>
          <w:szCs w:val="18"/>
        </w:rPr>
        <w:t xml:space="preserve"> olan</w:t>
      </w:r>
      <w:r w:rsidR="00B852D9" w:rsidRPr="00C458F7">
        <w:rPr>
          <w:sz w:val="18"/>
          <w:szCs w:val="18"/>
        </w:rPr>
        <w:t xml:space="preserve"> maddelerle tedavi </w:t>
      </w:r>
      <w:r>
        <w:rPr>
          <w:sz w:val="18"/>
          <w:szCs w:val="18"/>
        </w:rPr>
        <w:t>etmek</w:t>
      </w:r>
      <w:r w:rsidR="00261417">
        <w:rPr>
          <w:sz w:val="18"/>
          <w:szCs w:val="18"/>
        </w:rPr>
        <w:t>,</w:t>
      </w:r>
    </w:p>
    <w:p w14:paraId="40D1CCCF" w14:textId="77777777" w:rsidR="008B1FC7" w:rsidRPr="00C458F7" w:rsidRDefault="00261417" w:rsidP="006D167A">
      <w:pPr>
        <w:autoSpaceDE w:val="0"/>
        <w:autoSpaceDN w:val="0"/>
        <w:adjustRightInd w:val="0"/>
        <w:spacing w:after="0" w:line="240" w:lineRule="auto"/>
        <w:ind w:left="-284" w:right="1"/>
        <w:contextualSpacing/>
        <w:rPr>
          <w:sz w:val="18"/>
          <w:szCs w:val="18"/>
        </w:rPr>
      </w:pPr>
      <w:r>
        <w:rPr>
          <w:sz w:val="18"/>
          <w:szCs w:val="18"/>
        </w:rPr>
        <w:t>IV. Otopsi yaptırmak</w:t>
      </w:r>
    </w:p>
    <w:p w14:paraId="4BAAFFFC" w14:textId="77777777" w:rsidR="00C633E9" w:rsidRPr="00C458F7" w:rsidRDefault="00C633E9" w:rsidP="006D167A">
      <w:pPr>
        <w:autoSpaceDE w:val="0"/>
        <w:autoSpaceDN w:val="0"/>
        <w:adjustRightInd w:val="0"/>
        <w:spacing w:after="0" w:line="240" w:lineRule="auto"/>
        <w:ind w:left="-284" w:right="1"/>
        <w:contextualSpacing/>
        <w:rPr>
          <w:sz w:val="18"/>
          <w:szCs w:val="18"/>
        </w:rPr>
      </w:pPr>
    </w:p>
    <w:p w14:paraId="7A2B37C4" w14:textId="77777777" w:rsidR="00C633E9" w:rsidRDefault="00E31C07" w:rsidP="006D167A">
      <w:pPr>
        <w:autoSpaceDE w:val="0"/>
        <w:autoSpaceDN w:val="0"/>
        <w:adjustRightInd w:val="0"/>
        <w:spacing w:after="0" w:line="240" w:lineRule="auto"/>
        <w:ind w:left="-284" w:right="1"/>
        <w:contextualSpacing/>
        <w:rPr>
          <w:b/>
          <w:sz w:val="18"/>
          <w:szCs w:val="18"/>
        </w:rPr>
      </w:pPr>
      <w:r>
        <w:rPr>
          <w:b/>
          <w:sz w:val="18"/>
          <w:szCs w:val="18"/>
        </w:rPr>
        <w:t xml:space="preserve">durumlarından hangilerini </w:t>
      </w:r>
      <w:r w:rsidR="008B1FC7">
        <w:rPr>
          <w:b/>
          <w:sz w:val="18"/>
          <w:szCs w:val="18"/>
        </w:rPr>
        <w:t>desteklemektedir</w:t>
      </w:r>
      <w:r w:rsidR="00B852D9" w:rsidRPr="00C458F7">
        <w:rPr>
          <w:b/>
          <w:sz w:val="18"/>
          <w:szCs w:val="18"/>
        </w:rPr>
        <w:t xml:space="preserve">? </w:t>
      </w:r>
    </w:p>
    <w:p w14:paraId="67075682" w14:textId="77777777" w:rsidR="00C458F7" w:rsidRPr="00C458F7" w:rsidRDefault="00C458F7" w:rsidP="006D167A">
      <w:pPr>
        <w:autoSpaceDE w:val="0"/>
        <w:autoSpaceDN w:val="0"/>
        <w:adjustRightInd w:val="0"/>
        <w:spacing w:after="0" w:line="240" w:lineRule="auto"/>
        <w:ind w:left="-284" w:right="1"/>
        <w:contextualSpacing/>
        <w:rPr>
          <w:b/>
          <w:sz w:val="18"/>
          <w:szCs w:val="18"/>
        </w:rPr>
      </w:pPr>
    </w:p>
    <w:p w14:paraId="1F8EA041" w14:textId="77777777" w:rsidR="00C633E9" w:rsidRPr="00C458F7" w:rsidRDefault="00261417" w:rsidP="006D167A">
      <w:pPr>
        <w:autoSpaceDE w:val="0"/>
        <w:autoSpaceDN w:val="0"/>
        <w:adjustRightInd w:val="0"/>
        <w:spacing w:after="0" w:line="240" w:lineRule="auto"/>
        <w:ind w:left="-284" w:right="1"/>
        <w:contextualSpacing/>
        <w:rPr>
          <w:sz w:val="18"/>
          <w:szCs w:val="18"/>
        </w:rPr>
      </w:pPr>
      <w:r>
        <w:rPr>
          <w:sz w:val="18"/>
          <w:szCs w:val="18"/>
        </w:rPr>
        <w:t xml:space="preserve">A) </w:t>
      </w:r>
      <w:r w:rsidR="00B852D9" w:rsidRPr="00C458F7">
        <w:rPr>
          <w:sz w:val="18"/>
          <w:szCs w:val="18"/>
        </w:rPr>
        <w:t xml:space="preserve"> I. </w:t>
      </w:r>
      <w:r>
        <w:rPr>
          <w:sz w:val="18"/>
          <w:szCs w:val="18"/>
        </w:rPr>
        <w:t xml:space="preserve"> ve IV.</w:t>
      </w:r>
      <w:r>
        <w:rPr>
          <w:sz w:val="18"/>
          <w:szCs w:val="18"/>
        </w:rPr>
        <w:tab/>
        <w:t xml:space="preserve">       B) </w:t>
      </w:r>
      <w:r w:rsidR="00B852D9" w:rsidRPr="00C458F7">
        <w:rPr>
          <w:sz w:val="18"/>
          <w:szCs w:val="18"/>
        </w:rPr>
        <w:t xml:space="preserve"> II.</w:t>
      </w:r>
      <w:r>
        <w:rPr>
          <w:sz w:val="18"/>
          <w:szCs w:val="18"/>
        </w:rPr>
        <w:t>, III. ve IV.</w:t>
      </w:r>
      <w:r w:rsidR="00B852D9" w:rsidRPr="00C458F7">
        <w:rPr>
          <w:sz w:val="18"/>
          <w:szCs w:val="18"/>
        </w:rPr>
        <w:t xml:space="preserve"> </w:t>
      </w:r>
      <w:r w:rsidR="00C633E9" w:rsidRPr="00C458F7">
        <w:rPr>
          <w:sz w:val="18"/>
          <w:szCs w:val="18"/>
        </w:rPr>
        <w:tab/>
      </w:r>
      <w:r>
        <w:rPr>
          <w:sz w:val="18"/>
          <w:szCs w:val="18"/>
        </w:rPr>
        <w:t xml:space="preserve">            C) </w:t>
      </w:r>
      <w:r w:rsidR="00B852D9" w:rsidRPr="00C458F7">
        <w:rPr>
          <w:sz w:val="18"/>
          <w:szCs w:val="18"/>
        </w:rPr>
        <w:t xml:space="preserve">III. </w:t>
      </w:r>
      <w:r>
        <w:rPr>
          <w:sz w:val="18"/>
          <w:szCs w:val="18"/>
        </w:rPr>
        <w:t xml:space="preserve"> ve IV.</w:t>
      </w:r>
    </w:p>
    <w:p w14:paraId="3DA6AE16" w14:textId="77777777" w:rsidR="00C633E9" w:rsidRPr="00C458F7" w:rsidRDefault="00C633E9" w:rsidP="006D167A">
      <w:pPr>
        <w:autoSpaceDE w:val="0"/>
        <w:autoSpaceDN w:val="0"/>
        <w:adjustRightInd w:val="0"/>
        <w:spacing w:after="0" w:line="240" w:lineRule="auto"/>
        <w:ind w:left="-284" w:right="1"/>
        <w:contextualSpacing/>
        <w:rPr>
          <w:sz w:val="18"/>
          <w:szCs w:val="18"/>
        </w:rPr>
      </w:pPr>
    </w:p>
    <w:p w14:paraId="3E715EFB" w14:textId="77777777" w:rsidR="00B852D9" w:rsidRDefault="00B852D9" w:rsidP="00C633E9">
      <w:pPr>
        <w:autoSpaceDE w:val="0"/>
        <w:autoSpaceDN w:val="0"/>
        <w:adjustRightInd w:val="0"/>
        <w:spacing w:after="0" w:line="240" w:lineRule="auto"/>
        <w:ind w:left="-284" w:right="1" w:firstLine="992"/>
        <w:contextualSpacing/>
        <w:rPr>
          <w:sz w:val="18"/>
          <w:szCs w:val="18"/>
        </w:rPr>
      </w:pPr>
      <w:r w:rsidRPr="00261417">
        <w:rPr>
          <w:sz w:val="18"/>
          <w:szCs w:val="18"/>
          <w:highlight w:val="cyan"/>
        </w:rPr>
        <w:t>D) I</w:t>
      </w:r>
      <w:r w:rsidR="00261417" w:rsidRPr="00261417">
        <w:rPr>
          <w:sz w:val="18"/>
          <w:szCs w:val="18"/>
          <w:highlight w:val="cyan"/>
        </w:rPr>
        <w:t>I</w:t>
      </w:r>
      <w:r w:rsidRPr="00261417">
        <w:rPr>
          <w:sz w:val="18"/>
          <w:szCs w:val="18"/>
          <w:highlight w:val="cyan"/>
        </w:rPr>
        <w:t xml:space="preserve"> ve II</w:t>
      </w:r>
      <w:r w:rsidR="00261417" w:rsidRPr="00261417">
        <w:rPr>
          <w:sz w:val="18"/>
          <w:szCs w:val="18"/>
          <w:highlight w:val="cyan"/>
        </w:rPr>
        <w:t>I</w:t>
      </w:r>
      <w:r w:rsidRPr="00261417">
        <w:rPr>
          <w:sz w:val="18"/>
          <w:szCs w:val="18"/>
          <w:highlight w:val="cyan"/>
        </w:rPr>
        <w:t>.</w:t>
      </w:r>
      <w:r w:rsidRPr="00C458F7">
        <w:rPr>
          <w:sz w:val="18"/>
          <w:szCs w:val="18"/>
        </w:rPr>
        <w:t xml:space="preserve"> </w:t>
      </w:r>
      <w:r w:rsidR="00C633E9" w:rsidRPr="00C458F7">
        <w:rPr>
          <w:sz w:val="18"/>
          <w:szCs w:val="18"/>
        </w:rPr>
        <w:tab/>
      </w:r>
      <w:r w:rsidRPr="00C458F7">
        <w:rPr>
          <w:sz w:val="18"/>
          <w:szCs w:val="18"/>
        </w:rPr>
        <w:t>E) I ve III.</w:t>
      </w:r>
    </w:p>
    <w:p w14:paraId="1E55869F" w14:textId="77777777" w:rsidR="001B51F5" w:rsidRPr="00C458F7" w:rsidRDefault="001B51F5" w:rsidP="00C633E9">
      <w:pPr>
        <w:autoSpaceDE w:val="0"/>
        <w:autoSpaceDN w:val="0"/>
        <w:adjustRightInd w:val="0"/>
        <w:spacing w:after="0" w:line="240" w:lineRule="auto"/>
        <w:ind w:left="-284" w:right="1" w:firstLine="992"/>
        <w:contextualSpacing/>
        <w:rPr>
          <w:sz w:val="18"/>
          <w:szCs w:val="18"/>
        </w:rPr>
      </w:pPr>
    </w:p>
    <w:p w14:paraId="521A4785" w14:textId="77777777" w:rsidR="00092FC0" w:rsidRPr="00AB2A61" w:rsidRDefault="00092FC0" w:rsidP="00092FC0">
      <w:pPr>
        <w:pStyle w:val="ListeParagraf"/>
        <w:numPr>
          <w:ilvl w:val="0"/>
          <w:numId w:val="10"/>
        </w:numPr>
        <w:autoSpaceDE w:val="0"/>
        <w:autoSpaceDN w:val="0"/>
        <w:adjustRightInd w:val="0"/>
        <w:spacing w:after="0" w:line="240" w:lineRule="auto"/>
        <w:ind w:right="1"/>
        <w:rPr>
          <w:sz w:val="18"/>
          <w:szCs w:val="18"/>
        </w:rPr>
      </w:pPr>
      <w:r>
        <w:rPr>
          <w:sz w:val="18"/>
          <w:szCs w:val="18"/>
        </w:rPr>
        <w:t xml:space="preserve">                </w:t>
      </w:r>
      <w:r w:rsidRPr="00C458F7">
        <w:rPr>
          <w:sz w:val="18"/>
          <w:szCs w:val="18"/>
        </w:rPr>
        <w:t>•</w:t>
      </w:r>
      <w:r w:rsidRPr="00AB2A61">
        <w:rPr>
          <w:sz w:val="18"/>
          <w:szCs w:val="18"/>
        </w:rPr>
        <w:t>Aslı Brahmanizm’e dayanır.</w:t>
      </w:r>
    </w:p>
    <w:p w14:paraId="55369747" w14:textId="77777777" w:rsidR="00092FC0" w:rsidRDefault="00092FC0" w:rsidP="00092FC0">
      <w:pPr>
        <w:pStyle w:val="ListeParagraf"/>
        <w:autoSpaceDE w:val="0"/>
        <w:autoSpaceDN w:val="0"/>
        <w:adjustRightInd w:val="0"/>
        <w:spacing w:after="0" w:line="240" w:lineRule="auto"/>
        <w:ind w:left="708" w:right="1"/>
        <w:rPr>
          <w:sz w:val="18"/>
          <w:szCs w:val="18"/>
        </w:rPr>
      </w:pPr>
      <w:r w:rsidRPr="00C458F7">
        <w:rPr>
          <w:sz w:val="18"/>
          <w:szCs w:val="18"/>
        </w:rPr>
        <w:t>•</w:t>
      </w:r>
      <w:r>
        <w:rPr>
          <w:sz w:val="18"/>
          <w:szCs w:val="18"/>
        </w:rPr>
        <w:t>Paganizm ve Budizm gibi dinlerin birleşimidir.</w:t>
      </w:r>
    </w:p>
    <w:p w14:paraId="2A565018" w14:textId="77777777" w:rsidR="00092FC0" w:rsidRPr="008075BA" w:rsidRDefault="00092FC0" w:rsidP="00092FC0">
      <w:pPr>
        <w:pStyle w:val="ListeParagraf"/>
        <w:autoSpaceDE w:val="0"/>
        <w:autoSpaceDN w:val="0"/>
        <w:adjustRightInd w:val="0"/>
        <w:spacing w:after="0" w:line="240" w:lineRule="auto"/>
        <w:ind w:left="708" w:right="1"/>
        <w:rPr>
          <w:sz w:val="18"/>
          <w:szCs w:val="18"/>
        </w:rPr>
      </w:pPr>
      <w:r w:rsidRPr="00C458F7">
        <w:rPr>
          <w:sz w:val="18"/>
          <w:szCs w:val="18"/>
        </w:rPr>
        <w:t>•</w:t>
      </w:r>
      <w:r>
        <w:rPr>
          <w:sz w:val="18"/>
          <w:szCs w:val="18"/>
        </w:rPr>
        <w:t>İslam dininden de etkilenmiştir.</w:t>
      </w:r>
    </w:p>
    <w:p w14:paraId="4C4B5F44" w14:textId="77777777" w:rsidR="00092FC0" w:rsidRPr="00C458F7" w:rsidRDefault="00092FC0" w:rsidP="00092FC0">
      <w:pPr>
        <w:autoSpaceDE w:val="0"/>
        <w:autoSpaceDN w:val="0"/>
        <w:adjustRightInd w:val="0"/>
        <w:spacing w:after="0" w:line="240" w:lineRule="auto"/>
        <w:ind w:left="-284" w:right="1" w:firstLine="992"/>
        <w:contextualSpacing/>
        <w:rPr>
          <w:sz w:val="18"/>
          <w:szCs w:val="18"/>
        </w:rPr>
      </w:pPr>
      <w:r w:rsidRPr="00C458F7">
        <w:rPr>
          <w:sz w:val="18"/>
          <w:szCs w:val="18"/>
        </w:rPr>
        <w:t>•</w:t>
      </w:r>
      <w:r>
        <w:rPr>
          <w:sz w:val="18"/>
          <w:szCs w:val="18"/>
        </w:rPr>
        <w:t xml:space="preserve"> Yoga,</w:t>
      </w:r>
      <w:r w:rsidRPr="00C458F7">
        <w:rPr>
          <w:sz w:val="18"/>
          <w:szCs w:val="18"/>
        </w:rPr>
        <w:t>karma ve reenkarnasyon önemli kavramlar</w:t>
      </w:r>
      <w:r>
        <w:rPr>
          <w:sz w:val="18"/>
          <w:szCs w:val="18"/>
        </w:rPr>
        <w:t>ı</w:t>
      </w:r>
      <w:r w:rsidRPr="00C458F7">
        <w:rPr>
          <w:sz w:val="18"/>
          <w:szCs w:val="18"/>
        </w:rPr>
        <w:t>dır.</w:t>
      </w:r>
    </w:p>
    <w:p w14:paraId="0292968A" w14:textId="77777777" w:rsidR="00092FC0" w:rsidRDefault="00092FC0" w:rsidP="00092FC0">
      <w:pPr>
        <w:autoSpaceDE w:val="0"/>
        <w:autoSpaceDN w:val="0"/>
        <w:adjustRightInd w:val="0"/>
        <w:spacing w:after="0" w:line="240" w:lineRule="auto"/>
        <w:ind w:left="-284" w:right="1"/>
        <w:contextualSpacing/>
        <w:rPr>
          <w:b/>
          <w:sz w:val="18"/>
          <w:szCs w:val="18"/>
        </w:rPr>
      </w:pPr>
      <w:r w:rsidRPr="00C458F7">
        <w:rPr>
          <w:sz w:val="18"/>
          <w:szCs w:val="18"/>
        </w:rPr>
        <w:t xml:space="preserve"> </w:t>
      </w:r>
      <w:r w:rsidRPr="00C458F7">
        <w:rPr>
          <w:b/>
          <w:sz w:val="18"/>
          <w:szCs w:val="18"/>
        </w:rPr>
        <w:t xml:space="preserve">Bu özellikler aşağıdaki dinlerden hangisiyle ilgilidir? </w:t>
      </w:r>
    </w:p>
    <w:p w14:paraId="4CA5CFA6" w14:textId="77777777" w:rsidR="00092FC0" w:rsidRPr="00C458F7" w:rsidRDefault="00092FC0" w:rsidP="00092FC0">
      <w:pPr>
        <w:autoSpaceDE w:val="0"/>
        <w:autoSpaceDN w:val="0"/>
        <w:adjustRightInd w:val="0"/>
        <w:spacing w:after="0" w:line="240" w:lineRule="auto"/>
        <w:ind w:left="-284" w:right="1"/>
        <w:contextualSpacing/>
        <w:rPr>
          <w:b/>
          <w:sz w:val="18"/>
          <w:szCs w:val="18"/>
        </w:rPr>
      </w:pPr>
    </w:p>
    <w:p w14:paraId="101BF0E5" w14:textId="77777777" w:rsidR="00092FC0" w:rsidRPr="00C458F7" w:rsidRDefault="00092FC0" w:rsidP="00092FC0">
      <w:pPr>
        <w:autoSpaceDE w:val="0"/>
        <w:autoSpaceDN w:val="0"/>
        <w:adjustRightInd w:val="0"/>
        <w:spacing w:after="0" w:line="240" w:lineRule="auto"/>
        <w:ind w:left="-284" w:right="1"/>
        <w:contextualSpacing/>
        <w:rPr>
          <w:sz w:val="18"/>
          <w:szCs w:val="18"/>
        </w:rPr>
      </w:pPr>
      <w:r w:rsidRPr="00C458F7">
        <w:rPr>
          <w:sz w:val="18"/>
          <w:szCs w:val="18"/>
        </w:rPr>
        <w:t>A) Yahudilik</w:t>
      </w:r>
      <w:r>
        <w:rPr>
          <w:sz w:val="18"/>
          <w:szCs w:val="18"/>
        </w:rPr>
        <w:tab/>
      </w:r>
      <w:r w:rsidRPr="00C458F7">
        <w:rPr>
          <w:sz w:val="18"/>
          <w:szCs w:val="18"/>
        </w:rPr>
        <w:t xml:space="preserve"> </w:t>
      </w:r>
      <w:r w:rsidRPr="00C458F7">
        <w:rPr>
          <w:sz w:val="18"/>
          <w:szCs w:val="18"/>
        </w:rPr>
        <w:tab/>
        <w:t xml:space="preserve">B) Budizm </w:t>
      </w:r>
      <w:r w:rsidRPr="00C458F7">
        <w:rPr>
          <w:sz w:val="18"/>
          <w:szCs w:val="18"/>
        </w:rPr>
        <w:tab/>
      </w:r>
      <w:r w:rsidRPr="00092FC0">
        <w:rPr>
          <w:sz w:val="18"/>
          <w:szCs w:val="18"/>
          <w:highlight w:val="cyan"/>
        </w:rPr>
        <w:t>C) Hinduizm</w:t>
      </w:r>
    </w:p>
    <w:p w14:paraId="1AF546A7" w14:textId="77777777" w:rsidR="00092FC0" w:rsidRPr="00C458F7" w:rsidRDefault="00092FC0" w:rsidP="00092FC0">
      <w:pPr>
        <w:autoSpaceDE w:val="0"/>
        <w:autoSpaceDN w:val="0"/>
        <w:adjustRightInd w:val="0"/>
        <w:spacing w:after="0" w:line="240" w:lineRule="auto"/>
        <w:ind w:right="1"/>
        <w:contextualSpacing/>
        <w:rPr>
          <w:sz w:val="18"/>
          <w:szCs w:val="18"/>
        </w:rPr>
      </w:pPr>
    </w:p>
    <w:p w14:paraId="4EA436C1" w14:textId="77777777" w:rsidR="00092FC0" w:rsidRPr="00C458F7" w:rsidRDefault="00092FC0" w:rsidP="00092FC0">
      <w:pPr>
        <w:autoSpaceDE w:val="0"/>
        <w:autoSpaceDN w:val="0"/>
        <w:adjustRightInd w:val="0"/>
        <w:spacing w:after="0" w:line="240" w:lineRule="auto"/>
        <w:ind w:left="-284" w:right="1" w:firstLine="992"/>
        <w:contextualSpacing/>
        <w:rPr>
          <w:sz w:val="18"/>
          <w:szCs w:val="18"/>
        </w:rPr>
      </w:pPr>
      <w:r w:rsidRPr="00C458F7">
        <w:rPr>
          <w:sz w:val="18"/>
          <w:szCs w:val="18"/>
        </w:rPr>
        <w:t xml:space="preserve">D) Taoizm </w:t>
      </w:r>
      <w:r w:rsidRPr="00C458F7">
        <w:rPr>
          <w:sz w:val="18"/>
          <w:szCs w:val="18"/>
        </w:rPr>
        <w:tab/>
        <w:t>E) Konfüçyanizm</w:t>
      </w:r>
    </w:p>
    <w:p w14:paraId="0CD56BE6" w14:textId="77777777" w:rsidR="005F5A5A" w:rsidRPr="00C458F7" w:rsidRDefault="005F5A5A" w:rsidP="00E1293C">
      <w:pPr>
        <w:autoSpaceDE w:val="0"/>
        <w:autoSpaceDN w:val="0"/>
        <w:adjustRightInd w:val="0"/>
        <w:spacing w:after="0" w:line="240" w:lineRule="auto"/>
        <w:ind w:left="-284" w:right="1" w:firstLine="426"/>
        <w:contextualSpacing/>
        <w:rPr>
          <w:sz w:val="18"/>
          <w:szCs w:val="18"/>
        </w:rPr>
      </w:pPr>
    </w:p>
    <w:p w14:paraId="72990B9A" w14:textId="77777777" w:rsidR="00566DB6" w:rsidRPr="00C458F7" w:rsidRDefault="005F5A5A" w:rsidP="00B30466">
      <w:pPr>
        <w:pStyle w:val="ListeParagraf"/>
        <w:numPr>
          <w:ilvl w:val="0"/>
          <w:numId w:val="10"/>
        </w:numPr>
        <w:autoSpaceDE w:val="0"/>
        <w:autoSpaceDN w:val="0"/>
        <w:adjustRightInd w:val="0"/>
        <w:spacing w:after="0" w:line="240" w:lineRule="auto"/>
        <w:ind w:right="1"/>
        <w:rPr>
          <w:b/>
          <w:sz w:val="18"/>
          <w:szCs w:val="18"/>
        </w:rPr>
      </w:pPr>
      <w:r w:rsidRPr="00C458F7">
        <w:rPr>
          <w:b/>
          <w:sz w:val="18"/>
          <w:szCs w:val="18"/>
        </w:rPr>
        <w:t xml:space="preserve">Aşağıdakilerden hangisi Hinduizm’in özelliklerinden biridir? </w:t>
      </w:r>
    </w:p>
    <w:p w14:paraId="745F03DC" w14:textId="77777777" w:rsidR="00566DB6" w:rsidRPr="00C458F7" w:rsidRDefault="005F5A5A" w:rsidP="005F5A5A">
      <w:pPr>
        <w:autoSpaceDE w:val="0"/>
        <w:autoSpaceDN w:val="0"/>
        <w:adjustRightInd w:val="0"/>
        <w:spacing w:after="0" w:line="240" w:lineRule="auto"/>
        <w:ind w:left="-284" w:right="1"/>
        <w:contextualSpacing/>
        <w:rPr>
          <w:sz w:val="18"/>
          <w:szCs w:val="18"/>
        </w:rPr>
      </w:pPr>
      <w:r w:rsidRPr="00C458F7">
        <w:rPr>
          <w:sz w:val="18"/>
          <w:szCs w:val="18"/>
        </w:rPr>
        <w:t xml:space="preserve">A) </w:t>
      </w:r>
      <w:r w:rsidR="00092FC0" w:rsidRPr="00C458F7">
        <w:rPr>
          <w:sz w:val="18"/>
          <w:szCs w:val="18"/>
        </w:rPr>
        <w:t>İbadet toplu yapılmalıdır.</w:t>
      </w:r>
    </w:p>
    <w:p w14:paraId="7C2404EE" w14:textId="77777777" w:rsidR="00566DB6" w:rsidRPr="00C458F7" w:rsidRDefault="005F5A5A" w:rsidP="005F5A5A">
      <w:pPr>
        <w:autoSpaceDE w:val="0"/>
        <w:autoSpaceDN w:val="0"/>
        <w:adjustRightInd w:val="0"/>
        <w:spacing w:after="0" w:line="240" w:lineRule="auto"/>
        <w:ind w:left="-284" w:right="1"/>
        <w:contextualSpacing/>
        <w:rPr>
          <w:sz w:val="18"/>
          <w:szCs w:val="18"/>
        </w:rPr>
      </w:pPr>
      <w:r w:rsidRPr="00C458F7">
        <w:rPr>
          <w:sz w:val="18"/>
          <w:szCs w:val="18"/>
        </w:rPr>
        <w:t xml:space="preserve">B) Ruhun varlığına inanılmaz. </w:t>
      </w:r>
    </w:p>
    <w:p w14:paraId="0CDE21F7" w14:textId="77777777" w:rsidR="00566DB6" w:rsidRPr="00C458F7" w:rsidRDefault="005F5A5A" w:rsidP="005F5A5A">
      <w:pPr>
        <w:autoSpaceDE w:val="0"/>
        <w:autoSpaceDN w:val="0"/>
        <w:adjustRightInd w:val="0"/>
        <w:spacing w:after="0" w:line="240" w:lineRule="auto"/>
        <w:ind w:left="-284" w:right="1"/>
        <w:contextualSpacing/>
        <w:rPr>
          <w:sz w:val="18"/>
          <w:szCs w:val="18"/>
        </w:rPr>
      </w:pPr>
      <w:r w:rsidRPr="00C458F7">
        <w:rPr>
          <w:sz w:val="18"/>
          <w:szCs w:val="18"/>
        </w:rPr>
        <w:t xml:space="preserve">C) Tek tanrı inancına sahiptir. </w:t>
      </w:r>
    </w:p>
    <w:p w14:paraId="40C9ABD1" w14:textId="77777777" w:rsidR="00566DB6" w:rsidRPr="00C458F7" w:rsidRDefault="005F5A5A" w:rsidP="005F5A5A">
      <w:pPr>
        <w:autoSpaceDE w:val="0"/>
        <w:autoSpaceDN w:val="0"/>
        <w:adjustRightInd w:val="0"/>
        <w:spacing w:after="0" w:line="240" w:lineRule="auto"/>
        <w:ind w:left="-284" w:right="1"/>
        <w:contextualSpacing/>
        <w:rPr>
          <w:sz w:val="18"/>
          <w:szCs w:val="18"/>
        </w:rPr>
      </w:pPr>
      <w:r w:rsidRPr="00092FC0">
        <w:rPr>
          <w:sz w:val="18"/>
          <w:szCs w:val="18"/>
          <w:highlight w:val="cyan"/>
        </w:rPr>
        <w:t xml:space="preserve">D) </w:t>
      </w:r>
      <w:r w:rsidR="00092FC0" w:rsidRPr="00092FC0">
        <w:rPr>
          <w:sz w:val="18"/>
          <w:szCs w:val="18"/>
          <w:highlight w:val="cyan"/>
        </w:rPr>
        <w:t>Oluşum süreci dört aşamalıdır.</w:t>
      </w:r>
      <w:r w:rsidR="00092FC0" w:rsidRPr="00C458F7">
        <w:rPr>
          <w:sz w:val="18"/>
          <w:szCs w:val="18"/>
        </w:rPr>
        <w:t xml:space="preserve"> </w:t>
      </w:r>
    </w:p>
    <w:p w14:paraId="13D1356A" w14:textId="77777777" w:rsidR="005F5A5A" w:rsidRPr="00C458F7" w:rsidRDefault="005F5A5A" w:rsidP="005F5A5A">
      <w:pPr>
        <w:autoSpaceDE w:val="0"/>
        <w:autoSpaceDN w:val="0"/>
        <w:adjustRightInd w:val="0"/>
        <w:spacing w:after="0" w:line="240" w:lineRule="auto"/>
        <w:ind w:left="-284" w:right="1"/>
        <w:contextualSpacing/>
        <w:rPr>
          <w:sz w:val="18"/>
          <w:szCs w:val="18"/>
        </w:rPr>
      </w:pPr>
      <w:r w:rsidRPr="00C458F7">
        <w:rPr>
          <w:sz w:val="18"/>
          <w:szCs w:val="18"/>
        </w:rPr>
        <w:t>E) Brahman kurucu peygamberleridir.</w:t>
      </w:r>
    </w:p>
    <w:p w14:paraId="5BFAD7BB" w14:textId="77777777" w:rsidR="00B30466" w:rsidRPr="00C458F7" w:rsidRDefault="00B30466" w:rsidP="005F5A5A">
      <w:pPr>
        <w:autoSpaceDE w:val="0"/>
        <w:autoSpaceDN w:val="0"/>
        <w:adjustRightInd w:val="0"/>
        <w:spacing w:after="0" w:line="240" w:lineRule="auto"/>
        <w:ind w:left="-284" w:right="1"/>
        <w:contextualSpacing/>
        <w:rPr>
          <w:sz w:val="18"/>
          <w:szCs w:val="18"/>
        </w:rPr>
      </w:pPr>
    </w:p>
    <w:p w14:paraId="413311ED" w14:textId="77777777" w:rsidR="00172958" w:rsidRPr="00092FC0" w:rsidRDefault="00092FC0" w:rsidP="00092FC0">
      <w:pPr>
        <w:pStyle w:val="ListeParagraf"/>
        <w:numPr>
          <w:ilvl w:val="0"/>
          <w:numId w:val="10"/>
        </w:numPr>
        <w:autoSpaceDE w:val="0"/>
        <w:autoSpaceDN w:val="0"/>
        <w:adjustRightInd w:val="0"/>
        <w:spacing w:after="0" w:line="240" w:lineRule="auto"/>
        <w:ind w:right="1"/>
        <w:rPr>
          <w:sz w:val="18"/>
          <w:szCs w:val="18"/>
        </w:rPr>
      </w:pPr>
      <w:r w:rsidRPr="00092FC0">
        <w:rPr>
          <w:sz w:val="18"/>
          <w:szCs w:val="18"/>
        </w:rPr>
        <w:t xml:space="preserve">Hindistan dinleri tarafından en çok kullanılan sembollerdendir. </w:t>
      </w:r>
      <w:r w:rsidRPr="00B27366">
        <w:rPr>
          <w:i/>
          <w:sz w:val="18"/>
          <w:szCs w:val="18"/>
        </w:rPr>
        <w:t>El değmemiş güzelliği</w:t>
      </w:r>
      <w:r w:rsidRPr="00092FC0">
        <w:rPr>
          <w:sz w:val="18"/>
          <w:szCs w:val="18"/>
        </w:rPr>
        <w:t xml:space="preserve"> simgelemektedir.</w:t>
      </w:r>
    </w:p>
    <w:p w14:paraId="5F4387A3" w14:textId="77777777" w:rsidR="00092FC0" w:rsidRDefault="00092FC0" w:rsidP="00092FC0">
      <w:pPr>
        <w:autoSpaceDE w:val="0"/>
        <w:autoSpaceDN w:val="0"/>
        <w:adjustRightInd w:val="0"/>
        <w:spacing w:after="0" w:line="240" w:lineRule="auto"/>
        <w:ind w:left="-284" w:right="1"/>
        <w:contextualSpacing/>
        <w:rPr>
          <w:b/>
          <w:sz w:val="18"/>
          <w:szCs w:val="18"/>
        </w:rPr>
      </w:pPr>
      <w:r w:rsidRPr="00092FC0">
        <w:rPr>
          <w:b/>
          <w:sz w:val="18"/>
          <w:szCs w:val="18"/>
        </w:rPr>
        <w:t>Yukarıda tanımı verilen kavram aşağıdakilerden hangisidir?</w:t>
      </w:r>
    </w:p>
    <w:p w14:paraId="3CB7708D" w14:textId="77777777" w:rsidR="00092FC0" w:rsidRDefault="00092FC0" w:rsidP="00092FC0">
      <w:pPr>
        <w:autoSpaceDE w:val="0"/>
        <w:autoSpaceDN w:val="0"/>
        <w:adjustRightInd w:val="0"/>
        <w:spacing w:after="0" w:line="240" w:lineRule="auto"/>
        <w:ind w:left="-284" w:right="1"/>
        <w:contextualSpacing/>
        <w:rPr>
          <w:b/>
          <w:sz w:val="18"/>
          <w:szCs w:val="18"/>
        </w:rPr>
      </w:pPr>
    </w:p>
    <w:p w14:paraId="6465A01F" w14:textId="77777777" w:rsidR="00092FC0" w:rsidRPr="00C458F7" w:rsidRDefault="00092FC0" w:rsidP="00092FC0">
      <w:pPr>
        <w:autoSpaceDE w:val="0"/>
        <w:autoSpaceDN w:val="0"/>
        <w:adjustRightInd w:val="0"/>
        <w:spacing w:after="0" w:line="240" w:lineRule="auto"/>
        <w:ind w:left="-284" w:right="1"/>
        <w:contextualSpacing/>
        <w:rPr>
          <w:sz w:val="18"/>
          <w:szCs w:val="18"/>
        </w:rPr>
      </w:pPr>
      <w:r w:rsidRPr="00C458F7">
        <w:rPr>
          <w:sz w:val="18"/>
          <w:szCs w:val="18"/>
        </w:rPr>
        <w:t xml:space="preserve">A) </w:t>
      </w:r>
      <w:r w:rsidR="00B27366">
        <w:rPr>
          <w:sz w:val="18"/>
          <w:szCs w:val="18"/>
        </w:rPr>
        <w:t>Hindu Swastika</w:t>
      </w:r>
      <w:r>
        <w:rPr>
          <w:sz w:val="18"/>
          <w:szCs w:val="18"/>
        </w:rPr>
        <w:tab/>
      </w:r>
      <w:r w:rsidRPr="00C458F7">
        <w:rPr>
          <w:sz w:val="18"/>
          <w:szCs w:val="18"/>
        </w:rPr>
        <w:t xml:space="preserve"> </w:t>
      </w:r>
      <w:r w:rsidRPr="00C458F7">
        <w:rPr>
          <w:sz w:val="18"/>
          <w:szCs w:val="18"/>
        </w:rPr>
        <w:tab/>
        <w:t xml:space="preserve">B) </w:t>
      </w:r>
      <w:r w:rsidR="00B27366">
        <w:rPr>
          <w:sz w:val="18"/>
          <w:szCs w:val="18"/>
        </w:rPr>
        <w:t xml:space="preserve">Yantra </w:t>
      </w:r>
      <w:r w:rsidRPr="00C458F7">
        <w:rPr>
          <w:sz w:val="18"/>
          <w:szCs w:val="18"/>
        </w:rPr>
        <w:tab/>
      </w:r>
      <w:r w:rsidRPr="00B27366">
        <w:rPr>
          <w:sz w:val="18"/>
          <w:szCs w:val="18"/>
        </w:rPr>
        <w:t xml:space="preserve">C) </w:t>
      </w:r>
      <w:r w:rsidR="00B27366" w:rsidRPr="00B27366">
        <w:rPr>
          <w:sz w:val="18"/>
          <w:szCs w:val="18"/>
        </w:rPr>
        <w:t>Trisula</w:t>
      </w:r>
    </w:p>
    <w:p w14:paraId="29BCA95E" w14:textId="77777777" w:rsidR="00092FC0" w:rsidRPr="00C458F7" w:rsidRDefault="00092FC0" w:rsidP="00092FC0">
      <w:pPr>
        <w:autoSpaceDE w:val="0"/>
        <w:autoSpaceDN w:val="0"/>
        <w:adjustRightInd w:val="0"/>
        <w:spacing w:after="0" w:line="240" w:lineRule="auto"/>
        <w:ind w:right="1"/>
        <w:contextualSpacing/>
        <w:rPr>
          <w:sz w:val="18"/>
          <w:szCs w:val="18"/>
        </w:rPr>
      </w:pPr>
    </w:p>
    <w:p w14:paraId="45BA4866" w14:textId="77777777" w:rsidR="00092FC0" w:rsidRPr="00C458F7" w:rsidRDefault="00B27366" w:rsidP="00B27366">
      <w:pPr>
        <w:autoSpaceDE w:val="0"/>
        <w:autoSpaceDN w:val="0"/>
        <w:adjustRightInd w:val="0"/>
        <w:spacing w:after="0" w:line="240" w:lineRule="auto"/>
        <w:ind w:right="1"/>
        <w:contextualSpacing/>
        <w:rPr>
          <w:sz w:val="18"/>
          <w:szCs w:val="18"/>
        </w:rPr>
      </w:pPr>
      <w:r>
        <w:rPr>
          <w:sz w:val="18"/>
          <w:szCs w:val="18"/>
        </w:rPr>
        <w:t xml:space="preserve">       </w:t>
      </w:r>
      <w:r w:rsidR="00092FC0" w:rsidRPr="00C458F7">
        <w:rPr>
          <w:sz w:val="18"/>
          <w:szCs w:val="18"/>
        </w:rPr>
        <w:t xml:space="preserve">D) </w:t>
      </w:r>
      <w:r>
        <w:rPr>
          <w:sz w:val="18"/>
          <w:szCs w:val="18"/>
        </w:rPr>
        <w:t>Siddhartha</w:t>
      </w:r>
      <w:r w:rsidR="00092FC0" w:rsidRPr="00C458F7">
        <w:rPr>
          <w:sz w:val="18"/>
          <w:szCs w:val="18"/>
        </w:rPr>
        <w:tab/>
      </w:r>
      <w:r>
        <w:rPr>
          <w:sz w:val="18"/>
          <w:szCs w:val="18"/>
        </w:rPr>
        <w:t xml:space="preserve">             </w:t>
      </w:r>
      <w:r w:rsidR="00092FC0" w:rsidRPr="00EA5938">
        <w:rPr>
          <w:sz w:val="18"/>
          <w:szCs w:val="18"/>
          <w:highlight w:val="cyan"/>
        </w:rPr>
        <w:t xml:space="preserve">E) </w:t>
      </w:r>
      <w:r w:rsidRPr="00EA5938">
        <w:rPr>
          <w:sz w:val="18"/>
          <w:szCs w:val="18"/>
          <w:highlight w:val="cyan"/>
        </w:rPr>
        <w:t>Lotus çiçeği (padma)</w:t>
      </w:r>
    </w:p>
    <w:p w14:paraId="16785550" w14:textId="77777777" w:rsidR="00092FC0" w:rsidRDefault="00092FC0" w:rsidP="00092FC0">
      <w:pPr>
        <w:autoSpaceDE w:val="0"/>
        <w:autoSpaceDN w:val="0"/>
        <w:adjustRightInd w:val="0"/>
        <w:spacing w:after="0" w:line="240" w:lineRule="auto"/>
        <w:ind w:left="-284" w:right="1"/>
        <w:contextualSpacing/>
        <w:rPr>
          <w:b/>
          <w:sz w:val="18"/>
          <w:szCs w:val="18"/>
        </w:rPr>
      </w:pPr>
    </w:p>
    <w:p w14:paraId="216D92E4" w14:textId="77777777" w:rsidR="00642AB9" w:rsidRPr="00C458F7" w:rsidRDefault="00B30466" w:rsidP="00B30466">
      <w:pPr>
        <w:pStyle w:val="ListeParagraf"/>
        <w:numPr>
          <w:ilvl w:val="0"/>
          <w:numId w:val="10"/>
        </w:numPr>
        <w:autoSpaceDE w:val="0"/>
        <w:autoSpaceDN w:val="0"/>
        <w:adjustRightInd w:val="0"/>
        <w:spacing w:after="0" w:line="240" w:lineRule="auto"/>
        <w:ind w:right="1"/>
        <w:rPr>
          <w:sz w:val="18"/>
          <w:szCs w:val="18"/>
        </w:rPr>
      </w:pPr>
      <w:r w:rsidRPr="00C458F7">
        <w:rPr>
          <w:sz w:val="18"/>
          <w:szCs w:val="18"/>
        </w:rPr>
        <w:t xml:space="preserve">• </w:t>
      </w:r>
      <w:r w:rsidR="00642AB9" w:rsidRPr="00C458F7">
        <w:rPr>
          <w:sz w:val="18"/>
          <w:szCs w:val="18"/>
        </w:rPr>
        <w:t xml:space="preserve">Kurucusu </w:t>
      </w:r>
      <w:r w:rsidR="00EA5938">
        <w:rPr>
          <w:sz w:val="18"/>
          <w:szCs w:val="18"/>
        </w:rPr>
        <w:t xml:space="preserve">bir kabilenin presiyken </w:t>
      </w:r>
      <w:r w:rsidR="00642AB9" w:rsidRPr="00C458F7">
        <w:rPr>
          <w:sz w:val="18"/>
          <w:szCs w:val="18"/>
        </w:rPr>
        <w:t xml:space="preserve">saray hayatını terk etmiştir. </w:t>
      </w:r>
    </w:p>
    <w:p w14:paraId="03A8EA7B" w14:textId="77777777" w:rsidR="00642AB9" w:rsidRPr="00C458F7" w:rsidRDefault="00642AB9" w:rsidP="00642AB9">
      <w:pPr>
        <w:autoSpaceDE w:val="0"/>
        <w:autoSpaceDN w:val="0"/>
        <w:adjustRightInd w:val="0"/>
        <w:spacing w:after="0" w:line="240" w:lineRule="auto"/>
        <w:ind w:left="-284" w:right="1"/>
        <w:contextualSpacing/>
        <w:rPr>
          <w:sz w:val="18"/>
          <w:szCs w:val="18"/>
        </w:rPr>
      </w:pPr>
      <w:r w:rsidRPr="00C458F7">
        <w:rPr>
          <w:sz w:val="18"/>
          <w:szCs w:val="18"/>
        </w:rPr>
        <w:t xml:space="preserve">• Ölüler reenkarnasyon inancı gereği yakılmaktadır. </w:t>
      </w:r>
    </w:p>
    <w:p w14:paraId="02382643" w14:textId="77777777" w:rsidR="00642AB9" w:rsidRDefault="00642AB9" w:rsidP="00642AB9">
      <w:pPr>
        <w:autoSpaceDE w:val="0"/>
        <w:autoSpaceDN w:val="0"/>
        <w:adjustRightInd w:val="0"/>
        <w:spacing w:after="0" w:line="240" w:lineRule="auto"/>
        <w:ind w:left="-284" w:right="1"/>
        <w:contextualSpacing/>
        <w:rPr>
          <w:sz w:val="18"/>
          <w:szCs w:val="18"/>
        </w:rPr>
      </w:pPr>
      <w:r w:rsidRPr="00C458F7">
        <w:rPr>
          <w:sz w:val="18"/>
          <w:szCs w:val="18"/>
        </w:rPr>
        <w:t xml:space="preserve">• Milattan önce 6. yüzyılda Hindistan’da ortaya çıkmıştır. </w:t>
      </w:r>
    </w:p>
    <w:p w14:paraId="3F2086F2" w14:textId="77777777" w:rsidR="00EA5938" w:rsidRDefault="00EA5938" w:rsidP="00642AB9">
      <w:pPr>
        <w:autoSpaceDE w:val="0"/>
        <w:autoSpaceDN w:val="0"/>
        <w:adjustRightInd w:val="0"/>
        <w:spacing w:after="0" w:line="240" w:lineRule="auto"/>
        <w:ind w:left="-284" w:right="1"/>
        <w:contextualSpacing/>
        <w:rPr>
          <w:sz w:val="18"/>
          <w:szCs w:val="18"/>
        </w:rPr>
      </w:pPr>
      <w:r w:rsidRPr="00C458F7">
        <w:rPr>
          <w:sz w:val="18"/>
          <w:szCs w:val="18"/>
        </w:rPr>
        <w:t>•</w:t>
      </w:r>
      <w:r w:rsidR="008542FF">
        <w:rPr>
          <w:sz w:val="18"/>
          <w:szCs w:val="18"/>
        </w:rPr>
        <w:t xml:space="preserve"> </w:t>
      </w:r>
      <w:r>
        <w:rPr>
          <w:sz w:val="18"/>
          <w:szCs w:val="18"/>
        </w:rPr>
        <w:t>Öğretileri</w:t>
      </w:r>
      <w:r w:rsidR="008542FF">
        <w:rPr>
          <w:sz w:val="18"/>
          <w:szCs w:val="18"/>
        </w:rPr>
        <w:t>, kurduğu Sangha teşkilatı tarafından yayılmıştır.</w:t>
      </w:r>
    </w:p>
    <w:p w14:paraId="5DE5CB01" w14:textId="77777777" w:rsidR="008542FF" w:rsidRPr="00C458F7" w:rsidRDefault="008542FF" w:rsidP="00642AB9">
      <w:pPr>
        <w:autoSpaceDE w:val="0"/>
        <w:autoSpaceDN w:val="0"/>
        <w:adjustRightInd w:val="0"/>
        <w:spacing w:after="0" w:line="240" w:lineRule="auto"/>
        <w:ind w:left="-284" w:right="1"/>
        <w:contextualSpacing/>
        <w:rPr>
          <w:sz w:val="18"/>
          <w:szCs w:val="18"/>
        </w:rPr>
      </w:pPr>
      <w:r w:rsidRPr="00C458F7">
        <w:rPr>
          <w:sz w:val="18"/>
          <w:szCs w:val="18"/>
        </w:rPr>
        <w:t>•</w:t>
      </w:r>
      <w:r>
        <w:rPr>
          <w:sz w:val="18"/>
          <w:szCs w:val="18"/>
        </w:rPr>
        <w:t xml:space="preserve"> Lumbini, Bihar, Geyik Parkı ve Utter Pradeşt kutsal yerleridir.</w:t>
      </w:r>
    </w:p>
    <w:p w14:paraId="53A9D515" w14:textId="77777777" w:rsidR="00642AB9" w:rsidRDefault="00642AB9" w:rsidP="00642AB9">
      <w:pPr>
        <w:autoSpaceDE w:val="0"/>
        <w:autoSpaceDN w:val="0"/>
        <w:adjustRightInd w:val="0"/>
        <w:spacing w:after="0" w:line="240" w:lineRule="auto"/>
        <w:ind w:left="-284" w:right="1"/>
        <w:contextualSpacing/>
        <w:rPr>
          <w:sz w:val="18"/>
          <w:szCs w:val="18"/>
        </w:rPr>
      </w:pPr>
      <w:r w:rsidRPr="00C458F7">
        <w:rPr>
          <w:b/>
          <w:sz w:val="18"/>
          <w:szCs w:val="18"/>
        </w:rPr>
        <w:t>Bu özellikler aşağıdaki dinlerden hangisine aittir?</w:t>
      </w:r>
      <w:r w:rsidRPr="00C458F7">
        <w:rPr>
          <w:sz w:val="18"/>
          <w:szCs w:val="18"/>
        </w:rPr>
        <w:t xml:space="preserve"> </w:t>
      </w:r>
    </w:p>
    <w:p w14:paraId="356059CD" w14:textId="77777777" w:rsidR="008542FF" w:rsidRPr="00C458F7" w:rsidRDefault="008542FF" w:rsidP="00642AB9">
      <w:pPr>
        <w:autoSpaceDE w:val="0"/>
        <w:autoSpaceDN w:val="0"/>
        <w:adjustRightInd w:val="0"/>
        <w:spacing w:after="0" w:line="240" w:lineRule="auto"/>
        <w:ind w:left="-284" w:right="1"/>
        <w:contextualSpacing/>
        <w:rPr>
          <w:sz w:val="18"/>
          <w:szCs w:val="18"/>
        </w:rPr>
      </w:pPr>
    </w:p>
    <w:p w14:paraId="4C61D8C6" w14:textId="77777777" w:rsidR="00642AB9" w:rsidRPr="00C458F7" w:rsidRDefault="00642AB9" w:rsidP="00642AB9">
      <w:pPr>
        <w:autoSpaceDE w:val="0"/>
        <w:autoSpaceDN w:val="0"/>
        <w:adjustRightInd w:val="0"/>
        <w:spacing w:after="0" w:line="240" w:lineRule="auto"/>
        <w:ind w:left="-284" w:right="1"/>
        <w:contextualSpacing/>
        <w:rPr>
          <w:sz w:val="18"/>
          <w:szCs w:val="18"/>
        </w:rPr>
      </w:pPr>
      <w:r w:rsidRPr="008542FF">
        <w:rPr>
          <w:sz w:val="18"/>
          <w:szCs w:val="18"/>
          <w:highlight w:val="cyan"/>
        </w:rPr>
        <w:t xml:space="preserve">A) </w:t>
      </w:r>
      <w:r w:rsidR="008542FF" w:rsidRPr="008542FF">
        <w:rPr>
          <w:sz w:val="18"/>
          <w:szCs w:val="18"/>
          <w:highlight w:val="cyan"/>
        </w:rPr>
        <w:t>Budizm</w:t>
      </w:r>
      <w:r w:rsidRPr="00C458F7">
        <w:rPr>
          <w:sz w:val="18"/>
          <w:szCs w:val="18"/>
        </w:rPr>
        <w:tab/>
        <w:t xml:space="preserve">      B) Hinduizm        C) Konfüçyanizm </w:t>
      </w:r>
    </w:p>
    <w:p w14:paraId="60C612D2" w14:textId="77777777" w:rsidR="00642AB9" w:rsidRPr="00C458F7" w:rsidRDefault="00642AB9" w:rsidP="00642AB9">
      <w:pPr>
        <w:autoSpaceDE w:val="0"/>
        <w:autoSpaceDN w:val="0"/>
        <w:adjustRightInd w:val="0"/>
        <w:spacing w:after="0" w:line="240" w:lineRule="auto"/>
        <w:ind w:left="-284" w:right="1"/>
        <w:contextualSpacing/>
        <w:rPr>
          <w:sz w:val="18"/>
          <w:szCs w:val="18"/>
        </w:rPr>
      </w:pPr>
    </w:p>
    <w:p w14:paraId="29CCFBE6" w14:textId="77777777" w:rsidR="00C458F7" w:rsidRPr="00C458F7" w:rsidRDefault="00642AB9" w:rsidP="00642AB9">
      <w:pPr>
        <w:autoSpaceDE w:val="0"/>
        <w:autoSpaceDN w:val="0"/>
        <w:adjustRightInd w:val="0"/>
        <w:spacing w:after="0" w:line="240" w:lineRule="auto"/>
        <w:ind w:left="-284" w:right="1" w:firstLine="992"/>
        <w:contextualSpacing/>
        <w:rPr>
          <w:sz w:val="18"/>
          <w:szCs w:val="18"/>
        </w:rPr>
      </w:pPr>
      <w:r w:rsidRPr="00C458F7">
        <w:rPr>
          <w:sz w:val="18"/>
          <w:szCs w:val="18"/>
        </w:rPr>
        <w:t xml:space="preserve">D) Caynizm </w:t>
      </w:r>
      <w:r w:rsidRPr="00C458F7">
        <w:rPr>
          <w:sz w:val="18"/>
          <w:szCs w:val="18"/>
        </w:rPr>
        <w:tab/>
        <w:t xml:space="preserve">E) </w:t>
      </w:r>
      <w:r w:rsidR="008542FF" w:rsidRPr="00C458F7">
        <w:rPr>
          <w:sz w:val="18"/>
          <w:szCs w:val="18"/>
        </w:rPr>
        <w:t>Taoizm</w:t>
      </w:r>
    </w:p>
    <w:p w14:paraId="37E878D4" w14:textId="77777777" w:rsidR="00642AB9" w:rsidRPr="00C458F7" w:rsidRDefault="00642AB9" w:rsidP="00642AB9">
      <w:pPr>
        <w:autoSpaceDE w:val="0"/>
        <w:autoSpaceDN w:val="0"/>
        <w:adjustRightInd w:val="0"/>
        <w:spacing w:after="0" w:line="240" w:lineRule="auto"/>
        <w:ind w:left="-284" w:right="1" w:firstLine="992"/>
        <w:contextualSpacing/>
        <w:rPr>
          <w:sz w:val="18"/>
          <w:szCs w:val="18"/>
        </w:rPr>
      </w:pPr>
    </w:p>
    <w:p w14:paraId="6C70216C" w14:textId="77777777" w:rsidR="00B30466" w:rsidRPr="00C458F7" w:rsidRDefault="00642AB9" w:rsidP="00B30466">
      <w:pPr>
        <w:pStyle w:val="ListeParagraf"/>
        <w:numPr>
          <w:ilvl w:val="0"/>
          <w:numId w:val="10"/>
        </w:numPr>
        <w:autoSpaceDE w:val="0"/>
        <w:autoSpaceDN w:val="0"/>
        <w:adjustRightInd w:val="0"/>
        <w:spacing w:after="0" w:line="240" w:lineRule="auto"/>
        <w:ind w:right="1"/>
        <w:rPr>
          <w:b/>
          <w:sz w:val="18"/>
          <w:szCs w:val="18"/>
        </w:rPr>
      </w:pPr>
      <w:r w:rsidRPr="00C458F7">
        <w:rPr>
          <w:b/>
          <w:sz w:val="18"/>
          <w:szCs w:val="18"/>
        </w:rPr>
        <w:t>Aşağ</w:t>
      </w:r>
      <w:r w:rsidR="00B30466" w:rsidRPr="00C458F7">
        <w:rPr>
          <w:b/>
          <w:sz w:val="18"/>
          <w:szCs w:val="18"/>
        </w:rPr>
        <w:t>ıdakilerden hangisi Hinduizm ve</w:t>
      </w:r>
    </w:p>
    <w:p w14:paraId="24BF2638" w14:textId="77777777" w:rsidR="00642AB9" w:rsidRPr="00C458F7" w:rsidRDefault="00642AB9" w:rsidP="00B30466">
      <w:pPr>
        <w:autoSpaceDE w:val="0"/>
        <w:autoSpaceDN w:val="0"/>
        <w:adjustRightInd w:val="0"/>
        <w:spacing w:after="0" w:line="240" w:lineRule="auto"/>
        <w:ind w:left="-284" w:right="1"/>
        <w:rPr>
          <w:b/>
          <w:sz w:val="18"/>
          <w:szCs w:val="18"/>
        </w:rPr>
      </w:pPr>
      <w:r w:rsidRPr="00C458F7">
        <w:rPr>
          <w:b/>
          <w:sz w:val="18"/>
          <w:szCs w:val="18"/>
        </w:rPr>
        <w:t xml:space="preserve">Budizm’in ortak özelliklerinden biri değildir? </w:t>
      </w:r>
    </w:p>
    <w:p w14:paraId="542A0118" w14:textId="77777777" w:rsidR="00FC7B5D" w:rsidRPr="00C458F7" w:rsidRDefault="00642AB9" w:rsidP="00FC7B5D">
      <w:pPr>
        <w:autoSpaceDE w:val="0"/>
        <w:autoSpaceDN w:val="0"/>
        <w:adjustRightInd w:val="0"/>
        <w:spacing w:after="0" w:line="240" w:lineRule="auto"/>
        <w:ind w:left="-284" w:right="1"/>
        <w:contextualSpacing/>
        <w:rPr>
          <w:sz w:val="18"/>
          <w:szCs w:val="18"/>
        </w:rPr>
      </w:pPr>
      <w:r w:rsidRPr="00C458F7">
        <w:rPr>
          <w:sz w:val="18"/>
          <w:szCs w:val="18"/>
        </w:rPr>
        <w:t xml:space="preserve">A) </w:t>
      </w:r>
      <w:r w:rsidR="00FC7B5D" w:rsidRPr="00C458F7">
        <w:rPr>
          <w:sz w:val="18"/>
          <w:szCs w:val="18"/>
        </w:rPr>
        <w:t xml:space="preserve">Aynı coğrafyada ortaya çıkmaları </w:t>
      </w:r>
    </w:p>
    <w:p w14:paraId="6A78CBE2" w14:textId="77777777" w:rsidR="00FC7B5D" w:rsidRPr="00C458F7" w:rsidRDefault="00FC7B5D" w:rsidP="00FC7B5D">
      <w:pPr>
        <w:autoSpaceDE w:val="0"/>
        <w:autoSpaceDN w:val="0"/>
        <w:adjustRightInd w:val="0"/>
        <w:spacing w:after="0" w:line="240" w:lineRule="auto"/>
        <w:ind w:left="-284" w:right="1"/>
        <w:contextualSpacing/>
        <w:rPr>
          <w:sz w:val="18"/>
          <w:szCs w:val="18"/>
        </w:rPr>
      </w:pPr>
      <w:r w:rsidRPr="0008247A">
        <w:rPr>
          <w:sz w:val="18"/>
          <w:szCs w:val="18"/>
          <w:highlight w:val="cyan"/>
        </w:rPr>
        <w:t>B) Belirli bir kurucularının olmamaları</w:t>
      </w:r>
      <w:r w:rsidRPr="00C458F7">
        <w:rPr>
          <w:sz w:val="18"/>
          <w:szCs w:val="18"/>
        </w:rPr>
        <w:t xml:space="preserve"> </w:t>
      </w:r>
    </w:p>
    <w:p w14:paraId="373298F5" w14:textId="77777777" w:rsidR="00FC7B5D" w:rsidRPr="00C458F7" w:rsidRDefault="00FC7B5D" w:rsidP="00FC7B5D">
      <w:pPr>
        <w:autoSpaceDE w:val="0"/>
        <w:autoSpaceDN w:val="0"/>
        <w:adjustRightInd w:val="0"/>
        <w:spacing w:after="0" w:line="240" w:lineRule="auto"/>
        <w:ind w:left="-284" w:right="1"/>
        <w:contextualSpacing/>
        <w:rPr>
          <w:sz w:val="18"/>
          <w:szCs w:val="18"/>
        </w:rPr>
      </w:pPr>
      <w:r w:rsidRPr="00C458F7">
        <w:rPr>
          <w:sz w:val="18"/>
          <w:szCs w:val="18"/>
        </w:rPr>
        <w:t>C) Reenkarnasyona inanmaları</w:t>
      </w:r>
    </w:p>
    <w:p w14:paraId="2B22D283" w14:textId="77777777" w:rsidR="00FC7B5D" w:rsidRPr="00C458F7" w:rsidRDefault="00FC7B5D" w:rsidP="00FC7B5D">
      <w:pPr>
        <w:autoSpaceDE w:val="0"/>
        <w:autoSpaceDN w:val="0"/>
        <w:adjustRightInd w:val="0"/>
        <w:spacing w:after="0" w:line="240" w:lineRule="auto"/>
        <w:ind w:left="-284" w:right="1"/>
        <w:contextualSpacing/>
        <w:rPr>
          <w:sz w:val="18"/>
          <w:szCs w:val="18"/>
        </w:rPr>
      </w:pPr>
      <w:r w:rsidRPr="00C458F7">
        <w:rPr>
          <w:sz w:val="18"/>
          <w:szCs w:val="18"/>
        </w:rPr>
        <w:t xml:space="preserve">D) İbadetlerini bireysel yapmaları </w:t>
      </w:r>
    </w:p>
    <w:p w14:paraId="71F2A774" w14:textId="77777777" w:rsidR="00FC7B5D" w:rsidRPr="00C458F7" w:rsidRDefault="00FC7B5D" w:rsidP="00FC7B5D">
      <w:pPr>
        <w:autoSpaceDE w:val="0"/>
        <w:autoSpaceDN w:val="0"/>
        <w:adjustRightInd w:val="0"/>
        <w:spacing w:after="0" w:line="240" w:lineRule="auto"/>
        <w:ind w:left="-284" w:right="1"/>
        <w:contextualSpacing/>
        <w:rPr>
          <w:sz w:val="18"/>
          <w:szCs w:val="18"/>
        </w:rPr>
      </w:pPr>
      <w:r w:rsidRPr="00C458F7">
        <w:rPr>
          <w:sz w:val="18"/>
          <w:szCs w:val="18"/>
        </w:rPr>
        <w:t>E) Ölüleri</w:t>
      </w:r>
      <w:r>
        <w:rPr>
          <w:sz w:val="18"/>
          <w:szCs w:val="18"/>
        </w:rPr>
        <w:t xml:space="preserve">ni </w:t>
      </w:r>
      <w:r w:rsidRPr="00C458F7">
        <w:rPr>
          <w:sz w:val="18"/>
          <w:szCs w:val="18"/>
        </w:rPr>
        <w:t>yakmaları</w:t>
      </w:r>
    </w:p>
    <w:p w14:paraId="050F125E" w14:textId="77777777" w:rsidR="00642AB9" w:rsidRPr="00C458F7" w:rsidRDefault="00642AB9" w:rsidP="00FC7B5D">
      <w:pPr>
        <w:autoSpaceDE w:val="0"/>
        <w:autoSpaceDN w:val="0"/>
        <w:adjustRightInd w:val="0"/>
        <w:spacing w:after="0" w:line="240" w:lineRule="auto"/>
        <w:ind w:left="-284" w:right="1"/>
        <w:contextualSpacing/>
        <w:rPr>
          <w:sz w:val="18"/>
          <w:szCs w:val="18"/>
        </w:rPr>
      </w:pPr>
    </w:p>
    <w:p w14:paraId="2E405221" w14:textId="77777777" w:rsidR="00467D63" w:rsidRPr="00C458F7" w:rsidRDefault="00467D63" w:rsidP="00642AB9">
      <w:pPr>
        <w:autoSpaceDE w:val="0"/>
        <w:autoSpaceDN w:val="0"/>
        <w:adjustRightInd w:val="0"/>
        <w:spacing w:after="0" w:line="240" w:lineRule="auto"/>
        <w:ind w:left="-284" w:right="1" w:firstLine="992"/>
        <w:contextualSpacing/>
        <w:rPr>
          <w:sz w:val="18"/>
          <w:szCs w:val="18"/>
        </w:rPr>
      </w:pPr>
    </w:p>
    <w:p w14:paraId="749B7561" w14:textId="77777777" w:rsidR="00642AB9" w:rsidRPr="00C458F7" w:rsidRDefault="00642AB9" w:rsidP="007B5F0F">
      <w:pPr>
        <w:autoSpaceDE w:val="0"/>
        <w:autoSpaceDN w:val="0"/>
        <w:adjustRightInd w:val="0"/>
        <w:spacing w:after="0" w:line="240" w:lineRule="auto"/>
        <w:ind w:left="-284" w:right="1"/>
        <w:contextualSpacing/>
        <w:rPr>
          <w:sz w:val="18"/>
          <w:szCs w:val="18"/>
        </w:rPr>
      </w:pPr>
    </w:p>
    <w:p w14:paraId="0AF30FB0" w14:textId="77777777" w:rsidR="00C458F7" w:rsidRDefault="004F5332" w:rsidP="00B30466">
      <w:pPr>
        <w:pStyle w:val="ListeParagraf"/>
        <w:numPr>
          <w:ilvl w:val="0"/>
          <w:numId w:val="10"/>
        </w:numPr>
        <w:autoSpaceDE w:val="0"/>
        <w:autoSpaceDN w:val="0"/>
        <w:adjustRightInd w:val="0"/>
        <w:spacing w:after="0" w:line="240" w:lineRule="auto"/>
        <w:ind w:right="1"/>
        <w:rPr>
          <w:sz w:val="18"/>
          <w:szCs w:val="18"/>
        </w:rPr>
      </w:pPr>
      <w:r w:rsidRPr="00C458F7">
        <w:rPr>
          <w:sz w:val="18"/>
          <w:szCs w:val="18"/>
        </w:rPr>
        <w:t xml:space="preserve">Buda’ya göre dinsel yaşamın amacı, dünya yaşamına ve dünya </w:t>
      </w:r>
    </w:p>
    <w:p w14:paraId="29AD99BF" w14:textId="77777777" w:rsidR="004F5332" w:rsidRPr="00C458F7" w:rsidRDefault="004F5332" w:rsidP="00C458F7">
      <w:pPr>
        <w:autoSpaceDE w:val="0"/>
        <w:autoSpaceDN w:val="0"/>
        <w:adjustRightInd w:val="0"/>
        <w:spacing w:after="0" w:line="240" w:lineRule="auto"/>
        <w:ind w:left="-284" w:right="1"/>
        <w:rPr>
          <w:sz w:val="18"/>
          <w:szCs w:val="18"/>
        </w:rPr>
      </w:pPr>
      <w:r w:rsidRPr="00C458F7">
        <w:rPr>
          <w:sz w:val="18"/>
          <w:szCs w:val="18"/>
        </w:rPr>
        <w:t xml:space="preserve">işlerine duyulan arzuyu sona erdirmektir. Bunu başaran birey aydınlanmaya ulaşabilir. Aydınlanmış insanın durumunu dile getiren sözcük “Nirvana”dır. Bu sözcük, “sönmek” anlamına gelir. Çünkü aydınlanma; hırsın, kötü niyetin ve aşırı arzuların insan yüreğinde yaktığı ateşin sönmesi demektir. </w:t>
      </w:r>
    </w:p>
    <w:p w14:paraId="03F000D1" w14:textId="77777777" w:rsidR="004F5332" w:rsidRPr="00C458F7" w:rsidRDefault="004F5332" w:rsidP="007B5F0F">
      <w:pPr>
        <w:autoSpaceDE w:val="0"/>
        <w:autoSpaceDN w:val="0"/>
        <w:adjustRightInd w:val="0"/>
        <w:spacing w:after="0" w:line="240" w:lineRule="auto"/>
        <w:ind w:left="-284" w:right="1"/>
        <w:contextualSpacing/>
        <w:rPr>
          <w:sz w:val="18"/>
          <w:szCs w:val="18"/>
        </w:rPr>
      </w:pPr>
    </w:p>
    <w:p w14:paraId="295C0FE5" w14:textId="77777777" w:rsidR="004F5332" w:rsidRPr="00C458F7" w:rsidRDefault="004F5332" w:rsidP="007B5F0F">
      <w:pPr>
        <w:autoSpaceDE w:val="0"/>
        <w:autoSpaceDN w:val="0"/>
        <w:adjustRightInd w:val="0"/>
        <w:spacing w:after="0" w:line="240" w:lineRule="auto"/>
        <w:ind w:left="-284" w:right="1"/>
        <w:contextualSpacing/>
        <w:rPr>
          <w:b/>
          <w:sz w:val="18"/>
          <w:szCs w:val="18"/>
        </w:rPr>
      </w:pPr>
      <w:r w:rsidRPr="00C458F7">
        <w:rPr>
          <w:b/>
          <w:sz w:val="18"/>
          <w:szCs w:val="18"/>
        </w:rPr>
        <w:t xml:space="preserve">Bu metinden, </w:t>
      </w:r>
    </w:p>
    <w:p w14:paraId="4BDA7FFC" w14:textId="77777777" w:rsidR="004F5332" w:rsidRPr="00C458F7" w:rsidRDefault="004F5332" w:rsidP="007B5F0F">
      <w:pPr>
        <w:autoSpaceDE w:val="0"/>
        <w:autoSpaceDN w:val="0"/>
        <w:adjustRightInd w:val="0"/>
        <w:spacing w:after="0" w:line="240" w:lineRule="auto"/>
        <w:ind w:left="-284" w:right="1"/>
        <w:contextualSpacing/>
        <w:rPr>
          <w:sz w:val="18"/>
          <w:szCs w:val="18"/>
        </w:rPr>
      </w:pPr>
    </w:p>
    <w:p w14:paraId="186CBE71" w14:textId="77777777" w:rsidR="004F5332" w:rsidRPr="00C458F7" w:rsidRDefault="004F5332" w:rsidP="007B5F0F">
      <w:pPr>
        <w:autoSpaceDE w:val="0"/>
        <w:autoSpaceDN w:val="0"/>
        <w:adjustRightInd w:val="0"/>
        <w:spacing w:after="0" w:line="240" w:lineRule="auto"/>
        <w:ind w:left="-284" w:right="1"/>
        <w:contextualSpacing/>
        <w:rPr>
          <w:sz w:val="18"/>
          <w:szCs w:val="18"/>
        </w:rPr>
      </w:pPr>
      <w:r w:rsidRPr="00C458F7">
        <w:rPr>
          <w:sz w:val="18"/>
          <w:szCs w:val="18"/>
        </w:rPr>
        <w:t xml:space="preserve">I. Nirvana olgunluğa erişmiş insanı ifade eder. </w:t>
      </w:r>
    </w:p>
    <w:p w14:paraId="1ED2AB00" w14:textId="77777777" w:rsidR="004F5332" w:rsidRPr="00C458F7" w:rsidRDefault="004F5332" w:rsidP="007B5F0F">
      <w:pPr>
        <w:autoSpaceDE w:val="0"/>
        <w:autoSpaceDN w:val="0"/>
        <w:adjustRightInd w:val="0"/>
        <w:spacing w:after="0" w:line="240" w:lineRule="auto"/>
        <w:ind w:left="-284" w:right="1"/>
        <w:contextualSpacing/>
        <w:rPr>
          <w:sz w:val="18"/>
          <w:szCs w:val="18"/>
        </w:rPr>
      </w:pPr>
      <w:r w:rsidRPr="00C458F7">
        <w:rPr>
          <w:sz w:val="18"/>
          <w:szCs w:val="18"/>
        </w:rPr>
        <w:t xml:space="preserve">II. Din insanları kötülüklerden alıkoyan bir mekanizmadır. </w:t>
      </w:r>
    </w:p>
    <w:p w14:paraId="12F6F073" w14:textId="77777777" w:rsidR="004F5332" w:rsidRPr="00C458F7" w:rsidRDefault="004F5332" w:rsidP="007B5F0F">
      <w:pPr>
        <w:autoSpaceDE w:val="0"/>
        <w:autoSpaceDN w:val="0"/>
        <w:adjustRightInd w:val="0"/>
        <w:spacing w:after="0" w:line="240" w:lineRule="auto"/>
        <w:ind w:left="-284" w:right="1"/>
        <w:contextualSpacing/>
        <w:rPr>
          <w:sz w:val="18"/>
          <w:szCs w:val="18"/>
        </w:rPr>
      </w:pPr>
      <w:r w:rsidRPr="00C458F7">
        <w:rPr>
          <w:sz w:val="18"/>
          <w:szCs w:val="18"/>
        </w:rPr>
        <w:t xml:space="preserve">III. Nirvana’ya ulaşabilmek için bütün dünya işleri terkedilmelidir. </w:t>
      </w:r>
    </w:p>
    <w:p w14:paraId="26733044" w14:textId="77777777" w:rsidR="004F5332" w:rsidRPr="00C458F7" w:rsidRDefault="004F5332" w:rsidP="007B5F0F">
      <w:pPr>
        <w:autoSpaceDE w:val="0"/>
        <w:autoSpaceDN w:val="0"/>
        <w:adjustRightInd w:val="0"/>
        <w:spacing w:after="0" w:line="240" w:lineRule="auto"/>
        <w:ind w:left="-284" w:right="1"/>
        <w:contextualSpacing/>
        <w:rPr>
          <w:sz w:val="18"/>
          <w:szCs w:val="18"/>
        </w:rPr>
      </w:pPr>
    </w:p>
    <w:p w14:paraId="2C0F54EE" w14:textId="77777777" w:rsidR="004F5332" w:rsidRPr="00C458F7" w:rsidRDefault="004F5332" w:rsidP="007B5F0F">
      <w:pPr>
        <w:autoSpaceDE w:val="0"/>
        <w:autoSpaceDN w:val="0"/>
        <w:adjustRightInd w:val="0"/>
        <w:spacing w:after="0" w:line="240" w:lineRule="auto"/>
        <w:ind w:left="-284" w:right="1"/>
        <w:contextualSpacing/>
        <w:rPr>
          <w:b/>
          <w:sz w:val="18"/>
          <w:szCs w:val="18"/>
        </w:rPr>
      </w:pPr>
      <w:r w:rsidRPr="00C458F7">
        <w:rPr>
          <w:b/>
          <w:sz w:val="18"/>
          <w:szCs w:val="18"/>
        </w:rPr>
        <w:t xml:space="preserve">durumlarından hangilerine ulaşılabilir? </w:t>
      </w:r>
    </w:p>
    <w:p w14:paraId="6339F916" w14:textId="77777777" w:rsidR="004F5332" w:rsidRPr="00C458F7" w:rsidRDefault="004F5332" w:rsidP="007B5F0F">
      <w:pPr>
        <w:autoSpaceDE w:val="0"/>
        <w:autoSpaceDN w:val="0"/>
        <w:adjustRightInd w:val="0"/>
        <w:spacing w:after="0" w:line="240" w:lineRule="auto"/>
        <w:ind w:left="-284" w:right="1"/>
        <w:contextualSpacing/>
        <w:rPr>
          <w:sz w:val="18"/>
          <w:szCs w:val="18"/>
        </w:rPr>
      </w:pPr>
    </w:p>
    <w:p w14:paraId="4215BDE6" w14:textId="77777777" w:rsidR="004F5332" w:rsidRPr="00C458F7" w:rsidRDefault="004F5332" w:rsidP="007B5F0F">
      <w:pPr>
        <w:autoSpaceDE w:val="0"/>
        <w:autoSpaceDN w:val="0"/>
        <w:adjustRightInd w:val="0"/>
        <w:spacing w:after="0" w:line="240" w:lineRule="auto"/>
        <w:ind w:left="-284" w:right="1"/>
        <w:contextualSpacing/>
        <w:rPr>
          <w:sz w:val="18"/>
          <w:szCs w:val="18"/>
        </w:rPr>
      </w:pPr>
      <w:r w:rsidRPr="00C458F7">
        <w:rPr>
          <w:sz w:val="18"/>
          <w:szCs w:val="18"/>
        </w:rPr>
        <w:t xml:space="preserve">A) Yalnız I. </w:t>
      </w:r>
      <w:r w:rsidRPr="00C458F7">
        <w:rPr>
          <w:sz w:val="18"/>
          <w:szCs w:val="18"/>
        </w:rPr>
        <w:tab/>
        <w:t xml:space="preserve">            B) Yalnız II. </w:t>
      </w:r>
      <w:r w:rsidRPr="00C458F7">
        <w:rPr>
          <w:sz w:val="18"/>
          <w:szCs w:val="18"/>
        </w:rPr>
        <w:tab/>
      </w:r>
      <w:r w:rsidRPr="007109C0">
        <w:rPr>
          <w:sz w:val="18"/>
          <w:szCs w:val="18"/>
          <w:highlight w:val="cyan"/>
        </w:rPr>
        <w:t>C) I ve II.</w:t>
      </w:r>
      <w:r w:rsidRPr="00C458F7">
        <w:rPr>
          <w:sz w:val="18"/>
          <w:szCs w:val="18"/>
        </w:rPr>
        <w:t xml:space="preserve"> </w:t>
      </w:r>
    </w:p>
    <w:p w14:paraId="5722F286" w14:textId="77777777" w:rsidR="004F5332" w:rsidRPr="00C458F7" w:rsidRDefault="004F5332" w:rsidP="007B5F0F">
      <w:pPr>
        <w:autoSpaceDE w:val="0"/>
        <w:autoSpaceDN w:val="0"/>
        <w:adjustRightInd w:val="0"/>
        <w:spacing w:after="0" w:line="240" w:lineRule="auto"/>
        <w:ind w:left="-284" w:right="1"/>
        <w:contextualSpacing/>
        <w:rPr>
          <w:sz w:val="18"/>
          <w:szCs w:val="18"/>
        </w:rPr>
      </w:pPr>
    </w:p>
    <w:p w14:paraId="72BEF3F1" w14:textId="77777777" w:rsidR="007B5F0F" w:rsidRPr="00C458F7" w:rsidRDefault="004F5332" w:rsidP="004F5332">
      <w:pPr>
        <w:autoSpaceDE w:val="0"/>
        <w:autoSpaceDN w:val="0"/>
        <w:adjustRightInd w:val="0"/>
        <w:spacing w:after="0" w:line="240" w:lineRule="auto"/>
        <w:ind w:left="-284" w:right="1" w:firstLine="992"/>
        <w:contextualSpacing/>
        <w:rPr>
          <w:sz w:val="18"/>
          <w:szCs w:val="18"/>
        </w:rPr>
      </w:pPr>
      <w:r w:rsidRPr="00C458F7">
        <w:rPr>
          <w:sz w:val="18"/>
          <w:szCs w:val="18"/>
        </w:rPr>
        <w:t xml:space="preserve">D) II ve III. </w:t>
      </w:r>
      <w:r w:rsidRPr="00C458F7">
        <w:rPr>
          <w:sz w:val="18"/>
          <w:szCs w:val="18"/>
        </w:rPr>
        <w:tab/>
        <w:t>E) I, II ve III.</w:t>
      </w:r>
    </w:p>
    <w:p w14:paraId="22A148A8" w14:textId="77777777" w:rsidR="00DB0344" w:rsidRPr="00C458F7" w:rsidRDefault="00DB0344" w:rsidP="004F5332">
      <w:pPr>
        <w:autoSpaceDE w:val="0"/>
        <w:autoSpaceDN w:val="0"/>
        <w:adjustRightInd w:val="0"/>
        <w:spacing w:after="0" w:line="240" w:lineRule="auto"/>
        <w:ind w:left="-284" w:right="1" w:firstLine="992"/>
        <w:contextualSpacing/>
        <w:rPr>
          <w:sz w:val="18"/>
          <w:szCs w:val="18"/>
        </w:rPr>
      </w:pPr>
    </w:p>
    <w:p w14:paraId="206D2249" w14:textId="77777777" w:rsidR="0099516A" w:rsidRPr="00C458F7" w:rsidRDefault="0099516A" w:rsidP="00AF5BF3">
      <w:pPr>
        <w:autoSpaceDE w:val="0"/>
        <w:autoSpaceDN w:val="0"/>
        <w:adjustRightInd w:val="0"/>
        <w:spacing w:after="0" w:line="240" w:lineRule="auto"/>
        <w:ind w:left="-284" w:right="1"/>
        <w:contextualSpacing/>
        <w:rPr>
          <w:sz w:val="18"/>
          <w:szCs w:val="18"/>
        </w:rPr>
      </w:pPr>
    </w:p>
    <w:p w14:paraId="15C9086A" w14:textId="77777777" w:rsidR="00A85196" w:rsidRPr="00C458F7" w:rsidRDefault="0099516A" w:rsidP="00A85196">
      <w:pPr>
        <w:pStyle w:val="ListeParagraf"/>
        <w:numPr>
          <w:ilvl w:val="0"/>
          <w:numId w:val="10"/>
        </w:numPr>
        <w:autoSpaceDE w:val="0"/>
        <w:autoSpaceDN w:val="0"/>
        <w:adjustRightInd w:val="0"/>
        <w:spacing w:after="0" w:line="240" w:lineRule="auto"/>
        <w:ind w:right="1"/>
        <w:rPr>
          <w:sz w:val="18"/>
          <w:szCs w:val="18"/>
        </w:rPr>
      </w:pPr>
      <w:r w:rsidRPr="00C458F7">
        <w:rPr>
          <w:sz w:val="18"/>
          <w:szCs w:val="18"/>
        </w:rPr>
        <w:t xml:space="preserve">Taoizm, Tao kavramı üzerine kuruludur. Tao, </w:t>
      </w:r>
    </w:p>
    <w:p w14:paraId="5C547F55" w14:textId="77777777" w:rsidR="0099516A" w:rsidRPr="00C458F7" w:rsidRDefault="0099516A" w:rsidP="00A85196">
      <w:pPr>
        <w:autoSpaceDE w:val="0"/>
        <w:autoSpaceDN w:val="0"/>
        <w:adjustRightInd w:val="0"/>
        <w:spacing w:after="0" w:line="240" w:lineRule="auto"/>
        <w:ind w:left="-284" w:right="1"/>
        <w:rPr>
          <w:sz w:val="18"/>
          <w:szCs w:val="18"/>
        </w:rPr>
      </w:pPr>
      <w:r w:rsidRPr="00C458F7">
        <w:rPr>
          <w:sz w:val="18"/>
          <w:szCs w:val="18"/>
        </w:rPr>
        <w:t xml:space="preserve">ezeli ve ebedîdir. O, kendiliğinden vardır. Her şeyin başlangıcıdır. Sadece tek bir gerçek vardır o da Tao’dur. Tao görünmez, tam anlamıyla bilinemezdir. O, ancak düşünce yoluyla kavranabilir. </w:t>
      </w:r>
    </w:p>
    <w:p w14:paraId="30A5BBE4" w14:textId="77777777" w:rsidR="0099516A" w:rsidRPr="00C458F7" w:rsidRDefault="0099516A" w:rsidP="00AF5BF3">
      <w:pPr>
        <w:autoSpaceDE w:val="0"/>
        <w:autoSpaceDN w:val="0"/>
        <w:adjustRightInd w:val="0"/>
        <w:spacing w:after="0" w:line="240" w:lineRule="auto"/>
        <w:ind w:left="-284" w:right="1"/>
        <w:contextualSpacing/>
        <w:rPr>
          <w:b/>
          <w:sz w:val="18"/>
          <w:szCs w:val="18"/>
        </w:rPr>
      </w:pPr>
      <w:r w:rsidRPr="00C458F7">
        <w:rPr>
          <w:sz w:val="18"/>
          <w:szCs w:val="18"/>
        </w:rPr>
        <w:t xml:space="preserve">Buna göre, </w:t>
      </w:r>
      <w:r w:rsidRPr="00C458F7">
        <w:rPr>
          <w:b/>
          <w:sz w:val="18"/>
          <w:szCs w:val="18"/>
        </w:rPr>
        <w:t>Taoizm’in tanrı anlayışı;</w:t>
      </w:r>
    </w:p>
    <w:p w14:paraId="6125F5C3" w14:textId="77777777" w:rsidR="0099516A" w:rsidRPr="00C458F7" w:rsidRDefault="0099516A" w:rsidP="00AF5BF3">
      <w:pPr>
        <w:autoSpaceDE w:val="0"/>
        <w:autoSpaceDN w:val="0"/>
        <w:adjustRightInd w:val="0"/>
        <w:spacing w:after="0" w:line="240" w:lineRule="auto"/>
        <w:ind w:left="-284" w:right="1"/>
        <w:contextualSpacing/>
        <w:rPr>
          <w:sz w:val="18"/>
          <w:szCs w:val="18"/>
        </w:rPr>
      </w:pPr>
    </w:p>
    <w:p w14:paraId="0852352D" w14:textId="77777777" w:rsidR="0099516A" w:rsidRPr="00C458F7" w:rsidRDefault="0099516A" w:rsidP="00AF5BF3">
      <w:pPr>
        <w:autoSpaceDE w:val="0"/>
        <w:autoSpaceDN w:val="0"/>
        <w:adjustRightInd w:val="0"/>
        <w:spacing w:after="0" w:line="240" w:lineRule="auto"/>
        <w:ind w:left="-284" w:right="1"/>
        <w:contextualSpacing/>
        <w:rPr>
          <w:sz w:val="18"/>
          <w:szCs w:val="18"/>
        </w:rPr>
      </w:pPr>
      <w:r w:rsidRPr="00C458F7">
        <w:rPr>
          <w:sz w:val="18"/>
          <w:szCs w:val="18"/>
        </w:rPr>
        <w:t xml:space="preserve"> I. İslam, </w:t>
      </w:r>
    </w:p>
    <w:p w14:paraId="54CEB213" w14:textId="77777777" w:rsidR="0099516A" w:rsidRPr="00C458F7" w:rsidRDefault="0099516A" w:rsidP="00AF5BF3">
      <w:pPr>
        <w:autoSpaceDE w:val="0"/>
        <w:autoSpaceDN w:val="0"/>
        <w:adjustRightInd w:val="0"/>
        <w:spacing w:after="0" w:line="240" w:lineRule="auto"/>
        <w:ind w:left="-284" w:right="1"/>
        <w:contextualSpacing/>
        <w:rPr>
          <w:sz w:val="18"/>
          <w:szCs w:val="18"/>
        </w:rPr>
      </w:pPr>
      <w:r w:rsidRPr="00C458F7">
        <w:rPr>
          <w:sz w:val="18"/>
          <w:szCs w:val="18"/>
        </w:rPr>
        <w:t xml:space="preserve">II. Hinduizm, </w:t>
      </w:r>
    </w:p>
    <w:p w14:paraId="18925B9F" w14:textId="77777777" w:rsidR="0099516A" w:rsidRPr="00C458F7" w:rsidRDefault="0099516A" w:rsidP="00AF5BF3">
      <w:pPr>
        <w:autoSpaceDE w:val="0"/>
        <w:autoSpaceDN w:val="0"/>
        <w:adjustRightInd w:val="0"/>
        <w:spacing w:after="0" w:line="240" w:lineRule="auto"/>
        <w:ind w:left="-284" w:right="1"/>
        <w:contextualSpacing/>
        <w:rPr>
          <w:sz w:val="18"/>
          <w:szCs w:val="18"/>
        </w:rPr>
      </w:pPr>
      <w:r w:rsidRPr="00C458F7">
        <w:rPr>
          <w:sz w:val="18"/>
          <w:szCs w:val="18"/>
        </w:rPr>
        <w:t xml:space="preserve">III. Hristiyanlık </w:t>
      </w:r>
    </w:p>
    <w:p w14:paraId="41D198A3" w14:textId="77777777" w:rsidR="0099516A" w:rsidRPr="00C458F7" w:rsidRDefault="0099516A" w:rsidP="00AF5BF3">
      <w:pPr>
        <w:autoSpaceDE w:val="0"/>
        <w:autoSpaceDN w:val="0"/>
        <w:adjustRightInd w:val="0"/>
        <w:spacing w:after="0" w:line="240" w:lineRule="auto"/>
        <w:ind w:left="-284" w:right="1"/>
        <w:contextualSpacing/>
        <w:rPr>
          <w:sz w:val="18"/>
          <w:szCs w:val="18"/>
        </w:rPr>
      </w:pPr>
    </w:p>
    <w:p w14:paraId="20D96FB2" w14:textId="77777777" w:rsidR="0099516A" w:rsidRPr="00C458F7" w:rsidRDefault="0099516A" w:rsidP="0099516A">
      <w:pPr>
        <w:autoSpaceDE w:val="0"/>
        <w:autoSpaceDN w:val="0"/>
        <w:adjustRightInd w:val="0"/>
        <w:spacing w:after="0" w:line="240" w:lineRule="auto"/>
        <w:ind w:left="-284" w:right="-142"/>
        <w:contextualSpacing/>
        <w:rPr>
          <w:b/>
          <w:sz w:val="18"/>
          <w:szCs w:val="18"/>
        </w:rPr>
      </w:pPr>
      <w:r w:rsidRPr="00C458F7">
        <w:rPr>
          <w:b/>
          <w:sz w:val="18"/>
          <w:szCs w:val="18"/>
        </w:rPr>
        <w:t xml:space="preserve">dinlerinden hangileriyle benzerlik göstermektedir? </w:t>
      </w:r>
    </w:p>
    <w:p w14:paraId="509EC845" w14:textId="77777777" w:rsidR="0099516A" w:rsidRPr="00C458F7" w:rsidRDefault="0099516A" w:rsidP="0099516A">
      <w:pPr>
        <w:autoSpaceDE w:val="0"/>
        <w:autoSpaceDN w:val="0"/>
        <w:adjustRightInd w:val="0"/>
        <w:spacing w:after="0" w:line="240" w:lineRule="auto"/>
        <w:ind w:left="-284" w:right="-142"/>
        <w:contextualSpacing/>
        <w:rPr>
          <w:sz w:val="18"/>
          <w:szCs w:val="18"/>
        </w:rPr>
      </w:pPr>
    </w:p>
    <w:p w14:paraId="7675D947" w14:textId="77777777" w:rsidR="0099516A" w:rsidRPr="00C458F7" w:rsidRDefault="0099516A" w:rsidP="00AF5BF3">
      <w:pPr>
        <w:autoSpaceDE w:val="0"/>
        <w:autoSpaceDN w:val="0"/>
        <w:adjustRightInd w:val="0"/>
        <w:spacing w:after="0" w:line="240" w:lineRule="auto"/>
        <w:ind w:left="-284" w:right="1"/>
        <w:contextualSpacing/>
        <w:rPr>
          <w:sz w:val="18"/>
          <w:szCs w:val="18"/>
        </w:rPr>
      </w:pPr>
      <w:r w:rsidRPr="007109C0">
        <w:rPr>
          <w:sz w:val="18"/>
          <w:szCs w:val="18"/>
          <w:highlight w:val="cyan"/>
        </w:rPr>
        <w:t>A) Yalnız I.</w:t>
      </w:r>
      <w:r w:rsidRPr="00C458F7">
        <w:rPr>
          <w:sz w:val="18"/>
          <w:szCs w:val="18"/>
        </w:rPr>
        <w:t xml:space="preserve"> </w:t>
      </w:r>
      <w:r w:rsidRPr="00C458F7">
        <w:rPr>
          <w:sz w:val="18"/>
          <w:szCs w:val="18"/>
        </w:rPr>
        <w:tab/>
        <w:t xml:space="preserve">         B) Yalnız II. </w:t>
      </w:r>
      <w:r w:rsidRPr="00C458F7">
        <w:rPr>
          <w:sz w:val="18"/>
          <w:szCs w:val="18"/>
        </w:rPr>
        <w:tab/>
        <w:t xml:space="preserve">C) I ve II. </w:t>
      </w:r>
    </w:p>
    <w:p w14:paraId="221D6D4F" w14:textId="77777777" w:rsidR="0099516A" w:rsidRPr="00C458F7" w:rsidRDefault="0099516A" w:rsidP="00AF5BF3">
      <w:pPr>
        <w:autoSpaceDE w:val="0"/>
        <w:autoSpaceDN w:val="0"/>
        <w:adjustRightInd w:val="0"/>
        <w:spacing w:after="0" w:line="240" w:lineRule="auto"/>
        <w:ind w:left="-284" w:right="1"/>
        <w:contextualSpacing/>
        <w:rPr>
          <w:sz w:val="18"/>
          <w:szCs w:val="18"/>
        </w:rPr>
      </w:pPr>
    </w:p>
    <w:p w14:paraId="5DF7348F" w14:textId="77777777" w:rsidR="0099516A" w:rsidRPr="00C458F7" w:rsidRDefault="0099516A" w:rsidP="0099516A">
      <w:pPr>
        <w:autoSpaceDE w:val="0"/>
        <w:autoSpaceDN w:val="0"/>
        <w:adjustRightInd w:val="0"/>
        <w:spacing w:after="0" w:line="240" w:lineRule="auto"/>
        <w:ind w:left="-284" w:right="1" w:firstLine="992"/>
        <w:contextualSpacing/>
        <w:rPr>
          <w:sz w:val="18"/>
          <w:szCs w:val="18"/>
        </w:rPr>
      </w:pPr>
      <w:r w:rsidRPr="00C458F7">
        <w:rPr>
          <w:sz w:val="18"/>
          <w:szCs w:val="18"/>
        </w:rPr>
        <w:t xml:space="preserve">D) I ve III. </w:t>
      </w:r>
      <w:r w:rsidRPr="00C458F7">
        <w:rPr>
          <w:sz w:val="18"/>
          <w:szCs w:val="18"/>
        </w:rPr>
        <w:tab/>
        <w:t xml:space="preserve">E) II ve III. </w:t>
      </w:r>
    </w:p>
    <w:p w14:paraId="6FA82903" w14:textId="77777777" w:rsidR="0099516A" w:rsidRPr="00C458F7" w:rsidRDefault="0099516A" w:rsidP="00AF5BF3">
      <w:pPr>
        <w:autoSpaceDE w:val="0"/>
        <w:autoSpaceDN w:val="0"/>
        <w:adjustRightInd w:val="0"/>
        <w:spacing w:after="0" w:line="240" w:lineRule="auto"/>
        <w:ind w:left="-284" w:right="1"/>
        <w:contextualSpacing/>
        <w:rPr>
          <w:sz w:val="18"/>
          <w:szCs w:val="18"/>
        </w:rPr>
      </w:pPr>
    </w:p>
    <w:p w14:paraId="213A5AD8" w14:textId="77777777" w:rsidR="00E15A3C" w:rsidRPr="00C458F7" w:rsidRDefault="00E15A3C" w:rsidP="00AF5BF3">
      <w:pPr>
        <w:autoSpaceDE w:val="0"/>
        <w:autoSpaceDN w:val="0"/>
        <w:adjustRightInd w:val="0"/>
        <w:spacing w:after="0" w:line="240" w:lineRule="auto"/>
        <w:ind w:left="-284" w:right="1"/>
        <w:contextualSpacing/>
        <w:rPr>
          <w:sz w:val="18"/>
          <w:szCs w:val="18"/>
        </w:rPr>
      </w:pPr>
    </w:p>
    <w:p w14:paraId="56BBC298" w14:textId="77777777" w:rsidR="00A85196" w:rsidRPr="00C458F7" w:rsidRDefault="00E15A3C" w:rsidP="00A85196">
      <w:pPr>
        <w:pStyle w:val="ListeParagraf"/>
        <w:numPr>
          <w:ilvl w:val="0"/>
          <w:numId w:val="10"/>
        </w:numPr>
        <w:autoSpaceDE w:val="0"/>
        <w:autoSpaceDN w:val="0"/>
        <w:adjustRightInd w:val="0"/>
        <w:spacing w:after="0" w:line="240" w:lineRule="auto"/>
        <w:ind w:right="1"/>
        <w:rPr>
          <w:b/>
          <w:sz w:val="18"/>
          <w:szCs w:val="18"/>
        </w:rPr>
      </w:pPr>
      <w:r w:rsidRPr="00C458F7">
        <w:rPr>
          <w:b/>
          <w:sz w:val="18"/>
          <w:szCs w:val="18"/>
        </w:rPr>
        <w:t xml:space="preserve">Aşağıdakilerden hangisinde Taoizmin tanrı </w:t>
      </w:r>
    </w:p>
    <w:p w14:paraId="7C252EE9" w14:textId="77777777" w:rsidR="00E15A3C" w:rsidRPr="00C458F7" w:rsidRDefault="00E15A3C" w:rsidP="00A85196">
      <w:pPr>
        <w:autoSpaceDE w:val="0"/>
        <w:autoSpaceDN w:val="0"/>
        <w:adjustRightInd w:val="0"/>
        <w:spacing w:after="0" w:line="240" w:lineRule="auto"/>
        <w:ind w:left="-284" w:right="1"/>
        <w:rPr>
          <w:b/>
          <w:sz w:val="18"/>
          <w:szCs w:val="18"/>
        </w:rPr>
      </w:pPr>
      <w:r w:rsidRPr="00C458F7">
        <w:rPr>
          <w:b/>
          <w:sz w:val="18"/>
          <w:szCs w:val="18"/>
        </w:rPr>
        <w:t xml:space="preserve">anlayışıyla ilgili bilgi yanlışı yapılmıştır? </w:t>
      </w:r>
    </w:p>
    <w:p w14:paraId="39859DDA" w14:textId="77777777" w:rsidR="0008247A" w:rsidRPr="00C458F7" w:rsidRDefault="0008247A" w:rsidP="0008247A">
      <w:pPr>
        <w:autoSpaceDE w:val="0"/>
        <w:autoSpaceDN w:val="0"/>
        <w:adjustRightInd w:val="0"/>
        <w:spacing w:after="0" w:line="240" w:lineRule="auto"/>
        <w:ind w:left="-284" w:right="1"/>
        <w:contextualSpacing/>
        <w:rPr>
          <w:sz w:val="18"/>
          <w:szCs w:val="18"/>
        </w:rPr>
      </w:pPr>
      <w:r w:rsidRPr="00C458F7">
        <w:rPr>
          <w:sz w:val="18"/>
          <w:szCs w:val="18"/>
        </w:rPr>
        <w:t xml:space="preserve">A) Tao </w:t>
      </w:r>
      <w:r w:rsidR="002434AC">
        <w:rPr>
          <w:sz w:val="18"/>
          <w:szCs w:val="18"/>
        </w:rPr>
        <w:t>boş bir kap gibidir, onu hiçbir şey dolduramaz.</w:t>
      </w:r>
      <w:r w:rsidRPr="00C458F7">
        <w:rPr>
          <w:sz w:val="18"/>
          <w:szCs w:val="18"/>
        </w:rPr>
        <w:t xml:space="preserve"> </w:t>
      </w:r>
    </w:p>
    <w:p w14:paraId="56057BC0" w14:textId="77777777" w:rsidR="0008247A" w:rsidRPr="00C458F7" w:rsidRDefault="0008247A" w:rsidP="0008247A">
      <w:pPr>
        <w:autoSpaceDE w:val="0"/>
        <w:autoSpaceDN w:val="0"/>
        <w:adjustRightInd w:val="0"/>
        <w:spacing w:after="0" w:line="240" w:lineRule="auto"/>
        <w:ind w:left="-284" w:right="1"/>
        <w:contextualSpacing/>
        <w:rPr>
          <w:sz w:val="18"/>
          <w:szCs w:val="18"/>
        </w:rPr>
      </w:pPr>
    </w:p>
    <w:p w14:paraId="2B696080" w14:textId="77777777" w:rsidR="007109C0" w:rsidRPr="00C458F7" w:rsidRDefault="0008247A" w:rsidP="007109C0">
      <w:pPr>
        <w:autoSpaceDE w:val="0"/>
        <w:autoSpaceDN w:val="0"/>
        <w:adjustRightInd w:val="0"/>
        <w:spacing w:after="0" w:line="240" w:lineRule="auto"/>
        <w:ind w:left="-284" w:right="1"/>
        <w:contextualSpacing/>
        <w:rPr>
          <w:sz w:val="18"/>
          <w:szCs w:val="18"/>
        </w:rPr>
      </w:pPr>
      <w:r w:rsidRPr="00C458F7">
        <w:rPr>
          <w:sz w:val="18"/>
          <w:szCs w:val="18"/>
        </w:rPr>
        <w:t xml:space="preserve">B) </w:t>
      </w:r>
      <w:r w:rsidR="007109C0">
        <w:rPr>
          <w:sz w:val="18"/>
          <w:szCs w:val="18"/>
        </w:rPr>
        <w:t>Tao’nun tek bir sıfatı her şeyin anası olmasıdır.</w:t>
      </w:r>
    </w:p>
    <w:p w14:paraId="04A7C99F" w14:textId="77777777" w:rsidR="0008247A" w:rsidRPr="00C458F7" w:rsidRDefault="0008247A" w:rsidP="0008247A">
      <w:pPr>
        <w:autoSpaceDE w:val="0"/>
        <w:autoSpaceDN w:val="0"/>
        <w:adjustRightInd w:val="0"/>
        <w:spacing w:after="0" w:line="240" w:lineRule="auto"/>
        <w:ind w:left="-284" w:right="1"/>
        <w:contextualSpacing/>
        <w:rPr>
          <w:sz w:val="18"/>
          <w:szCs w:val="18"/>
        </w:rPr>
      </w:pPr>
    </w:p>
    <w:p w14:paraId="33EE984D" w14:textId="77777777" w:rsidR="0008247A" w:rsidRPr="00C458F7" w:rsidRDefault="0008247A" w:rsidP="0008247A">
      <w:pPr>
        <w:autoSpaceDE w:val="0"/>
        <w:autoSpaceDN w:val="0"/>
        <w:adjustRightInd w:val="0"/>
        <w:spacing w:after="0" w:line="240" w:lineRule="auto"/>
        <w:ind w:left="-284" w:right="1"/>
        <w:contextualSpacing/>
        <w:rPr>
          <w:sz w:val="18"/>
          <w:szCs w:val="18"/>
        </w:rPr>
      </w:pPr>
      <w:r w:rsidRPr="00C458F7">
        <w:rPr>
          <w:sz w:val="18"/>
          <w:szCs w:val="18"/>
        </w:rPr>
        <w:t xml:space="preserve">C) Hem varlığın hem de yokluğun temelini teşkil eden ezelî güçtür. </w:t>
      </w:r>
    </w:p>
    <w:p w14:paraId="63559D02" w14:textId="77777777" w:rsidR="0008247A" w:rsidRPr="00C458F7" w:rsidRDefault="0008247A" w:rsidP="0008247A">
      <w:pPr>
        <w:autoSpaceDE w:val="0"/>
        <w:autoSpaceDN w:val="0"/>
        <w:adjustRightInd w:val="0"/>
        <w:spacing w:after="0" w:line="240" w:lineRule="auto"/>
        <w:ind w:left="-284" w:right="1"/>
        <w:contextualSpacing/>
        <w:rPr>
          <w:sz w:val="18"/>
          <w:szCs w:val="18"/>
        </w:rPr>
      </w:pPr>
    </w:p>
    <w:p w14:paraId="66754A2A" w14:textId="77777777" w:rsidR="0008247A" w:rsidRPr="00C458F7" w:rsidRDefault="0008247A" w:rsidP="0008247A">
      <w:pPr>
        <w:autoSpaceDE w:val="0"/>
        <w:autoSpaceDN w:val="0"/>
        <w:adjustRightInd w:val="0"/>
        <w:spacing w:after="0" w:line="240" w:lineRule="auto"/>
        <w:ind w:left="-284" w:right="1"/>
        <w:contextualSpacing/>
        <w:rPr>
          <w:sz w:val="18"/>
          <w:szCs w:val="18"/>
        </w:rPr>
      </w:pPr>
      <w:r w:rsidRPr="00C458F7">
        <w:rPr>
          <w:sz w:val="18"/>
          <w:szCs w:val="18"/>
        </w:rPr>
        <w:t xml:space="preserve">D) </w:t>
      </w:r>
      <w:r w:rsidR="002434AC">
        <w:rPr>
          <w:sz w:val="18"/>
          <w:szCs w:val="18"/>
        </w:rPr>
        <w:t xml:space="preserve">Tao’dan ilk seviyede kötülük ve iyilik (Yin ve Yang) </w:t>
      </w:r>
      <w:r w:rsidRPr="00C458F7">
        <w:rPr>
          <w:sz w:val="18"/>
          <w:szCs w:val="18"/>
        </w:rPr>
        <w:t xml:space="preserve"> </w:t>
      </w:r>
      <w:r w:rsidR="002434AC">
        <w:rPr>
          <w:sz w:val="18"/>
          <w:szCs w:val="18"/>
        </w:rPr>
        <w:t>doğmuştur.</w:t>
      </w:r>
    </w:p>
    <w:p w14:paraId="3CAB1170" w14:textId="77777777" w:rsidR="0008247A" w:rsidRPr="00C458F7" w:rsidRDefault="0008247A" w:rsidP="0008247A">
      <w:pPr>
        <w:autoSpaceDE w:val="0"/>
        <w:autoSpaceDN w:val="0"/>
        <w:adjustRightInd w:val="0"/>
        <w:spacing w:after="0" w:line="240" w:lineRule="auto"/>
        <w:ind w:left="-284" w:right="1"/>
        <w:contextualSpacing/>
        <w:rPr>
          <w:sz w:val="18"/>
          <w:szCs w:val="18"/>
        </w:rPr>
      </w:pPr>
    </w:p>
    <w:p w14:paraId="09C8C9E9" w14:textId="77777777" w:rsidR="0008247A" w:rsidRPr="00C458F7" w:rsidRDefault="0008247A" w:rsidP="0008247A">
      <w:pPr>
        <w:autoSpaceDE w:val="0"/>
        <w:autoSpaceDN w:val="0"/>
        <w:adjustRightInd w:val="0"/>
        <w:spacing w:after="0" w:line="240" w:lineRule="auto"/>
        <w:ind w:left="-284" w:right="1"/>
        <w:contextualSpacing/>
        <w:rPr>
          <w:sz w:val="18"/>
          <w:szCs w:val="18"/>
        </w:rPr>
      </w:pPr>
      <w:r w:rsidRPr="007109C0">
        <w:rPr>
          <w:sz w:val="18"/>
          <w:szCs w:val="18"/>
          <w:highlight w:val="cyan"/>
        </w:rPr>
        <w:t xml:space="preserve">E) </w:t>
      </w:r>
      <w:r w:rsidR="007109C0" w:rsidRPr="007109C0">
        <w:rPr>
          <w:sz w:val="18"/>
          <w:szCs w:val="18"/>
          <w:highlight w:val="cyan"/>
        </w:rPr>
        <w:t>Tao’ya rasyonel (akılcı) yollarla ulaşılabilir.</w:t>
      </w:r>
      <w:r w:rsidR="007109C0" w:rsidRPr="00C458F7">
        <w:rPr>
          <w:sz w:val="18"/>
          <w:szCs w:val="18"/>
        </w:rPr>
        <w:t xml:space="preserve"> </w:t>
      </w:r>
    </w:p>
    <w:p w14:paraId="76F6A969" w14:textId="77777777" w:rsidR="00E15A3C" w:rsidRPr="00C458F7" w:rsidRDefault="00E15A3C" w:rsidP="00AF5BF3">
      <w:pPr>
        <w:autoSpaceDE w:val="0"/>
        <w:autoSpaceDN w:val="0"/>
        <w:adjustRightInd w:val="0"/>
        <w:spacing w:after="0" w:line="240" w:lineRule="auto"/>
        <w:ind w:left="-284" w:right="1"/>
        <w:contextualSpacing/>
        <w:rPr>
          <w:sz w:val="18"/>
          <w:szCs w:val="18"/>
        </w:rPr>
      </w:pPr>
    </w:p>
    <w:p w14:paraId="6FCE2311" w14:textId="77777777" w:rsidR="004364E5" w:rsidRPr="00C458F7" w:rsidRDefault="004364E5" w:rsidP="00F20076">
      <w:pPr>
        <w:autoSpaceDE w:val="0"/>
        <w:autoSpaceDN w:val="0"/>
        <w:adjustRightInd w:val="0"/>
        <w:spacing w:after="0" w:line="240" w:lineRule="auto"/>
        <w:ind w:left="142" w:right="1"/>
        <w:contextualSpacing/>
        <w:rPr>
          <w:rFonts w:ascii="Candara" w:eastAsia="Calibri" w:hAnsi="Candara" w:cs="Calibri"/>
          <w:i/>
          <w:iCs/>
          <w:sz w:val="18"/>
          <w:szCs w:val="18"/>
          <w:lang w:eastAsia="tr-TR"/>
        </w:rPr>
      </w:pPr>
      <w:r w:rsidRPr="00C458F7">
        <w:rPr>
          <w:sz w:val="18"/>
          <w:szCs w:val="18"/>
        </w:rPr>
        <w:t>Not : Her sorunun doğru</w:t>
      </w:r>
      <w:r w:rsidRPr="00C458F7">
        <w:rPr>
          <w:rFonts w:ascii="Candara" w:eastAsia="Calibri" w:hAnsi="Candara" w:cs="Calibri"/>
          <w:bCs/>
          <w:sz w:val="18"/>
          <w:szCs w:val="18"/>
          <w:lang w:eastAsia="tr-TR"/>
        </w:rPr>
        <w:t xml:space="preserve"> cevabının puan</w:t>
      </w:r>
      <w:r w:rsidRPr="00C458F7">
        <w:rPr>
          <w:rFonts w:ascii="Candara" w:eastAsia="Calibri" w:hAnsi="Candara" w:cs="Calibri"/>
          <w:i/>
          <w:iCs/>
          <w:sz w:val="18"/>
          <w:szCs w:val="18"/>
          <w:lang w:eastAsia="tr-TR"/>
        </w:rPr>
        <w:t xml:space="preserve"> değeri </w:t>
      </w:r>
      <w:r w:rsidR="00B10CC4" w:rsidRPr="00C458F7">
        <w:rPr>
          <w:rFonts w:ascii="Candara" w:eastAsia="Calibri" w:hAnsi="Candara" w:cs="Calibri"/>
          <w:i/>
          <w:iCs/>
          <w:sz w:val="18"/>
          <w:szCs w:val="18"/>
          <w:lang w:eastAsia="tr-TR"/>
        </w:rPr>
        <w:t xml:space="preserve">4 puan, toplam </w:t>
      </w:r>
      <w:r w:rsidRPr="00C458F7">
        <w:rPr>
          <w:rFonts w:ascii="Candara" w:eastAsia="Calibri" w:hAnsi="Candara" w:cs="Calibri"/>
          <w:i/>
          <w:iCs/>
          <w:sz w:val="18"/>
          <w:szCs w:val="18"/>
          <w:lang w:eastAsia="tr-TR"/>
        </w:rPr>
        <w:t xml:space="preserve">100 puandır. </w:t>
      </w:r>
    </w:p>
    <w:p w14:paraId="5224422E" w14:textId="77777777" w:rsidR="004364E5" w:rsidRPr="00C458F7" w:rsidRDefault="004364E5" w:rsidP="004364E5">
      <w:pPr>
        <w:pStyle w:val="ListeParagraf"/>
        <w:autoSpaceDE w:val="0"/>
        <w:autoSpaceDN w:val="0"/>
        <w:adjustRightInd w:val="0"/>
        <w:spacing w:after="200" w:line="276" w:lineRule="auto"/>
        <w:rPr>
          <w:rFonts w:ascii="Candara" w:eastAsia="Calibri" w:hAnsi="Candara" w:cs="Calibri"/>
          <w:i/>
          <w:iCs/>
          <w:sz w:val="18"/>
          <w:szCs w:val="18"/>
          <w:lang w:eastAsia="tr-TR"/>
        </w:rPr>
      </w:pPr>
      <w:r w:rsidRPr="00C458F7">
        <w:rPr>
          <w:rFonts w:ascii="Candara" w:eastAsia="Calibri" w:hAnsi="Candara" w:cs="Calibri"/>
          <w:b/>
          <w:i/>
          <w:iCs/>
          <w:sz w:val="18"/>
          <w:szCs w:val="18"/>
          <w:lang w:eastAsia="tr-TR"/>
        </w:rPr>
        <w:t>Süre :</w:t>
      </w:r>
      <w:r w:rsidRPr="00C458F7">
        <w:rPr>
          <w:rFonts w:ascii="Candara" w:eastAsia="Calibri" w:hAnsi="Candara" w:cs="Calibri"/>
          <w:i/>
          <w:iCs/>
          <w:sz w:val="18"/>
          <w:szCs w:val="18"/>
          <w:lang w:eastAsia="tr-TR"/>
        </w:rPr>
        <w:t xml:space="preserve"> Bir ders saatidir. </w:t>
      </w:r>
    </w:p>
    <w:p w14:paraId="540BB40E" w14:textId="77777777" w:rsidR="004364E5" w:rsidRPr="00C458F7" w:rsidRDefault="004364E5" w:rsidP="004364E5">
      <w:pPr>
        <w:pStyle w:val="ListeParagraf"/>
        <w:autoSpaceDE w:val="0"/>
        <w:autoSpaceDN w:val="0"/>
        <w:adjustRightInd w:val="0"/>
        <w:spacing w:after="200" w:line="276" w:lineRule="auto"/>
        <w:rPr>
          <w:rFonts w:ascii="Candara" w:eastAsia="Calibri" w:hAnsi="Candara" w:cs="Calibri"/>
          <w:i/>
          <w:iCs/>
          <w:sz w:val="18"/>
          <w:szCs w:val="18"/>
          <w:lang w:eastAsia="tr-TR"/>
        </w:rPr>
      </w:pPr>
      <w:r w:rsidRPr="00C458F7">
        <w:rPr>
          <w:rFonts w:ascii="Candara" w:eastAsia="Calibri" w:hAnsi="Candara" w:cs="Calibri"/>
          <w:i/>
          <w:iCs/>
          <w:sz w:val="18"/>
          <w:szCs w:val="18"/>
          <w:lang w:eastAsia="tr-TR"/>
        </w:rPr>
        <w:t xml:space="preserve">                       Başarılar Dilerim.</w:t>
      </w:r>
    </w:p>
    <w:p w14:paraId="600752A7" w14:textId="77777777" w:rsidR="004364E5" w:rsidRPr="00C458F7" w:rsidRDefault="004364E5" w:rsidP="004364E5">
      <w:pPr>
        <w:pStyle w:val="ListeParagraf"/>
        <w:autoSpaceDE w:val="0"/>
        <w:autoSpaceDN w:val="0"/>
        <w:adjustRightInd w:val="0"/>
        <w:spacing w:after="200" w:line="276" w:lineRule="auto"/>
        <w:rPr>
          <w:rFonts w:ascii="Candara" w:eastAsia="Calibri" w:hAnsi="Candara" w:cs="Calibri"/>
          <w:i/>
          <w:iCs/>
          <w:sz w:val="18"/>
          <w:szCs w:val="18"/>
          <w:lang w:eastAsia="tr-TR"/>
        </w:rPr>
      </w:pPr>
      <w:r w:rsidRPr="00C458F7">
        <w:rPr>
          <w:rFonts w:ascii="Candara" w:eastAsia="Calibri" w:hAnsi="Candara" w:cs="Calibri"/>
          <w:i/>
          <w:iCs/>
          <w:sz w:val="18"/>
          <w:szCs w:val="18"/>
          <w:lang w:eastAsia="tr-TR"/>
        </w:rPr>
        <w:t xml:space="preserve">                             Hacı EKİNCİ</w:t>
      </w:r>
    </w:p>
    <w:p w14:paraId="13FABB25" w14:textId="77777777" w:rsidR="004364E5" w:rsidRDefault="004364E5" w:rsidP="004364E5">
      <w:pPr>
        <w:pStyle w:val="ListeParagraf"/>
        <w:autoSpaceDE w:val="0"/>
        <w:autoSpaceDN w:val="0"/>
        <w:adjustRightInd w:val="0"/>
        <w:spacing w:after="200" w:line="276" w:lineRule="auto"/>
        <w:rPr>
          <w:rFonts w:ascii="Candara" w:eastAsia="Calibri" w:hAnsi="Candara" w:cs="Calibri"/>
          <w:i/>
          <w:iCs/>
          <w:sz w:val="18"/>
          <w:szCs w:val="18"/>
          <w:lang w:eastAsia="tr-TR"/>
        </w:rPr>
      </w:pPr>
      <w:r w:rsidRPr="00C458F7">
        <w:rPr>
          <w:rFonts w:ascii="Candara" w:eastAsia="Calibri" w:hAnsi="Candara" w:cs="Calibri"/>
          <w:i/>
          <w:iCs/>
          <w:sz w:val="18"/>
          <w:szCs w:val="18"/>
          <w:lang w:eastAsia="tr-TR"/>
        </w:rPr>
        <w:t xml:space="preserve">   Din Kültürü Ve Ahlak Bilgisi Dersi Öğrt.</w:t>
      </w:r>
      <w:bookmarkStart w:id="0" w:name="_GoBack"/>
      <w:bookmarkEnd w:id="0"/>
    </w:p>
    <w:sectPr w:rsidR="004364E5" w:rsidSect="00C458F7">
      <w:type w:val="continuous"/>
      <w:pgSz w:w="11906" w:h="16838"/>
      <w:pgMar w:top="568" w:right="849" w:bottom="709" w:left="851" w:header="708" w:footer="708" w:gutter="0"/>
      <w:cols w:num="2" w:sep="1" w:space="85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2"/>
    <w:family w:val="swiss"/>
    <w:pitch w:val="variable"/>
    <w:sig w:usb0="A00002EF" w:usb1="4000A44B" w:usb2="00000000" w:usb3="00000000" w:csb0="0000019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0F7C"/>
    <w:multiLevelType w:val="hybridMultilevel"/>
    <w:tmpl w:val="56382242"/>
    <w:lvl w:ilvl="0" w:tplc="A2F4F000">
      <w:start w:val="1"/>
      <w:numFmt w:val="decimal"/>
      <w:lvlText w:val="%1."/>
      <w:lvlJc w:val="left"/>
      <w:pPr>
        <w:ind w:left="76" w:hanging="360"/>
      </w:pPr>
      <w:rPr>
        <w:rFonts w:hint="default"/>
        <w:b w:val="0"/>
      </w:rPr>
    </w:lvl>
    <w:lvl w:ilvl="1" w:tplc="041F0019" w:tentative="1">
      <w:start w:val="1"/>
      <w:numFmt w:val="lowerLetter"/>
      <w:lvlText w:val="%2."/>
      <w:lvlJc w:val="left"/>
      <w:pPr>
        <w:ind w:left="796" w:hanging="360"/>
      </w:pPr>
    </w:lvl>
    <w:lvl w:ilvl="2" w:tplc="041F001B" w:tentative="1">
      <w:start w:val="1"/>
      <w:numFmt w:val="lowerRoman"/>
      <w:lvlText w:val="%3."/>
      <w:lvlJc w:val="right"/>
      <w:pPr>
        <w:ind w:left="1516" w:hanging="180"/>
      </w:pPr>
    </w:lvl>
    <w:lvl w:ilvl="3" w:tplc="041F000F" w:tentative="1">
      <w:start w:val="1"/>
      <w:numFmt w:val="decimal"/>
      <w:lvlText w:val="%4."/>
      <w:lvlJc w:val="left"/>
      <w:pPr>
        <w:ind w:left="2236" w:hanging="360"/>
      </w:pPr>
    </w:lvl>
    <w:lvl w:ilvl="4" w:tplc="041F0019" w:tentative="1">
      <w:start w:val="1"/>
      <w:numFmt w:val="lowerLetter"/>
      <w:lvlText w:val="%5."/>
      <w:lvlJc w:val="left"/>
      <w:pPr>
        <w:ind w:left="2956" w:hanging="360"/>
      </w:pPr>
    </w:lvl>
    <w:lvl w:ilvl="5" w:tplc="041F001B" w:tentative="1">
      <w:start w:val="1"/>
      <w:numFmt w:val="lowerRoman"/>
      <w:lvlText w:val="%6."/>
      <w:lvlJc w:val="right"/>
      <w:pPr>
        <w:ind w:left="3676" w:hanging="180"/>
      </w:pPr>
    </w:lvl>
    <w:lvl w:ilvl="6" w:tplc="041F000F" w:tentative="1">
      <w:start w:val="1"/>
      <w:numFmt w:val="decimal"/>
      <w:lvlText w:val="%7."/>
      <w:lvlJc w:val="left"/>
      <w:pPr>
        <w:ind w:left="4396" w:hanging="360"/>
      </w:pPr>
    </w:lvl>
    <w:lvl w:ilvl="7" w:tplc="041F0019" w:tentative="1">
      <w:start w:val="1"/>
      <w:numFmt w:val="lowerLetter"/>
      <w:lvlText w:val="%8."/>
      <w:lvlJc w:val="left"/>
      <w:pPr>
        <w:ind w:left="5116" w:hanging="360"/>
      </w:pPr>
    </w:lvl>
    <w:lvl w:ilvl="8" w:tplc="041F001B" w:tentative="1">
      <w:start w:val="1"/>
      <w:numFmt w:val="lowerRoman"/>
      <w:lvlText w:val="%9."/>
      <w:lvlJc w:val="right"/>
      <w:pPr>
        <w:ind w:left="5836" w:hanging="180"/>
      </w:pPr>
    </w:lvl>
  </w:abstractNum>
  <w:abstractNum w:abstractNumId="1">
    <w:nsid w:val="0EA61C81"/>
    <w:multiLevelType w:val="hybridMultilevel"/>
    <w:tmpl w:val="18D03ACC"/>
    <w:lvl w:ilvl="0" w:tplc="576C5F0E">
      <w:start w:val="25"/>
      <w:numFmt w:val="bullet"/>
      <w:lvlText w:val="•"/>
      <w:lvlJc w:val="left"/>
      <w:pPr>
        <w:ind w:left="76" w:hanging="360"/>
      </w:pPr>
      <w:rPr>
        <w:rFonts w:ascii="Calibri" w:eastAsiaTheme="minorHAnsi" w:hAnsi="Calibri" w:cs="Calibri"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2">
    <w:nsid w:val="12E513AE"/>
    <w:multiLevelType w:val="hybridMultilevel"/>
    <w:tmpl w:val="D3B8F46C"/>
    <w:lvl w:ilvl="0" w:tplc="ADBA30A0">
      <w:start w:val="25"/>
      <w:numFmt w:val="bullet"/>
      <w:lvlText w:val="•"/>
      <w:lvlJc w:val="left"/>
      <w:pPr>
        <w:ind w:left="76" w:hanging="360"/>
      </w:pPr>
      <w:rPr>
        <w:rFonts w:ascii="Calibri" w:eastAsiaTheme="minorHAnsi" w:hAnsi="Calibri" w:cs="Calibri"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3">
    <w:nsid w:val="18936C25"/>
    <w:multiLevelType w:val="hybridMultilevel"/>
    <w:tmpl w:val="5642747E"/>
    <w:lvl w:ilvl="0" w:tplc="B19C1B50">
      <w:start w:val="1"/>
      <w:numFmt w:val="bullet"/>
      <w:lvlText w:val="•"/>
      <w:lvlJc w:val="left"/>
      <w:pPr>
        <w:ind w:left="121" w:hanging="360"/>
      </w:pPr>
      <w:rPr>
        <w:rFonts w:ascii="Calibri" w:eastAsiaTheme="minorHAnsi" w:hAnsi="Calibri" w:cs="Calibri" w:hint="default"/>
      </w:rPr>
    </w:lvl>
    <w:lvl w:ilvl="1" w:tplc="041F0003" w:tentative="1">
      <w:start w:val="1"/>
      <w:numFmt w:val="bullet"/>
      <w:lvlText w:val="o"/>
      <w:lvlJc w:val="left"/>
      <w:pPr>
        <w:ind w:left="841" w:hanging="360"/>
      </w:pPr>
      <w:rPr>
        <w:rFonts w:ascii="Courier New" w:hAnsi="Courier New" w:cs="Courier New" w:hint="default"/>
      </w:rPr>
    </w:lvl>
    <w:lvl w:ilvl="2" w:tplc="041F0005" w:tentative="1">
      <w:start w:val="1"/>
      <w:numFmt w:val="bullet"/>
      <w:lvlText w:val=""/>
      <w:lvlJc w:val="left"/>
      <w:pPr>
        <w:ind w:left="1561" w:hanging="360"/>
      </w:pPr>
      <w:rPr>
        <w:rFonts w:ascii="Wingdings" w:hAnsi="Wingdings" w:hint="default"/>
      </w:rPr>
    </w:lvl>
    <w:lvl w:ilvl="3" w:tplc="041F0001" w:tentative="1">
      <w:start w:val="1"/>
      <w:numFmt w:val="bullet"/>
      <w:lvlText w:val=""/>
      <w:lvlJc w:val="left"/>
      <w:pPr>
        <w:ind w:left="2281" w:hanging="360"/>
      </w:pPr>
      <w:rPr>
        <w:rFonts w:ascii="Symbol" w:hAnsi="Symbol" w:hint="default"/>
      </w:rPr>
    </w:lvl>
    <w:lvl w:ilvl="4" w:tplc="041F0003" w:tentative="1">
      <w:start w:val="1"/>
      <w:numFmt w:val="bullet"/>
      <w:lvlText w:val="o"/>
      <w:lvlJc w:val="left"/>
      <w:pPr>
        <w:ind w:left="3001" w:hanging="360"/>
      </w:pPr>
      <w:rPr>
        <w:rFonts w:ascii="Courier New" w:hAnsi="Courier New" w:cs="Courier New" w:hint="default"/>
      </w:rPr>
    </w:lvl>
    <w:lvl w:ilvl="5" w:tplc="041F0005" w:tentative="1">
      <w:start w:val="1"/>
      <w:numFmt w:val="bullet"/>
      <w:lvlText w:val=""/>
      <w:lvlJc w:val="left"/>
      <w:pPr>
        <w:ind w:left="3721" w:hanging="360"/>
      </w:pPr>
      <w:rPr>
        <w:rFonts w:ascii="Wingdings" w:hAnsi="Wingdings" w:hint="default"/>
      </w:rPr>
    </w:lvl>
    <w:lvl w:ilvl="6" w:tplc="041F0001" w:tentative="1">
      <w:start w:val="1"/>
      <w:numFmt w:val="bullet"/>
      <w:lvlText w:val=""/>
      <w:lvlJc w:val="left"/>
      <w:pPr>
        <w:ind w:left="4441" w:hanging="360"/>
      </w:pPr>
      <w:rPr>
        <w:rFonts w:ascii="Symbol" w:hAnsi="Symbol" w:hint="default"/>
      </w:rPr>
    </w:lvl>
    <w:lvl w:ilvl="7" w:tplc="041F0003" w:tentative="1">
      <w:start w:val="1"/>
      <w:numFmt w:val="bullet"/>
      <w:lvlText w:val="o"/>
      <w:lvlJc w:val="left"/>
      <w:pPr>
        <w:ind w:left="5161" w:hanging="360"/>
      </w:pPr>
      <w:rPr>
        <w:rFonts w:ascii="Courier New" w:hAnsi="Courier New" w:cs="Courier New" w:hint="default"/>
      </w:rPr>
    </w:lvl>
    <w:lvl w:ilvl="8" w:tplc="041F0005" w:tentative="1">
      <w:start w:val="1"/>
      <w:numFmt w:val="bullet"/>
      <w:lvlText w:val=""/>
      <w:lvlJc w:val="left"/>
      <w:pPr>
        <w:ind w:left="5881" w:hanging="360"/>
      </w:pPr>
      <w:rPr>
        <w:rFonts w:ascii="Wingdings" w:hAnsi="Wingdings" w:hint="default"/>
      </w:rPr>
    </w:lvl>
  </w:abstractNum>
  <w:abstractNum w:abstractNumId="4">
    <w:nsid w:val="1BC046E8"/>
    <w:multiLevelType w:val="hybridMultilevel"/>
    <w:tmpl w:val="D0AE1D3C"/>
    <w:lvl w:ilvl="0" w:tplc="041F000F">
      <w:start w:val="1"/>
      <w:numFmt w:val="decimal"/>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5">
    <w:nsid w:val="1D0F7A47"/>
    <w:multiLevelType w:val="hybridMultilevel"/>
    <w:tmpl w:val="7D2C72A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EF5541D"/>
    <w:multiLevelType w:val="hybridMultilevel"/>
    <w:tmpl w:val="745ECC48"/>
    <w:lvl w:ilvl="0" w:tplc="55E6DD5A">
      <w:start w:val="1"/>
      <w:numFmt w:val="bullet"/>
      <w:lvlText w:val="•"/>
      <w:lvlJc w:val="left"/>
      <w:pPr>
        <w:ind w:left="121" w:hanging="360"/>
      </w:pPr>
      <w:rPr>
        <w:rFonts w:ascii="Candara" w:eastAsia="Calibri" w:hAnsi="Candara" w:cs="Calibri" w:hint="default"/>
      </w:rPr>
    </w:lvl>
    <w:lvl w:ilvl="1" w:tplc="041F0003" w:tentative="1">
      <w:start w:val="1"/>
      <w:numFmt w:val="bullet"/>
      <w:lvlText w:val="o"/>
      <w:lvlJc w:val="left"/>
      <w:pPr>
        <w:ind w:left="841" w:hanging="360"/>
      </w:pPr>
      <w:rPr>
        <w:rFonts w:ascii="Courier New" w:hAnsi="Courier New" w:cs="Courier New" w:hint="default"/>
      </w:rPr>
    </w:lvl>
    <w:lvl w:ilvl="2" w:tplc="041F0005" w:tentative="1">
      <w:start w:val="1"/>
      <w:numFmt w:val="bullet"/>
      <w:lvlText w:val=""/>
      <w:lvlJc w:val="left"/>
      <w:pPr>
        <w:ind w:left="1561" w:hanging="360"/>
      </w:pPr>
      <w:rPr>
        <w:rFonts w:ascii="Wingdings" w:hAnsi="Wingdings" w:hint="default"/>
      </w:rPr>
    </w:lvl>
    <w:lvl w:ilvl="3" w:tplc="041F0001" w:tentative="1">
      <w:start w:val="1"/>
      <w:numFmt w:val="bullet"/>
      <w:lvlText w:val=""/>
      <w:lvlJc w:val="left"/>
      <w:pPr>
        <w:ind w:left="2281" w:hanging="360"/>
      </w:pPr>
      <w:rPr>
        <w:rFonts w:ascii="Symbol" w:hAnsi="Symbol" w:hint="default"/>
      </w:rPr>
    </w:lvl>
    <w:lvl w:ilvl="4" w:tplc="041F0003" w:tentative="1">
      <w:start w:val="1"/>
      <w:numFmt w:val="bullet"/>
      <w:lvlText w:val="o"/>
      <w:lvlJc w:val="left"/>
      <w:pPr>
        <w:ind w:left="3001" w:hanging="360"/>
      </w:pPr>
      <w:rPr>
        <w:rFonts w:ascii="Courier New" w:hAnsi="Courier New" w:cs="Courier New" w:hint="default"/>
      </w:rPr>
    </w:lvl>
    <w:lvl w:ilvl="5" w:tplc="041F0005" w:tentative="1">
      <w:start w:val="1"/>
      <w:numFmt w:val="bullet"/>
      <w:lvlText w:val=""/>
      <w:lvlJc w:val="left"/>
      <w:pPr>
        <w:ind w:left="3721" w:hanging="360"/>
      </w:pPr>
      <w:rPr>
        <w:rFonts w:ascii="Wingdings" w:hAnsi="Wingdings" w:hint="default"/>
      </w:rPr>
    </w:lvl>
    <w:lvl w:ilvl="6" w:tplc="041F0001" w:tentative="1">
      <w:start w:val="1"/>
      <w:numFmt w:val="bullet"/>
      <w:lvlText w:val=""/>
      <w:lvlJc w:val="left"/>
      <w:pPr>
        <w:ind w:left="4441" w:hanging="360"/>
      </w:pPr>
      <w:rPr>
        <w:rFonts w:ascii="Symbol" w:hAnsi="Symbol" w:hint="default"/>
      </w:rPr>
    </w:lvl>
    <w:lvl w:ilvl="7" w:tplc="041F0003" w:tentative="1">
      <w:start w:val="1"/>
      <w:numFmt w:val="bullet"/>
      <w:lvlText w:val="o"/>
      <w:lvlJc w:val="left"/>
      <w:pPr>
        <w:ind w:left="5161" w:hanging="360"/>
      </w:pPr>
      <w:rPr>
        <w:rFonts w:ascii="Courier New" w:hAnsi="Courier New" w:cs="Courier New" w:hint="default"/>
      </w:rPr>
    </w:lvl>
    <w:lvl w:ilvl="8" w:tplc="041F0005" w:tentative="1">
      <w:start w:val="1"/>
      <w:numFmt w:val="bullet"/>
      <w:lvlText w:val=""/>
      <w:lvlJc w:val="left"/>
      <w:pPr>
        <w:ind w:left="5881" w:hanging="360"/>
      </w:pPr>
      <w:rPr>
        <w:rFonts w:ascii="Wingdings" w:hAnsi="Wingdings" w:hint="default"/>
      </w:rPr>
    </w:lvl>
  </w:abstractNum>
  <w:abstractNum w:abstractNumId="7">
    <w:nsid w:val="23F64E20"/>
    <w:multiLevelType w:val="hybridMultilevel"/>
    <w:tmpl w:val="828CD500"/>
    <w:lvl w:ilvl="0" w:tplc="EB387464">
      <w:start w:val="1"/>
      <w:numFmt w:val="bullet"/>
      <w:lvlText w:val="•"/>
      <w:lvlJc w:val="left"/>
      <w:pPr>
        <w:ind w:left="121" w:hanging="360"/>
      </w:pPr>
      <w:rPr>
        <w:rFonts w:ascii="Candara" w:eastAsia="Calibri" w:hAnsi="Candara" w:cs="Calibri" w:hint="default"/>
      </w:rPr>
    </w:lvl>
    <w:lvl w:ilvl="1" w:tplc="041F0003" w:tentative="1">
      <w:start w:val="1"/>
      <w:numFmt w:val="bullet"/>
      <w:lvlText w:val="o"/>
      <w:lvlJc w:val="left"/>
      <w:pPr>
        <w:ind w:left="841" w:hanging="360"/>
      </w:pPr>
      <w:rPr>
        <w:rFonts w:ascii="Courier New" w:hAnsi="Courier New" w:cs="Courier New" w:hint="default"/>
      </w:rPr>
    </w:lvl>
    <w:lvl w:ilvl="2" w:tplc="041F0005" w:tentative="1">
      <w:start w:val="1"/>
      <w:numFmt w:val="bullet"/>
      <w:lvlText w:val=""/>
      <w:lvlJc w:val="left"/>
      <w:pPr>
        <w:ind w:left="1561" w:hanging="360"/>
      </w:pPr>
      <w:rPr>
        <w:rFonts w:ascii="Wingdings" w:hAnsi="Wingdings" w:hint="default"/>
      </w:rPr>
    </w:lvl>
    <w:lvl w:ilvl="3" w:tplc="041F0001" w:tentative="1">
      <w:start w:val="1"/>
      <w:numFmt w:val="bullet"/>
      <w:lvlText w:val=""/>
      <w:lvlJc w:val="left"/>
      <w:pPr>
        <w:ind w:left="2281" w:hanging="360"/>
      </w:pPr>
      <w:rPr>
        <w:rFonts w:ascii="Symbol" w:hAnsi="Symbol" w:hint="default"/>
      </w:rPr>
    </w:lvl>
    <w:lvl w:ilvl="4" w:tplc="041F0003" w:tentative="1">
      <w:start w:val="1"/>
      <w:numFmt w:val="bullet"/>
      <w:lvlText w:val="o"/>
      <w:lvlJc w:val="left"/>
      <w:pPr>
        <w:ind w:left="3001" w:hanging="360"/>
      </w:pPr>
      <w:rPr>
        <w:rFonts w:ascii="Courier New" w:hAnsi="Courier New" w:cs="Courier New" w:hint="default"/>
      </w:rPr>
    </w:lvl>
    <w:lvl w:ilvl="5" w:tplc="041F0005" w:tentative="1">
      <w:start w:val="1"/>
      <w:numFmt w:val="bullet"/>
      <w:lvlText w:val=""/>
      <w:lvlJc w:val="left"/>
      <w:pPr>
        <w:ind w:left="3721" w:hanging="360"/>
      </w:pPr>
      <w:rPr>
        <w:rFonts w:ascii="Wingdings" w:hAnsi="Wingdings" w:hint="default"/>
      </w:rPr>
    </w:lvl>
    <w:lvl w:ilvl="6" w:tplc="041F0001" w:tentative="1">
      <w:start w:val="1"/>
      <w:numFmt w:val="bullet"/>
      <w:lvlText w:val=""/>
      <w:lvlJc w:val="left"/>
      <w:pPr>
        <w:ind w:left="4441" w:hanging="360"/>
      </w:pPr>
      <w:rPr>
        <w:rFonts w:ascii="Symbol" w:hAnsi="Symbol" w:hint="default"/>
      </w:rPr>
    </w:lvl>
    <w:lvl w:ilvl="7" w:tplc="041F0003" w:tentative="1">
      <w:start w:val="1"/>
      <w:numFmt w:val="bullet"/>
      <w:lvlText w:val="o"/>
      <w:lvlJc w:val="left"/>
      <w:pPr>
        <w:ind w:left="5161" w:hanging="360"/>
      </w:pPr>
      <w:rPr>
        <w:rFonts w:ascii="Courier New" w:hAnsi="Courier New" w:cs="Courier New" w:hint="default"/>
      </w:rPr>
    </w:lvl>
    <w:lvl w:ilvl="8" w:tplc="041F0005" w:tentative="1">
      <w:start w:val="1"/>
      <w:numFmt w:val="bullet"/>
      <w:lvlText w:val=""/>
      <w:lvlJc w:val="left"/>
      <w:pPr>
        <w:ind w:left="5881" w:hanging="360"/>
      </w:pPr>
      <w:rPr>
        <w:rFonts w:ascii="Wingdings" w:hAnsi="Wingdings" w:hint="default"/>
      </w:rPr>
    </w:lvl>
  </w:abstractNum>
  <w:abstractNum w:abstractNumId="8">
    <w:nsid w:val="2A192BC5"/>
    <w:multiLevelType w:val="hybridMultilevel"/>
    <w:tmpl w:val="84C60D8A"/>
    <w:lvl w:ilvl="0" w:tplc="14542638">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D1939F7"/>
    <w:multiLevelType w:val="hybridMultilevel"/>
    <w:tmpl w:val="E1F4ED74"/>
    <w:lvl w:ilvl="0" w:tplc="041F000F">
      <w:start w:val="1"/>
      <w:numFmt w:val="decimal"/>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0">
    <w:nsid w:val="3F265BD0"/>
    <w:multiLevelType w:val="hybridMultilevel"/>
    <w:tmpl w:val="2856E582"/>
    <w:lvl w:ilvl="0" w:tplc="3830D73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6927FEA"/>
    <w:multiLevelType w:val="hybridMultilevel"/>
    <w:tmpl w:val="83BA097C"/>
    <w:lvl w:ilvl="0" w:tplc="050AAB76">
      <w:start w:val="20"/>
      <w:numFmt w:val="decimal"/>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2">
    <w:nsid w:val="474274FB"/>
    <w:multiLevelType w:val="hybridMultilevel"/>
    <w:tmpl w:val="5790BB3C"/>
    <w:lvl w:ilvl="0" w:tplc="88E2B30C">
      <w:start w:val="55"/>
      <w:numFmt w:val="bullet"/>
      <w:lvlText w:val="•"/>
      <w:lvlJc w:val="left"/>
      <w:pPr>
        <w:ind w:left="76" w:hanging="360"/>
      </w:pPr>
      <w:rPr>
        <w:rFonts w:ascii="Calibri" w:eastAsiaTheme="minorHAnsi" w:hAnsi="Calibri" w:cs="Calibri"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13">
    <w:nsid w:val="4C28536D"/>
    <w:multiLevelType w:val="hybridMultilevel"/>
    <w:tmpl w:val="99BC4C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52B1A6A"/>
    <w:multiLevelType w:val="hybridMultilevel"/>
    <w:tmpl w:val="FB26A8C8"/>
    <w:lvl w:ilvl="0" w:tplc="668221F4">
      <w:start w:val="45"/>
      <w:numFmt w:val="bullet"/>
      <w:lvlText w:val="•"/>
      <w:lvlJc w:val="left"/>
      <w:pPr>
        <w:ind w:left="121" w:hanging="360"/>
      </w:pPr>
      <w:rPr>
        <w:rFonts w:ascii="Calibri" w:eastAsiaTheme="minorHAnsi" w:hAnsi="Calibri" w:cs="Calibri" w:hint="default"/>
      </w:rPr>
    </w:lvl>
    <w:lvl w:ilvl="1" w:tplc="041F0003" w:tentative="1">
      <w:start w:val="1"/>
      <w:numFmt w:val="bullet"/>
      <w:lvlText w:val="o"/>
      <w:lvlJc w:val="left"/>
      <w:pPr>
        <w:ind w:left="841" w:hanging="360"/>
      </w:pPr>
      <w:rPr>
        <w:rFonts w:ascii="Courier New" w:hAnsi="Courier New" w:cs="Courier New" w:hint="default"/>
      </w:rPr>
    </w:lvl>
    <w:lvl w:ilvl="2" w:tplc="041F0005" w:tentative="1">
      <w:start w:val="1"/>
      <w:numFmt w:val="bullet"/>
      <w:lvlText w:val=""/>
      <w:lvlJc w:val="left"/>
      <w:pPr>
        <w:ind w:left="1561" w:hanging="360"/>
      </w:pPr>
      <w:rPr>
        <w:rFonts w:ascii="Wingdings" w:hAnsi="Wingdings" w:hint="default"/>
      </w:rPr>
    </w:lvl>
    <w:lvl w:ilvl="3" w:tplc="041F0001" w:tentative="1">
      <w:start w:val="1"/>
      <w:numFmt w:val="bullet"/>
      <w:lvlText w:val=""/>
      <w:lvlJc w:val="left"/>
      <w:pPr>
        <w:ind w:left="2281" w:hanging="360"/>
      </w:pPr>
      <w:rPr>
        <w:rFonts w:ascii="Symbol" w:hAnsi="Symbol" w:hint="default"/>
      </w:rPr>
    </w:lvl>
    <w:lvl w:ilvl="4" w:tplc="041F0003" w:tentative="1">
      <w:start w:val="1"/>
      <w:numFmt w:val="bullet"/>
      <w:lvlText w:val="o"/>
      <w:lvlJc w:val="left"/>
      <w:pPr>
        <w:ind w:left="3001" w:hanging="360"/>
      </w:pPr>
      <w:rPr>
        <w:rFonts w:ascii="Courier New" w:hAnsi="Courier New" w:cs="Courier New" w:hint="default"/>
      </w:rPr>
    </w:lvl>
    <w:lvl w:ilvl="5" w:tplc="041F0005" w:tentative="1">
      <w:start w:val="1"/>
      <w:numFmt w:val="bullet"/>
      <w:lvlText w:val=""/>
      <w:lvlJc w:val="left"/>
      <w:pPr>
        <w:ind w:left="3721" w:hanging="360"/>
      </w:pPr>
      <w:rPr>
        <w:rFonts w:ascii="Wingdings" w:hAnsi="Wingdings" w:hint="default"/>
      </w:rPr>
    </w:lvl>
    <w:lvl w:ilvl="6" w:tplc="041F0001" w:tentative="1">
      <w:start w:val="1"/>
      <w:numFmt w:val="bullet"/>
      <w:lvlText w:val=""/>
      <w:lvlJc w:val="left"/>
      <w:pPr>
        <w:ind w:left="4441" w:hanging="360"/>
      </w:pPr>
      <w:rPr>
        <w:rFonts w:ascii="Symbol" w:hAnsi="Symbol" w:hint="default"/>
      </w:rPr>
    </w:lvl>
    <w:lvl w:ilvl="7" w:tplc="041F0003" w:tentative="1">
      <w:start w:val="1"/>
      <w:numFmt w:val="bullet"/>
      <w:lvlText w:val="o"/>
      <w:lvlJc w:val="left"/>
      <w:pPr>
        <w:ind w:left="5161" w:hanging="360"/>
      </w:pPr>
      <w:rPr>
        <w:rFonts w:ascii="Courier New" w:hAnsi="Courier New" w:cs="Courier New" w:hint="default"/>
      </w:rPr>
    </w:lvl>
    <w:lvl w:ilvl="8" w:tplc="041F0005" w:tentative="1">
      <w:start w:val="1"/>
      <w:numFmt w:val="bullet"/>
      <w:lvlText w:val=""/>
      <w:lvlJc w:val="left"/>
      <w:pPr>
        <w:ind w:left="5881" w:hanging="360"/>
      </w:pPr>
      <w:rPr>
        <w:rFonts w:ascii="Wingdings" w:hAnsi="Wingdings" w:hint="default"/>
      </w:rPr>
    </w:lvl>
  </w:abstractNum>
  <w:abstractNum w:abstractNumId="15">
    <w:nsid w:val="5A5E0A36"/>
    <w:multiLevelType w:val="hybridMultilevel"/>
    <w:tmpl w:val="E87685E6"/>
    <w:lvl w:ilvl="0" w:tplc="AA4CB798">
      <w:start w:val="19"/>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nsid w:val="66482E50"/>
    <w:multiLevelType w:val="hybridMultilevel"/>
    <w:tmpl w:val="20B8B4CE"/>
    <w:lvl w:ilvl="0" w:tplc="BBC28B72">
      <w:start w:val="25"/>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FFE216A"/>
    <w:multiLevelType w:val="hybridMultilevel"/>
    <w:tmpl w:val="783C1A42"/>
    <w:lvl w:ilvl="0" w:tplc="144AA7A2">
      <w:start w:val="55"/>
      <w:numFmt w:val="bullet"/>
      <w:lvlText w:val="•"/>
      <w:lvlJc w:val="left"/>
      <w:pPr>
        <w:ind w:left="76" w:hanging="360"/>
      </w:pPr>
      <w:rPr>
        <w:rFonts w:ascii="Calibri" w:eastAsiaTheme="minorHAnsi" w:hAnsi="Calibri" w:cs="Calibri"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18">
    <w:nsid w:val="70D731F5"/>
    <w:multiLevelType w:val="hybridMultilevel"/>
    <w:tmpl w:val="A646743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750109FF"/>
    <w:multiLevelType w:val="hybridMultilevel"/>
    <w:tmpl w:val="659452E4"/>
    <w:lvl w:ilvl="0" w:tplc="DDF46B0E">
      <w:start w:val="25"/>
      <w:numFmt w:val="bullet"/>
      <w:lvlText w:val="•"/>
      <w:lvlJc w:val="left"/>
      <w:pPr>
        <w:ind w:left="76" w:hanging="360"/>
      </w:pPr>
      <w:rPr>
        <w:rFonts w:ascii="Calibri" w:eastAsiaTheme="minorHAnsi" w:hAnsi="Calibri" w:cs="Calibri"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20">
    <w:nsid w:val="75627AEB"/>
    <w:multiLevelType w:val="hybridMultilevel"/>
    <w:tmpl w:val="41B67822"/>
    <w:lvl w:ilvl="0" w:tplc="164476E8">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6B55D4C"/>
    <w:multiLevelType w:val="hybridMultilevel"/>
    <w:tmpl w:val="68C819F2"/>
    <w:lvl w:ilvl="0" w:tplc="F62488E6">
      <w:start w:val="55"/>
      <w:numFmt w:val="bullet"/>
      <w:lvlText w:val="•"/>
      <w:lvlJc w:val="left"/>
      <w:pPr>
        <w:ind w:left="76" w:hanging="360"/>
      </w:pPr>
      <w:rPr>
        <w:rFonts w:ascii="Calibri" w:eastAsiaTheme="minorHAnsi" w:hAnsi="Calibri" w:cs="Calibri"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num w:numId="1">
    <w:abstractNumId w:val="10"/>
  </w:num>
  <w:num w:numId="2">
    <w:abstractNumId w:val="5"/>
  </w:num>
  <w:num w:numId="3">
    <w:abstractNumId w:val="18"/>
  </w:num>
  <w:num w:numId="4">
    <w:abstractNumId w:val="15"/>
  </w:num>
  <w:num w:numId="5">
    <w:abstractNumId w:val="20"/>
  </w:num>
  <w:num w:numId="6">
    <w:abstractNumId w:val="13"/>
  </w:num>
  <w:num w:numId="7">
    <w:abstractNumId w:val="4"/>
  </w:num>
  <w:num w:numId="8">
    <w:abstractNumId w:val="8"/>
  </w:num>
  <w:num w:numId="9">
    <w:abstractNumId w:val="9"/>
  </w:num>
  <w:num w:numId="10">
    <w:abstractNumId w:val="0"/>
  </w:num>
  <w:num w:numId="11">
    <w:abstractNumId w:val="3"/>
  </w:num>
  <w:num w:numId="12">
    <w:abstractNumId w:val="7"/>
  </w:num>
  <w:num w:numId="13">
    <w:abstractNumId w:val="6"/>
  </w:num>
  <w:num w:numId="14">
    <w:abstractNumId w:val="16"/>
  </w:num>
  <w:num w:numId="15">
    <w:abstractNumId w:val="1"/>
  </w:num>
  <w:num w:numId="16">
    <w:abstractNumId w:val="19"/>
  </w:num>
  <w:num w:numId="17">
    <w:abstractNumId w:val="2"/>
  </w:num>
  <w:num w:numId="18">
    <w:abstractNumId w:val="14"/>
  </w:num>
  <w:num w:numId="19">
    <w:abstractNumId w:val="17"/>
  </w:num>
  <w:num w:numId="20">
    <w:abstractNumId w:val="21"/>
  </w:num>
  <w:num w:numId="21">
    <w:abstractNumId w:val="12"/>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6204CA"/>
    <w:rsid w:val="00006403"/>
    <w:rsid w:val="00050DBF"/>
    <w:rsid w:val="00057BE8"/>
    <w:rsid w:val="000631CA"/>
    <w:rsid w:val="0008247A"/>
    <w:rsid w:val="00092FC0"/>
    <w:rsid w:val="00096B75"/>
    <w:rsid w:val="000A07FF"/>
    <w:rsid w:val="000D1EB1"/>
    <w:rsid w:val="000D2F9F"/>
    <w:rsid w:val="000F106F"/>
    <w:rsid w:val="00103935"/>
    <w:rsid w:val="001072E4"/>
    <w:rsid w:val="0012446A"/>
    <w:rsid w:val="00127B20"/>
    <w:rsid w:val="001316F5"/>
    <w:rsid w:val="00142B10"/>
    <w:rsid w:val="00145DEC"/>
    <w:rsid w:val="001521B9"/>
    <w:rsid w:val="00171573"/>
    <w:rsid w:val="00172958"/>
    <w:rsid w:val="001817EB"/>
    <w:rsid w:val="001936F7"/>
    <w:rsid w:val="001979F5"/>
    <w:rsid w:val="001B3EF6"/>
    <w:rsid w:val="001B51F5"/>
    <w:rsid w:val="001D28EC"/>
    <w:rsid w:val="001E60F9"/>
    <w:rsid w:val="001E6C1E"/>
    <w:rsid w:val="001F33A6"/>
    <w:rsid w:val="00210380"/>
    <w:rsid w:val="00225AC8"/>
    <w:rsid w:val="002434AC"/>
    <w:rsid w:val="00251EE7"/>
    <w:rsid w:val="002562D7"/>
    <w:rsid w:val="00261417"/>
    <w:rsid w:val="002735AD"/>
    <w:rsid w:val="0028190C"/>
    <w:rsid w:val="002C4029"/>
    <w:rsid w:val="002C49AB"/>
    <w:rsid w:val="002D3D79"/>
    <w:rsid w:val="00335D20"/>
    <w:rsid w:val="00343E25"/>
    <w:rsid w:val="003441A5"/>
    <w:rsid w:val="00352D8D"/>
    <w:rsid w:val="00357280"/>
    <w:rsid w:val="0039228D"/>
    <w:rsid w:val="00393CF7"/>
    <w:rsid w:val="00395570"/>
    <w:rsid w:val="003A2BD7"/>
    <w:rsid w:val="003B2D25"/>
    <w:rsid w:val="003C165C"/>
    <w:rsid w:val="003D5BC3"/>
    <w:rsid w:val="003E4E49"/>
    <w:rsid w:val="003E4E93"/>
    <w:rsid w:val="003E7409"/>
    <w:rsid w:val="003F27D9"/>
    <w:rsid w:val="00412033"/>
    <w:rsid w:val="00413E3C"/>
    <w:rsid w:val="004364E5"/>
    <w:rsid w:val="004529BE"/>
    <w:rsid w:val="00467D63"/>
    <w:rsid w:val="00474981"/>
    <w:rsid w:val="00486698"/>
    <w:rsid w:val="004A1C16"/>
    <w:rsid w:val="004A3E41"/>
    <w:rsid w:val="004C51BE"/>
    <w:rsid w:val="004D02A7"/>
    <w:rsid w:val="004D482F"/>
    <w:rsid w:val="004F5332"/>
    <w:rsid w:val="004F78A2"/>
    <w:rsid w:val="00514804"/>
    <w:rsid w:val="00521C66"/>
    <w:rsid w:val="0053201F"/>
    <w:rsid w:val="0053322D"/>
    <w:rsid w:val="005553DD"/>
    <w:rsid w:val="00562D79"/>
    <w:rsid w:val="0056466D"/>
    <w:rsid w:val="00566DB6"/>
    <w:rsid w:val="00582E66"/>
    <w:rsid w:val="005C74B6"/>
    <w:rsid w:val="005D0B60"/>
    <w:rsid w:val="005E2C4F"/>
    <w:rsid w:val="005F5A5A"/>
    <w:rsid w:val="0061329B"/>
    <w:rsid w:val="006204CA"/>
    <w:rsid w:val="0063283F"/>
    <w:rsid w:val="00642AB9"/>
    <w:rsid w:val="00664065"/>
    <w:rsid w:val="00672CDC"/>
    <w:rsid w:val="00680AB9"/>
    <w:rsid w:val="00683492"/>
    <w:rsid w:val="006A2730"/>
    <w:rsid w:val="006B441D"/>
    <w:rsid w:val="006D138A"/>
    <w:rsid w:val="006D167A"/>
    <w:rsid w:val="006D3709"/>
    <w:rsid w:val="006D683B"/>
    <w:rsid w:val="006F1DC5"/>
    <w:rsid w:val="0070269B"/>
    <w:rsid w:val="00703689"/>
    <w:rsid w:val="007109C0"/>
    <w:rsid w:val="007527A8"/>
    <w:rsid w:val="00760160"/>
    <w:rsid w:val="00763A15"/>
    <w:rsid w:val="007852E8"/>
    <w:rsid w:val="007B5F0F"/>
    <w:rsid w:val="007C18B6"/>
    <w:rsid w:val="007E5C24"/>
    <w:rsid w:val="007E5C35"/>
    <w:rsid w:val="008118AE"/>
    <w:rsid w:val="00837545"/>
    <w:rsid w:val="008408AB"/>
    <w:rsid w:val="00841F3B"/>
    <w:rsid w:val="008542FF"/>
    <w:rsid w:val="00871E45"/>
    <w:rsid w:val="00887E47"/>
    <w:rsid w:val="00891EE3"/>
    <w:rsid w:val="0089484D"/>
    <w:rsid w:val="008A24F8"/>
    <w:rsid w:val="008A3224"/>
    <w:rsid w:val="008B14CB"/>
    <w:rsid w:val="008B1FC7"/>
    <w:rsid w:val="008C4606"/>
    <w:rsid w:val="009235B4"/>
    <w:rsid w:val="009328C5"/>
    <w:rsid w:val="009346ED"/>
    <w:rsid w:val="00947747"/>
    <w:rsid w:val="00994F41"/>
    <w:rsid w:val="0099516A"/>
    <w:rsid w:val="009A364B"/>
    <w:rsid w:val="009A600D"/>
    <w:rsid w:val="009C4786"/>
    <w:rsid w:val="00A154A2"/>
    <w:rsid w:val="00A43589"/>
    <w:rsid w:val="00A45DE6"/>
    <w:rsid w:val="00A52DB6"/>
    <w:rsid w:val="00A614C8"/>
    <w:rsid w:val="00A77C2A"/>
    <w:rsid w:val="00A85026"/>
    <w:rsid w:val="00A85196"/>
    <w:rsid w:val="00A87514"/>
    <w:rsid w:val="00A91F80"/>
    <w:rsid w:val="00AA1FA7"/>
    <w:rsid w:val="00AA4920"/>
    <w:rsid w:val="00AB27B0"/>
    <w:rsid w:val="00AB3A12"/>
    <w:rsid w:val="00AC629C"/>
    <w:rsid w:val="00AF5BF3"/>
    <w:rsid w:val="00B10CC4"/>
    <w:rsid w:val="00B27366"/>
    <w:rsid w:val="00B30466"/>
    <w:rsid w:val="00B307D4"/>
    <w:rsid w:val="00B852D9"/>
    <w:rsid w:val="00B85CFF"/>
    <w:rsid w:val="00BA107D"/>
    <w:rsid w:val="00BA519B"/>
    <w:rsid w:val="00BC2AA3"/>
    <w:rsid w:val="00BC3F7A"/>
    <w:rsid w:val="00BD1832"/>
    <w:rsid w:val="00BD3067"/>
    <w:rsid w:val="00BE320F"/>
    <w:rsid w:val="00BE7082"/>
    <w:rsid w:val="00BF42ED"/>
    <w:rsid w:val="00C0200F"/>
    <w:rsid w:val="00C078A6"/>
    <w:rsid w:val="00C42228"/>
    <w:rsid w:val="00C458F7"/>
    <w:rsid w:val="00C633E9"/>
    <w:rsid w:val="00C74806"/>
    <w:rsid w:val="00CD2167"/>
    <w:rsid w:val="00D01061"/>
    <w:rsid w:val="00D03631"/>
    <w:rsid w:val="00D2315A"/>
    <w:rsid w:val="00D254BC"/>
    <w:rsid w:val="00D31107"/>
    <w:rsid w:val="00D42D65"/>
    <w:rsid w:val="00D5623B"/>
    <w:rsid w:val="00D744B1"/>
    <w:rsid w:val="00D84CE7"/>
    <w:rsid w:val="00DB0344"/>
    <w:rsid w:val="00DB25C3"/>
    <w:rsid w:val="00DC5784"/>
    <w:rsid w:val="00DD3541"/>
    <w:rsid w:val="00DE2071"/>
    <w:rsid w:val="00DE2515"/>
    <w:rsid w:val="00DF715D"/>
    <w:rsid w:val="00E1293C"/>
    <w:rsid w:val="00E15A3C"/>
    <w:rsid w:val="00E31C07"/>
    <w:rsid w:val="00E35581"/>
    <w:rsid w:val="00E51648"/>
    <w:rsid w:val="00E568DA"/>
    <w:rsid w:val="00E8390D"/>
    <w:rsid w:val="00E90568"/>
    <w:rsid w:val="00EA4BBB"/>
    <w:rsid w:val="00EA5938"/>
    <w:rsid w:val="00EB0531"/>
    <w:rsid w:val="00EB08F0"/>
    <w:rsid w:val="00EE0850"/>
    <w:rsid w:val="00EE0A28"/>
    <w:rsid w:val="00EF4330"/>
    <w:rsid w:val="00F017D0"/>
    <w:rsid w:val="00F05D3E"/>
    <w:rsid w:val="00F20076"/>
    <w:rsid w:val="00F22C9D"/>
    <w:rsid w:val="00F434A4"/>
    <w:rsid w:val="00F467DF"/>
    <w:rsid w:val="00F470C8"/>
    <w:rsid w:val="00F47103"/>
    <w:rsid w:val="00F570E2"/>
    <w:rsid w:val="00F74072"/>
    <w:rsid w:val="00FA28C8"/>
    <w:rsid w:val="00FC7B5D"/>
    <w:rsid w:val="00FE1218"/>
    <w:rsid w:val="00FF11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E9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4C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204CA"/>
    <w:pPr>
      <w:ind w:left="720"/>
      <w:contextualSpacing/>
    </w:pPr>
  </w:style>
  <w:style w:type="paragraph" w:styleId="BalonMetni">
    <w:name w:val="Balloon Text"/>
    <w:basedOn w:val="Normal"/>
    <w:link w:val="BalonMetniChar"/>
    <w:uiPriority w:val="99"/>
    <w:semiHidden/>
    <w:unhideWhenUsed/>
    <w:rsid w:val="001936F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936F7"/>
    <w:rPr>
      <w:rFonts w:ascii="Segoe UI" w:hAnsi="Segoe UI" w:cs="Segoe UI"/>
      <w:sz w:val="18"/>
      <w:szCs w:val="18"/>
    </w:rPr>
  </w:style>
  <w:style w:type="character" w:styleId="Kpr">
    <w:name w:val="Hyperlink"/>
    <w:basedOn w:val="VarsaylanParagrafYazTipi"/>
    <w:uiPriority w:val="99"/>
    <w:unhideWhenUsed/>
    <w:rsid w:val="00EA4BBB"/>
    <w:rPr>
      <w:color w:val="0563C1" w:themeColor="hyperlink"/>
      <w:u w:val="single"/>
    </w:rPr>
  </w:style>
  <w:style w:type="character" w:customStyle="1" w:styleId="UnresolvedMention">
    <w:name w:val="Unresolved Mention"/>
    <w:basedOn w:val="VarsaylanParagrafYazTipi"/>
    <w:uiPriority w:val="99"/>
    <w:semiHidden/>
    <w:unhideWhenUsed/>
    <w:rsid w:val="00EA4BB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1363</Words>
  <Characters>7771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2021-04-12T08:34:00Z</cp:lastPrinted>
  <dcterms:created xsi:type="dcterms:W3CDTF">2021-04-15T07:43:00Z</dcterms:created>
  <dcterms:modified xsi:type="dcterms:W3CDTF">2023-03-20T12:38:00Z</dcterms:modified>
  <cp:category>https://www.sorubak.com</cp:category>
</cp:coreProperties>
</file>