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4CF7" w:rsidRPr="008A4CF7" w:rsidRDefault="008A4CF7" w:rsidP="008A4CF7">
      <w:pPr>
        <w:jc w:val="center"/>
        <w:rPr>
          <w:rFonts w:ascii="Times New Roman" w:hAnsi="Times New Roman" w:cs="Times New Roman"/>
          <w:b/>
          <w:sz w:val="28"/>
        </w:rPr>
      </w:pPr>
      <w:r w:rsidRPr="008A4CF7">
        <w:rPr>
          <w:rFonts w:ascii="Times New Roman" w:hAnsi="Times New Roman" w:cs="Times New Roman"/>
          <w:b/>
          <w:sz w:val="28"/>
        </w:rPr>
        <w:t>11.SINIF 2.DÖNEM 1.YAZILI SORULARI</w:t>
      </w:r>
    </w:p>
    <w:p w:rsidR="00902ADD" w:rsidRPr="008A4CF7" w:rsidRDefault="008A4CF7">
      <w:pPr>
        <w:rPr>
          <w:rFonts w:ascii="Times New Roman" w:hAnsi="Times New Roman" w:cs="Times New Roman"/>
          <w:b/>
        </w:rPr>
      </w:pPr>
      <w:r w:rsidRPr="008A4CF7">
        <w:rPr>
          <w:rFonts w:ascii="Times New Roman" w:hAnsi="Times New Roman" w:cs="Times New Roman"/>
          <w:b/>
        </w:rPr>
        <w:t>1)</w:t>
      </w:r>
      <w:r w:rsidR="00902ADD" w:rsidRPr="008A4CF7">
        <w:rPr>
          <w:rFonts w:ascii="Times New Roman" w:hAnsi="Times New Roman" w:cs="Times New Roman"/>
          <w:b/>
        </w:rPr>
        <w:t>Romanla ilgili verilen bilgiler hangi anlayışın özelliğiyse karşısına işaret koyunuz.</w:t>
      </w:r>
      <w:r w:rsidRPr="008A4CF7">
        <w:rPr>
          <w:rFonts w:ascii="Times New Roman" w:hAnsi="Times New Roman" w:cs="Times New Roman"/>
          <w:b/>
        </w:rPr>
        <w:t>(20 P)</w:t>
      </w:r>
    </w:p>
    <w:tbl>
      <w:tblPr>
        <w:tblStyle w:val="TabloKlavuzu"/>
        <w:tblW w:w="10472" w:type="dxa"/>
        <w:tblLook w:val="04A0" w:firstRow="1" w:lastRow="0" w:firstColumn="1" w:lastColumn="0" w:noHBand="0" w:noVBand="1"/>
      </w:tblPr>
      <w:tblGrid>
        <w:gridCol w:w="5926"/>
        <w:gridCol w:w="1256"/>
        <w:gridCol w:w="950"/>
        <w:gridCol w:w="1146"/>
        <w:gridCol w:w="1194"/>
      </w:tblGrid>
      <w:tr w:rsidR="00EF7D47" w:rsidRPr="008A4CF7" w:rsidTr="00A95AB4">
        <w:trPr>
          <w:trHeight w:val="435"/>
        </w:trPr>
        <w:tc>
          <w:tcPr>
            <w:tcW w:w="5989" w:type="dxa"/>
          </w:tcPr>
          <w:p w:rsidR="00902ADD" w:rsidRPr="009525D2" w:rsidRDefault="00902AD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</w:tcPr>
          <w:p w:rsidR="00902ADD" w:rsidRPr="009525D2" w:rsidRDefault="00902ADD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Toplumcu-Gerçekçi</w:t>
            </w:r>
          </w:p>
        </w:tc>
        <w:tc>
          <w:tcPr>
            <w:tcW w:w="939" w:type="dxa"/>
          </w:tcPr>
          <w:p w:rsidR="00902ADD" w:rsidRPr="009525D2" w:rsidRDefault="00902ADD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Bireyin iç dünyası</w:t>
            </w:r>
          </w:p>
        </w:tc>
        <w:tc>
          <w:tcPr>
            <w:tcW w:w="1115" w:type="dxa"/>
          </w:tcPr>
          <w:p w:rsidR="00902ADD" w:rsidRPr="009525D2" w:rsidRDefault="00902ADD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Milli ve dini duyarlılık</w:t>
            </w:r>
          </w:p>
        </w:tc>
        <w:tc>
          <w:tcPr>
            <w:tcW w:w="1188" w:type="dxa"/>
          </w:tcPr>
          <w:p w:rsidR="00902ADD" w:rsidRPr="009525D2" w:rsidRDefault="00902ADD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Modernist</w:t>
            </w:r>
          </w:p>
        </w:tc>
      </w:tr>
      <w:tr w:rsidR="00EF7D47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902ADD" w:rsidP="00902ADD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Kahramanlar genellikle sıradan kişilerdir. Ezilmiş Anadolu insanı ve büyük şehirlerde yaşayan küçük insanlardır.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EF7D47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EF7D47" w:rsidP="00EF7D47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Yusuf Atılgan, Oğuz Atay, Adalet Ağaoğlu bu tarzda roman örnekleri vermiştir.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EF7D47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EF7D47" w:rsidP="00EF7D47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Toplumun her kesiminden insanın yalnızlığı ve sorunlarıyla bu romanlarda kendine yer bulur.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EF7D47" w:rsidRPr="008A4CF7" w:rsidTr="009525D2">
        <w:trPr>
          <w:trHeight w:val="281"/>
        </w:trPr>
        <w:tc>
          <w:tcPr>
            <w:tcW w:w="5989" w:type="dxa"/>
          </w:tcPr>
          <w:p w:rsidR="00902ADD" w:rsidRPr="008A4CF7" w:rsidRDefault="00EF7D47" w:rsidP="00EF7D47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Bireyin iç dünyasıyla toplumsal sorunlar birlikte işlenir.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EF7D47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EF7D47" w:rsidP="00EF7D47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Anlatımda şiirsel dil, soyut kavramlar sembolik ifadeler kullanılır.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EF7D47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AA38FA" w:rsidP="00902ADD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Kemal Tahir, Orhan Kemal, </w:t>
            </w:r>
            <w:r w:rsidR="00902ADD" w:rsidRPr="008A4CF7">
              <w:rPr>
                <w:rFonts w:ascii="Times New Roman" w:hAnsi="Times New Roman" w:cs="Times New Roman"/>
              </w:rPr>
              <w:t>Yaşar Kemal, Samim Kocagöz önemli temsilcileridir.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3C09BD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EF7D47" w:rsidP="00EF7D47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Cumhuriyetin kazanımları ve devrimleri Türk tarihinin milli değerleri ve isimleri anlatılmıştır.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3C09BD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EF7D47" w:rsidP="00EF7D47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Hüseyin Nihal Atsız, Mustafa Necati Sepetçioğlu, Emine Işınsu önemli temsilcileridir.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3C09BD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EF7D47" w:rsidP="00EF7D47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Peyami Safa, Ahmet Hamdi Tanpınar, Tarık Buğra önemli temsilcileridir.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3C09BD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AA38FA" w:rsidP="00AA38FA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Geleneksel metinlerdeki kronolojik zaman akışı bu romanlarda kırılır.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</w:tbl>
    <w:p w:rsidR="00AA38FA" w:rsidRPr="008A4CF7" w:rsidRDefault="00AA38FA">
      <w:pPr>
        <w:rPr>
          <w:rFonts w:ascii="Times New Roman" w:hAnsi="Times New Roman" w:cs="Times New Roman"/>
        </w:rPr>
      </w:pPr>
    </w:p>
    <w:p w:rsidR="00834B11" w:rsidRPr="008A4CF7" w:rsidRDefault="001626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2)</w:t>
      </w:r>
      <w:r w:rsidR="00834B11" w:rsidRPr="008A4CF7">
        <w:rPr>
          <w:rFonts w:ascii="Times New Roman" w:hAnsi="Times New Roman" w:cs="Times New Roman"/>
          <w:b/>
        </w:rPr>
        <w:t>Aşağıdaki ifadeler doğruysa yanına(D) yanlışsa yanına (Y) yazınız.</w:t>
      </w:r>
      <w:r w:rsidR="008A4CF7" w:rsidRPr="008A4CF7">
        <w:rPr>
          <w:rFonts w:ascii="Times New Roman" w:hAnsi="Times New Roman" w:cs="Times New Roman"/>
          <w:b/>
        </w:rPr>
        <w:t>(10 P)</w:t>
      </w:r>
    </w:p>
    <w:tbl>
      <w:tblPr>
        <w:tblStyle w:val="TabloKlavuzu"/>
        <w:tblW w:w="10467" w:type="dxa"/>
        <w:tblLook w:val="04A0" w:firstRow="1" w:lastRow="0" w:firstColumn="1" w:lastColumn="0" w:noHBand="0" w:noVBand="1"/>
      </w:tblPr>
      <w:tblGrid>
        <w:gridCol w:w="9653"/>
        <w:gridCol w:w="814"/>
      </w:tblGrid>
      <w:tr w:rsidR="00E10BA3" w:rsidRPr="008A4CF7" w:rsidTr="00A95AB4">
        <w:trPr>
          <w:trHeight w:val="200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Cumhuriyet Dönemi romanlarında romantizm akımı etkili olmuştur.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A95AB4">
        <w:trPr>
          <w:trHeight w:val="413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Cumhuriyet Dönemi romanlarında toplumsal bozuklukların giderilmesi için öneriler getirilmiştir.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A95AB4">
        <w:trPr>
          <w:trHeight w:val="211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Cumhuriyet Dönemi’ndeki siyasi olaylar romanımızda etkili olmuştur.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A95AB4">
        <w:trPr>
          <w:trHeight w:val="211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Yakup Kadri “Yaban” adlı romanıyla modernist roman örneği vermiştir.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A95AB4">
        <w:trPr>
          <w:trHeight w:val="200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Postmodern romanlarda üst kurmaca, metinler arasılık gibi teknikler kullanılır.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A95AB4">
        <w:trPr>
          <w:trHeight w:val="211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Toplumcu gerçekçi anlayış Marksist ideolojinin etkisinde kalmıştır.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A95AB4">
        <w:trPr>
          <w:trHeight w:val="200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Sabahattin Ali’nin Kuyucaklı Yusuf romanı bireyin iç dünyasını yansıtan bir eserdir.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A95AB4">
        <w:trPr>
          <w:trHeight w:val="424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Milli ve dini duyarlılığı yansıtanlar hurafeler, ahlaki çöküntüler, Kurtuluş Savaşı gibi konuları işlemişlerdir.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9525D2">
        <w:trPr>
          <w:trHeight w:val="293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1950 sonrasında tiyatro teknik açıdan ilerlemiş, tiyatroda işlenen konular çeşitlenmiştir.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9525D2">
        <w:trPr>
          <w:trHeight w:val="343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Cumhuriyet tiyatrosunda, yazar sayısı artarken sergilenen oyun sayısında ciddi düşüşler yaşanmıştır.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</w:tbl>
    <w:p w:rsidR="000E0D7B" w:rsidRPr="008A4CF7" w:rsidRDefault="000E0D7B">
      <w:pPr>
        <w:rPr>
          <w:rFonts w:ascii="Times New Roman" w:hAnsi="Times New Roman" w:cs="Times New Roman"/>
        </w:rPr>
      </w:pPr>
    </w:p>
    <w:p w:rsidR="00A94E52" w:rsidRPr="008A4CF7" w:rsidRDefault="001626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3)</w:t>
      </w:r>
      <w:r w:rsidR="008A4CF7" w:rsidRPr="008A4CF7">
        <w:rPr>
          <w:rFonts w:ascii="Times New Roman" w:hAnsi="Times New Roman" w:cs="Times New Roman"/>
          <w:b/>
        </w:rPr>
        <w:t>Aşağıda verilen boşlukları uygun sözcüklerle tamamlayınız.(20 P)</w:t>
      </w:r>
    </w:p>
    <w:tbl>
      <w:tblPr>
        <w:tblStyle w:val="TabloKlavuzu"/>
        <w:tblW w:w="10666" w:type="dxa"/>
        <w:tblLook w:val="04A0" w:firstRow="1" w:lastRow="0" w:firstColumn="1" w:lastColumn="0" w:noHBand="0" w:noVBand="1"/>
      </w:tblPr>
      <w:tblGrid>
        <w:gridCol w:w="10666"/>
      </w:tblGrid>
      <w:tr w:rsidR="00A95AB4" w:rsidRPr="008A4CF7" w:rsidTr="00A95AB4">
        <w:trPr>
          <w:trHeight w:val="268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bCs/>
                <w:sz w:val="22"/>
                <w:szCs w:val="22"/>
              </w:rPr>
            </w:pPr>
            <w:r w:rsidRPr="008A4CF7">
              <w:rPr>
                <w:bCs/>
                <w:sz w:val="22"/>
                <w:szCs w:val="22"/>
              </w:rPr>
              <w:t>Korku, acıma, ölüm, kin, öç alma, sevgi, hayranlık gibi temaları işleyen tiyatro türü …………dir.</w:t>
            </w:r>
          </w:p>
        </w:tc>
      </w:tr>
      <w:tr w:rsidR="00A95AB4" w:rsidRPr="008A4CF7" w:rsidTr="00A95AB4">
        <w:trPr>
          <w:trHeight w:val="522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Bir dönemin, toplumun gelenek ve göreneklerin gülünç ve aksak yönlerini konu edinen komedi türüne ……….........komedisi denir.</w:t>
            </w:r>
          </w:p>
        </w:tc>
      </w:tr>
      <w:tr w:rsidR="00A95AB4" w:rsidRPr="008A4CF7" w:rsidTr="00A95AB4">
        <w:trPr>
          <w:trHeight w:val="522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bCs/>
                <w:sz w:val="22"/>
                <w:szCs w:val="22"/>
              </w:rPr>
            </w:pPr>
            <w:r w:rsidRPr="008A4CF7">
              <w:rPr>
                <w:bCs/>
                <w:sz w:val="22"/>
                <w:szCs w:val="22"/>
              </w:rPr>
              <w:t>…………………………....’in yazdığı Canlı Maymun Lokantası adlı eser absürt tiyatronun önemli bir eseridir.</w:t>
            </w:r>
          </w:p>
        </w:tc>
      </w:tr>
      <w:tr w:rsidR="00A95AB4" w:rsidRPr="008A4CF7" w:rsidTr="00A95AB4">
        <w:trPr>
          <w:trHeight w:val="268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27 Ekim 1914’te ilk resmî Türk tiyatrosu …………………. kurulmuştur.</w:t>
            </w:r>
          </w:p>
        </w:tc>
      </w:tr>
      <w:tr w:rsidR="00A95AB4" w:rsidRPr="008A4CF7" w:rsidTr="00A95AB4">
        <w:trPr>
          <w:trHeight w:val="522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Yaşamın güzel, çirkin, acıklı, gülünç, sıradan yönleri bir bütün hâlinde ele alan tiyatro türü ……………..dır.</w:t>
            </w:r>
          </w:p>
        </w:tc>
      </w:tr>
      <w:tr w:rsidR="00A95AB4" w:rsidRPr="008A4CF7" w:rsidTr="00A95AB4">
        <w:trPr>
          <w:trHeight w:val="268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Batılı tarzda ilk yerli tiyatro …………….'nin “Şair Evlenmesi”dir.</w:t>
            </w:r>
          </w:p>
        </w:tc>
      </w:tr>
      <w:tr w:rsidR="00A95AB4" w:rsidRPr="008A4CF7" w:rsidTr="00A95AB4">
        <w:trPr>
          <w:trHeight w:val="252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Epik tiyatronun kurucusu Cumhuriyet Dönemi sanatçısı ………………………..dir.</w:t>
            </w:r>
          </w:p>
        </w:tc>
      </w:tr>
      <w:tr w:rsidR="00A95AB4" w:rsidRPr="008A4CF7" w:rsidTr="00A95AB4">
        <w:trPr>
          <w:trHeight w:val="268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Keziban, IV.Murat …………………………… ‘un önemli tiyatro örnekleridir.</w:t>
            </w:r>
          </w:p>
        </w:tc>
      </w:tr>
      <w:tr w:rsidR="00A95AB4" w:rsidRPr="008A4CF7" w:rsidTr="00A95AB4">
        <w:trPr>
          <w:trHeight w:val="252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Bir tiyatro türü olan ……………………güldürürken düşündürmeyi amaçlamaktadır.</w:t>
            </w:r>
          </w:p>
        </w:tc>
      </w:tr>
      <w:tr w:rsidR="009525D2" w:rsidRPr="008A4CF7" w:rsidTr="009525D2">
        <w:trPr>
          <w:trHeight w:val="347"/>
        </w:trPr>
        <w:tc>
          <w:tcPr>
            <w:tcW w:w="10666" w:type="dxa"/>
            <w:vAlign w:val="center"/>
          </w:tcPr>
          <w:p w:rsidR="009525D2" w:rsidRPr="008A4CF7" w:rsidRDefault="009525D2" w:rsidP="009525D2">
            <w:pPr>
              <w:pStyle w:val="ListeParagraf"/>
              <w:numPr>
                <w:ilvl w:val="0"/>
                <w:numId w:val="3"/>
              </w:numPr>
              <w:ind w:left="306" w:hanging="306"/>
              <w:rPr>
                <w:sz w:val="22"/>
                <w:szCs w:val="22"/>
              </w:rPr>
            </w:pPr>
            <w:r w:rsidRPr="009525D2">
              <w:rPr>
                <w:sz w:val="22"/>
                <w:szCs w:val="22"/>
              </w:rPr>
              <w:t>Yabancı dilde yazılmış bir eser</w:t>
            </w:r>
            <w:r w:rsidR="00162669">
              <w:rPr>
                <w:sz w:val="22"/>
                <w:szCs w:val="22"/>
              </w:rPr>
              <w:t>in yerli hayata uyarlanarak çev</w:t>
            </w:r>
            <w:r w:rsidRPr="009525D2">
              <w:rPr>
                <w:sz w:val="22"/>
                <w:szCs w:val="22"/>
              </w:rPr>
              <w:t>rilmesine …………………………..denir.</w:t>
            </w:r>
          </w:p>
        </w:tc>
      </w:tr>
    </w:tbl>
    <w:p w:rsidR="009525D2" w:rsidRDefault="009525D2" w:rsidP="007469ED">
      <w:pPr>
        <w:jc w:val="both"/>
        <w:rPr>
          <w:rFonts w:ascii="Times New Roman" w:hAnsi="Times New Roman" w:cs="Times New Roman"/>
        </w:rPr>
      </w:pPr>
    </w:p>
    <w:p w:rsidR="008A4CF7" w:rsidRPr="008A4CF7" w:rsidRDefault="00162669" w:rsidP="008A4CF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4)</w:t>
      </w:r>
      <w:r w:rsidR="008A4CF7" w:rsidRPr="008A4CF7">
        <w:rPr>
          <w:rFonts w:ascii="Times New Roman" w:hAnsi="Times New Roman" w:cs="Times New Roman"/>
          <w:b/>
        </w:rPr>
        <w:t>Aşağıdaki sanatçıları eserleriyle eşleştiriniz.(15 P)</w:t>
      </w:r>
    </w:p>
    <w:tbl>
      <w:tblPr>
        <w:tblStyle w:val="TabloKlavuzu"/>
        <w:tblW w:w="10706" w:type="dxa"/>
        <w:tblLook w:val="04A0" w:firstRow="1" w:lastRow="0" w:firstColumn="1" w:lastColumn="0" w:noHBand="0" w:noVBand="1"/>
      </w:tblPr>
      <w:tblGrid>
        <w:gridCol w:w="709"/>
        <w:gridCol w:w="3173"/>
        <w:gridCol w:w="718"/>
        <w:gridCol w:w="6106"/>
      </w:tblGrid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Orhan Kemal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  <w:color w:val="1D1D1B"/>
              </w:rPr>
              <w:t>Yılanların Öcü, Tırpan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Gustave Flaubert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  <w:color w:val="1D1D1B"/>
                <w:w w:val="105"/>
              </w:rPr>
              <w:t>Yalnızız, Dokuzuncu Hariciye Koğuşu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Balzac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Tutunamayanlar, Bir Bilim Adamının Romanı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Adalet Ağaoğlu  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Devlet Ana, Yorgun Savaşçı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Dostoyevski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Yaprak Dökümü, Çalıkuşu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Peyami Safa  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Fikrimin ince Gülü, Bir Düğün Gecesi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Kemal Tahir  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Kilit, Çatı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Tolstoy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Suç ve Ceza, Karamazov Kardeşler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Cervantes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Madam Bovary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Oğuz Atay  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Küçük Ağa, İbiş'in Rüyası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Tarık Buğra  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Yılanı Öldürseler, İnce Memed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Mustafa Necati Sepetçioğlu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Vadideki Zambak, Goriot Baba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Reşat Nuri Güntekin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Anna Karenina, Savaş ve Barış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Fakir Baykurt  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Don Kişot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Yaşar Kemal 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Cemile, Bereketli Topraklar Üzerinde</w:t>
            </w:r>
          </w:p>
        </w:tc>
      </w:tr>
    </w:tbl>
    <w:p w:rsidR="008A4CF7" w:rsidRPr="008A4CF7" w:rsidRDefault="008A4CF7" w:rsidP="007469ED">
      <w:pPr>
        <w:jc w:val="both"/>
        <w:rPr>
          <w:rFonts w:ascii="Times New Roman" w:hAnsi="Times New Roman" w:cs="Times New Roman"/>
        </w:rPr>
      </w:pPr>
    </w:p>
    <w:p w:rsidR="007469ED" w:rsidRPr="009525D2" w:rsidRDefault="00162669" w:rsidP="007469ED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5)</w:t>
      </w:r>
      <w:r w:rsidR="009525D2">
        <w:rPr>
          <w:rFonts w:ascii="Times New Roman" w:hAnsi="Times New Roman" w:cs="Times New Roman"/>
          <w:b/>
          <w:bCs/>
        </w:rPr>
        <w:t>Sohbet ile fıkra(köşe yazısı) karşılaştırarak benzer ve farklı yönlerini yazınız</w:t>
      </w:r>
      <w:r w:rsidR="00781B13" w:rsidRPr="009525D2">
        <w:rPr>
          <w:rFonts w:ascii="Times New Roman" w:hAnsi="Times New Roman" w:cs="Times New Roman"/>
          <w:b/>
          <w:bCs/>
        </w:rPr>
        <w:t>(5 madde)</w:t>
      </w:r>
      <w:r w:rsidR="008A4CF7" w:rsidRPr="009525D2">
        <w:rPr>
          <w:rFonts w:ascii="Times New Roman" w:hAnsi="Times New Roman" w:cs="Times New Roman"/>
          <w:b/>
          <w:bCs/>
        </w:rPr>
        <w:t xml:space="preserve"> (10 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5098"/>
      </w:tblGrid>
      <w:tr w:rsidR="009525D2" w:rsidRPr="009525D2" w:rsidTr="009525D2">
        <w:tc>
          <w:tcPr>
            <w:tcW w:w="562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0" w:type="dxa"/>
          </w:tcPr>
          <w:p w:rsidR="009525D2" w:rsidRPr="009525D2" w:rsidRDefault="009525D2" w:rsidP="009525D2">
            <w:pPr>
              <w:ind w:left="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525D2">
              <w:rPr>
                <w:rFonts w:ascii="Times New Roman" w:hAnsi="Times New Roman" w:cs="Times New Roman"/>
                <w:b/>
                <w:bCs/>
              </w:rPr>
              <w:t>Sohbet</w:t>
            </w:r>
          </w:p>
        </w:tc>
        <w:tc>
          <w:tcPr>
            <w:tcW w:w="5098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525D2">
              <w:rPr>
                <w:rFonts w:ascii="Times New Roman" w:hAnsi="Times New Roman" w:cs="Times New Roman"/>
                <w:b/>
                <w:bCs/>
              </w:rPr>
              <w:t>Fıkra</w:t>
            </w:r>
          </w:p>
        </w:tc>
      </w:tr>
      <w:tr w:rsidR="009525D2" w:rsidRPr="009525D2" w:rsidTr="009525D2">
        <w:tc>
          <w:tcPr>
            <w:tcW w:w="562" w:type="dxa"/>
          </w:tcPr>
          <w:p w:rsidR="009525D2" w:rsidRPr="009525D2" w:rsidRDefault="009525D2" w:rsidP="009525D2">
            <w:pPr>
              <w:pStyle w:val="ListeParagraf"/>
              <w:numPr>
                <w:ilvl w:val="0"/>
                <w:numId w:val="5"/>
              </w:numPr>
              <w:ind w:left="589" w:hanging="556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8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c>
          <w:tcPr>
            <w:tcW w:w="562" w:type="dxa"/>
          </w:tcPr>
          <w:p w:rsidR="009525D2" w:rsidRPr="009525D2" w:rsidRDefault="009525D2" w:rsidP="009525D2">
            <w:pPr>
              <w:pStyle w:val="ListeParagraf"/>
              <w:numPr>
                <w:ilvl w:val="0"/>
                <w:numId w:val="5"/>
              </w:numPr>
              <w:ind w:left="589" w:hanging="556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8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c>
          <w:tcPr>
            <w:tcW w:w="562" w:type="dxa"/>
          </w:tcPr>
          <w:p w:rsidR="009525D2" w:rsidRPr="009525D2" w:rsidRDefault="009525D2" w:rsidP="009525D2">
            <w:pPr>
              <w:pStyle w:val="ListeParagraf"/>
              <w:numPr>
                <w:ilvl w:val="0"/>
                <w:numId w:val="5"/>
              </w:numPr>
              <w:ind w:left="589" w:hanging="556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8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c>
          <w:tcPr>
            <w:tcW w:w="562" w:type="dxa"/>
          </w:tcPr>
          <w:p w:rsidR="009525D2" w:rsidRPr="009525D2" w:rsidRDefault="009525D2" w:rsidP="009525D2">
            <w:pPr>
              <w:pStyle w:val="ListeParagraf"/>
              <w:numPr>
                <w:ilvl w:val="0"/>
                <w:numId w:val="5"/>
              </w:numPr>
              <w:ind w:left="589" w:hanging="556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8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c>
          <w:tcPr>
            <w:tcW w:w="562" w:type="dxa"/>
          </w:tcPr>
          <w:p w:rsidR="009525D2" w:rsidRPr="009525D2" w:rsidRDefault="009525D2" w:rsidP="009525D2">
            <w:pPr>
              <w:pStyle w:val="ListeParagraf"/>
              <w:numPr>
                <w:ilvl w:val="0"/>
                <w:numId w:val="5"/>
              </w:numPr>
              <w:ind w:left="589" w:hanging="556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8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9525D2" w:rsidRDefault="009525D2" w:rsidP="007469ED">
      <w:pPr>
        <w:jc w:val="both"/>
        <w:rPr>
          <w:rFonts w:ascii="Times New Roman" w:hAnsi="Times New Roman" w:cs="Times New Roman"/>
          <w:b/>
          <w:bCs/>
        </w:rPr>
      </w:pPr>
    </w:p>
    <w:p w:rsidR="00781B13" w:rsidRPr="009525D2" w:rsidRDefault="00162669" w:rsidP="007469ED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6)</w:t>
      </w:r>
      <w:r w:rsidR="00781B13" w:rsidRPr="009525D2">
        <w:rPr>
          <w:rFonts w:ascii="Times New Roman" w:hAnsi="Times New Roman" w:cs="Times New Roman"/>
          <w:b/>
          <w:bCs/>
        </w:rPr>
        <w:t>Aşağıdaki cümleleri ögelerine ayırınız.</w:t>
      </w:r>
      <w:r w:rsidR="008A4CF7" w:rsidRPr="009525D2">
        <w:rPr>
          <w:rFonts w:ascii="Times New Roman" w:hAnsi="Times New Roman" w:cs="Times New Roman"/>
          <w:b/>
          <w:bCs/>
        </w:rPr>
        <w:t xml:space="preserve"> (15 P)</w:t>
      </w:r>
    </w:p>
    <w:tbl>
      <w:tblPr>
        <w:tblStyle w:val="TabloKlavuzu"/>
        <w:tblW w:w="10554" w:type="dxa"/>
        <w:tblLook w:val="04A0" w:firstRow="1" w:lastRow="0" w:firstColumn="1" w:lastColumn="0" w:noHBand="0" w:noVBand="1"/>
      </w:tblPr>
      <w:tblGrid>
        <w:gridCol w:w="10554"/>
      </w:tblGrid>
      <w:tr w:rsidR="009525D2" w:rsidRPr="009525D2" w:rsidTr="009525D2">
        <w:trPr>
          <w:trHeight w:val="439"/>
        </w:trPr>
        <w:tc>
          <w:tcPr>
            <w:tcW w:w="10554" w:type="dxa"/>
          </w:tcPr>
          <w:p w:rsidR="009525D2" w:rsidRPr="009525D2" w:rsidRDefault="009525D2" w:rsidP="009C4BC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Sürekli kapısının önüne gitmen insanların sana bakışını değiştirir.</w:t>
            </w:r>
          </w:p>
        </w:tc>
      </w:tr>
      <w:tr w:rsidR="009525D2" w:rsidRPr="009525D2" w:rsidTr="009525D2">
        <w:trPr>
          <w:trHeight w:val="413"/>
        </w:trPr>
        <w:tc>
          <w:tcPr>
            <w:tcW w:w="10554" w:type="dxa"/>
          </w:tcPr>
          <w:p w:rsidR="009525D2" w:rsidRPr="009525D2" w:rsidRDefault="009525D2" w:rsidP="009C4BC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rPr>
          <w:trHeight w:val="439"/>
        </w:trPr>
        <w:tc>
          <w:tcPr>
            <w:tcW w:w="10554" w:type="dxa"/>
          </w:tcPr>
          <w:p w:rsidR="009525D2" w:rsidRPr="009525D2" w:rsidRDefault="009525D2" w:rsidP="009C4BC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Öğrenciler sürekli yeni yazılı videosu bekliyor, hâlbuki eski videoların çıkma ihtimali daha yüksek.</w:t>
            </w:r>
          </w:p>
        </w:tc>
      </w:tr>
      <w:tr w:rsidR="009525D2" w:rsidRPr="009525D2" w:rsidTr="009525D2">
        <w:trPr>
          <w:trHeight w:val="413"/>
        </w:trPr>
        <w:tc>
          <w:tcPr>
            <w:tcW w:w="10554" w:type="dxa"/>
          </w:tcPr>
          <w:p w:rsidR="009525D2" w:rsidRPr="009525D2" w:rsidRDefault="009525D2" w:rsidP="009C4BC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rPr>
          <w:trHeight w:val="439"/>
        </w:trPr>
        <w:tc>
          <w:tcPr>
            <w:tcW w:w="10554" w:type="dxa"/>
          </w:tcPr>
          <w:p w:rsidR="009525D2" w:rsidRPr="009525D2" w:rsidRDefault="009525D2" w:rsidP="009C4BC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Cümlenin ögeleri zor gibi görünen ama kolay bir konudur, diyordu Türkçe öğretmenimiz her yıl.</w:t>
            </w:r>
          </w:p>
        </w:tc>
      </w:tr>
      <w:tr w:rsidR="009525D2" w:rsidRPr="009525D2" w:rsidTr="009525D2">
        <w:trPr>
          <w:trHeight w:val="413"/>
        </w:trPr>
        <w:tc>
          <w:tcPr>
            <w:tcW w:w="10554" w:type="dxa"/>
          </w:tcPr>
          <w:p w:rsidR="009525D2" w:rsidRPr="009525D2" w:rsidRDefault="009525D2" w:rsidP="009C4BC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9525D2" w:rsidRDefault="009525D2" w:rsidP="007469ED">
      <w:pPr>
        <w:jc w:val="both"/>
        <w:rPr>
          <w:rFonts w:ascii="Times New Roman" w:hAnsi="Times New Roman" w:cs="Times New Roman"/>
          <w:b/>
          <w:bCs/>
        </w:rPr>
      </w:pPr>
    </w:p>
    <w:p w:rsidR="004331D6" w:rsidRPr="009525D2" w:rsidRDefault="00162669" w:rsidP="007469ED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7)</w:t>
      </w:r>
      <w:r w:rsidR="004331D6" w:rsidRPr="009525D2">
        <w:rPr>
          <w:rFonts w:ascii="Times New Roman" w:hAnsi="Times New Roman" w:cs="Times New Roman"/>
          <w:b/>
          <w:bCs/>
        </w:rPr>
        <w:t>Aşağıdaki cümleleri imla ve noktalama açısından doğru-yanlış olarak değerlendiriniz.</w:t>
      </w:r>
      <w:r w:rsidR="008A4CF7" w:rsidRPr="009525D2">
        <w:rPr>
          <w:rFonts w:ascii="Times New Roman" w:hAnsi="Times New Roman" w:cs="Times New Roman"/>
          <w:b/>
          <w:bCs/>
        </w:rPr>
        <w:t xml:space="preserve"> (10 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417"/>
        <w:gridCol w:w="581"/>
      </w:tblGrid>
      <w:tr w:rsidR="009525D2" w:rsidRPr="009525D2" w:rsidTr="009525D2">
        <w:trPr>
          <w:trHeight w:val="527"/>
        </w:trPr>
        <w:tc>
          <w:tcPr>
            <w:tcW w:w="9417" w:type="dxa"/>
          </w:tcPr>
          <w:p w:rsidR="009525D2" w:rsidRPr="009525D2" w:rsidRDefault="009525D2" w:rsidP="005E716E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Kondüit, sahneye çıkması sırası gelen kişilere sıralarını hatırlatan kişidir.</w:t>
            </w:r>
          </w:p>
        </w:tc>
        <w:tc>
          <w:tcPr>
            <w:tcW w:w="581" w:type="dxa"/>
          </w:tcPr>
          <w:p w:rsidR="009525D2" w:rsidRPr="009525D2" w:rsidRDefault="009525D2" w:rsidP="009525D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rPr>
          <w:trHeight w:val="496"/>
        </w:trPr>
        <w:tc>
          <w:tcPr>
            <w:tcW w:w="9417" w:type="dxa"/>
          </w:tcPr>
          <w:p w:rsidR="009525D2" w:rsidRPr="009525D2" w:rsidRDefault="009525D2" w:rsidP="005E716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Türk Edebiyatı’nda ilk makale Tercüman-ı Ahval Mukaddimesi’dir.</w:t>
            </w:r>
          </w:p>
        </w:tc>
        <w:tc>
          <w:tcPr>
            <w:tcW w:w="581" w:type="dxa"/>
          </w:tcPr>
          <w:p w:rsidR="009525D2" w:rsidRPr="009525D2" w:rsidRDefault="009525D2" w:rsidP="009525D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rPr>
          <w:trHeight w:val="527"/>
        </w:trPr>
        <w:tc>
          <w:tcPr>
            <w:tcW w:w="9417" w:type="dxa"/>
          </w:tcPr>
          <w:p w:rsidR="009525D2" w:rsidRPr="009525D2" w:rsidRDefault="009525D2" w:rsidP="005E716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 xml:space="preserve">İki noktadan sonra büyük harfle başlaması için ya cümle olmalı </w:t>
            </w:r>
            <w:proofErr w:type="gramStart"/>
            <w:r w:rsidRPr="009525D2">
              <w:rPr>
                <w:rFonts w:ascii="Times New Roman" w:hAnsi="Times New Roman" w:cs="Times New Roman"/>
                <w:bCs/>
              </w:rPr>
              <w:t>yada</w:t>
            </w:r>
            <w:proofErr w:type="gramEnd"/>
            <w:r w:rsidRPr="009525D2">
              <w:rPr>
                <w:rFonts w:ascii="Times New Roman" w:hAnsi="Times New Roman" w:cs="Times New Roman"/>
                <w:bCs/>
              </w:rPr>
              <w:t xml:space="preserve"> özel isim olmalı.</w:t>
            </w:r>
          </w:p>
        </w:tc>
        <w:tc>
          <w:tcPr>
            <w:tcW w:w="581" w:type="dxa"/>
          </w:tcPr>
          <w:p w:rsidR="009525D2" w:rsidRPr="009525D2" w:rsidRDefault="009525D2" w:rsidP="009525D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rPr>
          <w:trHeight w:val="496"/>
        </w:trPr>
        <w:tc>
          <w:tcPr>
            <w:tcW w:w="9417" w:type="dxa"/>
          </w:tcPr>
          <w:p w:rsidR="009525D2" w:rsidRPr="009525D2" w:rsidRDefault="009525D2" w:rsidP="005E716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Neler olacağını anlatayım mı? diye söyleniyordu kapıcı Ahmet Efendi</w:t>
            </w:r>
          </w:p>
        </w:tc>
        <w:tc>
          <w:tcPr>
            <w:tcW w:w="581" w:type="dxa"/>
          </w:tcPr>
          <w:p w:rsidR="009525D2" w:rsidRPr="009525D2" w:rsidRDefault="009525D2" w:rsidP="009525D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rPr>
          <w:trHeight w:val="496"/>
        </w:trPr>
        <w:tc>
          <w:tcPr>
            <w:tcW w:w="9417" w:type="dxa"/>
          </w:tcPr>
          <w:p w:rsidR="009525D2" w:rsidRPr="009525D2" w:rsidRDefault="009525D2" w:rsidP="005E716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 xml:space="preserve">Yazım yanlışı önemli bir konudur; boş verilecek, önemsenmeyecek bir konu değildir. </w:t>
            </w:r>
          </w:p>
        </w:tc>
        <w:tc>
          <w:tcPr>
            <w:tcW w:w="581" w:type="dxa"/>
          </w:tcPr>
          <w:p w:rsidR="009525D2" w:rsidRPr="009525D2" w:rsidRDefault="009525D2" w:rsidP="009525D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4331D6" w:rsidRPr="008A4CF7" w:rsidRDefault="004331D6" w:rsidP="007469ED">
      <w:pPr>
        <w:jc w:val="both"/>
        <w:rPr>
          <w:rFonts w:ascii="Times New Roman" w:hAnsi="Times New Roman" w:cs="Times New Roman"/>
          <w:bCs/>
        </w:rPr>
      </w:pPr>
    </w:p>
    <w:p w:rsidR="00A94E52" w:rsidRDefault="00A94E52">
      <w:pPr>
        <w:rPr>
          <w:rFonts w:ascii="Times New Roman" w:hAnsi="Times New Roman" w:cs="Times New Roman"/>
        </w:rPr>
      </w:pPr>
    </w:p>
    <w:p w:rsidR="00162669" w:rsidRDefault="00162669">
      <w:pPr>
        <w:rPr>
          <w:rFonts w:ascii="Times New Roman" w:hAnsi="Times New Roman" w:cs="Times New Roman"/>
        </w:rPr>
      </w:pPr>
    </w:p>
    <w:p w:rsidR="00162669" w:rsidRDefault="00162669">
      <w:pPr>
        <w:rPr>
          <w:rFonts w:ascii="Times New Roman" w:hAnsi="Times New Roman" w:cs="Times New Roman"/>
        </w:rPr>
      </w:pPr>
    </w:p>
    <w:p w:rsidR="00162669" w:rsidRPr="008A4CF7" w:rsidRDefault="00162669" w:rsidP="00162669">
      <w:pPr>
        <w:jc w:val="center"/>
        <w:rPr>
          <w:rFonts w:ascii="Times New Roman" w:hAnsi="Times New Roman" w:cs="Times New Roman"/>
          <w:b/>
          <w:sz w:val="28"/>
        </w:rPr>
      </w:pPr>
      <w:r w:rsidRPr="008A4CF7">
        <w:rPr>
          <w:rFonts w:ascii="Times New Roman" w:hAnsi="Times New Roman" w:cs="Times New Roman"/>
          <w:b/>
          <w:sz w:val="28"/>
        </w:rPr>
        <w:lastRenderedPageBreak/>
        <w:t xml:space="preserve">11.SINIF 2.DÖNEM 1.YAZILI </w:t>
      </w:r>
      <w:r>
        <w:rPr>
          <w:rFonts w:ascii="Times New Roman" w:hAnsi="Times New Roman" w:cs="Times New Roman"/>
          <w:b/>
          <w:sz w:val="28"/>
        </w:rPr>
        <w:t>CEVAPLARI</w:t>
      </w:r>
    </w:p>
    <w:p w:rsidR="00162669" w:rsidRPr="008A4CF7" w:rsidRDefault="00162669" w:rsidP="00162669">
      <w:pPr>
        <w:rPr>
          <w:rFonts w:ascii="Times New Roman" w:hAnsi="Times New Roman" w:cs="Times New Roman"/>
          <w:b/>
        </w:rPr>
      </w:pPr>
      <w:r w:rsidRPr="008A4CF7">
        <w:rPr>
          <w:rFonts w:ascii="Times New Roman" w:hAnsi="Times New Roman" w:cs="Times New Roman"/>
          <w:b/>
        </w:rPr>
        <w:t>1)Romanla ilgili verilen bilgiler hangi anlayışın özelliğiyse karşısına işaret koyunuz.(20 P)</w:t>
      </w:r>
    </w:p>
    <w:tbl>
      <w:tblPr>
        <w:tblStyle w:val="TabloKlavuzu"/>
        <w:tblW w:w="10784" w:type="dxa"/>
        <w:tblLook w:val="04A0" w:firstRow="1" w:lastRow="0" w:firstColumn="1" w:lastColumn="0" w:noHBand="0" w:noVBand="1"/>
      </w:tblPr>
      <w:tblGrid>
        <w:gridCol w:w="6104"/>
        <w:gridCol w:w="1293"/>
        <w:gridCol w:w="978"/>
        <w:gridCol w:w="1180"/>
        <w:gridCol w:w="1229"/>
      </w:tblGrid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9525D2" w:rsidRDefault="00162669" w:rsidP="000D2F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3" w:type="dxa"/>
          </w:tcPr>
          <w:p w:rsidR="00162669" w:rsidRPr="009525D2" w:rsidRDefault="00162669" w:rsidP="000D2FD8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Toplumcu-Gerçekçi</w:t>
            </w:r>
          </w:p>
        </w:tc>
        <w:tc>
          <w:tcPr>
            <w:tcW w:w="978" w:type="dxa"/>
          </w:tcPr>
          <w:p w:rsidR="00162669" w:rsidRPr="009525D2" w:rsidRDefault="00162669" w:rsidP="000D2FD8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Bireyin iç dünyası</w:t>
            </w:r>
          </w:p>
        </w:tc>
        <w:tc>
          <w:tcPr>
            <w:tcW w:w="1180" w:type="dxa"/>
          </w:tcPr>
          <w:p w:rsidR="00162669" w:rsidRPr="009525D2" w:rsidRDefault="00162669" w:rsidP="000D2FD8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Milli ve dini duyarlılık</w:t>
            </w:r>
          </w:p>
        </w:tc>
        <w:tc>
          <w:tcPr>
            <w:tcW w:w="1229" w:type="dxa"/>
          </w:tcPr>
          <w:p w:rsidR="00162669" w:rsidRPr="009525D2" w:rsidRDefault="00162669" w:rsidP="000D2FD8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Modernist</w:t>
            </w: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Kahramanlar genellikle sıradan kişilerdir. Ezilmiş Anadolu insanı ve büyük şehirlerde yaşayan küçük insanlardır.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Yusuf Atılgan, Oğuz Atay, Adalet Ağaoğlu bu tarzda roman örnekleri vermiştir.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Toplumun her kesiminden insanın yalnızlığı ve sorunlarıyla bu romanlarda kendine yer bulur.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162669" w:rsidRPr="008A4CF7" w:rsidTr="00162669">
        <w:trPr>
          <w:trHeight w:val="271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Bireyin iç dünyasıyla toplumsal sorunlar birlikte işlenir.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Anlatımda şiirsel dil, soyut kavramlar sembolik ifadeler kullanılır.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Kemal Tahir, Orhan Kemal, Yaşar Kemal, Samim Kocagöz önemli temsilcileridir.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Cumhuriyetin kazanımları ve devrimleri Türk tarihinin milli değerleri ve isimleri anlatılmıştır.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Hüseyin Nihal Atsız, Mustafa Necati Sepetçioğlu, Emine Işınsu önemli temsilcileridir.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Peyami Safa, Ahmet Hamdi Tanpınar, Tarık Buğra önemli temsilcileridir.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Geleneksel metinlerdeki kronolojik zaman akışı bu romanlarda kırılır.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</w:tr>
    </w:tbl>
    <w:p w:rsidR="00162669" w:rsidRPr="008A4CF7" w:rsidRDefault="00162669" w:rsidP="00162669">
      <w:pPr>
        <w:rPr>
          <w:rFonts w:ascii="Times New Roman" w:hAnsi="Times New Roman" w:cs="Times New Roman"/>
        </w:rPr>
      </w:pPr>
    </w:p>
    <w:p w:rsidR="00162669" w:rsidRPr="008A4CF7" w:rsidRDefault="00162669" w:rsidP="001626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2)</w:t>
      </w:r>
      <w:r w:rsidRPr="008A4CF7">
        <w:rPr>
          <w:rFonts w:ascii="Times New Roman" w:hAnsi="Times New Roman" w:cs="Times New Roman"/>
          <w:b/>
        </w:rPr>
        <w:t>Aşağıdaki ifadeler doğruysa yanına(D) yanlışsa yanına (Y) yazınız.(10 P)</w:t>
      </w:r>
    </w:p>
    <w:tbl>
      <w:tblPr>
        <w:tblStyle w:val="TabloKlavuzu"/>
        <w:tblW w:w="10467" w:type="dxa"/>
        <w:tblLook w:val="04A0" w:firstRow="1" w:lastRow="0" w:firstColumn="1" w:lastColumn="0" w:noHBand="0" w:noVBand="1"/>
      </w:tblPr>
      <w:tblGrid>
        <w:gridCol w:w="9653"/>
        <w:gridCol w:w="814"/>
      </w:tblGrid>
      <w:tr w:rsidR="00162669" w:rsidRPr="00162669" w:rsidTr="00162669">
        <w:trPr>
          <w:trHeight w:val="200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Cumhuriyet Dönemi romanlarında romantizm akımı etkili olmuştur.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Y</w:t>
            </w:r>
          </w:p>
        </w:tc>
      </w:tr>
      <w:tr w:rsidR="00162669" w:rsidRPr="00162669" w:rsidTr="00162669">
        <w:trPr>
          <w:trHeight w:val="413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Cumhuriyet Dönemi romanlarında toplumsal bozuklukların giderilmesi için öneriler getirilmiştir.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D</w:t>
            </w:r>
          </w:p>
        </w:tc>
      </w:tr>
      <w:tr w:rsidR="00162669" w:rsidRPr="00162669" w:rsidTr="00162669">
        <w:trPr>
          <w:trHeight w:val="211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Cumhuriyet Dönemi’ndeki siyasi olaylar romanımızda etkili olmuştur.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D</w:t>
            </w:r>
          </w:p>
        </w:tc>
      </w:tr>
      <w:tr w:rsidR="00162669" w:rsidRPr="00162669" w:rsidTr="00162669">
        <w:trPr>
          <w:trHeight w:val="211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Yakup Kadri “Yaban” adlı romanıyla modernist roman örneği vermiştir.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Y</w:t>
            </w:r>
          </w:p>
        </w:tc>
      </w:tr>
      <w:tr w:rsidR="00162669" w:rsidRPr="00162669" w:rsidTr="00162669">
        <w:trPr>
          <w:trHeight w:val="200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Postmodern romanlarda üst kurmaca, metinler arasılık gibi teknikler kullanılır.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D</w:t>
            </w:r>
          </w:p>
        </w:tc>
      </w:tr>
      <w:tr w:rsidR="00162669" w:rsidRPr="00162669" w:rsidTr="00162669">
        <w:trPr>
          <w:trHeight w:val="211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Toplumcu gerçekçi anlayış Marksist ideolojinin etkisinde kalmıştır.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D</w:t>
            </w:r>
          </w:p>
        </w:tc>
      </w:tr>
      <w:tr w:rsidR="00162669" w:rsidRPr="00162669" w:rsidTr="00162669">
        <w:trPr>
          <w:trHeight w:val="200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Sabahattin Ali’nin Kuyucaklı Yusuf romanı bireyin iç dünyasını yansıtan bir eserdir.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Y</w:t>
            </w:r>
          </w:p>
        </w:tc>
      </w:tr>
      <w:tr w:rsidR="00162669" w:rsidRPr="00162669" w:rsidTr="00162669">
        <w:trPr>
          <w:trHeight w:val="424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Milli ve dini duyarlılığı yansıtanlar hurafeler, ahlaki çöküntüler, Kurtuluş Savaşı gibi konuları işlemişlerdir.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D</w:t>
            </w:r>
          </w:p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62669" w:rsidRPr="00162669" w:rsidTr="00162669">
        <w:trPr>
          <w:trHeight w:val="293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1950 sonrasında tiyatro teknik açıdan ilerlemiş, tiyatroda işlenen konular çeşitlenmiştir.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D</w:t>
            </w:r>
          </w:p>
        </w:tc>
      </w:tr>
      <w:tr w:rsidR="00162669" w:rsidRPr="00162669" w:rsidTr="00162669">
        <w:trPr>
          <w:trHeight w:val="343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Cumhuriyet tiyatrosunda, yazar sayısı artarken sergilenen oyun sayısında ciddi düşüşler yaşanmıştır.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Y</w:t>
            </w:r>
          </w:p>
        </w:tc>
      </w:tr>
    </w:tbl>
    <w:p w:rsidR="00162669" w:rsidRPr="008A4CF7" w:rsidRDefault="00162669" w:rsidP="00162669">
      <w:pPr>
        <w:rPr>
          <w:rFonts w:ascii="Times New Roman" w:hAnsi="Times New Roman" w:cs="Times New Roman"/>
        </w:rPr>
      </w:pPr>
    </w:p>
    <w:p w:rsidR="00162669" w:rsidRPr="008A4CF7" w:rsidRDefault="00162669" w:rsidP="001626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3)</w:t>
      </w:r>
      <w:r w:rsidRPr="008A4CF7">
        <w:rPr>
          <w:rFonts w:ascii="Times New Roman" w:hAnsi="Times New Roman" w:cs="Times New Roman"/>
          <w:b/>
        </w:rPr>
        <w:t>Aşağıda verilen boşlukları uygun sözcüklerle tamamlayınız.(20 P)</w:t>
      </w:r>
    </w:p>
    <w:tbl>
      <w:tblPr>
        <w:tblStyle w:val="TabloKlavuzu"/>
        <w:tblW w:w="10666" w:type="dxa"/>
        <w:tblLook w:val="04A0" w:firstRow="1" w:lastRow="0" w:firstColumn="1" w:lastColumn="0" w:noHBand="0" w:noVBand="1"/>
      </w:tblPr>
      <w:tblGrid>
        <w:gridCol w:w="10666"/>
      </w:tblGrid>
      <w:tr w:rsidR="00162669" w:rsidRPr="008A4CF7" w:rsidTr="000D2FD8">
        <w:trPr>
          <w:trHeight w:val="268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bCs/>
                <w:sz w:val="22"/>
                <w:szCs w:val="22"/>
              </w:rPr>
            </w:pPr>
            <w:r w:rsidRPr="008A4CF7">
              <w:rPr>
                <w:bCs/>
                <w:sz w:val="22"/>
                <w:szCs w:val="22"/>
              </w:rPr>
              <w:t xml:space="preserve">Korku, acıma, ölüm, kin, öç alma, sevgi, hayranlık gibi temaları işleyen tiyatro türü </w:t>
            </w:r>
            <w:r w:rsidRPr="00162669">
              <w:rPr>
                <w:b/>
                <w:bCs/>
                <w:color w:val="FF0000"/>
                <w:sz w:val="22"/>
                <w:szCs w:val="22"/>
              </w:rPr>
              <w:t>trajedi</w:t>
            </w:r>
            <w:r w:rsidRPr="008A4CF7">
              <w:rPr>
                <w:bCs/>
                <w:sz w:val="22"/>
                <w:szCs w:val="22"/>
              </w:rPr>
              <w:t>dir.</w:t>
            </w:r>
          </w:p>
        </w:tc>
      </w:tr>
      <w:tr w:rsidR="00162669" w:rsidRPr="008A4CF7" w:rsidTr="000D2FD8">
        <w:trPr>
          <w:trHeight w:val="522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Bir dönemin, toplumun gelenek ve göreneklerin gülünç ve aksak yönlerini konu edinen komedi türüne </w:t>
            </w:r>
            <w:r w:rsidRPr="00162669">
              <w:rPr>
                <w:b/>
                <w:color w:val="FF0000"/>
                <w:sz w:val="22"/>
                <w:szCs w:val="22"/>
              </w:rPr>
              <w:t>töre</w:t>
            </w:r>
            <w:r w:rsidRPr="00162669">
              <w:rPr>
                <w:color w:val="FF0000"/>
                <w:sz w:val="22"/>
                <w:szCs w:val="22"/>
              </w:rPr>
              <w:t xml:space="preserve"> </w:t>
            </w:r>
            <w:r w:rsidRPr="008A4CF7">
              <w:rPr>
                <w:sz w:val="22"/>
                <w:szCs w:val="22"/>
              </w:rPr>
              <w:t>komedisi denir.</w:t>
            </w:r>
          </w:p>
        </w:tc>
      </w:tr>
      <w:tr w:rsidR="00162669" w:rsidRPr="008A4CF7" w:rsidTr="000D2FD8">
        <w:trPr>
          <w:trHeight w:val="522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bCs/>
                <w:sz w:val="22"/>
                <w:szCs w:val="22"/>
              </w:rPr>
            </w:pPr>
            <w:r w:rsidRPr="00162669">
              <w:rPr>
                <w:b/>
                <w:bCs/>
                <w:color w:val="FF0000"/>
                <w:sz w:val="22"/>
                <w:szCs w:val="22"/>
              </w:rPr>
              <w:t>Güngör Dilmen</w:t>
            </w:r>
            <w:r w:rsidRPr="008A4CF7">
              <w:rPr>
                <w:bCs/>
                <w:sz w:val="22"/>
                <w:szCs w:val="22"/>
              </w:rPr>
              <w:t>’in yazdığı Canlı Maymun Lokantası adlı eser absürt tiyatronun önemli bir eseridir.</w:t>
            </w:r>
          </w:p>
        </w:tc>
      </w:tr>
      <w:tr w:rsidR="00162669" w:rsidRPr="008A4CF7" w:rsidTr="000D2FD8">
        <w:trPr>
          <w:trHeight w:val="268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27 Ekim 1914’te ilk resmî Türk tiyatrosu </w:t>
            </w:r>
            <w:r w:rsidRPr="00162669">
              <w:rPr>
                <w:b/>
                <w:color w:val="FF0000"/>
                <w:sz w:val="22"/>
                <w:szCs w:val="22"/>
              </w:rPr>
              <w:t>Darülbedayi</w:t>
            </w:r>
            <w:r w:rsidRPr="00162669">
              <w:rPr>
                <w:color w:val="FF0000"/>
                <w:sz w:val="22"/>
                <w:szCs w:val="22"/>
              </w:rPr>
              <w:t xml:space="preserve"> </w:t>
            </w:r>
            <w:r w:rsidRPr="008A4CF7">
              <w:rPr>
                <w:sz w:val="22"/>
                <w:szCs w:val="22"/>
              </w:rPr>
              <w:t>kurulmuştur.</w:t>
            </w:r>
          </w:p>
        </w:tc>
      </w:tr>
      <w:tr w:rsidR="00162669" w:rsidRPr="008A4CF7" w:rsidTr="000D2FD8">
        <w:trPr>
          <w:trHeight w:val="522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Yaşamın güzel, çirkin, acıklı, gülünç, sıradan yönleri bir bütün hâlinde ele alan tiyatro türü </w:t>
            </w:r>
            <w:r w:rsidRPr="00162669">
              <w:rPr>
                <w:b/>
                <w:color w:val="FF0000"/>
                <w:sz w:val="22"/>
                <w:szCs w:val="22"/>
              </w:rPr>
              <w:t>dram</w:t>
            </w:r>
            <w:r>
              <w:rPr>
                <w:sz w:val="22"/>
                <w:szCs w:val="22"/>
              </w:rPr>
              <w:t>dı</w:t>
            </w:r>
            <w:r w:rsidRPr="008A4CF7">
              <w:rPr>
                <w:sz w:val="22"/>
                <w:szCs w:val="22"/>
              </w:rPr>
              <w:t>r.</w:t>
            </w:r>
          </w:p>
        </w:tc>
      </w:tr>
      <w:tr w:rsidR="00162669" w:rsidRPr="008A4CF7" w:rsidTr="000D2FD8">
        <w:trPr>
          <w:trHeight w:val="268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Batılı tarzda ilk yerli tiyatro </w:t>
            </w:r>
            <w:r w:rsidRPr="00162669">
              <w:rPr>
                <w:b/>
                <w:color w:val="FF0000"/>
                <w:sz w:val="22"/>
                <w:szCs w:val="22"/>
              </w:rPr>
              <w:t>Şinasi</w:t>
            </w:r>
            <w:r w:rsidRPr="008A4CF7">
              <w:rPr>
                <w:sz w:val="22"/>
                <w:szCs w:val="22"/>
              </w:rPr>
              <w:t>'nin “Şair Evlenmesi”dir.</w:t>
            </w:r>
          </w:p>
        </w:tc>
      </w:tr>
      <w:tr w:rsidR="00162669" w:rsidRPr="008A4CF7" w:rsidTr="000D2FD8">
        <w:trPr>
          <w:trHeight w:val="252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Epik tiyatronun kurucusu Cumhuriyet Dönemi sanatçısı </w:t>
            </w:r>
            <w:r w:rsidRPr="00162669">
              <w:rPr>
                <w:b/>
                <w:color w:val="FF0000"/>
                <w:sz w:val="22"/>
                <w:szCs w:val="22"/>
              </w:rPr>
              <w:t>Haldun Taner’</w:t>
            </w:r>
            <w:r w:rsidRPr="008A4CF7">
              <w:rPr>
                <w:sz w:val="22"/>
                <w:szCs w:val="22"/>
              </w:rPr>
              <w:t>dir.</w:t>
            </w:r>
          </w:p>
        </w:tc>
      </w:tr>
      <w:tr w:rsidR="00162669" w:rsidRPr="008A4CF7" w:rsidTr="000D2FD8">
        <w:trPr>
          <w:trHeight w:val="268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Keziban, IV.Murat </w:t>
            </w:r>
            <w:r w:rsidRPr="00162669">
              <w:rPr>
                <w:b/>
                <w:color w:val="FF0000"/>
                <w:sz w:val="22"/>
                <w:szCs w:val="22"/>
              </w:rPr>
              <w:t>Turan Oflazoğlu</w:t>
            </w:r>
            <w:r w:rsidRPr="00162669">
              <w:rPr>
                <w:b/>
                <w:sz w:val="22"/>
                <w:szCs w:val="22"/>
              </w:rPr>
              <w:t>’</w:t>
            </w:r>
            <w:r w:rsidRPr="00162669">
              <w:rPr>
                <w:sz w:val="22"/>
                <w:szCs w:val="22"/>
              </w:rPr>
              <w:t>nun</w:t>
            </w:r>
            <w:r w:rsidRPr="008A4CF7">
              <w:rPr>
                <w:sz w:val="22"/>
                <w:szCs w:val="22"/>
              </w:rPr>
              <w:t xml:space="preserve"> önemli tiyatro örnekleridir.</w:t>
            </w:r>
          </w:p>
        </w:tc>
      </w:tr>
      <w:tr w:rsidR="00162669" w:rsidRPr="008A4CF7" w:rsidTr="000D2FD8">
        <w:trPr>
          <w:trHeight w:val="252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Bir tiyatro türü olan </w:t>
            </w:r>
            <w:r w:rsidRPr="00162669">
              <w:rPr>
                <w:b/>
                <w:color w:val="FF0000"/>
                <w:sz w:val="22"/>
                <w:szCs w:val="22"/>
              </w:rPr>
              <w:t>komedi</w:t>
            </w:r>
            <w:r w:rsidRPr="00162669">
              <w:rPr>
                <w:color w:val="FF0000"/>
                <w:sz w:val="22"/>
                <w:szCs w:val="22"/>
              </w:rPr>
              <w:t xml:space="preserve"> </w:t>
            </w:r>
            <w:r w:rsidRPr="008A4CF7">
              <w:rPr>
                <w:sz w:val="22"/>
                <w:szCs w:val="22"/>
              </w:rPr>
              <w:t>güldürürken düşündürmeyi amaçlamaktadır.</w:t>
            </w:r>
          </w:p>
        </w:tc>
      </w:tr>
      <w:tr w:rsidR="00162669" w:rsidRPr="008A4CF7" w:rsidTr="000D2FD8">
        <w:trPr>
          <w:trHeight w:val="347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9525D2">
              <w:rPr>
                <w:sz w:val="22"/>
                <w:szCs w:val="22"/>
              </w:rPr>
              <w:t>Yabancı dilde yazılmış bir eser</w:t>
            </w:r>
            <w:r>
              <w:rPr>
                <w:sz w:val="22"/>
                <w:szCs w:val="22"/>
              </w:rPr>
              <w:t>in yerli hayata uyarlanarak çev</w:t>
            </w:r>
            <w:r w:rsidRPr="009525D2">
              <w:rPr>
                <w:sz w:val="22"/>
                <w:szCs w:val="22"/>
              </w:rPr>
              <w:t xml:space="preserve">rilmesine </w:t>
            </w:r>
            <w:r w:rsidRPr="00162669">
              <w:rPr>
                <w:b/>
                <w:color w:val="FF0000"/>
                <w:sz w:val="22"/>
                <w:szCs w:val="22"/>
              </w:rPr>
              <w:t>adaptasyon/uyarlama</w:t>
            </w:r>
            <w:r w:rsidRPr="00162669">
              <w:rPr>
                <w:color w:val="FF0000"/>
                <w:sz w:val="22"/>
                <w:szCs w:val="22"/>
              </w:rPr>
              <w:t xml:space="preserve"> </w:t>
            </w:r>
            <w:r w:rsidRPr="009525D2">
              <w:rPr>
                <w:sz w:val="22"/>
                <w:szCs w:val="22"/>
              </w:rPr>
              <w:t>denir.</w:t>
            </w:r>
          </w:p>
        </w:tc>
      </w:tr>
    </w:tbl>
    <w:p w:rsidR="00162669" w:rsidRPr="008A4CF7" w:rsidRDefault="00162669" w:rsidP="001626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4)</w:t>
      </w:r>
      <w:r w:rsidRPr="008A4CF7">
        <w:rPr>
          <w:rFonts w:ascii="Times New Roman" w:hAnsi="Times New Roman" w:cs="Times New Roman"/>
          <w:b/>
        </w:rPr>
        <w:t>Aşağıdaki sanatçıları eserleriyle eşleştiriniz.(15 P)</w:t>
      </w:r>
    </w:p>
    <w:tbl>
      <w:tblPr>
        <w:tblStyle w:val="TabloKlavuzu"/>
        <w:tblW w:w="10418" w:type="dxa"/>
        <w:tblLook w:val="04A0" w:firstRow="1" w:lastRow="0" w:firstColumn="1" w:lastColumn="0" w:noHBand="0" w:noVBand="1"/>
      </w:tblPr>
      <w:tblGrid>
        <w:gridCol w:w="421"/>
        <w:gridCol w:w="3173"/>
        <w:gridCol w:w="718"/>
        <w:gridCol w:w="6106"/>
      </w:tblGrid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Orhan Kemal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  <w:color w:val="1D1D1B"/>
              </w:rPr>
              <w:t>Yılanların Öcü, Tırpan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Gustave Flaubert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  <w:color w:val="1D1D1B"/>
                <w:w w:val="105"/>
              </w:rPr>
              <w:t>Yalnızız, Dokuzuncu Hariciye Koğuşu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Balzac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Tutunamayanlar, Bir Bilim Adamının Romanı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Adalet Ağaoğlu  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Devlet Ana, Yorgun Savaşçı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Dostoyevski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Yaprak Dökümü, Çalıkuşu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Peyami Safa  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Fikrimin ince Gülü, Bir Düğün Gecesi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Kemal Tahir  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Kilit, Çatı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Tolstoy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Suç ve Ceza, Karamazov Kardeşler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Cervantes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Madam Bovary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Oğuz Atay  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Küçük Ağa, İbiş'in Rüyası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Tarık Buğra  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Yılanı Öldürseler, İnce Memed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Mustafa Necati Sepetçioğlu</w:t>
            </w:r>
          </w:p>
        </w:tc>
        <w:tc>
          <w:tcPr>
            <w:tcW w:w="718" w:type="dxa"/>
          </w:tcPr>
          <w:p w:rsidR="00162669" w:rsidRPr="006A79EC" w:rsidRDefault="006A79EC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Vadideki Zambak, Goriot Baba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Reşat Nuri Güntekin</w:t>
            </w:r>
          </w:p>
        </w:tc>
        <w:tc>
          <w:tcPr>
            <w:tcW w:w="718" w:type="dxa"/>
          </w:tcPr>
          <w:p w:rsidR="00162669" w:rsidRPr="006A79EC" w:rsidRDefault="006A79EC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Anna Karenina, Savaş ve Barış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Fakir Baykurt  </w:t>
            </w:r>
          </w:p>
        </w:tc>
        <w:tc>
          <w:tcPr>
            <w:tcW w:w="718" w:type="dxa"/>
          </w:tcPr>
          <w:p w:rsidR="00162669" w:rsidRPr="006A79EC" w:rsidRDefault="006A79EC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Don Kişot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Yaşar Kemal </w:t>
            </w:r>
          </w:p>
        </w:tc>
        <w:tc>
          <w:tcPr>
            <w:tcW w:w="718" w:type="dxa"/>
          </w:tcPr>
          <w:p w:rsidR="00162669" w:rsidRPr="006A79EC" w:rsidRDefault="006A79EC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Cemile, Bereketli Topraklar Üzerinde</w:t>
            </w:r>
          </w:p>
        </w:tc>
      </w:tr>
    </w:tbl>
    <w:p w:rsidR="00162669" w:rsidRPr="008A4CF7" w:rsidRDefault="00162669" w:rsidP="00162669">
      <w:pPr>
        <w:jc w:val="both"/>
        <w:rPr>
          <w:rFonts w:ascii="Times New Roman" w:hAnsi="Times New Roman" w:cs="Times New Roman"/>
        </w:rPr>
      </w:pPr>
    </w:p>
    <w:p w:rsidR="00162669" w:rsidRPr="009525D2" w:rsidRDefault="00162669" w:rsidP="0016266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5)Sohbet ile fıkra(köşe yazısı) karşılaştırarak benzer ve farklı yönlerini yazınız</w:t>
      </w:r>
      <w:r w:rsidRPr="009525D2">
        <w:rPr>
          <w:rFonts w:ascii="Times New Roman" w:hAnsi="Times New Roman" w:cs="Times New Roman"/>
          <w:b/>
          <w:bCs/>
        </w:rPr>
        <w:t>(5 madde) (10 P)</w:t>
      </w:r>
    </w:p>
    <w:tbl>
      <w:tblPr>
        <w:tblStyle w:val="TabloKlavuzu"/>
        <w:tblW w:w="10480" w:type="dxa"/>
        <w:tblLook w:val="04A0" w:firstRow="1" w:lastRow="0" w:firstColumn="1" w:lastColumn="0" w:noHBand="0" w:noVBand="1"/>
      </w:tblPr>
      <w:tblGrid>
        <w:gridCol w:w="562"/>
        <w:gridCol w:w="4820"/>
        <w:gridCol w:w="5098"/>
      </w:tblGrid>
      <w:tr w:rsidR="00162669" w:rsidRPr="009525D2" w:rsidTr="006A79EC">
        <w:tc>
          <w:tcPr>
            <w:tcW w:w="562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0" w:type="dxa"/>
          </w:tcPr>
          <w:p w:rsidR="00162669" w:rsidRPr="009525D2" w:rsidRDefault="00162669" w:rsidP="000D2FD8">
            <w:pPr>
              <w:ind w:left="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525D2">
              <w:rPr>
                <w:rFonts w:ascii="Times New Roman" w:hAnsi="Times New Roman" w:cs="Times New Roman"/>
                <w:b/>
                <w:bCs/>
              </w:rPr>
              <w:t>Sohbet</w:t>
            </w:r>
          </w:p>
        </w:tc>
        <w:tc>
          <w:tcPr>
            <w:tcW w:w="5098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525D2">
              <w:rPr>
                <w:rFonts w:ascii="Times New Roman" w:hAnsi="Times New Roman" w:cs="Times New Roman"/>
                <w:b/>
                <w:bCs/>
              </w:rPr>
              <w:t>Fıkra</w:t>
            </w:r>
          </w:p>
        </w:tc>
      </w:tr>
      <w:tr w:rsidR="006A79EC" w:rsidRPr="006A79EC" w:rsidTr="006A79EC">
        <w:tc>
          <w:tcPr>
            <w:tcW w:w="562" w:type="dxa"/>
          </w:tcPr>
          <w:p w:rsidR="006A79EC" w:rsidRPr="006A79EC" w:rsidRDefault="006A79EC" w:rsidP="006A79EC">
            <w:pPr>
              <w:pStyle w:val="ListeParagraf"/>
              <w:numPr>
                <w:ilvl w:val="0"/>
                <w:numId w:val="9"/>
              </w:numPr>
              <w:ind w:left="306" w:hanging="284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Okuyanlarla sohbet eder gibi yazılır. Yazar soru sorup okuyucunun yerine cevap verir.</w:t>
            </w:r>
          </w:p>
        </w:tc>
        <w:tc>
          <w:tcPr>
            <w:tcW w:w="5098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Yazar, samimi bir dille konusunu işler, okura doğrudan seslenmez.</w:t>
            </w:r>
          </w:p>
        </w:tc>
      </w:tr>
      <w:tr w:rsidR="006A79EC" w:rsidRPr="006A79EC" w:rsidTr="006A79EC">
        <w:tc>
          <w:tcPr>
            <w:tcW w:w="562" w:type="dxa"/>
          </w:tcPr>
          <w:p w:rsidR="006A79EC" w:rsidRPr="006A79EC" w:rsidRDefault="006A79EC" w:rsidP="006A79EC">
            <w:pPr>
              <w:pStyle w:val="ListeParagraf"/>
              <w:numPr>
                <w:ilvl w:val="0"/>
                <w:numId w:val="9"/>
              </w:numPr>
              <w:ind w:left="306" w:hanging="284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Sohbet daha kalıcıdır.</w:t>
            </w:r>
          </w:p>
        </w:tc>
        <w:tc>
          <w:tcPr>
            <w:tcW w:w="5098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Fıkra kalıcı değildir.</w:t>
            </w:r>
          </w:p>
        </w:tc>
      </w:tr>
      <w:tr w:rsidR="006A79EC" w:rsidRPr="006A79EC" w:rsidTr="006A79EC">
        <w:tc>
          <w:tcPr>
            <w:tcW w:w="562" w:type="dxa"/>
          </w:tcPr>
          <w:p w:rsidR="006A79EC" w:rsidRPr="006A79EC" w:rsidRDefault="006A79EC" w:rsidP="006A79EC">
            <w:pPr>
              <w:pStyle w:val="ListeParagraf"/>
              <w:numPr>
                <w:ilvl w:val="0"/>
                <w:numId w:val="9"/>
              </w:numPr>
              <w:ind w:left="306" w:hanging="284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Samimi bir üslupla  konuşma havası içinde yazılır.</w:t>
            </w:r>
          </w:p>
        </w:tc>
        <w:tc>
          <w:tcPr>
            <w:tcW w:w="5098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Samimi bir üslupla konuşma havası içinde yazılır.</w:t>
            </w:r>
          </w:p>
        </w:tc>
      </w:tr>
      <w:tr w:rsidR="006A79EC" w:rsidRPr="006A79EC" w:rsidTr="006A79EC">
        <w:tc>
          <w:tcPr>
            <w:tcW w:w="562" w:type="dxa"/>
          </w:tcPr>
          <w:p w:rsidR="006A79EC" w:rsidRPr="006A79EC" w:rsidRDefault="006A79EC" w:rsidP="006A79EC">
            <w:pPr>
              <w:pStyle w:val="ListeParagraf"/>
              <w:numPr>
                <w:ilvl w:val="0"/>
                <w:numId w:val="9"/>
              </w:numPr>
              <w:ind w:left="306" w:hanging="284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Güncel konular ağırlıktadır.</w:t>
            </w:r>
          </w:p>
        </w:tc>
        <w:tc>
          <w:tcPr>
            <w:tcW w:w="5098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Güncel konular ağırlıktadır.</w:t>
            </w:r>
          </w:p>
        </w:tc>
      </w:tr>
      <w:tr w:rsidR="006A79EC" w:rsidRPr="006A79EC" w:rsidTr="006A79EC">
        <w:tc>
          <w:tcPr>
            <w:tcW w:w="562" w:type="dxa"/>
          </w:tcPr>
          <w:p w:rsidR="006A79EC" w:rsidRPr="006A79EC" w:rsidRDefault="006A79EC" w:rsidP="006A79EC">
            <w:pPr>
              <w:pStyle w:val="ListeParagraf"/>
              <w:numPr>
                <w:ilvl w:val="0"/>
                <w:numId w:val="9"/>
              </w:numPr>
              <w:ind w:left="306" w:hanging="284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Öznellik hâkimdir.</w:t>
            </w:r>
          </w:p>
        </w:tc>
        <w:tc>
          <w:tcPr>
            <w:tcW w:w="5098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Öznellik hâkimdir.</w:t>
            </w:r>
          </w:p>
        </w:tc>
      </w:tr>
    </w:tbl>
    <w:p w:rsidR="00162669" w:rsidRDefault="00162669" w:rsidP="00162669">
      <w:pPr>
        <w:jc w:val="both"/>
        <w:rPr>
          <w:rFonts w:ascii="Times New Roman" w:hAnsi="Times New Roman" w:cs="Times New Roman"/>
          <w:b/>
          <w:bCs/>
        </w:rPr>
      </w:pPr>
    </w:p>
    <w:p w:rsidR="00162669" w:rsidRPr="009525D2" w:rsidRDefault="00162669" w:rsidP="0016266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6)</w:t>
      </w:r>
      <w:r w:rsidRPr="009525D2">
        <w:rPr>
          <w:rFonts w:ascii="Times New Roman" w:hAnsi="Times New Roman" w:cs="Times New Roman"/>
          <w:b/>
          <w:bCs/>
        </w:rPr>
        <w:t>Aşağıdaki cümleleri ögelerine ayırınız. (15 P)</w:t>
      </w:r>
    </w:p>
    <w:tbl>
      <w:tblPr>
        <w:tblStyle w:val="TabloKlavuzu"/>
        <w:tblW w:w="10554" w:type="dxa"/>
        <w:tblLook w:val="04A0" w:firstRow="1" w:lastRow="0" w:firstColumn="1" w:lastColumn="0" w:noHBand="0" w:noVBand="1"/>
      </w:tblPr>
      <w:tblGrid>
        <w:gridCol w:w="10554"/>
      </w:tblGrid>
      <w:tr w:rsidR="00162669" w:rsidRPr="009525D2" w:rsidTr="000D2FD8">
        <w:trPr>
          <w:trHeight w:val="439"/>
        </w:trPr>
        <w:tc>
          <w:tcPr>
            <w:tcW w:w="10554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 xml:space="preserve">Sürekli kapısının önüne gitmen 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 xml:space="preserve">insanların sana bakışını 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>değiştirir.</w:t>
            </w:r>
          </w:p>
        </w:tc>
      </w:tr>
      <w:tr w:rsidR="00162669" w:rsidRPr="009525D2" w:rsidTr="000D2FD8">
        <w:trPr>
          <w:trHeight w:val="413"/>
        </w:trPr>
        <w:tc>
          <w:tcPr>
            <w:tcW w:w="10554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</w:t>
            </w: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Özne                               / belirtili nesne                 / yüklem</w:t>
            </w:r>
          </w:p>
        </w:tc>
      </w:tr>
      <w:tr w:rsidR="00162669" w:rsidRPr="009525D2" w:rsidTr="000D2FD8">
        <w:trPr>
          <w:trHeight w:val="439"/>
        </w:trPr>
        <w:tc>
          <w:tcPr>
            <w:tcW w:w="10554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Öğrenciler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 xml:space="preserve"> sürekli 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 xml:space="preserve">yeni yazılı videosu 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>bekliyor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>, hâlbuki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 xml:space="preserve"> eski videoların çıkma ihtimali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 xml:space="preserve"> daha yüksek.</w:t>
            </w:r>
          </w:p>
        </w:tc>
      </w:tr>
      <w:tr w:rsidR="00162669" w:rsidRPr="009525D2" w:rsidTr="000D2FD8">
        <w:trPr>
          <w:trHeight w:val="413"/>
        </w:trPr>
        <w:tc>
          <w:tcPr>
            <w:tcW w:w="10554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</w:t>
            </w: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Özne    / zarf t.  / belirtili nesne        / yüklem/ CDU/         özne                                    / yüklem</w:t>
            </w:r>
          </w:p>
        </w:tc>
      </w:tr>
      <w:tr w:rsidR="00162669" w:rsidRPr="009525D2" w:rsidTr="000D2FD8">
        <w:trPr>
          <w:trHeight w:val="439"/>
        </w:trPr>
        <w:tc>
          <w:tcPr>
            <w:tcW w:w="10554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Cümlenin ögeleri zor gibi görünen ama kolay bir konudur,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 xml:space="preserve"> diyordu </w:t>
            </w:r>
            <w:r w:rsidR="006A79EC">
              <w:rPr>
                <w:rFonts w:ascii="Times New Roman" w:hAnsi="Times New Roman" w:cs="Times New Roman"/>
                <w:bCs/>
              </w:rPr>
              <w:t xml:space="preserve">/ </w:t>
            </w:r>
            <w:r w:rsidRPr="009525D2">
              <w:rPr>
                <w:rFonts w:ascii="Times New Roman" w:hAnsi="Times New Roman" w:cs="Times New Roman"/>
                <w:bCs/>
              </w:rPr>
              <w:t xml:space="preserve">Türkçe öğretmenimiz </w:t>
            </w:r>
            <w:r w:rsidR="006A79EC">
              <w:rPr>
                <w:rFonts w:ascii="Times New Roman" w:hAnsi="Times New Roman" w:cs="Times New Roman"/>
                <w:bCs/>
              </w:rPr>
              <w:t xml:space="preserve">/ </w:t>
            </w:r>
            <w:r w:rsidRPr="009525D2">
              <w:rPr>
                <w:rFonts w:ascii="Times New Roman" w:hAnsi="Times New Roman" w:cs="Times New Roman"/>
                <w:bCs/>
              </w:rPr>
              <w:t>her yıl.</w:t>
            </w:r>
          </w:p>
        </w:tc>
      </w:tr>
      <w:tr w:rsidR="00162669" w:rsidRPr="009525D2" w:rsidTr="000D2FD8">
        <w:trPr>
          <w:trHeight w:val="413"/>
        </w:trPr>
        <w:tc>
          <w:tcPr>
            <w:tcW w:w="10554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</w:t>
            </w: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Belirtisiz nesne                                                               /  yüklem   / özne                  /zarf tümleci</w:t>
            </w:r>
          </w:p>
        </w:tc>
      </w:tr>
    </w:tbl>
    <w:p w:rsidR="00162669" w:rsidRDefault="00162669" w:rsidP="00162669">
      <w:pPr>
        <w:jc w:val="both"/>
        <w:rPr>
          <w:rFonts w:ascii="Times New Roman" w:hAnsi="Times New Roman" w:cs="Times New Roman"/>
          <w:b/>
          <w:bCs/>
        </w:rPr>
      </w:pPr>
    </w:p>
    <w:p w:rsidR="00162669" w:rsidRPr="009525D2" w:rsidRDefault="00162669" w:rsidP="0016266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7)</w:t>
      </w:r>
      <w:r w:rsidRPr="009525D2">
        <w:rPr>
          <w:rFonts w:ascii="Times New Roman" w:hAnsi="Times New Roman" w:cs="Times New Roman"/>
          <w:b/>
          <w:bCs/>
        </w:rPr>
        <w:t>Aşağıdaki cümleleri imla ve noktalama açısından doğru-yanlış olarak değerlendiriniz. (10 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417"/>
        <w:gridCol w:w="581"/>
      </w:tblGrid>
      <w:tr w:rsidR="00162669" w:rsidRPr="009525D2" w:rsidTr="000D2FD8">
        <w:trPr>
          <w:trHeight w:val="527"/>
        </w:trPr>
        <w:tc>
          <w:tcPr>
            <w:tcW w:w="9417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Kondüit, sahneye çıkması sırası gelen kişilere sıralarını hatırlatan kişidir.</w:t>
            </w:r>
          </w:p>
        </w:tc>
        <w:tc>
          <w:tcPr>
            <w:tcW w:w="581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D</w:t>
            </w:r>
          </w:p>
        </w:tc>
      </w:tr>
      <w:tr w:rsidR="00162669" w:rsidRPr="009525D2" w:rsidTr="000D2FD8">
        <w:trPr>
          <w:trHeight w:val="496"/>
        </w:trPr>
        <w:tc>
          <w:tcPr>
            <w:tcW w:w="9417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Türk Edebiyatı’nda ilk makale Tercüman-ı Ahval Mukaddimesi’dir.</w:t>
            </w:r>
          </w:p>
        </w:tc>
        <w:tc>
          <w:tcPr>
            <w:tcW w:w="581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Y</w:t>
            </w:r>
          </w:p>
        </w:tc>
      </w:tr>
      <w:tr w:rsidR="00162669" w:rsidRPr="009525D2" w:rsidTr="000D2FD8">
        <w:trPr>
          <w:trHeight w:val="527"/>
        </w:trPr>
        <w:tc>
          <w:tcPr>
            <w:tcW w:w="9417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 xml:space="preserve">İki noktadan sonra büyük harfle başlaması için ya cümle olmalı </w:t>
            </w:r>
            <w:proofErr w:type="gramStart"/>
            <w:r w:rsidRPr="009525D2">
              <w:rPr>
                <w:rFonts w:ascii="Times New Roman" w:hAnsi="Times New Roman" w:cs="Times New Roman"/>
                <w:bCs/>
              </w:rPr>
              <w:t>yada</w:t>
            </w:r>
            <w:proofErr w:type="gramEnd"/>
            <w:r w:rsidRPr="009525D2">
              <w:rPr>
                <w:rFonts w:ascii="Times New Roman" w:hAnsi="Times New Roman" w:cs="Times New Roman"/>
                <w:bCs/>
              </w:rPr>
              <w:t xml:space="preserve"> özel isim olmalı.</w:t>
            </w:r>
          </w:p>
        </w:tc>
        <w:tc>
          <w:tcPr>
            <w:tcW w:w="581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Y</w:t>
            </w:r>
          </w:p>
        </w:tc>
      </w:tr>
      <w:tr w:rsidR="00162669" w:rsidRPr="009525D2" w:rsidTr="000D2FD8">
        <w:trPr>
          <w:trHeight w:val="496"/>
        </w:trPr>
        <w:tc>
          <w:tcPr>
            <w:tcW w:w="9417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Neler olacağını anlatayım mı? diye söyleniyordu kapıcı Ahmet Efendi</w:t>
            </w:r>
          </w:p>
        </w:tc>
        <w:tc>
          <w:tcPr>
            <w:tcW w:w="581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Y</w:t>
            </w:r>
          </w:p>
        </w:tc>
      </w:tr>
      <w:tr w:rsidR="00162669" w:rsidRPr="009525D2" w:rsidTr="000D2FD8">
        <w:trPr>
          <w:trHeight w:val="496"/>
        </w:trPr>
        <w:tc>
          <w:tcPr>
            <w:tcW w:w="9417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 xml:space="preserve">Yazım yanlışı önemli bir konudur; boş verilecek, önemsenmeyecek bir konu değildir. </w:t>
            </w:r>
          </w:p>
        </w:tc>
        <w:tc>
          <w:tcPr>
            <w:tcW w:w="581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D</w:t>
            </w:r>
          </w:p>
        </w:tc>
      </w:tr>
    </w:tbl>
    <w:p w:rsidR="00162669" w:rsidRPr="008A4CF7" w:rsidRDefault="00162669">
      <w:pPr>
        <w:rPr>
          <w:rFonts w:ascii="Times New Roman" w:hAnsi="Times New Roman" w:cs="Times New Roman"/>
        </w:rPr>
      </w:pPr>
    </w:p>
    <w:sectPr w:rsidR="00162669" w:rsidRPr="008A4CF7" w:rsidSect="008A4CF7">
      <w:pgSz w:w="11906" w:h="16838"/>
      <w:pgMar w:top="709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84859"/>
    <w:multiLevelType w:val="hybridMultilevel"/>
    <w:tmpl w:val="7AD810C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95826"/>
    <w:multiLevelType w:val="hybridMultilevel"/>
    <w:tmpl w:val="F502EF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043D2"/>
    <w:multiLevelType w:val="hybridMultilevel"/>
    <w:tmpl w:val="3D38F56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80B7E"/>
    <w:multiLevelType w:val="hybridMultilevel"/>
    <w:tmpl w:val="3B7EC33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C42B19"/>
    <w:multiLevelType w:val="hybridMultilevel"/>
    <w:tmpl w:val="1C765F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F7CB1"/>
    <w:multiLevelType w:val="hybridMultilevel"/>
    <w:tmpl w:val="AC549902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75C8D"/>
    <w:multiLevelType w:val="hybridMultilevel"/>
    <w:tmpl w:val="B49AED46"/>
    <w:lvl w:ilvl="0" w:tplc="041F0017">
      <w:start w:val="1"/>
      <w:numFmt w:val="lowerLetter"/>
      <w:lvlText w:val="%1)"/>
      <w:lvlJc w:val="left"/>
      <w:pPr>
        <w:ind w:left="742" w:hanging="360"/>
      </w:p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7" w15:restartNumberingAfterBreak="0">
    <w:nsid w:val="7E0B52A6"/>
    <w:multiLevelType w:val="hybridMultilevel"/>
    <w:tmpl w:val="140ECF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21FFA"/>
    <w:multiLevelType w:val="hybridMultilevel"/>
    <w:tmpl w:val="1FC898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915221">
    <w:abstractNumId w:val="8"/>
  </w:num>
  <w:num w:numId="2" w16cid:durableId="2143577513">
    <w:abstractNumId w:val="3"/>
  </w:num>
  <w:num w:numId="3" w16cid:durableId="1978098718">
    <w:abstractNumId w:val="0"/>
  </w:num>
  <w:num w:numId="4" w16cid:durableId="147135976">
    <w:abstractNumId w:val="2"/>
  </w:num>
  <w:num w:numId="5" w16cid:durableId="1370691160">
    <w:abstractNumId w:val="5"/>
  </w:num>
  <w:num w:numId="6" w16cid:durableId="1286351224">
    <w:abstractNumId w:val="6"/>
  </w:num>
  <w:num w:numId="7" w16cid:durableId="238175242">
    <w:abstractNumId w:val="4"/>
  </w:num>
  <w:num w:numId="8" w16cid:durableId="1977490137">
    <w:abstractNumId w:val="7"/>
  </w:num>
  <w:num w:numId="9" w16cid:durableId="573779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7BD"/>
    <w:rsid w:val="000E0D7B"/>
    <w:rsid w:val="00162669"/>
    <w:rsid w:val="002407BD"/>
    <w:rsid w:val="00260A37"/>
    <w:rsid w:val="003C09BD"/>
    <w:rsid w:val="004331D6"/>
    <w:rsid w:val="00524B02"/>
    <w:rsid w:val="005B68BE"/>
    <w:rsid w:val="006A79EC"/>
    <w:rsid w:val="007469ED"/>
    <w:rsid w:val="00781B13"/>
    <w:rsid w:val="007E3860"/>
    <w:rsid w:val="00834B11"/>
    <w:rsid w:val="008A4CF7"/>
    <w:rsid w:val="00902ADD"/>
    <w:rsid w:val="009525D2"/>
    <w:rsid w:val="009658AB"/>
    <w:rsid w:val="00A94E52"/>
    <w:rsid w:val="00A95AB4"/>
    <w:rsid w:val="00AA38FA"/>
    <w:rsid w:val="00D92F64"/>
    <w:rsid w:val="00E10BA3"/>
    <w:rsid w:val="00EF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AD287-D52D-43FC-9184-65D73A90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A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02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uiPriority w:val="1"/>
    <w:qFormat/>
    <w:rsid w:val="00AA38FA"/>
    <w:pPr>
      <w:autoSpaceDE w:val="0"/>
      <w:autoSpaceDN w:val="0"/>
      <w:adjustRightInd w:val="0"/>
      <w:spacing w:before="1" w:after="34" w:line="240" w:lineRule="auto"/>
      <w:ind w:left="39"/>
    </w:pPr>
    <w:rPr>
      <w:rFonts w:ascii="Microsoft Sans Serif" w:hAnsi="Microsoft Sans Serif" w:cs="Microsoft Sans Serif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AA38FA"/>
    <w:rPr>
      <w:rFonts w:ascii="Microsoft Sans Serif" w:hAnsi="Microsoft Sans Serif" w:cs="Microsoft Sans Serif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AA38F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sz w:val="24"/>
      <w:szCs w:val="24"/>
    </w:rPr>
  </w:style>
  <w:style w:type="paragraph" w:styleId="ListeParagraf">
    <w:name w:val="List Paragraph"/>
    <w:basedOn w:val="Normal"/>
    <w:uiPriority w:val="1"/>
    <w:qFormat/>
    <w:rsid w:val="00AA3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5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Windows Kullanıcısı</dc:creator>
  <cp:keywords>https:/www.sorubak.com</cp:keywords>
  <dc:description>https://www.sorubak.com/</dc:description>
  <cp:lastModifiedBy>Burhan Demir</cp:lastModifiedBy>
  <cp:revision>5</cp:revision>
  <dcterms:created xsi:type="dcterms:W3CDTF">2023-03-25T13:34:00Z</dcterms:created>
  <dcterms:modified xsi:type="dcterms:W3CDTF">2023-03-26T19:28:00Z</dcterms:modified>
</cp:coreProperties>
</file>