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CC2C1" w14:textId="1FA011A4" w:rsidR="009327E8" w:rsidRDefault="009327E8" w:rsidP="009327E8">
      <w:pPr>
        <w:jc w:val="center"/>
        <w:rPr>
          <w:b/>
          <w:i/>
        </w:rPr>
      </w:pPr>
      <w:r>
        <w:rPr>
          <w:i/>
          <w:noProof/>
          <w:lang w:eastAsia="tr-TR"/>
        </w:rPr>
        <mc:AlternateContent>
          <mc:Choice Requires="wps">
            <w:drawing>
              <wp:anchor distT="0" distB="0" distL="114300" distR="114300" simplePos="0" relativeHeight="251659264" behindDoc="0" locked="0" layoutInCell="1" allowOverlap="1" wp14:anchorId="12B4AA1E" wp14:editId="37EEF161">
                <wp:simplePos x="0" y="0"/>
                <wp:positionH relativeFrom="column">
                  <wp:posOffset>-112143</wp:posOffset>
                </wp:positionH>
                <wp:positionV relativeFrom="paragraph">
                  <wp:posOffset>431321</wp:posOffset>
                </wp:positionV>
                <wp:extent cx="6728460" cy="43132"/>
                <wp:effectExtent l="0" t="0" r="15240" b="33655"/>
                <wp:wrapNone/>
                <wp:docPr id="1" name="Düz Bağlayıcı 1"/>
                <wp:cNvGraphicFramePr/>
                <a:graphic xmlns:a="http://schemas.openxmlformats.org/drawingml/2006/main">
                  <a:graphicData uri="http://schemas.microsoft.com/office/word/2010/wordprocessingShape">
                    <wps:wsp>
                      <wps:cNvCnPr/>
                      <wps:spPr>
                        <a:xfrm>
                          <a:off x="0" y="0"/>
                          <a:ext cx="6728460" cy="4313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ECF07E" id="Düz Bağlayıcı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85pt,33.95pt" to="520.9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xr0nwEAAJgDAAAOAAAAZHJzL2Uyb0RvYy54bWysU01v2zAMvQ/YfxB0X2ynRVYYcXJosV2K&#10;tujWH6DKVCxAX6DU2Pn3pZTEGbYBw4ZdaEnkI/ke6fV2sobtAaP2ruPNouYMnPS9druOv3z/8umG&#10;s5iE64XxDjp+gMi3m48f1mNoYekHb3pARklcbMfQ8SGl0FZVlANYERc+gCOn8mhFoivuqh7FSNmt&#10;qZZ1vapGj31ALyFGer07Ovmm5FcKZHpUKkJipuPUWyoWi33NttqsRbtDEQYtT22If+jCCu2o6Jzq&#10;TiTB3lD/kspqiT56lRbS28orpSUUDsSmqX9i820QAQoXEieGWab4/9LKh/2te0KSYQyxjeEJM4tJ&#10;oc1f6o9NRazDLBZMiUl6XH1e3lyvSFNJvuur5mqZxawu4IAxfQVvWT503GiXuYhW7O9jOoaeQwh3&#10;KV9O6WAgBxv3DIrpngo2BV02A24Nsr2gmQopwaXmVLpEZ5jSxszA+s/AU3yGQtmavwHPiFLZuzSD&#10;rXYef1c9TeeW1TH+rMCRd5bg1feHMpgiDY2/iHta1bxfP94L/PJDbd4BAAD//wMAUEsDBBQABgAI&#10;AAAAIQBrGuQv4gAAAAoBAAAPAAAAZHJzL2Rvd25yZXYueG1sTI9BTsMwEEX3SNzBGiQ2qHWC0roN&#10;cSpAqrqgCNH0AG48JBHxOIqdNOX0uCvYzWie/ryfbSbTshF711iSEM8jYEil1Q1VEo7FdrYC5rwi&#10;rVpLKOGCDjb57U2mUm3P9InjwVcshJBLlYTa+y7l3JU1GuXmtkMKty/bG+XD2ldc9+ocwk3LH6No&#10;yY1qKHyoVYevNZbfh8FI2G1f8G1xGapEL3bFw1js338+VlLe303PT8A8Tv4Phqt+UIc8OJ3sQNqx&#10;VsIsFiKgEpZiDewKREkcppMEkQjgecb/V8h/AQAA//8DAFBLAQItABQABgAIAAAAIQC2gziS/gAA&#10;AOEBAAATAAAAAAAAAAAAAAAAAAAAAABbQ29udGVudF9UeXBlc10ueG1sUEsBAi0AFAAGAAgAAAAh&#10;ADj9If/WAAAAlAEAAAsAAAAAAAAAAAAAAAAALwEAAF9yZWxzLy5yZWxzUEsBAi0AFAAGAAgAAAAh&#10;AOzjGvSfAQAAmAMAAA4AAAAAAAAAAAAAAAAALgIAAGRycy9lMm9Eb2MueG1sUEsBAi0AFAAGAAgA&#10;AAAhAGsa5C/iAAAACgEAAA8AAAAAAAAAAAAAAAAA+QMAAGRycy9kb3ducmV2LnhtbFBLBQYAAAAA&#10;BAAEAPMAAAAIBQAAAAA=&#10;" strokecolor="#4579b8 [3044]"/>
            </w:pict>
          </mc:Fallback>
        </mc:AlternateContent>
      </w:r>
      <w:r w:rsidR="00A316FE">
        <w:rPr>
          <w:i/>
          <w:noProof/>
          <w:lang w:eastAsia="tr-TR"/>
        </w:rPr>
        <w:t>2022-2023</w:t>
      </w:r>
      <w:r w:rsidRPr="009327E8">
        <w:rPr>
          <w:i/>
        </w:rPr>
        <w:t xml:space="preserve"> EĞİTİM VE ÖĞRETİM YILI ....................... ANADOLU LİSESİ</w:t>
      </w:r>
      <w:r>
        <w:rPr>
          <w:i/>
        </w:rPr>
        <w:t xml:space="preserve"> </w:t>
      </w:r>
      <w:r>
        <w:rPr>
          <w:b/>
          <w:i/>
        </w:rPr>
        <w:t xml:space="preserve"> </w:t>
      </w:r>
      <w:r w:rsidRPr="009327E8">
        <w:rPr>
          <w:b/>
          <w:i/>
          <w:sz w:val="28"/>
          <w:u w:val="single"/>
        </w:rPr>
        <w:t>COĞRAFYA</w:t>
      </w:r>
      <w:r w:rsidRPr="009327E8">
        <w:rPr>
          <w:b/>
          <w:i/>
          <w:sz w:val="24"/>
        </w:rPr>
        <w:t xml:space="preserve"> </w:t>
      </w:r>
      <w:r w:rsidRPr="009327E8">
        <w:rPr>
          <w:b/>
          <w:i/>
          <w:sz w:val="28"/>
          <w:u w:val="single"/>
        </w:rPr>
        <w:t>11.SINIFLAR</w:t>
      </w:r>
      <w:r w:rsidRPr="009327E8">
        <w:rPr>
          <w:b/>
          <w:i/>
          <w:sz w:val="28"/>
        </w:rPr>
        <w:t xml:space="preserve"> </w:t>
      </w:r>
      <w:r w:rsidRPr="009327E8">
        <w:rPr>
          <w:i/>
        </w:rPr>
        <w:t>2.DÖNEM</w:t>
      </w:r>
      <w:r>
        <w:rPr>
          <w:b/>
          <w:i/>
        </w:rPr>
        <w:t xml:space="preserve"> </w:t>
      </w:r>
      <w:r w:rsidRPr="009327E8">
        <w:rPr>
          <w:i/>
        </w:rPr>
        <w:t>1.YAZILI YOKLAMA DEĞERLENDİRME SORULARI</w:t>
      </w:r>
    </w:p>
    <w:p w14:paraId="23B843B3" w14:textId="77777777" w:rsidR="009327E8" w:rsidRDefault="009327E8" w:rsidP="009327E8">
      <w:pPr>
        <w:jc w:val="center"/>
        <w:rPr>
          <w:i/>
        </w:rPr>
      </w:pPr>
      <w:r>
        <w:rPr>
          <w:i/>
        </w:rPr>
        <w:t>İsim ;                                Soyisim ;                                Numarası ;                             Şube ;                                 Puan;</w:t>
      </w:r>
    </w:p>
    <w:p w14:paraId="6F09FED8" w14:textId="77777777" w:rsidR="009327E8" w:rsidRDefault="009327E8" w:rsidP="009327E8">
      <w:pPr>
        <w:rPr>
          <w:i/>
        </w:rPr>
      </w:pPr>
      <w:r>
        <w:rPr>
          <w:b/>
          <w:i/>
        </w:rPr>
        <w:t xml:space="preserve">A- </w:t>
      </w:r>
      <w:r w:rsidRPr="009327E8">
        <w:rPr>
          <w:b/>
          <w:i/>
        </w:rPr>
        <w:t>Aşağıdaki verilen bilgilerden haraketle hangi tarım ürününün olduğunu tespit ediniz ve bu ürünün hangi bölgede yetiştiğini</w:t>
      </w:r>
      <w:r>
        <w:rPr>
          <w:b/>
          <w:i/>
        </w:rPr>
        <w:t xml:space="preserve"> boşluklara</w:t>
      </w:r>
      <w:r w:rsidRPr="009327E8">
        <w:rPr>
          <w:b/>
          <w:i/>
        </w:rPr>
        <w:t xml:space="preserve"> yazınız?</w:t>
      </w:r>
      <w:r>
        <w:rPr>
          <w:i/>
        </w:rPr>
        <w:t xml:space="preserve"> (15 Puan)</w:t>
      </w:r>
    </w:p>
    <w:p w14:paraId="6D8295FC" w14:textId="77777777" w:rsidR="009327E8" w:rsidRDefault="009327E8" w:rsidP="009327E8">
      <w:pPr>
        <w:rPr>
          <w:i/>
        </w:rPr>
      </w:pPr>
      <w:r>
        <w:rPr>
          <w:b/>
          <w:i/>
        </w:rPr>
        <w:t xml:space="preserve">= </w:t>
      </w:r>
      <w:r>
        <w:rPr>
          <w:i/>
        </w:rPr>
        <w:t>Yüksek sıcaklık ve bol yağış (su) isteği olan bir bitkidir.Ortalama sıcaklığı 20-25’ arasında değişmektedir. Bu ürün su içerisinde yetişir.Türkiye’de akarsu boylarında ve vadi tabanlarında yoğunlaşmıştır. Sıtma hastalığına yol açabilir.</w:t>
      </w:r>
    </w:p>
    <w:p w14:paraId="45C0C594" w14:textId="77777777" w:rsidR="009327E8" w:rsidRDefault="009327E8" w:rsidP="009327E8">
      <w:pPr>
        <w:rPr>
          <w:b/>
          <w:i/>
        </w:rPr>
      </w:pPr>
      <w:r>
        <w:rPr>
          <w:b/>
          <w:i/>
        </w:rPr>
        <w:t>Yukarıda bahsedilen ürün ........................................ ‘dür. Bu ürün ........................................................ ‘nde yetişir.</w:t>
      </w:r>
    </w:p>
    <w:p w14:paraId="0F68A14D" w14:textId="77777777" w:rsidR="009327E8" w:rsidRDefault="009327E8" w:rsidP="009327E8">
      <w:pPr>
        <w:rPr>
          <w:b/>
          <w:i/>
        </w:rPr>
      </w:pPr>
      <w:r>
        <w:rPr>
          <w:b/>
          <w:i/>
        </w:rPr>
        <w:t>=</w:t>
      </w:r>
      <w:r>
        <w:rPr>
          <w:i/>
        </w:rPr>
        <w:t xml:space="preserve">Gıda maddesi ,hayvan yemi ve sanayide ham madde olarak değerlendirilmektedir. Ayrıca biodizel yakıt olarak kullanılır. </w:t>
      </w:r>
    </w:p>
    <w:p w14:paraId="3C00B4FB" w14:textId="77777777" w:rsidR="009327E8" w:rsidRDefault="009327E8" w:rsidP="009327E8">
      <w:pPr>
        <w:rPr>
          <w:b/>
          <w:i/>
        </w:rPr>
      </w:pPr>
      <w:r>
        <w:rPr>
          <w:b/>
          <w:i/>
        </w:rPr>
        <w:t>Yukarıda bahsedilen ürün ............................................’dür. Bu ürün .....................................................’nde yetişir.</w:t>
      </w:r>
    </w:p>
    <w:p w14:paraId="022BC8E5" w14:textId="77777777" w:rsidR="009327E8" w:rsidRDefault="009327E8" w:rsidP="009327E8">
      <w:pPr>
        <w:rPr>
          <w:i/>
        </w:rPr>
      </w:pPr>
      <w:r>
        <w:rPr>
          <w:b/>
          <w:i/>
        </w:rPr>
        <w:t>=</w:t>
      </w:r>
      <w:r w:rsidR="001B5F5F">
        <w:rPr>
          <w:i/>
        </w:rPr>
        <w:t xml:space="preserve"> Türkiye’nin dünyada söz sahibi olduğu ürünlerin başında gelmektedir. Yağışlı bir iklim gerektirir. Yemiş olarak tüketilebilir. Pastacılık ,helvacılık ,</w:t>
      </w:r>
      <w:r w:rsidR="001B5F5F" w:rsidRPr="001B5F5F">
        <w:rPr>
          <w:b/>
          <w:i/>
        </w:rPr>
        <w:t xml:space="preserve"> tatlıcılık</w:t>
      </w:r>
      <w:r w:rsidR="001B5F5F">
        <w:rPr>
          <w:b/>
          <w:i/>
        </w:rPr>
        <w:t xml:space="preserve"> </w:t>
      </w:r>
      <w:r w:rsidR="001B5F5F">
        <w:rPr>
          <w:i/>
        </w:rPr>
        <w:t>özelliklede çikolata ürün ve tatlılarında görülmektedir.</w:t>
      </w:r>
    </w:p>
    <w:p w14:paraId="64C6A625" w14:textId="77777777" w:rsidR="001B5F5F" w:rsidRDefault="001B5F5F" w:rsidP="001B5F5F">
      <w:pPr>
        <w:rPr>
          <w:b/>
          <w:i/>
        </w:rPr>
      </w:pPr>
      <w:r>
        <w:rPr>
          <w:b/>
          <w:i/>
        </w:rPr>
        <w:t>Yukarıda bahsedilen ürün ............................................’dür. Bu ürün .....................................................’nde yetişir.</w:t>
      </w:r>
    </w:p>
    <w:p w14:paraId="33E0D90C" w14:textId="77777777" w:rsidR="001B5F5F" w:rsidRPr="001B5F5F" w:rsidRDefault="001B5F5F" w:rsidP="009327E8">
      <w:pPr>
        <w:rPr>
          <w:i/>
        </w:rPr>
      </w:pPr>
    </w:p>
    <w:p w14:paraId="53F378A6" w14:textId="77777777" w:rsidR="001B5F5F" w:rsidRDefault="001B5F5F" w:rsidP="001B5F5F">
      <w:pPr>
        <w:rPr>
          <w:b/>
          <w:i/>
        </w:rPr>
      </w:pPr>
      <w:r>
        <w:rPr>
          <w:b/>
          <w:i/>
        </w:rPr>
        <w:t>B-Aşağıdaki verilen hayvancılık ile ilgili verilen paragrafta eksiklikleri dolduralım. (</w:t>
      </w:r>
      <w:r w:rsidRPr="001B5F5F">
        <w:rPr>
          <w:i/>
        </w:rPr>
        <w:t>10 *2 =20 Puan</w:t>
      </w:r>
      <w:r>
        <w:rPr>
          <w:b/>
          <w:i/>
        </w:rPr>
        <w:t>)</w:t>
      </w:r>
    </w:p>
    <w:p w14:paraId="3E686999" w14:textId="77777777" w:rsidR="001B5F5F" w:rsidRDefault="001B5F5F" w:rsidP="001B5F5F">
      <w:pPr>
        <w:rPr>
          <w:i/>
        </w:rPr>
      </w:pPr>
      <w:r>
        <w:rPr>
          <w:i/>
        </w:rPr>
        <w:t>Türkiye’de hayvancılık faktörünü incelediğimizde karşımıza 7 ana faktör çıkar; bunlar -Büyükbaş Hayvancılık - .................................. (1), ................................(2),..........................(3) ...........................(4) Arıcılık ve Balıkçılıktan oluşur. Büyükbaş hayvancılığı incelediğimizde besi ve ..............................(5) hayvancılığı olarak ikiye ayrılır. Besi hayvancılığı daha çok ......................................... (6) bölgelerinde bulunur çünkü buradaki  ......................................... (7) etkiler. Arıcılık ise daha çok .......................................(8). bölgesinde bulunur. Buradaki en önemli faktör ise ............................................... (9) ‘dir. Büyükbaş Mera hayvancılığın en çok Erzurum-Kars civarında bulunur çünkü buralardaki en önemli faktör topraktır. Toprak olarak burada .........................................(10) toprak türü bulunur.</w:t>
      </w:r>
    </w:p>
    <w:p w14:paraId="46A7DEA2" w14:textId="77777777" w:rsidR="001B5F5F" w:rsidRDefault="001B5F5F" w:rsidP="001B5F5F">
      <w:pPr>
        <w:rPr>
          <w:i/>
        </w:rPr>
      </w:pPr>
    </w:p>
    <w:p w14:paraId="3114D4B4" w14:textId="77777777" w:rsidR="00CB6F17" w:rsidRDefault="00CB6F17" w:rsidP="001B5F5F">
      <w:pPr>
        <w:rPr>
          <w:b/>
          <w:i/>
        </w:rPr>
      </w:pPr>
      <w:r>
        <w:rPr>
          <w:b/>
          <w:i/>
        </w:rPr>
        <w:t>C- Aşağıdaki verilen maden türlerinin hangi bölgede çıkarıldığını bulunduğunu yazınız? (5.4=20 Puan)</w:t>
      </w:r>
    </w:p>
    <w:p w14:paraId="0730CDCB" w14:textId="77777777" w:rsidR="00CB6F17" w:rsidRDefault="00CB6F17" w:rsidP="001B5F5F">
      <w:pPr>
        <w:rPr>
          <w:i/>
        </w:rPr>
      </w:pPr>
      <w:r>
        <w:rPr>
          <w:i/>
        </w:rPr>
        <w:t>*Bor Mineralleri</w:t>
      </w:r>
    </w:p>
    <w:p w14:paraId="76539466" w14:textId="77777777" w:rsidR="00CB6F17" w:rsidRDefault="00CB6F17" w:rsidP="001B5F5F">
      <w:pPr>
        <w:rPr>
          <w:i/>
        </w:rPr>
      </w:pPr>
    </w:p>
    <w:p w14:paraId="7F70FAF9" w14:textId="77777777" w:rsidR="00CB6F17" w:rsidRDefault="00CB6F17" w:rsidP="001B5F5F">
      <w:pPr>
        <w:rPr>
          <w:i/>
        </w:rPr>
      </w:pPr>
    </w:p>
    <w:p w14:paraId="2C590E48" w14:textId="77777777" w:rsidR="00CB6F17" w:rsidRDefault="00CB6F17" w:rsidP="00CB6F17">
      <w:pPr>
        <w:rPr>
          <w:i/>
        </w:rPr>
      </w:pPr>
      <w:r>
        <w:rPr>
          <w:i/>
        </w:rPr>
        <w:t>*Krom</w:t>
      </w:r>
    </w:p>
    <w:p w14:paraId="6F85A251" w14:textId="77777777" w:rsidR="00CB6F17" w:rsidRDefault="00CB6F17" w:rsidP="00CB6F17">
      <w:pPr>
        <w:rPr>
          <w:i/>
        </w:rPr>
      </w:pPr>
    </w:p>
    <w:p w14:paraId="74B0E62C" w14:textId="77777777" w:rsidR="00CB6F17" w:rsidRDefault="00CB6F17" w:rsidP="00CB6F17">
      <w:pPr>
        <w:rPr>
          <w:i/>
        </w:rPr>
      </w:pPr>
      <w:r>
        <w:rPr>
          <w:i/>
        </w:rPr>
        <w:t>*Demir</w:t>
      </w:r>
    </w:p>
    <w:p w14:paraId="417B23CA" w14:textId="77777777" w:rsidR="00CB6F17" w:rsidRDefault="00CB6F17" w:rsidP="00CB6F17">
      <w:pPr>
        <w:rPr>
          <w:i/>
        </w:rPr>
      </w:pPr>
    </w:p>
    <w:p w14:paraId="2C18D553" w14:textId="77777777" w:rsidR="00CB6F17" w:rsidRDefault="00CB6F17" w:rsidP="00CB6F17">
      <w:pPr>
        <w:rPr>
          <w:i/>
        </w:rPr>
      </w:pPr>
    </w:p>
    <w:p w14:paraId="4FBC9BEE" w14:textId="77777777" w:rsidR="00CB6F17" w:rsidRDefault="00CB6F17" w:rsidP="00CB6F17">
      <w:pPr>
        <w:rPr>
          <w:i/>
        </w:rPr>
      </w:pPr>
      <w:r>
        <w:rPr>
          <w:i/>
        </w:rPr>
        <w:t>*Bakır</w:t>
      </w:r>
    </w:p>
    <w:p w14:paraId="11B6DDF1" w14:textId="77777777" w:rsidR="00CB6F17" w:rsidRDefault="00CB6F17" w:rsidP="00CB6F17">
      <w:pPr>
        <w:rPr>
          <w:b/>
          <w:i/>
        </w:rPr>
      </w:pPr>
      <w:r>
        <w:rPr>
          <w:b/>
          <w:i/>
        </w:rPr>
        <w:lastRenderedPageBreak/>
        <w:t>D- Test sorularını cevaplayınız.</w:t>
      </w:r>
      <w:r w:rsidR="008D7F48">
        <w:rPr>
          <w:b/>
          <w:i/>
        </w:rPr>
        <w:t>(</w:t>
      </w:r>
      <w:r>
        <w:rPr>
          <w:b/>
          <w:i/>
        </w:rPr>
        <w:t xml:space="preserve"> </w:t>
      </w:r>
      <w:r w:rsidR="008D7F48">
        <w:rPr>
          <w:b/>
          <w:i/>
        </w:rPr>
        <w:t>5 Soru 9 Puan ; 45 Puan )</w:t>
      </w:r>
    </w:p>
    <w:p w14:paraId="2F6D3048" w14:textId="77777777" w:rsidR="00CB6F17" w:rsidRDefault="008D7F48" w:rsidP="00CB6F17">
      <w:pPr>
        <w:rPr>
          <w:rFonts w:cstheme="minorHAnsi"/>
          <w:sz w:val="20"/>
        </w:rPr>
      </w:pPr>
      <w:r>
        <w:rPr>
          <w:rFonts w:cstheme="minorHAnsi"/>
          <w:sz w:val="20"/>
        </w:rPr>
        <w:t xml:space="preserve">1- </w:t>
      </w:r>
      <w:r w:rsidR="00CB6F17" w:rsidRPr="00CB6F17">
        <w:rPr>
          <w:rFonts w:cstheme="minorHAnsi"/>
          <w:sz w:val="20"/>
        </w:rPr>
        <w:t xml:space="preserve">İlk Uygarlıklarla </w:t>
      </w:r>
      <w:r w:rsidR="00CB6F17">
        <w:rPr>
          <w:rFonts w:cstheme="minorHAnsi"/>
          <w:sz w:val="20"/>
        </w:rPr>
        <w:t xml:space="preserve"> </w:t>
      </w:r>
      <w:r w:rsidR="00CB6F17" w:rsidRPr="00CB6F17">
        <w:rPr>
          <w:rFonts w:cstheme="minorHAnsi"/>
          <w:sz w:val="20"/>
        </w:rPr>
        <w:t xml:space="preserve">ilgili Bu alanların; I. su kaynaklarına yakınlığı, II. toprağının tarımsal faaliyetler için verimliliği, III. yerleşmeye uygun iklim ve topografya koşulları özelliklerinden hangileri </w:t>
      </w:r>
      <w:r w:rsidR="00CB6F17" w:rsidRPr="008D7F48">
        <w:rPr>
          <w:rFonts w:cstheme="minorHAnsi"/>
          <w:b/>
          <w:sz w:val="20"/>
        </w:rPr>
        <w:t>ilk uygarlıkların buralarda kurulmasında etkili olmuştur</w:t>
      </w:r>
      <w:r w:rsidR="00CB6F17" w:rsidRPr="00CB6F17">
        <w:rPr>
          <w:rFonts w:cstheme="minorHAnsi"/>
          <w:sz w:val="20"/>
        </w:rPr>
        <w:t xml:space="preserve">? </w:t>
      </w:r>
    </w:p>
    <w:p w14:paraId="0AE209CF" w14:textId="77777777" w:rsidR="00CB6F17" w:rsidRDefault="00CB6F17" w:rsidP="00CB6F17">
      <w:pPr>
        <w:rPr>
          <w:rFonts w:cstheme="minorHAnsi"/>
          <w:sz w:val="20"/>
        </w:rPr>
      </w:pPr>
      <w:r>
        <w:rPr>
          <w:rFonts w:cstheme="minorHAnsi"/>
          <w:sz w:val="20"/>
        </w:rPr>
        <w:t xml:space="preserve"> </w:t>
      </w:r>
      <w:r w:rsidRPr="00CB6F17">
        <w:rPr>
          <w:rFonts w:cstheme="minorHAnsi"/>
          <w:sz w:val="20"/>
        </w:rPr>
        <w:t xml:space="preserve">A) Yalnız I </w:t>
      </w:r>
      <w:r>
        <w:rPr>
          <w:rFonts w:cstheme="minorHAnsi"/>
          <w:sz w:val="20"/>
        </w:rPr>
        <w:t xml:space="preserve">       </w:t>
      </w:r>
      <w:r w:rsidRPr="00CB6F17">
        <w:rPr>
          <w:rFonts w:cstheme="minorHAnsi"/>
          <w:sz w:val="20"/>
        </w:rPr>
        <w:t>B) Yalnız II</w:t>
      </w:r>
      <w:r>
        <w:rPr>
          <w:rFonts w:cstheme="minorHAnsi"/>
          <w:sz w:val="20"/>
        </w:rPr>
        <w:t xml:space="preserve">         </w:t>
      </w:r>
      <w:r w:rsidRPr="00CB6F17">
        <w:rPr>
          <w:rFonts w:cstheme="minorHAnsi"/>
          <w:sz w:val="20"/>
        </w:rPr>
        <w:t xml:space="preserve"> C) I ve III</w:t>
      </w:r>
      <w:r>
        <w:rPr>
          <w:rFonts w:cstheme="minorHAnsi"/>
          <w:sz w:val="20"/>
        </w:rPr>
        <w:t xml:space="preserve">         </w:t>
      </w:r>
      <w:r w:rsidRPr="00CB6F17">
        <w:rPr>
          <w:rFonts w:cstheme="minorHAnsi"/>
          <w:sz w:val="20"/>
        </w:rPr>
        <w:t xml:space="preserve"> D) II ve III </w:t>
      </w:r>
      <w:r>
        <w:rPr>
          <w:rFonts w:cstheme="minorHAnsi"/>
          <w:sz w:val="20"/>
        </w:rPr>
        <w:t xml:space="preserve">         </w:t>
      </w:r>
      <w:r w:rsidRPr="00CB6F17">
        <w:rPr>
          <w:rFonts w:cstheme="minorHAnsi"/>
          <w:sz w:val="20"/>
        </w:rPr>
        <w:t>E) I, II ve III</w:t>
      </w:r>
    </w:p>
    <w:p w14:paraId="1C9F00E6" w14:textId="77777777" w:rsidR="008D7F48" w:rsidRDefault="008D7F48" w:rsidP="00CB6F17">
      <w:pPr>
        <w:rPr>
          <w:rFonts w:cstheme="minorHAnsi"/>
          <w:sz w:val="20"/>
        </w:rPr>
      </w:pPr>
    </w:p>
    <w:p w14:paraId="1AF241F6" w14:textId="77777777" w:rsidR="008D7F48" w:rsidRDefault="008D7F48" w:rsidP="00CB6F17">
      <w:pPr>
        <w:rPr>
          <w:sz w:val="20"/>
          <w:szCs w:val="20"/>
        </w:rPr>
      </w:pPr>
      <w:r w:rsidRPr="008D7F48">
        <w:rPr>
          <w:sz w:val="20"/>
          <w:szCs w:val="20"/>
        </w:rPr>
        <w:t>2- Türkiye’deki tarım alanlarının önemli bir kısmında arpa, buğday ve mercimek üretilmekte ve bu alanların bazıları iki yılda bir ekilmektedir. Ürün elde edilen yılı izleyen yılda tarlalar nadasa bırakılmaktadır. Bu açıklamadan; I. Türkiye’de tarımda istihdam sorunu yaşanmaktadır. II. Türkiye’nin bazı yörelerinde yaz dönemi kurak geçmektedir. III. Türkiye’deki tarım alanlarının bir kısmında sulama sorunu yaşanmaktadır.</w:t>
      </w:r>
      <w:r w:rsidRPr="008D7F48">
        <w:rPr>
          <w:b/>
          <w:sz w:val="20"/>
          <w:szCs w:val="20"/>
        </w:rPr>
        <w:t xml:space="preserve"> yargılarından hangilerine ulaşılabilir</w:t>
      </w:r>
      <w:r w:rsidRPr="008D7F48">
        <w:rPr>
          <w:sz w:val="20"/>
          <w:szCs w:val="20"/>
        </w:rPr>
        <w:t xml:space="preserve">? </w:t>
      </w:r>
    </w:p>
    <w:p w14:paraId="5AD93C01" w14:textId="77777777" w:rsidR="00CB6F17" w:rsidRDefault="008D7F48" w:rsidP="00CB6F17">
      <w:pPr>
        <w:rPr>
          <w:sz w:val="20"/>
          <w:szCs w:val="20"/>
        </w:rPr>
      </w:pPr>
      <w:r w:rsidRPr="008D7F48">
        <w:rPr>
          <w:sz w:val="20"/>
          <w:szCs w:val="20"/>
        </w:rPr>
        <w:t>A) Yalnız I</w:t>
      </w:r>
      <w:r>
        <w:rPr>
          <w:sz w:val="20"/>
          <w:szCs w:val="20"/>
        </w:rPr>
        <w:t xml:space="preserve">            </w:t>
      </w:r>
      <w:r w:rsidRPr="008D7F48">
        <w:rPr>
          <w:sz w:val="20"/>
          <w:szCs w:val="20"/>
        </w:rPr>
        <w:t xml:space="preserve"> B) Yalnız II </w:t>
      </w:r>
      <w:r>
        <w:rPr>
          <w:sz w:val="20"/>
          <w:szCs w:val="20"/>
        </w:rPr>
        <w:t xml:space="preserve">                  </w:t>
      </w:r>
      <w:r w:rsidRPr="008D7F48">
        <w:rPr>
          <w:sz w:val="20"/>
          <w:szCs w:val="20"/>
        </w:rPr>
        <w:t xml:space="preserve">C) I ve II </w:t>
      </w:r>
      <w:r>
        <w:rPr>
          <w:sz w:val="20"/>
          <w:szCs w:val="20"/>
        </w:rPr>
        <w:t xml:space="preserve">                </w:t>
      </w:r>
      <w:r w:rsidRPr="008D7F48">
        <w:rPr>
          <w:sz w:val="20"/>
          <w:szCs w:val="20"/>
        </w:rPr>
        <w:t xml:space="preserve">D) II ve III </w:t>
      </w:r>
      <w:r>
        <w:rPr>
          <w:sz w:val="20"/>
          <w:szCs w:val="20"/>
        </w:rPr>
        <w:t xml:space="preserve">             </w:t>
      </w:r>
      <w:r w:rsidRPr="008D7F48">
        <w:rPr>
          <w:sz w:val="20"/>
          <w:szCs w:val="20"/>
        </w:rPr>
        <w:t>E) I, II ve III</w:t>
      </w:r>
    </w:p>
    <w:p w14:paraId="5ADFD0B2" w14:textId="77777777" w:rsidR="008D7F48" w:rsidRPr="008D7F48" w:rsidRDefault="008D7F48" w:rsidP="00CB6F17">
      <w:pPr>
        <w:rPr>
          <w:rFonts w:cstheme="minorHAnsi"/>
          <w:sz w:val="20"/>
          <w:szCs w:val="20"/>
        </w:rPr>
      </w:pPr>
    </w:p>
    <w:p w14:paraId="575630CD" w14:textId="77777777" w:rsidR="008D7F48" w:rsidRPr="008D7F48" w:rsidRDefault="008D7F48" w:rsidP="008D7F48">
      <w:pPr>
        <w:shd w:val="clear" w:color="auto" w:fill="FFFFFF"/>
        <w:spacing w:before="100" w:beforeAutospacing="1" w:after="100" w:afterAutospacing="1" w:line="240" w:lineRule="auto"/>
        <w:rPr>
          <w:rFonts w:ascii="Arial" w:eastAsia="Times New Roman" w:hAnsi="Arial" w:cs="Arial"/>
          <w:color w:val="212529"/>
          <w:sz w:val="18"/>
          <w:szCs w:val="18"/>
          <w:lang w:eastAsia="tr-TR"/>
        </w:rPr>
      </w:pPr>
      <w:r>
        <w:rPr>
          <w:rFonts w:ascii="Arial" w:eastAsia="Times New Roman" w:hAnsi="Arial" w:cs="Arial"/>
          <w:color w:val="212529"/>
          <w:sz w:val="18"/>
          <w:szCs w:val="18"/>
          <w:lang w:eastAsia="tr-TR"/>
        </w:rPr>
        <w:t xml:space="preserve">3- </w:t>
      </w:r>
      <w:r w:rsidRPr="008D7F48">
        <w:rPr>
          <w:rFonts w:ascii="Arial" w:eastAsia="Times New Roman" w:hAnsi="Arial" w:cs="Arial"/>
          <w:color w:val="212529"/>
          <w:sz w:val="18"/>
          <w:szCs w:val="18"/>
          <w:lang w:eastAsia="tr-TR"/>
        </w:rPr>
        <w:t>Hidroelektrik, güneş ve rüzgâr enerji santrallerinin üretim miktarı iklim özelliklerine göre değişiklik göstermektedir.</w:t>
      </w:r>
    </w:p>
    <w:p w14:paraId="209B1725" w14:textId="77777777" w:rsidR="008D7F48" w:rsidRPr="008D7F48" w:rsidRDefault="008D7F48" w:rsidP="008D7F48">
      <w:pPr>
        <w:shd w:val="clear" w:color="auto" w:fill="FFFFFF"/>
        <w:spacing w:beforeAutospacing="1" w:after="0" w:afterAutospacing="1" w:line="240" w:lineRule="auto"/>
        <w:rPr>
          <w:rFonts w:ascii="Arial" w:eastAsia="Times New Roman" w:hAnsi="Arial" w:cs="Arial"/>
          <w:color w:val="212529"/>
          <w:sz w:val="18"/>
          <w:szCs w:val="18"/>
          <w:lang w:eastAsia="tr-TR"/>
        </w:rPr>
      </w:pPr>
      <w:r w:rsidRPr="008D7F48">
        <w:rPr>
          <w:rFonts w:ascii="Arial" w:eastAsia="Times New Roman" w:hAnsi="Arial" w:cs="Arial"/>
          <w:b/>
          <w:bCs/>
          <w:color w:val="212529"/>
          <w:sz w:val="18"/>
          <w:szCs w:val="18"/>
          <w:lang w:eastAsia="tr-TR"/>
        </w:rPr>
        <w:t>Buna göre;</w:t>
      </w:r>
      <w:r>
        <w:rPr>
          <w:rFonts w:ascii="Arial" w:eastAsia="Times New Roman" w:hAnsi="Arial" w:cs="Arial"/>
          <w:color w:val="212529"/>
          <w:sz w:val="18"/>
          <w:szCs w:val="18"/>
          <w:lang w:eastAsia="tr-TR"/>
        </w:rPr>
        <w:t xml:space="preserve">  </w:t>
      </w:r>
      <w:r w:rsidRPr="008D7F48">
        <w:rPr>
          <w:rFonts w:ascii="Arial" w:eastAsia="Times New Roman" w:hAnsi="Arial" w:cs="Arial"/>
          <w:color w:val="212529"/>
          <w:sz w:val="18"/>
          <w:szCs w:val="18"/>
          <w:lang w:eastAsia="tr-TR"/>
        </w:rPr>
        <w:t>I. Oymapınar II. Yatağan  III. Alaçatı  IV. Hamitabat</w:t>
      </w:r>
      <w:r>
        <w:rPr>
          <w:rFonts w:ascii="Arial" w:eastAsia="Times New Roman" w:hAnsi="Arial" w:cs="Arial"/>
          <w:color w:val="212529"/>
          <w:sz w:val="18"/>
          <w:szCs w:val="18"/>
          <w:lang w:eastAsia="tr-TR"/>
        </w:rPr>
        <w:t xml:space="preserve"> </w:t>
      </w:r>
      <w:r w:rsidRPr="008D7F48">
        <w:rPr>
          <w:rFonts w:ascii="Arial" w:eastAsia="Times New Roman" w:hAnsi="Arial" w:cs="Arial"/>
          <w:b/>
          <w:bCs/>
          <w:color w:val="212529"/>
          <w:sz w:val="18"/>
          <w:szCs w:val="18"/>
          <w:lang w:eastAsia="tr-TR"/>
        </w:rPr>
        <w:t>verilen enerji üretim tesislerinden hangilerinin üretim miktarı yıldan yıla daha çok değişiklik göstermektedir?</w:t>
      </w:r>
    </w:p>
    <w:p w14:paraId="78D3A4C7" w14:textId="77777777" w:rsidR="00CB6F17" w:rsidRDefault="008D7F48" w:rsidP="001B5F5F">
      <w:pPr>
        <w:rPr>
          <w:rFonts w:ascii="Arial" w:eastAsia="Times New Roman" w:hAnsi="Arial" w:cs="Arial"/>
          <w:color w:val="212529"/>
          <w:sz w:val="18"/>
          <w:szCs w:val="18"/>
          <w:lang w:eastAsia="tr-TR"/>
        </w:rPr>
      </w:pPr>
      <w:r>
        <w:rPr>
          <w:rFonts w:ascii="Arial" w:eastAsia="Times New Roman" w:hAnsi="Arial" w:cs="Arial"/>
          <w:color w:val="212529"/>
          <w:sz w:val="18"/>
          <w:szCs w:val="18"/>
          <w:lang w:eastAsia="tr-TR"/>
        </w:rPr>
        <w:t>A- I ve II              B-I ve III                     C-II ve III            D-    II ve IV         E-III ve IV</w:t>
      </w:r>
    </w:p>
    <w:p w14:paraId="6A656B4A" w14:textId="77777777" w:rsidR="008D7F48" w:rsidRDefault="008D7F48" w:rsidP="001B5F5F">
      <w:pPr>
        <w:rPr>
          <w:rFonts w:ascii="Arial" w:eastAsia="Times New Roman" w:hAnsi="Arial" w:cs="Arial"/>
          <w:color w:val="212529"/>
          <w:sz w:val="18"/>
          <w:szCs w:val="18"/>
          <w:lang w:eastAsia="tr-TR"/>
        </w:rPr>
      </w:pPr>
    </w:p>
    <w:p w14:paraId="4FD1DF9B" w14:textId="77777777" w:rsidR="008D7F48" w:rsidRDefault="008D7F48" w:rsidP="001B5F5F">
      <w:r>
        <w:t xml:space="preserve">4- Aşağıdaki şehirlerden hangisinin kurulup gelişmesinde madencilik faaliyetleri diğerlerine göre daha fazla etkili olmuştur? </w:t>
      </w:r>
    </w:p>
    <w:p w14:paraId="417C2276" w14:textId="77777777" w:rsidR="008D7F48" w:rsidRDefault="008D7F48" w:rsidP="001B5F5F">
      <w:r>
        <w:t>A) Seydişehir B) Nevşehir C) Akşehir D) Kırşehir E) Viranşehir</w:t>
      </w:r>
    </w:p>
    <w:p w14:paraId="5242EAF3" w14:textId="77777777" w:rsidR="008D7F48" w:rsidRDefault="008D7F48" w:rsidP="001B5F5F"/>
    <w:p w14:paraId="6C3C3D33" w14:textId="4DC38FDB" w:rsidR="008D7F48" w:rsidRDefault="008D7F48" w:rsidP="001B5F5F">
      <w:r>
        <w:t xml:space="preserve">5- </w:t>
      </w:r>
      <w:r w:rsidR="00571474">
        <w:t>Ü</w:t>
      </w:r>
      <w:r>
        <w:t xml:space="preserve">lkemizde madencilik faaliyetlerinin yoğun olarak yapıldığı bazı yerlerde sanayi üretimi gelişmiştir. Bu sebeple bu yerlerde nüfus yoğunluğu genel olarak fazladır. Bu yerlere örnek olarak aşağıdaki şehirlerden hangisi gösterilemez? </w:t>
      </w:r>
    </w:p>
    <w:p w14:paraId="5E04ADF5" w14:textId="77777777" w:rsidR="008D7F48" w:rsidRDefault="008D7F48" w:rsidP="001B5F5F">
      <w:r>
        <w:t>A) Karabük B) Bodrum C) Elbistan D) Batman E) Divriği</w:t>
      </w:r>
    </w:p>
    <w:p w14:paraId="74928783" w14:textId="77777777" w:rsidR="008D7F48" w:rsidRDefault="008D7F48" w:rsidP="001B5F5F"/>
    <w:p w14:paraId="3465A1EE" w14:textId="77777777" w:rsidR="008D7F48" w:rsidRDefault="008D7F48" w:rsidP="001B5F5F"/>
    <w:p w14:paraId="3A01EC52" w14:textId="77777777" w:rsidR="00E077B3" w:rsidRDefault="00E077B3" w:rsidP="001B5F5F">
      <w:pPr>
        <w:rPr>
          <w:b/>
        </w:rPr>
      </w:pPr>
      <w:r>
        <w:rPr>
          <w:b/>
        </w:rPr>
        <w:t>BAŞARINIZ DAİM OLSUN ;)</w:t>
      </w:r>
    </w:p>
    <w:p w14:paraId="76D3DCDA" w14:textId="77777777" w:rsidR="00E077B3" w:rsidRDefault="00E077B3" w:rsidP="001B5F5F">
      <w:pPr>
        <w:rPr>
          <w:b/>
        </w:rPr>
      </w:pPr>
      <w:r>
        <w:rPr>
          <w:b/>
        </w:rPr>
        <w:t xml:space="preserve">DERVİŞ DEMİR </w:t>
      </w:r>
    </w:p>
    <w:p w14:paraId="38CC99F2" w14:textId="77777777" w:rsidR="00E077B3" w:rsidRDefault="00E077B3" w:rsidP="001B5F5F">
      <w:pPr>
        <w:rPr>
          <w:b/>
        </w:rPr>
      </w:pPr>
      <w:r>
        <w:rPr>
          <w:b/>
        </w:rPr>
        <w:t>COĞRAFYA ÖĞRETMENİ</w:t>
      </w:r>
    </w:p>
    <w:p w14:paraId="1C3AB168" w14:textId="4A503D9F" w:rsidR="00E077B3" w:rsidRDefault="00E077B3" w:rsidP="001B5F5F">
      <w:pPr>
        <w:rPr>
          <w:b/>
        </w:rPr>
      </w:pPr>
      <w:r>
        <w:rPr>
          <w:b/>
        </w:rPr>
        <w:t>Coğrafya Kaderdir.</w:t>
      </w:r>
    </w:p>
    <w:p w14:paraId="56979B8A" w14:textId="77777777" w:rsidR="00AF0264" w:rsidRPr="00E077B3" w:rsidRDefault="00AF0264">
      <w:pPr>
        <w:rPr>
          <w:b/>
        </w:rPr>
      </w:pPr>
    </w:p>
    <w:sectPr w:rsidR="00AF0264" w:rsidRPr="00E077B3" w:rsidSect="009327E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10C03"/>
    <w:multiLevelType w:val="hybridMultilevel"/>
    <w:tmpl w:val="B32A0508"/>
    <w:lvl w:ilvl="0" w:tplc="DAD49B98">
      <w:start w:val="3"/>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421423"/>
    <w:multiLevelType w:val="hybridMultilevel"/>
    <w:tmpl w:val="302C553C"/>
    <w:lvl w:ilvl="0" w:tplc="094CE1A6">
      <w:start w:val="2020"/>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12301792">
    <w:abstractNumId w:val="1"/>
  </w:num>
  <w:num w:numId="2" w16cid:durableId="1862235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2705"/>
    <w:rsid w:val="001B5F5F"/>
    <w:rsid w:val="00571474"/>
    <w:rsid w:val="008D7F48"/>
    <w:rsid w:val="009327E8"/>
    <w:rsid w:val="00A316FE"/>
    <w:rsid w:val="00AF0264"/>
    <w:rsid w:val="00CB6F17"/>
    <w:rsid w:val="00D537C6"/>
    <w:rsid w:val="00D72705"/>
    <w:rsid w:val="00E077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CC0A0"/>
  <w15:docId w15:val="{A3F3699E-888E-4126-ABB0-E473DED75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327E8"/>
    <w:pPr>
      <w:ind w:left="720"/>
      <w:contextualSpacing/>
    </w:pPr>
  </w:style>
  <w:style w:type="character" w:styleId="Kpr">
    <w:name w:val="Hyperlink"/>
    <w:basedOn w:val="VarsaylanParagrafYazTipi"/>
    <w:uiPriority w:val="99"/>
    <w:unhideWhenUsed/>
    <w:rsid w:val="00571474"/>
    <w:rPr>
      <w:color w:val="0000FF" w:themeColor="hyperlink"/>
      <w:u w:val="single"/>
    </w:rPr>
  </w:style>
  <w:style w:type="character" w:styleId="zmlenmeyenBahsetme">
    <w:name w:val="Unresolved Mention"/>
    <w:basedOn w:val="VarsaylanParagrafYazTipi"/>
    <w:uiPriority w:val="99"/>
    <w:semiHidden/>
    <w:unhideWhenUsed/>
    <w:rsid w:val="00571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4265">
      <w:bodyDiv w:val="1"/>
      <w:marLeft w:val="0"/>
      <w:marRight w:val="0"/>
      <w:marTop w:val="0"/>
      <w:marBottom w:val="0"/>
      <w:divBdr>
        <w:top w:val="none" w:sz="0" w:space="0" w:color="auto"/>
        <w:left w:val="none" w:sz="0" w:space="0" w:color="auto"/>
        <w:bottom w:val="none" w:sz="0" w:space="0" w:color="auto"/>
        <w:right w:val="none" w:sz="0" w:space="0" w:color="auto"/>
      </w:divBdr>
      <w:divsChild>
        <w:div w:id="1961494605">
          <w:marLeft w:val="0"/>
          <w:marRight w:val="0"/>
          <w:marTop w:val="0"/>
          <w:marBottom w:val="150"/>
          <w:divBdr>
            <w:top w:val="none" w:sz="0" w:space="0" w:color="auto"/>
            <w:left w:val="none" w:sz="0" w:space="0" w:color="auto"/>
            <w:bottom w:val="none" w:sz="0" w:space="0" w:color="auto"/>
            <w:right w:val="none" w:sz="0" w:space="0" w:color="auto"/>
          </w:divBdr>
          <w:divsChild>
            <w:div w:id="1009452536">
              <w:marLeft w:val="0"/>
              <w:marRight w:val="0"/>
              <w:marTop w:val="0"/>
              <w:marBottom w:val="0"/>
              <w:divBdr>
                <w:top w:val="none" w:sz="0" w:space="0" w:color="auto"/>
                <w:left w:val="none" w:sz="0" w:space="0" w:color="auto"/>
                <w:bottom w:val="none" w:sz="0" w:space="0" w:color="auto"/>
                <w:right w:val="none" w:sz="0" w:space="0" w:color="auto"/>
              </w:divBdr>
            </w:div>
          </w:divsChild>
        </w:div>
        <w:div w:id="557281735">
          <w:marLeft w:val="0"/>
          <w:marRight w:val="0"/>
          <w:marTop w:val="0"/>
          <w:marBottom w:val="150"/>
          <w:divBdr>
            <w:top w:val="none" w:sz="0" w:space="0" w:color="auto"/>
            <w:left w:val="none" w:sz="0" w:space="0" w:color="auto"/>
            <w:bottom w:val="none" w:sz="0" w:space="0" w:color="auto"/>
            <w:right w:val="none" w:sz="0" w:space="0" w:color="auto"/>
          </w:divBdr>
          <w:divsChild>
            <w:div w:id="57368066">
              <w:marLeft w:val="0"/>
              <w:marRight w:val="0"/>
              <w:marTop w:val="0"/>
              <w:marBottom w:val="0"/>
              <w:divBdr>
                <w:top w:val="none" w:sz="0" w:space="0" w:color="auto"/>
                <w:left w:val="none" w:sz="0" w:space="0" w:color="auto"/>
                <w:bottom w:val="none" w:sz="0" w:space="0" w:color="auto"/>
                <w:right w:val="none" w:sz="0" w:space="0" w:color="auto"/>
              </w:divBdr>
            </w:div>
          </w:divsChild>
        </w:div>
        <w:div w:id="2036497477">
          <w:marLeft w:val="0"/>
          <w:marRight w:val="0"/>
          <w:marTop w:val="0"/>
          <w:marBottom w:val="150"/>
          <w:divBdr>
            <w:top w:val="none" w:sz="0" w:space="0" w:color="auto"/>
            <w:left w:val="none" w:sz="0" w:space="0" w:color="auto"/>
            <w:bottom w:val="none" w:sz="0" w:space="0" w:color="auto"/>
            <w:right w:val="none" w:sz="0" w:space="0" w:color="auto"/>
          </w:divBdr>
          <w:divsChild>
            <w:div w:id="427509922">
              <w:marLeft w:val="0"/>
              <w:marRight w:val="0"/>
              <w:marTop w:val="0"/>
              <w:marBottom w:val="0"/>
              <w:divBdr>
                <w:top w:val="none" w:sz="0" w:space="0" w:color="auto"/>
                <w:left w:val="none" w:sz="0" w:space="0" w:color="auto"/>
                <w:bottom w:val="none" w:sz="0" w:space="0" w:color="auto"/>
                <w:right w:val="none" w:sz="0" w:space="0" w:color="auto"/>
              </w:divBdr>
            </w:div>
          </w:divsChild>
        </w:div>
        <w:div w:id="427391201">
          <w:marLeft w:val="0"/>
          <w:marRight w:val="0"/>
          <w:marTop w:val="0"/>
          <w:marBottom w:val="150"/>
          <w:divBdr>
            <w:top w:val="none" w:sz="0" w:space="0" w:color="auto"/>
            <w:left w:val="none" w:sz="0" w:space="0" w:color="auto"/>
            <w:bottom w:val="none" w:sz="0" w:space="0" w:color="auto"/>
            <w:right w:val="none" w:sz="0" w:space="0" w:color="auto"/>
          </w:divBdr>
          <w:divsChild>
            <w:div w:id="2112508791">
              <w:marLeft w:val="0"/>
              <w:marRight w:val="0"/>
              <w:marTop w:val="0"/>
              <w:marBottom w:val="0"/>
              <w:divBdr>
                <w:top w:val="none" w:sz="0" w:space="0" w:color="auto"/>
                <w:left w:val="none" w:sz="0" w:space="0" w:color="auto"/>
                <w:bottom w:val="none" w:sz="0" w:space="0" w:color="auto"/>
                <w:right w:val="none" w:sz="0" w:space="0" w:color="auto"/>
              </w:divBdr>
            </w:div>
          </w:divsChild>
        </w:div>
        <w:div w:id="879240615">
          <w:marLeft w:val="0"/>
          <w:marRight w:val="0"/>
          <w:marTop w:val="0"/>
          <w:marBottom w:val="150"/>
          <w:divBdr>
            <w:top w:val="none" w:sz="0" w:space="0" w:color="auto"/>
            <w:left w:val="none" w:sz="0" w:space="0" w:color="auto"/>
            <w:bottom w:val="none" w:sz="0" w:space="0" w:color="auto"/>
            <w:right w:val="none" w:sz="0" w:space="0" w:color="auto"/>
          </w:divBdr>
          <w:divsChild>
            <w:div w:id="184346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696</Words>
  <Characters>3973</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DERVİŞ DEMO</dc:creator>
  <cp:keywords>https:/www.sorubak.com/sinav</cp:keywords>
  <dc:description>https://www.sorubak.com/sinav/</dc:description>
  <cp:lastModifiedBy>serkan demir</cp:lastModifiedBy>
  <cp:revision>7</cp:revision>
  <dcterms:created xsi:type="dcterms:W3CDTF">2022-03-08T18:01:00Z</dcterms:created>
  <dcterms:modified xsi:type="dcterms:W3CDTF">2023-03-13T13:08:00Z</dcterms:modified>
</cp:coreProperties>
</file>