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7C9DB0" w14:textId="65383DB5" w:rsidR="004E6903" w:rsidRPr="00A30796" w:rsidRDefault="00E537D2" w:rsidP="004E6903">
      <w:pPr>
        <w:jc w:val="center"/>
        <w:rPr>
          <w:rFonts w:ascii="Tahoma" w:hAnsi="Tahoma" w:cs="Tahoma"/>
          <w:b/>
          <w:bCs/>
          <w:sz w:val="18"/>
          <w:szCs w:val="18"/>
        </w:rPr>
      </w:pPr>
      <w:r>
        <w:rPr>
          <w:rFonts w:ascii="Tahoma" w:hAnsi="Tahoma" w:cs="Tahoma"/>
          <w:b/>
          <w:bCs/>
          <w:sz w:val="18"/>
          <w:szCs w:val="18"/>
        </w:rPr>
        <w:t xml:space="preserve">2022-2023 </w:t>
      </w:r>
      <w:r w:rsidR="004E6903" w:rsidRPr="00A30796">
        <w:rPr>
          <w:rFonts w:ascii="Tahoma" w:hAnsi="Tahoma" w:cs="Tahoma"/>
          <w:b/>
          <w:bCs/>
          <w:sz w:val="18"/>
          <w:szCs w:val="18"/>
        </w:rPr>
        <w:t xml:space="preserve"> EĞİTİM—ÖĞRETİM YILI</w:t>
      </w:r>
    </w:p>
    <w:p w14:paraId="12BA4DA5" w14:textId="764642FE" w:rsidR="004E6903" w:rsidRPr="00A30796" w:rsidRDefault="00AA707B" w:rsidP="004E6903">
      <w:pPr>
        <w:jc w:val="center"/>
        <w:rPr>
          <w:rFonts w:ascii="Tahoma" w:hAnsi="Tahoma" w:cs="Tahoma"/>
          <w:sz w:val="18"/>
          <w:szCs w:val="18"/>
        </w:rPr>
      </w:pPr>
      <w:r>
        <w:rPr>
          <w:rFonts w:ascii="Tahoma" w:hAnsi="Tahoma" w:cs="Tahoma"/>
          <w:b/>
          <w:bCs/>
          <w:sz w:val="18"/>
          <w:szCs w:val="18"/>
        </w:rPr>
        <w:t>…………..</w:t>
      </w:r>
      <w:r w:rsidR="004E6903" w:rsidRPr="00A30796">
        <w:rPr>
          <w:rFonts w:ascii="Tahoma" w:hAnsi="Tahoma" w:cs="Tahoma"/>
          <w:b/>
          <w:bCs/>
          <w:sz w:val="18"/>
          <w:szCs w:val="18"/>
        </w:rPr>
        <w:t xml:space="preserve"> ANADOLU LİSESİ  </w:t>
      </w:r>
    </w:p>
    <w:p w14:paraId="10416B37" w14:textId="77777777" w:rsidR="004E6903" w:rsidRPr="00A30796" w:rsidRDefault="004E6903" w:rsidP="004E6903">
      <w:pPr>
        <w:jc w:val="center"/>
        <w:rPr>
          <w:rFonts w:ascii="Tahoma" w:hAnsi="Tahoma" w:cs="Tahoma"/>
          <w:sz w:val="18"/>
          <w:szCs w:val="18"/>
        </w:rPr>
      </w:pPr>
      <w:r w:rsidRPr="00A30796">
        <w:rPr>
          <w:rFonts w:ascii="Tahoma" w:hAnsi="Tahoma" w:cs="Tahoma"/>
          <w:b/>
          <w:bCs/>
          <w:sz w:val="18"/>
          <w:szCs w:val="18"/>
        </w:rPr>
        <w:t>TARİH DERSLERİ (TARİH-9,TARİH-10, TARİH 11 (1600 – 1900 Osmanlı ve Kültür Medeniyet) ve 12.TC İNKILAP TARİHİ VE TÜRK DÜNYASI)</w:t>
      </w:r>
    </w:p>
    <w:p w14:paraId="38BAE044" w14:textId="77777777" w:rsidR="004E6903" w:rsidRPr="00A30796" w:rsidRDefault="004E6903" w:rsidP="004E6903">
      <w:pPr>
        <w:jc w:val="center"/>
        <w:rPr>
          <w:rFonts w:ascii="Tahoma" w:hAnsi="Tahoma" w:cs="Tahoma"/>
          <w:sz w:val="18"/>
          <w:szCs w:val="18"/>
        </w:rPr>
      </w:pPr>
      <w:r w:rsidRPr="00A30796">
        <w:rPr>
          <w:rFonts w:ascii="Tahoma" w:hAnsi="Tahoma" w:cs="Tahoma"/>
          <w:b/>
          <w:bCs/>
          <w:sz w:val="18"/>
          <w:szCs w:val="18"/>
        </w:rPr>
        <w:t>İKİNCİ DÖNEM BAŞI ZÜMRE ÖĞRETMENLER KURULU TOPLANTI TUTANAĞIDIR.</w:t>
      </w:r>
    </w:p>
    <w:p w14:paraId="743A6EE3" w14:textId="77777777" w:rsidR="004E6903" w:rsidRPr="00A30796" w:rsidRDefault="004E6903" w:rsidP="004E6903">
      <w:pPr>
        <w:jc w:val="both"/>
        <w:rPr>
          <w:rFonts w:ascii="Tahoma" w:hAnsi="Tahoma" w:cs="Tahoma"/>
          <w:b/>
          <w:bCs/>
          <w:sz w:val="18"/>
          <w:szCs w:val="18"/>
        </w:rPr>
      </w:pPr>
    </w:p>
    <w:p w14:paraId="00BCE0AC" w14:textId="6C146D41" w:rsidR="004E6903" w:rsidRPr="00A30796" w:rsidRDefault="004E6903" w:rsidP="004E6903">
      <w:pPr>
        <w:rPr>
          <w:rFonts w:ascii="Tahoma" w:hAnsi="Tahoma" w:cs="Tahoma"/>
          <w:sz w:val="18"/>
          <w:szCs w:val="18"/>
        </w:rPr>
      </w:pPr>
      <w:r w:rsidRPr="00A30796">
        <w:rPr>
          <w:rFonts w:ascii="Tahoma" w:hAnsi="Tahoma" w:cs="Tahoma"/>
          <w:b/>
          <w:bCs/>
          <w:sz w:val="18"/>
          <w:szCs w:val="18"/>
        </w:rPr>
        <w:t>Toplantı No</w:t>
      </w:r>
      <w:r w:rsidRPr="00A30796">
        <w:rPr>
          <w:rFonts w:ascii="Tahoma" w:hAnsi="Tahoma" w:cs="Tahoma"/>
          <w:b/>
          <w:bCs/>
          <w:sz w:val="18"/>
          <w:szCs w:val="18"/>
        </w:rPr>
        <w:tab/>
      </w:r>
      <w:r w:rsidRPr="00A30796">
        <w:rPr>
          <w:rFonts w:ascii="Tahoma" w:hAnsi="Tahoma" w:cs="Tahoma"/>
          <w:b/>
          <w:bCs/>
          <w:sz w:val="18"/>
          <w:szCs w:val="18"/>
        </w:rPr>
        <w:tab/>
        <w:t>:</w:t>
      </w:r>
      <w:r w:rsidRPr="00A30796">
        <w:rPr>
          <w:rFonts w:ascii="Tahoma" w:hAnsi="Tahoma" w:cs="Tahoma"/>
          <w:sz w:val="18"/>
          <w:szCs w:val="18"/>
        </w:rPr>
        <w:t xml:space="preserve"> </w:t>
      </w:r>
      <w:r w:rsidRPr="00A30796">
        <w:rPr>
          <w:rFonts w:ascii="Tahoma" w:hAnsi="Tahoma" w:cs="Tahoma"/>
          <w:sz w:val="18"/>
          <w:szCs w:val="18"/>
        </w:rPr>
        <w:tab/>
        <w:t>-2-</w:t>
      </w:r>
      <w:r w:rsidRPr="00A30796">
        <w:rPr>
          <w:rFonts w:ascii="Tahoma" w:hAnsi="Tahoma" w:cs="Tahoma"/>
          <w:sz w:val="18"/>
          <w:szCs w:val="18"/>
        </w:rPr>
        <w:br/>
      </w:r>
      <w:r w:rsidRPr="00A30796">
        <w:rPr>
          <w:rFonts w:ascii="Tahoma" w:hAnsi="Tahoma" w:cs="Tahoma"/>
          <w:b/>
          <w:bCs/>
          <w:sz w:val="18"/>
          <w:szCs w:val="18"/>
        </w:rPr>
        <w:t>Toplantı Tarihi</w:t>
      </w:r>
      <w:r w:rsidRPr="00A30796">
        <w:rPr>
          <w:rFonts w:ascii="Tahoma" w:hAnsi="Tahoma" w:cs="Tahoma"/>
          <w:b/>
          <w:bCs/>
          <w:sz w:val="18"/>
          <w:szCs w:val="18"/>
        </w:rPr>
        <w:tab/>
      </w:r>
      <w:r w:rsidRPr="00A30796">
        <w:rPr>
          <w:rFonts w:ascii="Tahoma" w:hAnsi="Tahoma" w:cs="Tahoma"/>
          <w:b/>
          <w:bCs/>
          <w:sz w:val="18"/>
          <w:szCs w:val="18"/>
        </w:rPr>
        <w:tab/>
        <w:t>:</w:t>
      </w:r>
      <w:r w:rsidRPr="00A30796">
        <w:rPr>
          <w:rFonts w:ascii="Tahoma" w:hAnsi="Tahoma" w:cs="Tahoma"/>
          <w:sz w:val="18"/>
          <w:szCs w:val="18"/>
        </w:rPr>
        <w:t xml:space="preserve"> </w:t>
      </w:r>
      <w:r w:rsidRPr="00A30796">
        <w:rPr>
          <w:rFonts w:ascii="Tahoma" w:hAnsi="Tahoma" w:cs="Tahoma"/>
          <w:sz w:val="18"/>
          <w:szCs w:val="18"/>
        </w:rPr>
        <w:tab/>
      </w:r>
      <w:r w:rsidR="00AA707B">
        <w:rPr>
          <w:rFonts w:ascii="Tahoma" w:hAnsi="Tahoma" w:cs="Tahoma"/>
          <w:sz w:val="18"/>
          <w:szCs w:val="18"/>
        </w:rPr>
        <w:t>…..</w:t>
      </w:r>
      <w:r w:rsidRPr="00A30796">
        <w:rPr>
          <w:rFonts w:ascii="Tahoma" w:hAnsi="Tahoma" w:cs="Tahoma"/>
          <w:sz w:val="18"/>
          <w:szCs w:val="18"/>
        </w:rPr>
        <w:t xml:space="preserve"> / 02 / 20</w:t>
      </w:r>
      <w:r w:rsidR="00C8611D" w:rsidRPr="00A30796">
        <w:rPr>
          <w:rFonts w:ascii="Tahoma" w:hAnsi="Tahoma" w:cs="Tahoma"/>
          <w:sz w:val="18"/>
          <w:szCs w:val="18"/>
        </w:rPr>
        <w:t>2</w:t>
      </w:r>
      <w:r w:rsidR="00E537D2">
        <w:rPr>
          <w:rFonts w:ascii="Tahoma" w:hAnsi="Tahoma" w:cs="Tahoma"/>
          <w:sz w:val="18"/>
          <w:szCs w:val="18"/>
        </w:rPr>
        <w:t>3</w:t>
      </w:r>
      <w:r w:rsidR="00C8611D" w:rsidRPr="00A30796">
        <w:rPr>
          <w:rFonts w:ascii="Tahoma" w:hAnsi="Tahoma" w:cs="Tahoma"/>
          <w:sz w:val="18"/>
          <w:szCs w:val="18"/>
        </w:rPr>
        <w:t xml:space="preserve"> </w:t>
      </w:r>
      <w:r w:rsidRPr="00A30796">
        <w:rPr>
          <w:rFonts w:ascii="Tahoma" w:hAnsi="Tahoma" w:cs="Tahoma"/>
          <w:sz w:val="18"/>
          <w:szCs w:val="18"/>
        </w:rPr>
        <w:t>Çarşamba</w:t>
      </w:r>
    </w:p>
    <w:p w14:paraId="6903D0AB" w14:textId="4D984924" w:rsidR="004E6903" w:rsidRPr="00A30796" w:rsidRDefault="004E6903" w:rsidP="004E6903">
      <w:pPr>
        <w:rPr>
          <w:rFonts w:ascii="Tahoma" w:hAnsi="Tahoma" w:cs="Tahoma"/>
          <w:sz w:val="18"/>
          <w:szCs w:val="18"/>
        </w:rPr>
      </w:pPr>
      <w:r w:rsidRPr="00A30796">
        <w:rPr>
          <w:rFonts w:ascii="Tahoma" w:hAnsi="Tahoma" w:cs="Tahoma"/>
          <w:b/>
          <w:bCs/>
          <w:sz w:val="18"/>
          <w:szCs w:val="18"/>
        </w:rPr>
        <w:t>Toplantı Saati</w:t>
      </w:r>
      <w:r w:rsidRPr="00A30796">
        <w:rPr>
          <w:rFonts w:ascii="Tahoma" w:hAnsi="Tahoma" w:cs="Tahoma"/>
          <w:b/>
          <w:bCs/>
          <w:sz w:val="18"/>
          <w:szCs w:val="18"/>
        </w:rPr>
        <w:tab/>
      </w:r>
      <w:r w:rsidRPr="00A30796">
        <w:rPr>
          <w:rFonts w:ascii="Tahoma" w:hAnsi="Tahoma" w:cs="Tahoma"/>
          <w:b/>
          <w:bCs/>
          <w:sz w:val="18"/>
          <w:szCs w:val="18"/>
        </w:rPr>
        <w:tab/>
        <w:t>:</w:t>
      </w:r>
      <w:r w:rsidRPr="00A30796">
        <w:rPr>
          <w:rFonts w:ascii="Tahoma" w:hAnsi="Tahoma" w:cs="Tahoma"/>
          <w:sz w:val="18"/>
          <w:szCs w:val="18"/>
        </w:rPr>
        <w:t xml:space="preserve"> </w:t>
      </w:r>
      <w:r w:rsidRPr="00A30796">
        <w:rPr>
          <w:rFonts w:ascii="Tahoma" w:hAnsi="Tahoma" w:cs="Tahoma"/>
          <w:sz w:val="18"/>
          <w:szCs w:val="18"/>
        </w:rPr>
        <w:tab/>
        <w:t>1</w:t>
      </w:r>
      <w:r w:rsidR="00C8611D" w:rsidRPr="00A30796">
        <w:rPr>
          <w:rFonts w:ascii="Tahoma" w:hAnsi="Tahoma" w:cs="Tahoma"/>
          <w:sz w:val="18"/>
          <w:szCs w:val="18"/>
        </w:rPr>
        <w:t>6</w:t>
      </w:r>
      <w:r w:rsidRPr="00A30796">
        <w:rPr>
          <w:rFonts w:ascii="Tahoma" w:hAnsi="Tahoma" w:cs="Tahoma"/>
          <w:sz w:val="18"/>
          <w:szCs w:val="18"/>
        </w:rPr>
        <w:t>: 00</w:t>
      </w:r>
      <w:r w:rsidRPr="00A30796">
        <w:rPr>
          <w:rFonts w:ascii="Tahoma" w:hAnsi="Tahoma" w:cs="Tahoma"/>
          <w:sz w:val="18"/>
          <w:szCs w:val="18"/>
        </w:rPr>
        <w:br/>
      </w:r>
      <w:r w:rsidRPr="00A30796">
        <w:rPr>
          <w:rFonts w:ascii="Tahoma" w:hAnsi="Tahoma" w:cs="Tahoma"/>
          <w:b/>
          <w:bCs/>
          <w:sz w:val="18"/>
          <w:szCs w:val="18"/>
        </w:rPr>
        <w:t>Toplantı Yeri</w:t>
      </w:r>
      <w:r w:rsidRPr="00A30796">
        <w:rPr>
          <w:rFonts w:ascii="Tahoma" w:hAnsi="Tahoma" w:cs="Tahoma"/>
          <w:b/>
          <w:bCs/>
          <w:sz w:val="18"/>
          <w:szCs w:val="18"/>
        </w:rPr>
        <w:tab/>
      </w:r>
      <w:r w:rsidRPr="00A30796">
        <w:rPr>
          <w:rFonts w:ascii="Tahoma" w:hAnsi="Tahoma" w:cs="Tahoma"/>
          <w:b/>
          <w:bCs/>
          <w:sz w:val="18"/>
          <w:szCs w:val="18"/>
        </w:rPr>
        <w:tab/>
        <w:t>:</w:t>
      </w:r>
      <w:r w:rsidRPr="00A30796">
        <w:rPr>
          <w:rFonts w:ascii="Tahoma" w:hAnsi="Tahoma" w:cs="Tahoma"/>
          <w:sz w:val="18"/>
          <w:szCs w:val="18"/>
        </w:rPr>
        <w:t xml:space="preserve"> </w:t>
      </w:r>
      <w:r w:rsidRPr="00A30796">
        <w:rPr>
          <w:rFonts w:ascii="Tahoma" w:hAnsi="Tahoma" w:cs="Tahoma"/>
          <w:sz w:val="18"/>
          <w:szCs w:val="18"/>
        </w:rPr>
        <w:tab/>
        <w:t>ÖĞRETMENLER ODASİ</w:t>
      </w:r>
      <w:r w:rsidRPr="00A30796">
        <w:rPr>
          <w:rFonts w:ascii="Tahoma" w:hAnsi="Tahoma" w:cs="Tahoma"/>
          <w:sz w:val="18"/>
          <w:szCs w:val="18"/>
        </w:rPr>
        <w:br/>
      </w:r>
      <w:r w:rsidRPr="00A30796">
        <w:rPr>
          <w:rFonts w:ascii="Tahoma" w:hAnsi="Tahoma" w:cs="Tahoma"/>
          <w:b/>
          <w:bCs/>
          <w:sz w:val="18"/>
          <w:szCs w:val="18"/>
        </w:rPr>
        <w:t>Toplantıya Katılanlar</w:t>
      </w:r>
      <w:r w:rsidRPr="00A30796">
        <w:rPr>
          <w:rFonts w:ascii="Tahoma" w:hAnsi="Tahoma" w:cs="Tahoma"/>
          <w:b/>
          <w:bCs/>
          <w:sz w:val="18"/>
          <w:szCs w:val="18"/>
        </w:rPr>
        <w:tab/>
        <w:t>:</w:t>
      </w:r>
      <w:r w:rsidRPr="00A30796">
        <w:rPr>
          <w:rFonts w:ascii="Tahoma" w:hAnsi="Tahoma" w:cs="Tahoma"/>
          <w:sz w:val="18"/>
          <w:szCs w:val="18"/>
        </w:rPr>
        <w:t xml:space="preserve"> </w:t>
      </w:r>
      <w:r w:rsidRPr="00A30796">
        <w:rPr>
          <w:rFonts w:ascii="Tahoma" w:hAnsi="Tahoma" w:cs="Tahoma"/>
          <w:sz w:val="18"/>
          <w:szCs w:val="18"/>
        </w:rPr>
        <w:tab/>
        <w:t xml:space="preserve"> </w:t>
      </w:r>
      <w:r w:rsidR="00AA707B">
        <w:rPr>
          <w:rFonts w:ascii="Tahoma" w:hAnsi="Tahoma" w:cs="Tahoma"/>
          <w:sz w:val="18"/>
          <w:szCs w:val="18"/>
        </w:rPr>
        <w:t>.............</w:t>
      </w:r>
      <w:r w:rsidRPr="00A30796">
        <w:rPr>
          <w:rFonts w:ascii="Tahoma" w:hAnsi="Tahoma" w:cs="Tahoma"/>
          <w:sz w:val="18"/>
          <w:szCs w:val="18"/>
        </w:rPr>
        <w:t xml:space="preserve">, </w:t>
      </w:r>
      <w:r w:rsidR="00AA707B">
        <w:rPr>
          <w:rFonts w:ascii="Tahoma" w:hAnsi="Tahoma" w:cs="Tahoma"/>
          <w:sz w:val="18"/>
          <w:szCs w:val="18"/>
        </w:rPr>
        <w:t>.............</w:t>
      </w:r>
    </w:p>
    <w:p w14:paraId="52691413" w14:textId="77777777" w:rsidR="004E6903" w:rsidRPr="00A30796" w:rsidRDefault="004E6903" w:rsidP="004E6903">
      <w:pPr>
        <w:pStyle w:val="Balk1"/>
        <w:ind w:left="284"/>
        <w:rPr>
          <w:rFonts w:ascii="Tahoma" w:hAnsi="Tahoma" w:cs="Tahoma"/>
          <w:sz w:val="18"/>
          <w:szCs w:val="18"/>
        </w:rPr>
      </w:pPr>
    </w:p>
    <w:p w14:paraId="24340E0C" w14:textId="77777777" w:rsidR="004E6903" w:rsidRPr="00A30796" w:rsidRDefault="004E6903" w:rsidP="004E6903">
      <w:pPr>
        <w:pStyle w:val="Balk1"/>
        <w:pBdr>
          <w:top w:val="single" w:sz="4" w:space="1" w:color="auto"/>
          <w:left w:val="single" w:sz="4" w:space="3" w:color="auto"/>
          <w:bottom w:val="single" w:sz="4" w:space="1" w:color="auto"/>
          <w:right w:val="single" w:sz="4" w:space="4" w:color="auto"/>
        </w:pBdr>
        <w:jc w:val="center"/>
        <w:rPr>
          <w:rFonts w:ascii="Tahoma" w:hAnsi="Tahoma" w:cs="Tahoma"/>
          <w:sz w:val="18"/>
          <w:szCs w:val="18"/>
          <w:u w:val="none"/>
        </w:rPr>
      </w:pPr>
      <w:r w:rsidRPr="00A30796">
        <w:rPr>
          <w:rFonts w:ascii="Tahoma" w:hAnsi="Tahoma" w:cs="Tahoma"/>
          <w:sz w:val="18"/>
          <w:szCs w:val="18"/>
          <w:u w:val="none"/>
        </w:rPr>
        <w:t>GÜNDEM MADDELERİ</w:t>
      </w:r>
    </w:p>
    <w:p w14:paraId="7C0BA079" w14:textId="77777777" w:rsidR="006F5103" w:rsidRPr="00A30796" w:rsidRDefault="006F5103" w:rsidP="006F5103">
      <w:pPr>
        <w:pStyle w:val="AralkYok"/>
        <w:rPr>
          <w:rFonts w:ascii="Tahoma" w:hAnsi="Tahoma" w:cs="Tahoma"/>
          <w:sz w:val="18"/>
          <w:szCs w:val="18"/>
        </w:rPr>
      </w:pPr>
    </w:p>
    <w:p w14:paraId="6518320C" w14:textId="77777777" w:rsidR="006F5103" w:rsidRPr="00A30796" w:rsidRDefault="006F5103" w:rsidP="006F5103">
      <w:pPr>
        <w:pStyle w:val="AralkYok"/>
        <w:numPr>
          <w:ilvl w:val="0"/>
          <w:numId w:val="2"/>
        </w:numPr>
        <w:rPr>
          <w:rFonts w:ascii="Tahoma" w:hAnsi="Tahoma" w:cs="Tahoma"/>
          <w:sz w:val="18"/>
          <w:szCs w:val="18"/>
        </w:rPr>
      </w:pPr>
      <w:r w:rsidRPr="00A30796">
        <w:rPr>
          <w:rFonts w:ascii="Tahoma" w:hAnsi="Tahoma" w:cs="Tahoma"/>
          <w:sz w:val="18"/>
          <w:szCs w:val="18"/>
        </w:rPr>
        <w:t>Açılış ve Yoklama</w:t>
      </w:r>
    </w:p>
    <w:p w14:paraId="6C44EC5E" w14:textId="77777777" w:rsidR="006F5103" w:rsidRPr="00A30796" w:rsidRDefault="006F5103" w:rsidP="006F5103">
      <w:pPr>
        <w:pStyle w:val="AralkYok"/>
        <w:numPr>
          <w:ilvl w:val="0"/>
          <w:numId w:val="2"/>
        </w:numPr>
        <w:rPr>
          <w:rFonts w:ascii="Tahoma" w:hAnsi="Tahoma" w:cs="Tahoma"/>
          <w:sz w:val="18"/>
          <w:szCs w:val="18"/>
        </w:rPr>
      </w:pPr>
      <w:r w:rsidRPr="00A30796">
        <w:rPr>
          <w:rFonts w:ascii="Tahoma" w:hAnsi="Tahoma" w:cs="Tahoma"/>
          <w:sz w:val="18"/>
          <w:szCs w:val="18"/>
        </w:rPr>
        <w:t>Eğitim ve öğretimle ilgili mevzuat, Türk millî eğitiminin genel amaçları, okulun kuruluş amacı ve ilgili dersin programında belirtilen amaç ve açıklamaların okunarak planlamanın bu doğrultuda yapılması</w:t>
      </w:r>
    </w:p>
    <w:p w14:paraId="2B2CD593" w14:textId="77777777" w:rsidR="006F5103" w:rsidRPr="00A30796" w:rsidRDefault="006F5103" w:rsidP="006F5103">
      <w:pPr>
        <w:pStyle w:val="AralkYok"/>
        <w:numPr>
          <w:ilvl w:val="0"/>
          <w:numId w:val="2"/>
        </w:numPr>
        <w:rPr>
          <w:rFonts w:ascii="Tahoma" w:hAnsi="Tahoma" w:cs="Tahoma"/>
          <w:sz w:val="18"/>
          <w:szCs w:val="18"/>
        </w:rPr>
      </w:pPr>
      <w:r w:rsidRPr="00A30796">
        <w:rPr>
          <w:rFonts w:ascii="Tahoma" w:hAnsi="Tahoma" w:cs="Tahoma"/>
          <w:sz w:val="18"/>
          <w:szCs w:val="18"/>
        </w:rPr>
        <w:t>Bir önceki toplantıya ait zümre kararlarının uygulama sonuçlarının değerlendirilmesi ve uygulamaya yönelik yeni kararların alınması</w:t>
      </w:r>
    </w:p>
    <w:p w14:paraId="720A32F4" w14:textId="77777777" w:rsidR="006F5103" w:rsidRPr="00A30796" w:rsidRDefault="006F5103" w:rsidP="006F5103">
      <w:pPr>
        <w:pStyle w:val="AralkYok"/>
        <w:numPr>
          <w:ilvl w:val="0"/>
          <w:numId w:val="2"/>
        </w:numPr>
        <w:rPr>
          <w:rFonts w:ascii="Tahoma" w:hAnsi="Tahoma" w:cs="Tahoma"/>
          <w:sz w:val="18"/>
          <w:szCs w:val="18"/>
        </w:rPr>
      </w:pPr>
      <w:r w:rsidRPr="00A30796">
        <w:rPr>
          <w:rFonts w:ascii="Tahoma" w:hAnsi="Tahoma" w:cs="Tahoma"/>
          <w:sz w:val="18"/>
          <w:szCs w:val="18"/>
        </w:rPr>
        <w:t>Ünite veya konu ağırlıklarına göre zamanlama yapılması, ünitelendirilmiş yıllık planlar ve ders planlarının hazırlanması, uygulanması ve değerlendirilmesine ilişkin hususların görüşülmesi,</w:t>
      </w:r>
    </w:p>
    <w:p w14:paraId="0C51B095" w14:textId="77777777" w:rsidR="006F5103" w:rsidRPr="00A30796" w:rsidRDefault="006F5103" w:rsidP="006F5103">
      <w:pPr>
        <w:pStyle w:val="AralkYok"/>
        <w:numPr>
          <w:ilvl w:val="0"/>
          <w:numId w:val="2"/>
        </w:numPr>
        <w:rPr>
          <w:rFonts w:ascii="Tahoma" w:hAnsi="Tahoma" w:cs="Tahoma"/>
          <w:sz w:val="18"/>
          <w:szCs w:val="18"/>
        </w:rPr>
      </w:pPr>
      <w:r w:rsidRPr="00A30796">
        <w:rPr>
          <w:rFonts w:ascii="Tahoma" w:hAnsi="Tahoma" w:cs="Tahoma"/>
          <w:sz w:val="18"/>
          <w:szCs w:val="18"/>
        </w:rPr>
        <w:t xml:space="preserve">Öğretim programlarında yer alması gereken Atatürkçülükle ilgili konular üzerinde durularak çalışmaların buna göre planlanması </w:t>
      </w:r>
    </w:p>
    <w:p w14:paraId="34EFF402" w14:textId="77777777" w:rsidR="006F5103" w:rsidRPr="00A30796" w:rsidRDefault="006F5103" w:rsidP="006F5103">
      <w:pPr>
        <w:pStyle w:val="AralkYok"/>
        <w:numPr>
          <w:ilvl w:val="0"/>
          <w:numId w:val="2"/>
        </w:numPr>
        <w:rPr>
          <w:rFonts w:ascii="Tahoma" w:hAnsi="Tahoma" w:cs="Tahoma"/>
          <w:sz w:val="18"/>
          <w:szCs w:val="18"/>
        </w:rPr>
      </w:pPr>
      <w:r w:rsidRPr="00A30796">
        <w:rPr>
          <w:rFonts w:ascii="Tahoma" w:hAnsi="Tahoma" w:cs="Tahoma"/>
          <w:sz w:val="18"/>
          <w:szCs w:val="18"/>
        </w:rPr>
        <w:t>Derslerin daha verimli işlenebilmesi için ihtiyaç duyulan kitap, araç-gereç ve benzeri öğretim materyalinin belirlenmesi</w:t>
      </w:r>
    </w:p>
    <w:p w14:paraId="7470CD2F" w14:textId="77777777" w:rsidR="006F5103" w:rsidRPr="00A30796" w:rsidRDefault="006F5103" w:rsidP="006F5103">
      <w:pPr>
        <w:pStyle w:val="AralkYok"/>
        <w:numPr>
          <w:ilvl w:val="0"/>
          <w:numId w:val="2"/>
        </w:numPr>
        <w:rPr>
          <w:rFonts w:ascii="Tahoma" w:hAnsi="Tahoma" w:cs="Tahoma"/>
          <w:sz w:val="18"/>
          <w:szCs w:val="18"/>
        </w:rPr>
      </w:pPr>
      <w:r w:rsidRPr="00A30796">
        <w:rPr>
          <w:rFonts w:ascii="Tahoma" w:hAnsi="Tahoma" w:cs="Tahoma"/>
          <w:sz w:val="18"/>
          <w:szCs w:val="18"/>
        </w:rPr>
        <w:t>EBA ve Akıllı Tahtanın kullanımını, derslere yansıtılmasını sağlayıcı kararlar alınması</w:t>
      </w:r>
    </w:p>
    <w:p w14:paraId="267C89D3" w14:textId="77777777" w:rsidR="006F5103" w:rsidRPr="00A30796" w:rsidRDefault="006F5103" w:rsidP="006F5103">
      <w:pPr>
        <w:pStyle w:val="AralkYok"/>
        <w:numPr>
          <w:ilvl w:val="0"/>
          <w:numId w:val="2"/>
        </w:numPr>
        <w:rPr>
          <w:rFonts w:ascii="Tahoma" w:hAnsi="Tahoma" w:cs="Tahoma"/>
          <w:sz w:val="18"/>
          <w:szCs w:val="18"/>
        </w:rPr>
      </w:pPr>
      <w:r w:rsidRPr="00A30796">
        <w:rPr>
          <w:rFonts w:ascii="Tahoma" w:hAnsi="Tahoma" w:cs="Tahoma"/>
          <w:sz w:val="18"/>
          <w:szCs w:val="18"/>
        </w:rPr>
        <w:t>Öğretim programında belirtilen kazanım ve davranışlar dikkate alınarak derslerin işlenişinde uygulanacak öğretim yöntem ve teknikleriyle bunların uygulama şeklinin belirlenmesi</w:t>
      </w:r>
    </w:p>
    <w:p w14:paraId="12C01FF9" w14:textId="77777777" w:rsidR="006F5103" w:rsidRPr="00A30796" w:rsidRDefault="006F5103" w:rsidP="006F5103">
      <w:pPr>
        <w:pStyle w:val="AralkYok"/>
        <w:numPr>
          <w:ilvl w:val="0"/>
          <w:numId w:val="2"/>
        </w:numPr>
        <w:rPr>
          <w:rFonts w:ascii="Tahoma" w:hAnsi="Tahoma" w:cs="Tahoma"/>
          <w:sz w:val="18"/>
          <w:szCs w:val="18"/>
        </w:rPr>
      </w:pPr>
      <w:r w:rsidRPr="00A30796">
        <w:rPr>
          <w:rFonts w:ascii="Tahoma" w:hAnsi="Tahoma" w:cs="Tahoma"/>
          <w:sz w:val="18"/>
          <w:szCs w:val="18"/>
        </w:rPr>
        <w:t>Diğer zümre veya bölüm öğretmenleriyle yapılacak işbirliği esaslarının belirlenmesi</w:t>
      </w:r>
    </w:p>
    <w:p w14:paraId="6F974F66" w14:textId="77777777" w:rsidR="006F5103" w:rsidRPr="00A30796" w:rsidRDefault="006F5103" w:rsidP="006F5103">
      <w:pPr>
        <w:pStyle w:val="AralkYok"/>
        <w:numPr>
          <w:ilvl w:val="0"/>
          <w:numId w:val="2"/>
        </w:numPr>
        <w:rPr>
          <w:rFonts w:ascii="Tahoma" w:hAnsi="Tahoma" w:cs="Tahoma"/>
          <w:sz w:val="18"/>
          <w:szCs w:val="18"/>
        </w:rPr>
      </w:pPr>
      <w:r w:rsidRPr="00A30796">
        <w:rPr>
          <w:rFonts w:ascii="Tahoma" w:hAnsi="Tahoma" w:cs="Tahoma"/>
          <w:sz w:val="18"/>
          <w:szCs w:val="18"/>
        </w:rPr>
        <w:t>Öğrenci başarısının ölçülmesi ve değerlendirilmesinde ortak bir anlayışın, birlik ve beraberliğe yönelik belirleyici kararların alınması</w:t>
      </w:r>
    </w:p>
    <w:p w14:paraId="1ACDE1E3" w14:textId="77777777" w:rsidR="006F5103" w:rsidRPr="00A30796" w:rsidRDefault="006F5103" w:rsidP="006F5103">
      <w:pPr>
        <w:pStyle w:val="AralkYok"/>
        <w:numPr>
          <w:ilvl w:val="0"/>
          <w:numId w:val="2"/>
        </w:numPr>
        <w:rPr>
          <w:rFonts w:ascii="Tahoma" w:hAnsi="Tahoma" w:cs="Tahoma"/>
          <w:sz w:val="18"/>
          <w:szCs w:val="18"/>
        </w:rPr>
      </w:pPr>
      <w:r w:rsidRPr="00A30796">
        <w:rPr>
          <w:rFonts w:ascii="Tahoma" w:hAnsi="Tahoma" w:cs="Tahoma"/>
          <w:sz w:val="18"/>
          <w:szCs w:val="18"/>
        </w:rPr>
        <w:t>Öğrencilere verilen proje ve ödev konularının seçiminde; öğretim programlarıyla okul ve çevre şartlarının göz önünde bulundurulması ve teslim tarihinin görüşülmesi</w:t>
      </w:r>
    </w:p>
    <w:p w14:paraId="675F6F3E" w14:textId="77777777" w:rsidR="006F5103" w:rsidRPr="00A30796" w:rsidRDefault="006F5103" w:rsidP="006F5103">
      <w:pPr>
        <w:pStyle w:val="AralkYok"/>
        <w:numPr>
          <w:ilvl w:val="0"/>
          <w:numId w:val="2"/>
        </w:numPr>
        <w:rPr>
          <w:rFonts w:ascii="Tahoma" w:hAnsi="Tahoma" w:cs="Tahoma"/>
          <w:sz w:val="18"/>
          <w:szCs w:val="18"/>
        </w:rPr>
      </w:pPr>
      <w:r w:rsidRPr="00A30796">
        <w:rPr>
          <w:rFonts w:ascii="Tahoma" w:hAnsi="Tahoma" w:cs="Tahoma"/>
          <w:sz w:val="18"/>
          <w:szCs w:val="18"/>
        </w:rPr>
        <w:t>Öğrencilerin okul içinde, Öğrenci Seçme Sınavında, ulusal ve uluslararası düzeyde katıldıkları çeşitli sınav ve yarışmalarda aldıkları sonuçlara ilişkin başarı ve başarısızlık durumlarının ders bazında değerlendirilmesi</w:t>
      </w:r>
    </w:p>
    <w:p w14:paraId="533B9D0D" w14:textId="77777777" w:rsidR="006F5103" w:rsidRPr="00A30796" w:rsidRDefault="006F5103" w:rsidP="006F5103">
      <w:pPr>
        <w:pStyle w:val="AralkYok"/>
        <w:numPr>
          <w:ilvl w:val="0"/>
          <w:numId w:val="2"/>
        </w:numPr>
        <w:rPr>
          <w:rFonts w:ascii="Tahoma" w:hAnsi="Tahoma" w:cs="Tahoma"/>
          <w:sz w:val="18"/>
          <w:szCs w:val="18"/>
        </w:rPr>
      </w:pPr>
      <w:r w:rsidRPr="00A30796">
        <w:rPr>
          <w:rFonts w:ascii="Tahoma" w:hAnsi="Tahoma" w:cs="Tahoma"/>
          <w:sz w:val="18"/>
          <w:szCs w:val="18"/>
        </w:rPr>
        <w:t>Okul ve çevre imkânlarının değerlendirilerek, yapılacak deney, proje, gezi ve gözlemlerin planlanması</w:t>
      </w:r>
    </w:p>
    <w:p w14:paraId="3104DB68" w14:textId="77777777" w:rsidR="006F5103" w:rsidRPr="00A30796" w:rsidRDefault="004E6903" w:rsidP="006F5103">
      <w:pPr>
        <w:pStyle w:val="AralkYok"/>
        <w:numPr>
          <w:ilvl w:val="0"/>
          <w:numId w:val="2"/>
        </w:numPr>
        <w:rPr>
          <w:rFonts w:ascii="Tahoma" w:hAnsi="Tahoma" w:cs="Tahoma"/>
          <w:sz w:val="18"/>
          <w:szCs w:val="18"/>
        </w:rPr>
      </w:pPr>
      <w:r w:rsidRPr="00A30796">
        <w:rPr>
          <w:rFonts w:ascii="Tahoma" w:hAnsi="Tahoma" w:cs="Tahoma"/>
          <w:sz w:val="18"/>
          <w:szCs w:val="18"/>
        </w:rPr>
        <w:t>Okul Panolarında belirli gün ve haftalar ile ilgili çalışmaların yapılması</w:t>
      </w:r>
    </w:p>
    <w:p w14:paraId="2261FCE6" w14:textId="77777777" w:rsidR="006F5103" w:rsidRPr="00A30796" w:rsidRDefault="006F5103" w:rsidP="006F5103">
      <w:pPr>
        <w:pStyle w:val="AralkYok"/>
        <w:numPr>
          <w:ilvl w:val="0"/>
          <w:numId w:val="2"/>
        </w:numPr>
        <w:rPr>
          <w:rFonts w:ascii="Tahoma" w:hAnsi="Tahoma" w:cs="Tahoma"/>
          <w:sz w:val="18"/>
          <w:szCs w:val="18"/>
        </w:rPr>
      </w:pPr>
      <w:r w:rsidRPr="00A30796">
        <w:rPr>
          <w:rFonts w:ascii="Tahoma" w:hAnsi="Tahoma" w:cs="Tahoma"/>
          <w:sz w:val="18"/>
          <w:szCs w:val="18"/>
        </w:rPr>
        <w:t>Tarihi Gezilerin yapılması</w:t>
      </w:r>
    </w:p>
    <w:p w14:paraId="242FCE69" w14:textId="77777777" w:rsidR="006F5103" w:rsidRPr="00A30796" w:rsidRDefault="006F5103" w:rsidP="006F5103">
      <w:pPr>
        <w:pStyle w:val="AralkYok"/>
        <w:numPr>
          <w:ilvl w:val="0"/>
          <w:numId w:val="2"/>
        </w:numPr>
        <w:rPr>
          <w:rFonts w:ascii="Tahoma" w:hAnsi="Tahoma" w:cs="Tahoma"/>
          <w:sz w:val="18"/>
          <w:szCs w:val="18"/>
        </w:rPr>
      </w:pPr>
      <w:r w:rsidRPr="00A30796">
        <w:rPr>
          <w:rFonts w:ascii="Tahoma" w:hAnsi="Tahoma" w:cs="Tahoma"/>
          <w:sz w:val="18"/>
          <w:szCs w:val="18"/>
        </w:rPr>
        <w:t>Dilek ve Temenniler</w:t>
      </w:r>
    </w:p>
    <w:p w14:paraId="590E573A" w14:textId="77777777" w:rsidR="006F5103" w:rsidRPr="00A30796" w:rsidRDefault="006F5103" w:rsidP="006F5103">
      <w:pPr>
        <w:pStyle w:val="AralkYok"/>
        <w:numPr>
          <w:ilvl w:val="0"/>
          <w:numId w:val="2"/>
        </w:numPr>
        <w:rPr>
          <w:rFonts w:ascii="Tahoma" w:hAnsi="Tahoma" w:cs="Tahoma"/>
          <w:sz w:val="18"/>
          <w:szCs w:val="18"/>
        </w:rPr>
      </w:pPr>
      <w:r w:rsidRPr="00A30796">
        <w:rPr>
          <w:rFonts w:ascii="Tahoma" w:hAnsi="Tahoma" w:cs="Tahoma"/>
          <w:sz w:val="18"/>
          <w:szCs w:val="18"/>
        </w:rPr>
        <w:t xml:space="preserve">Kapanış </w:t>
      </w:r>
    </w:p>
    <w:p w14:paraId="1635380B" w14:textId="77777777" w:rsidR="00A85B36" w:rsidRPr="00A30796" w:rsidRDefault="00A85B36" w:rsidP="006F5103">
      <w:pPr>
        <w:pStyle w:val="AralkYok"/>
        <w:rPr>
          <w:rFonts w:ascii="Tahoma" w:hAnsi="Tahoma" w:cs="Tahoma"/>
          <w:b/>
          <w:sz w:val="18"/>
          <w:szCs w:val="18"/>
        </w:rPr>
      </w:pPr>
    </w:p>
    <w:p w14:paraId="12B3CE06" w14:textId="77777777" w:rsidR="00242CB6" w:rsidRPr="00A30796" w:rsidRDefault="00242CB6" w:rsidP="00242CB6">
      <w:pPr>
        <w:jc w:val="center"/>
        <w:rPr>
          <w:rFonts w:ascii="Tahoma" w:hAnsi="Tahoma" w:cs="Tahoma"/>
          <w:b/>
          <w:sz w:val="18"/>
          <w:szCs w:val="18"/>
        </w:rPr>
      </w:pPr>
      <w:r w:rsidRPr="00A30796">
        <w:rPr>
          <w:rFonts w:ascii="Tahoma" w:hAnsi="Tahoma" w:cs="Tahoma"/>
          <w:b/>
          <w:sz w:val="18"/>
          <w:szCs w:val="18"/>
        </w:rPr>
        <w:t>ZÜMRE GÜNDEM MADDELERİ ve ALINAN KARARLAR</w:t>
      </w:r>
    </w:p>
    <w:p w14:paraId="16F36F5C" w14:textId="77777777" w:rsidR="00242CB6" w:rsidRPr="00A30796" w:rsidRDefault="00A30796" w:rsidP="00A30796">
      <w:pPr>
        <w:rPr>
          <w:rFonts w:ascii="Tahoma" w:hAnsi="Tahoma" w:cs="Tahoma"/>
          <w:b/>
          <w:sz w:val="18"/>
          <w:szCs w:val="18"/>
        </w:rPr>
      </w:pPr>
      <w:r>
        <w:rPr>
          <w:rFonts w:ascii="Tahoma" w:hAnsi="Tahoma" w:cs="Tahoma"/>
          <w:b/>
          <w:color w:val="FFFFFF"/>
          <w:sz w:val="18"/>
          <w:szCs w:val="18"/>
          <w:shd w:val="clear" w:color="auto" w:fill="FF0000"/>
        </w:rPr>
        <w:t xml:space="preserve">1. </w:t>
      </w:r>
      <w:r w:rsidR="00242CB6" w:rsidRPr="00A30796">
        <w:rPr>
          <w:rFonts w:ascii="Tahoma" w:hAnsi="Tahoma" w:cs="Tahoma"/>
          <w:b/>
          <w:color w:val="FFFFFF"/>
          <w:sz w:val="18"/>
          <w:szCs w:val="18"/>
          <w:shd w:val="clear" w:color="auto" w:fill="FF0000"/>
        </w:rPr>
        <w:t>Açılış ve Yoklama</w:t>
      </w:r>
    </w:p>
    <w:p w14:paraId="1403D239" w14:textId="78D0F0A6" w:rsidR="00242CB6" w:rsidRPr="00A30796" w:rsidRDefault="00242CB6" w:rsidP="004E6903">
      <w:pPr>
        <w:rPr>
          <w:rFonts w:ascii="Tahoma" w:hAnsi="Tahoma" w:cs="Tahoma"/>
          <w:sz w:val="18"/>
          <w:szCs w:val="18"/>
        </w:rPr>
      </w:pPr>
      <w:r w:rsidRPr="00A30796">
        <w:rPr>
          <w:rFonts w:ascii="Tahoma" w:hAnsi="Tahoma" w:cs="Tahoma"/>
          <w:sz w:val="18"/>
          <w:szCs w:val="18"/>
        </w:rPr>
        <w:t xml:space="preserve">Toplantı zümre öğretmenleri </w:t>
      </w:r>
      <w:r w:rsidR="00AA707B">
        <w:rPr>
          <w:rFonts w:ascii="Tahoma" w:hAnsi="Tahoma" w:cs="Tahoma"/>
          <w:sz w:val="18"/>
          <w:szCs w:val="18"/>
        </w:rPr>
        <w:t>.............</w:t>
      </w:r>
      <w:r w:rsidR="004E6903" w:rsidRPr="00A30796">
        <w:rPr>
          <w:rFonts w:ascii="Tahoma" w:hAnsi="Tahoma" w:cs="Tahoma"/>
          <w:sz w:val="18"/>
          <w:szCs w:val="18"/>
        </w:rPr>
        <w:t xml:space="preserve">, </w:t>
      </w:r>
      <w:r w:rsidR="00AA707B">
        <w:rPr>
          <w:rFonts w:ascii="Tahoma" w:hAnsi="Tahoma" w:cs="Tahoma"/>
          <w:sz w:val="18"/>
          <w:szCs w:val="18"/>
        </w:rPr>
        <w:t>.............</w:t>
      </w:r>
      <w:r w:rsidR="004E6903" w:rsidRPr="00A30796">
        <w:rPr>
          <w:rFonts w:ascii="Tahoma" w:hAnsi="Tahoma" w:cs="Tahoma"/>
          <w:sz w:val="18"/>
          <w:szCs w:val="18"/>
        </w:rPr>
        <w:t xml:space="preserve">’in </w:t>
      </w:r>
      <w:r w:rsidRPr="00A30796">
        <w:rPr>
          <w:rFonts w:ascii="Tahoma" w:hAnsi="Tahoma" w:cs="Tahoma"/>
          <w:sz w:val="18"/>
          <w:szCs w:val="18"/>
        </w:rPr>
        <w:t>katılımı ile gerçekleştirilmiştir.</w:t>
      </w:r>
    </w:p>
    <w:p w14:paraId="71A49837" w14:textId="77777777" w:rsidR="00242CB6" w:rsidRPr="00A30796" w:rsidRDefault="00242CB6" w:rsidP="00242CB6">
      <w:pPr>
        <w:pStyle w:val="ListeParagraf"/>
        <w:ind w:left="426"/>
        <w:rPr>
          <w:rFonts w:ascii="Tahoma" w:hAnsi="Tahoma" w:cs="Tahoma"/>
          <w:b/>
          <w:sz w:val="18"/>
          <w:szCs w:val="18"/>
        </w:rPr>
      </w:pPr>
    </w:p>
    <w:p w14:paraId="52706912" w14:textId="77777777" w:rsidR="00242CB6" w:rsidRPr="00A30796" w:rsidRDefault="00A30796" w:rsidP="00A30796">
      <w:pPr>
        <w:rPr>
          <w:rFonts w:ascii="Tahoma" w:hAnsi="Tahoma" w:cs="Tahoma"/>
          <w:b/>
          <w:color w:val="FFFFFF" w:themeColor="background1"/>
          <w:sz w:val="18"/>
          <w:szCs w:val="18"/>
        </w:rPr>
      </w:pPr>
      <w:r w:rsidRPr="00A30796">
        <w:rPr>
          <w:rFonts w:ascii="Tahoma" w:hAnsi="Tahoma" w:cs="Tahoma"/>
          <w:b/>
          <w:color w:val="FFFFFF" w:themeColor="background1"/>
          <w:sz w:val="18"/>
          <w:szCs w:val="18"/>
          <w:shd w:val="clear" w:color="auto" w:fill="FF0000"/>
        </w:rPr>
        <w:t>2. Eğitim ve öğretimle ilgili mevzuat, Türk millî eğitiminin genel amaçları, okulun kuruluş amacı ve ilgili dersin programında belirtilen amaç ve açıklamaların okunarak planlamanın bu doğrultuda yapılması</w:t>
      </w:r>
    </w:p>
    <w:p w14:paraId="3D7BB161" w14:textId="77777777" w:rsidR="00242CB6" w:rsidRPr="00A30796" w:rsidRDefault="00242CB6" w:rsidP="00242CB6">
      <w:pPr>
        <w:pStyle w:val="ListeParagraf"/>
        <w:ind w:left="426"/>
        <w:rPr>
          <w:rFonts w:ascii="Tahoma" w:hAnsi="Tahoma" w:cs="Tahoma"/>
          <w:sz w:val="18"/>
          <w:szCs w:val="18"/>
        </w:rPr>
      </w:pPr>
      <w:r w:rsidRPr="00A30796">
        <w:rPr>
          <w:rFonts w:ascii="Tahoma" w:hAnsi="Tahoma" w:cs="Tahoma"/>
          <w:sz w:val="18"/>
          <w:szCs w:val="18"/>
        </w:rPr>
        <w:t xml:space="preserve">Eğitim ve öğretimle ilgili mevzuat. Türk milli eğitiminin genel amaçları, okulun kuruluş amacı ve Tarih  dersi programında belirtilen amaç ve açıklamalar okundu. Birinci dönemde kazanımların belirtilen ilkelere göre uygulandığı, </w:t>
      </w:r>
      <w:r w:rsidRPr="00A30796">
        <w:rPr>
          <w:rFonts w:ascii="Tahoma" w:hAnsi="Tahoma" w:cs="Tahoma"/>
          <w:sz w:val="18"/>
          <w:szCs w:val="18"/>
        </w:rPr>
        <w:lastRenderedPageBreak/>
        <w:t>planlamada herhangi bir sorun ve aksaklıkla karşılaşılmadığı belirtildi. İkinci dönemde de kazanımların belirtilen ilkelere ve yapılan planlamaya uygun şekilde uygulanmasının devam edilmesine karar verildi.</w:t>
      </w:r>
    </w:p>
    <w:p w14:paraId="4D50A7E9" w14:textId="77777777" w:rsidR="0093378A" w:rsidRPr="00A30796" w:rsidRDefault="0093378A" w:rsidP="0093378A">
      <w:pPr>
        <w:spacing w:line="216" w:lineRule="auto"/>
        <w:rPr>
          <w:rFonts w:ascii="Tahoma" w:hAnsi="Tahoma" w:cs="Tahoma"/>
          <w:sz w:val="18"/>
          <w:szCs w:val="18"/>
          <w:u w:val="single"/>
        </w:rPr>
      </w:pPr>
      <w:r w:rsidRPr="00A30796">
        <w:rPr>
          <w:rFonts w:ascii="Tahoma" w:hAnsi="Tahoma" w:cs="Tahoma"/>
          <w:sz w:val="18"/>
          <w:szCs w:val="18"/>
          <w:u w:val="single"/>
        </w:rPr>
        <w:t>Tarih Dersleri Öğretim Programları ile ulaşılması beklenen temel beceriler şunlardır:</w:t>
      </w:r>
    </w:p>
    <w:p w14:paraId="2A466F09" w14:textId="77777777" w:rsidR="0093378A" w:rsidRPr="00A30796" w:rsidRDefault="0093378A" w:rsidP="0093378A">
      <w:pPr>
        <w:pStyle w:val="ListeParagraf"/>
        <w:numPr>
          <w:ilvl w:val="0"/>
          <w:numId w:val="7"/>
        </w:numPr>
        <w:spacing w:line="216" w:lineRule="auto"/>
        <w:rPr>
          <w:rFonts w:ascii="Tahoma" w:hAnsi="Tahoma" w:cs="Tahoma"/>
          <w:sz w:val="18"/>
          <w:szCs w:val="18"/>
        </w:rPr>
      </w:pPr>
      <w:r w:rsidRPr="00A30796">
        <w:rPr>
          <w:rFonts w:ascii="Tahoma" w:hAnsi="Tahoma" w:cs="Tahoma"/>
          <w:sz w:val="18"/>
          <w:szCs w:val="18"/>
        </w:rPr>
        <w:t>Türkçeyi doğru, etkili ve güzel kullanma</w:t>
      </w:r>
    </w:p>
    <w:p w14:paraId="6B1E7A7E" w14:textId="77777777" w:rsidR="0093378A" w:rsidRPr="00A30796" w:rsidRDefault="0093378A" w:rsidP="0093378A">
      <w:pPr>
        <w:pStyle w:val="ListeParagraf"/>
        <w:numPr>
          <w:ilvl w:val="0"/>
          <w:numId w:val="7"/>
        </w:numPr>
        <w:spacing w:line="216" w:lineRule="auto"/>
        <w:rPr>
          <w:rFonts w:ascii="Tahoma" w:hAnsi="Tahoma" w:cs="Tahoma"/>
          <w:sz w:val="18"/>
          <w:szCs w:val="18"/>
        </w:rPr>
      </w:pPr>
      <w:r w:rsidRPr="00A30796">
        <w:rPr>
          <w:rFonts w:ascii="Tahoma" w:hAnsi="Tahoma" w:cs="Tahoma"/>
          <w:sz w:val="18"/>
          <w:szCs w:val="18"/>
        </w:rPr>
        <w:t>Eleştirel düşünme</w:t>
      </w:r>
    </w:p>
    <w:p w14:paraId="0B4E25E5" w14:textId="77777777" w:rsidR="0093378A" w:rsidRPr="00A30796" w:rsidRDefault="0093378A" w:rsidP="0093378A">
      <w:pPr>
        <w:pStyle w:val="ListeParagraf"/>
        <w:numPr>
          <w:ilvl w:val="0"/>
          <w:numId w:val="7"/>
        </w:numPr>
        <w:spacing w:line="216" w:lineRule="auto"/>
        <w:rPr>
          <w:rFonts w:ascii="Tahoma" w:hAnsi="Tahoma" w:cs="Tahoma"/>
          <w:sz w:val="18"/>
          <w:szCs w:val="18"/>
        </w:rPr>
      </w:pPr>
      <w:r w:rsidRPr="00A30796">
        <w:rPr>
          <w:rFonts w:ascii="Tahoma" w:hAnsi="Tahoma" w:cs="Tahoma"/>
          <w:sz w:val="18"/>
          <w:szCs w:val="18"/>
        </w:rPr>
        <w:t>Yaratıcı düşünme</w:t>
      </w:r>
    </w:p>
    <w:p w14:paraId="501067E1" w14:textId="77777777" w:rsidR="0093378A" w:rsidRPr="00A30796" w:rsidRDefault="0093378A" w:rsidP="0093378A">
      <w:pPr>
        <w:pStyle w:val="ListeParagraf"/>
        <w:numPr>
          <w:ilvl w:val="0"/>
          <w:numId w:val="7"/>
        </w:numPr>
        <w:spacing w:line="216" w:lineRule="auto"/>
        <w:rPr>
          <w:rFonts w:ascii="Tahoma" w:hAnsi="Tahoma" w:cs="Tahoma"/>
          <w:sz w:val="18"/>
          <w:szCs w:val="18"/>
        </w:rPr>
      </w:pPr>
      <w:r w:rsidRPr="00A30796">
        <w:rPr>
          <w:rFonts w:ascii="Tahoma" w:hAnsi="Tahoma" w:cs="Tahoma"/>
          <w:sz w:val="18"/>
          <w:szCs w:val="18"/>
        </w:rPr>
        <w:t>İletişim kurma</w:t>
      </w:r>
    </w:p>
    <w:p w14:paraId="206E0A97" w14:textId="77777777" w:rsidR="0093378A" w:rsidRPr="00A30796" w:rsidRDefault="0093378A" w:rsidP="0093378A">
      <w:pPr>
        <w:pStyle w:val="ListeParagraf"/>
        <w:numPr>
          <w:ilvl w:val="0"/>
          <w:numId w:val="7"/>
        </w:numPr>
        <w:spacing w:line="216" w:lineRule="auto"/>
        <w:rPr>
          <w:rFonts w:ascii="Tahoma" w:hAnsi="Tahoma" w:cs="Tahoma"/>
          <w:sz w:val="18"/>
          <w:szCs w:val="18"/>
        </w:rPr>
      </w:pPr>
      <w:r w:rsidRPr="00A30796">
        <w:rPr>
          <w:rFonts w:ascii="Tahoma" w:hAnsi="Tahoma" w:cs="Tahoma"/>
          <w:sz w:val="18"/>
          <w:szCs w:val="18"/>
        </w:rPr>
        <w:t xml:space="preserve">Araştırma-sorgulama </w:t>
      </w:r>
    </w:p>
    <w:p w14:paraId="38991341" w14:textId="77777777" w:rsidR="0093378A" w:rsidRPr="00A30796" w:rsidRDefault="0093378A" w:rsidP="0093378A">
      <w:pPr>
        <w:pStyle w:val="ListeParagraf"/>
        <w:numPr>
          <w:ilvl w:val="0"/>
          <w:numId w:val="7"/>
        </w:numPr>
        <w:spacing w:line="216" w:lineRule="auto"/>
        <w:rPr>
          <w:rFonts w:ascii="Tahoma" w:hAnsi="Tahoma" w:cs="Tahoma"/>
          <w:sz w:val="18"/>
          <w:szCs w:val="18"/>
        </w:rPr>
      </w:pPr>
      <w:r w:rsidRPr="00A30796">
        <w:rPr>
          <w:rFonts w:ascii="Tahoma" w:hAnsi="Tahoma" w:cs="Tahoma"/>
          <w:sz w:val="18"/>
          <w:szCs w:val="18"/>
        </w:rPr>
        <w:t>Sorun çözme</w:t>
      </w:r>
    </w:p>
    <w:p w14:paraId="63847AA1" w14:textId="77777777" w:rsidR="0093378A" w:rsidRPr="00A30796" w:rsidRDefault="0093378A" w:rsidP="0093378A">
      <w:pPr>
        <w:pStyle w:val="ListeParagraf"/>
        <w:numPr>
          <w:ilvl w:val="0"/>
          <w:numId w:val="7"/>
        </w:numPr>
        <w:spacing w:line="216" w:lineRule="auto"/>
        <w:rPr>
          <w:rFonts w:ascii="Tahoma" w:hAnsi="Tahoma" w:cs="Tahoma"/>
          <w:sz w:val="18"/>
          <w:szCs w:val="18"/>
        </w:rPr>
      </w:pPr>
      <w:r w:rsidRPr="00A30796">
        <w:rPr>
          <w:rFonts w:ascii="Tahoma" w:hAnsi="Tahoma" w:cs="Tahoma"/>
          <w:sz w:val="18"/>
          <w:szCs w:val="18"/>
        </w:rPr>
        <w:t>Bilgi teknolojilerini kullanma</w:t>
      </w:r>
    </w:p>
    <w:p w14:paraId="6C616068" w14:textId="77777777" w:rsidR="0093378A" w:rsidRPr="00A30796" w:rsidRDefault="0093378A" w:rsidP="0093378A">
      <w:pPr>
        <w:pStyle w:val="ListeParagraf"/>
        <w:numPr>
          <w:ilvl w:val="0"/>
          <w:numId w:val="7"/>
        </w:numPr>
        <w:spacing w:line="216" w:lineRule="auto"/>
        <w:rPr>
          <w:rFonts w:ascii="Tahoma" w:hAnsi="Tahoma" w:cs="Tahoma"/>
          <w:sz w:val="18"/>
          <w:szCs w:val="18"/>
        </w:rPr>
      </w:pPr>
      <w:r w:rsidRPr="00A30796">
        <w:rPr>
          <w:rFonts w:ascii="Tahoma" w:hAnsi="Tahoma" w:cs="Tahoma"/>
          <w:sz w:val="18"/>
          <w:szCs w:val="18"/>
        </w:rPr>
        <w:t>Girişimcilik</w:t>
      </w:r>
    </w:p>
    <w:p w14:paraId="6EBC6187" w14:textId="77777777" w:rsidR="0093378A" w:rsidRPr="00A30796" w:rsidRDefault="0093378A" w:rsidP="0093378A">
      <w:pPr>
        <w:pStyle w:val="ListeParagraf"/>
        <w:numPr>
          <w:ilvl w:val="0"/>
          <w:numId w:val="7"/>
        </w:numPr>
        <w:spacing w:line="216" w:lineRule="auto"/>
        <w:rPr>
          <w:rFonts w:ascii="Tahoma" w:hAnsi="Tahoma" w:cs="Tahoma"/>
          <w:sz w:val="18"/>
          <w:szCs w:val="18"/>
        </w:rPr>
      </w:pPr>
      <w:r w:rsidRPr="00A30796">
        <w:rPr>
          <w:rFonts w:ascii="Tahoma" w:hAnsi="Tahoma" w:cs="Tahoma"/>
          <w:sz w:val="18"/>
          <w:szCs w:val="18"/>
        </w:rPr>
        <w:t xml:space="preserve">Gözlem yapma </w:t>
      </w:r>
    </w:p>
    <w:p w14:paraId="4BF659AD" w14:textId="77777777" w:rsidR="0093378A" w:rsidRPr="00A30796" w:rsidRDefault="0093378A" w:rsidP="0093378A">
      <w:pPr>
        <w:pStyle w:val="ListeParagraf"/>
        <w:numPr>
          <w:ilvl w:val="0"/>
          <w:numId w:val="7"/>
        </w:numPr>
        <w:spacing w:line="216" w:lineRule="auto"/>
        <w:rPr>
          <w:rFonts w:ascii="Tahoma" w:hAnsi="Tahoma" w:cs="Tahoma"/>
          <w:sz w:val="18"/>
          <w:szCs w:val="18"/>
        </w:rPr>
      </w:pPr>
      <w:r w:rsidRPr="00A30796">
        <w:rPr>
          <w:rFonts w:ascii="Tahoma" w:hAnsi="Tahoma" w:cs="Tahoma"/>
          <w:sz w:val="18"/>
          <w:szCs w:val="18"/>
        </w:rPr>
        <w:t>Değişim ve sürekliliği algılama</w:t>
      </w:r>
    </w:p>
    <w:p w14:paraId="44DB0F66" w14:textId="77777777" w:rsidR="0093378A" w:rsidRPr="00A30796" w:rsidRDefault="0093378A" w:rsidP="0093378A">
      <w:pPr>
        <w:pStyle w:val="ListeParagraf"/>
        <w:numPr>
          <w:ilvl w:val="0"/>
          <w:numId w:val="7"/>
        </w:numPr>
        <w:spacing w:line="216" w:lineRule="auto"/>
        <w:rPr>
          <w:rFonts w:ascii="Tahoma" w:hAnsi="Tahoma" w:cs="Tahoma"/>
          <w:sz w:val="18"/>
          <w:szCs w:val="18"/>
        </w:rPr>
      </w:pPr>
      <w:r w:rsidRPr="00A30796">
        <w:rPr>
          <w:rFonts w:ascii="Tahoma" w:hAnsi="Tahoma" w:cs="Tahoma"/>
          <w:sz w:val="18"/>
          <w:szCs w:val="18"/>
        </w:rPr>
        <w:t xml:space="preserve">Mekânı algılama </w:t>
      </w:r>
    </w:p>
    <w:p w14:paraId="22EA95D2" w14:textId="77777777" w:rsidR="0093378A" w:rsidRPr="00A30796" w:rsidRDefault="0093378A" w:rsidP="0093378A">
      <w:pPr>
        <w:pStyle w:val="ListeParagraf"/>
        <w:numPr>
          <w:ilvl w:val="0"/>
          <w:numId w:val="7"/>
        </w:numPr>
        <w:spacing w:line="216" w:lineRule="auto"/>
        <w:rPr>
          <w:rFonts w:ascii="Tahoma" w:hAnsi="Tahoma" w:cs="Tahoma"/>
          <w:sz w:val="18"/>
          <w:szCs w:val="18"/>
        </w:rPr>
      </w:pPr>
      <w:r w:rsidRPr="00A30796">
        <w:rPr>
          <w:rFonts w:ascii="Tahoma" w:hAnsi="Tahoma" w:cs="Tahoma"/>
          <w:sz w:val="18"/>
          <w:szCs w:val="18"/>
        </w:rPr>
        <w:t>Sosyal katılım</w:t>
      </w:r>
    </w:p>
    <w:p w14:paraId="1C8263FF" w14:textId="77777777" w:rsidR="0093378A" w:rsidRPr="00A30796" w:rsidRDefault="0093378A" w:rsidP="0093378A">
      <w:pPr>
        <w:spacing w:line="216" w:lineRule="auto"/>
        <w:ind w:left="360" w:firstLine="360"/>
        <w:rPr>
          <w:rFonts w:ascii="Tahoma" w:hAnsi="Tahoma" w:cs="Tahoma"/>
          <w:sz w:val="18"/>
          <w:szCs w:val="18"/>
          <w:u w:val="single"/>
        </w:rPr>
      </w:pPr>
      <w:r w:rsidRPr="00A30796">
        <w:rPr>
          <w:rFonts w:ascii="Tahoma" w:hAnsi="Tahoma" w:cs="Tahoma"/>
          <w:sz w:val="18"/>
          <w:szCs w:val="18"/>
          <w:u w:val="single"/>
        </w:rPr>
        <w:t>Tarih Dersleri Öğretim Programlarında yer alan tarihsel düşünme becerileri şunlardır:</w:t>
      </w:r>
    </w:p>
    <w:p w14:paraId="5142E4C9" w14:textId="77777777" w:rsidR="0093378A" w:rsidRPr="00A30796" w:rsidRDefault="0093378A" w:rsidP="0093378A">
      <w:pPr>
        <w:pStyle w:val="ListeParagraf"/>
        <w:numPr>
          <w:ilvl w:val="0"/>
          <w:numId w:val="7"/>
        </w:numPr>
        <w:spacing w:line="216" w:lineRule="auto"/>
        <w:rPr>
          <w:rFonts w:ascii="Tahoma" w:hAnsi="Tahoma" w:cs="Tahoma"/>
          <w:sz w:val="18"/>
          <w:szCs w:val="18"/>
        </w:rPr>
      </w:pPr>
      <w:r w:rsidRPr="00A30796">
        <w:rPr>
          <w:rFonts w:ascii="Tahoma" w:hAnsi="Tahoma" w:cs="Tahoma"/>
          <w:sz w:val="18"/>
          <w:szCs w:val="18"/>
        </w:rPr>
        <w:t xml:space="preserve">Kronolojik düşünme </w:t>
      </w:r>
    </w:p>
    <w:p w14:paraId="0E4FC0E0" w14:textId="77777777" w:rsidR="0093378A" w:rsidRPr="00A30796" w:rsidRDefault="0093378A" w:rsidP="0093378A">
      <w:pPr>
        <w:pStyle w:val="ListeParagraf"/>
        <w:numPr>
          <w:ilvl w:val="0"/>
          <w:numId w:val="7"/>
        </w:numPr>
        <w:spacing w:line="216" w:lineRule="auto"/>
        <w:rPr>
          <w:rFonts w:ascii="Tahoma" w:hAnsi="Tahoma" w:cs="Tahoma"/>
          <w:sz w:val="18"/>
          <w:szCs w:val="18"/>
        </w:rPr>
      </w:pPr>
      <w:r w:rsidRPr="00A30796">
        <w:rPr>
          <w:rFonts w:ascii="Tahoma" w:hAnsi="Tahoma" w:cs="Tahoma"/>
          <w:sz w:val="18"/>
          <w:szCs w:val="18"/>
        </w:rPr>
        <w:t>Tarihsel kavrama</w:t>
      </w:r>
    </w:p>
    <w:p w14:paraId="24A6FA4A" w14:textId="77777777" w:rsidR="0093378A" w:rsidRPr="00A30796" w:rsidRDefault="0093378A" w:rsidP="0093378A">
      <w:pPr>
        <w:pStyle w:val="ListeParagraf"/>
        <w:numPr>
          <w:ilvl w:val="0"/>
          <w:numId w:val="7"/>
        </w:numPr>
        <w:spacing w:line="216" w:lineRule="auto"/>
        <w:rPr>
          <w:rFonts w:ascii="Tahoma" w:hAnsi="Tahoma" w:cs="Tahoma"/>
          <w:sz w:val="18"/>
          <w:szCs w:val="18"/>
        </w:rPr>
      </w:pPr>
      <w:r w:rsidRPr="00A30796">
        <w:rPr>
          <w:rFonts w:ascii="Tahoma" w:hAnsi="Tahoma" w:cs="Tahoma"/>
          <w:sz w:val="18"/>
          <w:szCs w:val="18"/>
        </w:rPr>
        <w:t xml:space="preserve">Tarihsel analiz ve yorum </w:t>
      </w:r>
    </w:p>
    <w:p w14:paraId="34DCA31A" w14:textId="77777777" w:rsidR="0093378A" w:rsidRPr="00A30796" w:rsidRDefault="0093378A" w:rsidP="0093378A">
      <w:pPr>
        <w:pStyle w:val="ListeParagraf"/>
        <w:numPr>
          <w:ilvl w:val="0"/>
          <w:numId w:val="7"/>
        </w:numPr>
        <w:spacing w:line="216" w:lineRule="auto"/>
        <w:rPr>
          <w:rFonts w:ascii="Tahoma" w:hAnsi="Tahoma" w:cs="Tahoma"/>
          <w:sz w:val="18"/>
          <w:szCs w:val="18"/>
        </w:rPr>
      </w:pPr>
      <w:r w:rsidRPr="00A30796">
        <w:rPr>
          <w:rFonts w:ascii="Tahoma" w:hAnsi="Tahoma" w:cs="Tahoma"/>
          <w:sz w:val="18"/>
          <w:szCs w:val="18"/>
        </w:rPr>
        <w:t>Tarihsel sorun analizi ve karar verme</w:t>
      </w:r>
    </w:p>
    <w:p w14:paraId="0F69FB75" w14:textId="77777777" w:rsidR="0093378A" w:rsidRPr="00A30796" w:rsidRDefault="0093378A" w:rsidP="0093378A">
      <w:pPr>
        <w:pStyle w:val="ListeParagraf"/>
        <w:numPr>
          <w:ilvl w:val="0"/>
          <w:numId w:val="7"/>
        </w:numPr>
        <w:spacing w:line="216" w:lineRule="auto"/>
        <w:rPr>
          <w:rFonts w:ascii="Tahoma" w:hAnsi="Tahoma" w:cs="Tahoma"/>
          <w:sz w:val="18"/>
          <w:szCs w:val="18"/>
        </w:rPr>
      </w:pPr>
      <w:r w:rsidRPr="00A30796">
        <w:rPr>
          <w:rFonts w:ascii="Tahoma" w:hAnsi="Tahoma" w:cs="Tahoma"/>
          <w:sz w:val="18"/>
          <w:szCs w:val="18"/>
        </w:rPr>
        <w:t>Tarihsel sorgulamaya dayalı araştırma</w:t>
      </w:r>
    </w:p>
    <w:p w14:paraId="6FE07744" w14:textId="77777777" w:rsidR="0093378A" w:rsidRPr="00A30796" w:rsidRDefault="0093378A" w:rsidP="00242CB6">
      <w:pPr>
        <w:pStyle w:val="ListeParagraf"/>
        <w:ind w:left="426"/>
        <w:rPr>
          <w:rFonts w:ascii="Tahoma" w:hAnsi="Tahoma" w:cs="Tahoma"/>
          <w:sz w:val="18"/>
          <w:szCs w:val="18"/>
        </w:rPr>
      </w:pPr>
    </w:p>
    <w:p w14:paraId="114C5BA6" w14:textId="77777777" w:rsidR="00242CB6" w:rsidRPr="00A30796" w:rsidRDefault="00242CB6" w:rsidP="00242CB6">
      <w:pPr>
        <w:pStyle w:val="ListeParagraf"/>
        <w:ind w:left="426"/>
        <w:rPr>
          <w:rFonts w:ascii="Tahoma" w:hAnsi="Tahoma" w:cs="Tahoma"/>
          <w:sz w:val="18"/>
          <w:szCs w:val="18"/>
        </w:rPr>
      </w:pPr>
    </w:p>
    <w:p w14:paraId="3964B12B" w14:textId="77777777" w:rsidR="00242CB6" w:rsidRPr="00A30796" w:rsidRDefault="00A30796" w:rsidP="00A30796">
      <w:pPr>
        <w:rPr>
          <w:rFonts w:ascii="Tahoma" w:hAnsi="Tahoma" w:cs="Tahoma"/>
          <w:b/>
          <w:sz w:val="18"/>
          <w:szCs w:val="18"/>
        </w:rPr>
      </w:pPr>
      <w:r>
        <w:rPr>
          <w:rFonts w:ascii="Tahoma" w:hAnsi="Tahoma" w:cs="Tahoma"/>
          <w:b/>
          <w:color w:val="FFFFFF"/>
          <w:sz w:val="18"/>
          <w:szCs w:val="18"/>
          <w:shd w:val="clear" w:color="auto" w:fill="FF0000"/>
        </w:rPr>
        <w:t xml:space="preserve">3. </w:t>
      </w:r>
      <w:r w:rsidR="00242CB6" w:rsidRPr="00A30796">
        <w:rPr>
          <w:rFonts w:ascii="Tahoma" w:hAnsi="Tahoma" w:cs="Tahoma"/>
          <w:b/>
          <w:color w:val="FFFFFF"/>
          <w:sz w:val="18"/>
          <w:szCs w:val="18"/>
          <w:shd w:val="clear" w:color="auto" w:fill="FF0000"/>
        </w:rPr>
        <w:t>Bir önceki toplantıya ait zümre kararlarının uygulama sonuçlarının değerlendirilmesi ve uygulamaya yönelik yeni kararların alınması</w:t>
      </w:r>
    </w:p>
    <w:p w14:paraId="66ED8B7F" w14:textId="77777777" w:rsidR="00242CB6" w:rsidRPr="00A30796" w:rsidRDefault="00242CB6" w:rsidP="00242CB6">
      <w:pPr>
        <w:pStyle w:val="ListeParagraf"/>
        <w:ind w:left="426"/>
        <w:rPr>
          <w:rFonts w:ascii="Tahoma" w:hAnsi="Tahoma" w:cs="Tahoma"/>
          <w:sz w:val="18"/>
          <w:szCs w:val="18"/>
        </w:rPr>
      </w:pPr>
      <w:r w:rsidRPr="00A30796">
        <w:rPr>
          <w:rFonts w:ascii="Tahoma" w:hAnsi="Tahoma" w:cs="Tahoma"/>
          <w:sz w:val="18"/>
          <w:szCs w:val="18"/>
        </w:rPr>
        <w:t>Yapılan incelemede zümre kararlarına uyulduğu görüldü. Zümre kararlarının zaman zaman gözden geçirilmesi kararlaştırıldı. Uygulamaya yönelik işlemlerde ihtiyaç duyulması halinde görüş alış verişinde bulunabilmek için sürekli irtibat halinde olunmasına ve gerekli olursa toplantı yapılmasına karar verildi.</w:t>
      </w:r>
    </w:p>
    <w:p w14:paraId="420D6EEA" w14:textId="77777777" w:rsidR="00242CB6" w:rsidRPr="00A30796" w:rsidRDefault="00242CB6" w:rsidP="00242CB6">
      <w:pPr>
        <w:pStyle w:val="ListeParagraf"/>
        <w:ind w:left="426"/>
        <w:rPr>
          <w:rFonts w:ascii="Tahoma" w:hAnsi="Tahoma" w:cs="Tahoma"/>
          <w:sz w:val="18"/>
          <w:szCs w:val="18"/>
        </w:rPr>
      </w:pPr>
    </w:p>
    <w:p w14:paraId="1864D071" w14:textId="77777777" w:rsidR="00242CB6" w:rsidRPr="00A30796" w:rsidRDefault="00A30796" w:rsidP="00A30796">
      <w:pPr>
        <w:rPr>
          <w:rFonts w:ascii="Tahoma" w:hAnsi="Tahoma" w:cs="Tahoma"/>
          <w:b/>
          <w:sz w:val="18"/>
          <w:szCs w:val="18"/>
        </w:rPr>
      </w:pPr>
      <w:r>
        <w:rPr>
          <w:rFonts w:ascii="Tahoma" w:hAnsi="Tahoma" w:cs="Tahoma"/>
          <w:b/>
          <w:color w:val="FFFFFF"/>
          <w:sz w:val="18"/>
          <w:szCs w:val="18"/>
          <w:shd w:val="clear" w:color="auto" w:fill="FF0000"/>
        </w:rPr>
        <w:t xml:space="preserve">4. </w:t>
      </w:r>
      <w:r w:rsidR="00242CB6" w:rsidRPr="00A30796">
        <w:rPr>
          <w:rFonts w:ascii="Tahoma" w:hAnsi="Tahoma" w:cs="Tahoma"/>
          <w:b/>
          <w:color w:val="FFFFFF"/>
          <w:sz w:val="18"/>
          <w:szCs w:val="18"/>
          <w:shd w:val="clear" w:color="auto" w:fill="FF0000"/>
        </w:rPr>
        <w:t>Ünite veya konu ağırlıklarına göre zamanlama yapılması, ünitelendirilmiş yıllık planlar ve ders planlarının hazırlanması, uygulanması ve değerlendirilmesine ilişkin hususların görüşülmesi,</w:t>
      </w:r>
    </w:p>
    <w:p w14:paraId="6E9D32D3" w14:textId="77777777" w:rsidR="00242CB6" w:rsidRPr="00A30796" w:rsidRDefault="00242CB6" w:rsidP="00242CB6">
      <w:pPr>
        <w:pStyle w:val="ListeParagraf"/>
        <w:ind w:left="426"/>
        <w:rPr>
          <w:rFonts w:ascii="Tahoma" w:hAnsi="Tahoma" w:cs="Tahoma"/>
          <w:sz w:val="18"/>
          <w:szCs w:val="18"/>
        </w:rPr>
      </w:pPr>
      <w:r w:rsidRPr="00A30796">
        <w:rPr>
          <w:rFonts w:ascii="Tahoma" w:hAnsi="Tahoma" w:cs="Tahoma"/>
          <w:sz w:val="18"/>
          <w:szCs w:val="18"/>
        </w:rPr>
        <w:t>Planlamada ünite ve konu ağırlıklarına göre zamanlama yapıldığı ve uygulamada herhangi bir problemle karşılaşılmadığı görüldü. İkinci dönemde de planlamaya uygun şekilde tüm kazanımların tamamlanması kararlaştırıldı.</w:t>
      </w:r>
    </w:p>
    <w:p w14:paraId="1FB3B633" w14:textId="77777777" w:rsidR="00242CB6" w:rsidRPr="00A30796" w:rsidRDefault="00242CB6" w:rsidP="00242CB6">
      <w:pPr>
        <w:pStyle w:val="ListeParagraf"/>
        <w:rPr>
          <w:rFonts w:ascii="Tahoma" w:hAnsi="Tahoma" w:cs="Tahoma"/>
          <w:sz w:val="18"/>
          <w:szCs w:val="18"/>
        </w:rPr>
      </w:pPr>
    </w:p>
    <w:p w14:paraId="4C618B95" w14:textId="77777777" w:rsidR="00242CB6" w:rsidRPr="00A30796" w:rsidRDefault="00A30796" w:rsidP="00A30796">
      <w:pPr>
        <w:rPr>
          <w:rFonts w:ascii="Tahoma" w:hAnsi="Tahoma" w:cs="Tahoma"/>
          <w:b/>
          <w:sz w:val="18"/>
          <w:szCs w:val="18"/>
        </w:rPr>
      </w:pPr>
      <w:r>
        <w:rPr>
          <w:rFonts w:ascii="Tahoma" w:hAnsi="Tahoma" w:cs="Tahoma"/>
          <w:b/>
          <w:color w:val="FFFFFF"/>
          <w:sz w:val="18"/>
          <w:szCs w:val="18"/>
          <w:shd w:val="clear" w:color="auto" w:fill="FF0000"/>
        </w:rPr>
        <w:t xml:space="preserve">5. </w:t>
      </w:r>
      <w:r w:rsidR="00242CB6" w:rsidRPr="00A30796">
        <w:rPr>
          <w:rFonts w:ascii="Tahoma" w:hAnsi="Tahoma" w:cs="Tahoma"/>
          <w:b/>
          <w:color w:val="FFFFFF"/>
          <w:sz w:val="18"/>
          <w:szCs w:val="18"/>
          <w:shd w:val="clear" w:color="auto" w:fill="FF0000"/>
        </w:rPr>
        <w:t xml:space="preserve">Öğretim programlarında yer alması gereken Atatürkçülükle ilgili konular üzerinde durularak çalışmaların buna göre planlanması </w:t>
      </w:r>
    </w:p>
    <w:p w14:paraId="5534B0CA" w14:textId="77777777" w:rsidR="00242CB6" w:rsidRPr="00A30796" w:rsidRDefault="00242CB6" w:rsidP="00242CB6">
      <w:pPr>
        <w:pStyle w:val="ListeParagraf"/>
        <w:ind w:left="426"/>
        <w:rPr>
          <w:rFonts w:ascii="Tahoma" w:hAnsi="Tahoma" w:cs="Tahoma"/>
          <w:sz w:val="18"/>
          <w:szCs w:val="18"/>
        </w:rPr>
      </w:pPr>
      <w:r w:rsidRPr="00A30796">
        <w:rPr>
          <w:rFonts w:ascii="Tahoma" w:hAnsi="Tahoma" w:cs="Tahoma"/>
          <w:sz w:val="18"/>
          <w:szCs w:val="18"/>
        </w:rPr>
        <w:t>Öğretim programımızda yer alan Atatürkçülükle ilgi konuların titizlikle işlendiği, ikinci dönemde de Atatürkçülükle ilgili konularının işlenişinde aynı duyarlılığın gösterilmesi kararlaştırıldı.</w:t>
      </w:r>
    </w:p>
    <w:p w14:paraId="616F112B" w14:textId="77777777" w:rsidR="00242CB6" w:rsidRPr="00A30796" w:rsidRDefault="00242CB6" w:rsidP="00242CB6">
      <w:pPr>
        <w:pStyle w:val="ListeParagraf"/>
        <w:rPr>
          <w:rFonts w:ascii="Tahoma" w:hAnsi="Tahoma" w:cs="Tahoma"/>
          <w:sz w:val="18"/>
          <w:szCs w:val="18"/>
        </w:rPr>
      </w:pPr>
    </w:p>
    <w:p w14:paraId="7CF28C03" w14:textId="77777777" w:rsidR="00242CB6" w:rsidRPr="00A30796" w:rsidRDefault="00A30796" w:rsidP="00A30796">
      <w:pPr>
        <w:rPr>
          <w:rFonts w:ascii="Tahoma" w:hAnsi="Tahoma" w:cs="Tahoma"/>
          <w:b/>
          <w:sz w:val="18"/>
          <w:szCs w:val="18"/>
        </w:rPr>
      </w:pPr>
      <w:r>
        <w:rPr>
          <w:rFonts w:ascii="Tahoma" w:hAnsi="Tahoma" w:cs="Tahoma"/>
          <w:b/>
          <w:color w:val="FFFFFF"/>
          <w:sz w:val="18"/>
          <w:szCs w:val="18"/>
          <w:shd w:val="clear" w:color="auto" w:fill="FF0000"/>
        </w:rPr>
        <w:t xml:space="preserve">6. </w:t>
      </w:r>
      <w:r w:rsidR="00242CB6" w:rsidRPr="00A30796">
        <w:rPr>
          <w:rFonts w:ascii="Tahoma" w:hAnsi="Tahoma" w:cs="Tahoma"/>
          <w:b/>
          <w:color w:val="FFFFFF"/>
          <w:sz w:val="18"/>
          <w:szCs w:val="18"/>
          <w:shd w:val="clear" w:color="auto" w:fill="FF0000"/>
        </w:rPr>
        <w:t>EBA ve Akıllı Tahtanın Derslerin daha verimli işlenebilmesi için ihtiyaç duyulan kitap, araç-gereç ve benzeri öğretim materyalinin belirlenmesi</w:t>
      </w:r>
    </w:p>
    <w:p w14:paraId="7FF256C8" w14:textId="77777777" w:rsidR="00242CB6" w:rsidRPr="00A30796" w:rsidRDefault="00242CB6" w:rsidP="00242CB6">
      <w:pPr>
        <w:pStyle w:val="ListeParagraf"/>
        <w:ind w:left="426"/>
        <w:rPr>
          <w:rFonts w:ascii="Tahoma" w:hAnsi="Tahoma" w:cs="Tahoma"/>
          <w:sz w:val="18"/>
          <w:szCs w:val="18"/>
        </w:rPr>
      </w:pPr>
      <w:r w:rsidRPr="00A30796">
        <w:rPr>
          <w:rFonts w:ascii="Tahoma" w:hAnsi="Tahoma" w:cs="Tahoma"/>
          <w:sz w:val="18"/>
          <w:szCs w:val="18"/>
        </w:rPr>
        <w:t>Ders içi çalışmalarda konu ile ilgili çeşitli bilimsel kaynak kitap, dergi, resim ve fotoğraf gibi materyallerin sınıfa getirilmesine, akıllı tahta içerik ve uygulamalarından yararlanılmasına, EBA modülü içerik ve uygulamalarının aktif şekilde kullanılmasına, web üzerinden paylaşılan ücretsiz nitelikli içeriklerin kullanılmasına karar verildi. Bakanlığımız politikalarına uygun olarak ücretli hiçbir yayın ve içeriğin kullanılmaması kararlaştırıldı.</w:t>
      </w:r>
    </w:p>
    <w:p w14:paraId="0EF83510" w14:textId="77777777" w:rsidR="00242CB6" w:rsidRPr="00A30796" w:rsidRDefault="00242CB6" w:rsidP="00242CB6">
      <w:pPr>
        <w:pStyle w:val="ListeParagraf"/>
        <w:ind w:left="426"/>
        <w:rPr>
          <w:rFonts w:ascii="Tahoma" w:hAnsi="Tahoma" w:cs="Tahoma"/>
          <w:sz w:val="18"/>
          <w:szCs w:val="18"/>
        </w:rPr>
      </w:pPr>
    </w:p>
    <w:p w14:paraId="63186AC5" w14:textId="77777777" w:rsidR="00242CB6" w:rsidRPr="00A30796" w:rsidRDefault="00A30796" w:rsidP="00A30796">
      <w:pPr>
        <w:rPr>
          <w:rFonts w:ascii="Tahoma" w:hAnsi="Tahoma" w:cs="Tahoma"/>
          <w:b/>
          <w:sz w:val="18"/>
          <w:szCs w:val="18"/>
        </w:rPr>
      </w:pPr>
      <w:r>
        <w:rPr>
          <w:rFonts w:ascii="Tahoma" w:hAnsi="Tahoma" w:cs="Tahoma"/>
          <w:b/>
          <w:color w:val="FFFFFF"/>
          <w:sz w:val="18"/>
          <w:szCs w:val="18"/>
          <w:shd w:val="clear" w:color="auto" w:fill="FF0000"/>
        </w:rPr>
        <w:t xml:space="preserve">7. </w:t>
      </w:r>
      <w:r w:rsidR="00242CB6" w:rsidRPr="00A30796">
        <w:rPr>
          <w:rFonts w:ascii="Tahoma" w:hAnsi="Tahoma" w:cs="Tahoma"/>
          <w:b/>
          <w:color w:val="FFFFFF"/>
          <w:sz w:val="18"/>
          <w:szCs w:val="18"/>
          <w:shd w:val="clear" w:color="auto" w:fill="FF0000"/>
        </w:rPr>
        <w:t>Öğretim programında belirtilen kazanım ve davranışlar dikkate alınarak derslerin işlenişinde uygulanacak öğretim yöntem ve teknikleriyle bunların uygulama şeklinin belirlenmesi</w:t>
      </w:r>
    </w:p>
    <w:p w14:paraId="3AC4FE1B" w14:textId="77777777" w:rsidR="00242CB6" w:rsidRPr="00A30796" w:rsidRDefault="00242CB6" w:rsidP="00242CB6">
      <w:pPr>
        <w:pStyle w:val="ListeParagraf"/>
        <w:ind w:left="426"/>
        <w:rPr>
          <w:rFonts w:ascii="Tahoma" w:hAnsi="Tahoma" w:cs="Tahoma"/>
          <w:sz w:val="18"/>
          <w:szCs w:val="18"/>
        </w:rPr>
      </w:pPr>
      <w:r w:rsidRPr="00A30796">
        <w:rPr>
          <w:rFonts w:ascii="Tahoma" w:hAnsi="Tahoma" w:cs="Tahoma"/>
          <w:sz w:val="18"/>
          <w:szCs w:val="18"/>
        </w:rPr>
        <w:lastRenderedPageBreak/>
        <w:t>Belirlenen kazanım ve davranışları verirken öğretim yöntem ve tekniklerinden yararlanmanın yanında öğretim programımızın Öğretmen Bilgi Notları başlığında yer alan branşımıza yönelik yöntem ve tekniklerin de derslerimizde kullanılmasına karar verildi. Derslerin monoton olmaması için farklı yöntem ve tekniklerin derslerde kullanılması kararlaştırıldı.</w:t>
      </w:r>
    </w:p>
    <w:p w14:paraId="325512EC" w14:textId="77777777" w:rsidR="0093378A" w:rsidRPr="00A30796" w:rsidRDefault="0093378A" w:rsidP="0093378A">
      <w:pPr>
        <w:pStyle w:val="AralkYok"/>
        <w:tabs>
          <w:tab w:val="left" w:pos="284"/>
        </w:tabs>
        <w:spacing w:line="40" w:lineRule="atLeast"/>
        <w:ind w:left="720"/>
        <w:jc w:val="both"/>
        <w:rPr>
          <w:rFonts w:ascii="Tahoma" w:hAnsi="Tahoma" w:cs="Tahoma"/>
          <w:b/>
          <w:sz w:val="18"/>
          <w:szCs w:val="18"/>
          <w:u w:val="single"/>
        </w:rPr>
      </w:pPr>
      <w:r w:rsidRPr="00A30796">
        <w:rPr>
          <w:rFonts w:ascii="Tahoma" w:hAnsi="Tahoma" w:cs="Tahoma"/>
          <w:b/>
          <w:sz w:val="18"/>
          <w:szCs w:val="18"/>
          <w:u w:val="single"/>
        </w:rPr>
        <w:t>Tarih Derslerinin İşlenişi ve Öğrenci Başarısının Artırılması Konusunda Alınan Kararlar;</w:t>
      </w:r>
    </w:p>
    <w:p w14:paraId="04C3BBA8" w14:textId="77777777" w:rsidR="0093378A" w:rsidRPr="00A30796" w:rsidRDefault="0093378A" w:rsidP="0093378A">
      <w:pPr>
        <w:pStyle w:val="AralkYok"/>
        <w:tabs>
          <w:tab w:val="left" w:pos="284"/>
        </w:tabs>
        <w:spacing w:line="40" w:lineRule="atLeast"/>
        <w:ind w:left="720"/>
        <w:jc w:val="both"/>
        <w:rPr>
          <w:rFonts w:ascii="Tahoma" w:hAnsi="Tahoma" w:cs="Tahoma"/>
          <w:b/>
          <w:sz w:val="18"/>
          <w:szCs w:val="18"/>
          <w:u w:val="single"/>
        </w:rPr>
      </w:pPr>
    </w:p>
    <w:p w14:paraId="6402E04A" w14:textId="77777777" w:rsidR="0093378A" w:rsidRPr="00A30796" w:rsidRDefault="0093378A" w:rsidP="0093378A">
      <w:pPr>
        <w:pStyle w:val="ListeParagraf"/>
        <w:numPr>
          <w:ilvl w:val="0"/>
          <w:numId w:val="6"/>
        </w:numPr>
        <w:tabs>
          <w:tab w:val="left" w:pos="426"/>
        </w:tabs>
        <w:autoSpaceDE w:val="0"/>
        <w:autoSpaceDN w:val="0"/>
        <w:adjustRightInd w:val="0"/>
        <w:spacing w:after="0" w:line="40" w:lineRule="atLeast"/>
        <w:ind w:left="426" w:hanging="426"/>
        <w:rPr>
          <w:rFonts w:ascii="Tahoma" w:eastAsia="FreeSans" w:hAnsi="Tahoma" w:cs="Tahoma"/>
          <w:sz w:val="18"/>
          <w:szCs w:val="18"/>
        </w:rPr>
      </w:pPr>
      <w:r w:rsidRPr="00A30796">
        <w:rPr>
          <w:rFonts w:ascii="Tahoma" w:hAnsi="Tahoma" w:cs="Tahoma"/>
          <w:sz w:val="18"/>
          <w:szCs w:val="18"/>
        </w:rPr>
        <w:t>Tarih derslerinin işlenişinde Türk Milleti’nin başarıları göz önüne getirilecek,milletimizin geleceğine güvenen, üstün ahlak değerlerini benimsemiş, hürriyet ve demokrasi anlayışını kavramış, milli bilince sahip, aydın, uyanık, sorumluluk almaya kararlı vatandaşlar yetiştirme görevi ön planda tutulacaktır.</w:t>
      </w:r>
    </w:p>
    <w:p w14:paraId="5D6362EE" w14:textId="77777777" w:rsidR="0093378A" w:rsidRPr="00A30796" w:rsidRDefault="0093378A" w:rsidP="0093378A">
      <w:pPr>
        <w:pStyle w:val="ListeParagraf"/>
        <w:tabs>
          <w:tab w:val="left" w:pos="426"/>
        </w:tabs>
        <w:autoSpaceDE w:val="0"/>
        <w:autoSpaceDN w:val="0"/>
        <w:adjustRightInd w:val="0"/>
        <w:spacing w:after="0" w:line="40" w:lineRule="atLeast"/>
        <w:ind w:left="426"/>
        <w:rPr>
          <w:rFonts w:ascii="Tahoma" w:eastAsia="FreeSans" w:hAnsi="Tahoma" w:cs="Tahoma"/>
          <w:sz w:val="18"/>
          <w:szCs w:val="18"/>
        </w:rPr>
      </w:pPr>
    </w:p>
    <w:p w14:paraId="48D71B74" w14:textId="77777777" w:rsidR="0093378A" w:rsidRPr="00A30796" w:rsidRDefault="0093378A" w:rsidP="0093378A">
      <w:pPr>
        <w:pStyle w:val="ListeParagraf"/>
        <w:numPr>
          <w:ilvl w:val="0"/>
          <w:numId w:val="6"/>
        </w:numPr>
        <w:tabs>
          <w:tab w:val="left" w:pos="426"/>
        </w:tabs>
        <w:autoSpaceDE w:val="0"/>
        <w:autoSpaceDN w:val="0"/>
        <w:adjustRightInd w:val="0"/>
        <w:spacing w:after="0" w:line="40" w:lineRule="atLeast"/>
        <w:ind w:left="426" w:hanging="426"/>
        <w:rPr>
          <w:rFonts w:ascii="Tahoma" w:eastAsia="FreeSans" w:hAnsi="Tahoma" w:cs="Tahoma"/>
          <w:sz w:val="18"/>
          <w:szCs w:val="18"/>
        </w:rPr>
      </w:pPr>
      <w:r w:rsidRPr="00A30796">
        <w:rPr>
          <w:rFonts w:ascii="Tahoma" w:hAnsi="Tahoma" w:cs="Tahoma"/>
          <w:sz w:val="18"/>
          <w:szCs w:val="18"/>
        </w:rPr>
        <w:t>Atalarımızın,yurdumuzu ve milletimizi,yüceltmek,geliştirmek ve gerektiğinde savunmak için ne kadar çok emek ve çaba harcadıkları ve onlara ne kadar borçlu olduğumuz örneklerle belirtilecek; öğrencilerde atalarımızdan bize miras kalan ve gelenekleşmiş çalışkanlık,cesaret,güçlükleri yenme,fedakarlık ve onurluluk gibi meziyetlerini devam ettirme bilinci uyandırılacaktır.</w:t>
      </w:r>
    </w:p>
    <w:p w14:paraId="7F45068E" w14:textId="77777777" w:rsidR="0093378A" w:rsidRPr="00A30796" w:rsidRDefault="0093378A" w:rsidP="0093378A">
      <w:pPr>
        <w:pStyle w:val="ListeParagraf"/>
        <w:tabs>
          <w:tab w:val="left" w:pos="426"/>
        </w:tabs>
        <w:autoSpaceDE w:val="0"/>
        <w:autoSpaceDN w:val="0"/>
        <w:adjustRightInd w:val="0"/>
        <w:spacing w:after="0" w:line="40" w:lineRule="atLeast"/>
        <w:ind w:left="0"/>
        <w:rPr>
          <w:rFonts w:ascii="Tahoma" w:eastAsia="FreeSans" w:hAnsi="Tahoma" w:cs="Tahoma"/>
          <w:sz w:val="18"/>
          <w:szCs w:val="18"/>
        </w:rPr>
      </w:pPr>
    </w:p>
    <w:p w14:paraId="1619787D" w14:textId="77777777" w:rsidR="0093378A" w:rsidRPr="00A30796" w:rsidRDefault="0093378A" w:rsidP="0093378A">
      <w:pPr>
        <w:pStyle w:val="ListeParagraf"/>
        <w:numPr>
          <w:ilvl w:val="0"/>
          <w:numId w:val="6"/>
        </w:numPr>
        <w:tabs>
          <w:tab w:val="left" w:pos="426"/>
        </w:tabs>
        <w:autoSpaceDE w:val="0"/>
        <w:autoSpaceDN w:val="0"/>
        <w:adjustRightInd w:val="0"/>
        <w:spacing w:after="0" w:line="40" w:lineRule="atLeast"/>
        <w:ind w:left="426" w:hanging="426"/>
        <w:rPr>
          <w:rFonts w:ascii="Tahoma" w:eastAsia="FreeSans" w:hAnsi="Tahoma" w:cs="Tahoma"/>
          <w:sz w:val="18"/>
          <w:szCs w:val="18"/>
        </w:rPr>
      </w:pPr>
      <w:r w:rsidRPr="00A30796">
        <w:rPr>
          <w:rFonts w:ascii="Tahoma" w:hAnsi="Tahoma" w:cs="Tahoma"/>
          <w:sz w:val="18"/>
          <w:szCs w:val="18"/>
        </w:rPr>
        <w:t>Büyük devletler,imparatorluklar kurmuş ve medeniyetler yaratmış,şanlı zaferler kazanmış milletimizin,zaman zaman büyük şanssızlıklara,hakızlıklara da uğramış olduğuna,fakat tarihin derinliklerinden gelen ve büyük bir millet olmanın verdiği güçle olağanüstü canlılık kudreti gösterdiğine,tarihten ve doğuştan gelen yetenekleriyle her zaman dimdik ayakta durduğuna öğrencilerin dikkatleri çekilecektir.</w:t>
      </w:r>
    </w:p>
    <w:p w14:paraId="6A301379" w14:textId="77777777" w:rsidR="0093378A" w:rsidRPr="00A30796" w:rsidRDefault="0093378A" w:rsidP="0093378A">
      <w:pPr>
        <w:pStyle w:val="ListeParagraf"/>
        <w:tabs>
          <w:tab w:val="left" w:pos="426"/>
        </w:tabs>
        <w:autoSpaceDE w:val="0"/>
        <w:autoSpaceDN w:val="0"/>
        <w:adjustRightInd w:val="0"/>
        <w:spacing w:after="0" w:line="40" w:lineRule="atLeast"/>
        <w:ind w:left="0"/>
        <w:rPr>
          <w:rFonts w:ascii="Tahoma" w:eastAsia="FreeSans" w:hAnsi="Tahoma" w:cs="Tahoma"/>
          <w:sz w:val="18"/>
          <w:szCs w:val="18"/>
        </w:rPr>
      </w:pPr>
    </w:p>
    <w:p w14:paraId="5167EE69" w14:textId="77777777" w:rsidR="0093378A" w:rsidRPr="00A30796" w:rsidRDefault="0093378A" w:rsidP="0093378A">
      <w:pPr>
        <w:pStyle w:val="ListeParagraf"/>
        <w:numPr>
          <w:ilvl w:val="0"/>
          <w:numId w:val="6"/>
        </w:numPr>
        <w:tabs>
          <w:tab w:val="left" w:pos="426"/>
        </w:tabs>
        <w:autoSpaceDE w:val="0"/>
        <w:autoSpaceDN w:val="0"/>
        <w:adjustRightInd w:val="0"/>
        <w:spacing w:after="0" w:line="40" w:lineRule="atLeast"/>
        <w:ind w:left="426" w:hanging="426"/>
        <w:rPr>
          <w:rFonts w:ascii="Tahoma" w:eastAsia="FreeSans" w:hAnsi="Tahoma" w:cs="Tahoma"/>
          <w:sz w:val="18"/>
          <w:szCs w:val="18"/>
        </w:rPr>
      </w:pPr>
      <w:r w:rsidRPr="00A30796">
        <w:rPr>
          <w:rFonts w:ascii="Tahoma" w:hAnsi="Tahoma" w:cs="Tahoma"/>
          <w:sz w:val="18"/>
          <w:szCs w:val="18"/>
        </w:rPr>
        <w:t>Siyasi olayların seyrinden çok sebep sonuç ilişkileri üzerinde durulacak; teferruat sayılabilecek tarihlerle yer ve kişi isimleri ezberletilmeyecektir.</w:t>
      </w:r>
    </w:p>
    <w:p w14:paraId="1B3209BD" w14:textId="77777777" w:rsidR="0093378A" w:rsidRPr="00A30796" w:rsidRDefault="0093378A" w:rsidP="0093378A">
      <w:pPr>
        <w:pStyle w:val="ListeParagraf"/>
        <w:tabs>
          <w:tab w:val="left" w:pos="426"/>
        </w:tabs>
        <w:autoSpaceDE w:val="0"/>
        <w:autoSpaceDN w:val="0"/>
        <w:adjustRightInd w:val="0"/>
        <w:spacing w:after="0" w:line="40" w:lineRule="atLeast"/>
        <w:ind w:left="426"/>
        <w:rPr>
          <w:rFonts w:ascii="Tahoma" w:eastAsia="FreeSans" w:hAnsi="Tahoma" w:cs="Tahoma"/>
          <w:sz w:val="18"/>
          <w:szCs w:val="18"/>
        </w:rPr>
      </w:pPr>
    </w:p>
    <w:p w14:paraId="69AC5819" w14:textId="77777777" w:rsidR="0093378A" w:rsidRPr="00A30796" w:rsidRDefault="0093378A" w:rsidP="0093378A">
      <w:pPr>
        <w:pStyle w:val="ListeParagraf"/>
        <w:numPr>
          <w:ilvl w:val="0"/>
          <w:numId w:val="6"/>
        </w:numPr>
        <w:tabs>
          <w:tab w:val="left" w:pos="426"/>
        </w:tabs>
        <w:autoSpaceDE w:val="0"/>
        <w:autoSpaceDN w:val="0"/>
        <w:adjustRightInd w:val="0"/>
        <w:spacing w:after="0" w:line="40" w:lineRule="atLeast"/>
        <w:ind w:left="426" w:hanging="426"/>
        <w:rPr>
          <w:rFonts w:ascii="Tahoma" w:eastAsia="FreeSans" w:hAnsi="Tahoma" w:cs="Tahoma"/>
          <w:sz w:val="18"/>
          <w:szCs w:val="18"/>
        </w:rPr>
      </w:pPr>
      <w:r w:rsidRPr="00A30796">
        <w:rPr>
          <w:rFonts w:ascii="Tahoma" w:hAnsi="Tahoma" w:cs="Tahoma"/>
          <w:sz w:val="18"/>
          <w:szCs w:val="18"/>
        </w:rPr>
        <w:t>Öğrencilere, vatan, millet, bayrak  sevgisi, yurttaşlık ödevleri kavratılacak, milli iradenin önemi, cumhuriyet sevgisi, kanun ve nizam duygusu telkin edilecektir.</w:t>
      </w:r>
    </w:p>
    <w:p w14:paraId="13BC9904" w14:textId="77777777" w:rsidR="0093378A" w:rsidRPr="00A30796" w:rsidRDefault="0093378A" w:rsidP="0093378A">
      <w:pPr>
        <w:pStyle w:val="ListeParagraf"/>
        <w:rPr>
          <w:rFonts w:ascii="Tahoma" w:eastAsia="FreeSans" w:hAnsi="Tahoma" w:cs="Tahoma"/>
          <w:sz w:val="18"/>
          <w:szCs w:val="18"/>
        </w:rPr>
      </w:pPr>
    </w:p>
    <w:p w14:paraId="4546F170" w14:textId="77777777" w:rsidR="0093378A" w:rsidRPr="00A30796" w:rsidRDefault="0093378A" w:rsidP="0093378A">
      <w:pPr>
        <w:pStyle w:val="ListeParagraf"/>
        <w:numPr>
          <w:ilvl w:val="0"/>
          <w:numId w:val="6"/>
        </w:numPr>
        <w:tabs>
          <w:tab w:val="left" w:pos="426"/>
        </w:tabs>
        <w:autoSpaceDE w:val="0"/>
        <w:autoSpaceDN w:val="0"/>
        <w:adjustRightInd w:val="0"/>
        <w:spacing w:after="0" w:line="40" w:lineRule="atLeast"/>
        <w:ind w:left="426" w:hanging="426"/>
        <w:rPr>
          <w:rFonts w:ascii="Tahoma" w:eastAsia="FreeSans" w:hAnsi="Tahoma" w:cs="Tahoma"/>
          <w:sz w:val="18"/>
          <w:szCs w:val="18"/>
        </w:rPr>
      </w:pPr>
      <w:r w:rsidRPr="00A30796">
        <w:rPr>
          <w:rFonts w:ascii="Tahoma" w:eastAsia="FreeSans" w:hAnsi="Tahoma" w:cs="Tahoma"/>
          <w:sz w:val="18"/>
          <w:szCs w:val="18"/>
        </w:rPr>
        <w:t>Araştırma ruhuna sahip, yeni bilgilere açık ve meraklı , öğrendiklerini akıl süzgecinden geçiren, sorgulayan fikri hür vicdanı hür bireyler olmalarının önemi kavratılacak. Manevi bilgilerin yanı sıra pozitif modern bilgilerle donanmış fertler olmanın önemi vurgulanacak. ,</w:t>
      </w:r>
    </w:p>
    <w:p w14:paraId="4DA93E5D" w14:textId="77777777" w:rsidR="0093378A" w:rsidRPr="00A30796" w:rsidRDefault="0093378A" w:rsidP="0093378A">
      <w:pPr>
        <w:pStyle w:val="ListeParagraf"/>
        <w:tabs>
          <w:tab w:val="left" w:pos="426"/>
        </w:tabs>
        <w:autoSpaceDE w:val="0"/>
        <w:autoSpaceDN w:val="0"/>
        <w:adjustRightInd w:val="0"/>
        <w:spacing w:after="0" w:line="40" w:lineRule="atLeast"/>
        <w:ind w:left="0"/>
        <w:rPr>
          <w:rFonts w:ascii="Tahoma" w:eastAsia="FreeSans" w:hAnsi="Tahoma" w:cs="Tahoma"/>
          <w:sz w:val="18"/>
          <w:szCs w:val="18"/>
        </w:rPr>
      </w:pPr>
    </w:p>
    <w:p w14:paraId="70CA461B" w14:textId="77777777" w:rsidR="0093378A" w:rsidRPr="00A30796" w:rsidRDefault="0093378A" w:rsidP="0093378A">
      <w:pPr>
        <w:pStyle w:val="ListeParagraf"/>
        <w:numPr>
          <w:ilvl w:val="0"/>
          <w:numId w:val="6"/>
        </w:numPr>
        <w:tabs>
          <w:tab w:val="left" w:pos="426"/>
        </w:tabs>
        <w:autoSpaceDE w:val="0"/>
        <w:autoSpaceDN w:val="0"/>
        <w:adjustRightInd w:val="0"/>
        <w:spacing w:after="0" w:line="40" w:lineRule="atLeast"/>
        <w:ind w:left="426" w:hanging="426"/>
        <w:rPr>
          <w:rFonts w:ascii="Tahoma" w:eastAsia="FreeSans" w:hAnsi="Tahoma" w:cs="Tahoma"/>
          <w:sz w:val="18"/>
          <w:szCs w:val="18"/>
        </w:rPr>
      </w:pPr>
      <w:r w:rsidRPr="00A30796">
        <w:rPr>
          <w:rFonts w:ascii="Tahoma" w:eastAsia="FreeSans" w:hAnsi="Tahoma" w:cs="Tahoma"/>
          <w:sz w:val="18"/>
          <w:szCs w:val="18"/>
        </w:rPr>
        <w:t>Derslerin işlenişi sırasında okulun imkanlarından, ders araç gereçlerinden azami ölçüde faydalanılması.</w:t>
      </w:r>
    </w:p>
    <w:p w14:paraId="1AF06F39" w14:textId="77777777" w:rsidR="0093378A" w:rsidRPr="00A30796" w:rsidRDefault="0093378A" w:rsidP="0093378A">
      <w:pPr>
        <w:pStyle w:val="ListeParagraf"/>
        <w:tabs>
          <w:tab w:val="left" w:pos="426"/>
        </w:tabs>
        <w:autoSpaceDE w:val="0"/>
        <w:autoSpaceDN w:val="0"/>
        <w:adjustRightInd w:val="0"/>
        <w:spacing w:after="0" w:line="40" w:lineRule="atLeast"/>
        <w:ind w:left="426"/>
        <w:rPr>
          <w:rFonts w:ascii="Tahoma" w:eastAsia="FreeSans" w:hAnsi="Tahoma" w:cs="Tahoma"/>
          <w:sz w:val="18"/>
          <w:szCs w:val="18"/>
        </w:rPr>
      </w:pPr>
    </w:p>
    <w:p w14:paraId="14E7A976" w14:textId="77777777" w:rsidR="0093378A" w:rsidRPr="00A30796" w:rsidRDefault="0093378A" w:rsidP="0093378A">
      <w:pPr>
        <w:pStyle w:val="ListeParagraf"/>
        <w:numPr>
          <w:ilvl w:val="0"/>
          <w:numId w:val="6"/>
        </w:numPr>
        <w:tabs>
          <w:tab w:val="left" w:pos="426"/>
        </w:tabs>
        <w:autoSpaceDE w:val="0"/>
        <w:autoSpaceDN w:val="0"/>
        <w:adjustRightInd w:val="0"/>
        <w:spacing w:after="0" w:line="40" w:lineRule="atLeast"/>
        <w:ind w:left="426" w:hanging="426"/>
        <w:rPr>
          <w:rFonts w:ascii="Tahoma" w:eastAsia="FreeSans" w:hAnsi="Tahoma" w:cs="Tahoma"/>
          <w:sz w:val="18"/>
          <w:szCs w:val="18"/>
        </w:rPr>
      </w:pPr>
      <w:r w:rsidRPr="00A30796">
        <w:rPr>
          <w:rFonts w:ascii="Tahoma" w:eastAsia="FreeSans" w:hAnsi="Tahoma" w:cs="Tahoma"/>
          <w:sz w:val="18"/>
          <w:szCs w:val="18"/>
        </w:rPr>
        <w:t xml:space="preserve">Konulara başlamadan önce öğrencilere konu ile ilgili ön bilgiler verilmesi ve böylece öğrenci motivasyonunun sağlanması. </w:t>
      </w:r>
    </w:p>
    <w:p w14:paraId="165CDFD9" w14:textId="77777777" w:rsidR="0093378A" w:rsidRPr="00A30796" w:rsidRDefault="0093378A" w:rsidP="0093378A">
      <w:pPr>
        <w:pStyle w:val="ListeParagraf"/>
        <w:tabs>
          <w:tab w:val="left" w:pos="426"/>
        </w:tabs>
        <w:autoSpaceDE w:val="0"/>
        <w:autoSpaceDN w:val="0"/>
        <w:adjustRightInd w:val="0"/>
        <w:spacing w:after="0" w:line="40" w:lineRule="atLeast"/>
        <w:ind w:left="0"/>
        <w:rPr>
          <w:rFonts w:ascii="Tahoma" w:eastAsia="FreeSans" w:hAnsi="Tahoma" w:cs="Tahoma"/>
          <w:sz w:val="18"/>
          <w:szCs w:val="18"/>
        </w:rPr>
      </w:pPr>
    </w:p>
    <w:p w14:paraId="0404425B" w14:textId="77777777" w:rsidR="0093378A" w:rsidRPr="00A30796" w:rsidRDefault="0093378A" w:rsidP="0093378A">
      <w:pPr>
        <w:pStyle w:val="ListeParagraf"/>
        <w:numPr>
          <w:ilvl w:val="0"/>
          <w:numId w:val="6"/>
        </w:numPr>
        <w:tabs>
          <w:tab w:val="left" w:pos="426"/>
        </w:tabs>
        <w:autoSpaceDE w:val="0"/>
        <w:autoSpaceDN w:val="0"/>
        <w:adjustRightInd w:val="0"/>
        <w:spacing w:after="0" w:line="40" w:lineRule="atLeast"/>
        <w:ind w:left="426" w:hanging="426"/>
        <w:rPr>
          <w:rFonts w:ascii="Tahoma" w:eastAsia="FreeSans" w:hAnsi="Tahoma" w:cs="Tahoma"/>
          <w:sz w:val="18"/>
          <w:szCs w:val="18"/>
        </w:rPr>
      </w:pPr>
      <w:r w:rsidRPr="00A30796">
        <w:rPr>
          <w:rFonts w:ascii="Tahoma" w:eastAsia="FreeSans" w:hAnsi="Tahoma" w:cs="Tahoma"/>
          <w:sz w:val="18"/>
          <w:szCs w:val="18"/>
        </w:rPr>
        <w:t>Dersin konusuna başlamadan, bir önceki konunun soru-cevap metodu ile pekiştirilmesi ve daha sonra günün konusu ile bağlantısının kurulması.</w:t>
      </w:r>
    </w:p>
    <w:p w14:paraId="32724B37" w14:textId="77777777" w:rsidR="0093378A" w:rsidRPr="00A30796" w:rsidRDefault="0093378A" w:rsidP="0093378A">
      <w:pPr>
        <w:pStyle w:val="ListeParagraf"/>
        <w:tabs>
          <w:tab w:val="left" w:pos="426"/>
        </w:tabs>
        <w:autoSpaceDE w:val="0"/>
        <w:autoSpaceDN w:val="0"/>
        <w:adjustRightInd w:val="0"/>
        <w:spacing w:after="0" w:line="40" w:lineRule="atLeast"/>
        <w:ind w:left="426"/>
        <w:rPr>
          <w:rFonts w:ascii="Tahoma" w:eastAsia="FreeSans" w:hAnsi="Tahoma" w:cs="Tahoma"/>
          <w:sz w:val="18"/>
          <w:szCs w:val="18"/>
        </w:rPr>
      </w:pPr>
    </w:p>
    <w:p w14:paraId="65BC529F" w14:textId="77777777" w:rsidR="0093378A" w:rsidRPr="00A30796" w:rsidRDefault="0093378A" w:rsidP="0093378A">
      <w:pPr>
        <w:pStyle w:val="ListeParagraf"/>
        <w:numPr>
          <w:ilvl w:val="0"/>
          <w:numId w:val="6"/>
        </w:numPr>
        <w:tabs>
          <w:tab w:val="left" w:pos="426"/>
        </w:tabs>
        <w:autoSpaceDE w:val="0"/>
        <w:autoSpaceDN w:val="0"/>
        <w:adjustRightInd w:val="0"/>
        <w:spacing w:after="0" w:line="40" w:lineRule="atLeast"/>
        <w:ind w:left="426" w:hanging="426"/>
        <w:rPr>
          <w:rFonts w:ascii="Tahoma" w:eastAsia="FreeSans" w:hAnsi="Tahoma" w:cs="Tahoma"/>
          <w:sz w:val="18"/>
          <w:szCs w:val="18"/>
        </w:rPr>
      </w:pPr>
      <w:r w:rsidRPr="00A30796">
        <w:rPr>
          <w:rFonts w:ascii="Tahoma" w:hAnsi="Tahoma" w:cs="Tahoma"/>
          <w:sz w:val="18"/>
          <w:szCs w:val="18"/>
        </w:rPr>
        <w:t xml:space="preserve">Tarihi olayların kuru bir anlatım biçimiyle ve kalıplaşmış kronolojik olaylar zinciri halinde öğrenciye aktarılmasından, ezberletilmesinden, öğretmeni ve öğrenci çoğunluğunu pasif durumda bırakan öğrenci takrirlerinden kaçınılması,bunun yerine soru-cevap, diyalog, grup çalışmaları ve yerine göre etkin takrir yöntemiyle öğrenci çoğunluğunun derse iştiraki sağlanıp önemli </w:t>
      </w:r>
    </w:p>
    <w:p w14:paraId="04BA8F35" w14:textId="77777777" w:rsidR="0093378A" w:rsidRPr="00A30796" w:rsidRDefault="0093378A" w:rsidP="0093378A">
      <w:pPr>
        <w:pStyle w:val="ListeParagraf"/>
        <w:tabs>
          <w:tab w:val="left" w:pos="426"/>
        </w:tabs>
        <w:autoSpaceDE w:val="0"/>
        <w:autoSpaceDN w:val="0"/>
        <w:adjustRightInd w:val="0"/>
        <w:spacing w:after="0" w:line="40" w:lineRule="atLeast"/>
        <w:ind w:left="426"/>
        <w:rPr>
          <w:rFonts w:ascii="Tahoma" w:hAnsi="Tahoma" w:cs="Tahoma"/>
          <w:sz w:val="18"/>
          <w:szCs w:val="18"/>
        </w:rPr>
      </w:pPr>
      <w:r w:rsidRPr="00A30796">
        <w:rPr>
          <w:rFonts w:ascii="Tahoma" w:hAnsi="Tahoma" w:cs="Tahoma"/>
          <w:sz w:val="18"/>
          <w:szCs w:val="18"/>
        </w:rPr>
        <w:t>görülen konular tarihi menkibe, hatıra, şiir ve fıkralarla zenginleştirilmek suretiyle derse ilgilerinin çekilmesi.</w:t>
      </w:r>
    </w:p>
    <w:p w14:paraId="041497E2" w14:textId="77777777" w:rsidR="0093378A" w:rsidRPr="00A30796" w:rsidRDefault="0093378A" w:rsidP="0093378A">
      <w:pPr>
        <w:pStyle w:val="ListeParagraf"/>
        <w:tabs>
          <w:tab w:val="left" w:pos="426"/>
        </w:tabs>
        <w:autoSpaceDE w:val="0"/>
        <w:autoSpaceDN w:val="0"/>
        <w:adjustRightInd w:val="0"/>
        <w:spacing w:after="0" w:line="40" w:lineRule="atLeast"/>
        <w:ind w:left="426"/>
        <w:rPr>
          <w:rFonts w:ascii="Tahoma" w:hAnsi="Tahoma" w:cs="Tahoma"/>
          <w:sz w:val="18"/>
          <w:szCs w:val="18"/>
        </w:rPr>
      </w:pPr>
    </w:p>
    <w:p w14:paraId="25137259" w14:textId="77777777" w:rsidR="0093378A" w:rsidRPr="00A30796" w:rsidRDefault="0093378A" w:rsidP="0093378A">
      <w:pPr>
        <w:pStyle w:val="ListeParagraf"/>
        <w:numPr>
          <w:ilvl w:val="0"/>
          <w:numId w:val="6"/>
        </w:numPr>
        <w:tabs>
          <w:tab w:val="left" w:pos="426"/>
        </w:tabs>
        <w:autoSpaceDE w:val="0"/>
        <w:autoSpaceDN w:val="0"/>
        <w:adjustRightInd w:val="0"/>
        <w:spacing w:after="0" w:line="40" w:lineRule="atLeast"/>
        <w:ind w:hanging="720"/>
        <w:rPr>
          <w:rFonts w:ascii="Tahoma" w:eastAsia="FreeSans" w:hAnsi="Tahoma" w:cs="Tahoma"/>
          <w:sz w:val="18"/>
          <w:szCs w:val="18"/>
        </w:rPr>
      </w:pPr>
      <w:r w:rsidRPr="00A30796">
        <w:rPr>
          <w:rFonts w:ascii="Tahoma" w:eastAsia="FreeSans" w:hAnsi="Tahoma" w:cs="Tahoma"/>
          <w:sz w:val="18"/>
          <w:szCs w:val="18"/>
        </w:rPr>
        <w:t>Konular verilirken sebep-sonuç ilişkisi içinde verilmesi ve geçmiş-gelecek bağlantısının kurulması.</w:t>
      </w:r>
    </w:p>
    <w:p w14:paraId="7616917A" w14:textId="77777777" w:rsidR="0093378A" w:rsidRPr="00A30796" w:rsidRDefault="0093378A" w:rsidP="0093378A">
      <w:pPr>
        <w:pStyle w:val="ListeParagraf"/>
        <w:tabs>
          <w:tab w:val="left" w:pos="426"/>
        </w:tabs>
        <w:autoSpaceDE w:val="0"/>
        <w:autoSpaceDN w:val="0"/>
        <w:adjustRightInd w:val="0"/>
        <w:spacing w:after="0" w:line="40" w:lineRule="atLeast"/>
        <w:rPr>
          <w:rFonts w:ascii="Tahoma" w:eastAsia="FreeSans" w:hAnsi="Tahoma" w:cs="Tahoma"/>
          <w:sz w:val="18"/>
          <w:szCs w:val="18"/>
        </w:rPr>
      </w:pPr>
    </w:p>
    <w:p w14:paraId="5AD7EAA8" w14:textId="77777777" w:rsidR="0093378A" w:rsidRPr="00A30796" w:rsidRDefault="0093378A" w:rsidP="0093378A">
      <w:pPr>
        <w:pStyle w:val="ListeParagraf"/>
        <w:numPr>
          <w:ilvl w:val="0"/>
          <w:numId w:val="6"/>
        </w:numPr>
        <w:tabs>
          <w:tab w:val="left" w:pos="426"/>
        </w:tabs>
        <w:autoSpaceDE w:val="0"/>
        <w:autoSpaceDN w:val="0"/>
        <w:adjustRightInd w:val="0"/>
        <w:spacing w:after="0" w:line="40" w:lineRule="atLeast"/>
        <w:ind w:hanging="720"/>
        <w:rPr>
          <w:rFonts w:ascii="Tahoma" w:eastAsia="FreeSans" w:hAnsi="Tahoma" w:cs="Tahoma"/>
          <w:sz w:val="18"/>
          <w:szCs w:val="18"/>
        </w:rPr>
      </w:pPr>
      <w:r w:rsidRPr="00A30796">
        <w:rPr>
          <w:rFonts w:ascii="Tahoma" w:hAnsi="Tahoma" w:cs="Tahoma"/>
          <w:sz w:val="18"/>
          <w:szCs w:val="18"/>
        </w:rPr>
        <w:t>Konuların özelliğine gore Tarihi hikâyeler anlatılarak öğrencilerin konuya olan ilgilerinin arttırılması.</w:t>
      </w:r>
    </w:p>
    <w:p w14:paraId="28521A41" w14:textId="77777777" w:rsidR="0093378A" w:rsidRPr="00A30796" w:rsidRDefault="0093378A" w:rsidP="0093378A">
      <w:pPr>
        <w:pStyle w:val="ListeParagraf"/>
        <w:tabs>
          <w:tab w:val="left" w:pos="426"/>
        </w:tabs>
        <w:autoSpaceDE w:val="0"/>
        <w:autoSpaceDN w:val="0"/>
        <w:adjustRightInd w:val="0"/>
        <w:spacing w:after="0" w:line="40" w:lineRule="atLeast"/>
        <w:rPr>
          <w:rFonts w:ascii="Tahoma" w:eastAsia="FreeSans" w:hAnsi="Tahoma" w:cs="Tahoma"/>
          <w:sz w:val="18"/>
          <w:szCs w:val="18"/>
        </w:rPr>
      </w:pPr>
    </w:p>
    <w:p w14:paraId="70C606AD" w14:textId="77777777" w:rsidR="0093378A" w:rsidRPr="00A30796" w:rsidRDefault="0093378A" w:rsidP="0093378A">
      <w:pPr>
        <w:pStyle w:val="ListeParagraf"/>
        <w:numPr>
          <w:ilvl w:val="0"/>
          <w:numId w:val="6"/>
        </w:numPr>
        <w:tabs>
          <w:tab w:val="left" w:pos="426"/>
        </w:tabs>
        <w:autoSpaceDE w:val="0"/>
        <w:autoSpaceDN w:val="0"/>
        <w:adjustRightInd w:val="0"/>
        <w:spacing w:after="0" w:line="40" w:lineRule="atLeast"/>
        <w:ind w:hanging="720"/>
        <w:rPr>
          <w:rFonts w:ascii="Tahoma" w:eastAsia="FreeSans" w:hAnsi="Tahoma" w:cs="Tahoma"/>
          <w:sz w:val="18"/>
          <w:szCs w:val="18"/>
        </w:rPr>
      </w:pPr>
      <w:r w:rsidRPr="00A30796">
        <w:rPr>
          <w:rFonts w:ascii="Tahoma" w:eastAsia="FreeSans" w:hAnsi="Tahoma" w:cs="Tahoma"/>
          <w:sz w:val="18"/>
          <w:szCs w:val="18"/>
        </w:rPr>
        <w:t>Derse akıcılık kazandıracak tarihi fıkralara yer verilmesi.</w:t>
      </w:r>
    </w:p>
    <w:p w14:paraId="77FB1D98" w14:textId="77777777" w:rsidR="0093378A" w:rsidRPr="00A30796" w:rsidRDefault="0093378A" w:rsidP="0093378A">
      <w:pPr>
        <w:pStyle w:val="ListeParagraf"/>
        <w:tabs>
          <w:tab w:val="left" w:pos="426"/>
        </w:tabs>
        <w:autoSpaceDE w:val="0"/>
        <w:autoSpaceDN w:val="0"/>
        <w:adjustRightInd w:val="0"/>
        <w:spacing w:after="0" w:line="40" w:lineRule="atLeast"/>
        <w:ind w:left="0"/>
        <w:rPr>
          <w:rFonts w:ascii="Tahoma" w:eastAsia="FreeSans" w:hAnsi="Tahoma" w:cs="Tahoma"/>
          <w:sz w:val="18"/>
          <w:szCs w:val="18"/>
        </w:rPr>
      </w:pPr>
    </w:p>
    <w:p w14:paraId="77AB4F12" w14:textId="77777777" w:rsidR="0093378A" w:rsidRPr="00A30796" w:rsidRDefault="0093378A" w:rsidP="0093378A">
      <w:pPr>
        <w:pStyle w:val="ListeParagraf"/>
        <w:numPr>
          <w:ilvl w:val="0"/>
          <w:numId w:val="6"/>
        </w:numPr>
        <w:tabs>
          <w:tab w:val="left" w:pos="426"/>
        </w:tabs>
        <w:autoSpaceDE w:val="0"/>
        <w:autoSpaceDN w:val="0"/>
        <w:adjustRightInd w:val="0"/>
        <w:spacing w:after="0" w:line="40" w:lineRule="atLeast"/>
        <w:ind w:hanging="720"/>
        <w:rPr>
          <w:rFonts w:ascii="Tahoma" w:eastAsia="FreeSans" w:hAnsi="Tahoma" w:cs="Tahoma"/>
          <w:sz w:val="18"/>
          <w:szCs w:val="18"/>
        </w:rPr>
      </w:pPr>
      <w:r w:rsidRPr="00A30796">
        <w:rPr>
          <w:rFonts w:ascii="Tahoma" w:eastAsia="FreeSans" w:hAnsi="Tahoma" w:cs="Tahoma"/>
          <w:sz w:val="18"/>
          <w:szCs w:val="18"/>
        </w:rPr>
        <w:t>Dersin bitiminde sorularla o günün konusunun pekiştirilmesi.</w:t>
      </w:r>
    </w:p>
    <w:p w14:paraId="02055350" w14:textId="77777777" w:rsidR="0093378A" w:rsidRPr="00A30796" w:rsidRDefault="0093378A" w:rsidP="0093378A">
      <w:pPr>
        <w:pStyle w:val="ListeParagraf"/>
        <w:tabs>
          <w:tab w:val="left" w:pos="426"/>
        </w:tabs>
        <w:autoSpaceDE w:val="0"/>
        <w:autoSpaceDN w:val="0"/>
        <w:adjustRightInd w:val="0"/>
        <w:spacing w:after="0" w:line="40" w:lineRule="atLeast"/>
        <w:rPr>
          <w:rFonts w:ascii="Tahoma" w:eastAsia="FreeSans" w:hAnsi="Tahoma" w:cs="Tahoma"/>
          <w:sz w:val="18"/>
          <w:szCs w:val="18"/>
        </w:rPr>
      </w:pPr>
    </w:p>
    <w:p w14:paraId="2159DB96" w14:textId="77777777" w:rsidR="0093378A" w:rsidRPr="00A30796" w:rsidRDefault="0093378A" w:rsidP="0093378A">
      <w:pPr>
        <w:pStyle w:val="ListeParagraf"/>
        <w:numPr>
          <w:ilvl w:val="0"/>
          <w:numId w:val="6"/>
        </w:numPr>
        <w:tabs>
          <w:tab w:val="left" w:pos="426"/>
        </w:tabs>
        <w:autoSpaceDE w:val="0"/>
        <w:autoSpaceDN w:val="0"/>
        <w:adjustRightInd w:val="0"/>
        <w:spacing w:after="0" w:line="40" w:lineRule="atLeast"/>
        <w:ind w:hanging="720"/>
        <w:rPr>
          <w:rFonts w:ascii="Tahoma" w:eastAsia="FreeSans" w:hAnsi="Tahoma" w:cs="Tahoma"/>
          <w:sz w:val="18"/>
          <w:szCs w:val="18"/>
        </w:rPr>
      </w:pPr>
      <w:r w:rsidRPr="00A30796">
        <w:rPr>
          <w:rFonts w:ascii="Tahoma" w:eastAsia="FreeSans" w:hAnsi="Tahoma" w:cs="Tahoma"/>
          <w:sz w:val="18"/>
          <w:szCs w:val="18"/>
        </w:rPr>
        <w:t>Öğretmen ve öğrencilerin günlük çalışma saatlerini en iyi şekilde değerlendirme içinde olmaları.</w:t>
      </w:r>
    </w:p>
    <w:p w14:paraId="0F49D3D4" w14:textId="77777777" w:rsidR="0093378A" w:rsidRPr="00A30796" w:rsidRDefault="0093378A" w:rsidP="0093378A">
      <w:pPr>
        <w:pStyle w:val="ListeParagraf"/>
        <w:tabs>
          <w:tab w:val="left" w:pos="426"/>
        </w:tabs>
        <w:autoSpaceDE w:val="0"/>
        <w:autoSpaceDN w:val="0"/>
        <w:adjustRightInd w:val="0"/>
        <w:spacing w:after="0" w:line="40" w:lineRule="atLeast"/>
        <w:ind w:left="0"/>
        <w:rPr>
          <w:rFonts w:ascii="Tahoma" w:eastAsia="FreeSans" w:hAnsi="Tahoma" w:cs="Tahoma"/>
          <w:sz w:val="18"/>
          <w:szCs w:val="18"/>
        </w:rPr>
      </w:pPr>
    </w:p>
    <w:p w14:paraId="1E501754" w14:textId="77777777" w:rsidR="0093378A" w:rsidRPr="00A30796" w:rsidRDefault="0093378A" w:rsidP="0093378A">
      <w:pPr>
        <w:pStyle w:val="ListeParagraf"/>
        <w:numPr>
          <w:ilvl w:val="0"/>
          <w:numId w:val="6"/>
        </w:numPr>
        <w:tabs>
          <w:tab w:val="left" w:pos="426"/>
        </w:tabs>
        <w:autoSpaceDE w:val="0"/>
        <w:autoSpaceDN w:val="0"/>
        <w:adjustRightInd w:val="0"/>
        <w:spacing w:after="0" w:line="40" w:lineRule="atLeast"/>
        <w:ind w:hanging="720"/>
        <w:rPr>
          <w:rFonts w:ascii="Tahoma" w:eastAsia="FreeSans" w:hAnsi="Tahoma" w:cs="Tahoma"/>
          <w:sz w:val="18"/>
          <w:szCs w:val="18"/>
        </w:rPr>
      </w:pPr>
      <w:r w:rsidRPr="00A30796">
        <w:rPr>
          <w:rFonts w:ascii="Tahoma" w:hAnsi="Tahoma" w:cs="Tahoma"/>
          <w:sz w:val="18"/>
          <w:szCs w:val="18"/>
        </w:rPr>
        <w:t>Her ders öncesinde öğrencilere derste işlenecek konunun niçin öğretildiğine dair açıklamaların yapılması.</w:t>
      </w:r>
    </w:p>
    <w:p w14:paraId="019BA48C" w14:textId="77777777" w:rsidR="0093378A" w:rsidRPr="00A30796" w:rsidRDefault="0093378A" w:rsidP="0093378A">
      <w:pPr>
        <w:pStyle w:val="ListeParagraf"/>
        <w:tabs>
          <w:tab w:val="left" w:pos="426"/>
        </w:tabs>
        <w:autoSpaceDE w:val="0"/>
        <w:autoSpaceDN w:val="0"/>
        <w:adjustRightInd w:val="0"/>
        <w:spacing w:after="0" w:line="40" w:lineRule="atLeast"/>
        <w:ind w:left="0"/>
        <w:rPr>
          <w:rFonts w:ascii="Tahoma" w:eastAsia="FreeSans" w:hAnsi="Tahoma" w:cs="Tahoma"/>
          <w:sz w:val="18"/>
          <w:szCs w:val="18"/>
        </w:rPr>
      </w:pPr>
    </w:p>
    <w:p w14:paraId="4B0436B9" w14:textId="77777777" w:rsidR="0093378A" w:rsidRPr="00A30796" w:rsidRDefault="0093378A" w:rsidP="0093378A">
      <w:pPr>
        <w:pStyle w:val="ListeParagraf"/>
        <w:numPr>
          <w:ilvl w:val="0"/>
          <w:numId w:val="6"/>
        </w:numPr>
        <w:tabs>
          <w:tab w:val="left" w:pos="426"/>
        </w:tabs>
        <w:autoSpaceDE w:val="0"/>
        <w:autoSpaceDN w:val="0"/>
        <w:adjustRightInd w:val="0"/>
        <w:spacing w:after="0" w:line="40" w:lineRule="atLeast"/>
        <w:ind w:hanging="720"/>
        <w:rPr>
          <w:rFonts w:ascii="Tahoma" w:eastAsia="FreeSans" w:hAnsi="Tahoma" w:cs="Tahoma"/>
          <w:sz w:val="18"/>
          <w:szCs w:val="18"/>
        </w:rPr>
      </w:pPr>
      <w:r w:rsidRPr="00A30796">
        <w:rPr>
          <w:rFonts w:ascii="Tahoma" w:hAnsi="Tahoma" w:cs="Tahoma"/>
          <w:sz w:val="18"/>
          <w:szCs w:val="18"/>
        </w:rPr>
        <w:t>Konularda adı geçen tarihi sözcüklerin tahtaya yazılarak açıklamasının yapılması.</w:t>
      </w:r>
    </w:p>
    <w:p w14:paraId="7BB422F5" w14:textId="77777777" w:rsidR="0093378A" w:rsidRPr="00A30796" w:rsidRDefault="0093378A" w:rsidP="0093378A">
      <w:pPr>
        <w:pStyle w:val="ListeParagraf"/>
        <w:tabs>
          <w:tab w:val="left" w:pos="426"/>
        </w:tabs>
        <w:autoSpaceDE w:val="0"/>
        <w:autoSpaceDN w:val="0"/>
        <w:adjustRightInd w:val="0"/>
        <w:spacing w:after="0" w:line="40" w:lineRule="atLeast"/>
        <w:ind w:left="0"/>
        <w:rPr>
          <w:rFonts w:ascii="Tahoma" w:eastAsia="FreeSans" w:hAnsi="Tahoma" w:cs="Tahoma"/>
          <w:sz w:val="18"/>
          <w:szCs w:val="18"/>
        </w:rPr>
      </w:pPr>
    </w:p>
    <w:p w14:paraId="48AE0ECF" w14:textId="77777777" w:rsidR="0093378A" w:rsidRPr="00A30796" w:rsidRDefault="0093378A" w:rsidP="0093378A">
      <w:pPr>
        <w:pStyle w:val="ListeParagraf"/>
        <w:numPr>
          <w:ilvl w:val="0"/>
          <w:numId w:val="6"/>
        </w:numPr>
        <w:tabs>
          <w:tab w:val="left" w:pos="426"/>
        </w:tabs>
        <w:autoSpaceDE w:val="0"/>
        <w:autoSpaceDN w:val="0"/>
        <w:adjustRightInd w:val="0"/>
        <w:spacing w:after="0" w:line="40" w:lineRule="atLeast"/>
        <w:ind w:hanging="720"/>
        <w:rPr>
          <w:rFonts w:ascii="Tahoma" w:eastAsia="FreeSans" w:hAnsi="Tahoma" w:cs="Tahoma"/>
          <w:sz w:val="18"/>
          <w:szCs w:val="18"/>
        </w:rPr>
      </w:pPr>
      <w:r w:rsidRPr="00A30796">
        <w:rPr>
          <w:rFonts w:ascii="Tahoma" w:hAnsi="Tahoma" w:cs="Tahoma"/>
          <w:sz w:val="18"/>
          <w:szCs w:val="18"/>
        </w:rPr>
        <w:t>Derslerde  kitap okuma alışkanlığını da kazandırmaya yönelik olarak, öğrencilere Tarihi Romanlar okutulması.</w:t>
      </w:r>
    </w:p>
    <w:p w14:paraId="587AF423" w14:textId="77777777" w:rsidR="0093378A" w:rsidRPr="00A30796" w:rsidRDefault="0093378A" w:rsidP="0093378A">
      <w:pPr>
        <w:pStyle w:val="ListeParagraf"/>
        <w:rPr>
          <w:rFonts w:ascii="Tahoma" w:eastAsia="FreeSans" w:hAnsi="Tahoma" w:cs="Tahoma"/>
          <w:sz w:val="18"/>
          <w:szCs w:val="18"/>
        </w:rPr>
      </w:pPr>
    </w:p>
    <w:p w14:paraId="7FF4D3DA" w14:textId="77777777" w:rsidR="0093378A" w:rsidRPr="00A30796" w:rsidRDefault="0093378A" w:rsidP="0093378A">
      <w:pPr>
        <w:pStyle w:val="ListeParagraf"/>
        <w:tabs>
          <w:tab w:val="left" w:pos="426"/>
        </w:tabs>
        <w:autoSpaceDE w:val="0"/>
        <w:autoSpaceDN w:val="0"/>
        <w:adjustRightInd w:val="0"/>
        <w:spacing w:after="0" w:line="40" w:lineRule="atLeast"/>
        <w:ind w:left="0"/>
        <w:rPr>
          <w:rFonts w:ascii="Tahoma" w:eastAsia="FreeSans" w:hAnsi="Tahoma" w:cs="Tahoma"/>
          <w:sz w:val="18"/>
          <w:szCs w:val="18"/>
        </w:rPr>
      </w:pPr>
    </w:p>
    <w:p w14:paraId="6E705D09" w14:textId="77777777" w:rsidR="0093378A" w:rsidRPr="00A30796" w:rsidRDefault="0093378A" w:rsidP="0093378A">
      <w:pPr>
        <w:pStyle w:val="ListeParagraf"/>
        <w:numPr>
          <w:ilvl w:val="0"/>
          <w:numId w:val="6"/>
        </w:numPr>
        <w:tabs>
          <w:tab w:val="left" w:pos="426"/>
        </w:tabs>
        <w:autoSpaceDE w:val="0"/>
        <w:autoSpaceDN w:val="0"/>
        <w:adjustRightInd w:val="0"/>
        <w:spacing w:after="0" w:line="40" w:lineRule="atLeast"/>
        <w:ind w:hanging="720"/>
        <w:rPr>
          <w:rFonts w:ascii="Tahoma" w:eastAsia="FreeSans" w:hAnsi="Tahoma" w:cs="Tahoma"/>
          <w:sz w:val="18"/>
          <w:szCs w:val="18"/>
        </w:rPr>
      </w:pPr>
      <w:r w:rsidRPr="00A30796">
        <w:rPr>
          <w:rFonts w:ascii="Tahoma" w:hAnsi="Tahoma" w:cs="Tahoma"/>
          <w:sz w:val="18"/>
          <w:szCs w:val="18"/>
        </w:rPr>
        <w:t>Öğrencilerin test tekniklerini artırıcı çalışmalar yapılması.</w:t>
      </w:r>
    </w:p>
    <w:p w14:paraId="67AE126F" w14:textId="77777777" w:rsidR="0093378A" w:rsidRPr="00A30796" w:rsidRDefault="0093378A" w:rsidP="0093378A">
      <w:pPr>
        <w:pStyle w:val="ListeParagraf"/>
        <w:tabs>
          <w:tab w:val="left" w:pos="426"/>
        </w:tabs>
        <w:autoSpaceDE w:val="0"/>
        <w:autoSpaceDN w:val="0"/>
        <w:adjustRightInd w:val="0"/>
        <w:spacing w:after="0" w:line="40" w:lineRule="atLeast"/>
        <w:rPr>
          <w:rFonts w:ascii="Tahoma" w:eastAsia="FreeSans" w:hAnsi="Tahoma" w:cs="Tahoma"/>
          <w:sz w:val="18"/>
          <w:szCs w:val="18"/>
        </w:rPr>
      </w:pPr>
    </w:p>
    <w:tbl>
      <w:tblPr>
        <w:tblW w:w="0" w:type="auto"/>
        <w:jc w:val="center"/>
        <w:tblBorders>
          <w:insideH w:val="single" w:sz="18" w:space="0" w:color="FFFFFF"/>
          <w:insideV w:val="single" w:sz="18" w:space="0" w:color="FFFFFF"/>
        </w:tblBorders>
        <w:tblLook w:val="04A0" w:firstRow="1" w:lastRow="0" w:firstColumn="1" w:lastColumn="0" w:noHBand="0" w:noVBand="1"/>
      </w:tblPr>
      <w:tblGrid>
        <w:gridCol w:w="2802"/>
        <w:gridCol w:w="2835"/>
        <w:gridCol w:w="2693"/>
      </w:tblGrid>
      <w:tr w:rsidR="0093378A" w:rsidRPr="00A30796" w14:paraId="336E4E26" w14:textId="77777777" w:rsidTr="00BF4D29">
        <w:trPr>
          <w:jc w:val="center"/>
        </w:trPr>
        <w:tc>
          <w:tcPr>
            <w:tcW w:w="8330" w:type="dxa"/>
            <w:gridSpan w:val="3"/>
          </w:tcPr>
          <w:p w14:paraId="1C062962" w14:textId="77777777" w:rsidR="0093378A" w:rsidRPr="00A30796" w:rsidRDefault="0093378A" w:rsidP="0093378A">
            <w:pPr>
              <w:pStyle w:val="AralkYok"/>
              <w:jc w:val="center"/>
              <w:rPr>
                <w:rFonts w:ascii="Tahoma" w:hAnsi="Tahoma" w:cs="Tahoma"/>
                <w:b/>
                <w:bCs/>
                <w:color w:val="FF0000"/>
                <w:sz w:val="18"/>
                <w:szCs w:val="18"/>
              </w:rPr>
            </w:pPr>
            <w:r w:rsidRPr="00A30796">
              <w:rPr>
                <w:rFonts w:ascii="Tahoma" w:hAnsi="Tahoma" w:cs="Tahoma"/>
                <w:b/>
                <w:bCs/>
                <w:sz w:val="18"/>
                <w:szCs w:val="18"/>
              </w:rPr>
              <w:t>TARİH DERSLERİNDE KULLANILABİLECEK YÖNTEM VE TEKNİKLER</w:t>
            </w:r>
          </w:p>
        </w:tc>
      </w:tr>
      <w:tr w:rsidR="0093378A" w:rsidRPr="00A30796" w14:paraId="01C157EB" w14:textId="77777777" w:rsidTr="00BF4D29">
        <w:trPr>
          <w:jc w:val="center"/>
        </w:trPr>
        <w:tc>
          <w:tcPr>
            <w:tcW w:w="2802" w:type="dxa"/>
          </w:tcPr>
          <w:p w14:paraId="29B8CE77" w14:textId="77777777" w:rsidR="0093378A" w:rsidRPr="00A30796" w:rsidRDefault="0093378A" w:rsidP="0093378A">
            <w:pPr>
              <w:spacing w:after="0" w:line="240" w:lineRule="auto"/>
              <w:rPr>
                <w:rFonts w:ascii="Tahoma" w:hAnsi="Tahoma" w:cs="Tahoma"/>
                <w:sz w:val="18"/>
                <w:szCs w:val="18"/>
              </w:rPr>
            </w:pPr>
            <w:r w:rsidRPr="00A30796">
              <w:rPr>
                <w:rFonts w:ascii="Tahoma" w:hAnsi="Tahoma" w:cs="Tahoma"/>
                <w:sz w:val="18"/>
                <w:szCs w:val="18"/>
              </w:rPr>
              <w:t>Araştırma</w:t>
            </w:r>
          </w:p>
        </w:tc>
        <w:tc>
          <w:tcPr>
            <w:tcW w:w="2835" w:type="dxa"/>
          </w:tcPr>
          <w:p w14:paraId="31D569B9" w14:textId="77777777" w:rsidR="0093378A" w:rsidRPr="00A30796" w:rsidRDefault="0093378A" w:rsidP="0093378A">
            <w:pPr>
              <w:spacing w:after="0" w:line="240" w:lineRule="auto"/>
              <w:rPr>
                <w:rFonts w:ascii="Tahoma" w:hAnsi="Tahoma" w:cs="Tahoma"/>
                <w:sz w:val="18"/>
                <w:szCs w:val="18"/>
              </w:rPr>
            </w:pPr>
            <w:r w:rsidRPr="00A30796">
              <w:rPr>
                <w:rFonts w:ascii="Tahoma" w:hAnsi="Tahoma" w:cs="Tahoma"/>
                <w:sz w:val="18"/>
                <w:szCs w:val="18"/>
              </w:rPr>
              <w:t>Kavram Haritası Hazırlama</w:t>
            </w:r>
          </w:p>
        </w:tc>
        <w:tc>
          <w:tcPr>
            <w:tcW w:w="2693" w:type="dxa"/>
          </w:tcPr>
          <w:p w14:paraId="6345A46A" w14:textId="77777777" w:rsidR="0093378A" w:rsidRPr="00A30796" w:rsidRDefault="0093378A" w:rsidP="0093378A">
            <w:pPr>
              <w:spacing w:after="0" w:line="240" w:lineRule="auto"/>
              <w:rPr>
                <w:rFonts w:ascii="Tahoma" w:hAnsi="Tahoma" w:cs="Tahoma"/>
                <w:sz w:val="18"/>
                <w:szCs w:val="18"/>
              </w:rPr>
            </w:pPr>
            <w:r w:rsidRPr="00A30796">
              <w:rPr>
                <w:rFonts w:ascii="Tahoma" w:hAnsi="Tahoma" w:cs="Tahoma"/>
                <w:sz w:val="18"/>
                <w:szCs w:val="18"/>
              </w:rPr>
              <w:t>Metin İnceleme</w:t>
            </w:r>
          </w:p>
        </w:tc>
      </w:tr>
      <w:tr w:rsidR="0093378A" w:rsidRPr="00A30796" w14:paraId="070506CC" w14:textId="77777777" w:rsidTr="00BF4D29">
        <w:trPr>
          <w:jc w:val="center"/>
        </w:trPr>
        <w:tc>
          <w:tcPr>
            <w:tcW w:w="2802" w:type="dxa"/>
          </w:tcPr>
          <w:p w14:paraId="71568AF0" w14:textId="77777777" w:rsidR="0093378A" w:rsidRPr="00A30796" w:rsidRDefault="0093378A" w:rsidP="0093378A">
            <w:pPr>
              <w:spacing w:after="0" w:line="240" w:lineRule="auto"/>
              <w:rPr>
                <w:rFonts w:ascii="Tahoma" w:hAnsi="Tahoma" w:cs="Tahoma"/>
                <w:sz w:val="18"/>
                <w:szCs w:val="18"/>
              </w:rPr>
            </w:pPr>
            <w:r w:rsidRPr="00A30796">
              <w:rPr>
                <w:rFonts w:ascii="Tahoma" w:hAnsi="Tahoma" w:cs="Tahoma"/>
                <w:sz w:val="18"/>
                <w:szCs w:val="18"/>
              </w:rPr>
              <w:t>Gezi-Gözlem-İnceleme</w:t>
            </w:r>
          </w:p>
        </w:tc>
        <w:tc>
          <w:tcPr>
            <w:tcW w:w="2835" w:type="dxa"/>
          </w:tcPr>
          <w:p w14:paraId="201D1EB7" w14:textId="77777777" w:rsidR="0093378A" w:rsidRPr="00A30796" w:rsidRDefault="0093378A" w:rsidP="0093378A">
            <w:pPr>
              <w:spacing w:after="0" w:line="240" w:lineRule="auto"/>
              <w:rPr>
                <w:rFonts w:ascii="Tahoma" w:hAnsi="Tahoma" w:cs="Tahoma"/>
                <w:sz w:val="18"/>
                <w:szCs w:val="18"/>
              </w:rPr>
            </w:pPr>
            <w:r w:rsidRPr="00A30796">
              <w:rPr>
                <w:rFonts w:ascii="Tahoma" w:hAnsi="Tahoma" w:cs="Tahoma"/>
                <w:sz w:val="18"/>
                <w:szCs w:val="18"/>
              </w:rPr>
              <w:t>Tablo Hazırlama</w:t>
            </w:r>
          </w:p>
        </w:tc>
        <w:tc>
          <w:tcPr>
            <w:tcW w:w="2693" w:type="dxa"/>
          </w:tcPr>
          <w:p w14:paraId="183010E6" w14:textId="77777777" w:rsidR="0093378A" w:rsidRPr="00A30796" w:rsidRDefault="0093378A" w:rsidP="0093378A">
            <w:pPr>
              <w:spacing w:after="0" w:line="240" w:lineRule="auto"/>
              <w:rPr>
                <w:rFonts w:ascii="Tahoma" w:hAnsi="Tahoma" w:cs="Tahoma"/>
                <w:sz w:val="18"/>
                <w:szCs w:val="18"/>
              </w:rPr>
            </w:pPr>
            <w:r w:rsidRPr="00A30796">
              <w:rPr>
                <w:rFonts w:ascii="Tahoma" w:hAnsi="Tahoma" w:cs="Tahoma"/>
                <w:sz w:val="18"/>
                <w:szCs w:val="18"/>
              </w:rPr>
              <w:t>Metin Yazma</w:t>
            </w:r>
          </w:p>
        </w:tc>
      </w:tr>
      <w:tr w:rsidR="0093378A" w:rsidRPr="00A30796" w14:paraId="12098D2A" w14:textId="77777777" w:rsidTr="00BF4D29">
        <w:trPr>
          <w:jc w:val="center"/>
        </w:trPr>
        <w:tc>
          <w:tcPr>
            <w:tcW w:w="2802" w:type="dxa"/>
          </w:tcPr>
          <w:p w14:paraId="66E27F46" w14:textId="77777777" w:rsidR="0093378A" w:rsidRPr="00A30796" w:rsidRDefault="0093378A" w:rsidP="0093378A">
            <w:pPr>
              <w:spacing w:after="0" w:line="240" w:lineRule="auto"/>
              <w:rPr>
                <w:rFonts w:ascii="Tahoma" w:hAnsi="Tahoma" w:cs="Tahoma"/>
                <w:sz w:val="18"/>
                <w:szCs w:val="18"/>
              </w:rPr>
            </w:pPr>
            <w:r w:rsidRPr="00A30796">
              <w:rPr>
                <w:rFonts w:ascii="Tahoma" w:hAnsi="Tahoma" w:cs="Tahoma"/>
                <w:sz w:val="18"/>
                <w:szCs w:val="18"/>
              </w:rPr>
              <w:t>Anlatım</w:t>
            </w:r>
          </w:p>
        </w:tc>
        <w:tc>
          <w:tcPr>
            <w:tcW w:w="2835" w:type="dxa"/>
          </w:tcPr>
          <w:p w14:paraId="1A397EFE" w14:textId="77777777" w:rsidR="0093378A" w:rsidRPr="00A30796" w:rsidRDefault="0093378A" w:rsidP="0093378A">
            <w:pPr>
              <w:spacing w:after="0" w:line="240" w:lineRule="auto"/>
              <w:rPr>
                <w:rFonts w:ascii="Tahoma" w:hAnsi="Tahoma" w:cs="Tahoma"/>
                <w:sz w:val="18"/>
                <w:szCs w:val="18"/>
              </w:rPr>
            </w:pPr>
            <w:r w:rsidRPr="00A30796">
              <w:rPr>
                <w:rFonts w:ascii="Tahoma" w:hAnsi="Tahoma" w:cs="Tahoma"/>
                <w:sz w:val="18"/>
                <w:szCs w:val="18"/>
              </w:rPr>
              <w:t>Karşılaştırma</w:t>
            </w:r>
          </w:p>
        </w:tc>
        <w:tc>
          <w:tcPr>
            <w:tcW w:w="2693" w:type="dxa"/>
          </w:tcPr>
          <w:p w14:paraId="2AC99298" w14:textId="77777777" w:rsidR="0093378A" w:rsidRPr="00A30796" w:rsidRDefault="0093378A" w:rsidP="0093378A">
            <w:pPr>
              <w:spacing w:after="0" w:line="240" w:lineRule="auto"/>
              <w:rPr>
                <w:rFonts w:ascii="Tahoma" w:hAnsi="Tahoma" w:cs="Tahoma"/>
                <w:sz w:val="18"/>
                <w:szCs w:val="18"/>
              </w:rPr>
            </w:pPr>
            <w:r w:rsidRPr="00A30796">
              <w:rPr>
                <w:rFonts w:ascii="Tahoma" w:hAnsi="Tahoma" w:cs="Tahoma"/>
                <w:sz w:val="18"/>
                <w:szCs w:val="18"/>
              </w:rPr>
              <w:t>Kompozisyon Yazma</w:t>
            </w:r>
          </w:p>
        </w:tc>
      </w:tr>
      <w:tr w:rsidR="0093378A" w:rsidRPr="00A30796" w14:paraId="3ABC52B7" w14:textId="77777777" w:rsidTr="00BF4D29">
        <w:trPr>
          <w:jc w:val="center"/>
        </w:trPr>
        <w:tc>
          <w:tcPr>
            <w:tcW w:w="2802" w:type="dxa"/>
          </w:tcPr>
          <w:p w14:paraId="137943BA" w14:textId="77777777" w:rsidR="0093378A" w:rsidRPr="00A30796" w:rsidRDefault="0093378A" w:rsidP="0093378A">
            <w:pPr>
              <w:spacing w:after="0" w:line="240" w:lineRule="auto"/>
              <w:rPr>
                <w:rFonts w:ascii="Tahoma" w:hAnsi="Tahoma" w:cs="Tahoma"/>
                <w:sz w:val="18"/>
                <w:szCs w:val="18"/>
              </w:rPr>
            </w:pPr>
            <w:r w:rsidRPr="00A30796">
              <w:rPr>
                <w:rFonts w:ascii="Tahoma" w:hAnsi="Tahoma" w:cs="Tahoma"/>
                <w:sz w:val="18"/>
                <w:szCs w:val="18"/>
              </w:rPr>
              <w:t>Soru-cevap</w:t>
            </w:r>
          </w:p>
        </w:tc>
        <w:tc>
          <w:tcPr>
            <w:tcW w:w="2835" w:type="dxa"/>
          </w:tcPr>
          <w:p w14:paraId="2E27E447" w14:textId="77777777" w:rsidR="0093378A" w:rsidRPr="00A30796" w:rsidRDefault="0093378A" w:rsidP="0093378A">
            <w:pPr>
              <w:spacing w:after="0" w:line="240" w:lineRule="auto"/>
              <w:rPr>
                <w:rFonts w:ascii="Tahoma" w:hAnsi="Tahoma" w:cs="Tahoma"/>
                <w:sz w:val="18"/>
                <w:szCs w:val="18"/>
              </w:rPr>
            </w:pPr>
            <w:r w:rsidRPr="00A30796">
              <w:rPr>
                <w:rFonts w:ascii="Tahoma" w:hAnsi="Tahoma" w:cs="Tahoma"/>
                <w:sz w:val="18"/>
                <w:szCs w:val="18"/>
              </w:rPr>
              <w:t>Karşılaştırmalı Tablo Hazırlama</w:t>
            </w:r>
          </w:p>
        </w:tc>
        <w:tc>
          <w:tcPr>
            <w:tcW w:w="2693" w:type="dxa"/>
          </w:tcPr>
          <w:p w14:paraId="4B6D49FD" w14:textId="77777777" w:rsidR="0093378A" w:rsidRPr="00A30796" w:rsidRDefault="0093378A" w:rsidP="0093378A">
            <w:pPr>
              <w:spacing w:after="0" w:line="240" w:lineRule="auto"/>
              <w:rPr>
                <w:rFonts w:ascii="Tahoma" w:hAnsi="Tahoma" w:cs="Tahoma"/>
                <w:sz w:val="18"/>
                <w:szCs w:val="18"/>
              </w:rPr>
            </w:pPr>
            <w:r w:rsidRPr="00A30796">
              <w:rPr>
                <w:rFonts w:ascii="Tahoma" w:hAnsi="Tahoma" w:cs="Tahoma"/>
                <w:sz w:val="18"/>
                <w:szCs w:val="18"/>
              </w:rPr>
              <w:t>Hikâye Yazma</w:t>
            </w:r>
          </w:p>
        </w:tc>
      </w:tr>
      <w:tr w:rsidR="0093378A" w:rsidRPr="00A30796" w14:paraId="3EE0D786" w14:textId="77777777" w:rsidTr="00BF4D29">
        <w:trPr>
          <w:jc w:val="center"/>
        </w:trPr>
        <w:tc>
          <w:tcPr>
            <w:tcW w:w="2802" w:type="dxa"/>
          </w:tcPr>
          <w:p w14:paraId="65BE0E38" w14:textId="77777777" w:rsidR="0093378A" w:rsidRPr="00A30796" w:rsidRDefault="0093378A" w:rsidP="0093378A">
            <w:pPr>
              <w:spacing w:after="0" w:line="240" w:lineRule="auto"/>
              <w:rPr>
                <w:rFonts w:ascii="Tahoma" w:hAnsi="Tahoma" w:cs="Tahoma"/>
                <w:sz w:val="18"/>
                <w:szCs w:val="18"/>
              </w:rPr>
            </w:pPr>
            <w:r w:rsidRPr="00A30796">
              <w:rPr>
                <w:rFonts w:ascii="Tahoma" w:hAnsi="Tahoma" w:cs="Tahoma"/>
                <w:sz w:val="18"/>
                <w:szCs w:val="18"/>
              </w:rPr>
              <w:t>Bireysel Çalışmalar</w:t>
            </w:r>
          </w:p>
        </w:tc>
        <w:tc>
          <w:tcPr>
            <w:tcW w:w="2835" w:type="dxa"/>
          </w:tcPr>
          <w:p w14:paraId="47346F15" w14:textId="77777777" w:rsidR="0093378A" w:rsidRPr="00A30796" w:rsidRDefault="0093378A" w:rsidP="0093378A">
            <w:pPr>
              <w:spacing w:after="0" w:line="240" w:lineRule="auto"/>
              <w:rPr>
                <w:rFonts w:ascii="Tahoma" w:hAnsi="Tahoma" w:cs="Tahoma"/>
                <w:sz w:val="18"/>
                <w:szCs w:val="18"/>
              </w:rPr>
            </w:pPr>
            <w:r w:rsidRPr="00A30796">
              <w:rPr>
                <w:rFonts w:ascii="Tahoma" w:hAnsi="Tahoma" w:cs="Tahoma"/>
                <w:sz w:val="18"/>
                <w:szCs w:val="18"/>
              </w:rPr>
              <w:t>Şema Hazırlama</w:t>
            </w:r>
          </w:p>
        </w:tc>
        <w:tc>
          <w:tcPr>
            <w:tcW w:w="2693" w:type="dxa"/>
          </w:tcPr>
          <w:p w14:paraId="41965251" w14:textId="77777777" w:rsidR="0093378A" w:rsidRPr="00A30796" w:rsidRDefault="0093378A" w:rsidP="0093378A">
            <w:pPr>
              <w:spacing w:after="0" w:line="240" w:lineRule="auto"/>
              <w:rPr>
                <w:rFonts w:ascii="Tahoma" w:hAnsi="Tahoma" w:cs="Tahoma"/>
                <w:sz w:val="18"/>
                <w:szCs w:val="18"/>
              </w:rPr>
            </w:pPr>
            <w:r w:rsidRPr="00A30796">
              <w:rPr>
                <w:rFonts w:ascii="Tahoma" w:hAnsi="Tahoma" w:cs="Tahoma"/>
                <w:sz w:val="18"/>
                <w:szCs w:val="18"/>
              </w:rPr>
              <w:t>Empati Yapma</w:t>
            </w:r>
          </w:p>
        </w:tc>
      </w:tr>
      <w:tr w:rsidR="0093378A" w:rsidRPr="00A30796" w14:paraId="6ED9E848" w14:textId="77777777" w:rsidTr="00BF4D29">
        <w:trPr>
          <w:jc w:val="center"/>
        </w:trPr>
        <w:tc>
          <w:tcPr>
            <w:tcW w:w="2802" w:type="dxa"/>
          </w:tcPr>
          <w:p w14:paraId="52B9114F" w14:textId="77777777" w:rsidR="0093378A" w:rsidRPr="00A30796" w:rsidRDefault="0093378A" w:rsidP="0093378A">
            <w:pPr>
              <w:spacing w:after="0" w:line="240" w:lineRule="auto"/>
              <w:rPr>
                <w:rFonts w:ascii="Tahoma" w:hAnsi="Tahoma" w:cs="Tahoma"/>
                <w:sz w:val="18"/>
                <w:szCs w:val="18"/>
              </w:rPr>
            </w:pPr>
            <w:r w:rsidRPr="00A30796">
              <w:rPr>
                <w:rFonts w:ascii="Tahoma" w:hAnsi="Tahoma" w:cs="Tahoma"/>
                <w:sz w:val="18"/>
                <w:szCs w:val="18"/>
              </w:rPr>
              <w:t>Grup Çalışması</w:t>
            </w:r>
          </w:p>
        </w:tc>
        <w:tc>
          <w:tcPr>
            <w:tcW w:w="2835" w:type="dxa"/>
          </w:tcPr>
          <w:p w14:paraId="20D9F78A" w14:textId="77777777" w:rsidR="0093378A" w:rsidRPr="00A30796" w:rsidRDefault="0093378A" w:rsidP="0093378A">
            <w:pPr>
              <w:spacing w:after="0" w:line="240" w:lineRule="auto"/>
              <w:rPr>
                <w:rFonts w:ascii="Tahoma" w:hAnsi="Tahoma" w:cs="Tahoma"/>
                <w:sz w:val="18"/>
                <w:szCs w:val="18"/>
              </w:rPr>
            </w:pPr>
            <w:r w:rsidRPr="00A30796">
              <w:rPr>
                <w:rFonts w:ascii="Tahoma" w:hAnsi="Tahoma" w:cs="Tahoma"/>
                <w:sz w:val="18"/>
                <w:szCs w:val="18"/>
              </w:rPr>
              <w:t>Bilgi Kartları Hazırlama</w:t>
            </w:r>
          </w:p>
        </w:tc>
        <w:tc>
          <w:tcPr>
            <w:tcW w:w="2693" w:type="dxa"/>
          </w:tcPr>
          <w:p w14:paraId="64FA3BED" w14:textId="77777777" w:rsidR="0093378A" w:rsidRPr="00A30796" w:rsidRDefault="0093378A" w:rsidP="0093378A">
            <w:pPr>
              <w:spacing w:after="0" w:line="240" w:lineRule="auto"/>
              <w:rPr>
                <w:rFonts w:ascii="Tahoma" w:hAnsi="Tahoma" w:cs="Tahoma"/>
                <w:sz w:val="18"/>
                <w:szCs w:val="18"/>
              </w:rPr>
            </w:pPr>
            <w:r w:rsidRPr="00A30796">
              <w:rPr>
                <w:rFonts w:ascii="Tahoma" w:hAnsi="Tahoma" w:cs="Tahoma"/>
                <w:sz w:val="18"/>
                <w:szCs w:val="18"/>
              </w:rPr>
              <w:t>Film-Belgesel-Tiyatro İzleme</w:t>
            </w:r>
          </w:p>
        </w:tc>
      </w:tr>
      <w:tr w:rsidR="0093378A" w:rsidRPr="00A30796" w14:paraId="3932AA5C" w14:textId="77777777" w:rsidTr="00BF4D29">
        <w:trPr>
          <w:jc w:val="center"/>
        </w:trPr>
        <w:tc>
          <w:tcPr>
            <w:tcW w:w="2802" w:type="dxa"/>
          </w:tcPr>
          <w:p w14:paraId="38B115A8" w14:textId="77777777" w:rsidR="0093378A" w:rsidRPr="00A30796" w:rsidRDefault="0093378A" w:rsidP="0093378A">
            <w:pPr>
              <w:spacing w:after="0" w:line="240" w:lineRule="auto"/>
              <w:rPr>
                <w:rFonts w:ascii="Tahoma" w:hAnsi="Tahoma" w:cs="Tahoma"/>
                <w:sz w:val="18"/>
                <w:szCs w:val="18"/>
              </w:rPr>
            </w:pPr>
            <w:r w:rsidRPr="00A30796">
              <w:rPr>
                <w:rFonts w:ascii="Tahoma" w:hAnsi="Tahoma" w:cs="Tahoma"/>
                <w:sz w:val="18"/>
                <w:szCs w:val="18"/>
              </w:rPr>
              <w:t>Grup Tartışması</w:t>
            </w:r>
          </w:p>
        </w:tc>
        <w:tc>
          <w:tcPr>
            <w:tcW w:w="2835" w:type="dxa"/>
          </w:tcPr>
          <w:p w14:paraId="7C989F7A" w14:textId="77777777" w:rsidR="0093378A" w:rsidRPr="00A30796" w:rsidRDefault="0093378A" w:rsidP="0093378A">
            <w:pPr>
              <w:spacing w:after="0" w:line="240" w:lineRule="auto"/>
              <w:rPr>
                <w:rFonts w:ascii="Tahoma" w:hAnsi="Tahoma" w:cs="Tahoma"/>
                <w:sz w:val="18"/>
                <w:szCs w:val="18"/>
              </w:rPr>
            </w:pPr>
            <w:r w:rsidRPr="00A30796">
              <w:rPr>
                <w:rFonts w:ascii="Tahoma" w:hAnsi="Tahoma" w:cs="Tahoma"/>
                <w:sz w:val="18"/>
                <w:szCs w:val="18"/>
              </w:rPr>
              <w:t>Afiş Hazırlama</w:t>
            </w:r>
          </w:p>
        </w:tc>
        <w:tc>
          <w:tcPr>
            <w:tcW w:w="2693" w:type="dxa"/>
          </w:tcPr>
          <w:p w14:paraId="062AF62C" w14:textId="77777777" w:rsidR="0093378A" w:rsidRPr="00A30796" w:rsidRDefault="0093378A" w:rsidP="0093378A">
            <w:pPr>
              <w:spacing w:after="0" w:line="240" w:lineRule="auto"/>
              <w:rPr>
                <w:rFonts w:ascii="Tahoma" w:hAnsi="Tahoma" w:cs="Tahoma"/>
                <w:sz w:val="18"/>
                <w:szCs w:val="18"/>
              </w:rPr>
            </w:pPr>
            <w:r w:rsidRPr="00A30796">
              <w:rPr>
                <w:rFonts w:ascii="Tahoma" w:hAnsi="Tahoma" w:cs="Tahoma"/>
                <w:sz w:val="18"/>
                <w:szCs w:val="18"/>
              </w:rPr>
              <w:t>Ses kayıtları-Marş vb.dinleme</w:t>
            </w:r>
          </w:p>
        </w:tc>
      </w:tr>
      <w:tr w:rsidR="0093378A" w:rsidRPr="00A30796" w14:paraId="7E293A75" w14:textId="77777777" w:rsidTr="00BF4D29">
        <w:trPr>
          <w:jc w:val="center"/>
        </w:trPr>
        <w:tc>
          <w:tcPr>
            <w:tcW w:w="2802" w:type="dxa"/>
          </w:tcPr>
          <w:p w14:paraId="67BE63FC" w14:textId="77777777" w:rsidR="0093378A" w:rsidRPr="00A30796" w:rsidRDefault="0093378A" w:rsidP="0093378A">
            <w:pPr>
              <w:spacing w:after="0" w:line="240" w:lineRule="auto"/>
              <w:rPr>
                <w:rFonts w:ascii="Tahoma" w:hAnsi="Tahoma" w:cs="Tahoma"/>
                <w:sz w:val="18"/>
                <w:szCs w:val="18"/>
              </w:rPr>
            </w:pPr>
            <w:r w:rsidRPr="00A30796">
              <w:rPr>
                <w:rFonts w:ascii="Tahoma" w:hAnsi="Tahoma" w:cs="Tahoma"/>
                <w:sz w:val="18"/>
                <w:szCs w:val="18"/>
              </w:rPr>
              <w:t>Tekrarlama</w:t>
            </w:r>
          </w:p>
        </w:tc>
        <w:tc>
          <w:tcPr>
            <w:tcW w:w="2835" w:type="dxa"/>
          </w:tcPr>
          <w:p w14:paraId="0E0EAF37" w14:textId="77777777" w:rsidR="0093378A" w:rsidRPr="00A30796" w:rsidRDefault="0093378A" w:rsidP="0093378A">
            <w:pPr>
              <w:spacing w:after="0" w:line="240" w:lineRule="auto"/>
              <w:rPr>
                <w:rFonts w:ascii="Tahoma" w:hAnsi="Tahoma" w:cs="Tahoma"/>
                <w:sz w:val="18"/>
                <w:szCs w:val="18"/>
              </w:rPr>
            </w:pPr>
            <w:r w:rsidRPr="00A30796">
              <w:rPr>
                <w:rFonts w:ascii="Tahoma" w:hAnsi="Tahoma" w:cs="Tahoma"/>
                <w:sz w:val="18"/>
                <w:szCs w:val="18"/>
              </w:rPr>
              <w:t>Broşür Hazırlama</w:t>
            </w:r>
          </w:p>
        </w:tc>
        <w:tc>
          <w:tcPr>
            <w:tcW w:w="2693" w:type="dxa"/>
          </w:tcPr>
          <w:p w14:paraId="64647D56" w14:textId="77777777" w:rsidR="0093378A" w:rsidRPr="00A30796" w:rsidRDefault="0093378A" w:rsidP="0093378A">
            <w:pPr>
              <w:spacing w:after="0" w:line="240" w:lineRule="auto"/>
              <w:rPr>
                <w:rFonts w:ascii="Tahoma" w:hAnsi="Tahoma" w:cs="Tahoma"/>
                <w:sz w:val="18"/>
                <w:szCs w:val="18"/>
              </w:rPr>
            </w:pPr>
            <w:r w:rsidRPr="00A30796">
              <w:rPr>
                <w:rFonts w:ascii="Tahoma" w:hAnsi="Tahoma" w:cs="Tahoma"/>
                <w:sz w:val="18"/>
                <w:szCs w:val="18"/>
              </w:rPr>
              <w:t>Sunu Hazırlama</w:t>
            </w:r>
          </w:p>
        </w:tc>
      </w:tr>
      <w:tr w:rsidR="0093378A" w:rsidRPr="00A30796" w14:paraId="5AD080FD" w14:textId="77777777" w:rsidTr="00BF4D29">
        <w:trPr>
          <w:jc w:val="center"/>
        </w:trPr>
        <w:tc>
          <w:tcPr>
            <w:tcW w:w="2802" w:type="dxa"/>
          </w:tcPr>
          <w:p w14:paraId="0EB4A221" w14:textId="77777777" w:rsidR="0093378A" w:rsidRPr="00A30796" w:rsidRDefault="0093378A" w:rsidP="0093378A">
            <w:pPr>
              <w:spacing w:after="0" w:line="240" w:lineRule="auto"/>
              <w:rPr>
                <w:rFonts w:ascii="Tahoma" w:hAnsi="Tahoma" w:cs="Tahoma"/>
                <w:sz w:val="18"/>
                <w:szCs w:val="18"/>
              </w:rPr>
            </w:pPr>
            <w:r w:rsidRPr="00A30796">
              <w:rPr>
                <w:rFonts w:ascii="Tahoma" w:hAnsi="Tahoma" w:cs="Tahoma"/>
                <w:sz w:val="18"/>
                <w:szCs w:val="18"/>
              </w:rPr>
              <w:t>Yapılan işi Yorumlama</w:t>
            </w:r>
          </w:p>
        </w:tc>
        <w:tc>
          <w:tcPr>
            <w:tcW w:w="2835" w:type="dxa"/>
          </w:tcPr>
          <w:p w14:paraId="42BC76C6" w14:textId="77777777" w:rsidR="0093378A" w:rsidRPr="00A30796" w:rsidRDefault="0093378A" w:rsidP="0093378A">
            <w:pPr>
              <w:spacing w:after="0" w:line="240" w:lineRule="auto"/>
              <w:rPr>
                <w:rFonts w:ascii="Tahoma" w:hAnsi="Tahoma" w:cs="Tahoma"/>
                <w:sz w:val="18"/>
                <w:szCs w:val="18"/>
              </w:rPr>
            </w:pPr>
            <w:r w:rsidRPr="00A30796">
              <w:rPr>
                <w:rFonts w:ascii="Tahoma" w:hAnsi="Tahoma" w:cs="Tahoma"/>
                <w:sz w:val="18"/>
                <w:szCs w:val="18"/>
              </w:rPr>
              <w:t>Pano Hazırlama</w:t>
            </w:r>
          </w:p>
        </w:tc>
        <w:tc>
          <w:tcPr>
            <w:tcW w:w="2693" w:type="dxa"/>
          </w:tcPr>
          <w:p w14:paraId="532558E7" w14:textId="77777777" w:rsidR="0093378A" w:rsidRPr="00A30796" w:rsidRDefault="0093378A" w:rsidP="0093378A">
            <w:pPr>
              <w:spacing w:after="0" w:line="240" w:lineRule="auto"/>
              <w:rPr>
                <w:rFonts w:ascii="Tahoma" w:hAnsi="Tahoma" w:cs="Tahoma"/>
                <w:sz w:val="18"/>
                <w:szCs w:val="18"/>
              </w:rPr>
            </w:pPr>
            <w:r w:rsidRPr="00A30796">
              <w:rPr>
                <w:rFonts w:ascii="Tahoma" w:hAnsi="Tahoma" w:cs="Tahoma"/>
                <w:sz w:val="18"/>
                <w:szCs w:val="18"/>
              </w:rPr>
              <w:t>Sunum Yapma</w:t>
            </w:r>
          </w:p>
        </w:tc>
      </w:tr>
      <w:tr w:rsidR="0093378A" w:rsidRPr="00A30796" w14:paraId="1F3818F4" w14:textId="77777777" w:rsidTr="00BF4D29">
        <w:trPr>
          <w:jc w:val="center"/>
        </w:trPr>
        <w:tc>
          <w:tcPr>
            <w:tcW w:w="2802" w:type="dxa"/>
          </w:tcPr>
          <w:p w14:paraId="0BF15968" w14:textId="77777777" w:rsidR="0093378A" w:rsidRPr="00A30796" w:rsidRDefault="0093378A" w:rsidP="0093378A">
            <w:pPr>
              <w:spacing w:after="0" w:line="240" w:lineRule="auto"/>
              <w:rPr>
                <w:rFonts w:ascii="Tahoma" w:hAnsi="Tahoma" w:cs="Tahoma"/>
                <w:sz w:val="18"/>
                <w:szCs w:val="18"/>
              </w:rPr>
            </w:pPr>
            <w:r w:rsidRPr="00A30796">
              <w:rPr>
                <w:rFonts w:ascii="Tahoma" w:hAnsi="Tahoma" w:cs="Tahoma"/>
                <w:sz w:val="18"/>
                <w:szCs w:val="18"/>
              </w:rPr>
              <w:t>Bulmaca Hazırlama-Çözme</w:t>
            </w:r>
          </w:p>
        </w:tc>
        <w:tc>
          <w:tcPr>
            <w:tcW w:w="2835" w:type="dxa"/>
          </w:tcPr>
          <w:p w14:paraId="44FFA90C" w14:textId="77777777" w:rsidR="0093378A" w:rsidRPr="00A30796" w:rsidRDefault="0093378A" w:rsidP="0093378A">
            <w:pPr>
              <w:spacing w:after="0" w:line="240" w:lineRule="auto"/>
              <w:rPr>
                <w:rFonts w:ascii="Tahoma" w:hAnsi="Tahoma" w:cs="Tahoma"/>
                <w:sz w:val="18"/>
                <w:szCs w:val="18"/>
              </w:rPr>
            </w:pPr>
            <w:r w:rsidRPr="00A30796">
              <w:rPr>
                <w:rFonts w:ascii="Tahoma" w:hAnsi="Tahoma" w:cs="Tahoma"/>
                <w:sz w:val="18"/>
                <w:szCs w:val="18"/>
              </w:rPr>
              <w:t>Biyografi Çalışması</w:t>
            </w:r>
          </w:p>
        </w:tc>
        <w:tc>
          <w:tcPr>
            <w:tcW w:w="2693" w:type="dxa"/>
          </w:tcPr>
          <w:p w14:paraId="1F050907" w14:textId="77777777" w:rsidR="0093378A" w:rsidRPr="00A30796" w:rsidRDefault="0093378A" w:rsidP="0093378A">
            <w:pPr>
              <w:spacing w:after="0" w:line="240" w:lineRule="auto"/>
              <w:rPr>
                <w:rFonts w:ascii="Tahoma" w:hAnsi="Tahoma" w:cs="Tahoma"/>
                <w:sz w:val="18"/>
                <w:szCs w:val="18"/>
              </w:rPr>
            </w:pPr>
            <w:r w:rsidRPr="00A30796">
              <w:rPr>
                <w:rFonts w:ascii="Tahoma" w:hAnsi="Tahoma" w:cs="Tahoma"/>
                <w:sz w:val="18"/>
                <w:szCs w:val="18"/>
              </w:rPr>
              <w:t>Drama-Rol Yapma</w:t>
            </w:r>
          </w:p>
        </w:tc>
      </w:tr>
      <w:tr w:rsidR="0093378A" w:rsidRPr="00A30796" w14:paraId="255532EF" w14:textId="77777777" w:rsidTr="00BF4D29">
        <w:trPr>
          <w:jc w:val="center"/>
        </w:trPr>
        <w:tc>
          <w:tcPr>
            <w:tcW w:w="2802" w:type="dxa"/>
          </w:tcPr>
          <w:p w14:paraId="46220016" w14:textId="77777777" w:rsidR="0093378A" w:rsidRPr="00A30796" w:rsidRDefault="0093378A" w:rsidP="0093378A">
            <w:pPr>
              <w:spacing w:after="0" w:line="240" w:lineRule="auto"/>
              <w:rPr>
                <w:rFonts w:ascii="Tahoma" w:hAnsi="Tahoma" w:cs="Tahoma"/>
                <w:sz w:val="18"/>
                <w:szCs w:val="18"/>
              </w:rPr>
            </w:pPr>
            <w:r w:rsidRPr="00A30796">
              <w:rPr>
                <w:rFonts w:ascii="Tahoma" w:hAnsi="Tahoma" w:cs="Tahoma"/>
                <w:sz w:val="18"/>
                <w:szCs w:val="18"/>
              </w:rPr>
              <w:t>Harita Çalışması</w:t>
            </w:r>
          </w:p>
        </w:tc>
        <w:tc>
          <w:tcPr>
            <w:tcW w:w="2835" w:type="dxa"/>
          </w:tcPr>
          <w:p w14:paraId="216A35B8" w14:textId="77777777" w:rsidR="0093378A" w:rsidRPr="00A30796" w:rsidRDefault="0093378A" w:rsidP="0093378A">
            <w:pPr>
              <w:spacing w:after="0" w:line="240" w:lineRule="auto"/>
              <w:rPr>
                <w:rFonts w:ascii="Tahoma" w:hAnsi="Tahoma" w:cs="Tahoma"/>
                <w:sz w:val="18"/>
                <w:szCs w:val="18"/>
              </w:rPr>
            </w:pPr>
            <w:r w:rsidRPr="00A30796">
              <w:rPr>
                <w:rFonts w:ascii="Tahoma" w:hAnsi="Tahoma" w:cs="Tahoma"/>
                <w:sz w:val="18"/>
                <w:szCs w:val="18"/>
              </w:rPr>
              <w:t>İçerik Analizi Yapma</w:t>
            </w:r>
          </w:p>
        </w:tc>
        <w:tc>
          <w:tcPr>
            <w:tcW w:w="2693" w:type="dxa"/>
          </w:tcPr>
          <w:p w14:paraId="029B92A3" w14:textId="77777777" w:rsidR="0093378A" w:rsidRPr="00A30796" w:rsidRDefault="0093378A" w:rsidP="0093378A">
            <w:pPr>
              <w:spacing w:after="0" w:line="240" w:lineRule="auto"/>
              <w:rPr>
                <w:rFonts w:ascii="Tahoma" w:hAnsi="Tahoma" w:cs="Tahoma"/>
                <w:sz w:val="18"/>
                <w:szCs w:val="18"/>
              </w:rPr>
            </w:pPr>
            <w:r w:rsidRPr="00A30796">
              <w:rPr>
                <w:rFonts w:ascii="Tahoma" w:hAnsi="Tahoma" w:cs="Tahoma"/>
                <w:sz w:val="18"/>
                <w:szCs w:val="18"/>
              </w:rPr>
              <w:t>Şehir Araştırması Yapma</w:t>
            </w:r>
          </w:p>
        </w:tc>
      </w:tr>
      <w:tr w:rsidR="0093378A" w:rsidRPr="00A30796" w14:paraId="3D36E73A" w14:textId="77777777" w:rsidTr="00BF4D29">
        <w:trPr>
          <w:jc w:val="center"/>
        </w:trPr>
        <w:tc>
          <w:tcPr>
            <w:tcW w:w="2802" w:type="dxa"/>
          </w:tcPr>
          <w:p w14:paraId="508FCBC0" w14:textId="77777777" w:rsidR="0093378A" w:rsidRPr="00A30796" w:rsidRDefault="0093378A" w:rsidP="0093378A">
            <w:pPr>
              <w:spacing w:after="0" w:line="240" w:lineRule="auto"/>
              <w:rPr>
                <w:rFonts w:ascii="Tahoma" w:hAnsi="Tahoma" w:cs="Tahoma"/>
                <w:sz w:val="18"/>
                <w:szCs w:val="18"/>
              </w:rPr>
            </w:pPr>
            <w:r w:rsidRPr="00A30796">
              <w:rPr>
                <w:rFonts w:ascii="Tahoma" w:hAnsi="Tahoma" w:cs="Tahoma"/>
                <w:sz w:val="18"/>
                <w:szCs w:val="18"/>
              </w:rPr>
              <w:t>Tarih (Zaman) Şeridi Hazırlama</w:t>
            </w:r>
          </w:p>
        </w:tc>
        <w:tc>
          <w:tcPr>
            <w:tcW w:w="2835" w:type="dxa"/>
          </w:tcPr>
          <w:p w14:paraId="378855D3" w14:textId="77777777" w:rsidR="0093378A" w:rsidRPr="00A30796" w:rsidRDefault="0093378A" w:rsidP="0093378A">
            <w:pPr>
              <w:spacing w:after="0" w:line="240" w:lineRule="auto"/>
              <w:rPr>
                <w:rFonts w:ascii="Tahoma" w:hAnsi="Tahoma" w:cs="Tahoma"/>
                <w:sz w:val="18"/>
                <w:szCs w:val="18"/>
              </w:rPr>
            </w:pPr>
            <w:r w:rsidRPr="00A30796">
              <w:rPr>
                <w:rFonts w:ascii="Tahoma" w:hAnsi="Tahoma" w:cs="Tahoma"/>
                <w:sz w:val="18"/>
                <w:szCs w:val="18"/>
              </w:rPr>
              <w:t>Eser İncelemesi</w:t>
            </w:r>
          </w:p>
        </w:tc>
        <w:tc>
          <w:tcPr>
            <w:tcW w:w="2693" w:type="dxa"/>
          </w:tcPr>
          <w:p w14:paraId="045147AA" w14:textId="77777777" w:rsidR="0093378A" w:rsidRPr="00A30796" w:rsidRDefault="0093378A" w:rsidP="0093378A">
            <w:pPr>
              <w:spacing w:after="0" w:line="240" w:lineRule="auto"/>
              <w:rPr>
                <w:rFonts w:ascii="Tahoma" w:hAnsi="Tahoma" w:cs="Tahoma"/>
                <w:sz w:val="18"/>
                <w:szCs w:val="18"/>
              </w:rPr>
            </w:pPr>
          </w:p>
        </w:tc>
      </w:tr>
    </w:tbl>
    <w:p w14:paraId="7E5164D2" w14:textId="77777777" w:rsidR="0093378A" w:rsidRPr="00A30796" w:rsidRDefault="0093378A" w:rsidP="00242CB6">
      <w:pPr>
        <w:pStyle w:val="ListeParagraf"/>
        <w:ind w:left="426"/>
        <w:rPr>
          <w:rFonts w:ascii="Tahoma" w:hAnsi="Tahoma" w:cs="Tahoma"/>
          <w:sz w:val="18"/>
          <w:szCs w:val="18"/>
        </w:rPr>
      </w:pPr>
    </w:p>
    <w:p w14:paraId="1395DACE" w14:textId="77777777" w:rsidR="00242CB6" w:rsidRPr="00A30796" w:rsidRDefault="00242CB6" w:rsidP="00242CB6">
      <w:pPr>
        <w:pStyle w:val="ListeParagraf"/>
        <w:ind w:left="426"/>
        <w:rPr>
          <w:rFonts w:ascii="Tahoma" w:hAnsi="Tahoma" w:cs="Tahoma"/>
          <w:sz w:val="18"/>
          <w:szCs w:val="18"/>
        </w:rPr>
      </w:pPr>
    </w:p>
    <w:p w14:paraId="76F7D6E4" w14:textId="77777777" w:rsidR="00242CB6" w:rsidRPr="00A30796" w:rsidRDefault="00242CB6" w:rsidP="00242CB6">
      <w:pPr>
        <w:pStyle w:val="ListeParagraf"/>
        <w:numPr>
          <w:ilvl w:val="0"/>
          <w:numId w:val="1"/>
        </w:numPr>
        <w:ind w:left="426"/>
        <w:rPr>
          <w:rFonts w:ascii="Tahoma" w:hAnsi="Tahoma" w:cs="Tahoma"/>
          <w:sz w:val="18"/>
          <w:szCs w:val="18"/>
        </w:rPr>
      </w:pPr>
      <w:r w:rsidRPr="00A30796">
        <w:rPr>
          <w:rFonts w:ascii="Tahoma" w:hAnsi="Tahoma" w:cs="Tahoma"/>
          <w:color w:val="FFFFFF"/>
          <w:sz w:val="18"/>
          <w:szCs w:val="18"/>
          <w:shd w:val="clear" w:color="auto" w:fill="FF0000"/>
        </w:rPr>
        <w:t>Diğer zümre veya bölüm öğretmenleriyle yapılacak işbirliği esaslarının belirlenmesi</w:t>
      </w:r>
    </w:p>
    <w:p w14:paraId="1CFBE2AA" w14:textId="77777777" w:rsidR="00242CB6" w:rsidRPr="00A30796" w:rsidRDefault="00242CB6" w:rsidP="00242CB6">
      <w:pPr>
        <w:pStyle w:val="ListeParagraf"/>
        <w:ind w:left="426"/>
        <w:rPr>
          <w:rFonts w:ascii="Tahoma" w:hAnsi="Tahoma" w:cs="Tahoma"/>
          <w:sz w:val="18"/>
          <w:szCs w:val="18"/>
        </w:rPr>
      </w:pPr>
      <w:r w:rsidRPr="00A30796">
        <w:rPr>
          <w:rFonts w:ascii="Tahoma" w:hAnsi="Tahoma" w:cs="Tahoma"/>
          <w:sz w:val="18"/>
          <w:szCs w:val="18"/>
        </w:rPr>
        <w:t>Diğer zümre öğretmenleri ile ortak ya da birbiriyle bağlantılı konular işlenirken işbirliği yapılmasına karar verildi. Diğer derslerin kazanımları arasında yer alan temel becerilerde öğrencilerde görülen eksikliklerin ilgili zümrelerle paylaşılmasına karar verildi. Düzenlenecek etkinliklerde diğer zümrelerle işbirliği yapılması kararlaştırıldı.</w:t>
      </w:r>
    </w:p>
    <w:p w14:paraId="063354B9" w14:textId="77777777" w:rsidR="00242CB6" w:rsidRPr="00A30796" w:rsidRDefault="00242CB6" w:rsidP="00242CB6">
      <w:pPr>
        <w:pStyle w:val="ListeParagraf"/>
        <w:rPr>
          <w:rFonts w:ascii="Tahoma" w:hAnsi="Tahoma" w:cs="Tahoma"/>
          <w:sz w:val="18"/>
          <w:szCs w:val="18"/>
        </w:rPr>
      </w:pPr>
    </w:p>
    <w:p w14:paraId="7A460330" w14:textId="77777777" w:rsidR="00242CB6" w:rsidRPr="00A30796" w:rsidRDefault="00242CB6" w:rsidP="00242CB6">
      <w:pPr>
        <w:pStyle w:val="ListeParagraf"/>
        <w:numPr>
          <w:ilvl w:val="0"/>
          <w:numId w:val="1"/>
        </w:numPr>
        <w:ind w:left="426"/>
        <w:rPr>
          <w:rFonts w:ascii="Tahoma" w:hAnsi="Tahoma" w:cs="Tahoma"/>
          <w:sz w:val="18"/>
          <w:szCs w:val="18"/>
        </w:rPr>
      </w:pPr>
      <w:r w:rsidRPr="00A30796">
        <w:rPr>
          <w:rFonts w:ascii="Tahoma" w:hAnsi="Tahoma" w:cs="Tahoma"/>
          <w:color w:val="FFFFFF"/>
          <w:sz w:val="18"/>
          <w:szCs w:val="18"/>
          <w:shd w:val="clear" w:color="auto" w:fill="FF0000"/>
        </w:rPr>
        <w:t>Öğrenci başarısının ölçülmesi ve değerlendirilmesinde ortak bir anlayışın, birlik ve beraberliğe yönelik belirleyici kararların alınması</w:t>
      </w:r>
    </w:p>
    <w:p w14:paraId="6AF53B4D" w14:textId="77777777" w:rsidR="0093378A" w:rsidRPr="00A30796" w:rsidRDefault="0093378A" w:rsidP="0093378A">
      <w:pPr>
        <w:pStyle w:val="AralkYok"/>
        <w:numPr>
          <w:ilvl w:val="0"/>
          <w:numId w:val="3"/>
        </w:numPr>
        <w:tabs>
          <w:tab w:val="left" w:pos="284"/>
        </w:tabs>
        <w:spacing w:line="240" w:lineRule="exact"/>
        <w:ind w:hanging="720"/>
        <w:jc w:val="both"/>
        <w:rPr>
          <w:rFonts w:ascii="Tahoma" w:hAnsi="Tahoma" w:cs="Tahoma"/>
          <w:b/>
          <w:sz w:val="18"/>
          <w:szCs w:val="18"/>
          <w:u w:val="single"/>
        </w:rPr>
      </w:pPr>
      <w:r w:rsidRPr="00A30796">
        <w:rPr>
          <w:rFonts w:ascii="Tahoma" w:hAnsi="Tahoma" w:cs="Tahoma"/>
          <w:b/>
          <w:sz w:val="18"/>
          <w:szCs w:val="18"/>
          <w:u w:val="single"/>
        </w:rPr>
        <w:t>Sınavlar Hakkında Alınan Kararlar;</w:t>
      </w:r>
    </w:p>
    <w:p w14:paraId="5CF0E458" w14:textId="77777777" w:rsidR="0093378A" w:rsidRPr="00A30796" w:rsidRDefault="0093378A" w:rsidP="0093378A">
      <w:pPr>
        <w:pStyle w:val="AralkYok"/>
        <w:tabs>
          <w:tab w:val="left" w:pos="284"/>
        </w:tabs>
        <w:spacing w:line="240" w:lineRule="exact"/>
        <w:ind w:left="720"/>
        <w:jc w:val="both"/>
        <w:rPr>
          <w:rFonts w:ascii="Tahoma" w:hAnsi="Tahoma" w:cs="Tahoma"/>
          <w:b/>
          <w:sz w:val="18"/>
          <w:szCs w:val="18"/>
          <w:u w:val="single"/>
        </w:rPr>
      </w:pPr>
    </w:p>
    <w:p w14:paraId="2074E90D" w14:textId="77777777" w:rsidR="0093378A" w:rsidRPr="00A30796" w:rsidRDefault="0093378A" w:rsidP="0093378A">
      <w:pPr>
        <w:pStyle w:val="AralkYok"/>
        <w:numPr>
          <w:ilvl w:val="0"/>
          <w:numId w:val="4"/>
        </w:numPr>
        <w:tabs>
          <w:tab w:val="left" w:pos="142"/>
        </w:tabs>
        <w:spacing w:line="240" w:lineRule="exact"/>
        <w:ind w:left="426" w:hanging="426"/>
        <w:rPr>
          <w:rFonts w:ascii="Tahoma" w:hAnsi="Tahoma" w:cs="Tahoma"/>
          <w:sz w:val="18"/>
          <w:szCs w:val="18"/>
        </w:rPr>
      </w:pPr>
      <w:r w:rsidRPr="00A30796">
        <w:rPr>
          <w:rFonts w:ascii="Tahoma" w:hAnsi="Tahoma" w:cs="Tahoma"/>
          <w:sz w:val="18"/>
          <w:szCs w:val="18"/>
        </w:rPr>
        <w:t>9.,10. 11.12.sınıflarda okutulacak olan 2,3,4 saatlik Tarih grubu derslerinin her birinden bir dönemde 2’şer yazılı yapılması.</w:t>
      </w:r>
    </w:p>
    <w:p w14:paraId="401D4C79" w14:textId="77777777" w:rsidR="0093378A" w:rsidRPr="00A30796" w:rsidRDefault="0093378A" w:rsidP="0093378A">
      <w:pPr>
        <w:pStyle w:val="AralkYok"/>
        <w:tabs>
          <w:tab w:val="left" w:pos="142"/>
        </w:tabs>
        <w:spacing w:line="240" w:lineRule="exact"/>
        <w:ind w:left="426"/>
        <w:rPr>
          <w:rFonts w:ascii="Tahoma" w:hAnsi="Tahoma" w:cs="Tahoma"/>
          <w:sz w:val="18"/>
          <w:szCs w:val="18"/>
        </w:rPr>
      </w:pPr>
    </w:p>
    <w:p w14:paraId="3F0B9300" w14:textId="77777777" w:rsidR="0093378A" w:rsidRPr="00A30796" w:rsidRDefault="0093378A" w:rsidP="0093378A">
      <w:pPr>
        <w:pStyle w:val="AralkYok"/>
        <w:numPr>
          <w:ilvl w:val="0"/>
          <w:numId w:val="4"/>
        </w:numPr>
        <w:tabs>
          <w:tab w:val="left" w:pos="142"/>
        </w:tabs>
        <w:spacing w:line="240" w:lineRule="exact"/>
        <w:ind w:left="426" w:hanging="426"/>
        <w:rPr>
          <w:rFonts w:ascii="Tahoma" w:hAnsi="Tahoma" w:cs="Tahoma"/>
          <w:sz w:val="18"/>
          <w:szCs w:val="18"/>
        </w:rPr>
      </w:pPr>
      <w:r w:rsidRPr="00A30796">
        <w:rPr>
          <w:rFonts w:ascii="Tahoma" w:hAnsi="Tahoma" w:cs="Tahoma"/>
          <w:sz w:val="18"/>
          <w:szCs w:val="18"/>
        </w:rPr>
        <w:t>Bir dönemde yapılacak olan 2 yazılıdan bir tanesinin klâsik / yoruma dayalı, diğerinin de test şeklinde yapılması.</w:t>
      </w:r>
    </w:p>
    <w:p w14:paraId="3A13470F" w14:textId="77777777" w:rsidR="0093378A" w:rsidRPr="00A30796" w:rsidRDefault="0093378A" w:rsidP="0093378A">
      <w:pPr>
        <w:pStyle w:val="AralkYok"/>
        <w:tabs>
          <w:tab w:val="left" w:pos="142"/>
        </w:tabs>
        <w:spacing w:line="240" w:lineRule="exact"/>
        <w:rPr>
          <w:rFonts w:ascii="Tahoma" w:hAnsi="Tahoma" w:cs="Tahoma"/>
          <w:sz w:val="18"/>
          <w:szCs w:val="18"/>
        </w:rPr>
      </w:pPr>
    </w:p>
    <w:p w14:paraId="1099DF0C" w14:textId="77777777" w:rsidR="0093378A" w:rsidRPr="00A30796" w:rsidRDefault="0093378A" w:rsidP="0093378A">
      <w:pPr>
        <w:pStyle w:val="AralkYok"/>
        <w:numPr>
          <w:ilvl w:val="0"/>
          <w:numId w:val="4"/>
        </w:numPr>
        <w:tabs>
          <w:tab w:val="left" w:pos="142"/>
        </w:tabs>
        <w:spacing w:line="240" w:lineRule="exact"/>
        <w:ind w:left="426" w:hanging="426"/>
        <w:rPr>
          <w:rFonts w:ascii="Tahoma" w:hAnsi="Tahoma" w:cs="Tahoma"/>
          <w:sz w:val="18"/>
          <w:szCs w:val="18"/>
        </w:rPr>
      </w:pPr>
      <w:r w:rsidRPr="00A30796">
        <w:rPr>
          <w:rFonts w:ascii="Tahoma" w:hAnsi="Tahoma" w:cs="Tahoma"/>
          <w:sz w:val="18"/>
          <w:szCs w:val="18"/>
        </w:rPr>
        <w:t>Yazılı sınavların ortak sınav ve ortak değerlendirilme şeklinde yapılması.</w:t>
      </w:r>
    </w:p>
    <w:p w14:paraId="7A0E859B" w14:textId="77777777" w:rsidR="0093378A" w:rsidRPr="00A30796" w:rsidRDefault="0093378A" w:rsidP="0093378A">
      <w:pPr>
        <w:pStyle w:val="AralkYok"/>
        <w:tabs>
          <w:tab w:val="left" w:pos="142"/>
        </w:tabs>
        <w:spacing w:line="240" w:lineRule="exact"/>
        <w:rPr>
          <w:rFonts w:ascii="Tahoma" w:hAnsi="Tahoma" w:cs="Tahoma"/>
          <w:sz w:val="18"/>
          <w:szCs w:val="18"/>
        </w:rPr>
      </w:pPr>
    </w:p>
    <w:p w14:paraId="1A2878A2" w14:textId="77777777" w:rsidR="0093378A" w:rsidRPr="00A30796" w:rsidRDefault="0093378A" w:rsidP="0093378A">
      <w:pPr>
        <w:pStyle w:val="AralkYok"/>
        <w:numPr>
          <w:ilvl w:val="0"/>
          <w:numId w:val="4"/>
        </w:numPr>
        <w:tabs>
          <w:tab w:val="left" w:pos="142"/>
        </w:tabs>
        <w:spacing w:line="240" w:lineRule="exact"/>
        <w:ind w:left="426" w:hanging="426"/>
        <w:rPr>
          <w:rFonts w:ascii="Tahoma" w:hAnsi="Tahoma" w:cs="Tahoma"/>
          <w:sz w:val="18"/>
          <w:szCs w:val="18"/>
        </w:rPr>
      </w:pPr>
      <w:r w:rsidRPr="00A30796">
        <w:rPr>
          <w:rFonts w:ascii="Tahoma" w:hAnsi="Tahoma" w:cs="Tahoma"/>
          <w:sz w:val="18"/>
          <w:szCs w:val="18"/>
        </w:rPr>
        <w:t>Sınavlarla ilgili Ortaöğretim Kurumları Yönetmeliği’nin 45.,48. ve 49.maddelerine aynen uyulması.</w:t>
      </w:r>
    </w:p>
    <w:p w14:paraId="1DA892EE" w14:textId="77777777" w:rsidR="0093378A" w:rsidRPr="00A30796" w:rsidRDefault="0093378A" w:rsidP="00242CB6">
      <w:pPr>
        <w:pStyle w:val="ListeParagraf"/>
        <w:ind w:left="426"/>
        <w:rPr>
          <w:rFonts w:ascii="Tahoma" w:hAnsi="Tahoma" w:cs="Tahoma"/>
          <w:sz w:val="18"/>
          <w:szCs w:val="18"/>
        </w:rPr>
      </w:pPr>
    </w:p>
    <w:p w14:paraId="67197127" w14:textId="77777777" w:rsidR="00242CB6" w:rsidRPr="00A30796" w:rsidRDefault="00242CB6" w:rsidP="00242CB6">
      <w:pPr>
        <w:pStyle w:val="ListeParagraf"/>
        <w:ind w:left="426"/>
        <w:rPr>
          <w:rFonts w:ascii="Tahoma" w:hAnsi="Tahoma" w:cs="Tahoma"/>
          <w:sz w:val="18"/>
          <w:szCs w:val="18"/>
        </w:rPr>
      </w:pPr>
      <w:r w:rsidRPr="00A30796">
        <w:rPr>
          <w:rFonts w:ascii="Tahoma" w:hAnsi="Tahoma" w:cs="Tahoma"/>
          <w:sz w:val="18"/>
          <w:szCs w:val="18"/>
        </w:rPr>
        <w:t xml:space="preserve">İki yazılı sınav yapılmasına, iki ders ve etkinliklere katılım notu verilmesine, isteyen öğrencilere bir proje verilmesine karar verildi. İkinci Dönem 1. Yazılının </w:t>
      </w:r>
      <w:r w:rsidR="004E6903" w:rsidRPr="00A30796">
        <w:rPr>
          <w:rFonts w:ascii="Tahoma" w:hAnsi="Tahoma" w:cs="Tahoma"/>
          <w:sz w:val="18"/>
          <w:szCs w:val="18"/>
        </w:rPr>
        <w:t>Nisan Ayının ilk iki haftası içersinde</w:t>
      </w:r>
      <w:r w:rsidRPr="00A30796">
        <w:rPr>
          <w:rFonts w:ascii="Tahoma" w:hAnsi="Tahoma" w:cs="Tahoma"/>
          <w:sz w:val="18"/>
          <w:szCs w:val="18"/>
        </w:rPr>
        <w:t xml:space="preserve">, 2. Yazılının ise Mayıs </w:t>
      </w:r>
      <w:r w:rsidR="004E6903" w:rsidRPr="00A30796">
        <w:rPr>
          <w:rFonts w:ascii="Tahoma" w:hAnsi="Tahoma" w:cs="Tahoma"/>
          <w:sz w:val="18"/>
          <w:szCs w:val="18"/>
        </w:rPr>
        <w:t>ayının son iki haftasında ortak yapılması</w:t>
      </w:r>
      <w:r w:rsidRPr="00A30796">
        <w:rPr>
          <w:rFonts w:ascii="Tahoma" w:hAnsi="Tahoma" w:cs="Tahoma"/>
          <w:sz w:val="18"/>
          <w:szCs w:val="18"/>
        </w:rPr>
        <w:t xml:space="preserve"> kararlaştırıldı. Proje Görevi alan öğrencilerin de projelerini en geç </w:t>
      </w:r>
      <w:r w:rsidR="004E6903" w:rsidRPr="00A30796">
        <w:rPr>
          <w:rFonts w:ascii="Tahoma" w:hAnsi="Tahoma" w:cs="Tahoma"/>
          <w:sz w:val="18"/>
          <w:szCs w:val="18"/>
        </w:rPr>
        <w:t xml:space="preserve"> </w:t>
      </w:r>
      <w:r w:rsidRPr="00A30796">
        <w:rPr>
          <w:rFonts w:ascii="Tahoma" w:hAnsi="Tahoma" w:cs="Tahoma"/>
          <w:sz w:val="18"/>
          <w:szCs w:val="18"/>
        </w:rPr>
        <w:t>Mayıs 20</w:t>
      </w:r>
      <w:r w:rsidR="00D471F6" w:rsidRPr="00A30796">
        <w:rPr>
          <w:rFonts w:ascii="Tahoma" w:hAnsi="Tahoma" w:cs="Tahoma"/>
          <w:sz w:val="18"/>
          <w:szCs w:val="18"/>
        </w:rPr>
        <w:t>20</w:t>
      </w:r>
      <w:r w:rsidRPr="00A30796">
        <w:rPr>
          <w:rFonts w:ascii="Tahoma" w:hAnsi="Tahoma" w:cs="Tahoma"/>
          <w:sz w:val="18"/>
          <w:szCs w:val="18"/>
        </w:rPr>
        <w:t xml:space="preserve"> günü teslim etmesi kararlaştırıldı.</w:t>
      </w:r>
    </w:p>
    <w:p w14:paraId="5616C3F4" w14:textId="77777777" w:rsidR="00242CB6" w:rsidRPr="00A30796" w:rsidRDefault="00242CB6" w:rsidP="00242CB6">
      <w:pPr>
        <w:pStyle w:val="ListeParagraf"/>
        <w:rPr>
          <w:rFonts w:ascii="Tahoma" w:hAnsi="Tahoma" w:cs="Tahoma"/>
          <w:sz w:val="18"/>
          <w:szCs w:val="18"/>
        </w:rPr>
      </w:pPr>
    </w:p>
    <w:p w14:paraId="426838DD" w14:textId="77777777" w:rsidR="00242CB6" w:rsidRPr="00A30796" w:rsidRDefault="00242CB6" w:rsidP="00242CB6">
      <w:pPr>
        <w:pStyle w:val="ListeParagraf"/>
        <w:numPr>
          <w:ilvl w:val="0"/>
          <w:numId w:val="1"/>
        </w:numPr>
        <w:ind w:left="426"/>
        <w:rPr>
          <w:rFonts w:ascii="Tahoma" w:hAnsi="Tahoma" w:cs="Tahoma"/>
          <w:sz w:val="18"/>
          <w:szCs w:val="18"/>
        </w:rPr>
      </w:pPr>
      <w:r w:rsidRPr="00A30796">
        <w:rPr>
          <w:rFonts w:ascii="Tahoma" w:hAnsi="Tahoma" w:cs="Tahoma"/>
          <w:color w:val="FFFFFF"/>
          <w:sz w:val="18"/>
          <w:szCs w:val="18"/>
          <w:shd w:val="clear" w:color="auto" w:fill="FF0000"/>
        </w:rPr>
        <w:t>Öğrencilere verilecek proje ve ödev konularının seçiminde; öğretim programlarıyla okul ve çevre şartlarının göz önünde bulundurulması</w:t>
      </w:r>
    </w:p>
    <w:p w14:paraId="335A4C3B" w14:textId="77777777" w:rsidR="00242CB6" w:rsidRPr="00A30796" w:rsidRDefault="00242CB6" w:rsidP="00242CB6">
      <w:pPr>
        <w:pStyle w:val="ListeParagraf"/>
        <w:ind w:left="426"/>
        <w:rPr>
          <w:rFonts w:ascii="Tahoma" w:hAnsi="Tahoma" w:cs="Tahoma"/>
          <w:sz w:val="18"/>
          <w:szCs w:val="18"/>
        </w:rPr>
      </w:pPr>
      <w:r w:rsidRPr="00A30796">
        <w:rPr>
          <w:rFonts w:ascii="Tahoma" w:hAnsi="Tahoma" w:cs="Tahoma"/>
          <w:sz w:val="18"/>
          <w:szCs w:val="18"/>
        </w:rPr>
        <w:t>Proje konularının öğrencilerin sınıf seviyeleri ve öğretim programına uygun olarak verilmesine; zorluk derecesinin öğrencilerin kendi başlarına başarabilecekleri şekilde tespit edilmesine; öğrencilerin kendi istedikleri konular arasından proje hazırlamalarına imkan verilmesine karar verildi.</w:t>
      </w:r>
      <w:r w:rsidR="0093378A" w:rsidRPr="00A30796">
        <w:rPr>
          <w:rFonts w:ascii="Tahoma" w:hAnsi="Tahoma" w:cs="Tahoma"/>
          <w:sz w:val="18"/>
          <w:szCs w:val="18"/>
        </w:rPr>
        <w:t xml:space="preserve"> Proje Ödevlerin en geç Mayıs ayının 1.Haftası teslim edilmesine karar verildi.</w:t>
      </w:r>
    </w:p>
    <w:p w14:paraId="2A2B3406" w14:textId="77777777" w:rsidR="0093378A" w:rsidRPr="00A30796" w:rsidRDefault="0093378A" w:rsidP="0093378A">
      <w:pPr>
        <w:pStyle w:val="AralkYok"/>
        <w:tabs>
          <w:tab w:val="left" w:pos="284"/>
        </w:tabs>
        <w:spacing w:line="240" w:lineRule="exact"/>
        <w:ind w:left="284"/>
        <w:jc w:val="both"/>
        <w:rPr>
          <w:rFonts w:ascii="Tahoma" w:hAnsi="Tahoma" w:cs="Tahoma"/>
          <w:b/>
          <w:sz w:val="18"/>
          <w:szCs w:val="18"/>
          <w:u w:val="single"/>
        </w:rPr>
      </w:pPr>
      <w:r w:rsidRPr="00A30796">
        <w:rPr>
          <w:rFonts w:ascii="Tahoma" w:hAnsi="Tahoma" w:cs="Tahoma"/>
          <w:b/>
          <w:sz w:val="18"/>
          <w:szCs w:val="18"/>
          <w:u w:val="single"/>
        </w:rPr>
        <w:t>Proje ve Performans Çalışmaları Hakkında Alınan Kararlar;</w:t>
      </w:r>
    </w:p>
    <w:p w14:paraId="567793AF" w14:textId="77777777" w:rsidR="0093378A" w:rsidRPr="00A30796" w:rsidRDefault="0093378A" w:rsidP="0093378A">
      <w:pPr>
        <w:pStyle w:val="AralkYok"/>
        <w:tabs>
          <w:tab w:val="left" w:pos="426"/>
        </w:tabs>
        <w:spacing w:line="240" w:lineRule="exact"/>
        <w:ind w:left="426"/>
        <w:rPr>
          <w:rFonts w:ascii="Tahoma" w:hAnsi="Tahoma" w:cs="Tahoma"/>
          <w:b/>
          <w:sz w:val="18"/>
          <w:szCs w:val="18"/>
          <w:u w:val="single"/>
        </w:rPr>
      </w:pPr>
    </w:p>
    <w:p w14:paraId="446981AE" w14:textId="77777777" w:rsidR="0093378A" w:rsidRPr="00A30796" w:rsidRDefault="0093378A" w:rsidP="0093378A">
      <w:pPr>
        <w:pStyle w:val="AralkYok"/>
        <w:numPr>
          <w:ilvl w:val="0"/>
          <w:numId w:val="5"/>
        </w:numPr>
        <w:tabs>
          <w:tab w:val="left" w:pos="426"/>
        </w:tabs>
        <w:spacing w:line="240" w:lineRule="exact"/>
        <w:ind w:left="426" w:hanging="426"/>
        <w:rPr>
          <w:rFonts w:ascii="Tahoma" w:hAnsi="Tahoma" w:cs="Tahoma"/>
          <w:b/>
          <w:sz w:val="18"/>
          <w:szCs w:val="18"/>
          <w:u w:val="single"/>
        </w:rPr>
      </w:pPr>
      <w:r w:rsidRPr="00A30796">
        <w:rPr>
          <w:rFonts w:ascii="Tahoma" w:hAnsi="Tahoma" w:cs="Tahoma"/>
          <w:sz w:val="18"/>
          <w:szCs w:val="18"/>
        </w:rPr>
        <w:t>Proje çalışmalarının da zümre toplantısında belirlenen konular içinden veya öğrencilerin kendilerinin belirleyeceği konulardan verilmesi</w:t>
      </w:r>
    </w:p>
    <w:p w14:paraId="1EA0D9A3" w14:textId="77777777" w:rsidR="0093378A" w:rsidRPr="00A30796" w:rsidRDefault="0093378A" w:rsidP="0093378A">
      <w:pPr>
        <w:pStyle w:val="AralkYok"/>
        <w:tabs>
          <w:tab w:val="left" w:pos="426"/>
        </w:tabs>
        <w:spacing w:line="240" w:lineRule="exact"/>
        <w:rPr>
          <w:rFonts w:ascii="Tahoma" w:hAnsi="Tahoma" w:cs="Tahoma"/>
          <w:b/>
          <w:sz w:val="18"/>
          <w:szCs w:val="18"/>
          <w:u w:val="single"/>
        </w:rPr>
      </w:pPr>
    </w:p>
    <w:p w14:paraId="1BCA0B7F" w14:textId="77777777" w:rsidR="0093378A" w:rsidRPr="00A30796" w:rsidRDefault="0093378A" w:rsidP="0093378A">
      <w:pPr>
        <w:pStyle w:val="AralkYok"/>
        <w:numPr>
          <w:ilvl w:val="0"/>
          <w:numId w:val="5"/>
        </w:numPr>
        <w:tabs>
          <w:tab w:val="left" w:pos="426"/>
        </w:tabs>
        <w:spacing w:line="240" w:lineRule="exact"/>
        <w:ind w:left="426" w:hanging="426"/>
        <w:rPr>
          <w:rFonts w:ascii="Tahoma" w:hAnsi="Tahoma" w:cs="Tahoma"/>
          <w:b/>
          <w:sz w:val="18"/>
          <w:szCs w:val="18"/>
          <w:u w:val="single"/>
        </w:rPr>
      </w:pPr>
      <w:r w:rsidRPr="00A30796">
        <w:rPr>
          <w:rFonts w:ascii="Tahoma" w:hAnsi="Tahoma" w:cs="Tahoma"/>
          <w:sz w:val="18"/>
          <w:szCs w:val="18"/>
        </w:rPr>
        <w:t>Proje ve Performans çalışmalarının görsel,sunu,biyografi,araştırma vb. şekillerde verilmesi.</w:t>
      </w:r>
    </w:p>
    <w:p w14:paraId="3127D357" w14:textId="77777777" w:rsidR="0093378A" w:rsidRPr="00A30796" w:rsidRDefault="0093378A" w:rsidP="0093378A">
      <w:pPr>
        <w:pStyle w:val="AralkYok"/>
        <w:tabs>
          <w:tab w:val="left" w:pos="426"/>
        </w:tabs>
        <w:spacing w:line="240" w:lineRule="exact"/>
        <w:rPr>
          <w:rFonts w:ascii="Tahoma" w:hAnsi="Tahoma" w:cs="Tahoma"/>
          <w:b/>
          <w:sz w:val="18"/>
          <w:szCs w:val="18"/>
          <w:u w:val="single"/>
        </w:rPr>
      </w:pPr>
    </w:p>
    <w:p w14:paraId="5FE38007" w14:textId="77777777" w:rsidR="0093378A" w:rsidRPr="00A30796" w:rsidRDefault="0093378A" w:rsidP="0093378A">
      <w:pPr>
        <w:pStyle w:val="AralkYok"/>
        <w:numPr>
          <w:ilvl w:val="0"/>
          <w:numId w:val="5"/>
        </w:numPr>
        <w:tabs>
          <w:tab w:val="left" w:pos="426"/>
        </w:tabs>
        <w:spacing w:line="240" w:lineRule="exact"/>
        <w:ind w:left="426" w:hanging="426"/>
        <w:rPr>
          <w:rFonts w:ascii="Tahoma" w:hAnsi="Tahoma" w:cs="Tahoma"/>
          <w:b/>
          <w:sz w:val="18"/>
          <w:szCs w:val="18"/>
          <w:u w:val="single"/>
        </w:rPr>
      </w:pPr>
      <w:r w:rsidRPr="00A30796">
        <w:rPr>
          <w:rFonts w:ascii="Tahoma" w:hAnsi="Tahoma" w:cs="Tahoma"/>
          <w:sz w:val="18"/>
          <w:szCs w:val="18"/>
        </w:rPr>
        <w:t>Öğrencilere verilecek olan Proje ve Performans çalışmalarında gerektiğinde öğretmen tarafından kaynak yardımında bulunulması.</w:t>
      </w:r>
    </w:p>
    <w:p w14:paraId="35B37B10" w14:textId="77777777" w:rsidR="0093378A" w:rsidRPr="00A30796" w:rsidRDefault="0093378A" w:rsidP="0093378A">
      <w:pPr>
        <w:pStyle w:val="AralkYok"/>
        <w:tabs>
          <w:tab w:val="left" w:pos="426"/>
        </w:tabs>
        <w:spacing w:line="240" w:lineRule="exact"/>
        <w:rPr>
          <w:rFonts w:ascii="Tahoma" w:hAnsi="Tahoma" w:cs="Tahoma"/>
          <w:b/>
          <w:sz w:val="18"/>
          <w:szCs w:val="18"/>
          <w:u w:val="single"/>
        </w:rPr>
      </w:pPr>
    </w:p>
    <w:p w14:paraId="4184EB94" w14:textId="77777777" w:rsidR="0093378A" w:rsidRPr="00A30796" w:rsidRDefault="0093378A" w:rsidP="0093378A">
      <w:pPr>
        <w:pStyle w:val="AralkYok"/>
        <w:numPr>
          <w:ilvl w:val="0"/>
          <w:numId w:val="5"/>
        </w:numPr>
        <w:tabs>
          <w:tab w:val="left" w:pos="426"/>
        </w:tabs>
        <w:spacing w:line="240" w:lineRule="exact"/>
        <w:ind w:left="426" w:hanging="426"/>
        <w:rPr>
          <w:rFonts w:ascii="Tahoma" w:hAnsi="Tahoma" w:cs="Tahoma"/>
          <w:b/>
          <w:sz w:val="18"/>
          <w:szCs w:val="18"/>
          <w:u w:val="single"/>
        </w:rPr>
      </w:pPr>
      <w:r w:rsidRPr="00A30796">
        <w:rPr>
          <w:rFonts w:ascii="Tahoma" w:hAnsi="Tahoma" w:cs="Tahoma"/>
          <w:bCs/>
          <w:sz w:val="18"/>
          <w:szCs w:val="18"/>
        </w:rPr>
        <w:t>Öğrencilerin derse hazırlıklarının, derse aktif katılımlarının ve dersle ilgili araştırma çalışmalarının da p</w:t>
      </w:r>
      <w:r w:rsidRPr="00A30796">
        <w:rPr>
          <w:rFonts w:ascii="Tahoma" w:hAnsi="Tahoma" w:cs="Tahoma"/>
          <w:sz w:val="18"/>
          <w:szCs w:val="18"/>
        </w:rPr>
        <w:t>erformans çalışması kapsamında ayrıca notla değerlendirilmesi.</w:t>
      </w:r>
    </w:p>
    <w:p w14:paraId="234E73A5" w14:textId="77777777" w:rsidR="0093378A" w:rsidRPr="00A30796" w:rsidRDefault="0093378A" w:rsidP="0093378A">
      <w:pPr>
        <w:pStyle w:val="AralkYok"/>
        <w:tabs>
          <w:tab w:val="left" w:pos="426"/>
        </w:tabs>
        <w:spacing w:line="240" w:lineRule="exact"/>
        <w:rPr>
          <w:rFonts w:ascii="Tahoma" w:hAnsi="Tahoma" w:cs="Tahoma"/>
          <w:b/>
          <w:sz w:val="18"/>
          <w:szCs w:val="18"/>
          <w:u w:val="single"/>
        </w:rPr>
      </w:pPr>
    </w:p>
    <w:p w14:paraId="13B7437B" w14:textId="77777777" w:rsidR="0093378A" w:rsidRPr="00A30796" w:rsidRDefault="0093378A" w:rsidP="0093378A">
      <w:pPr>
        <w:pStyle w:val="AralkYok"/>
        <w:numPr>
          <w:ilvl w:val="0"/>
          <w:numId w:val="5"/>
        </w:numPr>
        <w:tabs>
          <w:tab w:val="left" w:pos="426"/>
        </w:tabs>
        <w:spacing w:line="240" w:lineRule="exact"/>
        <w:ind w:left="426" w:hanging="426"/>
        <w:rPr>
          <w:rFonts w:ascii="Tahoma" w:hAnsi="Tahoma" w:cs="Tahoma"/>
          <w:b/>
          <w:sz w:val="18"/>
          <w:szCs w:val="18"/>
          <w:u w:val="single"/>
        </w:rPr>
      </w:pPr>
      <w:r w:rsidRPr="00A30796">
        <w:rPr>
          <w:rFonts w:ascii="Tahoma" w:hAnsi="Tahoma" w:cs="Tahoma"/>
          <w:sz w:val="18"/>
          <w:szCs w:val="18"/>
        </w:rPr>
        <w:t>Performans çalışması, proje ve diğer çalışmalar konusunda Ortaöğretim Kurumları Yönetmeliği’nin 50.maddesine aynen uyulması.</w:t>
      </w:r>
    </w:p>
    <w:p w14:paraId="78A4848C" w14:textId="77777777" w:rsidR="00242CB6" w:rsidRPr="00A30796" w:rsidRDefault="00242CB6" w:rsidP="00242CB6">
      <w:pPr>
        <w:pStyle w:val="ListeParagraf"/>
        <w:rPr>
          <w:rFonts w:ascii="Tahoma" w:hAnsi="Tahoma" w:cs="Tahoma"/>
          <w:sz w:val="18"/>
          <w:szCs w:val="18"/>
        </w:rPr>
      </w:pPr>
    </w:p>
    <w:p w14:paraId="5A7DD7E8" w14:textId="77777777" w:rsidR="00242CB6" w:rsidRPr="00A30796" w:rsidRDefault="00242CB6" w:rsidP="00242CB6">
      <w:pPr>
        <w:pStyle w:val="ListeParagraf"/>
        <w:numPr>
          <w:ilvl w:val="0"/>
          <w:numId w:val="1"/>
        </w:numPr>
        <w:ind w:left="426"/>
        <w:rPr>
          <w:rFonts w:ascii="Tahoma" w:hAnsi="Tahoma" w:cs="Tahoma"/>
          <w:sz w:val="18"/>
          <w:szCs w:val="18"/>
        </w:rPr>
      </w:pPr>
      <w:r w:rsidRPr="00A30796">
        <w:rPr>
          <w:rFonts w:ascii="Tahoma" w:hAnsi="Tahoma" w:cs="Tahoma"/>
          <w:color w:val="FFFFFF"/>
          <w:sz w:val="18"/>
          <w:szCs w:val="18"/>
          <w:shd w:val="clear" w:color="auto" w:fill="FF0000"/>
        </w:rPr>
        <w:t>Öğrencilerin okul içinde, Öğrenci Seçme Sınavında, ulusal ve uluslararası düzeyde katıldıkları çeşitli sınav ve yarışmalarda aldıkları sonuçlara ilişkin başarı ve başarısızlık durumlarının ders bazında değerlendirilmesi</w:t>
      </w:r>
    </w:p>
    <w:p w14:paraId="28D0D299" w14:textId="77777777" w:rsidR="00242CB6" w:rsidRPr="00A30796" w:rsidRDefault="00242CB6" w:rsidP="00242CB6">
      <w:pPr>
        <w:pStyle w:val="ListeParagraf"/>
        <w:rPr>
          <w:rFonts w:ascii="Tahoma" w:hAnsi="Tahoma" w:cs="Tahoma"/>
          <w:sz w:val="18"/>
          <w:szCs w:val="18"/>
        </w:rPr>
      </w:pPr>
    </w:p>
    <w:p w14:paraId="6E2BFFF6" w14:textId="77777777" w:rsidR="00242CB6" w:rsidRPr="00A30796" w:rsidRDefault="00242CB6" w:rsidP="00242CB6">
      <w:pPr>
        <w:pStyle w:val="ListeParagraf"/>
        <w:ind w:left="426"/>
        <w:rPr>
          <w:rFonts w:ascii="Tahoma" w:hAnsi="Tahoma" w:cs="Tahoma"/>
          <w:sz w:val="18"/>
          <w:szCs w:val="18"/>
        </w:rPr>
      </w:pPr>
      <w:r w:rsidRPr="00A30796">
        <w:rPr>
          <w:rFonts w:ascii="Tahoma" w:hAnsi="Tahoma" w:cs="Tahoma"/>
          <w:sz w:val="18"/>
          <w:szCs w:val="18"/>
        </w:rPr>
        <w:t>Okul içinde yapılan sınavlarda öğrencilerimizin başarılarının istenilen düzeyde olduğu tespit edildi. Başarısız öğrencilerimiz için başarıyı arttıracak önlemler alınması kararlaştırıldı.</w:t>
      </w:r>
      <w:r w:rsidR="0093378A" w:rsidRPr="00A30796">
        <w:rPr>
          <w:rFonts w:ascii="Tahoma" w:hAnsi="Tahoma" w:cs="Tahoma"/>
          <w:sz w:val="18"/>
          <w:szCs w:val="18"/>
        </w:rPr>
        <w:t xml:space="preserve"> Akademik durumu zayıf olan öğrencilerin okulumuzdaki hafta sonu kurslara yönlendirilmesine karar verildi.  </w:t>
      </w:r>
    </w:p>
    <w:p w14:paraId="29076C0A" w14:textId="77777777" w:rsidR="00242CB6" w:rsidRPr="00A30796" w:rsidRDefault="00242CB6" w:rsidP="00242CB6">
      <w:pPr>
        <w:pStyle w:val="ListeParagraf"/>
        <w:numPr>
          <w:ilvl w:val="0"/>
          <w:numId w:val="1"/>
        </w:numPr>
        <w:ind w:left="426"/>
        <w:rPr>
          <w:rFonts w:ascii="Tahoma" w:hAnsi="Tahoma" w:cs="Tahoma"/>
          <w:sz w:val="18"/>
          <w:szCs w:val="18"/>
        </w:rPr>
      </w:pPr>
      <w:r w:rsidRPr="00A30796">
        <w:rPr>
          <w:rFonts w:ascii="Tahoma" w:hAnsi="Tahoma" w:cs="Tahoma"/>
          <w:color w:val="FFFFFF"/>
          <w:sz w:val="18"/>
          <w:szCs w:val="18"/>
          <w:shd w:val="clear" w:color="auto" w:fill="FF0000"/>
        </w:rPr>
        <w:t>Okul ve çevre imkânlarının değerlendirilerek, yapılacak deney, proje, gezi ve gözlemlerin planlanması</w:t>
      </w:r>
    </w:p>
    <w:p w14:paraId="1CC89639" w14:textId="77777777" w:rsidR="00242CB6" w:rsidRPr="00A30796" w:rsidRDefault="00242CB6" w:rsidP="00242CB6">
      <w:pPr>
        <w:pStyle w:val="ListeParagraf"/>
        <w:ind w:left="426"/>
        <w:rPr>
          <w:rFonts w:ascii="Tahoma" w:hAnsi="Tahoma" w:cs="Tahoma"/>
          <w:sz w:val="18"/>
          <w:szCs w:val="18"/>
        </w:rPr>
      </w:pPr>
      <w:r w:rsidRPr="00A30796">
        <w:rPr>
          <w:rFonts w:ascii="Tahoma" w:hAnsi="Tahoma" w:cs="Tahoma"/>
          <w:sz w:val="18"/>
          <w:szCs w:val="18"/>
        </w:rPr>
        <w:t>Öğretmenler kurulu, okul idaresi ve kulüp öğretmenlerimizin ile işbirliği ile yapılacak gezi, gözlem ve projelere destek olunması kararlaştırıldı.</w:t>
      </w:r>
    </w:p>
    <w:p w14:paraId="5637D356" w14:textId="77777777" w:rsidR="00242CB6" w:rsidRPr="00A30796" w:rsidRDefault="00242CB6" w:rsidP="00242CB6">
      <w:pPr>
        <w:pStyle w:val="ListeParagraf"/>
        <w:ind w:left="426"/>
        <w:rPr>
          <w:rFonts w:ascii="Tahoma" w:hAnsi="Tahoma" w:cs="Tahoma"/>
          <w:sz w:val="18"/>
          <w:szCs w:val="18"/>
        </w:rPr>
      </w:pPr>
    </w:p>
    <w:p w14:paraId="36B360C9" w14:textId="77777777" w:rsidR="00242CB6" w:rsidRPr="00A30796" w:rsidRDefault="004E6903" w:rsidP="00242CB6">
      <w:pPr>
        <w:pStyle w:val="AralkYok"/>
        <w:numPr>
          <w:ilvl w:val="0"/>
          <w:numId w:val="1"/>
        </w:numPr>
        <w:tabs>
          <w:tab w:val="left" w:pos="284"/>
          <w:tab w:val="left" w:pos="426"/>
        </w:tabs>
        <w:ind w:left="0" w:firstLine="0"/>
        <w:rPr>
          <w:rFonts w:ascii="Tahoma" w:hAnsi="Tahoma" w:cs="Tahoma"/>
          <w:sz w:val="18"/>
          <w:szCs w:val="18"/>
        </w:rPr>
      </w:pPr>
      <w:r w:rsidRPr="00A30796">
        <w:rPr>
          <w:rFonts w:ascii="Tahoma" w:hAnsi="Tahoma" w:cs="Tahoma"/>
          <w:sz w:val="18"/>
          <w:szCs w:val="18"/>
        </w:rPr>
        <w:t>Okulumuzun panolarında belirli gün ve haftalarla ilgili öğrenci çalışmalarının sergilenmesi</w:t>
      </w:r>
      <w:r w:rsidR="00242CB6" w:rsidRPr="00A30796">
        <w:rPr>
          <w:rFonts w:ascii="Tahoma" w:hAnsi="Tahoma" w:cs="Tahoma"/>
          <w:sz w:val="18"/>
          <w:szCs w:val="18"/>
        </w:rPr>
        <w:t>;  Okulumuzun koridorlarına tarihi resim, söz, fotograf, köşe hazırlanmasına karar verildi.</w:t>
      </w:r>
    </w:p>
    <w:p w14:paraId="1A94D0FE" w14:textId="77777777" w:rsidR="00242CB6" w:rsidRPr="00A30796" w:rsidRDefault="00242CB6" w:rsidP="00242CB6">
      <w:pPr>
        <w:pStyle w:val="AralkYok"/>
        <w:numPr>
          <w:ilvl w:val="0"/>
          <w:numId w:val="1"/>
        </w:numPr>
        <w:ind w:left="426" w:hanging="426"/>
        <w:rPr>
          <w:rFonts w:ascii="Tahoma" w:hAnsi="Tahoma" w:cs="Tahoma"/>
          <w:sz w:val="18"/>
          <w:szCs w:val="18"/>
        </w:rPr>
      </w:pPr>
      <w:r w:rsidRPr="00A30796">
        <w:rPr>
          <w:rFonts w:ascii="Tahoma" w:hAnsi="Tahoma" w:cs="Tahoma"/>
          <w:sz w:val="18"/>
          <w:szCs w:val="18"/>
        </w:rPr>
        <w:t>Tarihi Gezilerin yapılması; İlçe Milli Eğitim Müdürlüğü ve Kaymakamlık izin verirse Çanakkale gezisi yapılmasına karar verildi.</w:t>
      </w:r>
    </w:p>
    <w:p w14:paraId="5A226F2C" w14:textId="77777777" w:rsidR="005702E8" w:rsidRPr="00A30796" w:rsidRDefault="00242CB6" w:rsidP="005702E8">
      <w:pPr>
        <w:pStyle w:val="ListeParagraf"/>
        <w:numPr>
          <w:ilvl w:val="0"/>
          <w:numId w:val="1"/>
        </w:numPr>
        <w:ind w:left="426"/>
        <w:rPr>
          <w:rFonts w:ascii="Tahoma" w:hAnsi="Tahoma" w:cs="Tahoma"/>
          <w:sz w:val="18"/>
          <w:szCs w:val="18"/>
        </w:rPr>
      </w:pPr>
      <w:r w:rsidRPr="00A30796">
        <w:rPr>
          <w:rFonts w:ascii="Tahoma" w:hAnsi="Tahoma" w:cs="Tahoma"/>
          <w:color w:val="FFFFFF"/>
          <w:sz w:val="18"/>
          <w:szCs w:val="18"/>
          <w:shd w:val="clear" w:color="auto" w:fill="FF0000"/>
        </w:rPr>
        <w:t>Dilek ve Temenniler</w:t>
      </w:r>
    </w:p>
    <w:p w14:paraId="760FCF16" w14:textId="77777777" w:rsidR="005702E8" w:rsidRPr="00A30796" w:rsidRDefault="005702E8" w:rsidP="005702E8">
      <w:pPr>
        <w:pStyle w:val="Balk3"/>
        <w:spacing w:before="0"/>
        <w:rPr>
          <w:rFonts w:ascii="Tahoma" w:hAnsi="Tahoma" w:cs="Tahoma"/>
          <w:b w:val="0"/>
          <w:bCs w:val="0"/>
          <w:color w:val="auto"/>
          <w:sz w:val="18"/>
          <w:szCs w:val="18"/>
        </w:rPr>
      </w:pPr>
      <w:r w:rsidRPr="00A30796">
        <w:rPr>
          <w:rFonts w:ascii="Tahoma" w:hAnsi="Tahoma" w:cs="Tahoma"/>
          <w:b w:val="0"/>
          <w:bCs w:val="0"/>
          <w:color w:val="auto"/>
          <w:sz w:val="18"/>
          <w:szCs w:val="18"/>
          <w:shd w:val="clear" w:color="auto" w:fill="FFFFFF"/>
        </w:rPr>
        <w:t>İSLAM BİLİM VE TEKNOLOJİ TARİHİ MÜZESİ’ne okul idaresi uygun görürse gezi yapılmasına karar verildi.</w:t>
      </w:r>
    </w:p>
    <w:p w14:paraId="5788729B" w14:textId="77777777" w:rsidR="004E6903" w:rsidRPr="00A30796" w:rsidRDefault="004E6903" w:rsidP="005702E8">
      <w:pPr>
        <w:pStyle w:val="ListeParagraf"/>
        <w:ind w:left="426"/>
        <w:rPr>
          <w:rFonts w:ascii="Tahoma" w:hAnsi="Tahoma" w:cs="Tahoma"/>
          <w:sz w:val="18"/>
          <w:szCs w:val="18"/>
        </w:rPr>
      </w:pPr>
    </w:p>
    <w:p w14:paraId="28A188A4" w14:textId="77777777" w:rsidR="00242CB6" w:rsidRPr="00A30796" w:rsidRDefault="00242CB6" w:rsidP="00242CB6">
      <w:pPr>
        <w:pStyle w:val="ListeParagraf"/>
        <w:numPr>
          <w:ilvl w:val="0"/>
          <w:numId w:val="1"/>
        </w:numPr>
        <w:ind w:left="426"/>
        <w:rPr>
          <w:rFonts w:ascii="Tahoma" w:hAnsi="Tahoma" w:cs="Tahoma"/>
          <w:sz w:val="18"/>
          <w:szCs w:val="18"/>
        </w:rPr>
      </w:pPr>
      <w:r w:rsidRPr="00A30796">
        <w:rPr>
          <w:rFonts w:ascii="Tahoma" w:hAnsi="Tahoma" w:cs="Tahoma"/>
          <w:color w:val="FFFFFF"/>
          <w:sz w:val="18"/>
          <w:szCs w:val="18"/>
          <w:shd w:val="clear" w:color="auto" w:fill="FF0000"/>
        </w:rPr>
        <w:t xml:space="preserve">Kapanış </w:t>
      </w:r>
    </w:p>
    <w:p w14:paraId="5803B75F" w14:textId="77777777" w:rsidR="00242CB6" w:rsidRPr="00A30796" w:rsidRDefault="00242CB6" w:rsidP="00242CB6">
      <w:pPr>
        <w:pStyle w:val="ListeParagraf"/>
        <w:ind w:left="426"/>
        <w:rPr>
          <w:rFonts w:ascii="Tahoma" w:hAnsi="Tahoma" w:cs="Tahoma"/>
          <w:sz w:val="18"/>
          <w:szCs w:val="18"/>
        </w:rPr>
      </w:pPr>
      <w:r w:rsidRPr="00A30796">
        <w:rPr>
          <w:rFonts w:ascii="Tahoma" w:hAnsi="Tahoma" w:cs="Tahoma"/>
          <w:sz w:val="18"/>
          <w:szCs w:val="18"/>
        </w:rPr>
        <w:t>İyi dilek ve başarı temennisiyle toplantı sona erdi.</w:t>
      </w:r>
    </w:p>
    <w:p w14:paraId="219E8F68" w14:textId="77777777" w:rsidR="00242CB6" w:rsidRPr="00A30796" w:rsidRDefault="00242CB6" w:rsidP="00242CB6">
      <w:pPr>
        <w:pStyle w:val="ListeParagraf"/>
        <w:ind w:left="426"/>
        <w:rPr>
          <w:rFonts w:ascii="Tahoma" w:hAnsi="Tahoma" w:cs="Tahoma"/>
          <w:sz w:val="18"/>
          <w:szCs w:val="18"/>
        </w:rPr>
      </w:pPr>
    </w:p>
    <w:p w14:paraId="5AF03EBA" w14:textId="458CEF52" w:rsidR="004E6903" w:rsidRPr="00A30796" w:rsidRDefault="004E6903" w:rsidP="00A30796">
      <w:pPr>
        <w:tabs>
          <w:tab w:val="left" w:pos="3060"/>
        </w:tabs>
        <w:spacing w:after="0" w:line="240" w:lineRule="exact"/>
        <w:rPr>
          <w:rFonts w:ascii="Tahoma" w:hAnsi="Tahoma" w:cs="Tahoma"/>
          <w:b/>
          <w:sz w:val="18"/>
          <w:szCs w:val="18"/>
        </w:rPr>
      </w:pPr>
      <w:r w:rsidRPr="00A30796">
        <w:rPr>
          <w:rFonts w:ascii="Tahoma" w:hAnsi="Tahoma" w:cs="Tahoma"/>
          <w:sz w:val="18"/>
          <w:szCs w:val="18"/>
        </w:rPr>
        <w:t xml:space="preserve">       </w:t>
      </w:r>
      <w:r w:rsidRPr="00A30796">
        <w:rPr>
          <w:rFonts w:ascii="Tahoma" w:hAnsi="Tahoma" w:cs="Tahoma"/>
          <w:b/>
          <w:sz w:val="18"/>
          <w:szCs w:val="18"/>
        </w:rPr>
        <w:t xml:space="preserve">  </w:t>
      </w:r>
      <w:r w:rsidR="00AA707B">
        <w:rPr>
          <w:rFonts w:ascii="Tahoma" w:hAnsi="Tahoma" w:cs="Tahoma"/>
          <w:b/>
          <w:sz w:val="18"/>
          <w:szCs w:val="18"/>
        </w:rPr>
        <w:t>.............</w:t>
      </w:r>
      <w:r w:rsidRPr="00A30796">
        <w:rPr>
          <w:rFonts w:ascii="Tahoma" w:hAnsi="Tahoma" w:cs="Tahoma"/>
          <w:b/>
          <w:sz w:val="18"/>
          <w:szCs w:val="18"/>
        </w:rPr>
        <w:t xml:space="preserve">                           </w:t>
      </w:r>
      <w:r w:rsidR="0093378A" w:rsidRPr="00A30796">
        <w:rPr>
          <w:rFonts w:ascii="Tahoma" w:hAnsi="Tahoma" w:cs="Tahoma"/>
          <w:b/>
          <w:sz w:val="18"/>
          <w:szCs w:val="18"/>
        </w:rPr>
        <w:t xml:space="preserve"> </w:t>
      </w:r>
      <w:r w:rsidRPr="00A30796">
        <w:rPr>
          <w:rFonts w:ascii="Tahoma" w:hAnsi="Tahoma" w:cs="Tahoma"/>
          <w:b/>
          <w:sz w:val="18"/>
          <w:szCs w:val="18"/>
        </w:rPr>
        <w:t xml:space="preserve">     </w:t>
      </w:r>
      <w:r w:rsidR="00AA707B">
        <w:rPr>
          <w:rFonts w:ascii="Tahoma" w:hAnsi="Tahoma" w:cs="Tahoma"/>
          <w:b/>
          <w:sz w:val="18"/>
          <w:szCs w:val="18"/>
        </w:rPr>
        <w:t>.............</w:t>
      </w:r>
      <w:r w:rsidRPr="00A30796">
        <w:rPr>
          <w:rFonts w:ascii="Tahoma" w:hAnsi="Tahoma" w:cs="Tahoma"/>
          <w:b/>
          <w:sz w:val="18"/>
          <w:szCs w:val="18"/>
        </w:rPr>
        <w:t xml:space="preserve">               </w:t>
      </w:r>
      <w:r w:rsidRPr="00A30796">
        <w:rPr>
          <w:rFonts w:ascii="Tahoma" w:hAnsi="Tahoma" w:cs="Tahoma"/>
          <w:b/>
          <w:sz w:val="18"/>
          <w:szCs w:val="18"/>
        </w:rPr>
        <w:tab/>
      </w:r>
      <w:r w:rsidRPr="00A30796">
        <w:rPr>
          <w:rFonts w:ascii="Tahoma" w:hAnsi="Tahoma" w:cs="Tahoma"/>
          <w:b/>
          <w:sz w:val="18"/>
          <w:szCs w:val="18"/>
        </w:rPr>
        <w:tab/>
        <w:t xml:space="preserve">                    </w:t>
      </w:r>
      <w:r w:rsidR="00291DCA" w:rsidRPr="00A30796">
        <w:rPr>
          <w:rFonts w:ascii="Tahoma" w:hAnsi="Tahoma" w:cs="Tahoma"/>
          <w:b/>
          <w:sz w:val="18"/>
          <w:szCs w:val="18"/>
        </w:rPr>
        <w:t xml:space="preserve">     </w:t>
      </w:r>
    </w:p>
    <w:p w14:paraId="4DA35D61" w14:textId="77777777" w:rsidR="004E6903" w:rsidRPr="00A30796" w:rsidRDefault="004E6903" w:rsidP="00A30796">
      <w:pPr>
        <w:tabs>
          <w:tab w:val="left" w:pos="3060"/>
        </w:tabs>
        <w:spacing w:after="0" w:line="240" w:lineRule="exact"/>
        <w:rPr>
          <w:rFonts w:ascii="Tahoma" w:hAnsi="Tahoma" w:cs="Tahoma"/>
          <w:b/>
          <w:sz w:val="18"/>
          <w:szCs w:val="18"/>
        </w:rPr>
      </w:pPr>
      <w:r w:rsidRPr="00A30796">
        <w:rPr>
          <w:rFonts w:ascii="Tahoma" w:hAnsi="Tahoma" w:cs="Tahoma"/>
          <w:b/>
          <w:sz w:val="18"/>
          <w:szCs w:val="18"/>
        </w:rPr>
        <w:t xml:space="preserve">                   </w:t>
      </w:r>
      <w:r w:rsidRPr="00A30796">
        <w:rPr>
          <w:rFonts w:ascii="Tahoma" w:hAnsi="Tahoma" w:cs="Tahoma"/>
          <w:sz w:val="18"/>
          <w:szCs w:val="18"/>
        </w:rPr>
        <w:t xml:space="preserve">Tarih Öğretmeni    </w:t>
      </w:r>
      <w:r w:rsidR="00A30796">
        <w:rPr>
          <w:rFonts w:ascii="Tahoma" w:hAnsi="Tahoma" w:cs="Tahoma"/>
          <w:sz w:val="18"/>
          <w:szCs w:val="18"/>
        </w:rPr>
        <w:t xml:space="preserve">            </w:t>
      </w:r>
      <w:r w:rsidRPr="00A30796">
        <w:rPr>
          <w:rFonts w:ascii="Tahoma" w:hAnsi="Tahoma" w:cs="Tahoma"/>
          <w:sz w:val="18"/>
          <w:szCs w:val="18"/>
        </w:rPr>
        <w:t xml:space="preserve">Tarih Öğretmeni                                                      </w:t>
      </w:r>
    </w:p>
    <w:p w14:paraId="0F423D17" w14:textId="77777777" w:rsidR="004E6903" w:rsidRPr="00A30796" w:rsidRDefault="004E6903" w:rsidP="00A30796">
      <w:pPr>
        <w:tabs>
          <w:tab w:val="left" w:pos="3060"/>
        </w:tabs>
        <w:spacing w:after="0" w:line="240" w:lineRule="exact"/>
        <w:rPr>
          <w:rFonts w:ascii="Tahoma" w:hAnsi="Tahoma" w:cs="Tahoma"/>
          <w:sz w:val="18"/>
          <w:szCs w:val="18"/>
        </w:rPr>
      </w:pPr>
      <w:r w:rsidRPr="00A30796">
        <w:rPr>
          <w:rFonts w:ascii="Tahoma" w:hAnsi="Tahoma" w:cs="Tahoma"/>
          <w:sz w:val="18"/>
          <w:szCs w:val="18"/>
        </w:rPr>
        <w:t xml:space="preserve">                    </w:t>
      </w:r>
      <w:r w:rsidR="00F359C2" w:rsidRPr="00A30796">
        <w:rPr>
          <w:rFonts w:ascii="Tahoma" w:hAnsi="Tahoma" w:cs="Tahoma"/>
          <w:sz w:val="18"/>
          <w:szCs w:val="18"/>
        </w:rPr>
        <w:t xml:space="preserve">                                       </w:t>
      </w:r>
      <w:r w:rsidRPr="00A30796">
        <w:rPr>
          <w:rFonts w:ascii="Tahoma" w:hAnsi="Tahoma" w:cs="Tahoma"/>
          <w:sz w:val="18"/>
          <w:szCs w:val="18"/>
        </w:rPr>
        <w:t xml:space="preserve">Zümre Başkanı                                                                                                                   </w:t>
      </w:r>
    </w:p>
    <w:p w14:paraId="7B2E4F94" w14:textId="77777777" w:rsidR="004E6903" w:rsidRPr="00A30796" w:rsidRDefault="004E6903" w:rsidP="00242CB6">
      <w:pPr>
        <w:pStyle w:val="ListeParagraf"/>
        <w:ind w:left="426"/>
        <w:jc w:val="center"/>
        <w:rPr>
          <w:rFonts w:ascii="Tahoma" w:hAnsi="Tahoma" w:cs="Tahoma"/>
          <w:sz w:val="18"/>
          <w:szCs w:val="18"/>
        </w:rPr>
      </w:pPr>
    </w:p>
    <w:p w14:paraId="3AAFD1C2" w14:textId="77777777" w:rsidR="00242CB6" w:rsidRPr="00A30796" w:rsidRDefault="00242CB6" w:rsidP="00242CB6">
      <w:pPr>
        <w:pStyle w:val="ListeParagraf"/>
        <w:ind w:left="426"/>
        <w:rPr>
          <w:rFonts w:ascii="Tahoma" w:hAnsi="Tahoma" w:cs="Tahoma"/>
          <w:sz w:val="18"/>
          <w:szCs w:val="18"/>
        </w:rPr>
      </w:pPr>
    </w:p>
    <w:p w14:paraId="060ED606" w14:textId="77777777" w:rsidR="00A30796" w:rsidRDefault="00A30796" w:rsidP="00A30796">
      <w:pPr>
        <w:spacing w:after="0" w:line="240" w:lineRule="exact"/>
        <w:jc w:val="center"/>
        <w:rPr>
          <w:rFonts w:ascii="Tahoma" w:hAnsi="Tahoma" w:cs="Tahoma"/>
          <w:b/>
          <w:bCs/>
          <w:sz w:val="18"/>
          <w:szCs w:val="18"/>
        </w:rPr>
      </w:pPr>
      <w:r w:rsidRPr="00A30796">
        <w:rPr>
          <w:rFonts w:ascii="Tahoma" w:hAnsi="Tahoma" w:cs="Tahoma"/>
          <w:b/>
          <w:bCs/>
          <w:sz w:val="18"/>
          <w:szCs w:val="18"/>
        </w:rPr>
        <w:t xml:space="preserve"> </w:t>
      </w:r>
    </w:p>
    <w:p w14:paraId="02354FCB" w14:textId="146FD394" w:rsidR="00A30796" w:rsidRDefault="00AA707B" w:rsidP="00A30796">
      <w:pPr>
        <w:spacing w:after="0" w:line="240" w:lineRule="exact"/>
        <w:jc w:val="center"/>
        <w:rPr>
          <w:rFonts w:ascii="Tahoma" w:hAnsi="Tahoma" w:cs="Tahoma"/>
          <w:b/>
          <w:bCs/>
          <w:sz w:val="18"/>
          <w:szCs w:val="18"/>
        </w:rPr>
      </w:pPr>
      <w:r>
        <w:rPr>
          <w:rFonts w:ascii="Tahoma" w:hAnsi="Tahoma" w:cs="Tahoma"/>
          <w:b/>
          <w:bCs/>
          <w:sz w:val="18"/>
          <w:szCs w:val="18"/>
        </w:rPr>
        <w:t>……….</w:t>
      </w:r>
      <w:r w:rsidR="00A30796" w:rsidRPr="00A30796">
        <w:rPr>
          <w:rFonts w:ascii="Tahoma" w:hAnsi="Tahoma" w:cs="Tahoma"/>
          <w:b/>
          <w:bCs/>
          <w:sz w:val="18"/>
          <w:szCs w:val="18"/>
        </w:rPr>
        <w:t xml:space="preserve"> / 02 / 202</w:t>
      </w:r>
      <w:r w:rsidR="00E537D2">
        <w:rPr>
          <w:rFonts w:ascii="Tahoma" w:hAnsi="Tahoma" w:cs="Tahoma"/>
          <w:b/>
          <w:bCs/>
          <w:sz w:val="18"/>
          <w:szCs w:val="18"/>
        </w:rPr>
        <w:t>3</w:t>
      </w:r>
      <w:r w:rsidR="00A30796" w:rsidRPr="00A30796">
        <w:rPr>
          <w:rFonts w:ascii="Tahoma" w:hAnsi="Tahoma" w:cs="Tahoma"/>
          <w:b/>
          <w:bCs/>
          <w:sz w:val="18"/>
          <w:szCs w:val="18"/>
        </w:rPr>
        <w:t xml:space="preserve"> </w:t>
      </w:r>
    </w:p>
    <w:p w14:paraId="5242C748" w14:textId="77777777" w:rsidR="00A30796" w:rsidRDefault="00A30796" w:rsidP="00A30796">
      <w:pPr>
        <w:spacing w:after="0" w:line="240" w:lineRule="exact"/>
        <w:jc w:val="center"/>
        <w:rPr>
          <w:rFonts w:ascii="Tahoma" w:hAnsi="Tahoma" w:cs="Tahoma"/>
          <w:b/>
          <w:bCs/>
          <w:sz w:val="18"/>
          <w:szCs w:val="18"/>
        </w:rPr>
      </w:pPr>
      <w:r w:rsidRPr="00A30796">
        <w:rPr>
          <w:rFonts w:ascii="Tahoma" w:hAnsi="Tahoma" w:cs="Tahoma"/>
          <w:b/>
          <w:bCs/>
          <w:sz w:val="18"/>
          <w:szCs w:val="18"/>
        </w:rPr>
        <w:t>UYGUNDUR</w:t>
      </w:r>
    </w:p>
    <w:p w14:paraId="66E3F943" w14:textId="77777777" w:rsidR="00A30796" w:rsidRDefault="00A30796" w:rsidP="00A30796">
      <w:pPr>
        <w:spacing w:after="0"/>
        <w:ind w:left="3540" w:firstLine="708"/>
      </w:pPr>
      <w:r w:rsidRPr="00A30796">
        <w:rPr>
          <w:rFonts w:ascii="Tahoma" w:hAnsi="Tahoma" w:cs="Tahoma"/>
          <w:b/>
          <w:bCs/>
          <w:sz w:val="18"/>
          <w:szCs w:val="18"/>
        </w:rPr>
        <w:t>Okul Müdürü</w:t>
      </w:r>
    </w:p>
    <w:p w14:paraId="52DE6398" w14:textId="4A39FA7D" w:rsidR="00A30796" w:rsidRDefault="00AA707B" w:rsidP="00A30796">
      <w:pPr>
        <w:spacing w:after="0"/>
        <w:ind w:left="3540" w:firstLine="708"/>
      </w:pPr>
      <w:r>
        <w:rPr>
          <w:rFonts w:ascii="Tahoma" w:hAnsi="Tahoma" w:cs="Tahoma"/>
          <w:b/>
          <w:sz w:val="18"/>
          <w:szCs w:val="18"/>
        </w:rPr>
        <w:t>………………</w:t>
      </w:r>
    </w:p>
    <w:p w14:paraId="389F9968" w14:textId="77777777" w:rsidR="00A30796" w:rsidRPr="00A30796" w:rsidRDefault="00A30796" w:rsidP="00A30796">
      <w:pPr>
        <w:spacing w:after="0" w:line="240" w:lineRule="exact"/>
        <w:jc w:val="center"/>
        <w:rPr>
          <w:rFonts w:ascii="Tahoma" w:hAnsi="Tahoma" w:cs="Tahoma"/>
          <w:b/>
          <w:bCs/>
          <w:sz w:val="18"/>
          <w:szCs w:val="18"/>
        </w:rPr>
      </w:pPr>
    </w:p>
    <w:p w14:paraId="5DCD06CB" w14:textId="77777777" w:rsidR="004E6903" w:rsidRPr="00A30796" w:rsidRDefault="004E6903" w:rsidP="00242CB6">
      <w:pPr>
        <w:pStyle w:val="ListeParagraf"/>
        <w:ind w:left="426"/>
        <w:rPr>
          <w:rFonts w:ascii="Tahoma" w:hAnsi="Tahoma" w:cs="Tahoma"/>
          <w:sz w:val="18"/>
          <w:szCs w:val="18"/>
        </w:rPr>
      </w:pPr>
    </w:p>
    <w:p w14:paraId="1D8A75AF" w14:textId="77777777" w:rsidR="00242CB6" w:rsidRPr="00A30796" w:rsidRDefault="00242CB6" w:rsidP="00242CB6">
      <w:pPr>
        <w:ind w:left="426"/>
        <w:rPr>
          <w:rFonts w:ascii="Tahoma" w:hAnsi="Tahoma" w:cs="Tahoma"/>
          <w:sz w:val="18"/>
          <w:szCs w:val="18"/>
        </w:rPr>
      </w:pPr>
    </w:p>
    <w:p w14:paraId="63D18F8B" w14:textId="77777777" w:rsidR="00242CB6" w:rsidRPr="00A30796" w:rsidRDefault="00242CB6" w:rsidP="00242CB6">
      <w:pPr>
        <w:ind w:left="426"/>
        <w:rPr>
          <w:rFonts w:ascii="Tahoma" w:hAnsi="Tahoma" w:cs="Tahoma"/>
          <w:sz w:val="18"/>
          <w:szCs w:val="18"/>
        </w:rPr>
      </w:pPr>
    </w:p>
    <w:p w14:paraId="797CA095" w14:textId="77777777" w:rsidR="00242CB6" w:rsidRPr="00A30796" w:rsidRDefault="00242CB6" w:rsidP="006F5103">
      <w:pPr>
        <w:pStyle w:val="AralkYok"/>
        <w:rPr>
          <w:rFonts w:ascii="Tahoma" w:hAnsi="Tahoma" w:cs="Tahoma"/>
          <w:sz w:val="18"/>
          <w:szCs w:val="18"/>
        </w:rPr>
      </w:pPr>
    </w:p>
    <w:sectPr w:rsidR="00242CB6" w:rsidRPr="00A30796" w:rsidSect="006F5103">
      <w:footerReference w:type="default" r:id="rId7"/>
      <w:pgSz w:w="11906" w:h="16838"/>
      <w:pgMar w:top="1417" w:right="991"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4BD0EC" w14:textId="77777777" w:rsidR="00B560A1" w:rsidRDefault="00B560A1" w:rsidP="00A30796">
      <w:pPr>
        <w:spacing w:after="0" w:line="240" w:lineRule="auto"/>
      </w:pPr>
      <w:r>
        <w:separator/>
      </w:r>
    </w:p>
  </w:endnote>
  <w:endnote w:type="continuationSeparator" w:id="0">
    <w:p w14:paraId="27462B51" w14:textId="77777777" w:rsidR="00B560A1" w:rsidRDefault="00B560A1" w:rsidP="00A307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FreeSans">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38563"/>
      <w:docPartObj>
        <w:docPartGallery w:val="Page Numbers (Bottom of Page)"/>
        <w:docPartUnique/>
      </w:docPartObj>
    </w:sdtPr>
    <w:sdtContent>
      <w:p w14:paraId="45CD8C19" w14:textId="77777777" w:rsidR="00A30796" w:rsidRDefault="006134E4">
        <w:pPr>
          <w:pStyle w:val="AltBilgi"/>
          <w:jc w:val="right"/>
        </w:pPr>
        <w:r>
          <w:fldChar w:fldCharType="begin"/>
        </w:r>
        <w:r>
          <w:instrText xml:space="preserve"> PAGE   \* MERGEFORMAT </w:instrText>
        </w:r>
        <w:r>
          <w:fldChar w:fldCharType="separate"/>
        </w:r>
        <w:r w:rsidR="00A30796">
          <w:rPr>
            <w:noProof/>
          </w:rPr>
          <w:t>4</w:t>
        </w:r>
        <w:r>
          <w:rPr>
            <w:noProof/>
          </w:rPr>
          <w:fldChar w:fldCharType="end"/>
        </w:r>
      </w:p>
    </w:sdtContent>
  </w:sdt>
  <w:p w14:paraId="79846243" w14:textId="77777777" w:rsidR="00A30796" w:rsidRDefault="00A30796">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004BDE" w14:textId="77777777" w:rsidR="00B560A1" w:rsidRDefault="00B560A1" w:rsidP="00A30796">
      <w:pPr>
        <w:spacing w:after="0" w:line="240" w:lineRule="auto"/>
      </w:pPr>
      <w:r>
        <w:separator/>
      </w:r>
    </w:p>
  </w:footnote>
  <w:footnote w:type="continuationSeparator" w:id="0">
    <w:p w14:paraId="50D1EE65" w14:textId="77777777" w:rsidR="00B560A1" w:rsidRDefault="00B560A1" w:rsidP="00A3079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B7D02"/>
    <w:multiLevelType w:val="hybridMultilevel"/>
    <w:tmpl w:val="0CB27BB2"/>
    <w:lvl w:ilvl="0" w:tplc="FA0EA5D8">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72D69BE"/>
    <w:multiLevelType w:val="hybridMultilevel"/>
    <w:tmpl w:val="F34C4422"/>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AFA40F5"/>
    <w:multiLevelType w:val="hybridMultilevel"/>
    <w:tmpl w:val="8902BB90"/>
    <w:lvl w:ilvl="0" w:tplc="E8602A74">
      <w:start w:val="1"/>
      <w:numFmt w:val="bullet"/>
      <w:lvlText w:val=""/>
      <w:lvlJc w:val="left"/>
      <w:pPr>
        <w:ind w:left="720" w:hanging="360"/>
      </w:pPr>
      <w:rPr>
        <w:rFonts w:ascii="Wingdings" w:hAnsi="Wingdings" w:hint="default"/>
        <w:b/>
        <w:i w:val="0"/>
        <w:sz w:val="18"/>
        <w:szCs w:val="1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FE42357"/>
    <w:multiLevelType w:val="hybridMultilevel"/>
    <w:tmpl w:val="CFF21C9C"/>
    <w:lvl w:ilvl="0" w:tplc="15D4DA4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644167D9"/>
    <w:multiLevelType w:val="hybridMultilevel"/>
    <w:tmpl w:val="87EC07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6A034D75"/>
    <w:multiLevelType w:val="hybridMultilevel"/>
    <w:tmpl w:val="AF64026E"/>
    <w:lvl w:ilvl="0" w:tplc="E8602A74">
      <w:start w:val="1"/>
      <w:numFmt w:val="bullet"/>
      <w:lvlText w:val=""/>
      <w:lvlJc w:val="left"/>
      <w:pPr>
        <w:ind w:left="720" w:hanging="360"/>
      </w:pPr>
      <w:rPr>
        <w:rFonts w:ascii="Wingdings" w:hAnsi="Wingdings" w:hint="default"/>
        <w:b/>
        <w:i w:val="0"/>
        <w:sz w:val="18"/>
        <w:szCs w:val="1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6E2D7FAF"/>
    <w:multiLevelType w:val="hybridMultilevel"/>
    <w:tmpl w:val="73109276"/>
    <w:lvl w:ilvl="0" w:tplc="E8602A74">
      <w:start w:val="1"/>
      <w:numFmt w:val="bullet"/>
      <w:lvlText w:val=""/>
      <w:lvlJc w:val="left"/>
      <w:pPr>
        <w:ind w:left="720" w:hanging="360"/>
      </w:pPr>
      <w:rPr>
        <w:rFonts w:ascii="Wingdings" w:hAnsi="Wingdings" w:hint="default"/>
        <w:b/>
        <w:i w:val="0"/>
        <w:sz w:val="18"/>
        <w:szCs w:val="1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2115396534">
    <w:abstractNumId w:val="3"/>
  </w:num>
  <w:num w:numId="2" w16cid:durableId="1817182462">
    <w:abstractNumId w:val="4"/>
  </w:num>
  <w:num w:numId="3" w16cid:durableId="672340156">
    <w:abstractNumId w:val="0"/>
  </w:num>
  <w:num w:numId="4" w16cid:durableId="1367216244">
    <w:abstractNumId w:val="6"/>
  </w:num>
  <w:num w:numId="5" w16cid:durableId="1177383393">
    <w:abstractNumId w:val="5"/>
  </w:num>
  <w:num w:numId="6" w16cid:durableId="1777214766">
    <w:abstractNumId w:val="2"/>
  </w:num>
  <w:num w:numId="7" w16cid:durableId="76738870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5103"/>
    <w:rsid w:val="000A474A"/>
    <w:rsid w:val="001A7087"/>
    <w:rsid w:val="00212CCD"/>
    <w:rsid w:val="00242CB6"/>
    <w:rsid w:val="00291DCA"/>
    <w:rsid w:val="004E6903"/>
    <w:rsid w:val="005702E8"/>
    <w:rsid w:val="00587245"/>
    <w:rsid w:val="006134E4"/>
    <w:rsid w:val="00636938"/>
    <w:rsid w:val="006812CF"/>
    <w:rsid w:val="006F5103"/>
    <w:rsid w:val="0093378A"/>
    <w:rsid w:val="00A30796"/>
    <w:rsid w:val="00A85B36"/>
    <w:rsid w:val="00AA707B"/>
    <w:rsid w:val="00B560A1"/>
    <w:rsid w:val="00BA6004"/>
    <w:rsid w:val="00C8611D"/>
    <w:rsid w:val="00D471F6"/>
    <w:rsid w:val="00E537D2"/>
    <w:rsid w:val="00F359C2"/>
    <w:rsid w:val="00F52F79"/>
    <w:rsid w:val="00F96CA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D7A661"/>
  <w15:docId w15:val="{8D61FE56-BCA8-4304-A840-289B027BA4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5103"/>
    <w:rPr>
      <w:rFonts w:ascii="Calibri" w:eastAsia="Calibri" w:hAnsi="Calibri" w:cs="Times New Roman"/>
    </w:rPr>
  </w:style>
  <w:style w:type="paragraph" w:styleId="Balk1">
    <w:name w:val="heading 1"/>
    <w:basedOn w:val="Normal"/>
    <w:next w:val="Normal"/>
    <w:link w:val="Balk1Char"/>
    <w:qFormat/>
    <w:rsid w:val="004E6903"/>
    <w:pPr>
      <w:keepNext/>
      <w:spacing w:after="0" w:line="240" w:lineRule="auto"/>
      <w:jc w:val="both"/>
      <w:outlineLvl w:val="0"/>
    </w:pPr>
    <w:rPr>
      <w:rFonts w:ascii="Arial" w:eastAsia="Times New Roman" w:hAnsi="Arial"/>
      <w:b/>
      <w:bCs/>
      <w:sz w:val="20"/>
      <w:szCs w:val="20"/>
      <w:u w:val="single"/>
      <w:lang w:eastAsia="tr-TR"/>
    </w:rPr>
  </w:style>
  <w:style w:type="paragraph" w:styleId="Balk3">
    <w:name w:val="heading 3"/>
    <w:basedOn w:val="Normal"/>
    <w:next w:val="Normal"/>
    <w:link w:val="Balk3Char"/>
    <w:uiPriority w:val="9"/>
    <w:semiHidden/>
    <w:unhideWhenUsed/>
    <w:qFormat/>
    <w:rsid w:val="005702E8"/>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F5103"/>
    <w:pPr>
      <w:tabs>
        <w:tab w:val="center" w:pos="4536"/>
        <w:tab w:val="right" w:pos="9072"/>
      </w:tabs>
    </w:pPr>
  </w:style>
  <w:style w:type="character" w:customStyle="1" w:styleId="stBilgiChar">
    <w:name w:val="Üst Bilgi Char"/>
    <w:basedOn w:val="VarsaylanParagrafYazTipi"/>
    <w:link w:val="stBilgi"/>
    <w:uiPriority w:val="99"/>
    <w:rsid w:val="006F5103"/>
    <w:rPr>
      <w:rFonts w:ascii="Calibri" w:eastAsia="Calibri" w:hAnsi="Calibri" w:cs="Times New Roman"/>
    </w:rPr>
  </w:style>
  <w:style w:type="paragraph" w:styleId="AralkYok">
    <w:name w:val="No Spacing"/>
    <w:uiPriority w:val="99"/>
    <w:qFormat/>
    <w:rsid w:val="006F5103"/>
    <w:pPr>
      <w:spacing w:after="0" w:line="240" w:lineRule="auto"/>
    </w:pPr>
    <w:rPr>
      <w:rFonts w:ascii="Calibri" w:eastAsia="Calibri" w:hAnsi="Calibri" w:cs="Times New Roman"/>
    </w:rPr>
  </w:style>
  <w:style w:type="paragraph" w:styleId="ListeParagraf">
    <w:name w:val="List Paragraph"/>
    <w:basedOn w:val="Normal"/>
    <w:uiPriority w:val="34"/>
    <w:qFormat/>
    <w:rsid w:val="00242CB6"/>
    <w:pPr>
      <w:ind w:left="720"/>
      <w:contextualSpacing/>
    </w:pPr>
  </w:style>
  <w:style w:type="character" w:customStyle="1" w:styleId="Balk1Char">
    <w:name w:val="Başlık 1 Char"/>
    <w:basedOn w:val="VarsaylanParagrafYazTipi"/>
    <w:link w:val="Balk1"/>
    <w:rsid w:val="004E6903"/>
    <w:rPr>
      <w:rFonts w:ascii="Arial" w:eastAsia="Times New Roman" w:hAnsi="Arial" w:cs="Times New Roman"/>
      <w:b/>
      <w:bCs/>
      <w:sz w:val="20"/>
      <w:szCs w:val="20"/>
      <w:u w:val="single"/>
      <w:lang w:eastAsia="tr-TR"/>
    </w:rPr>
  </w:style>
  <w:style w:type="character" w:customStyle="1" w:styleId="Balk3Char">
    <w:name w:val="Başlık 3 Char"/>
    <w:basedOn w:val="VarsaylanParagrafYazTipi"/>
    <w:link w:val="Balk3"/>
    <w:uiPriority w:val="9"/>
    <w:semiHidden/>
    <w:rsid w:val="005702E8"/>
    <w:rPr>
      <w:rFonts w:asciiTheme="majorHAnsi" w:eastAsiaTheme="majorEastAsia" w:hAnsiTheme="majorHAnsi" w:cstheme="majorBidi"/>
      <w:b/>
      <w:bCs/>
      <w:color w:val="4F81BD" w:themeColor="accent1"/>
    </w:rPr>
  </w:style>
  <w:style w:type="character" w:styleId="Kpr">
    <w:name w:val="Hyperlink"/>
    <w:basedOn w:val="VarsaylanParagrafYazTipi"/>
    <w:uiPriority w:val="99"/>
    <w:semiHidden/>
    <w:unhideWhenUsed/>
    <w:rsid w:val="005702E8"/>
    <w:rPr>
      <w:color w:val="0000FF"/>
      <w:u w:val="single"/>
    </w:rPr>
  </w:style>
  <w:style w:type="paragraph" w:styleId="AltBilgi">
    <w:name w:val="footer"/>
    <w:basedOn w:val="Normal"/>
    <w:link w:val="AltBilgiChar"/>
    <w:uiPriority w:val="99"/>
    <w:unhideWhenUsed/>
    <w:rsid w:val="00A3079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A30796"/>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583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2165</Words>
  <Characters>12341</Characters>
  <Application>Microsoft Office Word</Application>
  <DocSecurity>0</DocSecurity>
  <Lines>102</Lines>
  <Paragraphs>28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pc-selocan</dc:creator>
  <cp:lastModifiedBy>Burhan Demir</cp:lastModifiedBy>
  <cp:revision>3</cp:revision>
  <dcterms:created xsi:type="dcterms:W3CDTF">2022-01-28T10:29:00Z</dcterms:created>
  <dcterms:modified xsi:type="dcterms:W3CDTF">2023-02-03T13:21:00Z</dcterms:modified>
</cp:coreProperties>
</file>