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30104" w:rsidRDefault="00D76930" w:rsidP="00286E1A">
      <w:pPr>
        <w:spacing w:line="360" w:lineRule="auto"/>
      </w:pPr>
      <w:r w:rsidRPr="00D76930">
        <w:object w:dxaOrig="9780" w:dyaOrig="142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711pt">
            <v:imagedata r:id="rId9" o:title=""/>
          </v:shape>
        </w:object>
      </w:r>
    </w:p>
    <w:p w:rsidR="00D76930" w:rsidRDefault="00D76930" w:rsidP="00D76930">
      <w:pPr>
        <w:jc w:val="center"/>
        <w:rPr>
          <w:b/>
          <w:bCs/>
        </w:rPr>
      </w:pPr>
      <w:r>
        <w:rPr>
          <w:b/>
          <w:bCs/>
        </w:rPr>
        <w:lastRenderedPageBreak/>
        <w:t>2022- 2023</w:t>
      </w:r>
      <w:r w:rsidRPr="000866B3">
        <w:rPr>
          <w:b/>
          <w:bCs/>
        </w:rPr>
        <w:t xml:space="preserve"> EĞİTİM – ÖĞRETİM YILI </w:t>
      </w:r>
    </w:p>
    <w:p w:rsidR="00D76930" w:rsidRPr="000866B3" w:rsidRDefault="00D76930" w:rsidP="00D76930">
      <w:pPr>
        <w:jc w:val="center"/>
        <w:rPr>
          <w:b/>
          <w:bCs/>
        </w:rPr>
      </w:pPr>
      <w:r w:rsidRPr="000866B3">
        <w:rPr>
          <w:b/>
          <w:bCs/>
        </w:rPr>
        <w:t>ŞEHİT ÖĞRETMEN GÜRHAN YARDIM İLKOKULU</w:t>
      </w:r>
    </w:p>
    <w:p w:rsidR="00D76930" w:rsidRPr="000866B3" w:rsidRDefault="00D76930" w:rsidP="00D76930">
      <w:pPr>
        <w:jc w:val="center"/>
        <w:rPr>
          <w:b/>
          <w:bCs/>
        </w:rPr>
      </w:pPr>
      <w:r>
        <w:rPr>
          <w:b/>
          <w:bCs/>
        </w:rPr>
        <w:t>3/D</w:t>
      </w:r>
      <w:r w:rsidRPr="000866B3">
        <w:rPr>
          <w:b/>
          <w:bCs/>
        </w:rPr>
        <w:t xml:space="preserve"> SINIFI II. DÖNEM VELİ TOPLANTISI TUTANAĞI</w:t>
      </w:r>
    </w:p>
    <w:p w:rsidR="00D76930" w:rsidRPr="000866B3" w:rsidRDefault="00D76930" w:rsidP="00D76930">
      <w:pPr>
        <w:spacing w:line="360" w:lineRule="auto"/>
        <w:jc w:val="both"/>
        <w:rPr>
          <w:b/>
          <w:bCs/>
        </w:rPr>
      </w:pPr>
    </w:p>
    <w:p w:rsidR="00D76930" w:rsidRPr="000866B3" w:rsidRDefault="00D76930" w:rsidP="00D76930">
      <w:pPr>
        <w:spacing w:line="360" w:lineRule="auto"/>
        <w:jc w:val="both"/>
        <w:rPr>
          <w:b/>
        </w:rPr>
      </w:pPr>
      <w:r w:rsidRPr="000866B3">
        <w:rPr>
          <w:b/>
        </w:rPr>
        <w:t>GÜNDEM MADDELERİNİN GÖRÜŞÜLMESİ</w:t>
      </w:r>
      <w:r>
        <w:rPr>
          <w:b/>
        </w:rPr>
        <w:t>:</w:t>
      </w:r>
    </w:p>
    <w:p w:rsidR="00D76930" w:rsidRDefault="00D76930" w:rsidP="00D76930">
      <w:pPr>
        <w:pStyle w:val="NormalWeb"/>
        <w:spacing w:before="0" w:beforeAutospacing="0" w:after="0" w:afterAutospacing="0" w:line="360" w:lineRule="auto"/>
        <w:jc w:val="both"/>
      </w:pPr>
      <w:r>
        <w:rPr>
          <w:b/>
        </w:rPr>
        <w:t>1-</w:t>
      </w:r>
      <w:r w:rsidRPr="000866B3">
        <w:rPr>
          <w:b/>
        </w:rPr>
        <w:t>Açılış –yoklama ve yazman seçimi:</w:t>
      </w:r>
      <w:r w:rsidRPr="000866B3">
        <w:t xml:space="preserve"> </w:t>
      </w:r>
    </w:p>
    <w:p w:rsidR="00D76930" w:rsidRPr="000866B3" w:rsidRDefault="00D76930" w:rsidP="00D76930">
      <w:pPr>
        <w:pStyle w:val="NormalWeb"/>
        <w:spacing w:before="0" w:beforeAutospacing="0" w:after="0" w:afterAutospacing="0" w:line="360" w:lineRule="auto"/>
        <w:jc w:val="both"/>
      </w:pPr>
      <w:r w:rsidRPr="000866B3">
        <w:t xml:space="preserve">Açılış konuşması sınıf öğretmeni Abdulkadir ARSLAN tarafından yapılarak veli toplantısı başlatılmıştır. Tüm velilerin toplantıya katılım sağlandığı </w:t>
      </w:r>
      <w:r>
        <w:t xml:space="preserve">imza sirküsünde </w:t>
      </w:r>
      <w:r w:rsidRPr="000866B3">
        <w:t>görüldü.</w:t>
      </w:r>
      <w:r>
        <w:t xml:space="preserve"> Oy birliği ile Demet GÜDÜ</w:t>
      </w:r>
      <w:r w:rsidRPr="000866B3">
        <w:t xml:space="preserve"> yazman olarak seçildi.</w:t>
      </w:r>
    </w:p>
    <w:p w:rsidR="00D76930" w:rsidRDefault="00D76930" w:rsidP="00D76930">
      <w:pPr>
        <w:pStyle w:val="NormalWeb"/>
        <w:spacing w:before="0" w:beforeAutospacing="0" w:after="0" w:afterAutospacing="0" w:line="360" w:lineRule="auto"/>
        <w:jc w:val="both"/>
        <w:rPr>
          <w:b/>
        </w:rPr>
      </w:pPr>
      <w:r w:rsidRPr="000866B3">
        <w:rPr>
          <w:b/>
        </w:rPr>
        <w:t xml:space="preserve">2- Toplantı gündeminin okunması: </w:t>
      </w:r>
    </w:p>
    <w:p w:rsidR="00D76930" w:rsidRPr="000866B3" w:rsidRDefault="00D76930" w:rsidP="00D76930">
      <w:pPr>
        <w:pStyle w:val="NormalWeb"/>
        <w:spacing w:before="0" w:beforeAutospacing="0" w:after="0" w:afterAutospacing="0" w:line="360" w:lineRule="auto"/>
        <w:jc w:val="both"/>
        <w:rPr>
          <w:b/>
        </w:rPr>
      </w:pPr>
      <w:r w:rsidRPr="000866B3">
        <w:t>Toplantının gündem maddeleri okundu, yeni gündem maddelerinin eklenmesinin istenip istenmediği soruldu ve hazırlanan gündem maddeleri aynen kabul edilerek gündem maddelerinin görüşülmesine geçildi.</w:t>
      </w:r>
    </w:p>
    <w:p w:rsidR="00D76930" w:rsidRDefault="00D76930" w:rsidP="00D76930">
      <w:pPr>
        <w:spacing w:line="360" w:lineRule="auto"/>
        <w:jc w:val="both"/>
        <w:rPr>
          <w:b/>
        </w:rPr>
      </w:pPr>
      <w:r w:rsidRPr="000866B3">
        <w:rPr>
          <w:b/>
        </w:rPr>
        <w:t>3-</w:t>
      </w:r>
      <w:r w:rsidRPr="000866B3">
        <w:rPr>
          <w:color w:val="000000"/>
        </w:rPr>
        <w:t xml:space="preserve"> </w:t>
      </w:r>
      <w:r w:rsidRPr="000866B3">
        <w:rPr>
          <w:b/>
        </w:rPr>
        <w:t xml:space="preserve">1. Dönemin genel değerlendirilmesinin yapılması: </w:t>
      </w:r>
    </w:p>
    <w:p w:rsidR="00D76930" w:rsidRPr="00111A52" w:rsidRDefault="00D76930" w:rsidP="00D76930">
      <w:pPr>
        <w:spacing w:line="360" w:lineRule="auto"/>
        <w:jc w:val="both"/>
      </w:pPr>
      <w:r w:rsidRPr="000866B3">
        <w:t>1. Kanaat döneminde yapılan çalışmalar ana hatlarıyla sınıf öğretmeni Abdulkadir ARSLAN tarafından dile getirildi. Genel olarak 1.dönemin sınıfımız açısından verimli geçtiğini söyledi. Okuma-yazmanın, okuma-anlamanın önemi üzerinde açıklamalar yaptı. Olumlu davranışlar kazanmaları, sorumluluk duygusuna sahip olmaları ve sınıf ortamına uyum sağlamalarında herhangi bir sorunla karşılaşılmadığını anlattı. Öğrenilen konunun pekiştirilmesi ve sorumluluk alma amacıyla verilen</w:t>
      </w:r>
      <w:r>
        <w:t xml:space="preserve"> </w:t>
      </w:r>
      <w:r w:rsidRPr="000866B3">
        <w:t>kısa etkinliklerin kontrolü sırasında bazı öğrenciler tarafından yapılmadığı, veliler tarafından kontrolün sağlanmadığı görüldü. Etkinlikleri kesinlikle öğrencilerin kendilerinin yapmaları gerektiği, akabinde veli tarafından kontrol edilmesi, eksik kalan, hat</w:t>
      </w:r>
      <w:r>
        <w:t xml:space="preserve">alı ve yanlışlıklar </w:t>
      </w:r>
      <w:r w:rsidRPr="000866B3">
        <w:t xml:space="preserve">konusunda uyarılması ve öğretmenin bilgilendirilmesi gerektiğini sınıf öğretmeni ifade etti. </w:t>
      </w:r>
      <w:r>
        <w:t>Öğrenci velisi Sevgi ALGAN</w:t>
      </w:r>
      <w:r w:rsidRPr="000866B3">
        <w:t xml:space="preserve"> bu konuda aynı fikirde olduğunu kendisinin özellikle buna dikkat ettiğini söyledi. Bu durumun öğrencisinin başarısını daha da arttırdığını söyleyerek diğer velilere de bu konuda özen göstermeleri konusunda öneride bulundu. Sınıf öğretmeni Abdulkadir ARSLAN 1. dönemde gösterilen başarı grafiğinin artarak devam etmesi için planlı, disiplinli,  günü gününe çalışmanın, konu tekrarı yapmanın ve kitap okumayı alışkanlık haline getirmenin önemini vurguladı. Öğrencilerin sınıf ve okul içi davranışlarında büyük bir problem olmadığı ancak her durumda çocuklarımıza arkadaşla</w:t>
      </w:r>
      <w:r>
        <w:t xml:space="preserve">rına ve </w:t>
      </w:r>
      <w:r w:rsidRPr="000866B3">
        <w:t>herkese karşı nazik ve saygılı olmaları gerektiğini öğütlememiz, bunun önemli olduğunu hissettirmemiz gerektiğini söyledi. Saygı ve sevginin ilk önce aile</w:t>
      </w:r>
      <w:r>
        <w:t xml:space="preserve"> içinde kazanıldığını vurguladı. </w:t>
      </w:r>
    </w:p>
    <w:p w:rsidR="00D76930" w:rsidRDefault="00D76930" w:rsidP="00D76930">
      <w:pPr>
        <w:tabs>
          <w:tab w:val="left" w:pos="10206"/>
        </w:tabs>
        <w:spacing w:line="360" w:lineRule="auto"/>
        <w:jc w:val="both"/>
        <w:rPr>
          <w:color w:val="000000"/>
        </w:rPr>
      </w:pPr>
      <w:r w:rsidRPr="000866B3">
        <w:rPr>
          <w:b/>
          <w:bCs/>
        </w:rPr>
        <w:t>4-</w:t>
      </w:r>
      <w:r w:rsidRPr="000866B3">
        <w:rPr>
          <w:b/>
        </w:rPr>
        <w:t> Sınıf seviyesinin altında olan öğrenciler için alınacak tedbirler:</w:t>
      </w:r>
      <w:r w:rsidRPr="000866B3">
        <w:rPr>
          <w:color w:val="000000"/>
        </w:rPr>
        <w:t xml:space="preserve"> </w:t>
      </w:r>
    </w:p>
    <w:p w:rsidR="00D76930" w:rsidRPr="000866B3" w:rsidRDefault="00D76930" w:rsidP="00D76930">
      <w:pPr>
        <w:tabs>
          <w:tab w:val="left" w:pos="10206"/>
        </w:tabs>
        <w:spacing w:line="360" w:lineRule="auto"/>
        <w:jc w:val="both"/>
        <w:rPr>
          <w:color w:val="000000"/>
        </w:rPr>
      </w:pPr>
      <w:r w:rsidRPr="000866B3">
        <w:rPr>
          <w:color w:val="000000"/>
        </w:rPr>
        <w:t xml:space="preserve">Bazı öğrencilerin, sınıf seviyesinin altında olduğu belirtilerek, bu öğrenciler hakkında yapılması gerekenler velilerle tartışıldı. Öncelikle yeterince başarılı olamamalarının nedenlerinin araştırılması gerektiği söylendi. Özellikle, okuma yazmada sıkıntı yaşayan öğrencinin velisi ile özel görüşme yapılacağı belirtildi. Bu öğrencilerin başarılı olmaları için, mutlaka birebir ilgilenilmesi gerektiği, </w:t>
      </w:r>
      <w:r w:rsidRPr="000866B3">
        <w:rPr>
          <w:color w:val="000000"/>
        </w:rPr>
        <w:lastRenderedPageBreak/>
        <w:t xml:space="preserve">öğretmen ile işbirliği yapılarak, bir program dâhilinde çalışma yapılması, farklı etkinliklerle öğrencinin farklı yeteneklerinin de ortaya çıkarılması, verimli ders çalışma metotlarının uygulamalı olarak gösterilmesi ile sınıftaki öğretim sürecine aktif katılımlarının sağlanması gerektiği belirtildi. Bu konuda velilerin görüşleri alındı, fikir alış verişi yapıldı. </w:t>
      </w:r>
    </w:p>
    <w:p w:rsidR="00D76930" w:rsidRDefault="00D76930" w:rsidP="00D76930">
      <w:pPr>
        <w:spacing w:line="360" w:lineRule="auto"/>
        <w:jc w:val="both"/>
      </w:pPr>
      <w:r w:rsidRPr="000866B3">
        <w:rPr>
          <w:b/>
          <w:bCs/>
        </w:rPr>
        <w:t>5-</w:t>
      </w:r>
      <w:r w:rsidRPr="000866B3">
        <w:rPr>
          <w:color w:val="000000"/>
        </w:rPr>
        <w:t xml:space="preserve"> </w:t>
      </w:r>
      <w:r w:rsidRPr="000866B3">
        <w:rPr>
          <w:b/>
        </w:rPr>
        <w:t>Öğrencilerin kılık-kıyafet temizlik ve beslenme durumları üzerinde görüşülmesi:</w:t>
      </w:r>
      <w:r w:rsidRPr="000866B3">
        <w:t xml:space="preserve"> </w:t>
      </w:r>
    </w:p>
    <w:p w:rsidR="00D76930" w:rsidRPr="000866B3" w:rsidRDefault="00D76930" w:rsidP="00D76930">
      <w:pPr>
        <w:spacing w:line="360" w:lineRule="auto"/>
        <w:jc w:val="both"/>
      </w:pPr>
      <w:r w:rsidRPr="000866B3">
        <w:t xml:space="preserve">Temizlik konusunda günlük temizlik bakımların yapılması, özellikle iç çamaşırı ve çorapların günlük değiştirilmesi gerektiği, mevsimine göre giyinmenin önemi vurgulandı. Tuvaletten önce ve sonra, yemeklerden önce ve sonra ellerin yıkanması, diş fırçalama alışkanlığının kazandırılmasının bu yaşlarda çok önemli olduğu söylendi. Dengeli ve düzenli beslenmenin önemi açıklandı. Sabah kahvaltısı -  meyve yeme, süt içme alışkanlığının önemi üzerinde duruldu.  Sağlıklı bireyler olmak ve öğrencilerimizin gelişimlerinin istenilen seviyede olması için çocuklarımızın sabah kahvaltılarını mutlaka yapmaları, beslenme çantalarına bir adet mevsimsel meyvenin konması ve günlük olarak süt içmelerinin sağlanmasının çok faydalı olacağı anlatıldı. Öğrenci velisi </w:t>
      </w:r>
      <w:r>
        <w:t>Nazmiye DEMİRAL</w:t>
      </w:r>
      <w:r w:rsidRPr="000866B3">
        <w:t xml:space="preserve"> kişisel bakımında özellikle çok titiz davrandığını diğer velilerden de bu konuda özenli davranmalarını istedi.  </w:t>
      </w:r>
    </w:p>
    <w:p w:rsidR="00D76930" w:rsidRDefault="00D76930" w:rsidP="00D76930">
      <w:pPr>
        <w:spacing w:line="360" w:lineRule="auto"/>
        <w:jc w:val="both"/>
      </w:pPr>
      <w:r w:rsidRPr="000866B3">
        <w:rPr>
          <w:b/>
          <w:bCs/>
        </w:rPr>
        <w:t>6-</w:t>
      </w:r>
      <w:r w:rsidRPr="000866B3">
        <w:rPr>
          <w:color w:val="000000"/>
        </w:rPr>
        <w:t xml:space="preserve"> </w:t>
      </w:r>
      <w:r w:rsidRPr="000866B3">
        <w:rPr>
          <w:b/>
        </w:rPr>
        <w:t>Devam- devamsızlık ile okula giriş ve çıkış saatleri hakkında bilgi verilmesi:</w:t>
      </w:r>
      <w:r w:rsidRPr="000866B3">
        <w:t xml:space="preserve"> </w:t>
      </w:r>
    </w:p>
    <w:p w:rsidR="00D76930" w:rsidRDefault="00D76930" w:rsidP="00D76930">
      <w:pPr>
        <w:spacing w:line="360" w:lineRule="auto"/>
        <w:jc w:val="both"/>
      </w:pPr>
      <w:r w:rsidRPr="000866B3">
        <w:t xml:space="preserve">Sınıf öğretmeni Abdulkadir ARSLAN sınıfımızda genel olarak devamsızlık problemi olmadığını belirtti. Okula eğer öğrenci zorunlu nedenlerle devamsızlık yapacaksa bunun mutlaka öğretmene veya okul idaresine haber verilmesi gerektiğini belirtti. Hastalık durumlarında rapor alınması gerektiğini söyledi. Daha sonra okula geliş gidiş saatleri sınıf öğretmeni tarafından belirtildi. Öğrencilerin evden zamanında çıkmaları konusunda velilere görev düştüğü hatırlatıldı. Toplantıya katılan veliler bu konuda bundan sonra daha dikkatli olacaklarını söylediler. </w:t>
      </w:r>
    </w:p>
    <w:p w:rsidR="00D76930" w:rsidRDefault="00D76930" w:rsidP="00D76930">
      <w:pPr>
        <w:spacing w:line="360" w:lineRule="auto"/>
        <w:jc w:val="both"/>
      </w:pPr>
      <w:r w:rsidRPr="000866B3">
        <w:rPr>
          <w:b/>
          <w:bCs/>
        </w:rPr>
        <w:t>7-</w:t>
      </w:r>
      <w:r w:rsidRPr="000866B3">
        <w:t> </w:t>
      </w:r>
      <w:r w:rsidRPr="000866B3">
        <w:rPr>
          <w:b/>
        </w:rPr>
        <w:t>Derslere hazırlıklı gelmenin öğrenci başarısına olan katkısı ve öneminin anlatılması:</w:t>
      </w:r>
      <w:r w:rsidRPr="000866B3">
        <w:t xml:space="preserve"> </w:t>
      </w:r>
    </w:p>
    <w:p w:rsidR="00D76930" w:rsidRPr="00111A52" w:rsidRDefault="00D76930" w:rsidP="00D76930">
      <w:pPr>
        <w:spacing w:line="360" w:lineRule="auto"/>
        <w:jc w:val="both"/>
      </w:pPr>
      <w:r w:rsidRPr="000866B3">
        <w:t xml:space="preserve">Sınıf öğretmeni Abdulkadir ARSLAN derslere hazırlıklı gelen öğrencilerin, verilen etkinlikleri yaparak gelen öğrencilerin sınıfta daha aktif olduklarını ve başarılı olduklarını, bu nedenle öğrencilerin planlı ve düzenli çalışmalarının çok önemli olduğunu belirtti. Okul başarısının artması konusunda sadece öğretmenden çaba beklemenin yanlış olduğu dile getirdi. Öğrenci, veli, öğretmen bir bütün olarak başarıya giden yolda kenetlenmeli herkesin üstüne düşeni gücü nispetinde yapması gereğini vurguladı. Evde çalışma ortamının düzenlenmesinin çocuğun olumlu çalışma alışkanlığı kazanması açısından çok önemli olduğunu söyledi. Çocuğun ders çalıştığı esnada odada televizyon kesinlikle izlenilmemesini anlattı. Öğrencinin, küçük yaşlarda kardeşleri varsa, bu çocuklarında ders çalışma esnasında kontrol edilerek, dikkati dağıtmalarına müsaade edilmemesi gerektiğini söyledi. </w:t>
      </w:r>
    </w:p>
    <w:p w:rsidR="00D76930" w:rsidRDefault="00D76930" w:rsidP="00D76930">
      <w:pPr>
        <w:spacing w:line="360" w:lineRule="auto"/>
        <w:jc w:val="both"/>
      </w:pPr>
      <w:r w:rsidRPr="000866B3">
        <w:rPr>
          <w:b/>
          <w:bCs/>
        </w:rPr>
        <w:t>8-</w:t>
      </w:r>
      <w:r w:rsidRPr="000866B3">
        <w:t xml:space="preserve"> </w:t>
      </w:r>
      <w:r w:rsidRPr="000866B3">
        <w:rPr>
          <w:b/>
        </w:rPr>
        <w:t>Okul-öğretmen ve veli işbirliğinin önemi üzerinde durulması:</w:t>
      </w:r>
      <w:r w:rsidRPr="000866B3">
        <w:t xml:space="preserve"> </w:t>
      </w:r>
    </w:p>
    <w:p w:rsidR="00D76930" w:rsidRPr="000866B3" w:rsidRDefault="00D76930" w:rsidP="00D76930">
      <w:pPr>
        <w:spacing w:line="360" w:lineRule="auto"/>
        <w:jc w:val="both"/>
      </w:pPr>
      <w:r w:rsidRPr="000866B3">
        <w:t xml:space="preserve">Sınıf öğretmeni Abdulkadir ARSLAN öğrencilerin başarısını sadece okul ve derslere değil, tüm hayatlarına yaymanın önemi üzerinde durdu. Velilerden derslerin yanı sıra, bedensel-estetik zekâlarını geliştirici faaliyetler için de çocuklarına uygun ortamlar sağlamalarını istedi. Bu amaçla </w:t>
      </w:r>
      <w:r w:rsidRPr="000866B3">
        <w:lastRenderedPageBreak/>
        <w:t xml:space="preserve">çeşitli aktivite, etkinlik vb. ile çocukların sosyal yönlerinin de gelişerek topluma ve kendine güvenen bireyler kazandırılabileceğini belirtti. Öğretmen veli diyalogunun sağlıklı devam ettirilmesi için bireysel veli görüşmelerinin yapılacağını söyledi. </w:t>
      </w:r>
    </w:p>
    <w:p w:rsidR="00D76930" w:rsidRDefault="00D76930" w:rsidP="00D76930">
      <w:pPr>
        <w:spacing w:line="360" w:lineRule="auto"/>
        <w:jc w:val="both"/>
      </w:pPr>
      <w:r>
        <w:rPr>
          <w:b/>
        </w:rPr>
        <w:t xml:space="preserve">9- </w:t>
      </w:r>
      <w:r w:rsidRPr="000866B3">
        <w:rPr>
          <w:b/>
        </w:rPr>
        <w:t>Okuma alışkanlığının kazanılması ve okuma zamanı hakkında velilerle görüşülmesi:</w:t>
      </w:r>
      <w:r w:rsidRPr="000866B3">
        <w:t xml:space="preserve"> </w:t>
      </w:r>
    </w:p>
    <w:p w:rsidR="00D76930" w:rsidRPr="000866B3" w:rsidRDefault="00D76930" w:rsidP="00D76930">
      <w:pPr>
        <w:spacing w:line="360" w:lineRule="auto"/>
        <w:jc w:val="both"/>
      </w:pPr>
      <w:r w:rsidRPr="000866B3">
        <w:rPr>
          <w:bCs/>
        </w:rPr>
        <w:t>Okuma alışkanlığın</w:t>
      </w:r>
      <w:r>
        <w:rPr>
          <w:bCs/>
        </w:rPr>
        <w:t>ın kazanılması için okulda serbest etkinlik ve Türkçe ders</w:t>
      </w:r>
      <w:r w:rsidRPr="000866B3">
        <w:rPr>
          <w:bCs/>
        </w:rPr>
        <w:t xml:space="preserve"> saatlerde okuma çalışmalarının yapıldığı, ayrıca okuldan verilen okuma kitaplarını öğrencilerinin okumalarını sağlamaları ayrıca çocuklarına evde bir kitaplık köşesi oluşturabilecekleri bunun içinde ara sıra öğrencilerine okuma kitapları almaları gerektiği sınıf öğretmeni </w:t>
      </w:r>
      <w:r w:rsidRPr="000866B3">
        <w:t xml:space="preserve">Abdulkadir ARSLAN </w:t>
      </w:r>
      <w:r w:rsidRPr="000866B3">
        <w:rPr>
          <w:bCs/>
        </w:rPr>
        <w:t>tarafından belirtilmiştir.</w:t>
      </w:r>
    </w:p>
    <w:p w:rsidR="00D76930" w:rsidRDefault="00D76930" w:rsidP="00D76930">
      <w:pPr>
        <w:tabs>
          <w:tab w:val="right" w:pos="9780"/>
        </w:tabs>
        <w:spacing w:line="360" w:lineRule="auto"/>
      </w:pPr>
      <w:r w:rsidRPr="000866B3">
        <w:rPr>
          <w:bCs/>
        </w:rPr>
        <w:t xml:space="preserve"> </w:t>
      </w:r>
      <w:r>
        <w:rPr>
          <w:b/>
          <w:bCs/>
        </w:rPr>
        <w:t xml:space="preserve">10- </w:t>
      </w:r>
      <w:r w:rsidRPr="000866B3">
        <w:rPr>
          <w:b/>
          <w:bCs/>
        </w:rPr>
        <w:t>Dilek ve temenniler:</w:t>
      </w:r>
      <w:r w:rsidRPr="000866B3">
        <w:t xml:space="preserve"> </w:t>
      </w:r>
    </w:p>
    <w:p w:rsidR="00D76930" w:rsidRPr="000866B3" w:rsidRDefault="00D76930" w:rsidP="00D76930">
      <w:pPr>
        <w:tabs>
          <w:tab w:val="right" w:pos="9780"/>
        </w:tabs>
        <w:spacing w:line="360" w:lineRule="auto"/>
      </w:pPr>
      <w:r w:rsidRPr="000866B3">
        <w:t>Konuşmak istenile</w:t>
      </w:r>
      <w:r>
        <w:t>n</w:t>
      </w:r>
      <w:r w:rsidRPr="000866B3">
        <w:t xml:space="preserve"> başka bir konu olup olmadığı soruldu, olmadığı görüldü.</w:t>
      </w:r>
    </w:p>
    <w:p w:rsidR="002520BB" w:rsidRDefault="00D76930" w:rsidP="00D76930">
      <w:pPr>
        <w:tabs>
          <w:tab w:val="right" w:pos="9780"/>
        </w:tabs>
        <w:spacing w:line="360" w:lineRule="auto"/>
        <w:rPr>
          <w:b/>
        </w:rPr>
      </w:pPr>
      <w:r>
        <w:rPr>
          <w:b/>
        </w:rPr>
        <w:t xml:space="preserve"> 11</w:t>
      </w:r>
      <w:r w:rsidRPr="000866B3">
        <w:rPr>
          <w:b/>
        </w:rPr>
        <w:t>.Kapanış:</w:t>
      </w:r>
    </w:p>
    <w:p w:rsidR="00D76930" w:rsidRPr="000866B3" w:rsidRDefault="00D76930" w:rsidP="00D76930">
      <w:pPr>
        <w:tabs>
          <w:tab w:val="right" w:pos="9780"/>
        </w:tabs>
        <w:spacing w:line="360" w:lineRule="auto"/>
        <w:rPr>
          <w:bCs/>
        </w:rPr>
      </w:pPr>
      <w:r w:rsidRPr="000866B3">
        <w:rPr>
          <w:b/>
        </w:rPr>
        <w:t xml:space="preserve"> </w:t>
      </w:r>
      <w:r>
        <w:t xml:space="preserve">Toplantı karşılıklı iyi niyet, sağlık </w:t>
      </w:r>
      <w:r w:rsidRPr="000866B3">
        <w:t>ve başarı temennileriyle sınıf öğretmeni Abdulkadir ARSLAN tarafından sona erdirildi.</w:t>
      </w:r>
      <w:r>
        <w:t xml:space="preserve"> 28/02/2023</w:t>
      </w:r>
    </w:p>
    <w:p w:rsidR="002520BB" w:rsidRDefault="00D76930" w:rsidP="00D76930">
      <w:pPr>
        <w:spacing w:line="360" w:lineRule="auto"/>
      </w:pPr>
      <w:r w:rsidRPr="000866B3">
        <w:t xml:space="preserve">                                                                        </w:t>
      </w:r>
    </w:p>
    <w:p w:rsidR="00D76930" w:rsidRDefault="00D76930" w:rsidP="00D76930">
      <w:pPr>
        <w:spacing w:line="360" w:lineRule="auto"/>
      </w:pPr>
      <w:r w:rsidRPr="000866B3">
        <w:t xml:space="preserve">                </w:t>
      </w:r>
    </w:p>
    <w:p w:rsidR="00D76930" w:rsidRPr="000866B3" w:rsidRDefault="00D76930" w:rsidP="00D76930">
      <w:pPr>
        <w:spacing w:line="360" w:lineRule="auto"/>
      </w:pPr>
      <w:r w:rsidRPr="000866B3">
        <w:t xml:space="preserve">                                                                        </w:t>
      </w:r>
    </w:p>
    <w:p w:rsidR="00D76930" w:rsidRPr="000866B3" w:rsidRDefault="00D76930" w:rsidP="00D76930">
      <w:pPr>
        <w:tabs>
          <w:tab w:val="left" w:pos="5430"/>
        </w:tabs>
        <w:jc w:val="center"/>
        <w:rPr>
          <w:b/>
        </w:rPr>
      </w:pPr>
    </w:p>
    <w:p w:rsidR="00D76930" w:rsidRPr="000866B3" w:rsidRDefault="00D76930" w:rsidP="00D76930">
      <w:pPr>
        <w:tabs>
          <w:tab w:val="left" w:pos="720"/>
          <w:tab w:val="left" w:pos="5430"/>
        </w:tabs>
      </w:pPr>
      <w:r w:rsidRPr="000866B3">
        <w:rPr>
          <w:b/>
        </w:rPr>
        <w:tab/>
        <w:t xml:space="preserve">  </w:t>
      </w:r>
      <w:r>
        <w:rPr>
          <w:b/>
        </w:rPr>
        <w:t xml:space="preserve">   </w:t>
      </w:r>
      <w:r>
        <w:t>Demet GÜDÜ</w:t>
      </w:r>
      <w:r w:rsidRPr="000866B3">
        <w:t xml:space="preserve">                                                                 </w:t>
      </w:r>
      <w:r>
        <w:t xml:space="preserve">     </w:t>
      </w:r>
      <w:r w:rsidRPr="000866B3">
        <w:t>Abdulkadir ARSLAN</w:t>
      </w:r>
    </w:p>
    <w:p w:rsidR="00D76930" w:rsidRPr="000866B3" w:rsidRDefault="00D76930" w:rsidP="00D76930">
      <w:pPr>
        <w:tabs>
          <w:tab w:val="left" w:pos="720"/>
          <w:tab w:val="left" w:pos="6735"/>
        </w:tabs>
      </w:pPr>
      <w:r w:rsidRPr="000866B3">
        <w:t xml:space="preserve">                      Yazman</w:t>
      </w:r>
      <w:r>
        <w:tab/>
        <w:t>3/D</w:t>
      </w:r>
      <w:r w:rsidRPr="000866B3">
        <w:t xml:space="preserve"> Sınıf Öğretmeni</w:t>
      </w:r>
    </w:p>
    <w:p w:rsidR="00D76930" w:rsidRPr="000866B3" w:rsidRDefault="00D76930" w:rsidP="00D76930">
      <w:pPr>
        <w:tabs>
          <w:tab w:val="left" w:pos="5430"/>
        </w:tabs>
        <w:spacing w:line="360" w:lineRule="auto"/>
        <w:rPr>
          <w:b/>
        </w:rPr>
      </w:pPr>
    </w:p>
    <w:p w:rsidR="00D76930" w:rsidRDefault="00D76930" w:rsidP="00286E1A">
      <w:pPr>
        <w:spacing w:line="360" w:lineRule="auto"/>
      </w:pPr>
    </w:p>
    <w:p w:rsidR="00F30104" w:rsidRDefault="00F30104" w:rsidP="00286E1A">
      <w:pPr>
        <w:spacing w:line="360" w:lineRule="auto"/>
      </w:pPr>
    </w:p>
    <w:p w:rsidR="00DF537D" w:rsidRDefault="00DF537D" w:rsidP="00286E1A">
      <w:pPr>
        <w:spacing w:line="360" w:lineRule="auto"/>
      </w:pPr>
    </w:p>
    <w:p w:rsidR="00D76930" w:rsidRDefault="00D76930" w:rsidP="00286E1A">
      <w:pPr>
        <w:spacing w:line="360" w:lineRule="auto"/>
      </w:pPr>
    </w:p>
    <w:p w:rsidR="00D76930" w:rsidRDefault="00D76930" w:rsidP="00286E1A">
      <w:pPr>
        <w:spacing w:line="360" w:lineRule="auto"/>
      </w:pPr>
    </w:p>
    <w:p w:rsidR="00D76930" w:rsidRDefault="00D76930" w:rsidP="00286E1A">
      <w:pPr>
        <w:spacing w:line="360" w:lineRule="auto"/>
      </w:pPr>
    </w:p>
    <w:p w:rsidR="007C0B66" w:rsidRDefault="007C0B66" w:rsidP="00286E1A">
      <w:pPr>
        <w:spacing w:line="360" w:lineRule="auto"/>
      </w:pPr>
    </w:p>
    <w:p w:rsidR="00D76930" w:rsidRDefault="00D76930" w:rsidP="00286E1A">
      <w:pPr>
        <w:spacing w:line="360" w:lineRule="auto"/>
      </w:pPr>
    </w:p>
    <w:p w:rsidR="00D76930" w:rsidRDefault="00D76930" w:rsidP="00286E1A">
      <w:pPr>
        <w:spacing w:line="360" w:lineRule="auto"/>
      </w:pPr>
    </w:p>
    <w:p w:rsidR="00D76930" w:rsidRDefault="00D76930" w:rsidP="00286E1A">
      <w:pPr>
        <w:spacing w:line="360" w:lineRule="auto"/>
      </w:pPr>
    </w:p>
    <w:p w:rsidR="00D76930" w:rsidRDefault="00D76930" w:rsidP="00286E1A">
      <w:pPr>
        <w:spacing w:line="360" w:lineRule="auto"/>
      </w:pPr>
    </w:p>
    <w:p w:rsidR="00D76930" w:rsidRDefault="00D76930" w:rsidP="00286E1A">
      <w:pPr>
        <w:spacing w:line="360" w:lineRule="auto"/>
      </w:pPr>
    </w:p>
    <w:p w:rsidR="00D76930" w:rsidRDefault="00D76930" w:rsidP="00286E1A">
      <w:pPr>
        <w:spacing w:line="360" w:lineRule="auto"/>
      </w:pPr>
    </w:p>
    <w:p w:rsidR="00D76930" w:rsidRDefault="00D76930" w:rsidP="00286E1A">
      <w:pPr>
        <w:spacing w:line="360" w:lineRule="auto"/>
      </w:pPr>
    </w:p>
    <w:p w:rsidR="001932CB" w:rsidRDefault="001932CB" w:rsidP="001932CB"/>
    <w:p w:rsidR="001932CB" w:rsidRDefault="001932CB" w:rsidP="001932CB">
      <w:pPr>
        <w:spacing w:line="276" w:lineRule="auto"/>
        <w:jc w:val="center"/>
        <w:rPr>
          <w:rFonts w:eastAsia="Arial Unicode MS"/>
          <w:b/>
          <w:lang w:bidi="he-IL"/>
        </w:rPr>
      </w:pPr>
      <w:r>
        <w:rPr>
          <w:rFonts w:eastAsia="Arial Unicode MS"/>
          <w:b/>
          <w:lang w:bidi="he-IL"/>
        </w:rPr>
        <w:lastRenderedPageBreak/>
        <w:t>2022- 2023 EĞİTİM-ÖĞRETİM  YILI</w:t>
      </w:r>
    </w:p>
    <w:p w:rsidR="001932CB" w:rsidRDefault="001932CB" w:rsidP="001932CB">
      <w:pPr>
        <w:spacing w:line="276" w:lineRule="auto"/>
        <w:jc w:val="center"/>
        <w:rPr>
          <w:rFonts w:eastAsia="Arial Unicode MS"/>
          <w:b/>
          <w:lang w:bidi="he-IL"/>
        </w:rPr>
      </w:pPr>
      <w:r>
        <w:rPr>
          <w:rFonts w:eastAsia="Arial Unicode MS"/>
          <w:b/>
          <w:lang w:bidi="he-IL"/>
        </w:rPr>
        <w:t>ŞEHİT ÖĞRETMEN GÜRHAN YARDIM  İLKOKULU</w:t>
      </w:r>
    </w:p>
    <w:p w:rsidR="001932CB" w:rsidRDefault="001932CB" w:rsidP="001932CB">
      <w:pPr>
        <w:spacing w:line="276" w:lineRule="auto"/>
        <w:jc w:val="center"/>
        <w:rPr>
          <w:rFonts w:eastAsia="Arial Unicode MS"/>
          <w:b/>
          <w:lang w:bidi="he-IL"/>
        </w:rPr>
      </w:pPr>
      <w:r>
        <w:rPr>
          <w:rFonts w:eastAsia="Arial Unicode MS"/>
          <w:b/>
          <w:lang w:bidi="he-IL"/>
        </w:rPr>
        <w:t>3/D SINIFI  2. DÖNEM VELİ TOP</w:t>
      </w:r>
      <w:r w:rsidR="000E1742">
        <w:rPr>
          <w:rFonts w:eastAsia="Arial Unicode MS"/>
          <w:b/>
          <w:lang w:bidi="he-IL"/>
        </w:rPr>
        <w:t>LANTISI KATILIM İMZA SİRKÜSÜ  28.02</w:t>
      </w:r>
      <w:r>
        <w:rPr>
          <w:rFonts w:eastAsia="Arial Unicode MS"/>
          <w:b/>
          <w:lang w:bidi="he-IL"/>
        </w:rPr>
        <w:t>.2023</w:t>
      </w:r>
    </w:p>
    <w:tbl>
      <w:tblPr>
        <w:tblpPr w:leftFromText="141" w:rightFromText="141" w:vertAnchor="text" w:horzAnchor="margin" w:tblpY="17"/>
        <w:tblW w:w="46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3489"/>
        <w:gridCol w:w="3087"/>
        <w:gridCol w:w="1900"/>
      </w:tblGrid>
      <w:tr w:rsidR="001932CB" w:rsidTr="00D76930">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jc w:val="center"/>
              <w:rPr>
                <w:rFonts w:eastAsia="Arial Unicode MS"/>
                <w:b/>
                <w:sz w:val="22"/>
                <w:szCs w:val="22"/>
                <w:lang w:eastAsia="en-US" w:bidi="he-IL"/>
              </w:rPr>
            </w:pPr>
            <w:r>
              <w:rPr>
                <w:rFonts w:eastAsia="Arial Unicode MS"/>
                <w:b/>
                <w:sz w:val="22"/>
                <w:szCs w:val="22"/>
                <w:lang w:eastAsia="en-US" w:bidi="he-IL"/>
              </w:rPr>
              <w:t>SIRA</w:t>
            </w:r>
          </w:p>
        </w:tc>
        <w:tc>
          <w:tcPr>
            <w:tcW w:w="1866"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jc w:val="center"/>
              <w:rPr>
                <w:rFonts w:eastAsia="Arial Unicode MS"/>
                <w:b/>
                <w:sz w:val="22"/>
                <w:szCs w:val="22"/>
                <w:lang w:eastAsia="en-US" w:bidi="he-IL"/>
              </w:rPr>
            </w:pPr>
            <w:r>
              <w:rPr>
                <w:rFonts w:eastAsia="Arial Unicode MS"/>
                <w:b/>
                <w:sz w:val="22"/>
                <w:szCs w:val="22"/>
                <w:lang w:eastAsia="en-US" w:bidi="he-IL"/>
              </w:rPr>
              <w:t>Öğrenci Adı-Soyadı</w:t>
            </w:r>
          </w:p>
        </w:tc>
        <w:tc>
          <w:tcPr>
            <w:tcW w:w="1651"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jc w:val="center"/>
              <w:rPr>
                <w:rFonts w:eastAsia="Arial Unicode MS"/>
                <w:b/>
                <w:sz w:val="22"/>
                <w:szCs w:val="22"/>
                <w:lang w:eastAsia="en-US" w:bidi="he-IL"/>
              </w:rPr>
            </w:pPr>
            <w:r>
              <w:rPr>
                <w:rFonts w:eastAsia="Arial Unicode MS"/>
                <w:b/>
                <w:sz w:val="22"/>
                <w:szCs w:val="22"/>
                <w:lang w:eastAsia="en-US" w:bidi="he-IL"/>
              </w:rPr>
              <w:t>Veli Adı-Soyadı</w:t>
            </w:r>
          </w:p>
        </w:tc>
        <w:tc>
          <w:tcPr>
            <w:tcW w:w="101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jc w:val="center"/>
              <w:rPr>
                <w:rFonts w:eastAsia="Arial Unicode MS"/>
                <w:b/>
                <w:sz w:val="22"/>
                <w:szCs w:val="22"/>
                <w:lang w:eastAsia="en-US" w:bidi="he-IL"/>
              </w:rPr>
            </w:pPr>
            <w:r>
              <w:rPr>
                <w:rFonts w:eastAsia="Arial Unicode MS"/>
                <w:b/>
                <w:sz w:val="22"/>
                <w:szCs w:val="22"/>
                <w:lang w:eastAsia="en-US" w:bidi="he-IL"/>
              </w:rPr>
              <w:t>İmza</w:t>
            </w: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1.</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2.</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3.</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4.</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5.</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6.</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7.</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8.</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9.</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10.</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11.</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12.</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13.</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14.</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15.</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16.</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17.</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18.</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19.</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20.</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21.</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22.</w:t>
            </w:r>
          </w:p>
        </w:tc>
        <w:tc>
          <w:tcPr>
            <w:tcW w:w="1866" w:type="pct"/>
            <w:tcBorders>
              <w:top w:val="single" w:sz="4" w:space="0" w:color="auto"/>
              <w:left w:val="single" w:sz="4" w:space="0" w:color="auto"/>
              <w:bottom w:val="single" w:sz="4" w:space="0" w:color="auto"/>
              <w:right w:val="single" w:sz="4" w:space="0" w:color="auto"/>
            </w:tcBorders>
            <w:shd w:val="clear" w:color="auto" w:fill="FFFFFF"/>
            <w:vAlign w:val="center"/>
          </w:tcPr>
          <w:p w:rsidR="001932CB" w:rsidRDefault="001932CB">
            <w:pPr>
              <w:spacing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23.</w:t>
            </w:r>
          </w:p>
        </w:tc>
        <w:tc>
          <w:tcPr>
            <w:tcW w:w="1866"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b/>
                <w:sz w:val="22"/>
                <w:szCs w:val="22"/>
                <w:lang w:eastAsia="en-US"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1932CB" w:rsidTr="001F4AEA">
        <w:trPr>
          <w:trHeight w:val="57"/>
        </w:trPr>
        <w:tc>
          <w:tcPr>
            <w:tcW w:w="467" w:type="pct"/>
            <w:tcBorders>
              <w:top w:val="single" w:sz="4" w:space="0" w:color="auto"/>
              <w:left w:val="single" w:sz="4" w:space="0" w:color="auto"/>
              <w:bottom w:val="single" w:sz="4" w:space="0" w:color="auto"/>
              <w:right w:val="single" w:sz="4" w:space="0" w:color="auto"/>
            </w:tcBorders>
            <w:hideMark/>
          </w:tcPr>
          <w:p w:rsidR="001932CB" w:rsidRDefault="001932CB">
            <w:pPr>
              <w:spacing w:after="200" w:line="276" w:lineRule="auto"/>
              <w:rPr>
                <w:rFonts w:eastAsia="Arial Unicode MS"/>
                <w:b/>
                <w:sz w:val="22"/>
                <w:szCs w:val="22"/>
                <w:lang w:eastAsia="en-US" w:bidi="he-IL"/>
              </w:rPr>
            </w:pPr>
            <w:r>
              <w:rPr>
                <w:rFonts w:eastAsia="Arial Unicode MS"/>
                <w:b/>
                <w:sz w:val="22"/>
                <w:szCs w:val="22"/>
                <w:lang w:eastAsia="en-US" w:bidi="he-IL"/>
              </w:rPr>
              <w:t>24.</w:t>
            </w:r>
          </w:p>
        </w:tc>
        <w:tc>
          <w:tcPr>
            <w:tcW w:w="1866"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1932CB" w:rsidRDefault="001932CB">
            <w:pPr>
              <w:spacing w:after="200" w:line="276" w:lineRule="auto"/>
              <w:rPr>
                <w:rFonts w:eastAsia="Arial Unicode MS"/>
                <w:sz w:val="22"/>
                <w:szCs w:val="22"/>
                <w:lang w:eastAsia="en-US" w:bidi="he-IL"/>
              </w:rPr>
            </w:pPr>
          </w:p>
        </w:tc>
      </w:tr>
      <w:tr w:rsidR="00D76930" w:rsidTr="00D76930">
        <w:trPr>
          <w:trHeight w:val="57"/>
        </w:trPr>
        <w:tc>
          <w:tcPr>
            <w:tcW w:w="467" w:type="pct"/>
            <w:tcBorders>
              <w:top w:val="single" w:sz="4" w:space="0" w:color="auto"/>
              <w:left w:val="single" w:sz="4" w:space="0" w:color="auto"/>
              <w:bottom w:val="single" w:sz="4" w:space="0" w:color="auto"/>
              <w:right w:val="single" w:sz="4" w:space="0" w:color="auto"/>
            </w:tcBorders>
          </w:tcPr>
          <w:p w:rsidR="00D76930" w:rsidRDefault="00D76930">
            <w:pPr>
              <w:spacing w:after="200" w:line="276" w:lineRule="auto"/>
              <w:rPr>
                <w:rFonts w:eastAsia="Arial Unicode MS"/>
                <w:b/>
                <w:sz w:val="22"/>
                <w:szCs w:val="22"/>
                <w:lang w:eastAsia="en-US" w:bidi="he-IL"/>
              </w:rPr>
            </w:pPr>
            <w:r>
              <w:rPr>
                <w:rFonts w:eastAsia="Arial Unicode MS"/>
                <w:b/>
                <w:sz w:val="22"/>
                <w:szCs w:val="22"/>
                <w:lang w:eastAsia="en-US" w:bidi="he-IL"/>
              </w:rPr>
              <w:t>25.</w:t>
            </w:r>
          </w:p>
        </w:tc>
        <w:tc>
          <w:tcPr>
            <w:tcW w:w="1866" w:type="pct"/>
            <w:tcBorders>
              <w:top w:val="single" w:sz="4" w:space="0" w:color="auto"/>
              <w:left w:val="single" w:sz="4" w:space="0" w:color="auto"/>
              <w:bottom w:val="single" w:sz="4" w:space="0" w:color="auto"/>
              <w:right w:val="single" w:sz="4" w:space="0" w:color="auto"/>
            </w:tcBorders>
          </w:tcPr>
          <w:p w:rsidR="00D76930" w:rsidRDefault="00D76930">
            <w:pPr>
              <w:spacing w:after="200" w:line="276" w:lineRule="auto"/>
              <w:rPr>
                <w:b/>
                <w:sz w:val="22"/>
                <w:szCs w:val="22"/>
                <w:lang w:bidi="he-IL"/>
              </w:rPr>
            </w:pPr>
          </w:p>
        </w:tc>
        <w:tc>
          <w:tcPr>
            <w:tcW w:w="1651" w:type="pct"/>
            <w:tcBorders>
              <w:top w:val="single" w:sz="4" w:space="0" w:color="auto"/>
              <w:left w:val="single" w:sz="4" w:space="0" w:color="auto"/>
              <w:bottom w:val="single" w:sz="4" w:space="0" w:color="auto"/>
              <w:right w:val="single" w:sz="4" w:space="0" w:color="auto"/>
            </w:tcBorders>
          </w:tcPr>
          <w:p w:rsidR="00D76930" w:rsidRDefault="00D76930">
            <w:pPr>
              <w:spacing w:after="200" w:line="276" w:lineRule="auto"/>
              <w:rPr>
                <w:rFonts w:eastAsia="Arial Unicode MS"/>
                <w:sz w:val="22"/>
                <w:szCs w:val="22"/>
                <w:lang w:eastAsia="en-US" w:bidi="he-IL"/>
              </w:rPr>
            </w:pPr>
          </w:p>
        </w:tc>
        <w:tc>
          <w:tcPr>
            <w:tcW w:w="1017" w:type="pct"/>
            <w:tcBorders>
              <w:top w:val="single" w:sz="4" w:space="0" w:color="auto"/>
              <w:left w:val="single" w:sz="4" w:space="0" w:color="auto"/>
              <w:bottom w:val="single" w:sz="4" w:space="0" w:color="auto"/>
              <w:right w:val="single" w:sz="4" w:space="0" w:color="auto"/>
            </w:tcBorders>
          </w:tcPr>
          <w:p w:rsidR="00D76930" w:rsidRDefault="00D76930">
            <w:pPr>
              <w:spacing w:after="200" w:line="276" w:lineRule="auto"/>
              <w:rPr>
                <w:rFonts w:eastAsia="Arial Unicode MS"/>
                <w:sz w:val="22"/>
                <w:szCs w:val="22"/>
                <w:lang w:eastAsia="en-US" w:bidi="he-IL"/>
              </w:rPr>
            </w:pPr>
          </w:p>
        </w:tc>
      </w:tr>
    </w:tbl>
    <w:p w:rsidR="001932CB" w:rsidRDefault="001932CB" w:rsidP="001932CB">
      <w:pPr>
        <w:spacing w:after="200" w:line="276" w:lineRule="auto"/>
        <w:rPr>
          <w:rFonts w:eastAsia="Arial Unicode MS"/>
          <w:sz w:val="22"/>
          <w:szCs w:val="22"/>
          <w:lang w:bidi="he-IL"/>
        </w:rPr>
      </w:pPr>
      <w:r>
        <w:rPr>
          <w:rFonts w:eastAsia="Arial Unicode MS"/>
          <w:sz w:val="22"/>
          <w:szCs w:val="22"/>
          <w:lang w:bidi="he-IL"/>
        </w:rPr>
        <w:t xml:space="preserve">                                                                                                                         </w:t>
      </w:r>
    </w:p>
    <w:p w:rsidR="001932CB" w:rsidRDefault="001932CB" w:rsidP="001932CB">
      <w:pPr>
        <w:tabs>
          <w:tab w:val="left" w:pos="7350"/>
        </w:tabs>
        <w:spacing w:line="276" w:lineRule="auto"/>
        <w:jc w:val="center"/>
      </w:pPr>
    </w:p>
    <w:p w:rsidR="001932CB" w:rsidRDefault="001932CB" w:rsidP="00286E1A">
      <w:pPr>
        <w:spacing w:line="360" w:lineRule="auto"/>
      </w:pPr>
    </w:p>
    <w:sectPr w:rsidR="001932CB" w:rsidSect="00C10DC4">
      <w:headerReference w:type="even" r:id="rId10"/>
      <w:headerReference w:type="default" r:id="rId11"/>
      <w:footerReference w:type="even" r:id="rId12"/>
      <w:footerReference w:type="default" r:id="rId13"/>
      <w:headerReference w:type="first" r:id="rId14"/>
      <w:footerReference w:type="first" r:id="rId15"/>
      <w:pgSz w:w="11906" w:h="16838"/>
      <w:pgMar w:top="567" w:right="1133" w:bottom="141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EC5" w:rsidRDefault="006B4EC5" w:rsidP="00235B73">
      <w:r>
        <w:separator/>
      </w:r>
    </w:p>
  </w:endnote>
  <w:endnote w:type="continuationSeparator" w:id="0">
    <w:p w:rsidR="006B4EC5" w:rsidRDefault="006B4EC5" w:rsidP="0023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C4" w:rsidRDefault="00C10DC4">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C4" w:rsidRDefault="00C10DC4">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C4" w:rsidRDefault="00C10DC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EC5" w:rsidRDefault="006B4EC5" w:rsidP="00235B73">
      <w:r>
        <w:separator/>
      </w:r>
    </w:p>
  </w:footnote>
  <w:footnote w:type="continuationSeparator" w:id="0">
    <w:p w:rsidR="006B4EC5" w:rsidRDefault="006B4EC5" w:rsidP="00235B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C4" w:rsidRDefault="00C10DC4">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C4" w:rsidRDefault="00C10DC4">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C4" w:rsidRDefault="00C10DC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51271"/>
    <w:multiLevelType w:val="hybridMultilevel"/>
    <w:tmpl w:val="4D88B9B0"/>
    <w:lvl w:ilvl="0" w:tplc="2AA42EA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34F7C6D"/>
    <w:multiLevelType w:val="hybridMultilevel"/>
    <w:tmpl w:val="2BA2561A"/>
    <w:lvl w:ilvl="0" w:tplc="9C6C5FFE">
      <w:start w:val="4"/>
      <w:numFmt w:val="decimal"/>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2">
    <w:nsid w:val="1B792CF0"/>
    <w:multiLevelType w:val="hybridMultilevel"/>
    <w:tmpl w:val="0958BDBA"/>
    <w:lvl w:ilvl="0" w:tplc="F666430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CF024E0"/>
    <w:multiLevelType w:val="hybridMultilevel"/>
    <w:tmpl w:val="0AD4D2DC"/>
    <w:lvl w:ilvl="0" w:tplc="E8C8CB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EA7683F"/>
    <w:multiLevelType w:val="hybridMultilevel"/>
    <w:tmpl w:val="AF7468DA"/>
    <w:lvl w:ilvl="0" w:tplc="E8C8CB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2176BB6"/>
    <w:multiLevelType w:val="hybridMultilevel"/>
    <w:tmpl w:val="DF4E6852"/>
    <w:lvl w:ilvl="0" w:tplc="90FECC60">
      <w:start w:val="8"/>
      <w:numFmt w:val="decimal"/>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6">
    <w:nsid w:val="45B57973"/>
    <w:multiLevelType w:val="hybridMultilevel"/>
    <w:tmpl w:val="88A45C66"/>
    <w:lvl w:ilvl="0" w:tplc="2FAA0C12">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4ACA7A4C"/>
    <w:multiLevelType w:val="hybridMultilevel"/>
    <w:tmpl w:val="46D0FDE6"/>
    <w:lvl w:ilvl="0" w:tplc="E8C8CB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F216ADB"/>
    <w:multiLevelType w:val="hybridMultilevel"/>
    <w:tmpl w:val="9814BFA2"/>
    <w:lvl w:ilvl="0" w:tplc="E8C8CB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1045739"/>
    <w:multiLevelType w:val="multilevel"/>
    <w:tmpl w:val="1D86F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22C172A"/>
    <w:multiLevelType w:val="hybridMultilevel"/>
    <w:tmpl w:val="5E10E32C"/>
    <w:lvl w:ilvl="0" w:tplc="CCEAE8FC">
      <w:start w:val="1"/>
      <w:numFmt w:val="decimal"/>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num w:numId="1">
    <w:abstractNumId w:val="9"/>
  </w:num>
  <w:num w:numId="2">
    <w:abstractNumId w:val="10"/>
  </w:num>
  <w:num w:numId="3">
    <w:abstractNumId w:val="1"/>
  </w:num>
  <w:num w:numId="4">
    <w:abstractNumId w:val="5"/>
  </w:num>
  <w:num w:numId="5">
    <w:abstractNumId w:val="6"/>
  </w:num>
  <w:num w:numId="6">
    <w:abstractNumId w:val="7"/>
  </w:num>
  <w:num w:numId="7">
    <w:abstractNumId w:val="2"/>
  </w:num>
  <w:num w:numId="8">
    <w:abstractNumId w:val="4"/>
  </w:num>
  <w:num w:numId="9">
    <w:abstractNumId w:val="0"/>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E5C"/>
    <w:rsid w:val="00000588"/>
    <w:rsid w:val="0001513A"/>
    <w:rsid w:val="0001715D"/>
    <w:rsid w:val="00045473"/>
    <w:rsid w:val="00046D80"/>
    <w:rsid w:val="000866B3"/>
    <w:rsid w:val="00094357"/>
    <w:rsid w:val="000A556B"/>
    <w:rsid w:val="000C3C20"/>
    <w:rsid w:val="000D57B5"/>
    <w:rsid w:val="000D63E7"/>
    <w:rsid w:val="000E1742"/>
    <w:rsid w:val="000F6CF9"/>
    <w:rsid w:val="00101545"/>
    <w:rsid w:val="00110E66"/>
    <w:rsid w:val="00115EE7"/>
    <w:rsid w:val="00116F62"/>
    <w:rsid w:val="0013619A"/>
    <w:rsid w:val="00154FFF"/>
    <w:rsid w:val="0015505E"/>
    <w:rsid w:val="001764A3"/>
    <w:rsid w:val="001932CB"/>
    <w:rsid w:val="001D6D3D"/>
    <w:rsid w:val="001E053F"/>
    <w:rsid w:val="001E1509"/>
    <w:rsid w:val="001E7B9C"/>
    <w:rsid w:val="001F1451"/>
    <w:rsid w:val="001F4AEA"/>
    <w:rsid w:val="002234F4"/>
    <w:rsid w:val="00230A45"/>
    <w:rsid w:val="00235B73"/>
    <w:rsid w:val="002520BB"/>
    <w:rsid w:val="00255F3D"/>
    <w:rsid w:val="00276105"/>
    <w:rsid w:val="002808FD"/>
    <w:rsid w:val="00284B76"/>
    <w:rsid w:val="00286E1A"/>
    <w:rsid w:val="00297197"/>
    <w:rsid w:val="002A4A3C"/>
    <w:rsid w:val="002D13E1"/>
    <w:rsid w:val="002F43D1"/>
    <w:rsid w:val="00325589"/>
    <w:rsid w:val="00334DBB"/>
    <w:rsid w:val="003556D2"/>
    <w:rsid w:val="003670AF"/>
    <w:rsid w:val="00373130"/>
    <w:rsid w:val="00373458"/>
    <w:rsid w:val="003838BC"/>
    <w:rsid w:val="003B6F5A"/>
    <w:rsid w:val="003E0049"/>
    <w:rsid w:val="003E3740"/>
    <w:rsid w:val="0040506F"/>
    <w:rsid w:val="00413B89"/>
    <w:rsid w:val="00432467"/>
    <w:rsid w:val="004349DE"/>
    <w:rsid w:val="00491983"/>
    <w:rsid w:val="0049740F"/>
    <w:rsid w:val="004A06F0"/>
    <w:rsid w:val="004A2196"/>
    <w:rsid w:val="004C615F"/>
    <w:rsid w:val="004D151D"/>
    <w:rsid w:val="004D7D33"/>
    <w:rsid w:val="004E5636"/>
    <w:rsid w:val="00501C5F"/>
    <w:rsid w:val="00517597"/>
    <w:rsid w:val="00521FCA"/>
    <w:rsid w:val="00535CCA"/>
    <w:rsid w:val="00542051"/>
    <w:rsid w:val="005A0BFC"/>
    <w:rsid w:val="005B53B5"/>
    <w:rsid w:val="005E5A4F"/>
    <w:rsid w:val="005E7FA8"/>
    <w:rsid w:val="00600D89"/>
    <w:rsid w:val="00603F6A"/>
    <w:rsid w:val="00604B9E"/>
    <w:rsid w:val="00614CF3"/>
    <w:rsid w:val="00627305"/>
    <w:rsid w:val="006352EB"/>
    <w:rsid w:val="0063696C"/>
    <w:rsid w:val="006A01C5"/>
    <w:rsid w:val="006A4D5D"/>
    <w:rsid w:val="006A6ADF"/>
    <w:rsid w:val="006B4EC5"/>
    <w:rsid w:val="006C6521"/>
    <w:rsid w:val="006D5B1D"/>
    <w:rsid w:val="006D6D30"/>
    <w:rsid w:val="006D7E5C"/>
    <w:rsid w:val="006F6189"/>
    <w:rsid w:val="0071350B"/>
    <w:rsid w:val="0071567D"/>
    <w:rsid w:val="007505E9"/>
    <w:rsid w:val="0075126C"/>
    <w:rsid w:val="00776E0E"/>
    <w:rsid w:val="007850D3"/>
    <w:rsid w:val="007A5008"/>
    <w:rsid w:val="007C0B66"/>
    <w:rsid w:val="007C4CC9"/>
    <w:rsid w:val="007C5C0C"/>
    <w:rsid w:val="007D28F8"/>
    <w:rsid w:val="007D38EB"/>
    <w:rsid w:val="008065A1"/>
    <w:rsid w:val="008237D4"/>
    <w:rsid w:val="00833ADA"/>
    <w:rsid w:val="0087224D"/>
    <w:rsid w:val="008747A9"/>
    <w:rsid w:val="008848A3"/>
    <w:rsid w:val="008A42A4"/>
    <w:rsid w:val="008B7565"/>
    <w:rsid w:val="008C6A93"/>
    <w:rsid w:val="00921C22"/>
    <w:rsid w:val="00926277"/>
    <w:rsid w:val="009310EE"/>
    <w:rsid w:val="00944E5A"/>
    <w:rsid w:val="00946E5F"/>
    <w:rsid w:val="00963B07"/>
    <w:rsid w:val="00971FE2"/>
    <w:rsid w:val="009757BD"/>
    <w:rsid w:val="009A2255"/>
    <w:rsid w:val="009B3729"/>
    <w:rsid w:val="009C7C06"/>
    <w:rsid w:val="009D7B5E"/>
    <w:rsid w:val="009E5A0B"/>
    <w:rsid w:val="009F2663"/>
    <w:rsid w:val="00A06A9F"/>
    <w:rsid w:val="00A30615"/>
    <w:rsid w:val="00A30987"/>
    <w:rsid w:val="00A42662"/>
    <w:rsid w:val="00A42D6F"/>
    <w:rsid w:val="00A477BF"/>
    <w:rsid w:val="00A54CE4"/>
    <w:rsid w:val="00A8284B"/>
    <w:rsid w:val="00A904FB"/>
    <w:rsid w:val="00AB2B69"/>
    <w:rsid w:val="00AB4644"/>
    <w:rsid w:val="00AC76D0"/>
    <w:rsid w:val="00AE4869"/>
    <w:rsid w:val="00AE6E6D"/>
    <w:rsid w:val="00AF0810"/>
    <w:rsid w:val="00AF30E2"/>
    <w:rsid w:val="00AF4622"/>
    <w:rsid w:val="00B225C9"/>
    <w:rsid w:val="00B23160"/>
    <w:rsid w:val="00B23D4C"/>
    <w:rsid w:val="00B3014D"/>
    <w:rsid w:val="00B400C7"/>
    <w:rsid w:val="00B40A69"/>
    <w:rsid w:val="00B41DC1"/>
    <w:rsid w:val="00B5317C"/>
    <w:rsid w:val="00B71A35"/>
    <w:rsid w:val="00B8705F"/>
    <w:rsid w:val="00B954F2"/>
    <w:rsid w:val="00BA55D0"/>
    <w:rsid w:val="00BB4F78"/>
    <w:rsid w:val="00BC27D7"/>
    <w:rsid w:val="00BD181B"/>
    <w:rsid w:val="00BD6276"/>
    <w:rsid w:val="00BE47E4"/>
    <w:rsid w:val="00BF347A"/>
    <w:rsid w:val="00BF5C12"/>
    <w:rsid w:val="00C10DC4"/>
    <w:rsid w:val="00C25D9C"/>
    <w:rsid w:val="00C34B72"/>
    <w:rsid w:val="00C52FBF"/>
    <w:rsid w:val="00C53110"/>
    <w:rsid w:val="00C56814"/>
    <w:rsid w:val="00C65586"/>
    <w:rsid w:val="00C76609"/>
    <w:rsid w:val="00C97964"/>
    <w:rsid w:val="00CA2D2F"/>
    <w:rsid w:val="00CB44CA"/>
    <w:rsid w:val="00CE3CAE"/>
    <w:rsid w:val="00CE61C0"/>
    <w:rsid w:val="00CF0B47"/>
    <w:rsid w:val="00CF351E"/>
    <w:rsid w:val="00D07F6A"/>
    <w:rsid w:val="00D1456B"/>
    <w:rsid w:val="00D15B0B"/>
    <w:rsid w:val="00D25BDC"/>
    <w:rsid w:val="00D76930"/>
    <w:rsid w:val="00D81178"/>
    <w:rsid w:val="00D95857"/>
    <w:rsid w:val="00DA502F"/>
    <w:rsid w:val="00DC1098"/>
    <w:rsid w:val="00DD483F"/>
    <w:rsid w:val="00DE2F1B"/>
    <w:rsid w:val="00DF537D"/>
    <w:rsid w:val="00E35846"/>
    <w:rsid w:val="00E542B7"/>
    <w:rsid w:val="00E841BD"/>
    <w:rsid w:val="00EE135C"/>
    <w:rsid w:val="00EE5A5A"/>
    <w:rsid w:val="00EF01D7"/>
    <w:rsid w:val="00EF6379"/>
    <w:rsid w:val="00EF753A"/>
    <w:rsid w:val="00F13B19"/>
    <w:rsid w:val="00F26775"/>
    <w:rsid w:val="00F30104"/>
    <w:rsid w:val="00F411AB"/>
    <w:rsid w:val="00F64B12"/>
    <w:rsid w:val="00F82ED3"/>
    <w:rsid w:val="00F95633"/>
    <w:rsid w:val="00FB2B85"/>
    <w:rsid w:val="00FC2CEF"/>
    <w:rsid w:val="00FC314F"/>
    <w:rsid w:val="00FC7E7D"/>
    <w:rsid w:val="00FE1BAB"/>
    <w:rsid w:val="00FE4C26"/>
    <w:rsid w:val="00FE77D3"/>
    <w:rsid w:val="00FF2503"/>
    <w:rsid w:val="00FF3244"/>
    <w:rsid w:val="00FF5B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6D7E5C"/>
    <w:pPr>
      <w:spacing w:before="100" w:beforeAutospacing="1" w:after="100" w:afterAutospacing="1"/>
    </w:pPr>
  </w:style>
  <w:style w:type="table" w:styleId="TabloKlavuzu">
    <w:name w:val="Table Grid"/>
    <w:basedOn w:val="NormalTablo"/>
    <w:rsid w:val="00DE2F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rsid w:val="00FE1BAB"/>
    <w:rPr>
      <w:rFonts w:ascii="Tahoma" w:hAnsi="Tahoma"/>
      <w:sz w:val="16"/>
      <w:szCs w:val="16"/>
      <w:lang w:val="x-none" w:eastAsia="x-none"/>
    </w:rPr>
  </w:style>
  <w:style w:type="character" w:customStyle="1" w:styleId="BalonMetniChar">
    <w:name w:val="Balon Metni Char"/>
    <w:link w:val="BalonMetni"/>
    <w:rsid w:val="00FE1BAB"/>
    <w:rPr>
      <w:rFonts w:ascii="Tahoma" w:hAnsi="Tahoma" w:cs="Tahoma"/>
      <w:sz w:val="16"/>
      <w:szCs w:val="16"/>
    </w:rPr>
  </w:style>
  <w:style w:type="paragraph" w:styleId="stbilgi">
    <w:name w:val="header"/>
    <w:basedOn w:val="Normal"/>
    <w:link w:val="stbilgiChar"/>
    <w:rsid w:val="00235B73"/>
    <w:pPr>
      <w:tabs>
        <w:tab w:val="center" w:pos="4536"/>
        <w:tab w:val="right" w:pos="9072"/>
      </w:tabs>
    </w:pPr>
    <w:rPr>
      <w:lang w:val="x-none" w:eastAsia="x-none"/>
    </w:rPr>
  </w:style>
  <w:style w:type="character" w:customStyle="1" w:styleId="stbilgiChar">
    <w:name w:val="Üstbilgi Char"/>
    <w:link w:val="stbilgi"/>
    <w:rsid w:val="00235B73"/>
    <w:rPr>
      <w:sz w:val="24"/>
      <w:szCs w:val="24"/>
    </w:rPr>
  </w:style>
  <w:style w:type="paragraph" w:styleId="Altbilgi">
    <w:name w:val="footer"/>
    <w:basedOn w:val="Normal"/>
    <w:link w:val="AltbilgiChar"/>
    <w:rsid w:val="00235B73"/>
    <w:pPr>
      <w:tabs>
        <w:tab w:val="center" w:pos="4536"/>
        <w:tab w:val="right" w:pos="9072"/>
      </w:tabs>
    </w:pPr>
    <w:rPr>
      <w:lang w:val="x-none" w:eastAsia="x-none"/>
    </w:rPr>
  </w:style>
  <w:style w:type="character" w:customStyle="1" w:styleId="AltbilgiChar">
    <w:name w:val="Altbilgi Char"/>
    <w:link w:val="Altbilgi"/>
    <w:rsid w:val="00235B73"/>
    <w:rPr>
      <w:sz w:val="24"/>
      <w:szCs w:val="24"/>
    </w:rPr>
  </w:style>
  <w:style w:type="paragraph" w:styleId="ListeParagraf">
    <w:name w:val="List Paragraph"/>
    <w:basedOn w:val="Normal"/>
    <w:uiPriority w:val="34"/>
    <w:qFormat/>
    <w:rsid w:val="00BA55D0"/>
    <w:pPr>
      <w:ind w:left="708"/>
    </w:pPr>
  </w:style>
  <w:style w:type="paragraph" w:customStyle="1" w:styleId="ListParagraph">
    <w:name w:val="List Paragraph"/>
    <w:basedOn w:val="Normal"/>
    <w:rsid w:val="009C7C06"/>
    <w:pPr>
      <w:ind w:left="720"/>
    </w:pPr>
  </w:style>
  <w:style w:type="character" w:styleId="Kpr">
    <w:name w:val="Hyperlink"/>
    <w:unhideWhenUsed/>
    <w:rsid w:val="00D07F6A"/>
    <w:rPr>
      <w:color w:val="0000FF"/>
      <w:u w:val="single"/>
    </w:rPr>
  </w:style>
  <w:style w:type="paragraph" w:customStyle="1" w:styleId="NormalWeb3">
    <w:name w:val="Normal (Web)3"/>
    <w:basedOn w:val="Normal"/>
    <w:uiPriority w:val="99"/>
    <w:rsid w:val="009D7B5E"/>
    <w:pPr>
      <w:spacing w:line="360" w:lineRule="atLeas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NormalWeb">
    <w:name w:val="Normal (Web)"/>
    <w:basedOn w:val="Normal"/>
    <w:rsid w:val="006D7E5C"/>
    <w:pPr>
      <w:spacing w:before="100" w:beforeAutospacing="1" w:after="100" w:afterAutospacing="1"/>
    </w:pPr>
  </w:style>
  <w:style w:type="table" w:styleId="TabloKlavuzu">
    <w:name w:val="Table Grid"/>
    <w:basedOn w:val="NormalTablo"/>
    <w:rsid w:val="00DE2F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rsid w:val="00FE1BAB"/>
    <w:rPr>
      <w:rFonts w:ascii="Tahoma" w:hAnsi="Tahoma"/>
      <w:sz w:val="16"/>
      <w:szCs w:val="16"/>
      <w:lang w:val="x-none" w:eastAsia="x-none"/>
    </w:rPr>
  </w:style>
  <w:style w:type="character" w:customStyle="1" w:styleId="BalonMetniChar">
    <w:name w:val="Balon Metni Char"/>
    <w:link w:val="BalonMetni"/>
    <w:rsid w:val="00FE1BAB"/>
    <w:rPr>
      <w:rFonts w:ascii="Tahoma" w:hAnsi="Tahoma" w:cs="Tahoma"/>
      <w:sz w:val="16"/>
      <w:szCs w:val="16"/>
    </w:rPr>
  </w:style>
  <w:style w:type="paragraph" w:styleId="stbilgi">
    <w:name w:val="header"/>
    <w:basedOn w:val="Normal"/>
    <w:link w:val="stbilgiChar"/>
    <w:rsid w:val="00235B73"/>
    <w:pPr>
      <w:tabs>
        <w:tab w:val="center" w:pos="4536"/>
        <w:tab w:val="right" w:pos="9072"/>
      </w:tabs>
    </w:pPr>
    <w:rPr>
      <w:lang w:val="x-none" w:eastAsia="x-none"/>
    </w:rPr>
  </w:style>
  <w:style w:type="character" w:customStyle="1" w:styleId="stbilgiChar">
    <w:name w:val="Üstbilgi Char"/>
    <w:link w:val="stbilgi"/>
    <w:rsid w:val="00235B73"/>
    <w:rPr>
      <w:sz w:val="24"/>
      <w:szCs w:val="24"/>
    </w:rPr>
  </w:style>
  <w:style w:type="paragraph" w:styleId="Altbilgi">
    <w:name w:val="footer"/>
    <w:basedOn w:val="Normal"/>
    <w:link w:val="AltbilgiChar"/>
    <w:rsid w:val="00235B73"/>
    <w:pPr>
      <w:tabs>
        <w:tab w:val="center" w:pos="4536"/>
        <w:tab w:val="right" w:pos="9072"/>
      </w:tabs>
    </w:pPr>
    <w:rPr>
      <w:lang w:val="x-none" w:eastAsia="x-none"/>
    </w:rPr>
  </w:style>
  <w:style w:type="character" w:customStyle="1" w:styleId="AltbilgiChar">
    <w:name w:val="Altbilgi Char"/>
    <w:link w:val="Altbilgi"/>
    <w:rsid w:val="00235B73"/>
    <w:rPr>
      <w:sz w:val="24"/>
      <w:szCs w:val="24"/>
    </w:rPr>
  </w:style>
  <w:style w:type="paragraph" w:styleId="ListeParagraf">
    <w:name w:val="List Paragraph"/>
    <w:basedOn w:val="Normal"/>
    <w:uiPriority w:val="34"/>
    <w:qFormat/>
    <w:rsid w:val="00BA55D0"/>
    <w:pPr>
      <w:ind w:left="708"/>
    </w:pPr>
  </w:style>
  <w:style w:type="paragraph" w:customStyle="1" w:styleId="ListParagraph">
    <w:name w:val="List Paragraph"/>
    <w:basedOn w:val="Normal"/>
    <w:rsid w:val="009C7C06"/>
    <w:pPr>
      <w:ind w:left="720"/>
    </w:pPr>
  </w:style>
  <w:style w:type="character" w:styleId="Kpr">
    <w:name w:val="Hyperlink"/>
    <w:unhideWhenUsed/>
    <w:rsid w:val="00D07F6A"/>
    <w:rPr>
      <w:color w:val="0000FF"/>
      <w:u w:val="single"/>
    </w:rPr>
  </w:style>
  <w:style w:type="paragraph" w:customStyle="1" w:styleId="NormalWeb3">
    <w:name w:val="Normal (Web)3"/>
    <w:basedOn w:val="Normal"/>
    <w:uiPriority w:val="99"/>
    <w:rsid w:val="009D7B5E"/>
    <w:pPr>
      <w:spacing w:line="36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510141">
      <w:bodyDiv w:val="1"/>
      <w:marLeft w:val="0"/>
      <w:marRight w:val="0"/>
      <w:marTop w:val="0"/>
      <w:marBottom w:val="0"/>
      <w:divBdr>
        <w:top w:val="none" w:sz="0" w:space="0" w:color="auto"/>
        <w:left w:val="none" w:sz="0" w:space="0" w:color="auto"/>
        <w:bottom w:val="none" w:sz="0" w:space="0" w:color="auto"/>
        <w:right w:val="none" w:sz="0" w:space="0" w:color="auto"/>
      </w:divBdr>
    </w:div>
    <w:div w:id="1842231009">
      <w:bodyDiv w:val="1"/>
      <w:marLeft w:val="0"/>
      <w:marRight w:val="0"/>
      <w:marTop w:val="0"/>
      <w:marBottom w:val="0"/>
      <w:divBdr>
        <w:top w:val="none" w:sz="0" w:space="0" w:color="auto"/>
        <w:left w:val="none" w:sz="0" w:space="0" w:color="auto"/>
        <w:bottom w:val="none" w:sz="0" w:space="0" w:color="auto"/>
        <w:right w:val="none" w:sz="0" w:space="0" w:color="auto"/>
      </w:divBdr>
    </w:div>
    <w:div w:id="2051953512">
      <w:bodyDiv w:val="1"/>
      <w:marLeft w:val="0"/>
      <w:marRight w:val="0"/>
      <w:marTop w:val="0"/>
      <w:marBottom w:val="0"/>
      <w:divBdr>
        <w:top w:val="none" w:sz="0" w:space="0" w:color="auto"/>
        <w:left w:val="none" w:sz="0" w:space="0" w:color="auto"/>
        <w:bottom w:val="none" w:sz="0" w:space="0" w:color="auto"/>
        <w:right w:val="none" w:sz="0" w:space="0" w:color="auto"/>
      </w:divBdr>
      <w:divsChild>
        <w:div w:id="1230775622">
          <w:marLeft w:val="0"/>
          <w:marRight w:val="0"/>
          <w:marTop w:val="0"/>
          <w:marBottom w:val="0"/>
          <w:divBdr>
            <w:top w:val="none" w:sz="0" w:space="0" w:color="auto"/>
            <w:left w:val="none" w:sz="0" w:space="0" w:color="auto"/>
            <w:bottom w:val="none" w:sz="0" w:space="0" w:color="auto"/>
            <w:right w:val="none" w:sz="0" w:space="0" w:color="auto"/>
          </w:divBdr>
          <w:divsChild>
            <w:div w:id="2004897165">
              <w:marLeft w:val="0"/>
              <w:marRight w:val="0"/>
              <w:marTop w:val="0"/>
              <w:marBottom w:val="0"/>
              <w:divBdr>
                <w:top w:val="none" w:sz="0" w:space="0" w:color="auto"/>
                <w:left w:val="none" w:sz="0" w:space="0" w:color="auto"/>
                <w:bottom w:val="none" w:sz="0" w:space="0" w:color="auto"/>
                <w:right w:val="none" w:sz="0" w:space="0" w:color="auto"/>
              </w:divBdr>
              <w:divsChild>
                <w:div w:id="2014869859">
                  <w:marLeft w:val="0"/>
                  <w:marRight w:val="0"/>
                  <w:marTop w:val="0"/>
                  <w:marBottom w:val="0"/>
                  <w:divBdr>
                    <w:top w:val="none" w:sz="0" w:space="0" w:color="auto"/>
                    <w:left w:val="none" w:sz="0" w:space="0" w:color="auto"/>
                    <w:bottom w:val="none" w:sz="0" w:space="0" w:color="auto"/>
                    <w:right w:val="none" w:sz="0" w:space="0" w:color="auto"/>
                  </w:divBdr>
                  <w:divsChild>
                    <w:div w:id="68552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CCFCD-9D65-4F8F-9AE1-1A4A45B7E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1186</Words>
  <Characters>6764</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2</vt:lpstr>
    </vt:vector>
  </TitlesOfParts>
  <Company>P</Company>
  <LinksUpToDate>false</LinksUpToDate>
  <CharactersWithSpaces>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OZAN</dc:creator>
  <cp:lastModifiedBy>Buro</cp:lastModifiedBy>
  <cp:revision>2</cp:revision>
  <cp:lastPrinted>2014-02-24T08:24:00Z</cp:lastPrinted>
  <dcterms:created xsi:type="dcterms:W3CDTF">2023-02-27T07:26:00Z</dcterms:created>
  <dcterms:modified xsi:type="dcterms:W3CDTF">2023-02-27T07:26:00Z</dcterms:modified>
</cp:coreProperties>
</file>