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69A0" w:rsidRPr="00F41500" w:rsidRDefault="006F5438" w:rsidP="00F41500">
      <w:pPr>
        <w:rPr>
          <w:rFonts w:ascii="Cambria" w:hAnsi="Cambria"/>
          <w:b/>
          <w:bCs/>
          <w:sz w:val="22"/>
          <w:szCs w:val="22"/>
        </w:rPr>
      </w:pPr>
      <w:r>
        <w:rPr>
          <w:rFonts w:ascii="Cambria" w:hAnsi="Cambria"/>
          <w:b/>
          <w:bCs/>
          <w:sz w:val="22"/>
          <w:szCs w:val="22"/>
        </w:rPr>
        <w:t xml:space="preserve"> </w:t>
      </w:r>
    </w:p>
    <w:p w:rsidR="00DC2CFE" w:rsidRDefault="0072125B" w:rsidP="00DC2CFE">
      <w:pPr>
        <w:pStyle w:val="GvdeMetni"/>
        <w:rPr>
          <w:rFonts w:ascii="Cambria" w:hAnsi="Cambria"/>
          <w:sz w:val="22"/>
          <w:szCs w:val="22"/>
        </w:rPr>
      </w:pPr>
      <w:r>
        <w:rPr>
          <w:rFonts w:ascii="Cambria" w:hAnsi="Cambria"/>
          <w:sz w:val="22"/>
          <w:szCs w:val="22"/>
        </w:rPr>
        <w:t xml:space="preserve">2022-2023 </w:t>
      </w:r>
      <w:r w:rsidR="001E69A0" w:rsidRPr="00F41500">
        <w:rPr>
          <w:rFonts w:ascii="Cambria" w:hAnsi="Cambria"/>
          <w:sz w:val="22"/>
          <w:szCs w:val="22"/>
        </w:rPr>
        <w:t xml:space="preserve">EĞİTİM- ÖĞRETİM YILI </w:t>
      </w:r>
    </w:p>
    <w:p w:rsidR="00A83C3B" w:rsidRPr="00A83C3B" w:rsidRDefault="00EC4560" w:rsidP="00A83C3B">
      <w:pPr>
        <w:jc w:val="center"/>
        <w:rPr>
          <w:rFonts w:eastAsia="Calibri"/>
          <w:b/>
          <w:sz w:val="22"/>
          <w:szCs w:val="22"/>
          <w:lang w:eastAsia="en-US"/>
        </w:rPr>
      </w:pPr>
      <w:r>
        <w:rPr>
          <w:rFonts w:eastAsia="Calibri"/>
          <w:b/>
          <w:sz w:val="22"/>
          <w:szCs w:val="22"/>
          <w:lang w:eastAsia="en-US"/>
        </w:rPr>
        <w:t>………………</w:t>
      </w:r>
      <w:r w:rsidR="00A83C3B">
        <w:rPr>
          <w:rFonts w:eastAsia="Calibri"/>
          <w:b/>
          <w:sz w:val="22"/>
          <w:szCs w:val="22"/>
          <w:lang w:eastAsia="en-US"/>
        </w:rPr>
        <w:t xml:space="preserve"> </w:t>
      </w:r>
      <w:r w:rsidR="00A83C3B" w:rsidRPr="00A83C3B">
        <w:rPr>
          <w:rFonts w:eastAsia="Calibri"/>
          <w:b/>
          <w:sz w:val="22"/>
          <w:szCs w:val="22"/>
          <w:lang w:eastAsia="en-US"/>
        </w:rPr>
        <w:t>İLÇESİ TÜRKÇE DERSİ</w:t>
      </w:r>
    </w:p>
    <w:p w:rsidR="00DC2CFE" w:rsidRPr="00F41500" w:rsidRDefault="00A83C3B" w:rsidP="00A83C3B">
      <w:pPr>
        <w:pStyle w:val="GvdeMetni"/>
        <w:rPr>
          <w:rFonts w:ascii="Cambria" w:hAnsi="Cambria"/>
          <w:sz w:val="22"/>
          <w:szCs w:val="22"/>
        </w:rPr>
      </w:pPr>
      <w:r w:rsidRPr="00A83C3B">
        <w:rPr>
          <w:rFonts w:eastAsia="Calibri"/>
          <w:bCs w:val="0"/>
          <w:sz w:val="22"/>
          <w:szCs w:val="22"/>
          <w:lang w:eastAsia="en-US"/>
        </w:rPr>
        <w:t>2. DÖNEM İLÇE ZÜMRE TOPLANTI TUTANAĞIDIR</w:t>
      </w:r>
    </w:p>
    <w:p w:rsidR="001E69A0" w:rsidRPr="00F41500" w:rsidRDefault="001E69A0" w:rsidP="00F41500">
      <w:pPr>
        <w:rPr>
          <w:rFonts w:ascii="Cambria" w:hAnsi="Cambria"/>
          <w:b/>
          <w:sz w:val="22"/>
          <w:szCs w:val="22"/>
        </w:rPr>
      </w:pPr>
      <w:r w:rsidRPr="00F41500">
        <w:rPr>
          <w:rFonts w:ascii="Cambria" w:hAnsi="Cambria"/>
          <w:b/>
          <w:sz w:val="22"/>
          <w:szCs w:val="22"/>
        </w:rPr>
        <w:t>Karar No</w:t>
      </w:r>
      <w:r w:rsidR="00D01682" w:rsidRPr="00F41500">
        <w:rPr>
          <w:rFonts w:ascii="Cambria" w:hAnsi="Cambria"/>
          <w:b/>
          <w:sz w:val="22"/>
          <w:szCs w:val="22"/>
        </w:rPr>
        <w:tab/>
      </w:r>
      <w:r w:rsidR="00D01682" w:rsidRPr="00F41500">
        <w:rPr>
          <w:rFonts w:ascii="Cambria" w:hAnsi="Cambria"/>
          <w:b/>
          <w:sz w:val="22"/>
          <w:szCs w:val="22"/>
        </w:rPr>
        <w:tab/>
      </w:r>
      <w:r w:rsidR="00A83C3B">
        <w:rPr>
          <w:rFonts w:ascii="Cambria" w:hAnsi="Cambria"/>
          <w:b/>
          <w:sz w:val="22"/>
          <w:szCs w:val="22"/>
        </w:rPr>
        <w:t xml:space="preserve"> </w:t>
      </w:r>
      <w:r w:rsidRPr="00F41500">
        <w:rPr>
          <w:rFonts w:ascii="Cambria" w:hAnsi="Cambria"/>
          <w:b/>
          <w:sz w:val="22"/>
          <w:szCs w:val="22"/>
        </w:rPr>
        <w:t>:</w:t>
      </w:r>
      <w:r w:rsidR="00A83C3B">
        <w:rPr>
          <w:rFonts w:ascii="Cambria" w:hAnsi="Cambria"/>
          <w:b/>
          <w:sz w:val="22"/>
          <w:szCs w:val="22"/>
        </w:rPr>
        <w:t xml:space="preserve"> </w:t>
      </w:r>
      <w:r w:rsidRPr="00F41500">
        <w:rPr>
          <w:rFonts w:ascii="Cambria" w:hAnsi="Cambria"/>
          <w:sz w:val="22"/>
          <w:szCs w:val="22"/>
        </w:rPr>
        <w:t>2</w:t>
      </w:r>
    </w:p>
    <w:p w:rsidR="00BD571B" w:rsidRPr="00F41500" w:rsidRDefault="004D3924" w:rsidP="00F41500">
      <w:pPr>
        <w:rPr>
          <w:rFonts w:ascii="Cambria" w:hAnsi="Cambria"/>
          <w:sz w:val="22"/>
          <w:szCs w:val="22"/>
        </w:rPr>
      </w:pPr>
      <w:r w:rsidRPr="00F41500">
        <w:rPr>
          <w:rFonts w:ascii="Cambria" w:hAnsi="Cambria"/>
          <w:b/>
          <w:sz w:val="22"/>
          <w:szCs w:val="22"/>
        </w:rPr>
        <w:t>Zümre Başkanı</w:t>
      </w:r>
      <w:r w:rsidRPr="00F41500">
        <w:rPr>
          <w:rFonts w:ascii="Cambria" w:hAnsi="Cambria"/>
          <w:b/>
          <w:sz w:val="22"/>
          <w:szCs w:val="22"/>
        </w:rPr>
        <w:tab/>
      </w:r>
      <w:r w:rsidR="00A83C3B">
        <w:rPr>
          <w:rFonts w:ascii="Cambria" w:hAnsi="Cambria"/>
          <w:b/>
          <w:sz w:val="22"/>
          <w:szCs w:val="22"/>
        </w:rPr>
        <w:t xml:space="preserve"> </w:t>
      </w:r>
      <w:r w:rsidR="001E69A0" w:rsidRPr="00F41500">
        <w:rPr>
          <w:rFonts w:ascii="Cambria" w:hAnsi="Cambria"/>
          <w:b/>
          <w:sz w:val="22"/>
          <w:szCs w:val="22"/>
        </w:rPr>
        <w:t xml:space="preserve">: </w:t>
      </w:r>
      <w:r w:rsidR="00EC4560">
        <w:rPr>
          <w:rFonts w:ascii="Cambria" w:hAnsi="Cambria"/>
          <w:sz w:val="22"/>
          <w:szCs w:val="22"/>
        </w:rPr>
        <w:t>...................................</w:t>
      </w:r>
    </w:p>
    <w:p w:rsidR="001E69A0" w:rsidRPr="00F41500" w:rsidRDefault="004D3924" w:rsidP="00F41500">
      <w:pPr>
        <w:rPr>
          <w:rFonts w:ascii="Cambria" w:hAnsi="Cambria"/>
          <w:sz w:val="22"/>
          <w:szCs w:val="22"/>
        </w:rPr>
      </w:pPr>
      <w:r w:rsidRPr="00F41500">
        <w:rPr>
          <w:rFonts w:ascii="Cambria" w:hAnsi="Cambria"/>
          <w:b/>
          <w:sz w:val="22"/>
          <w:szCs w:val="22"/>
        </w:rPr>
        <w:t>Toplantı Tarihi</w:t>
      </w:r>
      <w:r w:rsidRPr="00F41500">
        <w:rPr>
          <w:rFonts w:ascii="Cambria" w:hAnsi="Cambria"/>
          <w:b/>
          <w:sz w:val="22"/>
          <w:szCs w:val="22"/>
        </w:rPr>
        <w:tab/>
      </w:r>
      <w:r w:rsidR="00A83C3B">
        <w:rPr>
          <w:rFonts w:ascii="Cambria" w:hAnsi="Cambria"/>
          <w:b/>
          <w:sz w:val="22"/>
          <w:szCs w:val="22"/>
        </w:rPr>
        <w:t xml:space="preserve"> </w:t>
      </w:r>
      <w:r w:rsidR="001E69A0" w:rsidRPr="00F41500">
        <w:rPr>
          <w:rFonts w:ascii="Cambria" w:hAnsi="Cambria"/>
          <w:b/>
          <w:sz w:val="22"/>
          <w:szCs w:val="22"/>
        </w:rPr>
        <w:t>:</w:t>
      </w:r>
      <w:r w:rsidR="001E69A0" w:rsidRPr="00F41500">
        <w:rPr>
          <w:rFonts w:ascii="Cambria" w:hAnsi="Cambria"/>
          <w:sz w:val="22"/>
          <w:szCs w:val="22"/>
        </w:rPr>
        <w:t xml:space="preserve"> </w:t>
      </w:r>
      <w:r w:rsidR="0072125B">
        <w:rPr>
          <w:rFonts w:ascii="Cambria" w:hAnsi="Cambria"/>
          <w:sz w:val="22"/>
          <w:szCs w:val="22"/>
        </w:rPr>
        <w:t>…</w:t>
      </w:r>
      <w:r w:rsidR="001E69A0" w:rsidRPr="00F41500">
        <w:rPr>
          <w:rFonts w:ascii="Cambria" w:hAnsi="Cambria"/>
          <w:sz w:val="22"/>
          <w:szCs w:val="22"/>
        </w:rPr>
        <w:t>/02/20</w:t>
      </w:r>
      <w:r w:rsidR="0015700E">
        <w:rPr>
          <w:rFonts w:ascii="Cambria" w:hAnsi="Cambria"/>
          <w:sz w:val="22"/>
          <w:szCs w:val="22"/>
        </w:rPr>
        <w:t>2</w:t>
      </w:r>
      <w:r w:rsidR="0072125B">
        <w:rPr>
          <w:rFonts w:ascii="Cambria" w:hAnsi="Cambria"/>
          <w:sz w:val="22"/>
          <w:szCs w:val="22"/>
        </w:rPr>
        <w:t>3</w:t>
      </w:r>
    </w:p>
    <w:p w:rsidR="001E69A0" w:rsidRPr="00F41500" w:rsidRDefault="001E69A0" w:rsidP="00F41500">
      <w:pPr>
        <w:rPr>
          <w:rFonts w:ascii="Cambria" w:hAnsi="Cambria"/>
          <w:sz w:val="22"/>
          <w:szCs w:val="22"/>
        </w:rPr>
      </w:pPr>
      <w:r w:rsidRPr="00F41500">
        <w:rPr>
          <w:rFonts w:ascii="Cambria" w:hAnsi="Cambria"/>
          <w:b/>
          <w:sz w:val="22"/>
          <w:szCs w:val="22"/>
        </w:rPr>
        <w:t>Toplantı Yeri</w:t>
      </w:r>
      <w:r w:rsidRPr="00F41500">
        <w:rPr>
          <w:rFonts w:ascii="Cambria" w:hAnsi="Cambria"/>
          <w:b/>
          <w:sz w:val="22"/>
          <w:szCs w:val="22"/>
        </w:rPr>
        <w:tab/>
      </w:r>
      <w:r w:rsidR="004D3924" w:rsidRPr="00F41500">
        <w:rPr>
          <w:rFonts w:ascii="Cambria" w:hAnsi="Cambria"/>
          <w:b/>
          <w:sz w:val="22"/>
          <w:szCs w:val="22"/>
        </w:rPr>
        <w:tab/>
      </w:r>
      <w:r w:rsidR="00A83C3B">
        <w:rPr>
          <w:rFonts w:ascii="Cambria" w:hAnsi="Cambria"/>
          <w:b/>
          <w:sz w:val="22"/>
          <w:szCs w:val="22"/>
        </w:rPr>
        <w:t xml:space="preserve"> </w:t>
      </w:r>
      <w:r w:rsidRPr="00F41500">
        <w:rPr>
          <w:rFonts w:ascii="Cambria" w:hAnsi="Cambria"/>
          <w:b/>
          <w:sz w:val="22"/>
          <w:szCs w:val="22"/>
        </w:rPr>
        <w:t>:</w:t>
      </w:r>
      <w:r w:rsidR="00A83C3B">
        <w:rPr>
          <w:rFonts w:ascii="Cambria" w:hAnsi="Cambria"/>
          <w:sz w:val="22"/>
          <w:szCs w:val="22"/>
        </w:rPr>
        <w:t xml:space="preserve"> </w:t>
      </w:r>
      <w:r w:rsidR="00EC4560">
        <w:rPr>
          <w:rFonts w:ascii="Cambria" w:hAnsi="Cambria"/>
          <w:sz w:val="22"/>
          <w:szCs w:val="22"/>
        </w:rPr>
        <w:t>………………</w:t>
      </w:r>
      <w:r w:rsidR="00A83C3B">
        <w:rPr>
          <w:rFonts w:ascii="Cambria" w:hAnsi="Cambria"/>
          <w:sz w:val="22"/>
          <w:szCs w:val="22"/>
        </w:rPr>
        <w:t xml:space="preserve"> Ortaokulu Konferans Salonu</w:t>
      </w:r>
    </w:p>
    <w:p w:rsidR="001E69A0" w:rsidRPr="00F41500" w:rsidRDefault="001E69A0" w:rsidP="00F41500">
      <w:pPr>
        <w:rPr>
          <w:rFonts w:ascii="Cambria" w:hAnsi="Cambria"/>
          <w:sz w:val="22"/>
          <w:szCs w:val="22"/>
        </w:rPr>
      </w:pPr>
      <w:r w:rsidRPr="00F41500">
        <w:rPr>
          <w:rFonts w:ascii="Cambria" w:hAnsi="Cambria"/>
          <w:b/>
          <w:sz w:val="22"/>
          <w:szCs w:val="22"/>
        </w:rPr>
        <w:t>Toplantı Saati</w:t>
      </w:r>
      <w:r w:rsidR="004D3924" w:rsidRPr="00F41500">
        <w:rPr>
          <w:rFonts w:ascii="Cambria" w:hAnsi="Cambria"/>
          <w:b/>
          <w:sz w:val="22"/>
          <w:szCs w:val="22"/>
        </w:rPr>
        <w:tab/>
      </w:r>
      <w:r w:rsidR="004D3924" w:rsidRPr="00F41500">
        <w:rPr>
          <w:rFonts w:ascii="Cambria" w:hAnsi="Cambria"/>
          <w:b/>
          <w:sz w:val="22"/>
          <w:szCs w:val="22"/>
        </w:rPr>
        <w:tab/>
      </w:r>
      <w:r w:rsidR="00A83C3B">
        <w:rPr>
          <w:rFonts w:ascii="Cambria" w:hAnsi="Cambria"/>
          <w:b/>
          <w:sz w:val="22"/>
          <w:szCs w:val="22"/>
        </w:rPr>
        <w:t xml:space="preserve"> </w:t>
      </w:r>
      <w:r w:rsidRPr="00F41500">
        <w:rPr>
          <w:rFonts w:ascii="Cambria" w:hAnsi="Cambria"/>
          <w:b/>
          <w:sz w:val="22"/>
          <w:szCs w:val="22"/>
        </w:rPr>
        <w:t>:</w:t>
      </w:r>
      <w:r w:rsidR="00A83C3B">
        <w:rPr>
          <w:rFonts w:ascii="Cambria" w:hAnsi="Cambria"/>
          <w:b/>
          <w:sz w:val="22"/>
          <w:szCs w:val="22"/>
        </w:rPr>
        <w:t xml:space="preserve"> </w:t>
      </w:r>
      <w:r w:rsidR="00D55E72">
        <w:rPr>
          <w:rFonts w:ascii="Cambria" w:hAnsi="Cambria"/>
          <w:sz w:val="22"/>
          <w:szCs w:val="22"/>
        </w:rPr>
        <w:t>15</w:t>
      </w:r>
      <w:r w:rsidR="00270453">
        <w:rPr>
          <w:rFonts w:ascii="Cambria" w:hAnsi="Cambria"/>
          <w:sz w:val="22"/>
          <w:szCs w:val="22"/>
        </w:rPr>
        <w:t>.</w:t>
      </w:r>
      <w:r w:rsidR="00D55E72">
        <w:rPr>
          <w:rFonts w:ascii="Cambria" w:hAnsi="Cambria"/>
          <w:sz w:val="22"/>
          <w:szCs w:val="22"/>
        </w:rPr>
        <w:t>3</w:t>
      </w:r>
      <w:r w:rsidRPr="00F41500">
        <w:rPr>
          <w:rFonts w:ascii="Cambria" w:hAnsi="Cambria"/>
          <w:sz w:val="22"/>
          <w:szCs w:val="22"/>
        </w:rPr>
        <w:t>0</w:t>
      </w:r>
    </w:p>
    <w:p w:rsidR="00A83C3B" w:rsidRDefault="001E69A0" w:rsidP="00A83C3B">
      <w:pPr>
        <w:rPr>
          <w:rFonts w:ascii="Cambria" w:hAnsi="Cambria"/>
          <w:sz w:val="22"/>
          <w:szCs w:val="22"/>
        </w:rPr>
      </w:pPr>
      <w:r w:rsidRPr="00F41500">
        <w:rPr>
          <w:rFonts w:ascii="Cambria" w:hAnsi="Cambria"/>
          <w:b/>
          <w:sz w:val="22"/>
          <w:szCs w:val="22"/>
        </w:rPr>
        <w:t>Toplantıya Katılanlar:</w:t>
      </w:r>
      <w:r w:rsidRPr="00F41500">
        <w:rPr>
          <w:rFonts w:ascii="Cambria" w:hAnsi="Cambria"/>
          <w:sz w:val="22"/>
          <w:szCs w:val="22"/>
        </w:rPr>
        <w:t xml:space="preserve"> </w:t>
      </w:r>
      <w:r w:rsidR="00A83C3B">
        <w:rPr>
          <w:rFonts w:ascii="Cambria" w:hAnsi="Cambria"/>
          <w:sz w:val="22"/>
          <w:szCs w:val="22"/>
        </w:rPr>
        <w:t xml:space="preserve"> EK-1 </w:t>
      </w:r>
    </w:p>
    <w:p w:rsidR="00D55E72" w:rsidRPr="00F41500" w:rsidRDefault="00A83C3B" w:rsidP="00A83C3B">
      <w:pPr>
        <w:ind w:left="2124"/>
        <w:rPr>
          <w:rFonts w:ascii="Cambria" w:hAnsi="Cambria"/>
          <w:sz w:val="22"/>
          <w:szCs w:val="22"/>
        </w:rPr>
      </w:pPr>
      <w:r>
        <w:rPr>
          <w:rFonts w:ascii="Cambria" w:hAnsi="Cambria"/>
          <w:sz w:val="22"/>
          <w:szCs w:val="22"/>
        </w:rPr>
        <w:t xml:space="preserve">    </w:t>
      </w:r>
      <w:r w:rsidR="00EC4560">
        <w:rPr>
          <w:rFonts w:ascii="Cambria" w:hAnsi="Cambria"/>
          <w:sz w:val="22"/>
          <w:szCs w:val="22"/>
        </w:rPr>
        <w:t>...................................</w:t>
      </w:r>
      <w:r>
        <w:rPr>
          <w:rFonts w:ascii="Cambria" w:hAnsi="Cambria"/>
          <w:sz w:val="22"/>
          <w:szCs w:val="22"/>
        </w:rPr>
        <w:t xml:space="preserve"> İlçesi Türkçe</w:t>
      </w:r>
      <w:r w:rsidR="00D83CDA">
        <w:rPr>
          <w:rFonts w:ascii="Cambria" w:hAnsi="Cambria"/>
          <w:sz w:val="22"/>
          <w:szCs w:val="22"/>
        </w:rPr>
        <w:t xml:space="preserve"> Dersi Zümre</w:t>
      </w:r>
      <w:r>
        <w:rPr>
          <w:rFonts w:ascii="Cambria" w:hAnsi="Cambria"/>
          <w:sz w:val="22"/>
          <w:szCs w:val="22"/>
        </w:rPr>
        <w:t xml:space="preserve"> Öğretmenleri</w:t>
      </w:r>
    </w:p>
    <w:p w:rsidR="001E69A0" w:rsidRPr="00F41500" w:rsidRDefault="001E69A0" w:rsidP="00F41500">
      <w:pPr>
        <w:rPr>
          <w:rFonts w:ascii="Cambria" w:hAnsi="Cambria"/>
          <w:sz w:val="22"/>
          <w:szCs w:val="22"/>
        </w:rPr>
      </w:pPr>
    </w:p>
    <w:p w:rsidR="001E69A0" w:rsidRPr="00F41500" w:rsidRDefault="001E69A0" w:rsidP="00F41500">
      <w:pPr>
        <w:pStyle w:val="Balk1"/>
        <w:rPr>
          <w:rFonts w:ascii="Cambria" w:hAnsi="Cambria"/>
          <w:szCs w:val="22"/>
        </w:rPr>
      </w:pPr>
      <w:r w:rsidRPr="00F41500">
        <w:rPr>
          <w:rFonts w:ascii="Cambria" w:hAnsi="Cambria"/>
          <w:szCs w:val="22"/>
        </w:rPr>
        <w:t>GÜNDEM MADDELERİ</w:t>
      </w:r>
    </w:p>
    <w:p w:rsidR="001E69A0" w:rsidRPr="00F41500" w:rsidRDefault="001E69A0" w:rsidP="005F2AF5">
      <w:pPr>
        <w:numPr>
          <w:ilvl w:val="0"/>
          <w:numId w:val="3"/>
        </w:numPr>
        <w:rPr>
          <w:rFonts w:ascii="Cambria" w:hAnsi="Cambria"/>
          <w:sz w:val="22"/>
          <w:szCs w:val="22"/>
        </w:rPr>
      </w:pPr>
      <w:r w:rsidRPr="00F41500">
        <w:rPr>
          <w:rFonts w:ascii="Cambria" w:hAnsi="Cambria"/>
          <w:sz w:val="22"/>
          <w:szCs w:val="22"/>
        </w:rPr>
        <w:t xml:space="preserve">Açılış ve yoklama </w:t>
      </w:r>
    </w:p>
    <w:p w:rsidR="001E69A0" w:rsidRPr="00F41500" w:rsidRDefault="001E69A0" w:rsidP="005F2AF5">
      <w:pPr>
        <w:numPr>
          <w:ilvl w:val="0"/>
          <w:numId w:val="3"/>
        </w:numPr>
        <w:rPr>
          <w:rFonts w:ascii="Cambria" w:hAnsi="Cambria"/>
          <w:sz w:val="22"/>
          <w:szCs w:val="22"/>
        </w:rPr>
      </w:pPr>
      <w:r w:rsidRPr="00F41500">
        <w:rPr>
          <w:rFonts w:ascii="Cambria" w:hAnsi="Cambria"/>
          <w:sz w:val="22"/>
          <w:szCs w:val="22"/>
        </w:rPr>
        <w:t>Birinci döneme ait zümre kararlarının gözden geçirilerek eksikliklerin giderilmesi</w:t>
      </w:r>
    </w:p>
    <w:p w:rsidR="00CE64A3" w:rsidRDefault="00CE64A3" w:rsidP="005F2AF5">
      <w:pPr>
        <w:pStyle w:val="ListeParagraf"/>
        <w:numPr>
          <w:ilvl w:val="0"/>
          <w:numId w:val="3"/>
        </w:numPr>
        <w:spacing w:after="200" w:line="276" w:lineRule="auto"/>
        <w:contextualSpacing/>
        <w:jc w:val="both"/>
        <w:rPr>
          <w:rFonts w:ascii="Cambria" w:hAnsi="Cambria"/>
          <w:sz w:val="22"/>
          <w:szCs w:val="22"/>
        </w:rPr>
      </w:pPr>
      <w:r>
        <w:t xml:space="preserve">Türkçe dersi müfredatının incelenip değerlendirilmesi ve </w:t>
      </w:r>
      <w:r w:rsidR="001E69A0" w:rsidRPr="00CE64A3">
        <w:rPr>
          <w:rFonts w:ascii="Cambria" w:hAnsi="Cambria"/>
          <w:sz w:val="22"/>
          <w:szCs w:val="22"/>
        </w:rPr>
        <w:t xml:space="preserve">başarının </w:t>
      </w:r>
      <w:r w:rsidR="00FB49D3" w:rsidRPr="00CE64A3">
        <w:rPr>
          <w:rFonts w:ascii="Cambria" w:hAnsi="Cambria"/>
          <w:sz w:val="22"/>
          <w:szCs w:val="22"/>
        </w:rPr>
        <w:t>artırılması için</w:t>
      </w:r>
      <w:r w:rsidR="001E69A0" w:rsidRPr="00CE64A3">
        <w:rPr>
          <w:rFonts w:ascii="Cambria" w:hAnsi="Cambria"/>
          <w:sz w:val="22"/>
          <w:szCs w:val="22"/>
        </w:rPr>
        <w:t xml:space="preserve"> alınacak önlemlerin belirlenmesi</w:t>
      </w:r>
    </w:p>
    <w:p w:rsidR="00CE64A3" w:rsidRDefault="00402697" w:rsidP="00CE64A3">
      <w:pPr>
        <w:pStyle w:val="ListeParagraf"/>
        <w:numPr>
          <w:ilvl w:val="0"/>
          <w:numId w:val="3"/>
        </w:numPr>
        <w:spacing w:after="200" w:line="276" w:lineRule="auto"/>
        <w:contextualSpacing/>
        <w:jc w:val="both"/>
        <w:rPr>
          <w:rFonts w:ascii="Cambria" w:hAnsi="Cambria"/>
          <w:sz w:val="22"/>
          <w:szCs w:val="22"/>
        </w:rPr>
      </w:pPr>
      <w:r w:rsidRPr="00CE64A3">
        <w:rPr>
          <w:rFonts w:ascii="Cambria" w:hAnsi="Cambria"/>
          <w:sz w:val="22"/>
          <w:szCs w:val="22"/>
        </w:rPr>
        <w:t>Güzel Türkçe</w:t>
      </w:r>
      <w:r w:rsidR="001E69A0" w:rsidRPr="00CE64A3">
        <w:rPr>
          <w:rFonts w:ascii="Cambria" w:hAnsi="Cambria"/>
          <w:sz w:val="22"/>
          <w:szCs w:val="22"/>
        </w:rPr>
        <w:t xml:space="preserve">mizin konuşma ve yazma kurallarının iyi kavratılabilmesi için </w:t>
      </w:r>
      <w:r w:rsidR="00FB49D3" w:rsidRPr="00CE64A3">
        <w:rPr>
          <w:rFonts w:ascii="Cambria" w:hAnsi="Cambria"/>
          <w:sz w:val="22"/>
          <w:szCs w:val="22"/>
        </w:rPr>
        <w:t>diğer zümre</w:t>
      </w:r>
      <w:r w:rsidR="001E69A0" w:rsidRPr="00CE64A3">
        <w:rPr>
          <w:rFonts w:ascii="Cambria" w:hAnsi="Cambria"/>
          <w:sz w:val="22"/>
          <w:szCs w:val="22"/>
        </w:rPr>
        <w:t xml:space="preserve"> öğretmenleri ile işbirliği yapıl</w:t>
      </w:r>
      <w:r w:rsidR="007833EE" w:rsidRPr="00CE64A3">
        <w:rPr>
          <w:rFonts w:ascii="Cambria" w:hAnsi="Cambria"/>
          <w:sz w:val="22"/>
          <w:szCs w:val="22"/>
        </w:rPr>
        <w:t>masının esaslarının belirlenmesi.</w:t>
      </w:r>
    </w:p>
    <w:p w:rsidR="00CE64A3" w:rsidRPr="00CE64A3" w:rsidRDefault="00D16993" w:rsidP="00CE64A3">
      <w:pPr>
        <w:pStyle w:val="ListeParagraf"/>
        <w:numPr>
          <w:ilvl w:val="0"/>
          <w:numId w:val="3"/>
        </w:numPr>
        <w:contextualSpacing/>
        <w:jc w:val="both"/>
        <w:rPr>
          <w:rFonts w:ascii="Cambria" w:hAnsi="Cambria"/>
          <w:sz w:val="22"/>
          <w:szCs w:val="22"/>
        </w:rPr>
      </w:pPr>
      <w:r w:rsidRPr="00CE64A3">
        <w:rPr>
          <w:rFonts w:ascii="Cambria" w:hAnsi="Cambria"/>
          <w:sz w:val="22"/>
          <w:szCs w:val="22"/>
        </w:rPr>
        <w:t>Merkezi Sınav Sistemine</w:t>
      </w:r>
      <w:r w:rsidR="007833EE" w:rsidRPr="00CE64A3">
        <w:rPr>
          <w:rFonts w:ascii="Cambria" w:hAnsi="Cambria"/>
          <w:sz w:val="22"/>
          <w:szCs w:val="22"/>
        </w:rPr>
        <w:t xml:space="preserve"> yönelik yapılacak faaliyetlerin belirlenmesi. </w:t>
      </w:r>
    </w:p>
    <w:p w:rsidR="000A650C" w:rsidRPr="00F41500" w:rsidRDefault="000A650C" w:rsidP="00CE64A3">
      <w:pPr>
        <w:numPr>
          <w:ilvl w:val="0"/>
          <w:numId w:val="3"/>
        </w:numPr>
        <w:ind w:right="-337"/>
        <w:jc w:val="both"/>
        <w:rPr>
          <w:rFonts w:ascii="Cambria" w:hAnsi="Cambria"/>
          <w:sz w:val="22"/>
          <w:szCs w:val="22"/>
        </w:rPr>
      </w:pPr>
      <w:r w:rsidRPr="00F41500">
        <w:rPr>
          <w:rFonts w:ascii="Cambria" w:hAnsi="Cambria"/>
          <w:sz w:val="22"/>
          <w:szCs w:val="22"/>
        </w:rPr>
        <w:t>Eğitim araç-gereçlerinin tespiti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Öğretim metotlarının tespiti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Ölçme ve değerlendirme hususlarının görüşülmesi</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Yazılı yoklamalar</w:t>
      </w:r>
    </w:p>
    <w:p w:rsidR="000A650C" w:rsidRPr="00F41500" w:rsidRDefault="000A650C" w:rsidP="00F41500">
      <w:pPr>
        <w:numPr>
          <w:ilvl w:val="0"/>
          <w:numId w:val="3"/>
        </w:numPr>
        <w:rPr>
          <w:rFonts w:ascii="Cambria" w:hAnsi="Cambria"/>
          <w:sz w:val="22"/>
          <w:szCs w:val="22"/>
        </w:rPr>
      </w:pPr>
      <w:r w:rsidRPr="00F41500">
        <w:rPr>
          <w:rFonts w:ascii="Cambria" w:hAnsi="Cambria"/>
          <w:sz w:val="22"/>
          <w:szCs w:val="22"/>
        </w:rPr>
        <w:t>Proje görevleri</w:t>
      </w:r>
    </w:p>
    <w:p w:rsidR="007833EE" w:rsidRPr="00F41500" w:rsidRDefault="007833EE" w:rsidP="00F41500">
      <w:pPr>
        <w:numPr>
          <w:ilvl w:val="0"/>
          <w:numId w:val="3"/>
        </w:numPr>
        <w:rPr>
          <w:rFonts w:ascii="Cambria" w:hAnsi="Cambria"/>
          <w:sz w:val="22"/>
          <w:szCs w:val="22"/>
        </w:rPr>
      </w:pPr>
      <w:r w:rsidRPr="00F41500">
        <w:rPr>
          <w:rFonts w:ascii="Cambria" w:hAnsi="Cambria"/>
          <w:sz w:val="22"/>
          <w:szCs w:val="22"/>
        </w:rPr>
        <w:t>Öğrencilerin okuma seviyelerinin görüşülmesi</w:t>
      </w:r>
    </w:p>
    <w:p w:rsidR="007833EE" w:rsidRPr="00F41500" w:rsidRDefault="007833EE" w:rsidP="005F2AF5">
      <w:pPr>
        <w:numPr>
          <w:ilvl w:val="0"/>
          <w:numId w:val="3"/>
        </w:numPr>
        <w:ind w:right="-337"/>
        <w:jc w:val="both"/>
        <w:rPr>
          <w:rFonts w:ascii="Cambria" w:hAnsi="Cambria"/>
          <w:sz w:val="22"/>
          <w:szCs w:val="22"/>
        </w:rPr>
      </w:pPr>
      <w:r w:rsidRPr="00F41500">
        <w:rPr>
          <w:rFonts w:ascii="Cambria" w:hAnsi="Cambria"/>
          <w:sz w:val="22"/>
          <w:szCs w:val="22"/>
        </w:rPr>
        <w:t>Öğrenci-veli- öğretmen ilişkilerinin görüşülmesi.</w:t>
      </w:r>
    </w:p>
    <w:p w:rsidR="001E69A0" w:rsidRPr="00F41500" w:rsidRDefault="001E69A0" w:rsidP="005F2AF5">
      <w:pPr>
        <w:numPr>
          <w:ilvl w:val="0"/>
          <w:numId w:val="3"/>
        </w:numPr>
        <w:rPr>
          <w:rFonts w:ascii="Cambria" w:hAnsi="Cambria"/>
          <w:sz w:val="22"/>
          <w:szCs w:val="22"/>
        </w:rPr>
      </w:pPr>
      <w:r w:rsidRPr="00F41500">
        <w:rPr>
          <w:rFonts w:ascii="Cambria" w:hAnsi="Cambria"/>
          <w:sz w:val="22"/>
          <w:szCs w:val="22"/>
        </w:rPr>
        <w:t>Dilek ve temenniler</w:t>
      </w:r>
    </w:p>
    <w:p w:rsidR="007059F3" w:rsidRPr="00F41500" w:rsidRDefault="007059F3" w:rsidP="00F41500">
      <w:pPr>
        <w:ind w:left="360"/>
        <w:rPr>
          <w:rFonts w:ascii="Cambria" w:hAnsi="Cambria"/>
          <w:sz w:val="22"/>
          <w:szCs w:val="22"/>
        </w:rPr>
      </w:pPr>
    </w:p>
    <w:p w:rsidR="001E69A0" w:rsidRPr="00F41500" w:rsidRDefault="001E69A0" w:rsidP="00F41500">
      <w:pPr>
        <w:pStyle w:val="Balk2"/>
        <w:rPr>
          <w:rFonts w:ascii="Cambria" w:hAnsi="Cambria"/>
          <w:sz w:val="22"/>
          <w:szCs w:val="22"/>
        </w:rPr>
      </w:pPr>
      <w:r w:rsidRPr="00F41500">
        <w:rPr>
          <w:rFonts w:ascii="Cambria" w:hAnsi="Cambria"/>
          <w:sz w:val="22"/>
          <w:szCs w:val="22"/>
        </w:rPr>
        <w:t>GÜNDEM MADDELERİNİN GÖRÜŞÜLMESİ VE ALINAN KARARLAR</w:t>
      </w:r>
    </w:p>
    <w:p w:rsidR="001E69A0" w:rsidRPr="00F41500" w:rsidRDefault="001E69A0" w:rsidP="00F41500">
      <w:pPr>
        <w:jc w:val="both"/>
        <w:rPr>
          <w:rFonts w:ascii="Cambria" w:hAnsi="Cambria"/>
          <w:sz w:val="22"/>
          <w:szCs w:val="22"/>
        </w:rPr>
      </w:pPr>
    </w:p>
    <w:p w:rsidR="008709AC" w:rsidRDefault="00EC4560" w:rsidP="0068146A">
      <w:pPr>
        <w:numPr>
          <w:ilvl w:val="0"/>
          <w:numId w:val="18"/>
        </w:numPr>
        <w:tabs>
          <w:tab w:val="left" w:pos="993"/>
        </w:tabs>
        <w:ind w:left="0" w:firstLine="709"/>
        <w:jc w:val="both"/>
        <w:rPr>
          <w:rFonts w:ascii="Cambria" w:hAnsi="Cambria"/>
          <w:sz w:val="22"/>
          <w:szCs w:val="22"/>
        </w:rPr>
      </w:pPr>
      <w:r>
        <w:rPr>
          <w:rFonts w:ascii="Cambria" w:hAnsi="Cambria"/>
          <w:sz w:val="22"/>
          <w:szCs w:val="22"/>
        </w:rPr>
        <w:t>………</w:t>
      </w:r>
      <w:r w:rsidR="0044075C" w:rsidRPr="00F41500">
        <w:rPr>
          <w:rFonts w:ascii="Cambria" w:hAnsi="Cambria"/>
          <w:sz w:val="22"/>
          <w:szCs w:val="22"/>
        </w:rPr>
        <w:t>/02/20</w:t>
      </w:r>
      <w:r w:rsidR="0015700E">
        <w:rPr>
          <w:rFonts w:ascii="Cambria" w:hAnsi="Cambria"/>
          <w:sz w:val="22"/>
          <w:szCs w:val="22"/>
        </w:rPr>
        <w:t>2</w:t>
      </w:r>
      <w:r w:rsidR="0072125B">
        <w:rPr>
          <w:rFonts w:ascii="Cambria" w:hAnsi="Cambria"/>
          <w:sz w:val="22"/>
          <w:szCs w:val="22"/>
        </w:rPr>
        <w:t>3</w:t>
      </w:r>
      <w:r w:rsidR="001E69A0" w:rsidRPr="00F41500">
        <w:rPr>
          <w:rFonts w:ascii="Cambria" w:hAnsi="Cambria"/>
          <w:sz w:val="22"/>
          <w:szCs w:val="22"/>
        </w:rPr>
        <w:t xml:space="preserve"> </w:t>
      </w:r>
      <w:r w:rsidR="00FB49D3" w:rsidRPr="00F41500">
        <w:rPr>
          <w:rFonts w:ascii="Cambria" w:hAnsi="Cambria"/>
          <w:sz w:val="22"/>
          <w:szCs w:val="22"/>
        </w:rPr>
        <w:t xml:space="preserve">tarihinde </w:t>
      </w:r>
      <w:r>
        <w:rPr>
          <w:rFonts w:ascii="Cambria" w:hAnsi="Cambria"/>
          <w:sz w:val="22"/>
          <w:szCs w:val="22"/>
        </w:rPr>
        <w:t>…………..</w:t>
      </w:r>
      <w:r w:rsidR="00A83C3B">
        <w:rPr>
          <w:rFonts w:ascii="Cambria" w:hAnsi="Cambria"/>
          <w:sz w:val="22"/>
          <w:szCs w:val="22"/>
        </w:rPr>
        <w:t xml:space="preserve"> ilçesi </w:t>
      </w:r>
      <w:r w:rsidR="00FB49D3" w:rsidRPr="00F41500">
        <w:rPr>
          <w:rFonts w:ascii="Cambria" w:hAnsi="Cambria"/>
          <w:sz w:val="22"/>
          <w:szCs w:val="22"/>
        </w:rPr>
        <w:t>Türkçe</w:t>
      </w:r>
      <w:r w:rsidR="001E69A0" w:rsidRPr="00F41500">
        <w:rPr>
          <w:rFonts w:ascii="Cambria" w:hAnsi="Cambria"/>
          <w:sz w:val="22"/>
          <w:szCs w:val="22"/>
        </w:rPr>
        <w:t xml:space="preserve"> </w:t>
      </w:r>
      <w:r w:rsidR="00D55E72">
        <w:rPr>
          <w:rFonts w:ascii="Cambria" w:hAnsi="Cambria"/>
          <w:sz w:val="22"/>
          <w:szCs w:val="22"/>
        </w:rPr>
        <w:t>dersi zümre öğretmenleri saat 15.3</w:t>
      </w:r>
      <w:r w:rsidR="001E69A0" w:rsidRPr="00F41500">
        <w:rPr>
          <w:rFonts w:ascii="Cambria" w:hAnsi="Cambria"/>
          <w:sz w:val="22"/>
          <w:szCs w:val="22"/>
        </w:rPr>
        <w:t xml:space="preserve">0’da </w:t>
      </w:r>
      <w:r>
        <w:rPr>
          <w:rFonts w:ascii="Cambria" w:hAnsi="Cambria"/>
          <w:sz w:val="22"/>
          <w:szCs w:val="22"/>
        </w:rPr>
        <w:t>...................................</w:t>
      </w:r>
      <w:r w:rsidR="00A83C3B">
        <w:rPr>
          <w:rFonts w:ascii="Cambria" w:hAnsi="Cambria"/>
          <w:sz w:val="22"/>
          <w:szCs w:val="22"/>
        </w:rPr>
        <w:t xml:space="preserve"> İmam Hatip Ortaokulu Konferans Salonunda</w:t>
      </w:r>
      <w:r w:rsidR="001E69A0" w:rsidRPr="00F41500">
        <w:rPr>
          <w:rFonts w:ascii="Cambria" w:hAnsi="Cambria"/>
          <w:sz w:val="22"/>
          <w:szCs w:val="22"/>
        </w:rPr>
        <w:t xml:space="preserve"> belirlenen</w:t>
      </w:r>
      <w:r w:rsidR="008709AC">
        <w:rPr>
          <w:rFonts w:ascii="Cambria" w:hAnsi="Cambria"/>
          <w:sz w:val="22"/>
          <w:szCs w:val="22"/>
        </w:rPr>
        <w:t xml:space="preserve"> gündem maddelerini görüşmek üzere toplanıldı. Yapılan yoklamada Türkçe dersi zümre öğretmenlerinin ,EK-1, hazır olduğu görüldü.</w:t>
      </w:r>
    </w:p>
    <w:p w:rsidR="008709AC" w:rsidRDefault="001E69A0" w:rsidP="008709AC">
      <w:pPr>
        <w:ind w:firstLine="708"/>
        <w:jc w:val="both"/>
        <w:rPr>
          <w:rFonts w:ascii="Cambria" w:hAnsi="Cambria"/>
          <w:sz w:val="22"/>
          <w:szCs w:val="22"/>
        </w:rPr>
      </w:pPr>
      <w:r w:rsidRPr="00F41500">
        <w:rPr>
          <w:rFonts w:ascii="Cambria" w:hAnsi="Cambria"/>
          <w:sz w:val="22"/>
          <w:szCs w:val="22"/>
        </w:rPr>
        <w:t>Yapılan yoklamadan sonra</w:t>
      </w:r>
      <w:r w:rsidR="008709AC">
        <w:rPr>
          <w:rFonts w:ascii="Cambria" w:hAnsi="Cambria"/>
          <w:sz w:val="22"/>
          <w:szCs w:val="22"/>
        </w:rPr>
        <w:t xml:space="preserve"> </w:t>
      </w:r>
      <w:r w:rsidR="00EC4560">
        <w:rPr>
          <w:rFonts w:ascii="Cambria" w:hAnsi="Cambria"/>
          <w:sz w:val="22"/>
          <w:szCs w:val="22"/>
        </w:rPr>
        <w:t>…………….</w:t>
      </w:r>
      <w:r w:rsidR="008709AC">
        <w:rPr>
          <w:rFonts w:ascii="Cambria" w:hAnsi="Cambria"/>
          <w:sz w:val="22"/>
          <w:szCs w:val="22"/>
        </w:rPr>
        <w:t xml:space="preserve"> Türkçe Öğretmeni</w:t>
      </w:r>
      <w:r w:rsidRPr="00F41500">
        <w:rPr>
          <w:rFonts w:ascii="Cambria" w:hAnsi="Cambria"/>
          <w:sz w:val="22"/>
          <w:szCs w:val="22"/>
        </w:rPr>
        <w:t xml:space="preserve"> </w:t>
      </w:r>
      <w:r w:rsidR="00EC4560">
        <w:rPr>
          <w:rFonts w:ascii="Cambria" w:hAnsi="Cambria"/>
          <w:sz w:val="22"/>
          <w:szCs w:val="22"/>
        </w:rPr>
        <w:t>...................................</w:t>
      </w:r>
      <w:r w:rsidR="008709AC">
        <w:rPr>
          <w:rFonts w:ascii="Cambria" w:hAnsi="Cambria"/>
          <w:sz w:val="22"/>
          <w:szCs w:val="22"/>
        </w:rPr>
        <w:t xml:space="preserve"> ilçe Türkçe zümre başkanı,  ……………………..Ortaokulu Türkçe öğretmeni ………………………………… yazman olarak oybirliği ile seçildi.</w:t>
      </w:r>
    </w:p>
    <w:p w:rsidR="001E69A0" w:rsidRDefault="008709AC" w:rsidP="008709AC">
      <w:pPr>
        <w:ind w:firstLine="708"/>
        <w:rPr>
          <w:rFonts w:ascii="Cambria" w:hAnsi="Cambria"/>
          <w:sz w:val="22"/>
          <w:szCs w:val="22"/>
        </w:rPr>
      </w:pPr>
      <w:r>
        <w:rPr>
          <w:rFonts w:ascii="Cambria" w:hAnsi="Cambria"/>
          <w:sz w:val="22"/>
          <w:szCs w:val="22"/>
        </w:rPr>
        <w:t xml:space="preserve">Zümre başkanı </w:t>
      </w:r>
      <w:r w:rsidR="00EC4560">
        <w:rPr>
          <w:rFonts w:ascii="Cambria" w:hAnsi="Cambria"/>
          <w:sz w:val="22"/>
          <w:szCs w:val="22"/>
        </w:rPr>
        <w:t>...................................</w:t>
      </w:r>
      <w:r>
        <w:rPr>
          <w:rFonts w:ascii="Cambria" w:hAnsi="Cambria"/>
          <w:sz w:val="22"/>
          <w:szCs w:val="22"/>
        </w:rPr>
        <w:t xml:space="preserve"> </w:t>
      </w:r>
      <w:r w:rsidR="001E69A0" w:rsidRPr="00F41500">
        <w:rPr>
          <w:rFonts w:ascii="Cambria" w:hAnsi="Cambria"/>
          <w:sz w:val="22"/>
          <w:szCs w:val="22"/>
        </w:rPr>
        <w:t xml:space="preserve">ikinci </w:t>
      </w:r>
      <w:r w:rsidR="00D24B84" w:rsidRPr="00F41500">
        <w:rPr>
          <w:rFonts w:ascii="Cambria" w:hAnsi="Cambria"/>
          <w:sz w:val="22"/>
          <w:szCs w:val="22"/>
        </w:rPr>
        <w:t>yarıyılın</w:t>
      </w:r>
      <w:r>
        <w:rPr>
          <w:rFonts w:ascii="Cambria" w:hAnsi="Cambria"/>
          <w:sz w:val="22"/>
          <w:szCs w:val="22"/>
        </w:rPr>
        <w:t xml:space="preserve"> hayırlı,</w:t>
      </w:r>
      <w:r w:rsidR="001E69A0" w:rsidRPr="00F41500">
        <w:rPr>
          <w:rFonts w:ascii="Cambria" w:hAnsi="Cambria"/>
          <w:sz w:val="22"/>
          <w:szCs w:val="22"/>
        </w:rPr>
        <w:t xml:space="preserve"> uğurlu olması dileğiyle toplantıya başlandı.</w:t>
      </w:r>
    </w:p>
    <w:p w:rsidR="0068146A" w:rsidRDefault="0068146A" w:rsidP="0068146A">
      <w:pPr>
        <w:pStyle w:val="ListeParagraf"/>
        <w:spacing w:after="200" w:line="276" w:lineRule="auto"/>
        <w:ind w:left="0"/>
        <w:contextualSpacing/>
        <w:jc w:val="both"/>
        <w:rPr>
          <w:rFonts w:ascii="Cambria" w:hAnsi="Cambria"/>
          <w:sz w:val="22"/>
          <w:szCs w:val="22"/>
        </w:rPr>
      </w:pPr>
    </w:p>
    <w:p w:rsidR="0068146A" w:rsidRDefault="0068146A" w:rsidP="0068146A">
      <w:pPr>
        <w:pStyle w:val="ListeParagraf"/>
        <w:spacing w:after="200" w:line="276" w:lineRule="auto"/>
        <w:ind w:left="0" w:firstLine="708"/>
        <w:contextualSpacing/>
        <w:jc w:val="both"/>
        <w:rPr>
          <w:rFonts w:eastAsia="Calibri"/>
          <w:sz w:val="22"/>
          <w:szCs w:val="22"/>
          <w:lang w:eastAsia="en-US"/>
        </w:rPr>
      </w:pPr>
      <w:r>
        <w:rPr>
          <w:rFonts w:ascii="Cambria" w:hAnsi="Cambria"/>
          <w:sz w:val="22"/>
          <w:szCs w:val="22"/>
        </w:rPr>
        <w:t xml:space="preserve">2- </w:t>
      </w:r>
      <w:r w:rsidR="0072125B">
        <w:rPr>
          <w:rFonts w:eastAsia="Calibri"/>
          <w:sz w:val="22"/>
          <w:szCs w:val="22"/>
          <w:lang w:eastAsia="en-US"/>
        </w:rPr>
        <w:t xml:space="preserve">2022-2023 </w:t>
      </w:r>
      <w:r>
        <w:rPr>
          <w:rFonts w:eastAsia="Calibri"/>
          <w:sz w:val="22"/>
          <w:szCs w:val="22"/>
          <w:lang w:eastAsia="en-US"/>
        </w:rPr>
        <w:t>Eğitim- Öğretim Y</w:t>
      </w:r>
      <w:r w:rsidRPr="0068146A">
        <w:rPr>
          <w:rFonts w:eastAsia="Calibri"/>
          <w:sz w:val="22"/>
          <w:szCs w:val="22"/>
          <w:lang w:eastAsia="en-US"/>
        </w:rPr>
        <w:t>ılı 1.</w:t>
      </w:r>
      <w:r>
        <w:rPr>
          <w:rFonts w:eastAsia="Calibri"/>
          <w:sz w:val="22"/>
          <w:szCs w:val="22"/>
          <w:lang w:eastAsia="en-US"/>
        </w:rPr>
        <w:t xml:space="preserve"> Dönem Zümre Öğretmenler K</w:t>
      </w:r>
      <w:r w:rsidRPr="0068146A">
        <w:rPr>
          <w:rFonts w:eastAsia="Calibri"/>
          <w:sz w:val="22"/>
          <w:szCs w:val="22"/>
          <w:lang w:eastAsia="en-US"/>
        </w:rPr>
        <w:t xml:space="preserve">urulu toplantı kararları zümre başkanı </w:t>
      </w:r>
      <w:r w:rsidR="00EC4560">
        <w:rPr>
          <w:rFonts w:ascii="Cambria" w:hAnsi="Cambria"/>
          <w:sz w:val="22"/>
          <w:szCs w:val="22"/>
        </w:rPr>
        <w:t>...................................</w:t>
      </w:r>
      <w:r>
        <w:rPr>
          <w:rFonts w:ascii="Cambria" w:hAnsi="Cambria"/>
          <w:sz w:val="22"/>
          <w:szCs w:val="22"/>
        </w:rPr>
        <w:t xml:space="preserve"> </w:t>
      </w:r>
      <w:r w:rsidRPr="0068146A">
        <w:rPr>
          <w:rFonts w:eastAsia="Calibri"/>
          <w:sz w:val="22"/>
          <w:szCs w:val="22"/>
          <w:lang w:eastAsia="en-US"/>
        </w:rPr>
        <w:t>tarafından okundu.1.dönem zümresinde alınan karaların ne derece uygulanabildiği tartışıldı.</w:t>
      </w:r>
      <w:r>
        <w:rPr>
          <w:rFonts w:eastAsia="Calibri"/>
          <w:sz w:val="22"/>
          <w:szCs w:val="22"/>
          <w:lang w:eastAsia="en-US"/>
        </w:rPr>
        <w:t xml:space="preserve"> </w:t>
      </w:r>
      <w:r w:rsidRPr="0068146A">
        <w:rPr>
          <w:rFonts w:eastAsia="Calibri"/>
          <w:sz w:val="22"/>
          <w:szCs w:val="22"/>
          <w:lang w:eastAsia="en-US"/>
        </w:rPr>
        <w:t>Alınan kararların titizlikle uygulandığı ve bu dönemde de aynı şekilde alınan kar</w:t>
      </w:r>
      <w:r>
        <w:rPr>
          <w:rFonts w:eastAsia="Calibri"/>
          <w:sz w:val="22"/>
          <w:szCs w:val="22"/>
          <w:lang w:eastAsia="en-US"/>
        </w:rPr>
        <w:t>arların uygulanacağı belirtildi.</w:t>
      </w:r>
    </w:p>
    <w:p w:rsidR="0068146A" w:rsidRDefault="001E69A0" w:rsidP="0068146A">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Birinci döneme ait zümre toplantı tutanakları incelendiğinde amaçlanan he</w:t>
      </w:r>
      <w:r w:rsidR="00333202" w:rsidRPr="00F41500">
        <w:rPr>
          <w:rFonts w:ascii="Cambria" w:hAnsi="Cambria"/>
          <w:sz w:val="22"/>
          <w:szCs w:val="22"/>
        </w:rPr>
        <w:t>deflere hemen hemen ulaşıldığı görüldü. Başarısız olan öğrencilere daha fazla ağırlık verileceği kararlaştırıldı.</w:t>
      </w:r>
      <w:r w:rsidR="0068146A">
        <w:rPr>
          <w:rFonts w:ascii="Cambria" w:hAnsi="Cambria"/>
          <w:sz w:val="22"/>
          <w:szCs w:val="22"/>
        </w:rPr>
        <w:t xml:space="preserve"> Özellikle okuma – a</w:t>
      </w:r>
      <w:r w:rsidR="00D55E72">
        <w:rPr>
          <w:rFonts w:ascii="Cambria" w:hAnsi="Cambria"/>
          <w:sz w:val="22"/>
          <w:szCs w:val="22"/>
        </w:rPr>
        <w:t>nlama çalışmaları ile bu öğrencilerin becerilerinin geliştirilmesi kararlaştırıldı.</w:t>
      </w:r>
    </w:p>
    <w:p w:rsidR="00024337" w:rsidRDefault="00024337" w:rsidP="0068146A">
      <w:pPr>
        <w:pStyle w:val="ListeParagraf"/>
        <w:spacing w:after="200" w:line="276" w:lineRule="auto"/>
        <w:ind w:left="0" w:firstLine="708"/>
        <w:contextualSpacing/>
        <w:jc w:val="both"/>
        <w:rPr>
          <w:rFonts w:ascii="Cambria" w:hAnsi="Cambria"/>
          <w:sz w:val="22"/>
          <w:szCs w:val="22"/>
        </w:rPr>
      </w:pPr>
    </w:p>
    <w:p w:rsidR="0068146A" w:rsidRPr="0068146A" w:rsidRDefault="001E69A0" w:rsidP="0068146A">
      <w:pPr>
        <w:pStyle w:val="ListeParagraf"/>
        <w:spacing w:after="200" w:line="276" w:lineRule="auto"/>
        <w:ind w:left="0" w:firstLine="709"/>
        <w:contextualSpacing/>
        <w:jc w:val="both"/>
        <w:rPr>
          <w:rFonts w:eastAsia="Calibri"/>
          <w:sz w:val="22"/>
          <w:szCs w:val="22"/>
          <w:lang w:eastAsia="en-US"/>
        </w:rPr>
      </w:pPr>
      <w:r w:rsidRPr="00F41500">
        <w:rPr>
          <w:rFonts w:ascii="Cambria" w:hAnsi="Cambria"/>
          <w:sz w:val="22"/>
          <w:szCs w:val="22"/>
        </w:rPr>
        <w:t>3-</w:t>
      </w:r>
      <w:r w:rsidR="0068146A" w:rsidRPr="0068146A">
        <w:rPr>
          <w:rFonts w:eastAsia="Calibri"/>
          <w:b/>
          <w:bCs/>
          <w:sz w:val="22"/>
          <w:szCs w:val="22"/>
          <w:lang w:eastAsia="en-US"/>
        </w:rPr>
        <w:t xml:space="preserve"> </w:t>
      </w:r>
      <w:r w:rsidR="0068146A" w:rsidRPr="0068146A">
        <w:rPr>
          <w:rFonts w:eastAsia="Calibri"/>
          <w:sz w:val="22"/>
          <w:szCs w:val="22"/>
          <w:lang w:eastAsia="en-US"/>
        </w:rPr>
        <w:t>Zümre başkanı</w:t>
      </w:r>
      <w:r w:rsidR="00CE64A3" w:rsidRPr="00CE64A3">
        <w:rPr>
          <w:rFonts w:ascii="Cambria" w:hAnsi="Cambria"/>
          <w:sz w:val="22"/>
          <w:szCs w:val="22"/>
        </w:rPr>
        <w:t xml:space="preserve"> </w:t>
      </w:r>
      <w:r w:rsidR="00EC4560">
        <w:rPr>
          <w:rFonts w:ascii="Cambria" w:hAnsi="Cambria"/>
          <w:sz w:val="22"/>
          <w:szCs w:val="22"/>
        </w:rPr>
        <w:t>...................................</w:t>
      </w:r>
      <w:r w:rsidR="0068146A" w:rsidRPr="0068146A">
        <w:rPr>
          <w:rFonts w:eastAsia="Calibri"/>
          <w:sz w:val="22"/>
          <w:szCs w:val="22"/>
          <w:lang w:eastAsia="en-US"/>
        </w:rPr>
        <w:t xml:space="preserve"> uygulamakta olduğu</w:t>
      </w:r>
      <w:r w:rsidR="00CE64A3">
        <w:rPr>
          <w:rFonts w:eastAsia="Calibri"/>
          <w:sz w:val="22"/>
          <w:szCs w:val="22"/>
          <w:lang w:eastAsia="en-US"/>
        </w:rPr>
        <w:t xml:space="preserve">muz müfredatın değişen yönleri hakkında bilgi verdikten sonra </w:t>
      </w:r>
      <w:r w:rsidR="0068146A" w:rsidRPr="0068146A">
        <w:rPr>
          <w:rFonts w:eastAsia="Calibri"/>
          <w:sz w:val="22"/>
          <w:szCs w:val="22"/>
          <w:lang w:eastAsia="en-US"/>
        </w:rPr>
        <w:t xml:space="preserve">müfredatın sağlıklı bir şekilde uygulanması için öğrencinin merkeze alınmasının önemli olduğunu belirtti. </w:t>
      </w:r>
      <w:r w:rsidR="00CE64A3">
        <w:rPr>
          <w:rFonts w:eastAsia="Calibri"/>
          <w:sz w:val="22"/>
          <w:szCs w:val="22"/>
          <w:lang w:eastAsia="en-US"/>
        </w:rPr>
        <w:t xml:space="preserve">Etkinliklerin </w:t>
      </w:r>
      <w:r w:rsidR="0068146A" w:rsidRPr="0068146A">
        <w:rPr>
          <w:rFonts w:eastAsia="Calibri"/>
          <w:sz w:val="22"/>
          <w:szCs w:val="22"/>
          <w:lang w:eastAsia="en-US"/>
        </w:rPr>
        <w:t>sınıfta öğrenci</w:t>
      </w:r>
      <w:r w:rsidR="00CE64A3">
        <w:rPr>
          <w:rFonts w:eastAsia="Calibri"/>
          <w:sz w:val="22"/>
          <w:szCs w:val="22"/>
          <w:lang w:eastAsia="en-US"/>
        </w:rPr>
        <w:t xml:space="preserve">ler </w:t>
      </w:r>
      <w:r w:rsidR="0068146A" w:rsidRPr="0068146A">
        <w:rPr>
          <w:rFonts w:eastAsia="Calibri"/>
          <w:sz w:val="22"/>
          <w:szCs w:val="22"/>
          <w:lang w:eastAsia="en-US"/>
        </w:rPr>
        <w:t xml:space="preserve"> ile beraber yapılmasının  konuyu pekiştirmek açısından önemli olduğunu ifade etti. Türkçe dersinin öğrencilere sevdirilebilmesinin önemli olduğu vurgulandı.</w:t>
      </w:r>
      <w:r w:rsidR="00CE64A3">
        <w:rPr>
          <w:rFonts w:eastAsia="Calibri"/>
          <w:sz w:val="22"/>
          <w:szCs w:val="22"/>
          <w:lang w:eastAsia="en-US"/>
        </w:rPr>
        <w:t xml:space="preserve"> Bu amaçla imkanlar çerçevesinde okullarda ‘Türkçe Sokağı’ oluşturulabileceğini söyledi. </w:t>
      </w:r>
    </w:p>
    <w:p w:rsidR="00CE64A3" w:rsidRDefault="00D55E72" w:rsidP="00CE64A3">
      <w:pPr>
        <w:pStyle w:val="ListeParagraf"/>
        <w:spacing w:after="200" w:line="276" w:lineRule="auto"/>
        <w:ind w:left="0" w:firstLine="708"/>
        <w:contextualSpacing/>
        <w:jc w:val="both"/>
        <w:rPr>
          <w:rFonts w:ascii="Cambria" w:hAnsi="Cambria"/>
          <w:sz w:val="22"/>
          <w:szCs w:val="22"/>
        </w:rPr>
      </w:pPr>
      <w:r>
        <w:rPr>
          <w:rFonts w:ascii="Cambria" w:hAnsi="Cambria"/>
          <w:sz w:val="22"/>
          <w:szCs w:val="22"/>
        </w:rPr>
        <w:t xml:space="preserve">Zümre Başkanı </w:t>
      </w:r>
      <w:r w:rsidR="00EC4560">
        <w:rPr>
          <w:rFonts w:ascii="Cambria" w:hAnsi="Cambria"/>
          <w:sz w:val="22"/>
          <w:szCs w:val="22"/>
        </w:rPr>
        <w:t>...................................</w:t>
      </w:r>
      <w:r>
        <w:rPr>
          <w:rFonts w:ascii="Cambria" w:hAnsi="Cambria"/>
          <w:sz w:val="22"/>
          <w:szCs w:val="22"/>
        </w:rPr>
        <w:t xml:space="preserve"> </w:t>
      </w:r>
      <w:r w:rsidR="00CE64A3">
        <w:rPr>
          <w:rFonts w:ascii="Cambria" w:hAnsi="Cambria"/>
          <w:sz w:val="22"/>
          <w:szCs w:val="22"/>
        </w:rPr>
        <w:t xml:space="preserve">tarafından </w:t>
      </w:r>
      <w:r w:rsidR="00F14096">
        <w:rPr>
          <w:rFonts w:ascii="Cambria" w:hAnsi="Cambria"/>
          <w:sz w:val="22"/>
          <w:szCs w:val="22"/>
        </w:rPr>
        <w:t xml:space="preserve">başarının </w:t>
      </w:r>
      <w:r w:rsidR="001E69A0" w:rsidRPr="00F41500">
        <w:rPr>
          <w:rFonts w:ascii="Cambria" w:hAnsi="Cambria"/>
          <w:sz w:val="22"/>
          <w:szCs w:val="22"/>
        </w:rPr>
        <w:t>artırılm</w:t>
      </w:r>
      <w:r w:rsidR="00F14096">
        <w:rPr>
          <w:rFonts w:ascii="Cambria" w:hAnsi="Cambria"/>
          <w:sz w:val="22"/>
          <w:szCs w:val="22"/>
        </w:rPr>
        <w:t xml:space="preserve">ası için öncelikle başarısız </w:t>
      </w:r>
      <w:r w:rsidR="001E69A0" w:rsidRPr="00F41500">
        <w:rPr>
          <w:rFonts w:ascii="Cambria" w:hAnsi="Cambria"/>
          <w:sz w:val="22"/>
          <w:szCs w:val="22"/>
        </w:rPr>
        <w:t>olan öğrencilerin başarısızlıklarının nedenlerinin doğru tespit edi</w:t>
      </w:r>
      <w:r w:rsidR="00F14096">
        <w:rPr>
          <w:rFonts w:ascii="Cambria" w:hAnsi="Cambria"/>
          <w:sz w:val="22"/>
          <w:szCs w:val="22"/>
        </w:rPr>
        <w:t>lerek giderilmesi gerektiği vurgulandı. Konuyla ilgili idare v</w:t>
      </w:r>
      <w:r w:rsidR="00CE64A3">
        <w:rPr>
          <w:rFonts w:ascii="Cambria" w:hAnsi="Cambria"/>
          <w:sz w:val="22"/>
          <w:szCs w:val="22"/>
        </w:rPr>
        <w:t>e velilerle işbirliği yapılması gerektiği</w:t>
      </w:r>
      <w:r w:rsidR="00F14096">
        <w:rPr>
          <w:rFonts w:ascii="Cambria" w:hAnsi="Cambria"/>
          <w:sz w:val="22"/>
          <w:szCs w:val="22"/>
        </w:rPr>
        <w:t xml:space="preserve"> karara bağlandı.</w:t>
      </w:r>
    </w:p>
    <w:p w:rsidR="00024337" w:rsidRDefault="00CE64A3" w:rsidP="00024337">
      <w:pPr>
        <w:pStyle w:val="ListeParagraf"/>
        <w:spacing w:after="200" w:line="276" w:lineRule="auto"/>
        <w:ind w:left="0" w:firstLine="708"/>
        <w:contextualSpacing/>
        <w:jc w:val="both"/>
        <w:rPr>
          <w:rFonts w:ascii="Cambria" w:hAnsi="Cambria"/>
          <w:sz w:val="22"/>
          <w:szCs w:val="22"/>
        </w:rPr>
      </w:pPr>
      <w:r>
        <w:rPr>
          <w:rFonts w:ascii="Cambria" w:hAnsi="Cambria"/>
          <w:sz w:val="22"/>
          <w:szCs w:val="22"/>
        </w:rPr>
        <w:t>Y</w:t>
      </w:r>
      <w:r w:rsidR="001E69A0" w:rsidRPr="00F41500">
        <w:rPr>
          <w:rFonts w:ascii="Cambria" w:hAnsi="Cambria"/>
          <w:sz w:val="22"/>
          <w:szCs w:val="22"/>
        </w:rPr>
        <w:t>in</w:t>
      </w:r>
      <w:r>
        <w:rPr>
          <w:rFonts w:ascii="Cambria" w:hAnsi="Cambria"/>
          <w:sz w:val="22"/>
          <w:szCs w:val="22"/>
        </w:rPr>
        <w:t>e in</w:t>
      </w:r>
      <w:r w:rsidR="001E69A0" w:rsidRPr="00F41500">
        <w:rPr>
          <w:rFonts w:ascii="Cambria" w:hAnsi="Cambria"/>
          <w:sz w:val="22"/>
          <w:szCs w:val="22"/>
        </w:rPr>
        <w:t>celemelere göre oku</w:t>
      </w:r>
      <w:r w:rsidR="00024337">
        <w:rPr>
          <w:rFonts w:ascii="Cambria" w:hAnsi="Cambria"/>
          <w:sz w:val="22"/>
          <w:szCs w:val="22"/>
        </w:rPr>
        <w:t>llar</w:t>
      </w:r>
      <w:r w:rsidR="001E69A0" w:rsidRPr="00F41500">
        <w:rPr>
          <w:rFonts w:ascii="Cambria" w:hAnsi="Cambria"/>
          <w:sz w:val="22"/>
          <w:szCs w:val="22"/>
        </w:rPr>
        <w:t xml:space="preserve">daki başarısızlığın temelinde en az öğrencilerin kişisel nedenleri kadar toplumsal nedenler de etkili olmaktadır. </w:t>
      </w:r>
      <w:r w:rsidR="00F14096">
        <w:rPr>
          <w:rFonts w:ascii="Cambria" w:hAnsi="Cambria"/>
          <w:sz w:val="22"/>
          <w:szCs w:val="22"/>
        </w:rPr>
        <w:t>E</w:t>
      </w:r>
      <w:r w:rsidR="001E69A0" w:rsidRPr="00F41500">
        <w:rPr>
          <w:rFonts w:ascii="Cambria" w:hAnsi="Cambria"/>
          <w:sz w:val="22"/>
          <w:szCs w:val="22"/>
        </w:rPr>
        <w:t>rgenlik sorunları, motivasyon eksikliği</w:t>
      </w:r>
      <w:r w:rsidR="00F14096">
        <w:rPr>
          <w:rFonts w:ascii="Cambria" w:hAnsi="Cambria"/>
          <w:sz w:val="22"/>
          <w:szCs w:val="22"/>
        </w:rPr>
        <w:t>,</w:t>
      </w:r>
      <w:r w:rsidR="001E69A0" w:rsidRPr="00F41500">
        <w:rPr>
          <w:rFonts w:ascii="Cambria" w:hAnsi="Cambria"/>
          <w:sz w:val="22"/>
          <w:szCs w:val="22"/>
        </w:rPr>
        <w:t xml:space="preserve"> başarısızlığın en önemli nedenleridir.</w:t>
      </w:r>
      <w:r w:rsidR="00024337">
        <w:rPr>
          <w:rFonts w:ascii="Cambria" w:hAnsi="Cambria"/>
          <w:sz w:val="22"/>
          <w:szCs w:val="22"/>
        </w:rPr>
        <w:t xml:space="preserve"> </w:t>
      </w:r>
      <w:r w:rsidR="001E69A0" w:rsidRPr="00F41500">
        <w:rPr>
          <w:rFonts w:ascii="Cambria" w:hAnsi="Cambria"/>
          <w:sz w:val="22"/>
          <w:szCs w:val="22"/>
        </w:rPr>
        <w:t xml:space="preserve">Öğrencilerin öncelikle verimli ders çalışma yöntemlerini öğrenmeleri ve yapılacak veli </w:t>
      </w:r>
      <w:r w:rsidR="001E69A0" w:rsidRPr="00F41500">
        <w:rPr>
          <w:rFonts w:ascii="Cambria" w:hAnsi="Cambria"/>
          <w:sz w:val="22"/>
          <w:szCs w:val="22"/>
        </w:rPr>
        <w:lastRenderedPageBreak/>
        <w:t>toplantısında ailelerin de verimli ders çalışma yöntemleri konusunda b</w:t>
      </w:r>
      <w:r w:rsidR="00024337">
        <w:rPr>
          <w:rFonts w:ascii="Cambria" w:hAnsi="Cambria"/>
          <w:sz w:val="22"/>
          <w:szCs w:val="22"/>
        </w:rPr>
        <w:t>ilgilendirilmeleri gerektiği karara bağlandı</w:t>
      </w:r>
      <w:r w:rsidR="001E69A0" w:rsidRPr="00F41500">
        <w:rPr>
          <w:rFonts w:ascii="Cambria" w:hAnsi="Cambria"/>
          <w:sz w:val="22"/>
          <w:szCs w:val="22"/>
        </w:rPr>
        <w:t>.</w:t>
      </w:r>
    </w:p>
    <w:p w:rsidR="00024337" w:rsidRDefault="001E69A0" w:rsidP="00024337">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024337" w:rsidRDefault="00024337" w:rsidP="00024337">
      <w:pPr>
        <w:pStyle w:val="ListeParagraf"/>
        <w:spacing w:after="200" w:line="276" w:lineRule="auto"/>
        <w:ind w:left="0" w:firstLine="708"/>
        <w:contextualSpacing/>
        <w:jc w:val="both"/>
        <w:rPr>
          <w:rFonts w:ascii="Cambria" w:hAnsi="Cambria"/>
          <w:sz w:val="22"/>
          <w:szCs w:val="22"/>
        </w:rPr>
      </w:pPr>
    </w:p>
    <w:p w:rsidR="00024337" w:rsidRDefault="008E63F4" w:rsidP="00024337">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4</w:t>
      </w:r>
      <w:r w:rsidR="001E69A0" w:rsidRPr="00F41500">
        <w:rPr>
          <w:rFonts w:ascii="Cambria" w:hAnsi="Cambria"/>
          <w:sz w:val="22"/>
          <w:szCs w:val="22"/>
        </w:rPr>
        <w:t>- Türkçe dersi öğretmenlerinin eğitim öğretim sistemi içinde karşılaştıkları en büyük sorun dil kurallarının denetimi ve değerlendirilmesi görevinin yalnız bizim görevimiz olduğu inancıdır.</w:t>
      </w:r>
      <w:r w:rsidR="00333202" w:rsidRPr="00F41500">
        <w:rPr>
          <w:rFonts w:ascii="Cambria" w:hAnsi="Cambria"/>
          <w:sz w:val="22"/>
          <w:szCs w:val="22"/>
        </w:rPr>
        <w:t xml:space="preserve"> </w:t>
      </w:r>
      <w:r w:rsidR="001E69A0" w:rsidRPr="00F41500">
        <w:rPr>
          <w:rFonts w:ascii="Cambria" w:hAnsi="Cambria"/>
          <w:sz w:val="22"/>
          <w:szCs w:val="22"/>
        </w:rPr>
        <w:t>Diğer derslere giren öğretmenlerin de en az Türkçe öğretmenleri kadar bu konuda hassasiyet göstermelerinin bu sorunun giderilmesinde büyük yararı olacağı kararına varıldı.</w:t>
      </w:r>
      <w:r w:rsidR="00D16993">
        <w:rPr>
          <w:rFonts w:ascii="Cambria" w:hAnsi="Cambria"/>
          <w:sz w:val="22"/>
          <w:szCs w:val="22"/>
        </w:rPr>
        <w:t xml:space="preserve"> </w:t>
      </w:r>
      <w:r w:rsidR="001E69A0" w:rsidRPr="00F41500">
        <w:rPr>
          <w:rFonts w:ascii="Cambria" w:hAnsi="Cambria"/>
          <w:sz w:val="22"/>
          <w:szCs w:val="22"/>
        </w:rPr>
        <w:t>Bu konuda bütün diğer zümre öğretmenleriyle sıkı işbirliğine gidilmesi kararlaştırıldı.</w:t>
      </w:r>
    </w:p>
    <w:p w:rsidR="00024337" w:rsidRDefault="00024337" w:rsidP="00024337">
      <w:pPr>
        <w:pStyle w:val="ListeParagraf"/>
        <w:spacing w:after="200" w:line="276" w:lineRule="auto"/>
        <w:ind w:left="0" w:firstLine="708"/>
        <w:contextualSpacing/>
        <w:jc w:val="both"/>
        <w:rPr>
          <w:rFonts w:ascii="Cambria" w:hAnsi="Cambria"/>
          <w:sz w:val="22"/>
          <w:szCs w:val="22"/>
        </w:rPr>
      </w:pPr>
    </w:p>
    <w:p w:rsidR="00024337" w:rsidRDefault="00FC6C0B" w:rsidP="00024337">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5</w:t>
      </w:r>
      <w:r w:rsidR="001E69A0" w:rsidRPr="00F41500">
        <w:rPr>
          <w:rFonts w:ascii="Cambria" w:hAnsi="Cambria"/>
          <w:sz w:val="22"/>
          <w:szCs w:val="22"/>
        </w:rPr>
        <w:t xml:space="preserve">- </w:t>
      </w:r>
      <w:r w:rsidR="005A118F" w:rsidRPr="00F41500">
        <w:rPr>
          <w:rFonts w:ascii="Cambria" w:hAnsi="Cambria"/>
          <w:sz w:val="22"/>
          <w:szCs w:val="22"/>
        </w:rPr>
        <w:t xml:space="preserve">8. </w:t>
      </w:r>
      <w:r w:rsidR="005A118F">
        <w:rPr>
          <w:rFonts w:ascii="Cambria" w:hAnsi="Cambria"/>
          <w:sz w:val="22"/>
          <w:szCs w:val="22"/>
        </w:rPr>
        <w:t xml:space="preserve">sınıflarda </w:t>
      </w:r>
      <w:r w:rsidRPr="00F41500">
        <w:rPr>
          <w:rFonts w:ascii="Cambria" w:hAnsi="Cambria"/>
          <w:sz w:val="22"/>
          <w:szCs w:val="22"/>
        </w:rPr>
        <w:t xml:space="preserve">yapılacak olan </w:t>
      </w:r>
      <w:r w:rsidR="00D16993">
        <w:rPr>
          <w:rFonts w:ascii="Cambria" w:hAnsi="Cambria"/>
          <w:sz w:val="22"/>
          <w:szCs w:val="22"/>
        </w:rPr>
        <w:t>Merkezi Sınav Sistemine</w:t>
      </w:r>
      <w:r w:rsidRPr="00F41500">
        <w:rPr>
          <w:rFonts w:ascii="Cambria" w:hAnsi="Cambria"/>
          <w:sz w:val="22"/>
          <w:szCs w:val="22"/>
        </w:rPr>
        <w:t xml:space="preserve"> öğre</w:t>
      </w:r>
      <w:r w:rsidR="00B4068B" w:rsidRPr="00F41500">
        <w:rPr>
          <w:rFonts w:ascii="Cambria" w:hAnsi="Cambria"/>
          <w:sz w:val="22"/>
          <w:szCs w:val="22"/>
        </w:rPr>
        <w:t xml:space="preserve">ncileri hazırlamak amacıyla </w:t>
      </w:r>
      <w:r w:rsidR="006A5490" w:rsidRPr="00F41500">
        <w:rPr>
          <w:rFonts w:ascii="Cambria" w:hAnsi="Cambria"/>
          <w:sz w:val="22"/>
          <w:szCs w:val="22"/>
        </w:rPr>
        <w:t>çeşitli çalışma</w:t>
      </w:r>
      <w:r w:rsidR="00024337">
        <w:rPr>
          <w:rFonts w:ascii="Cambria" w:hAnsi="Cambria"/>
          <w:sz w:val="22"/>
          <w:szCs w:val="22"/>
        </w:rPr>
        <w:t>lar yapılmasına karar verildi. Sistemin ilk defa uygulanacak olması beraberinde birtakım belirsizlikler getirse de MEB tarafından yayımlanan örnek sorular çerçevesinde öğrencilerin ö</w:t>
      </w:r>
      <w:r w:rsidR="00F14096">
        <w:rPr>
          <w:rFonts w:ascii="Cambria" w:hAnsi="Cambria"/>
          <w:sz w:val="22"/>
          <w:szCs w:val="22"/>
        </w:rPr>
        <w:t xml:space="preserve">zel çalışma grupları, bireysel öğretim, akran öğretimi, rehberlik </w:t>
      </w:r>
      <w:r w:rsidR="00024337">
        <w:rPr>
          <w:rFonts w:ascii="Cambria" w:hAnsi="Cambria"/>
          <w:sz w:val="22"/>
          <w:szCs w:val="22"/>
        </w:rPr>
        <w:t>çalışmaları, ev ziyaretleri… vb çalışmalarla sınava hazırlanması kararlaştırıldı.</w:t>
      </w:r>
    </w:p>
    <w:p w:rsidR="00024337" w:rsidRDefault="00024337" w:rsidP="00024337">
      <w:pPr>
        <w:pStyle w:val="ListeParagraf"/>
        <w:spacing w:after="200" w:line="276" w:lineRule="auto"/>
        <w:ind w:left="0" w:firstLine="708"/>
        <w:contextualSpacing/>
        <w:jc w:val="both"/>
        <w:rPr>
          <w:rFonts w:ascii="Cambria" w:hAnsi="Cambria"/>
          <w:sz w:val="22"/>
          <w:szCs w:val="22"/>
        </w:rPr>
      </w:pPr>
    </w:p>
    <w:p w:rsidR="00024337" w:rsidRDefault="003358F1" w:rsidP="00024337">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6</w:t>
      </w:r>
      <w:r w:rsidR="00024337">
        <w:rPr>
          <w:rFonts w:ascii="Cambria" w:hAnsi="Cambria"/>
          <w:sz w:val="22"/>
          <w:szCs w:val="22"/>
        </w:rPr>
        <w:t xml:space="preserve">- </w:t>
      </w:r>
      <w:r w:rsidRPr="00F41500">
        <w:rPr>
          <w:rFonts w:ascii="Cambria" w:hAnsi="Cambria"/>
          <w:sz w:val="22"/>
          <w:szCs w:val="22"/>
        </w:rPr>
        <w:t>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bazı okullarda tepegöz ve projeksiyon aleti</w:t>
      </w:r>
      <w:r w:rsidR="00024337">
        <w:rPr>
          <w:rFonts w:ascii="Cambria" w:hAnsi="Cambria"/>
          <w:sz w:val="22"/>
          <w:szCs w:val="22"/>
        </w:rPr>
        <w:t>, ilgili asetatlar ve sunular.</w:t>
      </w:r>
    </w:p>
    <w:p w:rsidR="00024337" w:rsidRDefault="00024337" w:rsidP="00024337">
      <w:pPr>
        <w:pStyle w:val="ListeParagraf"/>
        <w:spacing w:after="200" w:line="276" w:lineRule="auto"/>
        <w:ind w:left="0" w:firstLine="708"/>
        <w:contextualSpacing/>
        <w:jc w:val="both"/>
        <w:rPr>
          <w:rFonts w:ascii="Cambria" w:hAnsi="Cambria"/>
          <w:sz w:val="22"/>
          <w:szCs w:val="22"/>
        </w:rPr>
      </w:pPr>
    </w:p>
    <w:p w:rsidR="00024337" w:rsidRDefault="00E60BBB" w:rsidP="00024337">
      <w:pPr>
        <w:pStyle w:val="ListeParagraf"/>
        <w:spacing w:after="200" w:line="276" w:lineRule="auto"/>
        <w:ind w:left="0" w:firstLine="708"/>
        <w:contextualSpacing/>
        <w:jc w:val="both"/>
        <w:rPr>
          <w:rFonts w:ascii="Cambria" w:hAnsi="Cambria"/>
          <w:iCs/>
          <w:color w:val="000000"/>
          <w:sz w:val="22"/>
          <w:szCs w:val="22"/>
        </w:rPr>
      </w:pPr>
      <w:r w:rsidRPr="00F41500">
        <w:rPr>
          <w:rFonts w:ascii="Cambria" w:hAnsi="Cambria"/>
          <w:sz w:val="22"/>
          <w:szCs w:val="22"/>
        </w:rPr>
        <w:t>7-</w:t>
      </w:r>
      <w:r w:rsidR="00024337">
        <w:rPr>
          <w:rFonts w:ascii="Cambria" w:hAnsi="Cambria"/>
          <w:sz w:val="22"/>
          <w:szCs w:val="22"/>
        </w:rPr>
        <w:t xml:space="preserve"> </w:t>
      </w:r>
      <w:r w:rsidRPr="00F41500">
        <w:rPr>
          <w:rFonts w:ascii="Cambria" w:hAnsi="Cambria"/>
          <w:sz w:val="22"/>
          <w:szCs w:val="22"/>
        </w:rPr>
        <w:t>Türkçe dersi yöntem ve teknikleri öğrenciyi ezbercilikten uzaklaştıran, onları derslerde etkin kılmayı amaçlayan, öğrenci merkezli yöntem ve tekniklerdir. Bütün derslerde olduğu gibi Türkçe dersinde de öğrenciyi aktif hale getire</w:t>
      </w:r>
      <w:r w:rsidR="00F8130E" w:rsidRPr="00F41500">
        <w:rPr>
          <w:rFonts w:ascii="Cambria" w:hAnsi="Cambria"/>
          <w:sz w:val="22"/>
          <w:szCs w:val="22"/>
        </w:rPr>
        <w:t>n yöntem ve teknikler kullanılmalıdır.</w:t>
      </w:r>
      <w:r w:rsidRPr="00F41500">
        <w:rPr>
          <w:rFonts w:ascii="Cambria" w:hAnsi="Cambria"/>
          <w:sz w:val="22"/>
          <w:szCs w:val="22"/>
        </w:rPr>
        <w:t xml:space="preserve">  Türkçe dersi metne dayalı bir ders olduğundan yeri geldikçe ve işlenen derslerin özelliklerine göre s</w:t>
      </w:r>
      <w:r w:rsidRPr="00F41500">
        <w:rPr>
          <w:rFonts w:ascii="Cambria" w:hAnsi="Cambria"/>
          <w:color w:val="000000"/>
          <w:sz w:val="22"/>
          <w:szCs w:val="22"/>
        </w:rPr>
        <w:t>essiz okuma, sesli okuma, göz atarak okuma, özetleyerek okuma, not alarak okuma, işaretleyerek okuma yöntemi, tahmin ederek okuma, grup olarak okuma, soru sorarak okuma,</w:t>
      </w:r>
      <w:r w:rsidR="005D7106" w:rsidRPr="00F41500">
        <w:rPr>
          <w:rFonts w:ascii="Cambria" w:hAnsi="Cambria"/>
          <w:color w:val="000000"/>
          <w:sz w:val="22"/>
          <w:szCs w:val="22"/>
        </w:rPr>
        <w:t xml:space="preserve"> </w:t>
      </w:r>
      <w:r w:rsidRPr="00F41500">
        <w:rPr>
          <w:rFonts w:ascii="Cambria" w:hAnsi="Cambria"/>
          <w:iCs/>
          <w:color w:val="000000"/>
          <w:sz w:val="22"/>
          <w:szCs w:val="22"/>
        </w:rPr>
        <w:t xml:space="preserve">söz korosu, okuma tiyatrosu, ezberleme, </w:t>
      </w:r>
      <w:r w:rsidRPr="00F41500">
        <w:rPr>
          <w:rFonts w:ascii="Cambria" w:hAnsi="Cambria"/>
          <w:bCs/>
          <w:iCs/>
          <w:color w:val="000000"/>
          <w:sz w:val="22"/>
          <w:szCs w:val="22"/>
        </w:rPr>
        <w:t xml:space="preserve">metinlerle ilişkilendirme, </w:t>
      </w:r>
      <w:r w:rsidRPr="00F41500">
        <w:rPr>
          <w:rFonts w:ascii="Cambria" w:hAnsi="Cambria"/>
          <w:iCs/>
          <w:color w:val="000000"/>
          <w:sz w:val="22"/>
          <w:szCs w:val="22"/>
        </w:rPr>
        <w:t xml:space="preserve">tartışarak okuma, </w:t>
      </w:r>
      <w:r w:rsidRPr="00F41500">
        <w:rPr>
          <w:rFonts w:ascii="Cambria" w:hAnsi="Cambria"/>
          <w:color w:val="000000"/>
          <w:sz w:val="22"/>
          <w:szCs w:val="22"/>
        </w:rPr>
        <w:t xml:space="preserve">hızlı </w:t>
      </w:r>
      <w:r w:rsidR="005A118F" w:rsidRPr="00F41500">
        <w:rPr>
          <w:rFonts w:ascii="Cambria" w:hAnsi="Cambria"/>
          <w:color w:val="000000"/>
          <w:sz w:val="22"/>
          <w:szCs w:val="22"/>
        </w:rPr>
        <w:t>okuma, eleştirel</w:t>
      </w:r>
      <w:r w:rsidRPr="00F41500">
        <w:rPr>
          <w:rFonts w:ascii="Cambria" w:hAnsi="Cambria"/>
          <w:iCs/>
          <w:color w:val="000000"/>
          <w:sz w:val="22"/>
          <w:szCs w:val="22"/>
        </w:rPr>
        <w:t xml:space="preserve"> okuma, k</w:t>
      </w:r>
      <w:r w:rsidRPr="00F41500">
        <w:rPr>
          <w:rFonts w:ascii="Cambria" w:hAnsi="Cambria"/>
          <w:color w:val="000000"/>
          <w:sz w:val="22"/>
          <w:szCs w:val="22"/>
        </w:rPr>
        <w:t xml:space="preserve">atılımlı dinleme, katılımsız dinleme/izleme, </w:t>
      </w:r>
      <w:r w:rsidRPr="00F41500">
        <w:rPr>
          <w:rFonts w:ascii="Cambria" w:hAnsi="Cambria"/>
          <w:bCs/>
          <w:color w:val="000000"/>
          <w:sz w:val="22"/>
          <w:szCs w:val="22"/>
        </w:rPr>
        <w:t xml:space="preserve">not alarak dinleme/izleme, </w:t>
      </w:r>
      <w:r w:rsidRPr="00F41500">
        <w:rPr>
          <w:rFonts w:ascii="Cambria" w:hAnsi="Cambria"/>
          <w:color w:val="000000"/>
          <w:sz w:val="22"/>
          <w:szCs w:val="22"/>
        </w:rPr>
        <w:t>kendini konuşanın yerine koyarak dinleme/izleme (empati kurma),</w:t>
      </w:r>
      <w:r w:rsidRPr="00F41500">
        <w:rPr>
          <w:rFonts w:ascii="Cambria" w:hAnsi="Cambria"/>
          <w:bCs/>
          <w:iCs/>
          <w:color w:val="000000"/>
          <w:sz w:val="22"/>
          <w:szCs w:val="22"/>
        </w:rPr>
        <w:t xml:space="preserve">grup hâlinde dinleme/izleme, yaratıcı dinleme/izleme, seçici dinleme/ </w:t>
      </w:r>
      <w:r w:rsidR="005A118F" w:rsidRPr="00F41500">
        <w:rPr>
          <w:rFonts w:ascii="Cambria" w:hAnsi="Cambria"/>
          <w:bCs/>
          <w:iCs/>
          <w:color w:val="000000"/>
          <w:sz w:val="22"/>
          <w:szCs w:val="22"/>
        </w:rPr>
        <w:t>izleme, eleştirel</w:t>
      </w:r>
      <w:r w:rsidRPr="00F41500">
        <w:rPr>
          <w:rFonts w:ascii="Cambria" w:hAnsi="Cambria"/>
          <w:bCs/>
          <w:iCs/>
          <w:color w:val="000000"/>
          <w:sz w:val="22"/>
          <w:szCs w:val="22"/>
        </w:rPr>
        <w:t xml:space="preserve"> dinleme/ izleme. </w:t>
      </w:r>
      <w:r w:rsidRPr="00F41500">
        <w:rPr>
          <w:rFonts w:ascii="Cambria" w:hAnsi="Cambria"/>
          <w:color w:val="000000"/>
          <w:sz w:val="22"/>
          <w:szCs w:val="22"/>
        </w:rPr>
        <w:t>İkna etme, eleştirel konuşma, katılımlı konuşma, tartışma, kendisini karşısındakinin yerine koyarak konuşma (empati kurma),</w:t>
      </w:r>
      <w:r w:rsidRPr="00F41500">
        <w:rPr>
          <w:rFonts w:ascii="Cambria" w:hAnsi="Cambria"/>
          <w:iCs/>
          <w:color w:val="000000"/>
          <w:sz w:val="22"/>
          <w:szCs w:val="22"/>
        </w:rPr>
        <w:t>güdümlü konuşma, kelime ve kavram havuzundan seçerek konuşma, serbest konuşma, yaratıcı konuşma, tüme varım, tümden gelim, beyin fırtınası, n</w:t>
      </w:r>
      <w:r w:rsidRPr="00F41500">
        <w:rPr>
          <w:rFonts w:ascii="Cambria" w:hAnsi="Cambria"/>
          <w:color w:val="000000"/>
          <w:sz w:val="22"/>
          <w:szCs w:val="22"/>
        </w:rPr>
        <w:t>ot alma, özet çıkarma, boşluk doldurma, kelime ve kavram havuzundan seçerek yazma,</w:t>
      </w:r>
      <w:r w:rsidRPr="00F41500">
        <w:rPr>
          <w:rFonts w:ascii="Cambria" w:hAnsi="Cambria"/>
          <w:iCs/>
          <w:color w:val="000000"/>
          <w:sz w:val="22"/>
          <w:szCs w:val="22"/>
        </w:rPr>
        <w:t xml:space="preserve"> serbest yazma, kontrollü yazma,</w:t>
      </w:r>
      <w:r w:rsidRPr="00F41500">
        <w:rPr>
          <w:rFonts w:ascii="Cambria" w:hAnsi="Cambria"/>
          <w:color w:val="000000"/>
          <w:sz w:val="22"/>
          <w:szCs w:val="22"/>
        </w:rPr>
        <w:t xml:space="preserve"> güdümlü yazma,</w:t>
      </w:r>
      <w:r w:rsidRPr="00F41500">
        <w:rPr>
          <w:rFonts w:ascii="Cambria" w:hAnsi="Cambria"/>
          <w:iCs/>
          <w:color w:val="000000"/>
          <w:sz w:val="22"/>
          <w:szCs w:val="22"/>
        </w:rPr>
        <w:t xml:space="preserve"> yaratıcı yazma, metin tamamlama, tahminde bulunma, </w:t>
      </w:r>
      <w:r w:rsidRPr="00F41500">
        <w:rPr>
          <w:rFonts w:ascii="Cambria" w:hAnsi="Cambria"/>
          <w:color w:val="000000"/>
          <w:sz w:val="22"/>
          <w:szCs w:val="22"/>
        </w:rPr>
        <w:t xml:space="preserve">bir metni kendi kelimeleriyle yeniden oluşturma, bir metinden hareketle yeni bir metin oluşturma, duyulardan hareketle yazma, </w:t>
      </w:r>
      <w:r w:rsidRPr="00F41500">
        <w:rPr>
          <w:rFonts w:ascii="Cambria" w:hAnsi="Cambria"/>
          <w:iCs/>
          <w:color w:val="000000"/>
          <w:sz w:val="22"/>
          <w:szCs w:val="22"/>
        </w:rPr>
        <w:t>grup olarak yazma,  eleştirel yazma gibi öğretim yöntemlerinin kullanılmasına karar verildi.</w:t>
      </w:r>
    </w:p>
    <w:p w:rsidR="00D83CDA" w:rsidRDefault="00D83CDA" w:rsidP="00024337">
      <w:pPr>
        <w:pStyle w:val="ListeParagraf"/>
        <w:spacing w:after="200" w:line="276" w:lineRule="auto"/>
        <w:ind w:left="0" w:firstLine="708"/>
        <w:contextualSpacing/>
        <w:jc w:val="both"/>
        <w:rPr>
          <w:rFonts w:ascii="Cambria" w:hAnsi="Cambria"/>
          <w:iCs/>
          <w:color w:val="000000"/>
          <w:sz w:val="22"/>
          <w:szCs w:val="22"/>
        </w:rPr>
      </w:pPr>
    </w:p>
    <w:p w:rsidR="00024337" w:rsidRDefault="00F8130E" w:rsidP="00024337">
      <w:pPr>
        <w:pStyle w:val="ListeParagraf"/>
        <w:spacing w:after="200" w:line="276" w:lineRule="auto"/>
        <w:ind w:left="0" w:firstLine="708"/>
        <w:contextualSpacing/>
        <w:jc w:val="both"/>
        <w:rPr>
          <w:rFonts w:ascii="Cambria" w:hAnsi="Cambria"/>
          <w:sz w:val="22"/>
          <w:szCs w:val="22"/>
        </w:rPr>
      </w:pPr>
      <w:r w:rsidRPr="00F41500">
        <w:rPr>
          <w:rFonts w:ascii="Cambria" w:hAnsi="Cambria"/>
          <w:sz w:val="22"/>
          <w:szCs w:val="22"/>
        </w:rPr>
        <w:t>8- Türkçe derslerinde ölçme bir amaç değil, bir araçtır. Bu ilkeden hareketle ölçme, derslerin kavranılıp kavranılmadığının anlaşılması, eğitim çalışmalarının amaçlanan davranışlara dönüşüp dönüşmediğinin denetlenmesi için yapılmalıdır. 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karar verildi.</w:t>
      </w:r>
    </w:p>
    <w:p w:rsidR="008021AF" w:rsidRDefault="00270453" w:rsidP="008021AF">
      <w:pPr>
        <w:pStyle w:val="ListeParagraf"/>
        <w:spacing w:after="200" w:line="276" w:lineRule="auto"/>
        <w:ind w:left="0" w:firstLine="708"/>
        <w:contextualSpacing/>
      </w:pPr>
      <w:r w:rsidRPr="00270453">
        <w:rPr>
          <w:b/>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70453">
        <w:rPr>
          <w:b/>
        </w:rPr>
        <w:br/>
      </w:r>
      <w:r w:rsidRPr="00270453">
        <w:rPr>
          <w:b/>
        </w:rPr>
        <w:br/>
        <w:t>İlgili yönetmeliğe göre:</w:t>
      </w:r>
      <w:r w:rsidRPr="00270453">
        <w:rPr>
          <w:b/>
        </w:rPr>
        <w:br/>
        <w:t>MADDE 2 –</w:t>
      </w:r>
      <w:r>
        <w:rPr>
          <w:b/>
        </w:rPr>
        <w:t> Aynı Yönetmeliğin 22’</w:t>
      </w:r>
      <w:r w:rsidRPr="00270453">
        <w:rPr>
          <w:b/>
        </w:rPr>
        <w:t>nci maddesinin birinci fıkrasının (a) bendi aşağıdaki şekilde değiştirilmiş, aynı fıkraya aşağıdaki bentler eklenmiş ve beşinci ile altıncı fıkraları yürürlükten kaldırılmıştır.</w:t>
      </w:r>
      <w:r w:rsidRPr="00270453">
        <w:rPr>
          <w:b/>
        </w:rPr>
        <w:br/>
      </w:r>
      <w:r w:rsidRPr="00270453">
        <w:rPr>
          <w:b/>
        </w:rPr>
        <w:lastRenderedPageBreak/>
        <w:b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r w:rsidRPr="00270453">
        <w:rPr>
          <w:b/>
        </w:rPr>
        <w:br/>
      </w:r>
      <w:r w:rsidRPr="00270453">
        <w:rPr>
          <w:b/>
        </w:rPr>
        <w:br/>
        <w:t>“d) İl veya ilçe bazında ilgili zümre kararıyla ortak sınavlar yapılabilir.</w:t>
      </w:r>
      <w:r w:rsidRPr="00270453">
        <w:rPr>
          <w:b/>
        </w:rPr>
        <w:br/>
      </w:r>
      <w:r w:rsidRPr="00270453">
        <w:rPr>
          <w:b/>
        </w:rPr>
        <w:br/>
        <w:t>MADDE 5 –</w:t>
      </w:r>
      <w:r>
        <w:rPr>
          <w:b/>
        </w:rPr>
        <w:t> Aynı Yönetmeliğin 27’</w:t>
      </w:r>
      <w:r w:rsidRPr="00270453">
        <w:rPr>
          <w:b/>
        </w:rPr>
        <w:t>nci maddesinin ikinci fıkrasının (a) bendi aşağıdaki şekilde değiştirilmiştir.</w:t>
      </w:r>
      <w:r w:rsidRPr="00270453">
        <w:rPr>
          <w:b/>
        </w:rPr>
        <w:br/>
      </w:r>
      <w:r w:rsidRPr="00270453">
        <w:rPr>
          <w:b/>
        </w:rPr>
        <w:br/>
        <w:t>“a) Proje puanlarının aritmetik ortalaması ile ders etkinliklerine katılım puanlarının aritmetik ortalaması ayrı ayrı alınarak toplanıp ikiye bölünür. Bulunan sonuçla birinci ve ikinci sınav puanları toplanıp üçe bölünerek elde edilir.”</w:t>
      </w:r>
      <w:r w:rsidRPr="00270453">
        <w:rPr>
          <w:b/>
        </w:rPr>
        <w:br/>
      </w:r>
      <w:r w:rsidRPr="00270453">
        <w:rPr>
          <w:b/>
        </w:rPr>
        <w:br/>
      </w:r>
      <w:r w:rsidR="008021AF">
        <w:t>Zümre başkanı</w:t>
      </w:r>
      <w:r w:rsidRPr="008021AF">
        <w:t xml:space="preserve"> </w:t>
      </w:r>
      <w:r w:rsidR="00EC4560">
        <w:t>...................................</w:t>
      </w:r>
      <w:r w:rsidRPr="008021AF">
        <w:t xml:space="preserve"> bu </w:t>
      </w:r>
      <w:r w:rsidR="00D21BA6" w:rsidRPr="008021AF">
        <w:t xml:space="preserve">değişiklikle </w:t>
      </w:r>
      <w:r w:rsidRPr="008021AF">
        <w:t>proje ve ders içi katılım notlarının yeni uygulama ile not ortalamasına etkisinin azaldığını ve yazılı notlarının önemini artırdığını belirtti.</w:t>
      </w:r>
    </w:p>
    <w:p w:rsidR="00780F8E" w:rsidRPr="00F41500" w:rsidRDefault="00780F8E" w:rsidP="008021AF">
      <w:pPr>
        <w:pStyle w:val="ListeParagraf"/>
        <w:spacing w:after="200" w:line="276" w:lineRule="auto"/>
        <w:ind w:left="0" w:firstLine="708"/>
        <w:contextualSpacing/>
        <w:rPr>
          <w:rFonts w:ascii="Cambria" w:hAnsi="Cambria"/>
          <w:sz w:val="22"/>
          <w:szCs w:val="22"/>
        </w:rPr>
      </w:pPr>
      <w:r w:rsidRPr="00F41500">
        <w:rPr>
          <w:rFonts w:ascii="Cambria" w:hAnsi="Cambria"/>
          <w:sz w:val="22"/>
          <w:szCs w:val="22"/>
        </w:rPr>
        <w:t>9</w:t>
      </w:r>
      <w:r w:rsidR="001E69A0" w:rsidRPr="00F41500">
        <w:rPr>
          <w:rFonts w:ascii="Cambria" w:hAnsi="Cambria"/>
          <w:sz w:val="22"/>
          <w:szCs w:val="22"/>
        </w:rPr>
        <w:t xml:space="preserve">- </w:t>
      </w:r>
      <w:r w:rsidR="008021AF">
        <w:rPr>
          <w:rFonts w:ascii="Cambria" w:hAnsi="Cambria"/>
          <w:sz w:val="22"/>
          <w:szCs w:val="22"/>
        </w:rPr>
        <w:t>Sınıflar arası ve ilçe geneli ortak sınavların seviye farkları dikkate alınarak yapılabilir olduğu karara bağlandı</w:t>
      </w:r>
      <w:r w:rsidRPr="00F41500">
        <w:rPr>
          <w:rFonts w:ascii="Cambria" w:hAnsi="Cambria"/>
          <w:sz w:val="22"/>
          <w:szCs w:val="22"/>
        </w:rPr>
        <w:t>. Yazılı yoklamaların biçimi konusunda uyulacak hükümler 2584 sayılı Tebliğler Dergisinden okunarak incelendi. Bu hükümle</w:t>
      </w:r>
      <w:r w:rsidR="00270453">
        <w:rPr>
          <w:rFonts w:ascii="Cambria" w:hAnsi="Cambria"/>
          <w:sz w:val="22"/>
          <w:szCs w:val="22"/>
        </w:rPr>
        <w:t>r doğrultusunda Türkçe dersinde 2</w:t>
      </w:r>
      <w:r w:rsidRPr="00F41500">
        <w:rPr>
          <w:rFonts w:ascii="Cambria" w:hAnsi="Cambria"/>
          <w:sz w:val="22"/>
          <w:szCs w:val="22"/>
        </w:rPr>
        <w:t xml:space="preserve"> yazılı yapılacağı kararlaştırıldı. Sınavların aşağıdaki tabloda be</w:t>
      </w:r>
      <w:r w:rsidR="00270453">
        <w:rPr>
          <w:rFonts w:ascii="Cambria" w:hAnsi="Cambria"/>
          <w:sz w:val="22"/>
          <w:szCs w:val="22"/>
        </w:rPr>
        <w:t xml:space="preserve">lirtilen haftalarda yapılmasına </w:t>
      </w:r>
      <w:r w:rsidRPr="00F41500">
        <w:rPr>
          <w:rFonts w:ascii="Cambria" w:hAnsi="Cambria"/>
          <w:sz w:val="22"/>
          <w:szCs w:val="22"/>
        </w:rPr>
        <w:t xml:space="preserve">karar verildi. </w:t>
      </w:r>
      <w:r w:rsidR="00F14096">
        <w:rPr>
          <w:rFonts w:ascii="Cambria" w:hAnsi="Cambria"/>
          <w:sz w:val="22"/>
          <w:szCs w:val="22"/>
        </w:rPr>
        <w:t xml:space="preserve"> </w:t>
      </w:r>
      <w:r w:rsidR="005D7106" w:rsidRPr="00F41500">
        <w:rPr>
          <w:rFonts w:ascii="Cambria" w:hAnsi="Cambria"/>
          <w:sz w:val="22"/>
          <w:szCs w:val="22"/>
        </w:rPr>
        <w:t>Ayrıca ikinci</w:t>
      </w:r>
      <w:r w:rsidRPr="00F41500">
        <w:rPr>
          <w:rFonts w:ascii="Cambria" w:hAnsi="Cambria"/>
          <w:sz w:val="22"/>
          <w:szCs w:val="22"/>
        </w:rPr>
        <w:t xml:space="preserve"> dönemde, </w:t>
      </w:r>
      <w:r w:rsidR="005D7106" w:rsidRPr="00F41500">
        <w:rPr>
          <w:rFonts w:ascii="Cambria" w:hAnsi="Cambria"/>
          <w:sz w:val="22"/>
          <w:szCs w:val="22"/>
        </w:rPr>
        <w:t xml:space="preserve">en az </w:t>
      </w:r>
      <w:r w:rsidR="00270453">
        <w:rPr>
          <w:rFonts w:ascii="Cambria" w:hAnsi="Cambria"/>
          <w:sz w:val="22"/>
          <w:szCs w:val="22"/>
        </w:rPr>
        <w:t>iki</w:t>
      </w:r>
      <w:r w:rsidRPr="00F41500">
        <w:rPr>
          <w:rFonts w:ascii="Cambria" w:hAnsi="Cambria"/>
          <w:sz w:val="22"/>
          <w:szCs w:val="22"/>
        </w:rPr>
        <w:t xml:space="preserve"> ders içi performans notu verilmesi kararlaştırıldı. </w:t>
      </w:r>
    </w:p>
    <w:p w:rsidR="00780F8E" w:rsidRPr="00F41500" w:rsidRDefault="00780F8E" w:rsidP="00F41500">
      <w:pPr>
        <w:rPr>
          <w:rFonts w:ascii="Cambria" w:hAnsi="Cambria" w:cs="Arial"/>
          <w:sz w:val="22"/>
          <w:szCs w:val="22"/>
        </w:rPr>
      </w:pPr>
    </w:p>
    <w:tbl>
      <w:tblPr>
        <w:tblW w:w="0" w:type="auto"/>
        <w:tblInd w:w="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00"/>
      </w:tblGrid>
      <w:tr w:rsidR="00780F8E" w:rsidRPr="00AF7308" w:rsidTr="00AF7308">
        <w:tc>
          <w:tcPr>
            <w:tcW w:w="1800" w:type="dxa"/>
          </w:tcPr>
          <w:p w:rsidR="00780F8E" w:rsidRPr="00AF7308" w:rsidRDefault="00780F8E" w:rsidP="00AF7308">
            <w:pPr>
              <w:ind w:right="-337"/>
              <w:jc w:val="both"/>
              <w:rPr>
                <w:rFonts w:ascii="Cambria" w:hAnsi="Cambria" w:cs="Arial"/>
                <w:sz w:val="22"/>
                <w:szCs w:val="22"/>
              </w:rPr>
            </w:pPr>
          </w:p>
        </w:tc>
        <w:tc>
          <w:tcPr>
            <w:tcW w:w="2700" w:type="dxa"/>
          </w:tcPr>
          <w:p w:rsidR="00780F8E" w:rsidRPr="00AF7308" w:rsidRDefault="00780F8E" w:rsidP="00AF7308">
            <w:pPr>
              <w:ind w:right="-337"/>
              <w:jc w:val="both"/>
              <w:rPr>
                <w:rFonts w:ascii="Cambria" w:hAnsi="Cambria" w:cs="Arial"/>
                <w:b/>
                <w:sz w:val="22"/>
                <w:szCs w:val="22"/>
              </w:rPr>
            </w:pPr>
            <w:r w:rsidRPr="00AF7308">
              <w:rPr>
                <w:rFonts w:ascii="Cambria" w:hAnsi="Cambria" w:cs="Arial"/>
                <w:b/>
                <w:sz w:val="22"/>
                <w:szCs w:val="22"/>
              </w:rPr>
              <w:t xml:space="preserve">II. DÖNEM </w:t>
            </w:r>
          </w:p>
        </w:tc>
      </w:tr>
      <w:tr w:rsidR="00780F8E" w:rsidRPr="00AF7308" w:rsidTr="00AF7308">
        <w:tc>
          <w:tcPr>
            <w:tcW w:w="1800" w:type="dxa"/>
          </w:tcPr>
          <w:p w:rsidR="00780F8E" w:rsidRPr="00AF7308" w:rsidRDefault="00780F8E" w:rsidP="00AF7308">
            <w:pPr>
              <w:ind w:right="-337"/>
              <w:jc w:val="both"/>
              <w:rPr>
                <w:rFonts w:ascii="Cambria" w:hAnsi="Cambria" w:cs="Arial"/>
                <w:b/>
                <w:sz w:val="22"/>
                <w:szCs w:val="22"/>
              </w:rPr>
            </w:pPr>
            <w:r w:rsidRPr="00AF7308">
              <w:rPr>
                <w:rFonts w:ascii="Cambria" w:hAnsi="Cambria" w:cs="Arial"/>
                <w:b/>
                <w:sz w:val="22"/>
                <w:szCs w:val="22"/>
              </w:rPr>
              <w:t>I.  SINAV</w:t>
            </w:r>
          </w:p>
        </w:tc>
        <w:tc>
          <w:tcPr>
            <w:tcW w:w="2700" w:type="dxa"/>
          </w:tcPr>
          <w:p w:rsidR="00780F8E" w:rsidRPr="00AF7308" w:rsidRDefault="00780F8E" w:rsidP="00270453">
            <w:pPr>
              <w:ind w:right="-337"/>
              <w:jc w:val="both"/>
              <w:rPr>
                <w:rFonts w:ascii="Cambria" w:hAnsi="Cambria" w:cs="Arial"/>
                <w:sz w:val="22"/>
                <w:szCs w:val="22"/>
              </w:rPr>
            </w:pPr>
            <w:r w:rsidRPr="00AF7308">
              <w:rPr>
                <w:rFonts w:ascii="Cambria" w:hAnsi="Cambria" w:cs="Arial"/>
                <w:sz w:val="22"/>
                <w:szCs w:val="22"/>
              </w:rPr>
              <w:t xml:space="preserve">NİSAN </w:t>
            </w:r>
            <w:r w:rsidR="00270453">
              <w:rPr>
                <w:rFonts w:ascii="Cambria" w:hAnsi="Cambria" w:cs="Arial"/>
                <w:sz w:val="22"/>
                <w:szCs w:val="22"/>
              </w:rPr>
              <w:t>II</w:t>
            </w:r>
            <w:r w:rsidRPr="00AF7308">
              <w:rPr>
                <w:rFonts w:ascii="Cambria" w:hAnsi="Cambria" w:cs="Arial"/>
                <w:sz w:val="22"/>
                <w:szCs w:val="22"/>
              </w:rPr>
              <w:t>. HAFTA</w:t>
            </w:r>
          </w:p>
        </w:tc>
      </w:tr>
      <w:tr w:rsidR="00780F8E" w:rsidRPr="00AF7308" w:rsidTr="00AF7308">
        <w:tc>
          <w:tcPr>
            <w:tcW w:w="1800" w:type="dxa"/>
          </w:tcPr>
          <w:p w:rsidR="00780F8E" w:rsidRPr="00AF7308" w:rsidRDefault="00780F8E" w:rsidP="00AF7308">
            <w:pPr>
              <w:ind w:right="-337"/>
              <w:jc w:val="both"/>
              <w:rPr>
                <w:rFonts w:ascii="Cambria" w:hAnsi="Cambria" w:cs="Arial"/>
                <w:b/>
                <w:color w:val="000000"/>
                <w:sz w:val="22"/>
                <w:szCs w:val="22"/>
              </w:rPr>
            </w:pPr>
            <w:r w:rsidRPr="00AF7308">
              <w:rPr>
                <w:rFonts w:ascii="Cambria" w:hAnsi="Cambria" w:cs="Arial"/>
                <w:b/>
                <w:color w:val="000000"/>
                <w:sz w:val="22"/>
                <w:szCs w:val="22"/>
              </w:rPr>
              <w:t>II. SINAV</w:t>
            </w:r>
          </w:p>
        </w:tc>
        <w:tc>
          <w:tcPr>
            <w:tcW w:w="2700" w:type="dxa"/>
          </w:tcPr>
          <w:p w:rsidR="00780F8E" w:rsidRPr="00AF7308" w:rsidRDefault="00780F8E" w:rsidP="00AF7308">
            <w:pPr>
              <w:ind w:right="-337"/>
              <w:jc w:val="both"/>
              <w:rPr>
                <w:rFonts w:ascii="Cambria" w:hAnsi="Cambria" w:cs="Arial"/>
                <w:sz w:val="22"/>
                <w:szCs w:val="22"/>
              </w:rPr>
            </w:pPr>
            <w:r w:rsidRPr="00AF7308">
              <w:rPr>
                <w:rFonts w:ascii="Cambria" w:hAnsi="Cambria" w:cs="Arial"/>
                <w:sz w:val="22"/>
                <w:szCs w:val="22"/>
              </w:rPr>
              <w:t>MAYIS III. HAFTA</w:t>
            </w:r>
          </w:p>
        </w:tc>
      </w:tr>
    </w:tbl>
    <w:p w:rsidR="008021AF" w:rsidRDefault="008021AF" w:rsidP="00F41500">
      <w:pPr>
        <w:pStyle w:val="GvdeMetniGirintisi2"/>
        <w:rPr>
          <w:rFonts w:ascii="Cambria" w:hAnsi="Cambria"/>
          <w:sz w:val="22"/>
          <w:szCs w:val="22"/>
        </w:rPr>
      </w:pPr>
    </w:p>
    <w:p w:rsidR="00780F8E" w:rsidRDefault="00F14096" w:rsidP="00F41500">
      <w:pPr>
        <w:pStyle w:val="GvdeMetniGirintisi2"/>
        <w:rPr>
          <w:rFonts w:ascii="Cambria" w:hAnsi="Cambria"/>
          <w:sz w:val="22"/>
          <w:szCs w:val="22"/>
        </w:rPr>
      </w:pPr>
      <w:r>
        <w:rPr>
          <w:rFonts w:ascii="Cambria" w:hAnsi="Cambria"/>
          <w:sz w:val="22"/>
          <w:szCs w:val="22"/>
        </w:rPr>
        <w:t>Yapılan görüşme sonucunda dönem içerisinde</w:t>
      </w:r>
      <w:r w:rsidR="00442F1F">
        <w:rPr>
          <w:rFonts w:ascii="Cambria" w:hAnsi="Cambria"/>
          <w:sz w:val="22"/>
          <w:szCs w:val="22"/>
        </w:rPr>
        <w:t xml:space="preserve"> her sınıf</w:t>
      </w:r>
      <w:r>
        <w:rPr>
          <w:rFonts w:ascii="Cambria" w:hAnsi="Cambria"/>
          <w:sz w:val="22"/>
          <w:szCs w:val="22"/>
        </w:rPr>
        <w:t xml:space="preserve"> düze</w:t>
      </w:r>
      <w:r w:rsidR="00442F1F">
        <w:rPr>
          <w:rFonts w:ascii="Cambria" w:hAnsi="Cambria"/>
          <w:sz w:val="22"/>
          <w:szCs w:val="22"/>
        </w:rPr>
        <w:t>yinde</w:t>
      </w:r>
      <w:r>
        <w:rPr>
          <w:rFonts w:ascii="Cambria" w:hAnsi="Cambria"/>
          <w:sz w:val="22"/>
          <w:szCs w:val="22"/>
        </w:rPr>
        <w:t xml:space="preserve"> en az bir</w:t>
      </w:r>
      <w:r w:rsidR="00442F1F">
        <w:rPr>
          <w:rFonts w:ascii="Cambria" w:hAnsi="Cambria"/>
          <w:sz w:val="22"/>
          <w:szCs w:val="22"/>
        </w:rPr>
        <w:t xml:space="preserve"> kitabın okutularak değerlendirmesinin yapılması kararlaştırıldı.</w:t>
      </w:r>
      <w:r>
        <w:rPr>
          <w:rFonts w:ascii="Cambria" w:hAnsi="Cambria"/>
          <w:sz w:val="22"/>
          <w:szCs w:val="22"/>
        </w:rPr>
        <w:t xml:space="preserve"> </w:t>
      </w:r>
      <w:r w:rsidR="008021AF">
        <w:rPr>
          <w:rFonts w:ascii="Cambria" w:hAnsi="Cambria"/>
          <w:sz w:val="22"/>
          <w:szCs w:val="22"/>
        </w:rPr>
        <w:t xml:space="preserve">Bu kararla birlikte ilgili sınıflarda , </w:t>
      </w:r>
    </w:p>
    <w:p w:rsidR="002649AD" w:rsidRDefault="002649AD" w:rsidP="00F41500">
      <w:pPr>
        <w:pStyle w:val="GvdeMetniGirintisi2"/>
        <w:rPr>
          <w:rFonts w:ascii="Cambria" w:hAnsi="Cambria"/>
          <w:sz w:val="22"/>
          <w:szCs w:val="22"/>
        </w:rPr>
      </w:pPr>
    </w:p>
    <w:p w:rsidR="00442F1F" w:rsidRDefault="00442F1F" w:rsidP="00F41500">
      <w:pPr>
        <w:pStyle w:val="GvdeMetniGirintisi2"/>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t>5. sınıflar için</w:t>
      </w:r>
      <w:r w:rsidR="00A83C3B">
        <w:rPr>
          <w:rFonts w:ascii="Cambria" w:hAnsi="Cambria"/>
          <w:sz w:val="22"/>
          <w:szCs w:val="22"/>
        </w:rPr>
        <w:t xml:space="preserve"> </w:t>
      </w:r>
      <w:r>
        <w:rPr>
          <w:rFonts w:ascii="Cambria" w:hAnsi="Cambria"/>
          <w:sz w:val="22"/>
          <w:szCs w:val="22"/>
        </w:rPr>
        <w:t>:</w:t>
      </w:r>
      <w:r w:rsidR="002649AD">
        <w:rPr>
          <w:rFonts w:ascii="Cambria" w:hAnsi="Cambria"/>
          <w:sz w:val="22"/>
          <w:szCs w:val="22"/>
        </w:rPr>
        <w:t xml:space="preserve"> Küçük Kara Balık – </w:t>
      </w:r>
      <w:proofErr w:type="spellStart"/>
      <w:r w:rsidR="002649AD">
        <w:rPr>
          <w:rFonts w:ascii="Cambria" w:hAnsi="Cambria"/>
          <w:sz w:val="22"/>
          <w:szCs w:val="22"/>
        </w:rPr>
        <w:t>Samed</w:t>
      </w:r>
      <w:proofErr w:type="spellEnd"/>
      <w:r w:rsidR="002649AD">
        <w:rPr>
          <w:rFonts w:ascii="Cambria" w:hAnsi="Cambria"/>
          <w:sz w:val="22"/>
          <w:szCs w:val="22"/>
        </w:rPr>
        <w:t xml:space="preserve"> </w:t>
      </w:r>
      <w:proofErr w:type="spellStart"/>
      <w:r w:rsidR="002649AD">
        <w:rPr>
          <w:rFonts w:ascii="Cambria" w:hAnsi="Cambria"/>
          <w:sz w:val="22"/>
          <w:szCs w:val="22"/>
        </w:rPr>
        <w:t>Behrengi</w:t>
      </w:r>
      <w:proofErr w:type="spellEnd"/>
    </w:p>
    <w:p w:rsidR="00442F1F" w:rsidRDefault="00442F1F" w:rsidP="00F41500">
      <w:pPr>
        <w:pStyle w:val="GvdeMetniGirintisi2"/>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t>6. sınıflar için</w:t>
      </w:r>
      <w:r w:rsidR="00A83C3B">
        <w:rPr>
          <w:rFonts w:ascii="Cambria" w:hAnsi="Cambria"/>
          <w:sz w:val="22"/>
          <w:szCs w:val="22"/>
        </w:rPr>
        <w:t xml:space="preserve"> </w:t>
      </w:r>
      <w:r>
        <w:rPr>
          <w:rFonts w:ascii="Cambria" w:hAnsi="Cambria"/>
          <w:sz w:val="22"/>
          <w:szCs w:val="22"/>
        </w:rPr>
        <w:t xml:space="preserve">: Sol Ayağım- </w:t>
      </w:r>
      <w:proofErr w:type="spellStart"/>
      <w:r w:rsidRPr="00442F1F">
        <w:rPr>
          <w:rFonts w:ascii="Arial" w:hAnsi="Arial" w:cs="Arial"/>
          <w:color w:val="222222"/>
          <w:sz w:val="22"/>
          <w:szCs w:val="22"/>
          <w:shd w:val="clear" w:color="auto" w:fill="FFFFFF"/>
        </w:rPr>
        <w:t>Christy</w:t>
      </w:r>
      <w:proofErr w:type="spellEnd"/>
      <w:r w:rsidRPr="00442F1F">
        <w:rPr>
          <w:rFonts w:ascii="Arial" w:hAnsi="Arial" w:cs="Arial"/>
          <w:color w:val="222222"/>
          <w:sz w:val="22"/>
          <w:szCs w:val="22"/>
          <w:shd w:val="clear" w:color="auto" w:fill="FFFFFF"/>
        </w:rPr>
        <w:t xml:space="preserve"> Brown</w:t>
      </w:r>
    </w:p>
    <w:p w:rsidR="00442F1F" w:rsidRDefault="00442F1F" w:rsidP="00F41500">
      <w:pPr>
        <w:pStyle w:val="GvdeMetniGirintisi2"/>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t>7. sınıflar için :</w:t>
      </w:r>
      <w:r w:rsidR="002649AD">
        <w:rPr>
          <w:rFonts w:ascii="Cambria" w:hAnsi="Cambria"/>
          <w:sz w:val="22"/>
          <w:szCs w:val="22"/>
        </w:rPr>
        <w:t xml:space="preserve"> Uçan Sınıf – </w:t>
      </w:r>
      <w:proofErr w:type="spellStart"/>
      <w:r w:rsidR="002649AD">
        <w:rPr>
          <w:rFonts w:ascii="Cambria" w:hAnsi="Cambria"/>
          <w:sz w:val="22"/>
          <w:szCs w:val="22"/>
        </w:rPr>
        <w:t>Eric</w:t>
      </w:r>
      <w:proofErr w:type="spellEnd"/>
      <w:r w:rsidR="002649AD">
        <w:rPr>
          <w:rFonts w:ascii="Cambria" w:hAnsi="Cambria"/>
          <w:sz w:val="22"/>
          <w:szCs w:val="22"/>
        </w:rPr>
        <w:t xml:space="preserve"> </w:t>
      </w:r>
      <w:proofErr w:type="spellStart"/>
      <w:r w:rsidR="002649AD">
        <w:rPr>
          <w:rFonts w:ascii="Cambria" w:hAnsi="Cambria"/>
          <w:sz w:val="22"/>
          <w:szCs w:val="22"/>
        </w:rPr>
        <w:t>Köstner</w:t>
      </w:r>
      <w:proofErr w:type="spellEnd"/>
    </w:p>
    <w:p w:rsidR="00442F1F" w:rsidRDefault="00442F1F" w:rsidP="00F41500">
      <w:pPr>
        <w:pStyle w:val="GvdeMetniGirintisi2"/>
        <w:rPr>
          <w:rFonts w:ascii="Arial" w:hAnsi="Arial" w:cs="Arial"/>
          <w:b/>
          <w:color w:val="777777"/>
          <w:sz w:val="20"/>
          <w:szCs w:val="20"/>
          <w:shd w:val="clear" w:color="auto" w:fill="FFFFFF"/>
        </w:rPr>
      </w:pPr>
      <w:r>
        <w:rPr>
          <w:rFonts w:ascii="Cambria" w:hAnsi="Cambria"/>
          <w:sz w:val="22"/>
          <w:szCs w:val="22"/>
        </w:rPr>
        <w:tab/>
      </w:r>
      <w:r>
        <w:rPr>
          <w:rFonts w:ascii="Cambria" w:hAnsi="Cambria"/>
          <w:sz w:val="22"/>
          <w:szCs w:val="22"/>
        </w:rPr>
        <w:tab/>
      </w:r>
      <w:r>
        <w:rPr>
          <w:rFonts w:ascii="Cambria" w:hAnsi="Cambria"/>
          <w:sz w:val="22"/>
          <w:szCs w:val="22"/>
        </w:rPr>
        <w:tab/>
        <w:t xml:space="preserve">8. sınıflar için : Beyaz Zambaklar Ülkesinde- </w:t>
      </w:r>
      <w:proofErr w:type="spellStart"/>
      <w:r w:rsidRPr="00442F1F">
        <w:rPr>
          <w:rFonts w:ascii="Arial" w:hAnsi="Arial" w:cs="Arial"/>
          <w:b/>
          <w:color w:val="777777"/>
          <w:sz w:val="20"/>
          <w:szCs w:val="20"/>
          <w:shd w:val="clear" w:color="auto" w:fill="FFFFFF"/>
        </w:rPr>
        <w:t>Grigory</w:t>
      </w:r>
      <w:proofErr w:type="spellEnd"/>
      <w:r w:rsidRPr="00442F1F">
        <w:rPr>
          <w:rFonts w:ascii="Arial" w:hAnsi="Arial" w:cs="Arial"/>
          <w:b/>
          <w:color w:val="777777"/>
          <w:sz w:val="20"/>
          <w:szCs w:val="20"/>
          <w:shd w:val="clear" w:color="auto" w:fill="FFFFFF"/>
        </w:rPr>
        <w:t xml:space="preserve"> </w:t>
      </w:r>
      <w:proofErr w:type="spellStart"/>
      <w:r w:rsidRPr="00442F1F">
        <w:rPr>
          <w:rFonts w:ascii="Arial" w:hAnsi="Arial" w:cs="Arial"/>
          <w:b/>
          <w:color w:val="777777"/>
          <w:sz w:val="20"/>
          <w:szCs w:val="20"/>
          <w:shd w:val="clear" w:color="auto" w:fill="FFFFFF"/>
        </w:rPr>
        <w:t>Petrov</w:t>
      </w:r>
      <w:proofErr w:type="spellEnd"/>
    </w:p>
    <w:p w:rsidR="008021AF" w:rsidRDefault="008021AF" w:rsidP="008021AF">
      <w:pPr>
        <w:pStyle w:val="GvdeMetniGirintisi2"/>
        <w:ind w:firstLine="0"/>
        <w:rPr>
          <w:rFonts w:ascii="Arial" w:hAnsi="Arial" w:cs="Arial"/>
          <w:b/>
          <w:color w:val="777777"/>
          <w:sz w:val="20"/>
          <w:szCs w:val="20"/>
          <w:shd w:val="clear" w:color="auto" w:fill="FFFFFF"/>
        </w:rPr>
      </w:pPr>
    </w:p>
    <w:p w:rsidR="002649AD" w:rsidRDefault="008021AF" w:rsidP="00F41500">
      <w:pPr>
        <w:pStyle w:val="GvdeMetniGirintisi2"/>
        <w:rPr>
          <w:rFonts w:ascii="Cambria" w:hAnsi="Cambria"/>
          <w:sz w:val="22"/>
          <w:szCs w:val="22"/>
        </w:rPr>
      </w:pPr>
      <w:r>
        <w:rPr>
          <w:rFonts w:ascii="Cambria" w:hAnsi="Cambria"/>
          <w:sz w:val="22"/>
          <w:szCs w:val="22"/>
        </w:rPr>
        <w:t xml:space="preserve">Okutulması ve değerlendirilmesi tavsiye edildi. </w:t>
      </w:r>
    </w:p>
    <w:p w:rsidR="008021AF" w:rsidRPr="00F41500" w:rsidRDefault="008021AF" w:rsidP="00F41500">
      <w:pPr>
        <w:pStyle w:val="GvdeMetniGirintisi2"/>
        <w:rPr>
          <w:rFonts w:ascii="Cambria" w:hAnsi="Cambria"/>
          <w:sz w:val="22"/>
          <w:szCs w:val="22"/>
        </w:rPr>
      </w:pPr>
    </w:p>
    <w:p w:rsidR="000B3BE4" w:rsidRPr="00F41500" w:rsidRDefault="000B3BE4" w:rsidP="00F41500">
      <w:pPr>
        <w:ind w:left="120" w:right="-337"/>
        <w:jc w:val="both"/>
        <w:rPr>
          <w:rFonts w:ascii="Cambria" w:hAnsi="Cambria"/>
          <w:sz w:val="22"/>
          <w:szCs w:val="22"/>
        </w:rPr>
      </w:pPr>
      <w:r w:rsidRPr="00F41500">
        <w:rPr>
          <w:rFonts w:ascii="Cambria" w:hAnsi="Cambria"/>
          <w:sz w:val="22"/>
          <w:szCs w:val="22"/>
        </w:rPr>
        <w:t xml:space="preserve">10- 2584 sayılı Tebliğler Dergisi uyarınca tüm </w:t>
      </w:r>
      <w:r w:rsidR="00AD0D09" w:rsidRPr="00F41500">
        <w:rPr>
          <w:rFonts w:ascii="Cambria" w:hAnsi="Cambria"/>
          <w:sz w:val="22"/>
          <w:szCs w:val="22"/>
        </w:rPr>
        <w:t>öğrencilere ikinci</w:t>
      </w:r>
      <w:r w:rsidRPr="00F41500">
        <w:rPr>
          <w:rFonts w:ascii="Cambria" w:hAnsi="Cambria"/>
          <w:sz w:val="22"/>
          <w:szCs w:val="22"/>
        </w:rPr>
        <w:t xml:space="preserve"> dönemde en az bir performans görevi verilmesine, isteyen öğrencilere de proje görevi verilmesine karar verildi. Aşağıda yer alan proje ve performans konularından öğrencilerin istedikleri konuları alabilmelerine</w:t>
      </w:r>
      <w:r w:rsidR="001E3DC5" w:rsidRPr="00F41500">
        <w:rPr>
          <w:rFonts w:ascii="Cambria" w:hAnsi="Cambria"/>
          <w:sz w:val="22"/>
          <w:szCs w:val="22"/>
        </w:rPr>
        <w:t>, performans ve proje görevlerinin aşağıdaki ölçeklere göre değerlendirilmesine</w:t>
      </w:r>
      <w:r w:rsidRPr="00F41500">
        <w:rPr>
          <w:rFonts w:ascii="Cambria" w:hAnsi="Cambria"/>
          <w:sz w:val="22"/>
          <w:szCs w:val="22"/>
        </w:rPr>
        <w:t xml:space="preserve"> karar verildi. </w:t>
      </w:r>
    </w:p>
    <w:p w:rsidR="00B41682" w:rsidRPr="00F41500" w:rsidRDefault="00B41682" w:rsidP="00F41500">
      <w:pPr>
        <w:ind w:left="120" w:right="-337"/>
        <w:jc w:val="both"/>
        <w:rPr>
          <w:rFonts w:ascii="Cambria" w:hAnsi="Cambria"/>
          <w:sz w:val="22"/>
          <w:szCs w:val="22"/>
        </w:rPr>
      </w:pPr>
    </w:p>
    <w:p w:rsidR="000B3BE4" w:rsidRPr="00F41500" w:rsidRDefault="000B3BE4" w:rsidP="00F41500">
      <w:pPr>
        <w:ind w:left="480" w:right="-337"/>
        <w:jc w:val="both"/>
        <w:rPr>
          <w:rFonts w:ascii="Cambria" w:hAnsi="Cambria"/>
          <w:b/>
          <w:sz w:val="22"/>
          <w:szCs w:val="22"/>
        </w:rPr>
      </w:pPr>
      <w:r w:rsidRPr="00F41500">
        <w:rPr>
          <w:rFonts w:ascii="Cambria" w:hAnsi="Cambria"/>
          <w:b/>
          <w:sz w:val="22"/>
          <w:szCs w:val="22"/>
        </w:rPr>
        <w:t xml:space="preserve">PROJE GÖREV KONULARI: </w:t>
      </w:r>
    </w:p>
    <w:tbl>
      <w:tblPr>
        <w:tblW w:w="984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449"/>
        <w:gridCol w:w="3809"/>
      </w:tblGrid>
      <w:tr w:rsidR="0098767E" w:rsidRPr="0098767E" w:rsidTr="0093050A">
        <w:trPr>
          <w:trHeight w:val="568"/>
        </w:trPr>
        <w:tc>
          <w:tcPr>
            <w:tcW w:w="583" w:type="dxa"/>
            <w:shd w:val="clear" w:color="auto" w:fill="auto"/>
          </w:tcPr>
          <w:p w:rsidR="0098767E" w:rsidRPr="0098767E" w:rsidRDefault="0098767E" w:rsidP="0098767E">
            <w:pPr>
              <w:rPr>
                <w:rFonts w:ascii="Calibri" w:hAnsi="Calibri"/>
                <w:sz w:val="20"/>
                <w:szCs w:val="20"/>
              </w:rPr>
            </w:pPr>
          </w:p>
        </w:tc>
        <w:tc>
          <w:tcPr>
            <w:tcW w:w="5449" w:type="dxa"/>
            <w:shd w:val="clear" w:color="auto" w:fill="auto"/>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 xml:space="preserve">            PROJE KONULARI</w:t>
            </w:r>
          </w:p>
        </w:tc>
        <w:tc>
          <w:tcPr>
            <w:tcW w:w="3809" w:type="dxa"/>
            <w:shd w:val="clear" w:color="auto" w:fill="auto"/>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PROJE  ŞARTLARI</w:t>
            </w:r>
          </w:p>
        </w:tc>
      </w:tr>
      <w:tr w:rsidR="0098767E" w:rsidRPr="0098767E" w:rsidTr="0093050A">
        <w:trPr>
          <w:trHeight w:val="559"/>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1</w:t>
            </w:r>
          </w:p>
        </w:tc>
        <w:tc>
          <w:tcPr>
            <w:tcW w:w="5449" w:type="dxa"/>
            <w:shd w:val="clear" w:color="auto" w:fill="auto"/>
            <w:vAlign w:val="center"/>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Karagöz-Hacivat sahnesi ve kuklası hazırlayıp bir gösteriyle sergileme</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İki kişilik bir çalışma / Mayıs ayı ilk haftası, sınıfta sunum yapılacak</w:t>
            </w:r>
          </w:p>
        </w:tc>
      </w:tr>
      <w:tr w:rsidR="0098767E" w:rsidRPr="0098767E" w:rsidTr="0093050A">
        <w:trPr>
          <w:trHeight w:val="527"/>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2</w:t>
            </w:r>
          </w:p>
        </w:tc>
        <w:tc>
          <w:tcPr>
            <w:tcW w:w="5449" w:type="dxa"/>
            <w:shd w:val="clear" w:color="auto" w:fill="auto"/>
            <w:vAlign w:val="center"/>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Fabl yazma ve sınıfta oyun olarak sergileme</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Grup çalışması (En fazla 5 kişi) / Mayıs ayı ilk haftası sınıfta sunum yapılacak</w:t>
            </w:r>
          </w:p>
        </w:tc>
      </w:tr>
      <w:tr w:rsidR="0098767E" w:rsidRPr="0098767E" w:rsidTr="0093050A">
        <w:trPr>
          <w:trHeight w:val="697"/>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3</w:t>
            </w:r>
          </w:p>
        </w:tc>
        <w:tc>
          <w:tcPr>
            <w:tcW w:w="5449" w:type="dxa"/>
            <w:shd w:val="clear" w:color="auto" w:fill="auto"/>
            <w:vAlign w:val="center"/>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Kendi sesinden fon müziği eşliğinde seçme şiir kaseti hazırlama</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Tek kişilik bir çalışma / Mayıs ayı ilk haftası, sınıfta sunum yapılacak/ En az 5 şiir</w:t>
            </w:r>
          </w:p>
        </w:tc>
      </w:tr>
      <w:tr w:rsidR="0098767E" w:rsidRPr="0098767E" w:rsidTr="0093050A">
        <w:trPr>
          <w:trHeight w:val="523"/>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lastRenderedPageBreak/>
              <w:t>4</w:t>
            </w:r>
          </w:p>
        </w:tc>
        <w:tc>
          <w:tcPr>
            <w:tcW w:w="5449" w:type="dxa"/>
            <w:shd w:val="clear" w:color="auto" w:fill="auto"/>
            <w:vAlign w:val="center"/>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Bir meslek sahibiyle röportaj yapıp videoya kaydetme</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İki kişilik bir çalışma / Mayıs ayı ilk haftası, sınıfta sunum yapılacak</w:t>
            </w:r>
          </w:p>
        </w:tc>
      </w:tr>
      <w:tr w:rsidR="0098767E" w:rsidRPr="0098767E" w:rsidTr="0093050A">
        <w:trPr>
          <w:trHeight w:val="700"/>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5</w:t>
            </w:r>
          </w:p>
        </w:tc>
        <w:tc>
          <w:tcPr>
            <w:tcW w:w="5449" w:type="dxa"/>
            <w:shd w:val="clear" w:color="auto" w:fill="auto"/>
            <w:vAlign w:val="center"/>
          </w:tcPr>
          <w:p w:rsidR="0098767E" w:rsidRPr="0098767E" w:rsidRDefault="0098767E" w:rsidP="0098767E">
            <w:pPr>
              <w:rPr>
                <w:rFonts w:ascii="Calibri" w:hAnsi="Calibri"/>
                <w:sz w:val="20"/>
                <w:szCs w:val="20"/>
              </w:rPr>
            </w:pPr>
          </w:p>
          <w:p w:rsidR="0098767E" w:rsidRPr="0098767E" w:rsidRDefault="0098767E" w:rsidP="0098767E">
            <w:pPr>
              <w:rPr>
                <w:rFonts w:ascii="Calibri" w:hAnsi="Calibri"/>
                <w:sz w:val="20"/>
                <w:szCs w:val="20"/>
              </w:rPr>
            </w:pPr>
            <w:r w:rsidRPr="0098767E">
              <w:rPr>
                <w:rFonts w:ascii="Calibri" w:hAnsi="Calibri"/>
                <w:sz w:val="20"/>
                <w:szCs w:val="20"/>
              </w:rPr>
              <w:t>Okul marşı yazma ve besteleme</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İki kişilik bir grup çalışması  / Mayıs ayı ilk haftası, sınıfta sunum yapılacak</w:t>
            </w:r>
          </w:p>
        </w:tc>
      </w:tr>
      <w:tr w:rsidR="0098767E" w:rsidRPr="0098767E" w:rsidTr="0093050A">
        <w:trPr>
          <w:trHeight w:val="527"/>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6</w:t>
            </w:r>
          </w:p>
        </w:tc>
        <w:tc>
          <w:tcPr>
            <w:tcW w:w="5449"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color w:val="000000"/>
                <w:sz w:val="20"/>
                <w:szCs w:val="20"/>
              </w:rPr>
              <w:t>Senaryosunu kendi yazdıkları bir oyunu canlandırma.</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5 kişilik bir grup çalışması / Mayıs ayı ilk haftası, sınıfta sunum yapılacak</w:t>
            </w:r>
          </w:p>
        </w:tc>
      </w:tr>
      <w:tr w:rsidR="0098767E" w:rsidRPr="0098767E" w:rsidTr="0093050A">
        <w:trPr>
          <w:trHeight w:val="563"/>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7</w:t>
            </w:r>
          </w:p>
        </w:tc>
        <w:tc>
          <w:tcPr>
            <w:tcW w:w="5449"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color w:val="000000"/>
                <w:sz w:val="20"/>
                <w:szCs w:val="20"/>
              </w:rPr>
              <w:t>Kitap inceleme.</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Tek kişilik bir çalışma / Mayıs ayı ilk haftası, sınıfta sunum yapılacak</w:t>
            </w:r>
          </w:p>
        </w:tc>
      </w:tr>
      <w:tr w:rsidR="0098767E" w:rsidRPr="0098767E" w:rsidTr="0093050A">
        <w:trPr>
          <w:trHeight w:val="543"/>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8</w:t>
            </w:r>
          </w:p>
        </w:tc>
        <w:tc>
          <w:tcPr>
            <w:tcW w:w="5449" w:type="dxa"/>
            <w:shd w:val="clear" w:color="auto" w:fill="auto"/>
            <w:vAlign w:val="center"/>
          </w:tcPr>
          <w:p w:rsidR="0098767E" w:rsidRPr="0098767E" w:rsidRDefault="0098767E" w:rsidP="0098767E">
            <w:pPr>
              <w:rPr>
                <w:rFonts w:ascii="Calibri" w:hAnsi="Calibri"/>
                <w:sz w:val="20"/>
                <w:szCs w:val="20"/>
              </w:rPr>
            </w:pPr>
            <w:r w:rsidRPr="0093050A">
              <w:rPr>
                <w:rFonts w:ascii="Calibri" w:hAnsi="Calibri"/>
                <w:color w:val="000000"/>
                <w:sz w:val="20"/>
                <w:szCs w:val="20"/>
              </w:rPr>
              <w:t xml:space="preserve">Mehmet Akif </w:t>
            </w:r>
            <w:proofErr w:type="spellStart"/>
            <w:r w:rsidRPr="0093050A">
              <w:rPr>
                <w:rFonts w:ascii="Calibri" w:hAnsi="Calibri"/>
                <w:color w:val="000000"/>
                <w:sz w:val="20"/>
                <w:szCs w:val="20"/>
              </w:rPr>
              <w:t>ERSOY’un</w:t>
            </w:r>
            <w:proofErr w:type="spellEnd"/>
            <w:r w:rsidRPr="0098767E">
              <w:rPr>
                <w:rFonts w:ascii="Calibri" w:hAnsi="Calibri"/>
                <w:color w:val="000000"/>
                <w:sz w:val="20"/>
                <w:szCs w:val="20"/>
              </w:rPr>
              <w:t xml:space="preserve"> Hayatı ve İstiklal Marşı’nın incelenmesi.</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Tek kişilik bir çalışma / Mayıs ayı ilk haftası, sınıfta sunum yapılacak</w:t>
            </w:r>
          </w:p>
        </w:tc>
      </w:tr>
      <w:tr w:rsidR="0098767E" w:rsidRPr="0098767E" w:rsidTr="0093050A">
        <w:trPr>
          <w:trHeight w:val="706"/>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9</w:t>
            </w:r>
          </w:p>
        </w:tc>
        <w:tc>
          <w:tcPr>
            <w:tcW w:w="5449" w:type="dxa"/>
            <w:shd w:val="clear" w:color="auto" w:fill="auto"/>
            <w:vAlign w:val="center"/>
          </w:tcPr>
          <w:p w:rsidR="0098767E" w:rsidRPr="0098767E" w:rsidRDefault="0098767E" w:rsidP="0098767E">
            <w:pPr>
              <w:rPr>
                <w:rFonts w:ascii="Calibri" w:hAnsi="Calibri"/>
                <w:color w:val="000000"/>
                <w:sz w:val="20"/>
                <w:szCs w:val="20"/>
              </w:rPr>
            </w:pPr>
            <w:r w:rsidRPr="0098767E">
              <w:rPr>
                <w:rFonts w:ascii="Calibri" w:hAnsi="Calibri"/>
                <w:color w:val="000000"/>
                <w:sz w:val="20"/>
                <w:szCs w:val="20"/>
              </w:rPr>
              <w:t xml:space="preserve">Tarihsel bir olayı </w:t>
            </w:r>
            <w:proofErr w:type="spellStart"/>
            <w:r w:rsidRPr="0098767E">
              <w:rPr>
                <w:rFonts w:ascii="Calibri" w:hAnsi="Calibri"/>
                <w:color w:val="000000"/>
                <w:sz w:val="20"/>
                <w:szCs w:val="20"/>
              </w:rPr>
              <w:t>kurkulayarak</w:t>
            </w:r>
            <w:proofErr w:type="spellEnd"/>
            <w:r w:rsidRPr="0098767E">
              <w:rPr>
                <w:rFonts w:ascii="Calibri" w:hAnsi="Calibri"/>
                <w:color w:val="000000"/>
                <w:sz w:val="20"/>
                <w:szCs w:val="20"/>
              </w:rPr>
              <w:t xml:space="preserve"> öyküleştirme, resimleme </w:t>
            </w:r>
          </w:p>
          <w:p w:rsidR="0098767E" w:rsidRPr="0098767E" w:rsidRDefault="0098767E" w:rsidP="0098767E">
            <w:pPr>
              <w:rPr>
                <w:rFonts w:ascii="Calibri" w:hAnsi="Calibri"/>
                <w:color w:val="000000"/>
                <w:sz w:val="20"/>
                <w:szCs w:val="20"/>
              </w:rPr>
            </w:pPr>
            <w:r w:rsidRPr="0098767E">
              <w:rPr>
                <w:rFonts w:ascii="Calibri" w:hAnsi="Calibri"/>
                <w:color w:val="000000"/>
                <w:sz w:val="20"/>
                <w:szCs w:val="20"/>
              </w:rPr>
              <w:t xml:space="preserve"> (Çanakkale Savaşı)</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İki kişilik bir grup çalışması  / Mayıs ayı ilk haftası, sınıfta sunum yapılacak</w:t>
            </w:r>
          </w:p>
        </w:tc>
      </w:tr>
      <w:tr w:rsidR="0098767E" w:rsidRPr="0098767E" w:rsidTr="0093050A">
        <w:trPr>
          <w:trHeight w:val="675"/>
        </w:trPr>
        <w:tc>
          <w:tcPr>
            <w:tcW w:w="583" w:type="dxa"/>
            <w:shd w:val="clear" w:color="auto" w:fill="auto"/>
            <w:vAlign w:val="center"/>
          </w:tcPr>
          <w:p w:rsidR="0098767E" w:rsidRPr="0098767E" w:rsidRDefault="0098767E" w:rsidP="0098767E">
            <w:pPr>
              <w:rPr>
                <w:rFonts w:ascii="Calibri" w:hAnsi="Calibri"/>
                <w:sz w:val="20"/>
                <w:szCs w:val="20"/>
              </w:rPr>
            </w:pPr>
            <w:r w:rsidRPr="0098767E">
              <w:rPr>
                <w:rFonts w:ascii="Calibri" w:hAnsi="Calibri"/>
                <w:sz w:val="20"/>
                <w:szCs w:val="20"/>
              </w:rPr>
              <w:t>10</w:t>
            </w:r>
          </w:p>
        </w:tc>
        <w:tc>
          <w:tcPr>
            <w:tcW w:w="5449" w:type="dxa"/>
            <w:shd w:val="clear" w:color="auto" w:fill="auto"/>
            <w:vAlign w:val="center"/>
          </w:tcPr>
          <w:p w:rsidR="0098767E" w:rsidRPr="0098767E" w:rsidRDefault="0098767E" w:rsidP="0098767E">
            <w:pPr>
              <w:rPr>
                <w:rFonts w:ascii="Calibri" w:hAnsi="Calibri"/>
                <w:color w:val="000000"/>
                <w:sz w:val="20"/>
                <w:szCs w:val="20"/>
              </w:rPr>
            </w:pPr>
            <w:r w:rsidRPr="0098767E">
              <w:rPr>
                <w:rFonts w:ascii="Calibri" w:hAnsi="Calibri"/>
                <w:color w:val="000000"/>
                <w:sz w:val="20"/>
                <w:szCs w:val="20"/>
              </w:rPr>
              <w:t xml:space="preserve">Dilbilgisi konularından birini materyal kullanarak görselleştirme </w:t>
            </w:r>
          </w:p>
        </w:tc>
        <w:tc>
          <w:tcPr>
            <w:tcW w:w="3809" w:type="dxa"/>
            <w:shd w:val="clear" w:color="auto" w:fill="auto"/>
          </w:tcPr>
          <w:p w:rsidR="0098767E" w:rsidRPr="0098767E" w:rsidRDefault="0098767E" w:rsidP="0098767E">
            <w:pPr>
              <w:rPr>
                <w:rFonts w:ascii="Calibri" w:hAnsi="Calibri"/>
                <w:sz w:val="20"/>
                <w:szCs w:val="20"/>
              </w:rPr>
            </w:pPr>
            <w:r w:rsidRPr="0098767E">
              <w:rPr>
                <w:rFonts w:ascii="Calibri" w:hAnsi="Calibri"/>
                <w:sz w:val="20"/>
                <w:szCs w:val="20"/>
              </w:rPr>
              <w:t>İki kişilik bir grup çalışması  / Mayıs ayı ilk haftası, sınıfta sunum yapılacak</w:t>
            </w:r>
          </w:p>
        </w:tc>
      </w:tr>
    </w:tbl>
    <w:p w:rsidR="000B3BE4" w:rsidRPr="00F41500" w:rsidRDefault="000B3BE4" w:rsidP="00F41500">
      <w:pPr>
        <w:ind w:firstLine="360"/>
        <w:rPr>
          <w:rFonts w:ascii="Cambria" w:hAnsi="Cambria"/>
          <w:b/>
          <w:sz w:val="22"/>
          <w:szCs w:val="22"/>
        </w:rPr>
      </w:pPr>
      <w:r w:rsidRPr="00F41500">
        <w:rPr>
          <w:rFonts w:ascii="Cambria" w:hAnsi="Cambria"/>
          <w:b/>
          <w:sz w:val="22"/>
          <w:szCs w:val="22"/>
        </w:rPr>
        <w:t xml:space="preserve">Proje Görev Takvimi: </w:t>
      </w:r>
    </w:p>
    <w:p w:rsidR="000B3BE4" w:rsidRPr="00F41500" w:rsidRDefault="003D25B7" w:rsidP="00F41500">
      <w:pPr>
        <w:ind w:left="360"/>
        <w:rPr>
          <w:rFonts w:ascii="Cambria" w:hAnsi="Cambria"/>
          <w:sz w:val="22"/>
          <w:szCs w:val="22"/>
        </w:rPr>
      </w:pPr>
      <w:r w:rsidRPr="00F41500">
        <w:rPr>
          <w:rFonts w:ascii="Cambria" w:hAnsi="Cambria"/>
          <w:sz w:val="22"/>
          <w:szCs w:val="22"/>
        </w:rPr>
        <w:t>Görevin</w:t>
      </w:r>
      <w:r w:rsidR="000B3BE4" w:rsidRPr="00F41500">
        <w:rPr>
          <w:rFonts w:ascii="Cambria" w:hAnsi="Cambria"/>
          <w:sz w:val="22"/>
          <w:szCs w:val="22"/>
        </w:rPr>
        <w:t xml:space="preserve"> verilme zamanı  :  Mart ayının ilk haftası </w:t>
      </w:r>
      <w:r w:rsidR="000B3BE4" w:rsidRPr="00F41500">
        <w:rPr>
          <w:rFonts w:ascii="Cambria" w:hAnsi="Cambria"/>
          <w:sz w:val="22"/>
          <w:szCs w:val="22"/>
        </w:rPr>
        <w:br/>
      </w:r>
      <w:r w:rsidRPr="00F41500">
        <w:rPr>
          <w:rFonts w:ascii="Cambria" w:hAnsi="Cambria"/>
          <w:sz w:val="22"/>
          <w:szCs w:val="22"/>
        </w:rPr>
        <w:t>Görevin</w:t>
      </w:r>
      <w:r w:rsidR="000B3BE4" w:rsidRPr="00F41500">
        <w:rPr>
          <w:rFonts w:ascii="Cambria" w:hAnsi="Cambria"/>
          <w:sz w:val="22"/>
          <w:szCs w:val="22"/>
        </w:rPr>
        <w:t xml:space="preserve"> teslim zamanı    :  Mayıs ayının ilk haftası   </w:t>
      </w:r>
    </w:p>
    <w:p w:rsidR="00270453" w:rsidRDefault="00270453" w:rsidP="00F41500">
      <w:pPr>
        <w:shd w:val="clear" w:color="auto" w:fill="FFFFFF"/>
        <w:ind w:left="1980" w:hanging="360"/>
        <w:rPr>
          <w:rFonts w:ascii="Cambria" w:hAnsi="Cambria"/>
          <w:b/>
          <w:bCs/>
          <w:color w:val="000000"/>
          <w:spacing w:val="-3"/>
          <w:sz w:val="20"/>
          <w:szCs w:val="20"/>
        </w:rPr>
      </w:pPr>
    </w:p>
    <w:p w:rsidR="002649AD" w:rsidRDefault="002649AD" w:rsidP="00F41500">
      <w:pPr>
        <w:shd w:val="clear" w:color="auto" w:fill="FFFFFF"/>
        <w:ind w:left="1980" w:hanging="360"/>
        <w:rPr>
          <w:rFonts w:ascii="Cambria" w:hAnsi="Cambria"/>
          <w:b/>
          <w:bCs/>
          <w:color w:val="000000"/>
          <w:spacing w:val="-3"/>
          <w:sz w:val="20"/>
          <w:szCs w:val="20"/>
        </w:rPr>
      </w:pPr>
    </w:p>
    <w:p w:rsidR="002649AD" w:rsidRDefault="002649AD" w:rsidP="00F41500">
      <w:pPr>
        <w:shd w:val="clear" w:color="auto" w:fill="FFFFFF"/>
        <w:ind w:left="1980" w:hanging="360"/>
        <w:rPr>
          <w:rFonts w:ascii="Cambria" w:hAnsi="Cambria"/>
          <w:b/>
          <w:bCs/>
          <w:color w:val="000000"/>
          <w:spacing w:val="-3"/>
          <w:sz w:val="20"/>
          <w:szCs w:val="20"/>
        </w:rPr>
      </w:pPr>
    </w:p>
    <w:p w:rsidR="000B3BE4" w:rsidRPr="00F41500" w:rsidRDefault="000B3BE4" w:rsidP="00F41500">
      <w:pPr>
        <w:shd w:val="clear" w:color="auto" w:fill="FFFFFF"/>
        <w:ind w:left="1980" w:hanging="360"/>
        <w:rPr>
          <w:rFonts w:ascii="Cambria" w:hAnsi="Cambria"/>
          <w:sz w:val="20"/>
          <w:szCs w:val="20"/>
        </w:rPr>
      </w:pPr>
      <w:r w:rsidRPr="00F41500">
        <w:rPr>
          <w:rFonts w:ascii="Cambria" w:hAnsi="Cambria"/>
          <w:b/>
          <w:bCs/>
          <w:color w:val="000000"/>
          <w:spacing w:val="-3"/>
          <w:sz w:val="20"/>
          <w:szCs w:val="20"/>
        </w:rPr>
        <w:t>PROJE DEĞERLENDİRME ÖLÇEĞİ</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0B3BE4" w:rsidRPr="00F41500" w:rsidTr="00F41500">
        <w:tblPrEx>
          <w:tblCellMar>
            <w:top w:w="0" w:type="dxa"/>
            <w:bottom w:w="0" w:type="dxa"/>
          </w:tblCellMar>
        </w:tblPrEx>
        <w:trPr>
          <w:trHeight w:val="558"/>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b/>
                <w:bCs/>
                <w:color w:val="000000"/>
                <w:spacing w:val="-9"/>
                <w:sz w:val="20"/>
                <w:szCs w:val="20"/>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B3BE4" w:rsidRPr="00F41500" w:rsidRDefault="000B3BE4" w:rsidP="00F41500">
            <w:pPr>
              <w:shd w:val="clear" w:color="auto" w:fill="FFFFFF"/>
              <w:ind w:left="29" w:right="106"/>
              <w:jc w:val="center"/>
              <w:rPr>
                <w:rFonts w:ascii="Cambria" w:hAnsi="Cambria"/>
                <w:sz w:val="20"/>
                <w:szCs w:val="20"/>
              </w:rPr>
            </w:pPr>
            <w:r w:rsidRPr="00F41500">
              <w:rPr>
                <w:rFonts w:ascii="Cambria" w:hAnsi="Cambria"/>
                <w:b/>
                <w:bCs/>
                <w:color w:val="000000"/>
                <w:spacing w:val="-11"/>
                <w:sz w:val="20"/>
                <w:szCs w:val="20"/>
              </w:rPr>
              <w:t xml:space="preserve">Puan </w:t>
            </w:r>
          </w:p>
        </w:tc>
      </w:tr>
      <w:tr w:rsidR="000B3BE4" w:rsidRPr="00F41500">
        <w:tblPrEx>
          <w:tblCellMar>
            <w:top w:w="0" w:type="dxa"/>
            <w:bottom w:w="0" w:type="dxa"/>
          </w:tblCellMar>
        </w:tblPrEx>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ind w:left="96"/>
              <w:rPr>
                <w:rFonts w:ascii="Cambria" w:hAnsi="Cambria"/>
                <w:sz w:val="20"/>
                <w:szCs w:val="20"/>
              </w:rPr>
            </w:pPr>
            <w:r w:rsidRPr="00F41500">
              <w:rPr>
                <w:rFonts w:ascii="Cambria" w:hAnsi="Cambria"/>
                <w:b/>
                <w:bCs/>
                <w:color w:val="000000"/>
                <w:spacing w:val="-3"/>
                <w:sz w:val="20"/>
                <w:szCs w:val="20"/>
              </w:rPr>
              <w:t xml:space="preserve">Proje </w:t>
            </w:r>
            <w:r w:rsidRPr="00F41500">
              <w:rPr>
                <w:rFonts w:ascii="Cambria" w:hAnsi="Cambria"/>
                <w:b/>
                <w:color w:val="000000"/>
                <w:spacing w:val="-3"/>
                <w:sz w:val="20"/>
                <w:szCs w:val="20"/>
              </w:rPr>
              <w:t>Hazırlama Süreci</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b/>
                <w:bCs/>
                <w:color w:val="000000"/>
                <w:spacing w:val="-7"/>
                <w:sz w:val="20"/>
                <w:szCs w:val="20"/>
              </w:rPr>
              <w:t xml:space="preserve">Projenin İçeriği                                                                                                                                    </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270453" w:rsidP="00F41500">
            <w:pPr>
              <w:shd w:val="clear" w:color="auto" w:fill="FFFFFF"/>
              <w:rPr>
                <w:rFonts w:ascii="Cambria" w:hAnsi="Cambria"/>
                <w:sz w:val="20"/>
                <w:szCs w:val="20"/>
              </w:rPr>
            </w:pPr>
            <w:r>
              <w:rPr>
                <w:rFonts w:ascii="Cambria" w:hAnsi="Cambria"/>
                <w:color w:val="000000"/>
                <w:spacing w:val="-6"/>
                <w:sz w:val="20"/>
                <w:szCs w:val="20"/>
              </w:rPr>
              <w:t>Türkçe</w:t>
            </w:r>
            <w:r w:rsidR="000B3BE4" w:rsidRPr="00F41500">
              <w:rPr>
                <w:rFonts w:ascii="Cambria" w:hAnsi="Cambria"/>
                <w:color w:val="000000"/>
                <w:spacing w:val="-6"/>
                <w:sz w:val="20"/>
                <w:szCs w:val="20"/>
              </w:rPr>
              <w:t>yi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10</w:t>
            </w:r>
          </w:p>
        </w:tc>
      </w:tr>
      <w:tr w:rsidR="000B3BE4" w:rsidRPr="00F41500">
        <w:tblPrEx>
          <w:tblCellMar>
            <w:top w:w="0" w:type="dxa"/>
            <w:bottom w:w="0" w:type="dxa"/>
          </w:tblCellMar>
        </w:tblPrEx>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ind w:left="115"/>
              <w:rPr>
                <w:rFonts w:ascii="Cambria" w:hAnsi="Cambria"/>
                <w:sz w:val="20"/>
                <w:szCs w:val="20"/>
              </w:rPr>
            </w:pPr>
            <w:r w:rsidRPr="00F41500">
              <w:rPr>
                <w:rFonts w:ascii="Cambria" w:hAnsi="Cambria"/>
                <w:b/>
                <w:bCs/>
                <w:color w:val="000000"/>
                <w:spacing w:val="-8"/>
                <w:sz w:val="20"/>
                <w:szCs w:val="20"/>
              </w:rPr>
              <w:t xml:space="preserve">Projenin Sunumu                                                                                                                                </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270453" w:rsidP="00F41500">
            <w:pPr>
              <w:shd w:val="clear" w:color="auto" w:fill="FFFFFF"/>
              <w:rPr>
                <w:rFonts w:ascii="Cambria" w:hAnsi="Cambria"/>
                <w:sz w:val="20"/>
                <w:szCs w:val="20"/>
              </w:rPr>
            </w:pPr>
            <w:r>
              <w:rPr>
                <w:rFonts w:ascii="Cambria" w:hAnsi="Cambria"/>
                <w:color w:val="000000"/>
                <w:spacing w:val="-5"/>
                <w:sz w:val="20"/>
                <w:szCs w:val="20"/>
              </w:rPr>
              <w:t>Türkçe</w:t>
            </w:r>
            <w:r w:rsidR="000B3BE4" w:rsidRPr="00F41500">
              <w:rPr>
                <w:rFonts w:ascii="Cambria" w:hAnsi="Cambria"/>
                <w:color w:val="000000"/>
                <w:spacing w:val="-5"/>
                <w:sz w:val="20"/>
                <w:szCs w:val="20"/>
              </w:rPr>
              <w:t>yi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6"/>
                <w:sz w:val="20"/>
                <w:szCs w:val="20"/>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z w:val="20"/>
                <w:szCs w:val="2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B3BE4" w:rsidRPr="00F41500" w:rsidRDefault="000B3BE4" w:rsidP="00F41500">
            <w:pPr>
              <w:shd w:val="clear" w:color="auto" w:fill="FFFFFF"/>
              <w:rPr>
                <w:rFonts w:ascii="Cambria" w:hAnsi="Cambria"/>
                <w:sz w:val="20"/>
                <w:szCs w:val="20"/>
              </w:rPr>
            </w:pPr>
            <w:r w:rsidRPr="00F41500">
              <w:rPr>
                <w:rFonts w:ascii="Cambria" w:hAnsi="Cambria"/>
                <w:color w:val="000000"/>
                <w:spacing w:val="-5"/>
                <w:sz w:val="20"/>
                <w:szCs w:val="20"/>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sz w:val="20"/>
                <w:szCs w:val="20"/>
              </w:rPr>
              <w:t>5</w:t>
            </w:r>
          </w:p>
        </w:tc>
      </w:tr>
      <w:tr w:rsidR="000B3BE4" w:rsidRPr="00F41500">
        <w:tblPrEx>
          <w:tblCellMar>
            <w:top w:w="0" w:type="dxa"/>
            <w:bottom w:w="0" w:type="dxa"/>
          </w:tblCellMar>
        </w:tblPrEx>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rPr>
                <w:rFonts w:ascii="Cambria" w:hAnsi="Cambria"/>
                <w:b/>
                <w:sz w:val="20"/>
                <w:szCs w:val="20"/>
              </w:rPr>
            </w:pPr>
            <w:r w:rsidRPr="00F41500">
              <w:rPr>
                <w:rFonts w:ascii="Cambria" w:hAnsi="Cambria"/>
                <w:sz w:val="20"/>
                <w:szCs w:val="20"/>
              </w:rPr>
              <w:t xml:space="preserve">                                                                                                                          </w:t>
            </w:r>
          </w:p>
        </w:tc>
      </w:tr>
      <w:tr w:rsidR="000B3BE4" w:rsidRPr="00F41500">
        <w:tblPrEx>
          <w:tblCellMar>
            <w:top w:w="0" w:type="dxa"/>
            <w:bottom w:w="0" w:type="dxa"/>
          </w:tblCellMar>
        </w:tblPrEx>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sz w:val="20"/>
                <w:szCs w:val="20"/>
              </w:rPr>
            </w:pPr>
            <w:r w:rsidRPr="00F41500">
              <w:rPr>
                <w:rFonts w:ascii="Cambria" w:hAnsi="Cambria"/>
                <w:b/>
                <w:bCs/>
                <w:color w:val="000000"/>
                <w:spacing w:val="-12"/>
                <w:sz w:val="20"/>
                <w:szCs w:val="20"/>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B3BE4" w:rsidRPr="00F41500" w:rsidRDefault="000B3BE4" w:rsidP="00F41500">
            <w:pPr>
              <w:shd w:val="clear" w:color="auto" w:fill="FFFFFF"/>
              <w:jc w:val="center"/>
              <w:rPr>
                <w:rFonts w:ascii="Cambria" w:hAnsi="Cambria"/>
                <w:b/>
                <w:sz w:val="20"/>
                <w:szCs w:val="20"/>
              </w:rPr>
            </w:pPr>
            <w:r w:rsidRPr="00F41500">
              <w:rPr>
                <w:rFonts w:ascii="Cambria" w:hAnsi="Cambria"/>
                <w:b/>
                <w:sz w:val="20"/>
                <w:szCs w:val="20"/>
              </w:rPr>
              <w:t>100</w:t>
            </w:r>
          </w:p>
        </w:tc>
      </w:tr>
    </w:tbl>
    <w:p w:rsidR="000B3BE4" w:rsidRPr="00F41500" w:rsidRDefault="000B3BE4" w:rsidP="00F41500">
      <w:pPr>
        <w:tabs>
          <w:tab w:val="left" w:pos="2400"/>
        </w:tabs>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Pr="00F41500" w:rsidRDefault="000B3BE4" w:rsidP="00F41500">
      <w:pPr>
        <w:rPr>
          <w:rFonts w:ascii="Cambria" w:hAnsi="Cambria"/>
          <w:sz w:val="20"/>
          <w:szCs w:val="20"/>
        </w:rPr>
      </w:pPr>
    </w:p>
    <w:p w:rsidR="000B3BE4" w:rsidRDefault="000B3BE4" w:rsidP="00F41500">
      <w:pPr>
        <w:rPr>
          <w:rFonts w:ascii="Cambria" w:hAnsi="Cambria"/>
          <w:sz w:val="22"/>
          <w:szCs w:val="22"/>
        </w:rPr>
      </w:pPr>
    </w:p>
    <w:p w:rsidR="002649AD" w:rsidRPr="00F41500" w:rsidRDefault="002649AD" w:rsidP="00F41500">
      <w:pPr>
        <w:rPr>
          <w:rFonts w:ascii="Cambria" w:hAnsi="Cambria"/>
          <w:sz w:val="22"/>
          <w:szCs w:val="22"/>
        </w:rPr>
      </w:pPr>
    </w:p>
    <w:p w:rsidR="00F41500" w:rsidRDefault="00F41500" w:rsidP="00F41500">
      <w:pPr>
        <w:rPr>
          <w:rFonts w:ascii="Cambria" w:hAnsi="Cambria"/>
          <w:sz w:val="22"/>
          <w:szCs w:val="22"/>
        </w:rPr>
      </w:pPr>
    </w:p>
    <w:p w:rsidR="006E5382" w:rsidRDefault="003D25B7" w:rsidP="006E5382">
      <w:pPr>
        <w:ind w:firstLine="708"/>
        <w:rPr>
          <w:rFonts w:ascii="Cambria" w:hAnsi="Cambria"/>
          <w:sz w:val="22"/>
          <w:szCs w:val="22"/>
        </w:rPr>
      </w:pPr>
      <w:r w:rsidRPr="00F41500">
        <w:rPr>
          <w:rFonts w:ascii="Cambria" w:hAnsi="Cambria"/>
          <w:sz w:val="22"/>
          <w:szCs w:val="22"/>
        </w:rPr>
        <w:t xml:space="preserve">11- </w:t>
      </w:r>
      <w:r w:rsidR="008021AF">
        <w:rPr>
          <w:rFonts w:ascii="Cambria" w:hAnsi="Cambria"/>
          <w:sz w:val="22"/>
          <w:szCs w:val="22"/>
        </w:rPr>
        <w:t>İlçe genelinde ö</w:t>
      </w:r>
      <w:r w:rsidRPr="00F41500">
        <w:rPr>
          <w:rFonts w:ascii="Cambria" w:hAnsi="Cambria"/>
          <w:sz w:val="22"/>
          <w:szCs w:val="22"/>
        </w:rPr>
        <w:t>ğrencilerin okuma</w:t>
      </w:r>
      <w:r w:rsidR="0098767E">
        <w:rPr>
          <w:rFonts w:ascii="Cambria" w:hAnsi="Cambria"/>
          <w:sz w:val="22"/>
          <w:szCs w:val="22"/>
        </w:rPr>
        <w:t>-anlama</w:t>
      </w:r>
      <w:r w:rsidRPr="00F41500">
        <w:rPr>
          <w:rFonts w:ascii="Cambria" w:hAnsi="Cambria"/>
          <w:sz w:val="22"/>
          <w:szCs w:val="22"/>
        </w:rPr>
        <w:t xml:space="preserve"> seviyelerin çok düşük olduğu,  okuduğunu anlamayan çocuklarla ders işlemenin zor </w:t>
      </w:r>
      <w:r w:rsidR="00AD0D09" w:rsidRPr="00F41500">
        <w:rPr>
          <w:rFonts w:ascii="Cambria" w:hAnsi="Cambria"/>
          <w:sz w:val="22"/>
          <w:szCs w:val="22"/>
        </w:rPr>
        <w:t>olduğu belirtildi</w:t>
      </w:r>
      <w:r w:rsidRPr="00F41500">
        <w:rPr>
          <w:rFonts w:ascii="Cambria" w:hAnsi="Cambria"/>
          <w:sz w:val="22"/>
          <w:szCs w:val="22"/>
        </w:rPr>
        <w:t xml:space="preserve">. Öğrencilerin okumalarını düzeltmek için </w:t>
      </w:r>
      <w:r w:rsidR="008021AF">
        <w:rPr>
          <w:rFonts w:ascii="Cambria" w:hAnsi="Cambria"/>
          <w:sz w:val="22"/>
          <w:szCs w:val="22"/>
        </w:rPr>
        <w:t>hafta içi</w:t>
      </w:r>
      <w:r w:rsidR="0098767E">
        <w:rPr>
          <w:rFonts w:ascii="Cambria" w:hAnsi="Cambria"/>
          <w:sz w:val="22"/>
          <w:szCs w:val="22"/>
        </w:rPr>
        <w:t xml:space="preserve"> </w:t>
      </w:r>
      <w:r w:rsidR="006E5382">
        <w:rPr>
          <w:rFonts w:ascii="Cambria" w:hAnsi="Cambria"/>
          <w:sz w:val="22"/>
          <w:szCs w:val="22"/>
        </w:rPr>
        <w:t xml:space="preserve">her gün belli saatlerde </w:t>
      </w:r>
      <w:r w:rsidRPr="00F41500">
        <w:rPr>
          <w:rFonts w:ascii="Cambria" w:hAnsi="Cambria"/>
          <w:sz w:val="22"/>
          <w:szCs w:val="22"/>
        </w:rPr>
        <w:t>okuma saati</w:t>
      </w:r>
      <w:r w:rsidR="002649AD">
        <w:rPr>
          <w:rFonts w:ascii="Cambria" w:hAnsi="Cambria"/>
          <w:sz w:val="22"/>
          <w:szCs w:val="22"/>
        </w:rPr>
        <w:t xml:space="preserve"> olarak </w:t>
      </w:r>
      <w:r w:rsidRPr="00F41500">
        <w:rPr>
          <w:rFonts w:ascii="Cambria" w:hAnsi="Cambria"/>
          <w:sz w:val="22"/>
          <w:szCs w:val="22"/>
        </w:rPr>
        <w:t xml:space="preserve"> düzenlenmesine, okuma yazma bilmeyenlerin tespit edilerek sınıf öğretmenlerinden yardım alınmasına,  sınıf k</w:t>
      </w:r>
      <w:r w:rsidR="008021AF">
        <w:rPr>
          <w:rFonts w:ascii="Cambria" w:hAnsi="Cambria"/>
          <w:sz w:val="22"/>
          <w:szCs w:val="22"/>
        </w:rPr>
        <w:t>itaplıklarından yararlanıl</w:t>
      </w:r>
      <w:r w:rsidR="006E5382">
        <w:rPr>
          <w:rFonts w:ascii="Cambria" w:hAnsi="Cambria"/>
          <w:sz w:val="22"/>
          <w:szCs w:val="22"/>
        </w:rPr>
        <w:t>ması gerektiği tavsiye edildi.</w:t>
      </w:r>
    </w:p>
    <w:p w:rsidR="003D25B7" w:rsidRDefault="006E5382" w:rsidP="00F41500">
      <w:pPr>
        <w:rPr>
          <w:rFonts w:ascii="Cambria" w:hAnsi="Cambria"/>
          <w:sz w:val="22"/>
          <w:szCs w:val="22"/>
        </w:rPr>
      </w:pPr>
      <w:r>
        <w:rPr>
          <w:rFonts w:ascii="Cambria" w:hAnsi="Cambria"/>
          <w:sz w:val="22"/>
          <w:szCs w:val="22"/>
        </w:rPr>
        <w:tab/>
        <w:t xml:space="preserve">Zümre başkanı </w:t>
      </w:r>
      <w:r w:rsidR="00EC4560">
        <w:rPr>
          <w:rFonts w:ascii="Cambria" w:hAnsi="Cambria"/>
          <w:sz w:val="22"/>
          <w:szCs w:val="22"/>
        </w:rPr>
        <w:t>...................................</w:t>
      </w:r>
      <w:r>
        <w:rPr>
          <w:rFonts w:ascii="Cambria" w:hAnsi="Cambria"/>
          <w:sz w:val="22"/>
          <w:szCs w:val="22"/>
        </w:rPr>
        <w:t xml:space="preserve"> ilçe kaymakamı Sayın Mahmut KAŞIKÇI Bey’in başlattığı kitap okuma projesinin çok önemli olduğunu belirterek projenin hassasiyetle uyulması gerektiğini vurguladı. Bu hususta okullarda gerekli tedbirlerin alınması karara bağlandı.</w:t>
      </w:r>
    </w:p>
    <w:p w:rsidR="006E5382" w:rsidRDefault="006E5382" w:rsidP="00F41500">
      <w:pPr>
        <w:rPr>
          <w:rFonts w:ascii="Cambria" w:hAnsi="Cambria"/>
          <w:sz w:val="22"/>
          <w:szCs w:val="22"/>
        </w:rPr>
      </w:pPr>
    </w:p>
    <w:p w:rsidR="00F95F35" w:rsidRPr="00F41500" w:rsidRDefault="005F2AF5" w:rsidP="00F41500">
      <w:pPr>
        <w:rPr>
          <w:rFonts w:ascii="Cambria" w:hAnsi="Cambria"/>
          <w:sz w:val="22"/>
          <w:szCs w:val="22"/>
        </w:rPr>
      </w:pPr>
      <w:r>
        <w:rPr>
          <w:rFonts w:ascii="Cambria" w:hAnsi="Cambria"/>
          <w:sz w:val="22"/>
          <w:szCs w:val="22"/>
        </w:rPr>
        <w:tab/>
      </w:r>
      <w:r w:rsidR="00A0591C" w:rsidRPr="00F41500">
        <w:rPr>
          <w:rFonts w:ascii="Cambria" w:hAnsi="Cambria"/>
          <w:sz w:val="22"/>
          <w:szCs w:val="22"/>
        </w:rPr>
        <w:t xml:space="preserve">12- </w:t>
      </w:r>
      <w:r w:rsidR="00F95F35" w:rsidRPr="00F41500">
        <w:rPr>
          <w:rFonts w:ascii="Cambria" w:hAnsi="Cambria"/>
          <w:sz w:val="22"/>
          <w:szCs w:val="22"/>
        </w:rPr>
        <w:t>Velinin eğitim-öğretim sürecinde çok e</w:t>
      </w:r>
      <w:r w:rsidR="006E5382">
        <w:rPr>
          <w:rFonts w:ascii="Cambria" w:hAnsi="Cambria"/>
          <w:sz w:val="22"/>
          <w:szCs w:val="22"/>
        </w:rPr>
        <w:t>tkili bir yere sahip olduğu, bununla beraber</w:t>
      </w:r>
      <w:r w:rsidR="00F95F35" w:rsidRPr="00F41500">
        <w:rPr>
          <w:rFonts w:ascii="Cambria" w:hAnsi="Cambria"/>
          <w:sz w:val="22"/>
          <w:szCs w:val="22"/>
        </w:rPr>
        <w:t xml:space="preserve"> velilerin okula gelmekten çekindikleri, çocuklarıyla çok fazla ilgilenmedikleri belirtildi.  Daha etkili bir eğitim-öğretim için </w:t>
      </w:r>
      <w:r w:rsidR="00F95F35" w:rsidRPr="00F41500">
        <w:rPr>
          <w:rFonts w:ascii="Cambria" w:hAnsi="Cambria"/>
          <w:sz w:val="22"/>
          <w:szCs w:val="22"/>
        </w:rPr>
        <w:lastRenderedPageBreak/>
        <w:t>velilerle sık sık toplantılar yapılmasına</w:t>
      </w:r>
      <w:r>
        <w:rPr>
          <w:rFonts w:ascii="Cambria" w:hAnsi="Cambria"/>
          <w:sz w:val="22"/>
          <w:szCs w:val="22"/>
        </w:rPr>
        <w:t>, veli ziyaretlerine devam edilerek</w:t>
      </w:r>
      <w:r w:rsidR="00F95F35" w:rsidRPr="00F41500">
        <w:rPr>
          <w:rFonts w:ascii="Cambria" w:hAnsi="Cambria"/>
          <w:sz w:val="22"/>
          <w:szCs w:val="22"/>
        </w:rPr>
        <w:t xml:space="preserve"> onları bu sürece dahil e</w:t>
      </w:r>
      <w:r>
        <w:rPr>
          <w:rFonts w:ascii="Cambria" w:hAnsi="Cambria"/>
          <w:sz w:val="22"/>
          <w:szCs w:val="22"/>
        </w:rPr>
        <w:t>tmek için gerekli çalışmaların</w:t>
      </w:r>
      <w:r w:rsidR="00F95F35" w:rsidRPr="00F41500">
        <w:rPr>
          <w:rFonts w:ascii="Cambria" w:hAnsi="Cambria"/>
          <w:sz w:val="22"/>
          <w:szCs w:val="22"/>
        </w:rPr>
        <w:t xml:space="preserve"> yapılmasına karar verildi. </w:t>
      </w:r>
    </w:p>
    <w:p w:rsidR="00F41500" w:rsidRDefault="00F41500" w:rsidP="00F41500">
      <w:pPr>
        <w:pStyle w:val="GvdeMetni2"/>
        <w:rPr>
          <w:rFonts w:ascii="Cambria" w:hAnsi="Cambria"/>
          <w:sz w:val="22"/>
          <w:szCs w:val="22"/>
        </w:rPr>
      </w:pPr>
    </w:p>
    <w:p w:rsidR="00693472" w:rsidRDefault="005F2AF5" w:rsidP="006E5382">
      <w:pPr>
        <w:pStyle w:val="GvdeMetni2"/>
        <w:ind w:firstLine="708"/>
        <w:rPr>
          <w:rFonts w:ascii="Cambria" w:hAnsi="Cambria"/>
          <w:sz w:val="22"/>
          <w:szCs w:val="22"/>
        </w:rPr>
      </w:pPr>
      <w:r>
        <w:rPr>
          <w:rFonts w:ascii="Cambria" w:hAnsi="Cambria"/>
          <w:sz w:val="22"/>
          <w:szCs w:val="22"/>
        </w:rPr>
        <w:t>13</w:t>
      </w:r>
      <w:r w:rsidR="001E69A0" w:rsidRPr="00F41500">
        <w:rPr>
          <w:rFonts w:ascii="Cambria" w:hAnsi="Cambria"/>
          <w:sz w:val="22"/>
          <w:szCs w:val="22"/>
        </w:rPr>
        <w:t>-Görü</w:t>
      </w:r>
      <w:r w:rsidR="00270453">
        <w:rPr>
          <w:rFonts w:ascii="Cambria" w:hAnsi="Cambria"/>
          <w:sz w:val="22"/>
          <w:szCs w:val="22"/>
        </w:rPr>
        <w:t>şüle</w:t>
      </w:r>
      <w:r w:rsidR="001E69A0" w:rsidRPr="00F41500">
        <w:rPr>
          <w:rFonts w:ascii="Cambria" w:hAnsi="Cambria"/>
          <w:sz w:val="22"/>
          <w:szCs w:val="22"/>
        </w:rPr>
        <w:t xml:space="preserve">cek başka gündem maddesi bulunmadığından ikinci </w:t>
      </w:r>
      <w:r w:rsidR="00D24B84" w:rsidRPr="00F41500">
        <w:rPr>
          <w:rFonts w:ascii="Cambria" w:hAnsi="Cambria"/>
          <w:sz w:val="22"/>
          <w:szCs w:val="22"/>
        </w:rPr>
        <w:t>yarıyılda</w:t>
      </w:r>
      <w:r w:rsidR="001E69A0" w:rsidRPr="00F41500">
        <w:rPr>
          <w:rFonts w:ascii="Cambria" w:hAnsi="Cambria"/>
          <w:sz w:val="22"/>
          <w:szCs w:val="22"/>
        </w:rPr>
        <w:t xml:space="preserve"> başarıların daha da artması temennisiyle toplantıya son verildi.</w:t>
      </w:r>
    </w:p>
    <w:p w:rsidR="005F2AF5" w:rsidRDefault="005F2AF5" w:rsidP="00F41500">
      <w:pPr>
        <w:pStyle w:val="GvdeMetni2"/>
        <w:rPr>
          <w:rFonts w:ascii="Cambria" w:hAnsi="Cambria"/>
          <w:sz w:val="22"/>
          <w:szCs w:val="22"/>
        </w:rPr>
      </w:pPr>
    </w:p>
    <w:p w:rsidR="005F2AF5" w:rsidRPr="00157EBD" w:rsidRDefault="00157EBD" w:rsidP="00F41500">
      <w:pPr>
        <w:pStyle w:val="GvdeMetni2"/>
        <w:rPr>
          <w:rFonts w:ascii="Cambria" w:hAnsi="Cambria"/>
          <w:color w:val="FFFFFF"/>
          <w:sz w:val="22"/>
          <w:szCs w:val="22"/>
        </w:rPr>
      </w:pPr>
      <w:hyperlink r:id="rId5" w:history="1">
        <w:r w:rsidRPr="00157EBD">
          <w:rPr>
            <w:rStyle w:val="Kpr"/>
            <w:color w:val="FFFFFF"/>
          </w:rPr>
          <w:t>https://www.sorubak.com</w:t>
        </w:r>
      </w:hyperlink>
      <w:r w:rsidRPr="00157EBD">
        <w:rPr>
          <w:color w:val="FFFFFF"/>
        </w:rPr>
        <w:t xml:space="preserve"> </w:t>
      </w:r>
    </w:p>
    <w:p w:rsidR="00F41500" w:rsidRDefault="00A8639B" w:rsidP="00F41500">
      <w:pPr>
        <w:jc w:val="both"/>
        <w:rPr>
          <w:rFonts w:ascii="Cambria" w:hAnsi="Cambria"/>
          <w:b/>
          <w:sz w:val="22"/>
          <w:szCs w:val="22"/>
        </w:rPr>
      </w:pPr>
      <w:r w:rsidRPr="00F41500">
        <w:rPr>
          <w:rFonts w:ascii="Cambria" w:hAnsi="Cambria"/>
          <w:b/>
          <w:sz w:val="22"/>
          <w:szCs w:val="22"/>
        </w:rPr>
        <w:t xml:space="preserve">    </w:t>
      </w:r>
      <w:r w:rsidR="00F41500">
        <w:rPr>
          <w:rFonts w:ascii="Cambria" w:hAnsi="Cambria"/>
          <w:b/>
          <w:sz w:val="22"/>
          <w:szCs w:val="22"/>
        </w:rPr>
        <w:t xml:space="preserve">                      </w:t>
      </w:r>
    </w:p>
    <w:p w:rsidR="00270453" w:rsidRPr="002649AD" w:rsidRDefault="005A118F" w:rsidP="00270453">
      <w:pPr>
        <w:tabs>
          <w:tab w:val="left" w:pos="7400"/>
        </w:tabs>
        <w:jc w:val="both"/>
        <w:rPr>
          <w:rFonts w:ascii="Cambria" w:hAnsi="Cambria"/>
          <w:sz w:val="22"/>
          <w:szCs w:val="22"/>
        </w:rPr>
      </w:pPr>
      <w:r w:rsidRPr="002649AD">
        <w:rPr>
          <w:rFonts w:ascii="Cambria" w:hAnsi="Cambria"/>
          <w:sz w:val="22"/>
          <w:szCs w:val="22"/>
        </w:rPr>
        <w:t xml:space="preserve"> </w:t>
      </w:r>
      <w:r w:rsidR="005F2AF5" w:rsidRPr="002649AD">
        <w:rPr>
          <w:rFonts w:ascii="Cambria" w:hAnsi="Cambria"/>
          <w:sz w:val="22"/>
          <w:szCs w:val="22"/>
        </w:rPr>
        <w:t xml:space="preserve">               </w:t>
      </w:r>
      <w:r w:rsidR="005314D4" w:rsidRPr="002649AD">
        <w:rPr>
          <w:rFonts w:ascii="Cambria" w:hAnsi="Cambria"/>
          <w:sz w:val="22"/>
          <w:szCs w:val="22"/>
        </w:rPr>
        <w:t xml:space="preserve"> </w:t>
      </w:r>
      <w:r w:rsidR="006E5382">
        <w:rPr>
          <w:rFonts w:ascii="Cambria" w:hAnsi="Cambria"/>
          <w:sz w:val="22"/>
          <w:szCs w:val="22"/>
        </w:rPr>
        <w:t>…………………………….</w:t>
      </w:r>
      <w:r w:rsidR="005F2AF5" w:rsidRPr="002649AD">
        <w:rPr>
          <w:rFonts w:ascii="Cambria" w:hAnsi="Cambria"/>
          <w:sz w:val="22"/>
          <w:szCs w:val="22"/>
        </w:rPr>
        <w:t xml:space="preserve">        </w:t>
      </w:r>
      <w:r w:rsidR="006E5382">
        <w:rPr>
          <w:rFonts w:ascii="Cambria" w:hAnsi="Cambria"/>
          <w:sz w:val="22"/>
          <w:szCs w:val="22"/>
        </w:rPr>
        <w:t xml:space="preserve">                    .</w:t>
      </w:r>
      <w:r w:rsidR="005F2AF5" w:rsidRPr="002649AD">
        <w:rPr>
          <w:rFonts w:ascii="Cambria" w:hAnsi="Cambria"/>
          <w:sz w:val="22"/>
          <w:szCs w:val="22"/>
        </w:rPr>
        <w:t xml:space="preserve">  </w:t>
      </w:r>
      <w:r w:rsidR="006E5382">
        <w:rPr>
          <w:rFonts w:ascii="Cambria" w:hAnsi="Cambria"/>
          <w:sz w:val="22"/>
          <w:szCs w:val="22"/>
        </w:rPr>
        <w:t>………………….</w:t>
      </w:r>
      <w:r w:rsidR="005F2AF5" w:rsidRPr="002649AD">
        <w:rPr>
          <w:rFonts w:ascii="Cambria" w:hAnsi="Cambria"/>
          <w:sz w:val="22"/>
          <w:szCs w:val="22"/>
        </w:rPr>
        <w:t xml:space="preserve">                           </w:t>
      </w:r>
      <w:r w:rsidR="00EC4560">
        <w:rPr>
          <w:rFonts w:ascii="Cambria" w:hAnsi="Cambria"/>
          <w:sz w:val="22"/>
          <w:szCs w:val="22"/>
        </w:rPr>
        <w:t>...................................</w:t>
      </w:r>
    </w:p>
    <w:p w:rsidR="00270453" w:rsidRPr="002649AD" w:rsidRDefault="00F41500" w:rsidP="00270453">
      <w:pPr>
        <w:tabs>
          <w:tab w:val="left" w:pos="7400"/>
        </w:tabs>
        <w:jc w:val="both"/>
        <w:rPr>
          <w:rFonts w:ascii="Cambria" w:hAnsi="Cambria"/>
          <w:color w:val="FF0000"/>
          <w:sz w:val="22"/>
          <w:szCs w:val="22"/>
        </w:rPr>
      </w:pPr>
      <w:r w:rsidRPr="002649AD">
        <w:rPr>
          <w:rFonts w:ascii="Cambria" w:hAnsi="Cambria"/>
          <w:sz w:val="22"/>
          <w:szCs w:val="22"/>
        </w:rPr>
        <w:t xml:space="preserve">  </w:t>
      </w:r>
      <w:r w:rsidR="00270453" w:rsidRPr="002649AD">
        <w:rPr>
          <w:rFonts w:ascii="Cambria" w:hAnsi="Cambria"/>
          <w:sz w:val="22"/>
          <w:szCs w:val="22"/>
        </w:rPr>
        <w:t xml:space="preserve">                </w:t>
      </w:r>
      <w:r w:rsidRPr="002649AD">
        <w:rPr>
          <w:rFonts w:ascii="Cambria" w:hAnsi="Cambria"/>
          <w:sz w:val="22"/>
          <w:szCs w:val="22"/>
        </w:rPr>
        <w:t xml:space="preserve"> </w:t>
      </w:r>
      <w:r w:rsidR="005E4D09" w:rsidRPr="002649AD">
        <w:rPr>
          <w:rFonts w:ascii="Cambria" w:hAnsi="Cambria"/>
          <w:sz w:val="22"/>
          <w:szCs w:val="22"/>
        </w:rPr>
        <w:t>Türkçe</w:t>
      </w:r>
      <w:r w:rsidR="001E69A0" w:rsidRPr="002649AD">
        <w:rPr>
          <w:rFonts w:ascii="Cambria" w:hAnsi="Cambria"/>
          <w:sz w:val="22"/>
          <w:szCs w:val="22"/>
        </w:rPr>
        <w:t xml:space="preserve"> Öğretmeni</w:t>
      </w:r>
      <w:r w:rsidR="00270453" w:rsidRPr="002649AD">
        <w:rPr>
          <w:rFonts w:ascii="Cambria" w:hAnsi="Cambria"/>
          <w:sz w:val="22"/>
          <w:szCs w:val="22"/>
        </w:rPr>
        <w:t xml:space="preserve">                            </w:t>
      </w:r>
      <w:r w:rsidR="005F2AF5" w:rsidRPr="002649AD">
        <w:rPr>
          <w:rFonts w:ascii="Cambria" w:hAnsi="Cambria"/>
          <w:sz w:val="22"/>
          <w:szCs w:val="22"/>
        </w:rPr>
        <w:t>Türkçe Öğretmeni</w:t>
      </w:r>
      <w:r w:rsidR="00270453" w:rsidRPr="002649AD">
        <w:rPr>
          <w:rFonts w:ascii="Cambria" w:hAnsi="Cambria"/>
          <w:sz w:val="22"/>
          <w:szCs w:val="22"/>
        </w:rPr>
        <w:t xml:space="preserve">      </w:t>
      </w:r>
      <w:r w:rsidR="00AD0D09" w:rsidRPr="002649AD">
        <w:rPr>
          <w:rFonts w:ascii="Cambria" w:hAnsi="Cambria"/>
          <w:sz w:val="22"/>
          <w:szCs w:val="22"/>
        </w:rPr>
        <w:t xml:space="preserve">     </w:t>
      </w:r>
      <w:r w:rsidRPr="002649AD">
        <w:rPr>
          <w:rFonts w:ascii="Cambria" w:hAnsi="Cambria"/>
          <w:sz w:val="22"/>
          <w:szCs w:val="22"/>
        </w:rPr>
        <w:t xml:space="preserve"> </w:t>
      </w:r>
      <w:r w:rsidR="00270453" w:rsidRPr="002649AD">
        <w:rPr>
          <w:rFonts w:ascii="Cambria" w:hAnsi="Cambria"/>
          <w:sz w:val="22"/>
          <w:szCs w:val="22"/>
        </w:rPr>
        <w:t xml:space="preserve">           </w:t>
      </w:r>
      <w:r w:rsidR="005E4D09" w:rsidRPr="002649AD">
        <w:rPr>
          <w:rFonts w:ascii="Cambria" w:hAnsi="Cambria"/>
          <w:sz w:val="22"/>
          <w:szCs w:val="22"/>
        </w:rPr>
        <w:t xml:space="preserve">Türkçe Öğretmeni  </w:t>
      </w:r>
    </w:p>
    <w:p w:rsidR="00270453" w:rsidRPr="002649AD" w:rsidRDefault="00270453" w:rsidP="00F41500">
      <w:pPr>
        <w:jc w:val="center"/>
        <w:rPr>
          <w:rFonts w:ascii="Cambria" w:hAnsi="Cambria"/>
          <w:sz w:val="22"/>
          <w:szCs w:val="22"/>
        </w:rPr>
      </w:pPr>
    </w:p>
    <w:p w:rsidR="00270453" w:rsidRPr="002649AD" w:rsidRDefault="00270453" w:rsidP="00F41500">
      <w:pPr>
        <w:jc w:val="center"/>
        <w:rPr>
          <w:rFonts w:ascii="Cambria" w:hAnsi="Cambria"/>
          <w:sz w:val="22"/>
          <w:szCs w:val="22"/>
        </w:rPr>
      </w:pPr>
    </w:p>
    <w:p w:rsidR="002649AD" w:rsidRPr="002649AD" w:rsidRDefault="002649AD" w:rsidP="00F41500">
      <w:pPr>
        <w:jc w:val="center"/>
        <w:rPr>
          <w:rFonts w:ascii="Cambria" w:hAnsi="Cambria"/>
          <w:sz w:val="22"/>
          <w:szCs w:val="22"/>
        </w:rPr>
      </w:pPr>
    </w:p>
    <w:p w:rsidR="002649AD" w:rsidRDefault="002649AD" w:rsidP="00F41500">
      <w:pPr>
        <w:jc w:val="center"/>
        <w:rPr>
          <w:rFonts w:ascii="Cambria" w:hAnsi="Cambria"/>
          <w:b/>
          <w:sz w:val="22"/>
          <w:szCs w:val="22"/>
        </w:rPr>
      </w:pPr>
    </w:p>
    <w:p w:rsidR="002649AD" w:rsidRDefault="002649AD" w:rsidP="00F41500">
      <w:pPr>
        <w:jc w:val="center"/>
        <w:rPr>
          <w:rFonts w:ascii="Cambria" w:hAnsi="Cambria"/>
          <w:b/>
          <w:sz w:val="22"/>
          <w:szCs w:val="22"/>
        </w:rPr>
      </w:pPr>
    </w:p>
    <w:p w:rsidR="008F7B9E" w:rsidRPr="002649AD" w:rsidRDefault="008F7B9E" w:rsidP="00F41500">
      <w:pPr>
        <w:jc w:val="center"/>
        <w:rPr>
          <w:rFonts w:ascii="Cambria" w:hAnsi="Cambria"/>
          <w:sz w:val="22"/>
          <w:szCs w:val="22"/>
        </w:rPr>
      </w:pPr>
    </w:p>
    <w:p w:rsidR="002649AD" w:rsidRPr="002649AD" w:rsidRDefault="002649AD" w:rsidP="00F41500">
      <w:pPr>
        <w:jc w:val="center"/>
        <w:rPr>
          <w:rFonts w:ascii="Cambria" w:hAnsi="Cambria"/>
          <w:sz w:val="22"/>
          <w:szCs w:val="22"/>
        </w:rPr>
      </w:pPr>
    </w:p>
    <w:p w:rsidR="00270453" w:rsidRPr="002649AD" w:rsidRDefault="00270453" w:rsidP="00F41500">
      <w:pPr>
        <w:jc w:val="center"/>
        <w:rPr>
          <w:rFonts w:ascii="Cambria" w:hAnsi="Cambria"/>
          <w:color w:val="FF0000"/>
          <w:sz w:val="22"/>
          <w:szCs w:val="22"/>
        </w:rPr>
      </w:pPr>
    </w:p>
    <w:sectPr w:rsidR="00270453" w:rsidRPr="002649AD" w:rsidSect="00F41500">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2563"/>
    <w:multiLevelType w:val="hybridMultilevel"/>
    <w:tmpl w:val="D7D25314"/>
    <w:lvl w:ilvl="0" w:tplc="6C5C87A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065C39A6"/>
    <w:multiLevelType w:val="hybridMultilevel"/>
    <w:tmpl w:val="C7B0651A"/>
    <w:lvl w:ilvl="0" w:tplc="DB40D67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5A4A2D"/>
    <w:multiLevelType w:val="hybridMultilevel"/>
    <w:tmpl w:val="1644AA3E"/>
    <w:lvl w:ilvl="0" w:tplc="401AB200">
      <w:start w:val="8"/>
      <w:numFmt w:val="decimal"/>
      <w:lvlText w:val="%1-"/>
      <w:lvlJc w:val="left"/>
      <w:pPr>
        <w:tabs>
          <w:tab w:val="num" w:pos="720"/>
        </w:tabs>
        <w:ind w:left="720" w:hanging="360"/>
      </w:pPr>
      <w:rPr>
        <w:rFonts w:hint="default"/>
        <w:sz w:val="1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7D0BA4"/>
    <w:multiLevelType w:val="hybridMultilevel"/>
    <w:tmpl w:val="3F122AE4"/>
    <w:lvl w:ilvl="0" w:tplc="1992607E">
      <w:start w:val="1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E9E01D5"/>
    <w:multiLevelType w:val="hybridMultilevel"/>
    <w:tmpl w:val="2FA64BCA"/>
    <w:lvl w:ilvl="0" w:tplc="D980ADC0">
      <w:start w:val="1"/>
      <w:numFmt w:val="decimal"/>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 w15:restartNumberingAfterBreak="0">
    <w:nsid w:val="1BCC19F4"/>
    <w:multiLevelType w:val="hybridMultilevel"/>
    <w:tmpl w:val="5C70C6A8"/>
    <w:lvl w:ilvl="0" w:tplc="4F68DE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2112D3"/>
    <w:multiLevelType w:val="hybridMultilevel"/>
    <w:tmpl w:val="08BC527E"/>
    <w:lvl w:ilvl="0" w:tplc="0DB8CE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E630C9"/>
    <w:multiLevelType w:val="hybridMultilevel"/>
    <w:tmpl w:val="89947EA4"/>
    <w:lvl w:ilvl="0" w:tplc="2042CB0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ECD18E6"/>
    <w:multiLevelType w:val="hybridMultilevel"/>
    <w:tmpl w:val="9FF8562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7F04143"/>
    <w:multiLevelType w:val="multilevel"/>
    <w:tmpl w:val="F18AC208"/>
    <w:lvl w:ilvl="0">
      <w:start w:val="7"/>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676A48"/>
    <w:multiLevelType w:val="hybridMultilevel"/>
    <w:tmpl w:val="5570FF9C"/>
    <w:lvl w:ilvl="0" w:tplc="173475F8">
      <w:start w:val="5"/>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A60A5FAA">
      <w:start w:val="15"/>
      <w:numFmt w:val="decimal"/>
      <w:lvlText w:val="%3)"/>
      <w:lvlJc w:val="left"/>
      <w:pPr>
        <w:tabs>
          <w:tab w:val="num" w:pos="2100"/>
        </w:tabs>
        <w:ind w:left="2100" w:hanging="360"/>
      </w:pPr>
      <w:rPr>
        <w:rFonts w:hint="default"/>
      </w:r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2" w15:restartNumberingAfterBreak="0">
    <w:nsid w:val="3FD9349A"/>
    <w:multiLevelType w:val="hybridMultilevel"/>
    <w:tmpl w:val="A3DA5F18"/>
    <w:lvl w:ilvl="0" w:tplc="DBEC9676">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5493EBA"/>
    <w:multiLevelType w:val="hybridMultilevel"/>
    <w:tmpl w:val="96967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BE68B3"/>
    <w:multiLevelType w:val="hybridMultilevel"/>
    <w:tmpl w:val="0CE624D6"/>
    <w:lvl w:ilvl="0" w:tplc="7A9AF6C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4875501"/>
    <w:multiLevelType w:val="hybridMultilevel"/>
    <w:tmpl w:val="F1CA8908"/>
    <w:lvl w:ilvl="0" w:tplc="7DA6A92E">
      <w:start w:val="1"/>
      <w:numFmt w:val="decimal"/>
      <w:lvlText w:val="%1."/>
      <w:lvlJc w:val="left"/>
      <w:pPr>
        <w:tabs>
          <w:tab w:val="num" w:pos="1095"/>
        </w:tabs>
        <w:ind w:left="1095" w:hanging="375"/>
      </w:pPr>
      <w:rPr>
        <w:rFonts w:hint="default"/>
        <w:b/>
        <w:u w:val="none"/>
      </w:rPr>
    </w:lvl>
    <w:lvl w:ilvl="1" w:tplc="53789552">
      <w:start w:val="2"/>
      <w:numFmt w:val="decimal"/>
      <w:lvlText w:val="%2."/>
      <w:lvlJc w:val="left"/>
      <w:pPr>
        <w:tabs>
          <w:tab w:val="num" w:pos="1923"/>
        </w:tabs>
        <w:ind w:left="1923" w:hanging="495"/>
      </w:pPr>
      <w:rPr>
        <w:rFonts w:hint="default"/>
      </w:r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6" w15:restartNumberingAfterBreak="0">
    <w:nsid w:val="7112195E"/>
    <w:multiLevelType w:val="hybridMultilevel"/>
    <w:tmpl w:val="45F05C70"/>
    <w:lvl w:ilvl="0" w:tplc="CC929F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A362FB2"/>
    <w:multiLevelType w:val="multilevel"/>
    <w:tmpl w:val="A3DA5F18"/>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16230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8149098">
    <w:abstractNumId w:val="2"/>
  </w:num>
  <w:num w:numId="3" w16cid:durableId="1139689389">
    <w:abstractNumId w:val="7"/>
  </w:num>
  <w:num w:numId="4" w16cid:durableId="1811970059">
    <w:abstractNumId w:val="10"/>
  </w:num>
  <w:num w:numId="5" w16cid:durableId="397092365">
    <w:abstractNumId w:val="0"/>
  </w:num>
  <w:num w:numId="6" w16cid:durableId="15010264">
    <w:abstractNumId w:val="12"/>
  </w:num>
  <w:num w:numId="7" w16cid:durableId="1546022908">
    <w:abstractNumId w:val="8"/>
  </w:num>
  <w:num w:numId="8" w16cid:durableId="1397121914">
    <w:abstractNumId w:val="17"/>
  </w:num>
  <w:num w:numId="9" w16cid:durableId="2039505955">
    <w:abstractNumId w:val="3"/>
  </w:num>
  <w:num w:numId="10" w16cid:durableId="1280064715">
    <w:abstractNumId w:val="15"/>
  </w:num>
  <w:num w:numId="11" w16cid:durableId="173305866">
    <w:abstractNumId w:val="11"/>
  </w:num>
  <w:num w:numId="12" w16cid:durableId="1949502820">
    <w:abstractNumId w:val="9"/>
  </w:num>
  <w:num w:numId="13" w16cid:durableId="2058774796">
    <w:abstractNumId w:val="6"/>
  </w:num>
  <w:num w:numId="14" w16cid:durableId="740785869">
    <w:abstractNumId w:val="4"/>
  </w:num>
  <w:num w:numId="15" w16cid:durableId="1376655604">
    <w:abstractNumId w:val="13"/>
  </w:num>
  <w:num w:numId="16" w16cid:durableId="2028015435">
    <w:abstractNumId w:val="5"/>
  </w:num>
  <w:num w:numId="17" w16cid:durableId="1936937670">
    <w:abstractNumId w:val="1"/>
  </w:num>
  <w:num w:numId="18" w16cid:durableId="1073091673">
    <w:abstractNumId w:val="16"/>
  </w:num>
  <w:num w:numId="19" w16cid:durableId="12211643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51E"/>
    <w:rsid w:val="00024337"/>
    <w:rsid w:val="000A650C"/>
    <w:rsid w:val="000B1EEE"/>
    <w:rsid w:val="000B3BE4"/>
    <w:rsid w:val="001178BC"/>
    <w:rsid w:val="00126533"/>
    <w:rsid w:val="001529EF"/>
    <w:rsid w:val="0015700E"/>
    <w:rsid w:val="00157EBD"/>
    <w:rsid w:val="00175FCF"/>
    <w:rsid w:val="001E1322"/>
    <w:rsid w:val="001E3DC5"/>
    <w:rsid w:val="001E5057"/>
    <w:rsid w:val="001E69A0"/>
    <w:rsid w:val="002006BA"/>
    <w:rsid w:val="0021777B"/>
    <w:rsid w:val="00222B09"/>
    <w:rsid w:val="00234583"/>
    <w:rsid w:val="002649AD"/>
    <w:rsid w:val="00270453"/>
    <w:rsid w:val="002E39DF"/>
    <w:rsid w:val="002F4961"/>
    <w:rsid w:val="003040F7"/>
    <w:rsid w:val="00320B5E"/>
    <w:rsid w:val="00333202"/>
    <w:rsid w:val="003358F1"/>
    <w:rsid w:val="003D25B7"/>
    <w:rsid w:val="00402697"/>
    <w:rsid w:val="00422AA9"/>
    <w:rsid w:val="00433647"/>
    <w:rsid w:val="0043788E"/>
    <w:rsid w:val="0044075C"/>
    <w:rsid w:val="00442555"/>
    <w:rsid w:val="00442F1F"/>
    <w:rsid w:val="00454D1B"/>
    <w:rsid w:val="004863FF"/>
    <w:rsid w:val="004D3924"/>
    <w:rsid w:val="00507F4B"/>
    <w:rsid w:val="00523A3D"/>
    <w:rsid w:val="005314D4"/>
    <w:rsid w:val="00532147"/>
    <w:rsid w:val="005563A5"/>
    <w:rsid w:val="00580805"/>
    <w:rsid w:val="00586E7C"/>
    <w:rsid w:val="005A118F"/>
    <w:rsid w:val="005D7106"/>
    <w:rsid w:val="005E4D09"/>
    <w:rsid w:val="005F2AF5"/>
    <w:rsid w:val="005F70E9"/>
    <w:rsid w:val="00666078"/>
    <w:rsid w:val="0068146A"/>
    <w:rsid w:val="00693472"/>
    <w:rsid w:val="006A5490"/>
    <w:rsid w:val="006E4603"/>
    <w:rsid w:val="006E5382"/>
    <w:rsid w:val="006F5438"/>
    <w:rsid w:val="007059F3"/>
    <w:rsid w:val="0072125B"/>
    <w:rsid w:val="00780F8E"/>
    <w:rsid w:val="007833EE"/>
    <w:rsid w:val="007E1154"/>
    <w:rsid w:val="007F4906"/>
    <w:rsid w:val="008021AF"/>
    <w:rsid w:val="008060CE"/>
    <w:rsid w:val="0084587E"/>
    <w:rsid w:val="008709AC"/>
    <w:rsid w:val="008E63F4"/>
    <w:rsid w:val="008F7B9E"/>
    <w:rsid w:val="00906443"/>
    <w:rsid w:val="009153A3"/>
    <w:rsid w:val="0092437A"/>
    <w:rsid w:val="0093050A"/>
    <w:rsid w:val="0095051E"/>
    <w:rsid w:val="00953E40"/>
    <w:rsid w:val="0098767E"/>
    <w:rsid w:val="00987994"/>
    <w:rsid w:val="00A0591C"/>
    <w:rsid w:val="00A22E13"/>
    <w:rsid w:val="00A7415E"/>
    <w:rsid w:val="00A74BAE"/>
    <w:rsid w:val="00A83C3B"/>
    <w:rsid w:val="00A8639B"/>
    <w:rsid w:val="00AD0D09"/>
    <w:rsid w:val="00AF7308"/>
    <w:rsid w:val="00B15B32"/>
    <w:rsid w:val="00B4068B"/>
    <w:rsid w:val="00B41682"/>
    <w:rsid w:val="00B5544E"/>
    <w:rsid w:val="00B63503"/>
    <w:rsid w:val="00B66A6D"/>
    <w:rsid w:val="00BD571B"/>
    <w:rsid w:val="00C0038A"/>
    <w:rsid w:val="00C15F22"/>
    <w:rsid w:val="00C60771"/>
    <w:rsid w:val="00C7246F"/>
    <w:rsid w:val="00CE64A3"/>
    <w:rsid w:val="00D01682"/>
    <w:rsid w:val="00D16993"/>
    <w:rsid w:val="00D21BA6"/>
    <w:rsid w:val="00D24B84"/>
    <w:rsid w:val="00D347F8"/>
    <w:rsid w:val="00D40C75"/>
    <w:rsid w:val="00D55E72"/>
    <w:rsid w:val="00D83CDA"/>
    <w:rsid w:val="00D83FB4"/>
    <w:rsid w:val="00DA16BE"/>
    <w:rsid w:val="00DC2CFE"/>
    <w:rsid w:val="00E6096C"/>
    <w:rsid w:val="00E60BBB"/>
    <w:rsid w:val="00E93B10"/>
    <w:rsid w:val="00EC3DF4"/>
    <w:rsid w:val="00EC4560"/>
    <w:rsid w:val="00EE010F"/>
    <w:rsid w:val="00F14096"/>
    <w:rsid w:val="00F41500"/>
    <w:rsid w:val="00F5677A"/>
    <w:rsid w:val="00F57C37"/>
    <w:rsid w:val="00F72B46"/>
    <w:rsid w:val="00F8130E"/>
    <w:rsid w:val="00F81572"/>
    <w:rsid w:val="00F95F35"/>
    <w:rsid w:val="00FB49D3"/>
    <w:rsid w:val="00FC6C0B"/>
    <w:rsid w:val="00FD69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2920FF"/>
  <w15:chartTrackingRefBased/>
  <w15:docId w15:val="{3C4CAD9F-DB8F-C246-829F-9EDD9A06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pPr>
      <w:keepNext/>
      <w:jc w:val="center"/>
      <w:outlineLvl w:val="0"/>
    </w:pPr>
    <w:rPr>
      <w:b/>
      <w:bCs/>
      <w:sz w:val="22"/>
    </w:rPr>
  </w:style>
  <w:style w:type="paragraph" w:styleId="Balk2">
    <w:name w:val="heading 2"/>
    <w:basedOn w:val="Normal"/>
    <w:next w:val="Normal"/>
    <w:qFormat/>
    <w:pPr>
      <w:keepNext/>
      <w:jc w:val="center"/>
      <w:outlineLvl w:val="1"/>
    </w:pPr>
    <w:rPr>
      <w:b/>
      <w:b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b/>
      <w:bCs/>
    </w:rPr>
  </w:style>
  <w:style w:type="paragraph" w:styleId="GvdeMetniGirintisi">
    <w:name w:val="Body Text Indent"/>
    <w:basedOn w:val="Normal"/>
    <w:pPr>
      <w:ind w:left="708"/>
    </w:pPr>
  </w:style>
  <w:style w:type="paragraph" w:styleId="GvdeMetniGirintisi2">
    <w:name w:val="Body Text Indent 2"/>
    <w:basedOn w:val="Normal"/>
    <w:pPr>
      <w:ind w:firstLine="360"/>
      <w:jc w:val="both"/>
    </w:pPr>
  </w:style>
  <w:style w:type="paragraph" w:styleId="GvdeMetni2">
    <w:name w:val="Body Text 2"/>
    <w:basedOn w:val="Normal"/>
    <w:pPr>
      <w:jc w:val="both"/>
    </w:pPr>
  </w:style>
  <w:style w:type="table" w:styleId="TabloKlavuzu">
    <w:name w:val="Table Grid"/>
    <w:basedOn w:val="NormalTablo"/>
    <w:rsid w:val="00780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98767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83C3B"/>
    <w:pPr>
      <w:ind w:left="708"/>
    </w:pPr>
  </w:style>
  <w:style w:type="character" w:styleId="Kpr">
    <w:name w:val="Hyperlink"/>
    <w:rsid w:val="00157E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1708</Words>
  <Characters>12995</Characters>
  <Application>Microsoft Office Word</Application>
  <DocSecurity>0</DocSecurity>
  <Lines>108</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14674</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2018-02-11T11:33:00Z</cp:lastPrinted>
  <dcterms:created xsi:type="dcterms:W3CDTF">2023-02-05T07:51:00Z</dcterms:created>
  <dcterms:modified xsi:type="dcterms:W3CDTF">2023-02-05T07:51:00Z</dcterms:modified>
  <cp:category>https://www.sorubak.com</cp:category>
</cp:coreProperties>
</file>