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425"/>
        <w:gridCol w:w="572"/>
        <w:gridCol w:w="2654"/>
      </w:tblGrid>
      <w:tr w:rsidR="00954E90" w:rsidTr="00F1770C">
        <w:tc>
          <w:tcPr>
            <w:tcW w:w="9288" w:type="dxa"/>
            <w:gridSpan w:val="6"/>
          </w:tcPr>
          <w:p w:rsidR="00954E90" w:rsidRDefault="00B637FA" w:rsidP="00B637FA">
            <w:pPr>
              <w:jc w:val="center"/>
            </w:pPr>
            <w:r>
              <w:t>………</w:t>
            </w:r>
            <w:r w:rsidR="00954E90">
              <w:t xml:space="preserve"> ORTAOKULU</w:t>
            </w:r>
            <w:r w:rsidR="00954E90" w:rsidRPr="00954E90">
              <w:rPr>
                <w:sz w:val="24"/>
                <w:szCs w:val="24"/>
              </w:rPr>
              <w:t xml:space="preserve"> BEP İLERLEME RAPORU</w:t>
            </w:r>
          </w:p>
        </w:tc>
      </w:tr>
      <w:tr w:rsidR="00D82795" w:rsidTr="006E0D3F">
        <w:tc>
          <w:tcPr>
            <w:tcW w:w="9288" w:type="dxa"/>
            <w:gridSpan w:val="6"/>
          </w:tcPr>
          <w:p w:rsidR="00D82795" w:rsidRPr="00954E90" w:rsidRDefault="00D82795" w:rsidP="00D82795">
            <w:pPr>
              <w:rPr>
                <w:b/>
              </w:rPr>
            </w:pPr>
            <w:r w:rsidRPr="00954E90">
              <w:rPr>
                <w:b/>
              </w:rPr>
              <w:t xml:space="preserve">ÖĞRENCİNİN </w:t>
            </w:r>
          </w:p>
          <w:p w:rsidR="00B637FA" w:rsidRDefault="00D82795" w:rsidP="00D82795">
            <w:r w:rsidRPr="00954E90">
              <w:rPr>
                <w:b/>
              </w:rPr>
              <w:t>ADI-SOYADI:</w:t>
            </w:r>
            <w:r>
              <w:t xml:space="preserve"> </w:t>
            </w:r>
            <w:r w:rsidR="00954E90">
              <w:t xml:space="preserve"> </w:t>
            </w:r>
          </w:p>
          <w:p w:rsidR="00D82795" w:rsidRDefault="00D82795" w:rsidP="00D82795">
            <w:r w:rsidRPr="00954E90">
              <w:rPr>
                <w:b/>
              </w:rPr>
              <w:t>SINIF: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D82795" w:rsidRDefault="00D82795" w:rsidP="00D82795">
            <w:r w:rsidRPr="00954E90">
              <w:rPr>
                <w:b/>
              </w:rPr>
              <w:t xml:space="preserve">TARİH: </w:t>
            </w:r>
          </w:p>
          <w:p w:rsidR="00D82795" w:rsidRDefault="00D82795" w:rsidP="00B637FA">
            <w:r w:rsidRPr="00954E90">
              <w:rPr>
                <w:b/>
              </w:rPr>
              <w:t xml:space="preserve">ÖZEL EĞİTİM </w:t>
            </w:r>
            <w:r w:rsidR="00B637FA">
              <w:rPr>
                <w:b/>
              </w:rPr>
              <w:t xml:space="preserve"> </w:t>
            </w:r>
            <w:r w:rsidRPr="00954E90">
              <w:rPr>
                <w:b/>
              </w:rPr>
              <w:t>ÖĞRETMENİ:</w:t>
            </w:r>
            <w:r>
              <w:t xml:space="preserve">  </w:t>
            </w:r>
          </w:p>
        </w:tc>
      </w:tr>
      <w:tr w:rsidR="00D82795" w:rsidTr="00D82795">
        <w:tc>
          <w:tcPr>
            <w:tcW w:w="6634" w:type="dxa"/>
            <w:gridSpan w:val="5"/>
          </w:tcPr>
          <w:p w:rsidR="00D82795" w:rsidRDefault="00D82795"/>
        </w:tc>
        <w:tc>
          <w:tcPr>
            <w:tcW w:w="2654" w:type="dxa"/>
          </w:tcPr>
          <w:p w:rsidR="00D82795" w:rsidRDefault="00D82795"/>
        </w:tc>
      </w:tr>
      <w:tr w:rsidR="00D82795" w:rsidTr="00A33F69">
        <w:tc>
          <w:tcPr>
            <w:tcW w:w="4503" w:type="dxa"/>
          </w:tcPr>
          <w:p w:rsidR="00D82795" w:rsidRPr="00914CA1" w:rsidRDefault="00551487">
            <w:pPr>
              <w:rPr>
                <w:b/>
              </w:rPr>
            </w:pPr>
            <w:r>
              <w:rPr>
                <w:b/>
              </w:rPr>
              <w:t>TÜRKÇE</w:t>
            </w: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  <w:r w:rsidRPr="00914CA1">
              <w:rPr>
                <w:b/>
              </w:rPr>
              <w:t>FY</w:t>
            </w: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  <w:r w:rsidRPr="00914CA1">
              <w:rPr>
                <w:b/>
              </w:rPr>
              <w:t>MO</w:t>
            </w:r>
          </w:p>
        </w:tc>
        <w:tc>
          <w:tcPr>
            <w:tcW w:w="425" w:type="dxa"/>
          </w:tcPr>
          <w:p w:rsidR="00D82795" w:rsidRPr="00914CA1" w:rsidRDefault="00D82795">
            <w:pPr>
              <w:rPr>
                <w:b/>
              </w:rPr>
            </w:pPr>
            <w:r w:rsidRPr="00914CA1">
              <w:rPr>
                <w:b/>
              </w:rPr>
              <w:t>Sİ</w:t>
            </w:r>
          </w:p>
        </w:tc>
        <w:tc>
          <w:tcPr>
            <w:tcW w:w="572" w:type="dxa"/>
          </w:tcPr>
          <w:p w:rsidR="00D82795" w:rsidRPr="00914CA1" w:rsidRDefault="00D82795">
            <w:pPr>
              <w:rPr>
                <w:b/>
              </w:rPr>
            </w:pPr>
            <w:r w:rsidRPr="00914CA1">
              <w:rPr>
                <w:b/>
              </w:rPr>
              <w:t>B</w:t>
            </w:r>
          </w:p>
        </w:tc>
        <w:tc>
          <w:tcPr>
            <w:tcW w:w="2654" w:type="dxa"/>
          </w:tcPr>
          <w:p w:rsidR="00D82795" w:rsidRPr="00914CA1" w:rsidRDefault="00D82795">
            <w:pPr>
              <w:rPr>
                <w:b/>
              </w:rPr>
            </w:pPr>
            <w:r w:rsidRPr="00914CA1">
              <w:rPr>
                <w:b/>
              </w:rPr>
              <w:t>AÇIKLAMA</w:t>
            </w:r>
          </w:p>
        </w:tc>
      </w:tr>
      <w:tr w:rsidR="00914CA1" w:rsidTr="00A33F69">
        <w:tc>
          <w:tcPr>
            <w:tcW w:w="4503" w:type="dxa"/>
          </w:tcPr>
          <w:p w:rsidR="00914CA1" w:rsidRPr="00914CA1" w:rsidRDefault="00914CA1" w:rsidP="00914CA1">
            <w:pPr>
              <w:rPr>
                <w:b/>
              </w:rPr>
            </w:pPr>
            <w:r w:rsidRPr="00914CA1">
              <w:rPr>
                <w:b/>
              </w:rPr>
              <w:t>1-Sözcükleri doğru kullanır.</w:t>
            </w:r>
          </w:p>
        </w:tc>
        <w:tc>
          <w:tcPr>
            <w:tcW w:w="567" w:type="dxa"/>
          </w:tcPr>
          <w:p w:rsidR="00914CA1" w:rsidRDefault="00914CA1"/>
        </w:tc>
        <w:tc>
          <w:tcPr>
            <w:tcW w:w="567" w:type="dxa"/>
          </w:tcPr>
          <w:p w:rsidR="00914CA1" w:rsidRDefault="00914CA1"/>
        </w:tc>
        <w:tc>
          <w:tcPr>
            <w:tcW w:w="425" w:type="dxa"/>
          </w:tcPr>
          <w:p w:rsidR="00914CA1" w:rsidRDefault="00914CA1"/>
        </w:tc>
        <w:tc>
          <w:tcPr>
            <w:tcW w:w="572" w:type="dxa"/>
          </w:tcPr>
          <w:p w:rsidR="00914CA1" w:rsidRDefault="00914CA1"/>
        </w:tc>
        <w:tc>
          <w:tcPr>
            <w:tcW w:w="2654" w:type="dxa"/>
          </w:tcPr>
          <w:p w:rsidR="00914CA1" w:rsidRDefault="00914CA1"/>
        </w:tc>
      </w:tr>
      <w:tr w:rsidR="00914CA1" w:rsidTr="00A33F69">
        <w:tc>
          <w:tcPr>
            <w:tcW w:w="4503" w:type="dxa"/>
          </w:tcPr>
          <w:p w:rsidR="00914CA1" w:rsidRPr="00914CA1" w:rsidRDefault="00914CA1" w:rsidP="00966AC0">
            <w:pPr>
              <w:pStyle w:val="ListeParagraf"/>
              <w:numPr>
                <w:ilvl w:val="0"/>
                <w:numId w:val="11"/>
              </w:numPr>
            </w:pPr>
            <w:r w:rsidRPr="00914CA1">
              <w:t>Söylenen sözcüğü tekrar eder.</w:t>
            </w:r>
          </w:p>
        </w:tc>
        <w:tc>
          <w:tcPr>
            <w:tcW w:w="567" w:type="dxa"/>
          </w:tcPr>
          <w:p w:rsidR="00914CA1" w:rsidRDefault="00914CA1"/>
        </w:tc>
        <w:tc>
          <w:tcPr>
            <w:tcW w:w="567" w:type="dxa"/>
          </w:tcPr>
          <w:p w:rsidR="00914CA1" w:rsidRDefault="00914CA1"/>
        </w:tc>
        <w:tc>
          <w:tcPr>
            <w:tcW w:w="425" w:type="dxa"/>
          </w:tcPr>
          <w:p w:rsidR="00914CA1" w:rsidRDefault="00914CA1"/>
        </w:tc>
        <w:tc>
          <w:tcPr>
            <w:tcW w:w="572" w:type="dxa"/>
          </w:tcPr>
          <w:p w:rsidR="00914CA1" w:rsidRDefault="00914CA1"/>
        </w:tc>
        <w:tc>
          <w:tcPr>
            <w:tcW w:w="2654" w:type="dxa"/>
          </w:tcPr>
          <w:p w:rsidR="00914CA1" w:rsidRDefault="00914CA1"/>
        </w:tc>
      </w:tr>
      <w:tr w:rsidR="00914CA1" w:rsidTr="00A33F69">
        <w:tc>
          <w:tcPr>
            <w:tcW w:w="4503" w:type="dxa"/>
          </w:tcPr>
          <w:p w:rsidR="00914CA1" w:rsidRPr="00914CA1" w:rsidRDefault="00914CA1" w:rsidP="00966AC0">
            <w:pPr>
              <w:pStyle w:val="ListeParagraf"/>
              <w:numPr>
                <w:ilvl w:val="0"/>
                <w:numId w:val="11"/>
              </w:numPr>
            </w:pPr>
            <w:r w:rsidRPr="00914CA1">
              <w:t>Gösterilen ve söylenen nesnenin adını söyler.</w:t>
            </w:r>
          </w:p>
        </w:tc>
        <w:tc>
          <w:tcPr>
            <w:tcW w:w="567" w:type="dxa"/>
          </w:tcPr>
          <w:p w:rsidR="00914CA1" w:rsidRDefault="00914CA1"/>
        </w:tc>
        <w:tc>
          <w:tcPr>
            <w:tcW w:w="567" w:type="dxa"/>
          </w:tcPr>
          <w:p w:rsidR="00914CA1" w:rsidRDefault="00914CA1"/>
        </w:tc>
        <w:tc>
          <w:tcPr>
            <w:tcW w:w="425" w:type="dxa"/>
          </w:tcPr>
          <w:p w:rsidR="00914CA1" w:rsidRDefault="00914CA1"/>
        </w:tc>
        <w:tc>
          <w:tcPr>
            <w:tcW w:w="572" w:type="dxa"/>
          </w:tcPr>
          <w:p w:rsidR="00914CA1" w:rsidRDefault="00914CA1"/>
        </w:tc>
        <w:tc>
          <w:tcPr>
            <w:tcW w:w="2654" w:type="dxa"/>
          </w:tcPr>
          <w:p w:rsidR="00914CA1" w:rsidRDefault="00914CA1"/>
        </w:tc>
      </w:tr>
      <w:tr w:rsidR="00914CA1" w:rsidTr="00A33F69">
        <w:tc>
          <w:tcPr>
            <w:tcW w:w="4503" w:type="dxa"/>
          </w:tcPr>
          <w:p w:rsidR="00914CA1" w:rsidRPr="00914CA1" w:rsidRDefault="00914CA1" w:rsidP="00966AC0">
            <w:pPr>
              <w:pStyle w:val="ListeParagraf"/>
              <w:numPr>
                <w:ilvl w:val="0"/>
                <w:numId w:val="11"/>
              </w:numPr>
            </w:pPr>
            <w:r w:rsidRPr="00914CA1">
              <w:t>Gösterilen nesnenin adını söyler.</w:t>
            </w:r>
          </w:p>
        </w:tc>
        <w:tc>
          <w:tcPr>
            <w:tcW w:w="567" w:type="dxa"/>
          </w:tcPr>
          <w:p w:rsidR="00914CA1" w:rsidRDefault="00914CA1"/>
        </w:tc>
        <w:tc>
          <w:tcPr>
            <w:tcW w:w="567" w:type="dxa"/>
          </w:tcPr>
          <w:p w:rsidR="00914CA1" w:rsidRDefault="00914CA1"/>
        </w:tc>
        <w:tc>
          <w:tcPr>
            <w:tcW w:w="425" w:type="dxa"/>
          </w:tcPr>
          <w:p w:rsidR="00914CA1" w:rsidRDefault="00914CA1"/>
        </w:tc>
        <w:tc>
          <w:tcPr>
            <w:tcW w:w="572" w:type="dxa"/>
          </w:tcPr>
          <w:p w:rsidR="00914CA1" w:rsidRDefault="00914CA1"/>
        </w:tc>
        <w:tc>
          <w:tcPr>
            <w:tcW w:w="2654" w:type="dxa"/>
          </w:tcPr>
          <w:p w:rsidR="00914CA1" w:rsidRDefault="00914CA1"/>
        </w:tc>
      </w:tr>
      <w:tr w:rsidR="00914CA1" w:rsidTr="00A33F69">
        <w:tc>
          <w:tcPr>
            <w:tcW w:w="4503" w:type="dxa"/>
          </w:tcPr>
          <w:p w:rsidR="00914CA1" w:rsidRPr="00914CA1" w:rsidRDefault="00914CA1" w:rsidP="00966AC0">
            <w:pPr>
              <w:pStyle w:val="ListeParagraf"/>
              <w:numPr>
                <w:ilvl w:val="0"/>
                <w:numId w:val="11"/>
              </w:numPr>
            </w:pPr>
            <w:r w:rsidRPr="00914CA1">
              <w:t>Resmi gösterilen nesnenin adını söyler.</w:t>
            </w:r>
          </w:p>
        </w:tc>
        <w:tc>
          <w:tcPr>
            <w:tcW w:w="567" w:type="dxa"/>
          </w:tcPr>
          <w:p w:rsidR="00914CA1" w:rsidRDefault="00914CA1"/>
        </w:tc>
        <w:tc>
          <w:tcPr>
            <w:tcW w:w="567" w:type="dxa"/>
          </w:tcPr>
          <w:p w:rsidR="00914CA1" w:rsidRDefault="00914CA1"/>
        </w:tc>
        <w:tc>
          <w:tcPr>
            <w:tcW w:w="425" w:type="dxa"/>
          </w:tcPr>
          <w:p w:rsidR="00914CA1" w:rsidRDefault="00914CA1"/>
        </w:tc>
        <w:tc>
          <w:tcPr>
            <w:tcW w:w="572" w:type="dxa"/>
          </w:tcPr>
          <w:p w:rsidR="00914CA1" w:rsidRDefault="00914CA1"/>
        </w:tc>
        <w:tc>
          <w:tcPr>
            <w:tcW w:w="2654" w:type="dxa"/>
          </w:tcPr>
          <w:p w:rsidR="00914CA1" w:rsidRDefault="00914CA1"/>
        </w:tc>
      </w:tr>
      <w:tr w:rsidR="00D82795" w:rsidRPr="00914CA1" w:rsidTr="00A33F69">
        <w:tc>
          <w:tcPr>
            <w:tcW w:w="4503" w:type="dxa"/>
          </w:tcPr>
          <w:p w:rsidR="00D82795" w:rsidRPr="00914CA1" w:rsidRDefault="00551487" w:rsidP="00785FBD">
            <w:pPr>
              <w:rPr>
                <w:b/>
              </w:rPr>
            </w:pPr>
            <w:r>
              <w:rPr>
                <w:b/>
              </w:rPr>
              <w:t>MATEMATİK</w:t>
            </w:r>
          </w:p>
        </w:tc>
        <w:tc>
          <w:tcPr>
            <w:tcW w:w="567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FY</w:t>
            </w:r>
          </w:p>
        </w:tc>
        <w:tc>
          <w:tcPr>
            <w:tcW w:w="567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MO</w:t>
            </w:r>
          </w:p>
        </w:tc>
        <w:tc>
          <w:tcPr>
            <w:tcW w:w="425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Sİ</w:t>
            </w:r>
          </w:p>
        </w:tc>
        <w:tc>
          <w:tcPr>
            <w:tcW w:w="572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B</w:t>
            </w:r>
          </w:p>
        </w:tc>
        <w:tc>
          <w:tcPr>
            <w:tcW w:w="2654" w:type="dxa"/>
          </w:tcPr>
          <w:p w:rsidR="00D82795" w:rsidRPr="00914CA1" w:rsidRDefault="00914CA1" w:rsidP="00785FBD">
            <w:pPr>
              <w:rPr>
                <w:b/>
              </w:rPr>
            </w:pPr>
            <w:r w:rsidRPr="00914CA1">
              <w:rPr>
                <w:b/>
              </w:rPr>
              <w:t>AÇIKLAMA</w:t>
            </w: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827112">
            <w:pPr>
              <w:rPr>
                <w:b/>
              </w:rPr>
            </w:pPr>
            <w:r>
              <w:rPr>
                <w:b/>
              </w:rPr>
              <w:t>1-</w:t>
            </w:r>
            <w:r w:rsidR="00551487" w:rsidRPr="00551487">
              <w:rPr>
                <w:b/>
              </w:rPr>
              <w:t>Nesneleri çokluklarına göre sıralar.</w:t>
            </w: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425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72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2654" w:type="dxa"/>
          </w:tcPr>
          <w:p w:rsidR="00D82795" w:rsidRPr="00914CA1" w:rsidRDefault="00D82795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>-Farklı miktardaki iki varlık grubu arasından “az” olan varlık grubunu gösterir.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 xml:space="preserve"> Farklı miktardaki iki varlık grubunu ifade eden resim kartlarından “az” olan varlık grubunu ifade eden resim kartını gösterir.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</w:pPr>
            <w:r w:rsidRPr="00551487">
              <w:t>- Farklı miktardaki iki varlık grubu veya varlık grubunu ifade eden resim kartlarından “az” olan gösterildiğinde “</w:t>
            </w:r>
            <w:proofErr w:type="spellStart"/>
            <w:r w:rsidRPr="00551487">
              <w:t>az”olduğunu</w:t>
            </w:r>
            <w:proofErr w:type="spellEnd"/>
            <w:r w:rsidRPr="00551487">
              <w:t xml:space="preserve"> söyler.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 xml:space="preserve"> Farklı miktardaki iki varlık grubu arasından “çok” olan varlık grubunu gösterir.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 xml:space="preserve"> Farklı miktardaki iki varlık grubunu ifade eden resim kartlarından “çok” olan varlık grubunu ifade eden resim kartını gösterir.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>- Farklı miktardaki iki varlık grubu veya varlık grubunu ifade eden resim kartlarından “çok” olan gösterildiğinde “çok” olduğunu söyler.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 xml:space="preserve"> Farklı miktardaki üç varlık grubu arasından “en az” olan varlık grubunu gösterir.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 xml:space="preserve"> Farklı miktardaki üç varlık grubunu ifade eden resim kartlarından “en az” olan varlık grubunu ifade eden resim kartını gösterir.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827112">
        <w:tc>
          <w:tcPr>
            <w:tcW w:w="4503" w:type="dxa"/>
            <w:tcBorders>
              <w:bottom w:val="single" w:sz="4" w:space="0" w:color="auto"/>
            </w:tcBorders>
          </w:tcPr>
          <w:p w:rsidR="00551487" w:rsidRPr="00551487" w:rsidRDefault="00827112" w:rsidP="00827112">
            <w:pPr>
              <w:pStyle w:val="ListeParagraf"/>
              <w:numPr>
                <w:ilvl w:val="0"/>
                <w:numId w:val="8"/>
              </w:numPr>
            </w:pPr>
            <w:r>
              <w:t>-</w:t>
            </w:r>
            <w:r w:rsidR="00551487" w:rsidRPr="00551487">
              <w:t xml:space="preserve">Farklı miktarda üç varlık grubu veya varlık grubunu ifade eden resim kartlarından “en az” olan gösterildiğinde “en az” olduğunu söyler. 10 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827112">
        <w:tc>
          <w:tcPr>
            <w:tcW w:w="4503" w:type="dxa"/>
            <w:tcBorders>
              <w:bottom w:val="nil"/>
            </w:tcBorders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  <w:jc w:val="both"/>
            </w:pPr>
            <w:r w:rsidRPr="00551487">
              <w:t xml:space="preserve"> Farklı miktardaki üç varlık grubu arasından “en çok” olan varlık grubunu gösterir.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827112">
        <w:tc>
          <w:tcPr>
            <w:tcW w:w="4503" w:type="dxa"/>
            <w:tcBorders>
              <w:top w:val="nil"/>
            </w:tcBorders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 xml:space="preserve"> Farklı miktardaki üç varlık grubunu ifade eden resim kartlarından “en çok” olan varlık grubunu ifade eden resim kartını gösterir.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>-Farklı miktardaki üç varlık grubu veya varlık grubunu ifade eden resim kartlarından “en çok” olan gösterildiğinde “en çok” olduğunu söyler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551487" w:rsidRDefault="00551487" w:rsidP="00827112">
            <w:pPr>
              <w:pStyle w:val="ListeParagraf"/>
              <w:numPr>
                <w:ilvl w:val="0"/>
                <w:numId w:val="8"/>
              </w:numPr>
            </w:pPr>
            <w:r w:rsidRPr="00551487">
              <w:t>Farklı miktardaki iki varlık grubu arasından “az” olan varlık grubunu gösterir.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827112">
            <w:pPr>
              <w:rPr>
                <w:b/>
              </w:rPr>
            </w:pPr>
            <w:r>
              <w:rPr>
                <w:b/>
              </w:rPr>
              <w:t>2.</w:t>
            </w:r>
            <w:r w:rsidRPr="00827112">
              <w:rPr>
                <w:b/>
              </w:rPr>
              <w:t>Nesneleri büyüklüklerine göre sıralar.</w:t>
            </w: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425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72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2654" w:type="dxa"/>
          </w:tcPr>
          <w:p w:rsidR="00D82795" w:rsidRPr="00914CA1" w:rsidRDefault="00D82795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9"/>
              </w:numPr>
            </w:pPr>
            <w:r w:rsidRPr="00827112">
              <w:t>Farklı büyüklükteki üç varlık grubunu büyükten küçüğe doğru sıraya koyar.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9"/>
              </w:numPr>
            </w:pPr>
            <w:r w:rsidRPr="00827112">
              <w:t>Farklı büyüklükteki dört varlık grubunu büyükten küçüğe doğru sıraya koyar.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9"/>
              </w:numPr>
            </w:pPr>
            <w:r w:rsidRPr="00827112">
              <w:t>Farklı büyüklükteki üç varlık grubunu küçükten büyüğe doğru sıraya koyar.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9"/>
              </w:numPr>
            </w:pPr>
            <w:r w:rsidRPr="00827112">
              <w:t>Farklı büyüklükteki dört varlık grubunu küçükten büyüğe doğru sıraya koyar.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9"/>
              </w:numPr>
            </w:pPr>
            <w:r w:rsidRPr="00827112">
              <w:t>Bir varlığı büyüklüklerine göre sıralanmış olarak verilen en çok dört varlık arasındaki sırasına uygun olarak yerleştirir.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551487" w:rsidRPr="00914CA1" w:rsidTr="00A33F69">
        <w:tc>
          <w:tcPr>
            <w:tcW w:w="4503" w:type="dxa"/>
          </w:tcPr>
          <w:p w:rsidR="00551487" w:rsidRPr="00827112" w:rsidRDefault="008271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lang w:val="en-US"/>
              </w:rPr>
              <w:t>3.</w:t>
            </w:r>
            <w:r w:rsidR="00966AC0">
              <w:rPr>
                <w:rFonts w:cstheme="minorHAnsi"/>
                <w:b/>
                <w:lang w:val="en-US"/>
              </w:rPr>
              <w:t xml:space="preserve"> </w:t>
            </w:r>
            <w:r w:rsidRPr="00827112">
              <w:rPr>
                <w:rFonts w:cstheme="minorHAnsi"/>
                <w:b/>
                <w:lang w:val="en-US"/>
              </w:rPr>
              <w:t>Nesneleri  uzunluklarına  gore  sıralar.</w:t>
            </w: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67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425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572" w:type="dxa"/>
          </w:tcPr>
          <w:p w:rsidR="00551487" w:rsidRPr="00914CA1" w:rsidRDefault="00551487">
            <w:pPr>
              <w:rPr>
                <w:b/>
              </w:rPr>
            </w:pPr>
          </w:p>
        </w:tc>
        <w:tc>
          <w:tcPr>
            <w:tcW w:w="2654" w:type="dxa"/>
          </w:tcPr>
          <w:p w:rsidR="00551487" w:rsidRPr="00914CA1" w:rsidRDefault="00551487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10"/>
              </w:numPr>
            </w:pPr>
            <w:r w:rsidRPr="00827112">
              <w:t>Farklı uzunluktaki üç varlığı uzundan kısaya doğru sıraya koyar.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10"/>
              </w:numPr>
            </w:pPr>
            <w:r w:rsidRPr="00827112">
              <w:t>Farklı uzunluktaki dört varlığı uzundan kısaya doğru sıraya koyar.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10"/>
              </w:numPr>
            </w:pPr>
            <w:r w:rsidRPr="00827112">
              <w:t>Farklı uzunluktaki üç varlığı kısadan uzuna doğru sıraya koyar.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10"/>
              </w:numPr>
            </w:pPr>
            <w:r w:rsidRPr="00827112">
              <w:t>Farklı uzunluktaki dört varlığı kısadan uzuna doğru sıraya koyar.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827112" w:rsidRPr="00914CA1" w:rsidTr="00A33F69">
        <w:tc>
          <w:tcPr>
            <w:tcW w:w="4503" w:type="dxa"/>
          </w:tcPr>
          <w:p w:rsidR="00827112" w:rsidRPr="00827112" w:rsidRDefault="00827112" w:rsidP="00827112">
            <w:pPr>
              <w:pStyle w:val="ListeParagraf"/>
              <w:numPr>
                <w:ilvl w:val="0"/>
                <w:numId w:val="10"/>
              </w:numPr>
            </w:pPr>
            <w:r w:rsidRPr="00827112">
              <w:t>Bir varlığı uzunluklarına göre sıralanmış olarak verilen en çok dört varlık arasındaki sırasına uygun olarak yerleştirir.</w:t>
            </w: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67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425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572" w:type="dxa"/>
          </w:tcPr>
          <w:p w:rsidR="00827112" w:rsidRPr="00914CA1" w:rsidRDefault="00827112">
            <w:pPr>
              <w:rPr>
                <w:b/>
              </w:rPr>
            </w:pPr>
          </w:p>
        </w:tc>
        <w:tc>
          <w:tcPr>
            <w:tcW w:w="2654" w:type="dxa"/>
          </w:tcPr>
          <w:p w:rsidR="00827112" w:rsidRPr="00914CA1" w:rsidRDefault="00827112">
            <w:pPr>
              <w:rPr>
                <w:b/>
              </w:rPr>
            </w:pP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FEN BİLİMLERİ</w:t>
            </w:r>
          </w:p>
        </w:tc>
        <w:tc>
          <w:tcPr>
            <w:tcW w:w="567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FY</w:t>
            </w:r>
          </w:p>
        </w:tc>
        <w:tc>
          <w:tcPr>
            <w:tcW w:w="567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MO</w:t>
            </w:r>
          </w:p>
        </w:tc>
        <w:tc>
          <w:tcPr>
            <w:tcW w:w="425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Sİ</w:t>
            </w:r>
          </w:p>
        </w:tc>
        <w:tc>
          <w:tcPr>
            <w:tcW w:w="572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B</w:t>
            </w:r>
          </w:p>
        </w:tc>
        <w:tc>
          <w:tcPr>
            <w:tcW w:w="2654" w:type="dxa"/>
          </w:tcPr>
          <w:p w:rsidR="00D82795" w:rsidRPr="00914CA1" w:rsidRDefault="00914CA1" w:rsidP="00785FBD">
            <w:pPr>
              <w:rPr>
                <w:b/>
              </w:rPr>
            </w:pPr>
            <w:r w:rsidRPr="00914CA1">
              <w:rPr>
                <w:b/>
              </w:rPr>
              <w:t>AÇIKLAMA</w:t>
            </w: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425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72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2654" w:type="dxa"/>
          </w:tcPr>
          <w:p w:rsidR="00D82795" w:rsidRPr="00914CA1" w:rsidRDefault="00D82795">
            <w:pPr>
              <w:rPr>
                <w:b/>
              </w:rPr>
            </w:pP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425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72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2654" w:type="dxa"/>
          </w:tcPr>
          <w:p w:rsidR="00D82795" w:rsidRPr="00914CA1" w:rsidRDefault="00D82795">
            <w:pPr>
              <w:rPr>
                <w:b/>
              </w:rPr>
            </w:pP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425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72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2654" w:type="dxa"/>
          </w:tcPr>
          <w:p w:rsidR="00D82795" w:rsidRPr="00914CA1" w:rsidRDefault="00D82795">
            <w:pPr>
              <w:rPr>
                <w:b/>
              </w:rPr>
            </w:pP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425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72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2654" w:type="dxa"/>
          </w:tcPr>
          <w:p w:rsidR="00D82795" w:rsidRPr="00914CA1" w:rsidRDefault="00D82795">
            <w:pPr>
              <w:rPr>
                <w:b/>
              </w:rPr>
            </w:pP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425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72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2654" w:type="dxa"/>
          </w:tcPr>
          <w:p w:rsidR="00D82795" w:rsidRPr="00914CA1" w:rsidRDefault="00D82795">
            <w:pPr>
              <w:rPr>
                <w:b/>
              </w:rPr>
            </w:pP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67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425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572" w:type="dxa"/>
          </w:tcPr>
          <w:p w:rsidR="00D82795" w:rsidRPr="00914CA1" w:rsidRDefault="00D82795">
            <w:pPr>
              <w:rPr>
                <w:b/>
              </w:rPr>
            </w:pPr>
          </w:p>
        </w:tc>
        <w:tc>
          <w:tcPr>
            <w:tcW w:w="2654" w:type="dxa"/>
          </w:tcPr>
          <w:p w:rsidR="00D82795" w:rsidRPr="00914CA1" w:rsidRDefault="00D82795">
            <w:pPr>
              <w:rPr>
                <w:b/>
              </w:rPr>
            </w:pPr>
          </w:p>
        </w:tc>
      </w:tr>
      <w:tr w:rsidR="00D82795" w:rsidRPr="00914CA1" w:rsidTr="00A33F69">
        <w:tc>
          <w:tcPr>
            <w:tcW w:w="4503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DİN KÜLTÜRÜ AHLAK BİLGİSİ</w:t>
            </w:r>
          </w:p>
        </w:tc>
        <w:tc>
          <w:tcPr>
            <w:tcW w:w="567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FY</w:t>
            </w:r>
          </w:p>
        </w:tc>
        <w:tc>
          <w:tcPr>
            <w:tcW w:w="567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MO</w:t>
            </w:r>
          </w:p>
        </w:tc>
        <w:tc>
          <w:tcPr>
            <w:tcW w:w="425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Sİ</w:t>
            </w:r>
          </w:p>
        </w:tc>
        <w:tc>
          <w:tcPr>
            <w:tcW w:w="572" w:type="dxa"/>
          </w:tcPr>
          <w:p w:rsidR="00D82795" w:rsidRPr="00914CA1" w:rsidRDefault="00D82795" w:rsidP="00785FBD">
            <w:pPr>
              <w:rPr>
                <w:b/>
              </w:rPr>
            </w:pPr>
            <w:r w:rsidRPr="00914CA1">
              <w:rPr>
                <w:b/>
              </w:rPr>
              <w:t>B</w:t>
            </w:r>
          </w:p>
        </w:tc>
        <w:tc>
          <w:tcPr>
            <w:tcW w:w="2654" w:type="dxa"/>
          </w:tcPr>
          <w:p w:rsidR="00D82795" w:rsidRPr="00914CA1" w:rsidRDefault="00914CA1" w:rsidP="00785FBD">
            <w:pPr>
              <w:rPr>
                <w:b/>
              </w:rPr>
            </w:pPr>
            <w:r w:rsidRPr="00914CA1">
              <w:rPr>
                <w:b/>
              </w:rPr>
              <w:t>AÇIKLAMA</w:t>
            </w:r>
          </w:p>
        </w:tc>
      </w:tr>
      <w:tr w:rsidR="00D82795" w:rsidTr="00A33F69">
        <w:tc>
          <w:tcPr>
            <w:tcW w:w="4503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425" w:type="dxa"/>
          </w:tcPr>
          <w:p w:rsidR="00D82795" w:rsidRDefault="00D82795"/>
        </w:tc>
        <w:tc>
          <w:tcPr>
            <w:tcW w:w="572" w:type="dxa"/>
          </w:tcPr>
          <w:p w:rsidR="00D82795" w:rsidRDefault="00D82795"/>
        </w:tc>
        <w:tc>
          <w:tcPr>
            <w:tcW w:w="2654" w:type="dxa"/>
          </w:tcPr>
          <w:p w:rsidR="00D82795" w:rsidRDefault="00D82795"/>
        </w:tc>
      </w:tr>
      <w:tr w:rsidR="00D82795" w:rsidTr="00A33F69">
        <w:tc>
          <w:tcPr>
            <w:tcW w:w="4503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425" w:type="dxa"/>
          </w:tcPr>
          <w:p w:rsidR="00D82795" w:rsidRDefault="00D82795"/>
        </w:tc>
        <w:tc>
          <w:tcPr>
            <w:tcW w:w="572" w:type="dxa"/>
          </w:tcPr>
          <w:p w:rsidR="00D82795" w:rsidRDefault="00D82795"/>
        </w:tc>
        <w:tc>
          <w:tcPr>
            <w:tcW w:w="2654" w:type="dxa"/>
          </w:tcPr>
          <w:p w:rsidR="00D82795" w:rsidRDefault="00D82795"/>
        </w:tc>
      </w:tr>
      <w:tr w:rsidR="00D82795" w:rsidTr="00A33F69">
        <w:tc>
          <w:tcPr>
            <w:tcW w:w="4503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425" w:type="dxa"/>
          </w:tcPr>
          <w:p w:rsidR="00D82795" w:rsidRDefault="00D82795"/>
        </w:tc>
        <w:tc>
          <w:tcPr>
            <w:tcW w:w="572" w:type="dxa"/>
          </w:tcPr>
          <w:p w:rsidR="00D82795" w:rsidRDefault="00D82795"/>
        </w:tc>
        <w:tc>
          <w:tcPr>
            <w:tcW w:w="2654" w:type="dxa"/>
          </w:tcPr>
          <w:p w:rsidR="00D82795" w:rsidRDefault="00D82795"/>
        </w:tc>
      </w:tr>
      <w:tr w:rsidR="00D82795" w:rsidTr="00A33F69">
        <w:tc>
          <w:tcPr>
            <w:tcW w:w="4503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425" w:type="dxa"/>
          </w:tcPr>
          <w:p w:rsidR="00D82795" w:rsidRDefault="00D82795"/>
        </w:tc>
        <w:tc>
          <w:tcPr>
            <w:tcW w:w="572" w:type="dxa"/>
          </w:tcPr>
          <w:p w:rsidR="00D82795" w:rsidRDefault="00D82795"/>
        </w:tc>
        <w:tc>
          <w:tcPr>
            <w:tcW w:w="2654" w:type="dxa"/>
          </w:tcPr>
          <w:p w:rsidR="00D82795" w:rsidRDefault="00D82795"/>
        </w:tc>
      </w:tr>
      <w:tr w:rsidR="00D82795" w:rsidTr="00A33F69">
        <w:tc>
          <w:tcPr>
            <w:tcW w:w="4503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425" w:type="dxa"/>
          </w:tcPr>
          <w:p w:rsidR="00D82795" w:rsidRDefault="00D82795"/>
        </w:tc>
        <w:tc>
          <w:tcPr>
            <w:tcW w:w="572" w:type="dxa"/>
          </w:tcPr>
          <w:p w:rsidR="00D82795" w:rsidRDefault="00D82795"/>
        </w:tc>
        <w:tc>
          <w:tcPr>
            <w:tcW w:w="2654" w:type="dxa"/>
          </w:tcPr>
          <w:p w:rsidR="00D82795" w:rsidRDefault="00D82795"/>
        </w:tc>
      </w:tr>
      <w:tr w:rsidR="00954E90" w:rsidTr="00A33F69">
        <w:tc>
          <w:tcPr>
            <w:tcW w:w="4503" w:type="dxa"/>
          </w:tcPr>
          <w:p w:rsidR="00954E90" w:rsidRPr="00914CA1" w:rsidRDefault="00954E90" w:rsidP="00785FBD">
            <w:pPr>
              <w:rPr>
                <w:b/>
              </w:rPr>
            </w:pPr>
            <w:r>
              <w:rPr>
                <w:b/>
              </w:rPr>
              <w:t>BİLİŞİM TEKNOLOJİLERİ</w:t>
            </w:r>
          </w:p>
        </w:tc>
        <w:tc>
          <w:tcPr>
            <w:tcW w:w="567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FY</w:t>
            </w:r>
          </w:p>
        </w:tc>
        <w:tc>
          <w:tcPr>
            <w:tcW w:w="567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MO</w:t>
            </w:r>
          </w:p>
        </w:tc>
        <w:tc>
          <w:tcPr>
            <w:tcW w:w="425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Sİ</w:t>
            </w:r>
          </w:p>
        </w:tc>
        <w:tc>
          <w:tcPr>
            <w:tcW w:w="572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B</w:t>
            </w:r>
          </w:p>
        </w:tc>
        <w:tc>
          <w:tcPr>
            <w:tcW w:w="2654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AÇIKLAMA</w:t>
            </w:r>
          </w:p>
        </w:tc>
      </w:tr>
      <w:tr w:rsidR="00D82795" w:rsidTr="00A33F69">
        <w:tc>
          <w:tcPr>
            <w:tcW w:w="4503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425" w:type="dxa"/>
          </w:tcPr>
          <w:p w:rsidR="00D82795" w:rsidRDefault="00D82795"/>
        </w:tc>
        <w:tc>
          <w:tcPr>
            <w:tcW w:w="572" w:type="dxa"/>
          </w:tcPr>
          <w:p w:rsidR="00D82795" w:rsidRDefault="00D82795"/>
        </w:tc>
        <w:tc>
          <w:tcPr>
            <w:tcW w:w="2654" w:type="dxa"/>
          </w:tcPr>
          <w:p w:rsidR="00D82795" w:rsidRDefault="00D82795"/>
        </w:tc>
      </w:tr>
      <w:tr w:rsidR="00954E90" w:rsidTr="00A33F69">
        <w:tc>
          <w:tcPr>
            <w:tcW w:w="4503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425" w:type="dxa"/>
          </w:tcPr>
          <w:p w:rsidR="00954E90" w:rsidRDefault="00954E90"/>
        </w:tc>
        <w:tc>
          <w:tcPr>
            <w:tcW w:w="572" w:type="dxa"/>
          </w:tcPr>
          <w:p w:rsidR="00954E90" w:rsidRDefault="00954E90"/>
        </w:tc>
        <w:tc>
          <w:tcPr>
            <w:tcW w:w="2654" w:type="dxa"/>
          </w:tcPr>
          <w:p w:rsidR="00954E90" w:rsidRDefault="00954E90"/>
        </w:tc>
      </w:tr>
      <w:tr w:rsidR="00954E90" w:rsidTr="00A33F69">
        <w:tc>
          <w:tcPr>
            <w:tcW w:w="4503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425" w:type="dxa"/>
          </w:tcPr>
          <w:p w:rsidR="00954E90" w:rsidRDefault="00954E90"/>
        </w:tc>
        <w:tc>
          <w:tcPr>
            <w:tcW w:w="572" w:type="dxa"/>
          </w:tcPr>
          <w:p w:rsidR="00954E90" w:rsidRDefault="00954E90"/>
        </w:tc>
        <w:tc>
          <w:tcPr>
            <w:tcW w:w="2654" w:type="dxa"/>
          </w:tcPr>
          <w:p w:rsidR="00954E90" w:rsidRDefault="00954E90"/>
        </w:tc>
      </w:tr>
      <w:tr w:rsidR="00954E90" w:rsidTr="00A33F69">
        <w:tc>
          <w:tcPr>
            <w:tcW w:w="4503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425" w:type="dxa"/>
          </w:tcPr>
          <w:p w:rsidR="00954E90" w:rsidRDefault="00954E90"/>
        </w:tc>
        <w:tc>
          <w:tcPr>
            <w:tcW w:w="572" w:type="dxa"/>
          </w:tcPr>
          <w:p w:rsidR="00954E90" w:rsidRDefault="00954E90"/>
        </w:tc>
        <w:tc>
          <w:tcPr>
            <w:tcW w:w="2654" w:type="dxa"/>
          </w:tcPr>
          <w:p w:rsidR="00954E90" w:rsidRDefault="00954E90"/>
        </w:tc>
      </w:tr>
      <w:tr w:rsidR="00954E90" w:rsidTr="00A33F69">
        <w:tc>
          <w:tcPr>
            <w:tcW w:w="4503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425" w:type="dxa"/>
          </w:tcPr>
          <w:p w:rsidR="00954E90" w:rsidRDefault="00954E90"/>
        </w:tc>
        <w:tc>
          <w:tcPr>
            <w:tcW w:w="572" w:type="dxa"/>
          </w:tcPr>
          <w:p w:rsidR="00954E90" w:rsidRDefault="00954E90"/>
        </w:tc>
        <w:tc>
          <w:tcPr>
            <w:tcW w:w="2654" w:type="dxa"/>
          </w:tcPr>
          <w:p w:rsidR="00954E90" w:rsidRDefault="00954E90"/>
        </w:tc>
      </w:tr>
      <w:tr w:rsidR="00954E90" w:rsidTr="00A33F69">
        <w:tc>
          <w:tcPr>
            <w:tcW w:w="4503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425" w:type="dxa"/>
          </w:tcPr>
          <w:p w:rsidR="00954E90" w:rsidRDefault="00954E90"/>
        </w:tc>
        <w:tc>
          <w:tcPr>
            <w:tcW w:w="572" w:type="dxa"/>
          </w:tcPr>
          <w:p w:rsidR="00954E90" w:rsidRDefault="00954E90"/>
        </w:tc>
        <w:tc>
          <w:tcPr>
            <w:tcW w:w="2654" w:type="dxa"/>
          </w:tcPr>
          <w:p w:rsidR="00954E90" w:rsidRDefault="00954E90"/>
        </w:tc>
      </w:tr>
      <w:tr w:rsidR="00954E90" w:rsidTr="00A33F69">
        <w:tc>
          <w:tcPr>
            <w:tcW w:w="4503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DİN KÜLTÜRÜ AHLAK BİLGİSİ</w:t>
            </w:r>
          </w:p>
        </w:tc>
        <w:tc>
          <w:tcPr>
            <w:tcW w:w="567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FY</w:t>
            </w:r>
          </w:p>
        </w:tc>
        <w:tc>
          <w:tcPr>
            <w:tcW w:w="567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MO</w:t>
            </w:r>
          </w:p>
        </w:tc>
        <w:tc>
          <w:tcPr>
            <w:tcW w:w="425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Sİ</w:t>
            </w:r>
          </w:p>
        </w:tc>
        <w:tc>
          <w:tcPr>
            <w:tcW w:w="572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B</w:t>
            </w:r>
          </w:p>
        </w:tc>
        <w:tc>
          <w:tcPr>
            <w:tcW w:w="2654" w:type="dxa"/>
          </w:tcPr>
          <w:p w:rsidR="00954E90" w:rsidRPr="00914CA1" w:rsidRDefault="00954E90" w:rsidP="00785FBD">
            <w:pPr>
              <w:rPr>
                <w:b/>
              </w:rPr>
            </w:pPr>
            <w:r w:rsidRPr="00914CA1">
              <w:rPr>
                <w:b/>
              </w:rPr>
              <w:t>AÇIKLAMA</w:t>
            </w:r>
          </w:p>
        </w:tc>
      </w:tr>
      <w:tr w:rsidR="00954E90" w:rsidTr="00A33F69">
        <w:tc>
          <w:tcPr>
            <w:tcW w:w="4503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425" w:type="dxa"/>
          </w:tcPr>
          <w:p w:rsidR="00954E90" w:rsidRDefault="00954E90"/>
        </w:tc>
        <w:tc>
          <w:tcPr>
            <w:tcW w:w="572" w:type="dxa"/>
          </w:tcPr>
          <w:p w:rsidR="00954E90" w:rsidRDefault="00954E90"/>
        </w:tc>
        <w:tc>
          <w:tcPr>
            <w:tcW w:w="2654" w:type="dxa"/>
          </w:tcPr>
          <w:p w:rsidR="00954E90" w:rsidRDefault="00954E90"/>
        </w:tc>
      </w:tr>
      <w:tr w:rsidR="00954E90" w:rsidTr="00A33F69">
        <w:tc>
          <w:tcPr>
            <w:tcW w:w="4503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425" w:type="dxa"/>
          </w:tcPr>
          <w:p w:rsidR="00954E90" w:rsidRDefault="00954E90"/>
        </w:tc>
        <w:tc>
          <w:tcPr>
            <w:tcW w:w="572" w:type="dxa"/>
          </w:tcPr>
          <w:p w:rsidR="00954E90" w:rsidRDefault="00954E90"/>
        </w:tc>
        <w:tc>
          <w:tcPr>
            <w:tcW w:w="2654" w:type="dxa"/>
          </w:tcPr>
          <w:p w:rsidR="00954E90" w:rsidRDefault="00954E90"/>
        </w:tc>
      </w:tr>
      <w:tr w:rsidR="00954E90" w:rsidTr="00A33F69">
        <w:tc>
          <w:tcPr>
            <w:tcW w:w="4503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425" w:type="dxa"/>
          </w:tcPr>
          <w:p w:rsidR="00954E90" w:rsidRDefault="00954E90"/>
        </w:tc>
        <w:tc>
          <w:tcPr>
            <w:tcW w:w="572" w:type="dxa"/>
          </w:tcPr>
          <w:p w:rsidR="00954E90" w:rsidRDefault="00954E90"/>
        </w:tc>
        <w:tc>
          <w:tcPr>
            <w:tcW w:w="2654" w:type="dxa"/>
          </w:tcPr>
          <w:p w:rsidR="00954E90" w:rsidRDefault="00954E90"/>
        </w:tc>
      </w:tr>
      <w:tr w:rsidR="00954E90" w:rsidTr="00A33F69">
        <w:tc>
          <w:tcPr>
            <w:tcW w:w="4503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567" w:type="dxa"/>
          </w:tcPr>
          <w:p w:rsidR="00954E90" w:rsidRDefault="00954E90"/>
        </w:tc>
        <w:tc>
          <w:tcPr>
            <w:tcW w:w="425" w:type="dxa"/>
          </w:tcPr>
          <w:p w:rsidR="00954E90" w:rsidRDefault="00954E90"/>
        </w:tc>
        <w:tc>
          <w:tcPr>
            <w:tcW w:w="572" w:type="dxa"/>
          </w:tcPr>
          <w:p w:rsidR="00954E90" w:rsidRDefault="00954E90"/>
        </w:tc>
        <w:tc>
          <w:tcPr>
            <w:tcW w:w="2654" w:type="dxa"/>
          </w:tcPr>
          <w:p w:rsidR="00954E90" w:rsidRDefault="00954E90"/>
        </w:tc>
      </w:tr>
      <w:tr w:rsidR="00D82795" w:rsidTr="00A33F69">
        <w:tc>
          <w:tcPr>
            <w:tcW w:w="4503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567" w:type="dxa"/>
          </w:tcPr>
          <w:p w:rsidR="00D82795" w:rsidRDefault="00D82795"/>
        </w:tc>
        <w:tc>
          <w:tcPr>
            <w:tcW w:w="425" w:type="dxa"/>
          </w:tcPr>
          <w:p w:rsidR="00D82795" w:rsidRDefault="00D82795"/>
        </w:tc>
        <w:tc>
          <w:tcPr>
            <w:tcW w:w="572" w:type="dxa"/>
          </w:tcPr>
          <w:p w:rsidR="00D82795" w:rsidRDefault="00D82795"/>
        </w:tc>
        <w:tc>
          <w:tcPr>
            <w:tcW w:w="2654" w:type="dxa"/>
          </w:tcPr>
          <w:p w:rsidR="00D82795" w:rsidRDefault="00D82795"/>
        </w:tc>
      </w:tr>
    </w:tbl>
    <w:p w:rsidR="00482B19" w:rsidRDefault="00482B19"/>
    <w:p w:rsidR="00B637FA" w:rsidRDefault="00B637FA" w:rsidP="00B637FA">
      <w:r>
        <w:t>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……….</w:t>
      </w:r>
    </w:p>
    <w:p w:rsidR="00B637FA" w:rsidRDefault="00B637FA">
      <w:r>
        <w:t>ÖZEL EĞİTİM ÖĞRETMENİ                                        ÖZEL EĞİTİM ÖĞRETMENİ</w:t>
      </w:r>
    </w:p>
    <w:p w:rsidR="00B637FA" w:rsidRDefault="00B637FA"/>
    <w:p w:rsidR="00B637FA" w:rsidRDefault="00B637FA"/>
    <w:p w:rsidR="008834A0" w:rsidRDefault="00B637F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834A0" w:rsidRPr="00A76971" w:rsidRDefault="008834A0" w:rsidP="008834A0">
      <w:pPr>
        <w:rPr>
          <w:color w:val="BFBFBF" w:themeColor="background1" w:themeShade="BF"/>
        </w:rPr>
      </w:pPr>
    </w:p>
    <w:p w:rsidR="00B637FA" w:rsidRPr="008834A0" w:rsidRDefault="00B637FA" w:rsidP="008834A0"/>
    <w:sectPr w:rsidR="00B637FA" w:rsidRPr="00883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1A84"/>
    <w:multiLevelType w:val="hybridMultilevel"/>
    <w:tmpl w:val="FF68FB98"/>
    <w:lvl w:ilvl="0" w:tplc="40C2ACD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B5B1B"/>
    <w:multiLevelType w:val="hybridMultilevel"/>
    <w:tmpl w:val="D72EA822"/>
    <w:lvl w:ilvl="0" w:tplc="8E1C5DE2">
      <w:start w:val="10"/>
      <w:numFmt w:val="decimal"/>
      <w:lvlText w:val="%1"/>
      <w:lvlJc w:val="left"/>
      <w:pPr>
        <w:ind w:left="59" w:hanging="19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4"/>
        <w:szCs w:val="14"/>
      </w:rPr>
    </w:lvl>
    <w:lvl w:ilvl="1" w:tplc="27BA5A0A">
      <w:numFmt w:val="bullet"/>
      <w:lvlText w:val="•"/>
      <w:lvlJc w:val="left"/>
      <w:pPr>
        <w:ind w:left="365" w:hanging="195"/>
      </w:pPr>
      <w:rPr>
        <w:rFonts w:hint="default"/>
      </w:rPr>
    </w:lvl>
    <w:lvl w:ilvl="2" w:tplc="B6323EE4">
      <w:numFmt w:val="bullet"/>
      <w:lvlText w:val="•"/>
      <w:lvlJc w:val="left"/>
      <w:pPr>
        <w:ind w:left="670" w:hanging="195"/>
      </w:pPr>
      <w:rPr>
        <w:rFonts w:hint="default"/>
      </w:rPr>
    </w:lvl>
    <w:lvl w:ilvl="3" w:tplc="33849A3C">
      <w:numFmt w:val="bullet"/>
      <w:lvlText w:val="•"/>
      <w:lvlJc w:val="left"/>
      <w:pPr>
        <w:ind w:left="976" w:hanging="195"/>
      </w:pPr>
      <w:rPr>
        <w:rFonts w:hint="default"/>
      </w:rPr>
    </w:lvl>
    <w:lvl w:ilvl="4" w:tplc="6F1AC820">
      <w:numFmt w:val="bullet"/>
      <w:lvlText w:val="•"/>
      <w:lvlJc w:val="left"/>
      <w:pPr>
        <w:ind w:left="1281" w:hanging="195"/>
      </w:pPr>
      <w:rPr>
        <w:rFonts w:hint="default"/>
      </w:rPr>
    </w:lvl>
    <w:lvl w:ilvl="5" w:tplc="1E74BF6C">
      <w:numFmt w:val="bullet"/>
      <w:lvlText w:val="•"/>
      <w:lvlJc w:val="left"/>
      <w:pPr>
        <w:ind w:left="1587" w:hanging="195"/>
      </w:pPr>
      <w:rPr>
        <w:rFonts w:hint="default"/>
      </w:rPr>
    </w:lvl>
    <w:lvl w:ilvl="6" w:tplc="2C1C788E">
      <w:numFmt w:val="bullet"/>
      <w:lvlText w:val="•"/>
      <w:lvlJc w:val="left"/>
      <w:pPr>
        <w:ind w:left="1892" w:hanging="195"/>
      </w:pPr>
      <w:rPr>
        <w:rFonts w:hint="default"/>
      </w:rPr>
    </w:lvl>
    <w:lvl w:ilvl="7" w:tplc="867CC720">
      <w:numFmt w:val="bullet"/>
      <w:lvlText w:val="•"/>
      <w:lvlJc w:val="left"/>
      <w:pPr>
        <w:ind w:left="2197" w:hanging="195"/>
      </w:pPr>
      <w:rPr>
        <w:rFonts w:hint="default"/>
      </w:rPr>
    </w:lvl>
    <w:lvl w:ilvl="8" w:tplc="CE3E9CD2">
      <w:numFmt w:val="bullet"/>
      <w:lvlText w:val="•"/>
      <w:lvlJc w:val="left"/>
      <w:pPr>
        <w:ind w:left="2503" w:hanging="195"/>
      </w:pPr>
      <w:rPr>
        <w:rFonts w:hint="default"/>
      </w:rPr>
    </w:lvl>
  </w:abstractNum>
  <w:abstractNum w:abstractNumId="2" w15:restartNumberingAfterBreak="0">
    <w:nsid w:val="22BA5FDA"/>
    <w:multiLevelType w:val="hybridMultilevel"/>
    <w:tmpl w:val="159668C8"/>
    <w:lvl w:ilvl="0" w:tplc="3B04874C">
      <w:start w:val="1"/>
      <w:numFmt w:val="decimal"/>
      <w:lvlText w:val="%1"/>
      <w:lvlJc w:val="left"/>
      <w:pPr>
        <w:ind w:left="59" w:hanging="1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4"/>
        <w:szCs w:val="14"/>
      </w:rPr>
    </w:lvl>
    <w:lvl w:ilvl="1" w:tplc="DAD22F44">
      <w:numFmt w:val="bullet"/>
      <w:lvlText w:val="•"/>
      <w:lvlJc w:val="left"/>
      <w:pPr>
        <w:ind w:left="365" w:hanging="117"/>
      </w:pPr>
      <w:rPr>
        <w:rFonts w:hint="default"/>
      </w:rPr>
    </w:lvl>
    <w:lvl w:ilvl="2" w:tplc="CDCC9D48">
      <w:numFmt w:val="bullet"/>
      <w:lvlText w:val="•"/>
      <w:lvlJc w:val="left"/>
      <w:pPr>
        <w:ind w:left="670" w:hanging="117"/>
      </w:pPr>
      <w:rPr>
        <w:rFonts w:hint="default"/>
      </w:rPr>
    </w:lvl>
    <w:lvl w:ilvl="3" w:tplc="720CBB26">
      <w:numFmt w:val="bullet"/>
      <w:lvlText w:val="•"/>
      <w:lvlJc w:val="left"/>
      <w:pPr>
        <w:ind w:left="976" w:hanging="117"/>
      </w:pPr>
      <w:rPr>
        <w:rFonts w:hint="default"/>
      </w:rPr>
    </w:lvl>
    <w:lvl w:ilvl="4" w:tplc="15A0EC3C">
      <w:numFmt w:val="bullet"/>
      <w:lvlText w:val="•"/>
      <w:lvlJc w:val="left"/>
      <w:pPr>
        <w:ind w:left="1281" w:hanging="117"/>
      </w:pPr>
      <w:rPr>
        <w:rFonts w:hint="default"/>
      </w:rPr>
    </w:lvl>
    <w:lvl w:ilvl="5" w:tplc="4D180AFC">
      <w:numFmt w:val="bullet"/>
      <w:lvlText w:val="•"/>
      <w:lvlJc w:val="left"/>
      <w:pPr>
        <w:ind w:left="1587" w:hanging="117"/>
      </w:pPr>
      <w:rPr>
        <w:rFonts w:hint="default"/>
      </w:rPr>
    </w:lvl>
    <w:lvl w:ilvl="6" w:tplc="E4D6823C">
      <w:numFmt w:val="bullet"/>
      <w:lvlText w:val="•"/>
      <w:lvlJc w:val="left"/>
      <w:pPr>
        <w:ind w:left="1892" w:hanging="117"/>
      </w:pPr>
      <w:rPr>
        <w:rFonts w:hint="default"/>
      </w:rPr>
    </w:lvl>
    <w:lvl w:ilvl="7" w:tplc="98E2AC36">
      <w:numFmt w:val="bullet"/>
      <w:lvlText w:val="•"/>
      <w:lvlJc w:val="left"/>
      <w:pPr>
        <w:ind w:left="2197" w:hanging="117"/>
      </w:pPr>
      <w:rPr>
        <w:rFonts w:hint="default"/>
      </w:rPr>
    </w:lvl>
    <w:lvl w:ilvl="8" w:tplc="187E064A">
      <w:numFmt w:val="bullet"/>
      <w:lvlText w:val="•"/>
      <w:lvlJc w:val="left"/>
      <w:pPr>
        <w:ind w:left="2503" w:hanging="117"/>
      </w:pPr>
      <w:rPr>
        <w:rFonts w:hint="default"/>
      </w:rPr>
    </w:lvl>
  </w:abstractNum>
  <w:abstractNum w:abstractNumId="3" w15:restartNumberingAfterBreak="0">
    <w:nsid w:val="2748353D"/>
    <w:multiLevelType w:val="hybridMultilevel"/>
    <w:tmpl w:val="6CFA5144"/>
    <w:lvl w:ilvl="0" w:tplc="385A244E">
      <w:start w:val="1"/>
      <w:numFmt w:val="decimal"/>
      <w:lvlText w:val="%1"/>
      <w:lvlJc w:val="left"/>
      <w:pPr>
        <w:ind w:left="175" w:hanging="1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4"/>
        <w:szCs w:val="14"/>
      </w:rPr>
    </w:lvl>
    <w:lvl w:ilvl="1" w:tplc="45900F0E">
      <w:numFmt w:val="bullet"/>
      <w:lvlText w:val="•"/>
      <w:lvlJc w:val="left"/>
      <w:pPr>
        <w:ind w:left="473" w:hanging="117"/>
      </w:pPr>
      <w:rPr>
        <w:rFonts w:hint="default"/>
      </w:rPr>
    </w:lvl>
    <w:lvl w:ilvl="2" w:tplc="EADA6916">
      <w:numFmt w:val="bullet"/>
      <w:lvlText w:val="•"/>
      <w:lvlJc w:val="left"/>
      <w:pPr>
        <w:ind w:left="766" w:hanging="117"/>
      </w:pPr>
      <w:rPr>
        <w:rFonts w:hint="default"/>
      </w:rPr>
    </w:lvl>
    <w:lvl w:ilvl="3" w:tplc="E446E2FE">
      <w:numFmt w:val="bullet"/>
      <w:lvlText w:val="•"/>
      <w:lvlJc w:val="left"/>
      <w:pPr>
        <w:ind w:left="1060" w:hanging="117"/>
      </w:pPr>
      <w:rPr>
        <w:rFonts w:hint="default"/>
      </w:rPr>
    </w:lvl>
    <w:lvl w:ilvl="4" w:tplc="E962F856">
      <w:numFmt w:val="bullet"/>
      <w:lvlText w:val="•"/>
      <w:lvlJc w:val="left"/>
      <w:pPr>
        <w:ind w:left="1353" w:hanging="117"/>
      </w:pPr>
      <w:rPr>
        <w:rFonts w:hint="default"/>
      </w:rPr>
    </w:lvl>
    <w:lvl w:ilvl="5" w:tplc="9A3681D4">
      <w:numFmt w:val="bullet"/>
      <w:lvlText w:val="•"/>
      <w:lvlJc w:val="left"/>
      <w:pPr>
        <w:ind w:left="1647" w:hanging="117"/>
      </w:pPr>
      <w:rPr>
        <w:rFonts w:hint="default"/>
      </w:rPr>
    </w:lvl>
    <w:lvl w:ilvl="6" w:tplc="2BCCA908">
      <w:numFmt w:val="bullet"/>
      <w:lvlText w:val="•"/>
      <w:lvlJc w:val="left"/>
      <w:pPr>
        <w:ind w:left="1940" w:hanging="117"/>
      </w:pPr>
      <w:rPr>
        <w:rFonts w:hint="default"/>
      </w:rPr>
    </w:lvl>
    <w:lvl w:ilvl="7" w:tplc="24089D02">
      <w:numFmt w:val="bullet"/>
      <w:lvlText w:val="•"/>
      <w:lvlJc w:val="left"/>
      <w:pPr>
        <w:ind w:left="2233" w:hanging="117"/>
      </w:pPr>
      <w:rPr>
        <w:rFonts w:hint="default"/>
      </w:rPr>
    </w:lvl>
    <w:lvl w:ilvl="8" w:tplc="CBC4C732">
      <w:numFmt w:val="bullet"/>
      <w:lvlText w:val="•"/>
      <w:lvlJc w:val="left"/>
      <w:pPr>
        <w:ind w:left="2527" w:hanging="117"/>
      </w:pPr>
      <w:rPr>
        <w:rFonts w:hint="default"/>
      </w:rPr>
    </w:lvl>
  </w:abstractNum>
  <w:abstractNum w:abstractNumId="4" w15:restartNumberingAfterBreak="0">
    <w:nsid w:val="3D3F65F3"/>
    <w:multiLevelType w:val="hybridMultilevel"/>
    <w:tmpl w:val="B9AEBCFA"/>
    <w:lvl w:ilvl="0" w:tplc="58122E6E">
      <w:start w:val="1"/>
      <w:numFmt w:val="decimal"/>
      <w:lvlText w:val="%1"/>
      <w:lvlJc w:val="left"/>
      <w:pPr>
        <w:ind w:left="59" w:hanging="1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4"/>
        <w:szCs w:val="14"/>
      </w:rPr>
    </w:lvl>
    <w:lvl w:ilvl="1" w:tplc="823810FA">
      <w:numFmt w:val="bullet"/>
      <w:lvlText w:val="•"/>
      <w:lvlJc w:val="left"/>
      <w:pPr>
        <w:ind w:left="365" w:hanging="117"/>
      </w:pPr>
      <w:rPr>
        <w:rFonts w:hint="default"/>
      </w:rPr>
    </w:lvl>
    <w:lvl w:ilvl="2" w:tplc="B5FAE62C">
      <w:numFmt w:val="bullet"/>
      <w:lvlText w:val="•"/>
      <w:lvlJc w:val="left"/>
      <w:pPr>
        <w:ind w:left="670" w:hanging="117"/>
      </w:pPr>
      <w:rPr>
        <w:rFonts w:hint="default"/>
      </w:rPr>
    </w:lvl>
    <w:lvl w:ilvl="3" w:tplc="E928202C">
      <w:numFmt w:val="bullet"/>
      <w:lvlText w:val="•"/>
      <w:lvlJc w:val="left"/>
      <w:pPr>
        <w:ind w:left="976" w:hanging="117"/>
      </w:pPr>
      <w:rPr>
        <w:rFonts w:hint="default"/>
      </w:rPr>
    </w:lvl>
    <w:lvl w:ilvl="4" w:tplc="894004AE">
      <w:numFmt w:val="bullet"/>
      <w:lvlText w:val="•"/>
      <w:lvlJc w:val="left"/>
      <w:pPr>
        <w:ind w:left="1281" w:hanging="117"/>
      </w:pPr>
      <w:rPr>
        <w:rFonts w:hint="default"/>
      </w:rPr>
    </w:lvl>
    <w:lvl w:ilvl="5" w:tplc="F73EBF82">
      <w:numFmt w:val="bullet"/>
      <w:lvlText w:val="•"/>
      <w:lvlJc w:val="left"/>
      <w:pPr>
        <w:ind w:left="1587" w:hanging="117"/>
      </w:pPr>
      <w:rPr>
        <w:rFonts w:hint="default"/>
      </w:rPr>
    </w:lvl>
    <w:lvl w:ilvl="6" w:tplc="6BD8A03E">
      <w:numFmt w:val="bullet"/>
      <w:lvlText w:val="•"/>
      <w:lvlJc w:val="left"/>
      <w:pPr>
        <w:ind w:left="1892" w:hanging="117"/>
      </w:pPr>
      <w:rPr>
        <w:rFonts w:hint="default"/>
      </w:rPr>
    </w:lvl>
    <w:lvl w:ilvl="7" w:tplc="EDFA2650">
      <w:numFmt w:val="bullet"/>
      <w:lvlText w:val="•"/>
      <w:lvlJc w:val="left"/>
      <w:pPr>
        <w:ind w:left="2197" w:hanging="117"/>
      </w:pPr>
      <w:rPr>
        <w:rFonts w:hint="default"/>
      </w:rPr>
    </w:lvl>
    <w:lvl w:ilvl="8" w:tplc="56B00C54">
      <w:numFmt w:val="bullet"/>
      <w:lvlText w:val="•"/>
      <w:lvlJc w:val="left"/>
      <w:pPr>
        <w:ind w:left="2503" w:hanging="117"/>
      </w:pPr>
      <w:rPr>
        <w:rFonts w:hint="default"/>
      </w:rPr>
    </w:lvl>
  </w:abstractNum>
  <w:abstractNum w:abstractNumId="5" w15:restartNumberingAfterBreak="0">
    <w:nsid w:val="52EA1B60"/>
    <w:multiLevelType w:val="hybridMultilevel"/>
    <w:tmpl w:val="E480A21A"/>
    <w:lvl w:ilvl="0" w:tplc="5D701926">
      <w:start w:val="1"/>
      <w:numFmt w:val="decimal"/>
      <w:lvlText w:val="%1"/>
      <w:lvlJc w:val="left"/>
      <w:pPr>
        <w:ind w:left="59" w:hanging="1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4"/>
        <w:szCs w:val="14"/>
      </w:rPr>
    </w:lvl>
    <w:lvl w:ilvl="1" w:tplc="4962913A">
      <w:numFmt w:val="bullet"/>
      <w:lvlText w:val="•"/>
      <w:lvlJc w:val="left"/>
      <w:pPr>
        <w:ind w:left="365" w:hanging="117"/>
      </w:pPr>
      <w:rPr>
        <w:rFonts w:hint="default"/>
      </w:rPr>
    </w:lvl>
    <w:lvl w:ilvl="2" w:tplc="F260F4F4">
      <w:numFmt w:val="bullet"/>
      <w:lvlText w:val="•"/>
      <w:lvlJc w:val="left"/>
      <w:pPr>
        <w:ind w:left="670" w:hanging="117"/>
      </w:pPr>
      <w:rPr>
        <w:rFonts w:hint="default"/>
      </w:rPr>
    </w:lvl>
    <w:lvl w:ilvl="3" w:tplc="B74092E4">
      <w:numFmt w:val="bullet"/>
      <w:lvlText w:val="•"/>
      <w:lvlJc w:val="left"/>
      <w:pPr>
        <w:ind w:left="976" w:hanging="117"/>
      </w:pPr>
      <w:rPr>
        <w:rFonts w:hint="default"/>
      </w:rPr>
    </w:lvl>
    <w:lvl w:ilvl="4" w:tplc="A58C9A9E">
      <w:numFmt w:val="bullet"/>
      <w:lvlText w:val="•"/>
      <w:lvlJc w:val="left"/>
      <w:pPr>
        <w:ind w:left="1281" w:hanging="117"/>
      </w:pPr>
      <w:rPr>
        <w:rFonts w:hint="default"/>
      </w:rPr>
    </w:lvl>
    <w:lvl w:ilvl="5" w:tplc="3F6C7EAE">
      <w:numFmt w:val="bullet"/>
      <w:lvlText w:val="•"/>
      <w:lvlJc w:val="left"/>
      <w:pPr>
        <w:ind w:left="1587" w:hanging="117"/>
      </w:pPr>
      <w:rPr>
        <w:rFonts w:hint="default"/>
      </w:rPr>
    </w:lvl>
    <w:lvl w:ilvl="6" w:tplc="469C45A2">
      <w:numFmt w:val="bullet"/>
      <w:lvlText w:val="•"/>
      <w:lvlJc w:val="left"/>
      <w:pPr>
        <w:ind w:left="1892" w:hanging="117"/>
      </w:pPr>
      <w:rPr>
        <w:rFonts w:hint="default"/>
      </w:rPr>
    </w:lvl>
    <w:lvl w:ilvl="7" w:tplc="C26A0358">
      <w:numFmt w:val="bullet"/>
      <w:lvlText w:val="•"/>
      <w:lvlJc w:val="left"/>
      <w:pPr>
        <w:ind w:left="2197" w:hanging="117"/>
      </w:pPr>
      <w:rPr>
        <w:rFonts w:hint="default"/>
      </w:rPr>
    </w:lvl>
    <w:lvl w:ilvl="8" w:tplc="C19863E2">
      <w:numFmt w:val="bullet"/>
      <w:lvlText w:val="•"/>
      <w:lvlJc w:val="left"/>
      <w:pPr>
        <w:ind w:left="2503" w:hanging="117"/>
      </w:pPr>
      <w:rPr>
        <w:rFonts w:hint="default"/>
      </w:rPr>
    </w:lvl>
  </w:abstractNum>
  <w:abstractNum w:abstractNumId="6" w15:restartNumberingAfterBreak="0">
    <w:nsid w:val="52F0032D"/>
    <w:multiLevelType w:val="hybridMultilevel"/>
    <w:tmpl w:val="F4BC8846"/>
    <w:lvl w:ilvl="0" w:tplc="9EF4A50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E3346"/>
    <w:multiLevelType w:val="hybridMultilevel"/>
    <w:tmpl w:val="958243C0"/>
    <w:lvl w:ilvl="0" w:tplc="31A01E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01F0A"/>
    <w:multiLevelType w:val="hybridMultilevel"/>
    <w:tmpl w:val="DF4C181A"/>
    <w:lvl w:ilvl="0" w:tplc="96C8015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643D7"/>
    <w:multiLevelType w:val="hybridMultilevel"/>
    <w:tmpl w:val="C0B42BE8"/>
    <w:lvl w:ilvl="0" w:tplc="CCC2CB02">
      <w:start w:val="11"/>
      <w:numFmt w:val="decimal"/>
      <w:lvlText w:val="%1"/>
      <w:lvlJc w:val="left"/>
      <w:pPr>
        <w:ind w:left="59" w:hanging="19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4"/>
        <w:szCs w:val="14"/>
      </w:rPr>
    </w:lvl>
    <w:lvl w:ilvl="1" w:tplc="CB0414F8">
      <w:numFmt w:val="bullet"/>
      <w:lvlText w:val="•"/>
      <w:lvlJc w:val="left"/>
      <w:pPr>
        <w:ind w:left="365" w:hanging="195"/>
      </w:pPr>
      <w:rPr>
        <w:rFonts w:hint="default"/>
      </w:rPr>
    </w:lvl>
    <w:lvl w:ilvl="2" w:tplc="C980DE86">
      <w:numFmt w:val="bullet"/>
      <w:lvlText w:val="•"/>
      <w:lvlJc w:val="left"/>
      <w:pPr>
        <w:ind w:left="670" w:hanging="195"/>
      </w:pPr>
      <w:rPr>
        <w:rFonts w:hint="default"/>
      </w:rPr>
    </w:lvl>
    <w:lvl w:ilvl="3" w:tplc="62501EB6">
      <w:numFmt w:val="bullet"/>
      <w:lvlText w:val="•"/>
      <w:lvlJc w:val="left"/>
      <w:pPr>
        <w:ind w:left="976" w:hanging="195"/>
      </w:pPr>
      <w:rPr>
        <w:rFonts w:hint="default"/>
      </w:rPr>
    </w:lvl>
    <w:lvl w:ilvl="4" w:tplc="87C4DFE6">
      <w:numFmt w:val="bullet"/>
      <w:lvlText w:val="•"/>
      <w:lvlJc w:val="left"/>
      <w:pPr>
        <w:ind w:left="1281" w:hanging="195"/>
      </w:pPr>
      <w:rPr>
        <w:rFonts w:hint="default"/>
      </w:rPr>
    </w:lvl>
    <w:lvl w:ilvl="5" w:tplc="310E5F20">
      <w:numFmt w:val="bullet"/>
      <w:lvlText w:val="•"/>
      <w:lvlJc w:val="left"/>
      <w:pPr>
        <w:ind w:left="1587" w:hanging="195"/>
      </w:pPr>
      <w:rPr>
        <w:rFonts w:hint="default"/>
      </w:rPr>
    </w:lvl>
    <w:lvl w:ilvl="6" w:tplc="BE2E934E">
      <w:numFmt w:val="bullet"/>
      <w:lvlText w:val="•"/>
      <w:lvlJc w:val="left"/>
      <w:pPr>
        <w:ind w:left="1892" w:hanging="195"/>
      </w:pPr>
      <w:rPr>
        <w:rFonts w:hint="default"/>
      </w:rPr>
    </w:lvl>
    <w:lvl w:ilvl="7" w:tplc="A8EE4F9C">
      <w:numFmt w:val="bullet"/>
      <w:lvlText w:val="•"/>
      <w:lvlJc w:val="left"/>
      <w:pPr>
        <w:ind w:left="2197" w:hanging="195"/>
      </w:pPr>
      <w:rPr>
        <w:rFonts w:hint="default"/>
      </w:rPr>
    </w:lvl>
    <w:lvl w:ilvl="8" w:tplc="997228CE">
      <w:numFmt w:val="bullet"/>
      <w:lvlText w:val="•"/>
      <w:lvlJc w:val="left"/>
      <w:pPr>
        <w:ind w:left="2503" w:hanging="195"/>
      </w:pPr>
      <w:rPr>
        <w:rFonts w:hint="default"/>
      </w:rPr>
    </w:lvl>
  </w:abstractNum>
  <w:abstractNum w:abstractNumId="10" w15:restartNumberingAfterBreak="0">
    <w:nsid w:val="716D29F7"/>
    <w:multiLevelType w:val="hybridMultilevel"/>
    <w:tmpl w:val="5906B38A"/>
    <w:lvl w:ilvl="0" w:tplc="44EC98B0">
      <w:start w:val="1"/>
      <w:numFmt w:val="decimal"/>
      <w:lvlText w:val="%1"/>
      <w:lvlJc w:val="left"/>
      <w:pPr>
        <w:ind w:left="59" w:hanging="117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4"/>
        <w:szCs w:val="14"/>
      </w:rPr>
    </w:lvl>
    <w:lvl w:ilvl="1" w:tplc="23CA6ABC">
      <w:numFmt w:val="bullet"/>
      <w:lvlText w:val="•"/>
      <w:lvlJc w:val="left"/>
      <w:pPr>
        <w:ind w:left="365" w:hanging="117"/>
      </w:pPr>
      <w:rPr>
        <w:rFonts w:hint="default"/>
      </w:rPr>
    </w:lvl>
    <w:lvl w:ilvl="2" w:tplc="49E2AF58">
      <w:numFmt w:val="bullet"/>
      <w:lvlText w:val="•"/>
      <w:lvlJc w:val="left"/>
      <w:pPr>
        <w:ind w:left="670" w:hanging="117"/>
      </w:pPr>
      <w:rPr>
        <w:rFonts w:hint="default"/>
      </w:rPr>
    </w:lvl>
    <w:lvl w:ilvl="3" w:tplc="2DAA48D6">
      <w:numFmt w:val="bullet"/>
      <w:lvlText w:val="•"/>
      <w:lvlJc w:val="left"/>
      <w:pPr>
        <w:ind w:left="976" w:hanging="117"/>
      </w:pPr>
      <w:rPr>
        <w:rFonts w:hint="default"/>
      </w:rPr>
    </w:lvl>
    <w:lvl w:ilvl="4" w:tplc="AB288B78">
      <w:numFmt w:val="bullet"/>
      <w:lvlText w:val="•"/>
      <w:lvlJc w:val="left"/>
      <w:pPr>
        <w:ind w:left="1281" w:hanging="117"/>
      </w:pPr>
      <w:rPr>
        <w:rFonts w:hint="default"/>
      </w:rPr>
    </w:lvl>
    <w:lvl w:ilvl="5" w:tplc="1848029A">
      <w:numFmt w:val="bullet"/>
      <w:lvlText w:val="•"/>
      <w:lvlJc w:val="left"/>
      <w:pPr>
        <w:ind w:left="1587" w:hanging="117"/>
      </w:pPr>
      <w:rPr>
        <w:rFonts w:hint="default"/>
      </w:rPr>
    </w:lvl>
    <w:lvl w:ilvl="6" w:tplc="27FE8CD2">
      <w:numFmt w:val="bullet"/>
      <w:lvlText w:val="•"/>
      <w:lvlJc w:val="left"/>
      <w:pPr>
        <w:ind w:left="1892" w:hanging="117"/>
      </w:pPr>
      <w:rPr>
        <w:rFonts w:hint="default"/>
      </w:rPr>
    </w:lvl>
    <w:lvl w:ilvl="7" w:tplc="D292D340">
      <w:numFmt w:val="bullet"/>
      <w:lvlText w:val="•"/>
      <w:lvlJc w:val="left"/>
      <w:pPr>
        <w:ind w:left="2197" w:hanging="117"/>
      </w:pPr>
      <w:rPr>
        <w:rFonts w:hint="default"/>
      </w:rPr>
    </w:lvl>
    <w:lvl w:ilvl="8" w:tplc="B874D55E">
      <w:numFmt w:val="bullet"/>
      <w:lvlText w:val="•"/>
      <w:lvlJc w:val="left"/>
      <w:pPr>
        <w:ind w:left="2503" w:hanging="117"/>
      </w:pPr>
      <w:rPr>
        <w:rFonts w:hint="default"/>
      </w:rPr>
    </w:lvl>
  </w:abstractNum>
  <w:num w:numId="1" w16cid:durableId="138499151">
    <w:abstractNumId w:val="3"/>
  </w:num>
  <w:num w:numId="2" w16cid:durableId="1178469806">
    <w:abstractNumId w:val="5"/>
  </w:num>
  <w:num w:numId="3" w16cid:durableId="74670177">
    <w:abstractNumId w:val="1"/>
  </w:num>
  <w:num w:numId="4" w16cid:durableId="535854852">
    <w:abstractNumId w:val="10"/>
  </w:num>
  <w:num w:numId="5" w16cid:durableId="1774351499">
    <w:abstractNumId w:val="9"/>
  </w:num>
  <w:num w:numId="6" w16cid:durableId="1541891782">
    <w:abstractNumId w:val="2"/>
  </w:num>
  <w:num w:numId="7" w16cid:durableId="1998920630">
    <w:abstractNumId w:val="4"/>
  </w:num>
  <w:num w:numId="8" w16cid:durableId="1404571455">
    <w:abstractNumId w:val="6"/>
  </w:num>
  <w:num w:numId="9" w16cid:durableId="605381136">
    <w:abstractNumId w:val="7"/>
  </w:num>
  <w:num w:numId="10" w16cid:durableId="1539320236">
    <w:abstractNumId w:val="0"/>
  </w:num>
  <w:num w:numId="11" w16cid:durableId="3272453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7988"/>
    <w:rsid w:val="00482B19"/>
    <w:rsid w:val="00551487"/>
    <w:rsid w:val="00827112"/>
    <w:rsid w:val="008834A0"/>
    <w:rsid w:val="00914CA1"/>
    <w:rsid w:val="00954E90"/>
    <w:rsid w:val="00966AC0"/>
    <w:rsid w:val="00A33F69"/>
    <w:rsid w:val="00B637FA"/>
    <w:rsid w:val="00C77988"/>
    <w:rsid w:val="00D82795"/>
    <w:rsid w:val="00E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F4C2F"/>
  <w15:docId w15:val="{5E65EDCA-EC35-4094-9DDE-1DC4EB2A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8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14C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ListeParagraf">
    <w:name w:val="List Paragraph"/>
    <w:basedOn w:val="Normal"/>
    <w:uiPriority w:val="34"/>
    <w:qFormat/>
    <w:rsid w:val="00827112"/>
    <w:pPr>
      <w:ind w:left="720"/>
      <w:contextualSpacing/>
    </w:pPr>
  </w:style>
  <w:style w:type="character" w:styleId="Kpr">
    <w:name w:val="Hyperlink"/>
    <w:rsid w:val="008834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7</cp:revision>
  <dcterms:created xsi:type="dcterms:W3CDTF">2023-01-16T07:48:00Z</dcterms:created>
  <dcterms:modified xsi:type="dcterms:W3CDTF">2023-01-18T03:37:00Z</dcterms:modified>
</cp:coreProperties>
</file>