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-29"/>
        <w:tblW w:w="10402" w:type="pct"/>
        <w:tblLook w:val="01E0" w:firstRow="1" w:lastRow="1" w:firstColumn="1" w:lastColumn="1" w:noHBand="0" w:noVBand="0"/>
      </w:tblPr>
      <w:tblGrid>
        <w:gridCol w:w="2889"/>
        <w:gridCol w:w="5403"/>
        <w:gridCol w:w="2306"/>
      </w:tblGrid>
      <w:tr w:rsidR="00EE63E5" w:rsidRPr="007E6306" w14:paraId="6A74FF75" w14:textId="77777777" w:rsidTr="00EE63E5">
        <w:trPr>
          <w:trHeight w:val="30"/>
        </w:trPr>
        <w:tc>
          <w:tcPr>
            <w:tcW w:w="1363" w:type="pct"/>
            <w:hideMark/>
          </w:tcPr>
          <w:p w14:paraId="5EFE6E52" w14:textId="77777777" w:rsidR="00EE63E5" w:rsidRPr="007E6306" w:rsidRDefault="00EE63E5" w:rsidP="00EE63E5">
            <w:r w:rsidRPr="007E6306">
              <w:t>ADI :</w:t>
            </w:r>
          </w:p>
        </w:tc>
        <w:tc>
          <w:tcPr>
            <w:tcW w:w="2549" w:type="pct"/>
            <w:vMerge w:val="restart"/>
            <w:hideMark/>
          </w:tcPr>
          <w:p w14:paraId="61DB1881" w14:textId="00BA2D26" w:rsidR="00EE63E5" w:rsidRPr="0048467A" w:rsidRDefault="00EE63E5" w:rsidP="00EE63E5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48467A">
              <w:rPr>
                <w:b/>
                <w:color w:val="000000" w:themeColor="text1"/>
              </w:rPr>
              <w:t>…..</w:t>
            </w:r>
            <w:proofErr w:type="gramEnd"/>
            <w:r w:rsidRPr="0048467A">
              <w:rPr>
                <w:b/>
                <w:color w:val="000000" w:themeColor="text1"/>
              </w:rPr>
              <w:t xml:space="preserve"> ORTAOKULU</w:t>
            </w:r>
          </w:p>
          <w:p w14:paraId="2D47E91A" w14:textId="0DAE9BDF" w:rsidR="00EE63E5" w:rsidRPr="0048467A" w:rsidRDefault="00FB1CFA" w:rsidP="00EE63E5">
            <w:pPr>
              <w:jc w:val="center"/>
              <w:rPr>
                <w:b/>
                <w:color w:val="000000" w:themeColor="text1"/>
              </w:rPr>
            </w:pPr>
            <w:r w:rsidRPr="0048467A">
              <w:rPr>
                <w:b/>
                <w:color w:val="000000" w:themeColor="text1"/>
              </w:rPr>
              <w:t>FEN BİLİM</w:t>
            </w:r>
            <w:bookmarkStart w:id="0" w:name="_GoBack"/>
            <w:bookmarkEnd w:id="0"/>
            <w:r w:rsidRPr="0048467A">
              <w:rPr>
                <w:b/>
                <w:color w:val="000000" w:themeColor="text1"/>
              </w:rPr>
              <w:t xml:space="preserve">LERİ </w:t>
            </w:r>
            <w:r w:rsidR="00EE63E5" w:rsidRPr="0048467A">
              <w:rPr>
                <w:b/>
                <w:color w:val="000000" w:themeColor="text1"/>
              </w:rPr>
              <w:t>5.SINIF</w:t>
            </w:r>
          </w:p>
          <w:p w14:paraId="3AC654ED" w14:textId="14830096" w:rsidR="00EE63E5" w:rsidRPr="007E6306" w:rsidRDefault="00F6279E" w:rsidP="00EE63E5">
            <w:pPr>
              <w:jc w:val="center"/>
              <w:rPr>
                <w:b/>
              </w:rPr>
            </w:pPr>
            <w:r w:rsidRPr="0048467A">
              <w:rPr>
                <w:b/>
                <w:color w:val="000000" w:themeColor="text1"/>
              </w:rPr>
              <w:t>2</w:t>
            </w:r>
            <w:r w:rsidRPr="0048467A">
              <w:rPr>
                <w:color w:val="000000" w:themeColor="text1"/>
              </w:rPr>
              <w:t>022-2023</w:t>
            </w:r>
            <w:r w:rsidR="00EE63E5" w:rsidRPr="0048467A">
              <w:rPr>
                <w:b/>
                <w:color w:val="000000" w:themeColor="text1"/>
              </w:rPr>
              <w:t xml:space="preserve"> ÖĞRETİM YILI I. DÖNEM II. SINAVI</w:t>
            </w:r>
          </w:p>
        </w:tc>
        <w:tc>
          <w:tcPr>
            <w:tcW w:w="1088" w:type="pct"/>
            <w:vMerge w:val="restart"/>
          </w:tcPr>
          <w:p w14:paraId="65B4D0B4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  <w:p w14:paraId="64B7639A" w14:textId="77777777" w:rsidR="00EE63E5" w:rsidRPr="007E6306" w:rsidRDefault="00EE63E5" w:rsidP="00EE63E5">
            <w:pPr>
              <w:jc w:val="center"/>
            </w:pPr>
          </w:p>
        </w:tc>
      </w:tr>
      <w:tr w:rsidR="00EE63E5" w:rsidRPr="007E6306" w14:paraId="1F1B7529" w14:textId="77777777" w:rsidTr="00EE63E5">
        <w:trPr>
          <w:trHeight w:val="33"/>
        </w:trPr>
        <w:tc>
          <w:tcPr>
            <w:tcW w:w="1363" w:type="pct"/>
            <w:hideMark/>
          </w:tcPr>
          <w:p w14:paraId="257916A7" w14:textId="77777777" w:rsidR="00EE63E5" w:rsidRPr="007E6306" w:rsidRDefault="00EE63E5" w:rsidP="00EE63E5">
            <w:r w:rsidRPr="007E6306">
              <w:t>SOYADI:</w:t>
            </w:r>
          </w:p>
        </w:tc>
        <w:tc>
          <w:tcPr>
            <w:tcW w:w="2549" w:type="pct"/>
            <w:vMerge/>
            <w:hideMark/>
          </w:tcPr>
          <w:p w14:paraId="3166D4C4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</w:tc>
        <w:tc>
          <w:tcPr>
            <w:tcW w:w="1088" w:type="pct"/>
            <w:vMerge/>
            <w:hideMark/>
          </w:tcPr>
          <w:p w14:paraId="50FD43B6" w14:textId="77777777" w:rsidR="00EE63E5" w:rsidRPr="007E6306" w:rsidRDefault="00EE63E5" w:rsidP="00EE63E5"/>
        </w:tc>
      </w:tr>
      <w:tr w:rsidR="00EE63E5" w:rsidRPr="007E6306" w14:paraId="44ABAEBB" w14:textId="77777777" w:rsidTr="00EE63E5">
        <w:trPr>
          <w:trHeight w:val="22"/>
        </w:trPr>
        <w:tc>
          <w:tcPr>
            <w:tcW w:w="1363" w:type="pct"/>
            <w:hideMark/>
          </w:tcPr>
          <w:p w14:paraId="7B6A69C7" w14:textId="77777777" w:rsidR="00EE63E5" w:rsidRPr="007E6306" w:rsidRDefault="00EE63E5" w:rsidP="00EE63E5">
            <w:r w:rsidRPr="007E6306">
              <w:t xml:space="preserve">SINIF:        </w:t>
            </w:r>
            <w:r>
              <w:t xml:space="preserve">     </w:t>
            </w:r>
            <w:r w:rsidRPr="007E6306">
              <w:t>NO:</w:t>
            </w:r>
          </w:p>
        </w:tc>
        <w:tc>
          <w:tcPr>
            <w:tcW w:w="2549" w:type="pct"/>
            <w:vMerge/>
            <w:hideMark/>
          </w:tcPr>
          <w:p w14:paraId="3C68E6DD" w14:textId="77777777" w:rsidR="00EE63E5" w:rsidRPr="007E6306" w:rsidRDefault="00EE63E5" w:rsidP="00EE63E5">
            <w:pPr>
              <w:jc w:val="center"/>
              <w:rPr>
                <w:b/>
              </w:rPr>
            </w:pPr>
          </w:p>
        </w:tc>
        <w:tc>
          <w:tcPr>
            <w:tcW w:w="1088" w:type="pct"/>
            <w:vMerge/>
            <w:hideMark/>
          </w:tcPr>
          <w:p w14:paraId="1F6D7199" w14:textId="77777777" w:rsidR="00EE63E5" w:rsidRPr="007E6306" w:rsidRDefault="00EE63E5" w:rsidP="00EE63E5"/>
        </w:tc>
      </w:tr>
    </w:tbl>
    <w:p w14:paraId="3B926A82" w14:textId="77777777" w:rsidR="00FB1CFA" w:rsidRDefault="00FB1CFA" w:rsidP="004E6D7A">
      <w:pPr>
        <w:autoSpaceDE w:val="0"/>
        <w:autoSpaceDN w:val="0"/>
        <w:adjustRightInd w:val="0"/>
        <w:spacing w:after="0" w:line="240" w:lineRule="auto"/>
        <w:rPr>
          <w:rFonts w:cs="ArialMT"/>
          <w:b/>
          <w:sz w:val="20"/>
          <w:szCs w:val="20"/>
        </w:rPr>
      </w:pPr>
    </w:p>
    <w:p w14:paraId="39B7214A" w14:textId="3E7362A2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S1.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Öğretmen, öğrencilerinden hayvanat bahçesi gezisi sırasında gördükleri hayvanları üreme şekillerine göre, yumurta ile çoğalanları pembe renge, doğurarak çoğalanları ise mavi renge boyamalarını istemiştir.</w:t>
      </w:r>
    </w:p>
    <w:p w14:paraId="4184EBA0" w14:textId="471A7CA3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3F340B24" wp14:editId="5FEDF69B">
            <wp:extent cx="3097530" cy="459740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02781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Buna göre aşağıdaki tabloların hangisinde hayvanlar üreme şekillerine göre doğru sınıflandırılmıştır?</w:t>
      </w:r>
    </w:p>
    <w:p w14:paraId="55083330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</w:t>
      </w:r>
    </w:p>
    <w:p w14:paraId="36A0A289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 </w:t>
      </w:r>
    </w:p>
    <w:p w14:paraId="4B884367" w14:textId="69662671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4A9C396C" wp14:editId="7F3D2FF8">
            <wp:extent cx="3097530" cy="839470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E93E5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</w:p>
    <w:p w14:paraId="09CC8AFE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 </w:t>
      </w:r>
    </w:p>
    <w:p w14:paraId="06FCDABD" w14:textId="676F7D5E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6653B9CD" wp14:editId="037981A6">
            <wp:extent cx="3097530" cy="84201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03B6F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 </w:t>
      </w:r>
    </w:p>
    <w:p w14:paraId="5FD4E2B2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</w:p>
    <w:p w14:paraId="0509AA8C" w14:textId="67461BCC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350BD7F2" wp14:editId="6C7F35F6">
            <wp:extent cx="3097530" cy="831215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07534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 </w:t>
      </w:r>
    </w:p>
    <w:p w14:paraId="63FD3C82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</w:p>
    <w:p w14:paraId="0507214B" w14:textId="5B79BD7C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22683D07" wp14:editId="45835C53">
            <wp:extent cx="3097530" cy="829945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37C14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83F0C68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1D9BD073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60537B65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23EBD3A2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3231D291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50D1F70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1582A260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2EA8041E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D94FA75" w14:textId="4F9BFF90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2: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20983</w:t>
      </w:r>
    </w:p>
    <w:p w14:paraId="57594DE4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 öğrencilerinden hayvanların sınıflandırılması ile ilgili aşağıda verilen şemada boş bırakılan bölümleri uygun kavramlarla doldurmalarını istemiştir.</w:t>
      </w:r>
    </w:p>
    <w:p w14:paraId="180E198B" w14:textId="15419452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13F9EE6B" wp14:editId="74B66B5C">
            <wp:extent cx="3097530" cy="121412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6AAAE" w14:textId="7857D608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763C2D2C" wp14:editId="32B22C3C">
            <wp:extent cx="3097530" cy="51308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4FF7A" w14:textId="523BD9CE" w:rsid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Buna göre tablodaki öğrencilerden hangisi şemada boş bırakılan bölümleri doğru bir şekilde tamamlamıştır?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  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Derya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proofErr w:type="spellStart"/>
      <w:r>
        <w:rPr>
          <w:rFonts w:ascii="Source Sans Pro" w:eastAsia="Times New Roman" w:hAnsi="Source Sans Pro" w:cs="Times New Roman"/>
          <w:color w:val="000000"/>
          <w:lang w:eastAsia="tr-TR"/>
        </w:rPr>
        <w:t>c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ansu</w:t>
      </w:r>
      <w:proofErr w:type="spellEnd"/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Banu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Ali</w:t>
      </w:r>
    </w:p>
    <w:p w14:paraId="44F9A8E9" w14:textId="5D1F8F3F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3: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2100</w:t>
      </w:r>
    </w:p>
    <w:p w14:paraId="38D1D853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Aşağıda verilen grafikte memelilere ait bazı özellikler yer almaktadır.</w:t>
      </w:r>
    </w:p>
    <w:p w14:paraId="6564AE49" w14:textId="5198A822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7D9DFAED" wp14:editId="0F53F30F">
            <wp:extent cx="2415540" cy="2028301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405" cy="203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F00F5" w14:textId="22A05041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Buna göre, memelilere ait bu özelliklerden </w:t>
      </w:r>
      <w:proofErr w:type="spellStart"/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hangileride</w:t>
      </w:r>
      <w:proofErr w:type="spellEnd"/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yanlışlık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yapılmıştır?</w:t>
      </w:r>
    </w:p>
    <w:p w14:paraId="31269F05" w14:textId="7FCF8804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A)Solunum ve üreme şekli</w:t>
      </w:r>
    </w:p>
    <w:p w14:paraId="61F50056" w14:textId="6896A733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Yaşam alanı ve vücut örtüsü </w:t>
      </w:r>
    </w:p>
    <w:p w14:paraId="044C8CA0" w14:textId="76993161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Sadece beslenme şekli  </w:t>
      </w:r>
    </w:p>
    <w:p w14:paraId="3F0B1C98" w14:textId="705E640C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Örnek türü ve yaşam alanı</w:t>
      </w:r>
    </w:p>
    <w:p w14:paraId="70311DB6" w14:textId="6E085EFB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5230B00E" w14:textId="30DEE014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14734AE" w14:textId="53BCFA1C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13D3EA9A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2854C9FD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4: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21012</w:t>
      </w:r>
    </w:p>
    <w:p w14:paraId="57D5AF6C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Aşağıdaki tabloda omurgalı hayvan gruplarına ait bazı özellikler ile ilgili açıklamalar yer almaktadır.</w:t>
      </w:r>
    </w:p>
    <w:p w14:paraId="3BB7AB22" w14:textId="34A24768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30B03F60" wp14:editId="4174B075">
            <wp:extent cx="3097530" cy="149225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D1C95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Tabloya göre, omurgalı hayvan gruplarına ait hangi özelliğin bulunduğu sütunda hiç hata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yapılmamıştır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492F7861" w14:textId="7BB09A10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Üreme şekli</w:t>
      </w:r>
    </w:p>
    <w:p w14:paraId="5CB9DAC1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Solunum çeşidi</w:t>
      </w:r>
    </w:p>
    <w:p w14:paraId="6DBB880E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Yavru bakımı</w:t>
      </w:r>
    </w:p>
    <w:p w14:paraId="6D749144" w14:textId="739E531C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Örnek</w:t>
      </w:r>
    </w:p>
    <w:p w14:paraId="1BE747FE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2BF5DDE8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5: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21035</w:t>
      </w:r>
    </w:p>
    <w:p w14:paraId="124EDF08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 öğrencilerinden omurgasız hayvanlara ait 5 adet örnek içeren bilgi kartı hazırlamalarını istemiştir. Bilgi kartlarındaki her doğru örnek için +1 puan ve her yanlış örnek için -1 puan alacaklarını söylemiştir.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Dört öğrenci, omurgasız hayvan örnekleri ile ilgili bilgi kartlarını aşağıdaki gibi oluşturmuştur.</w:t>
      </w:r>
    </w:p>
    <w:p w14:paraId="76CEEFE6" w14:textId="04FAD8D2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747C014A" wp14:editId="561BD658">
            <wp:extent cx="3097530" cy="129794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29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63B05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Buna göre, bu öğrencilerden hangisi en yüksek puanı almıştır?</w:t>
      </w:r>
    </w:p>
    <w:p w14:paraId="45C5B756" w14:textId="0BFBB9D5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A)Deniz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Canan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C)Büşra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Âdem</w:t>
      </w:r>
    </w:p>
    <w:p w14:paraId="5314C9BD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4D173EE6" w14:textId="21DABB96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6: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215</w:t>
      </w:r>
    </w:p>
    <w:p w14:paraId="0FD4E389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Öğrenciler, omurgalı hayvanların sınıflandırılması ile ilgili oluşturdukları şemayı sınıf panolarına asmışlardır.</w:t>
      </w:r>
    </w:p>
    <w:p w14:paraId="7529BA69" w14:textId="47DBD6EA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lastRenderedPageBreak/>
        <w:drawing>
          <wp:inline distT="0" distB="0" distL="0" distR="0" wp14:anchorId="544A75A8" wp14:editId="614FA78E">
            <wp:extent cx="3097530" cy="116078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13E76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Buna göre, asılan şemadaki listelerin hangilerinde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örnekler bulunmaktadır?</w:t>
      </w:r>
    </w:p>
    <w:p w14:paraId="0C0295DF" w14:textId="198F4145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1 ve 2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B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2 ve 4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2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ve 5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1, 3 ve 4</w:t>
      </w:r>
    </w:p>
    <w:p w14:paraId="27C7AAEA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5A3C33A6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7: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21169</w:t>
      </w:r>
    </w:p>
    <w:p w14:paraId="19412AAE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Aşağıda Reyhan'ın A canlısı ile ilgili öğretmeniyle yaptığı bir konuşma yer almaktadır.</w:t>
      </w:r>
    </w:p>
    <w:p w14:paraId="740F1F2A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Reyhan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     Akciğer solunumu yapar mı?</w:t>
      </w:r>
    </w:p>
    <w:p w14:paraId="032B72D1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Öğretmen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Evet</w:t>
      </w:r>
    </w:p>
    <w:p w14:paraId="34E06669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Reyhan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    Yavrusunu sütle besler mi?</w:t>
      </w:r>
    </w:p>
    <w:p w14:paraId="1FC5A39D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Öğretmen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Hayır</w:t>
      </w:r>
    </w:p>
    <w:p w14:paraId="7C2283DD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Reyhan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     Yavru bakımı yapar mı?</w:t>
      </w:r>
    </w:p>
    <w:p w14:paraId="5329C093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Öğretmen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:   Evet</w:t>
      </w:r>
    </w:p>
    <w:p w14:paraId="543336F1" w14:textId="4FDDB962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Buna göre A canlısı, aşağıdakilerden hangisi olabilir?</w:t>
      </w:r>
    </w:p>
    <w:p w14:paraId="081DB9B0" w14:textId="77777777" w:rsid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69CF544B" w14:textId="27004181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Yarasa B) Penguen  C) Yılan    D) Kurbağa </w:t>
      </w:r>
    </w:p>
    <w:p w14:paraId="51E1A101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 </w:t>
      </w:r>
    </w:p>
    <w:p w14:paraId="18202B61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8: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21179</w:t>
      </w:r>
    </w:p>
    <w:p w14:paraId="252CE47C" w14:textId="1BE9CC4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00E11269" wp14:editId="5911D373">
            <wp:extent cx="3097530" cy="1567815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4390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Öğretmen:  Yukarıdaki resimlerde yer alan canlıların ortak özelliği nedir?</w:t>
      </w:r>
    </w:p>
    <w:p w14:paraId="7296ABE6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Ahmet:        Akciğer solunumu yapmaları</w:t>
      </w:r>
    </w:p>
    <w:p w14:paraId="194D866D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Burak:         Yavru bakımı yapmaları</w:t>
      </w:r>
    </w:p>
    <w:p w14:paraId="4E2ABE6A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Ceren:         Omurgaya sahip olmaları</w:t>
      </w:r>
    </w:p>
    <w:p w14:paraId="58D7D8E6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Deniz:         Yumurta ile çoğalmaları</w:t>
      </w:r>
    </w:p>
    <w:p w14:paraId="5E4EDC85" w14:textId="77777777" w:rsid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Öğretmenin sorduğu soruya öğrencilerden hangisi doğru cevabı vermiştir?</w:t>
      </w:r>
    </w:p>
    <w:p w14:paraId="0D21BEFD" w14:textId="47E95AD8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Deniz</w:t>
      </w:r>
    </w:p>
    <w:p w14:paraId="62A8AE66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Ceren</w:t>
      </w:r>
    </w:p>
    <w:p w14:paraId="7C376B9F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Burak</w:t>
      </w:r>
    </w:p>
    <w:p w14:paraId="7528BA87" w14:textId="126EC22C" w:rsid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Ahmet</w:t>
      </w:r>
    </w:p>
    <w:p w14:paraId="3E1BBC05" w14:textId="4908E1D5" w:rsid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74CC964C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3688D257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9: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21191</w:t>
      </w:r>
    </w:p>
    <w:p w14:paraId="39FA32D7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Öğretmen aşağıdaki tabloda omurgalı hayvanların özelliklerinin ait olduğu grubun kutucuğunun işaretlenmesini ve uygun renkler kullanılarak boyanmasını öğrencilerinden istemiştir.</w:t>
      </w:r>
    </w:p>
    <w:p w14:paraId="4E7D36C6" w14:textId="7C24C54B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558C01A3" wp14:editId="5B378637">
            <wp:extent cx="3097530" cy="156718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B2D83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Tabloyu doğru bir şekilde dolduran öğrenci hangi renkteki boyaya ihtiyaç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duymamıştır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25FDBD6E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Turuncu</w:t>
      </w:r>
    </w:p>
    <w:p w14:paraId="1258D957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Yeşil</w:t>
      </w:r>
    </w:p>
    <w:p w14:paraId="759690CE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Mavi</w:t>
      </w:r>
    </w:p>
    <w:p w14:paraId="2C3E2380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Pembe</w:t>
      </w:r>
    </w:p>
    <w:p w14:paraId="66E4B84B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Soru 10: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21265</w:t>
      </w:r>
    </w:p>
    <w:p w14:paraId="6F7F0A6E" w14:textId="7FA0A99F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7727AC98" wp14:editId="250D05B5">
            <wp:extent cx="3097530" cy="413702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413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02175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lastRenderedPageBreak/>
        <w:t>Yukarıdaki posterlerde yer alan omurgalı hayvanların sınıflandırılması ile ilgili hangi seçenekteki bilgi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20D07D51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I. posterdeki hayvanlar yumurta ile çoğalır.</w:t>
      </w:r>
    </w:p>
    <w:p w14:paraId="796450FB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II. posterdeki hayvanlar yavrularına bakar.</w:t>
      </w:r>
    </w:p>
    <w:p w14:paraId="1883B51B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III. posterdeki hayvanlar yavrularını sütle besler.</w:t>
      </w:r>
    </w:p>
    <w:p w14:paraId="0FC79378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IV. posterdeki hayvanlar solungaç solunumu yapar.</w:t>
      </w:r>
    </w:p>
    <w:p w14:paraId="76712115" w14:textId="77777777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Soru 11: </w:t>
      </w:r>
      <w:r w:rsidRPr="002C4ACB">
        <w:rPr>
          <w:rFonts w:ascii="Source Sans Pro" w:eastAsia="Times New Roman" w:hAnsi="Source Sans Pro" w:cs="Times New Roman"/>
          <w:b/>
          <w:bCs/>
          <w:color w:val="FFFFFF"/>
          <w:lang w:eastAsia="tr-TR"/>
        </w:rPr>
        <w:t>21270</w:t>
      </w:r>
    </w:p>
    <w:p w14:paraId="6D0F0F33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Aşağıdaki özelliklerden hangisi, bir omurgalı canlının memeliler sınıfına ait olduğunu gösteren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kesin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bir kanıttır?</w:t>
      </w:r>
    </w:p>
    <w:p w14:paraId="75C6F902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Akciğer solunumu yapar.</w:t>
      </w:r>
    </w:p>
    <w:p w14:paraId="6D4BA7B4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Yavru bakımı vardır.</w:t>
      </w:r>
    </w:p>
    <w:p w14:paraId="0A6D867A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Vücutları tüylerle kaplıdır.</w:t>
      </w:r>
    </w:p>
    <w:p w14:paraId="26CCA0F5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Yavrusunu sütle besler.</w:t>
      </w:r>
    </w:p>
    <w:p w14:paraId="34F2F48F" w14:textId="7A203E05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Soru 12: </w:t>
      </w:r>
    </w:p>
    <w:p w14:paraId="679CCFB0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Aşağıda omurgalı hayvanlara ait bazı özellikler yer almaktadır.</w:t>
      </w:r>
    </w:p>
    <w:p w14:paraId="05D8868E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1. Deri solunumu yapma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2. Omurgalı olma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3. Yavru bakımı yapma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4. Yumurta ile üreme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5. Yavrusunu sütle besleme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6. Solungaç solunumu yapma</w:t>
      </w:r>
    </w:p>
    <w:p w14:paraId="5EAEB37A" w14:textId="10443D33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noProof/>
          <w:color w:val="000000"/>
          <w:lang w:eastAsia="tr-TR"/>
        </w:rPr>
        <w:drawing>
          <wp:inline distT="0" distB="0" distL="0" distR="0" wp14:anchorId="023FD348" wp14:editId="287449E9">
            <wp:extent cx="3040380" cy="19431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E0E22" w14:textId="77777777" w:rsid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Verilen özelliklerden hangileri, üstteki </w:t>
      </w:r>
      <w:proofErr w:type="spellStart"/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Venn</w:t>
      </w:r>
      <w:proofErr w:type="spellEnd"/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 şemasında </w:t>
      </w:r>
      <w:r w:rsidRPr="002C4ACB">
        <w:rPr>
          <w:rFonts w:ascii="Source Sans Pro" w:eastAsia="Times New Roman" w:hAnsi="Source Sans Pro" w:cs="Times New Roman"/>
          <w:b/>
          <w:bCs/>
          <w:noProof/>
          <w:color w:val="000000"/>
          <w:lang w:eastAsia="tr-TR"/>
        </w:rPr>
        <w:drawing>
          <wp:inline distT="0" distB="0" distL="0" distR="0" wp14:anchorId="65991053" wp14:editId="428D1E14">
            <wp:extent cx="297180" cy="29718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  ile gösterilen bölümde yer alabilir?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 </w:t>
      </w:r>
    </w:p>
    <w:p w14:paraId="2CB70889" w14:textId="65964265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Yalnız 2</w:t>
      </w:r>
    </w:p>
    <w:p w14:paraId="04CF4AE3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lastRenderedPageBreak/>
        <w:t>B)  1 ve 5</w:t>
      </w:r>
    </w:p>
    <w:p w14:paraId="1F789526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2 ve 4</w:t>
      </w:r>
    </w:p>
    <w:p w14:paraId="6FFE8C7F" w14:textId="0EF10858" w:rsid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3 ve 6</w:t>
      </w:r>
    </w:p>
    <w:p w14:paraId="4FD9D137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</w:p>
    <w:p w14:paraId="1360DF19" w14:textId="02444CF8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Soru 1</w:t>
      </w:r>
      <w:r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3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: </w:t>
      </w:r>
      <w:r w:rsidRPr="002C4ACB">
        <w:rPr>
          <w:rFonts w:ascii="Source Sans Pro" w:eastAsia="Times New Roman" w:hAnsi="Source Sans Pro" w:cs="Times New Roman"/>
          <w:b/>
          <w:bCs/>
          <w:color w:val="FFFFFF"/>
          <w:lang w:eastAsia="tr-TR"/>
        </w:rPr>
        <w:t>21308</w:t>
      </w:r>
    </w:p>
    <w:p w14:paraId="2386C4E1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COVID – 19 EL HİJYENİ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 xml:space="preserve">Son günlerde tüm dünya olarak; </w:t>
      </w:r>
      <w:r w:rsidRPr="002C4ACB">
        <w:rPr>
          <w:rFonts w:ascii="Arial" w:eastAsia="Times New Roman" w:hAnsi="Arial" w:cs="Arial"/>
          <w:color w:val="000000"/>
          <w:lang w:eastAsia="tr-TR"/>
        </w:rPr>
        <w:t>ʺ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COVID 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–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19</w:t>
      </w:r>
      <w:r w:rsidRPr="002C4ACB">
        <w:rPr>
          <w:rFonts w:ascii="Arial" w:eastAsia="Times New Roman" w:hAnsi="Arial" w:cs="Arial"/>
          <w:color w:val="000000"/>
          <w:lang w:eastAsia="tr-TR"/>
        </w:rPr>
        <w:t>ʺ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salg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n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ile ilgili yo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ğ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un 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ş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ekilde m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ü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cadele etmekteyiz. Bu kapsamda el hijyeni ile hastal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ktan korunabiliriz. Bu nedenle s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k s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k ellerimizi y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kamal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y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z. Ellerimizi y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kama imkan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n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n olmad</w:t>
      </w:r>
      <w:r w:rsidRPr="002C4ACB">
        <w:rPr>
          <w:rFonts w:ascii="Source Sans Pro" w:eastAsia="Times New Roman" w:hAnsi="Source Sans Pro" w:cs="Source Sans Pro"/>
          <w:color w:val="000000"/>
          <w:lang w:eastAsia="tr-TR"/>
        </w:rPr>
        <w:t>ığı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durumlarda kolonya ile ellerimizi dezenfekte edebiliriz.</w:t>
      </w:r>
    </w:p>
    <w:p w14:paraId="043BBCAA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El hijyeni ile ilgili yukarıdaki bilgilendirmeyi okuyan Ezgi Hanım işyerinde ellerini kolonya ile dezenfekte etmektedir. Eline döktüğü kolonya kısa bir süre sonra buharlaşmıştır.</w:t>
      </w:r>
    </w:p>
    <w:p w14:paraId="02C17FD5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Kolonyanın buharlaşması ile ilgili aşağıdaki yorumlardan hangisi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5451B916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Isı alarak gerçekleşen bir olaydır.</w:t>
      </w:r>
    </w:p>
    <w:p w14:paraId="5E366F5D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Kolonya sıvı halden gaz hale geçmiştir.</w:t>
      </w:r>
    </w:p>
    <w:p w14:paraId="695B229E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El ile kolonya arasında ısı alışverişi olmuştur.</w:t>
      </w:r>
    </w:p>
    <w:p w14:paraId="684BED73" w14:textId="77777777" w:rsidR="002C4ACB" w:rsidRPr="002C4ACB" w:rsidRDefault="002C4ACB" w:rsidP="002C4ACB">
      <w:pPr>
        <w:shd w:val="clear" w:color="auto" w:fill="FFFFFF"/>
        <w:spacing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Kolonya buharlaşma sıcaklığına gelene kadar ısı almıştır.</w:t>
      </w:r>
    </w:p>
    <w:p w14:paraId="1762554D" w14:textId="77777777" w:rsidR="00FB1CFA" w:rsidRDefault="00FB1CFA" w:rsidP="004E6D7A">
      <w:pPr>
        <w:autoSpaceDE w:val="0"/>
        <w:autoSpaceDN w:val="0"/>
        <w:adjustRightInd w:val="0"/>
        <w:spacing w:after="0" w:line="240" w:lineRule="auto"/>
        <w:rPr>
          <w:rFonts w:cs="ArialMT"/>
          <w:b/>
          <w:sz w:val="20"/>
          <w:szCs w:val="20"/>
        </w:rPr>
      </w:pPr>
    </w:p>
    <w:p w14:paraId="0F22F8AB" w14:textId="1539FAED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Soru 1</w:t>
      </w:r>
      <w:r w:rsidR="00541A79"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4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: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 </w:t>
      </w:r>
      <w:r w:rsidRPr="002C4ACB">
        <w:rPr>
          <w:rFonts w:ascii="Source Sans Pro" w:eastAsia="Times New Roman" w:hAnsi="Source Sans Pro" w:cs="Times New Roman"/>
          <w:color w:val="FFFFFF"/>
          <w:lang w:eastAsia="tr-TR"/>
        </w:rPr>
        <w:t>20840</w:t>
      </w:r>
    </w:p>
    <w:p w14:paraId="4BAA78C9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Ayşe parkta arkadaşını beklerken anaokulunda öğretmeninin öğrettiği bir şarkı aklına gelmiş.</w:t>
      </w:r>
    </w:p>
    <w:p w14:paraId="65E8877E" w14:textId="77777777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Ali Baba'nın bir çiftliği var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Çiftliğinde ................ var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 xml:space="preserve">Vak </w:t>
      </w:r>
      <w:proofErr w:type="spellStart"/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Vak</w:t>
      </w:r>
      <w:proofErr w:type="spellEnd"/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proofErr w:type="spellStart"/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Vak</w:t>
      </w:r>
      <w:proofErr w:type="spellEnd"/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 xml:space="preserve"> diye bağırır.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Çiftliğinde Ali Baba'nın .</w:t>
      </w:r>
    </w:p>
    <w:p w14:paraId="24A2C9C3" w14:textId="20F74092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Şarkıda bahsedilen hayvanla ilgili aşağıda verilen bilgilerden hangisi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14230147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  Vücudu tüylerle kaplıdır.</w:t>
      </w:r>
    </w:p>
    <w:p w14:paraId="1DF4C68E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  Yumurta ile çoğalır.</w:t>
      </w:r>
    </w:p>
    <w:p w14:paraId="5271ED2F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  Deri solunumu yapar.</w:t>
      </w:r>
    </w:p>
    <w:p w14:paraId="77A4F55E" w14:textId="77777777" w:rsidR="002C4ACB" w:rsidRPr="002C4ACB" w:rsidRDefault="002C4ACB" w:rsidP="002C4ACB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  Yavru bakımı vardır.</w:t>
      </w:r>
    </w:p>
    <w:p w14:paraId="64A5753C" w14:textId="236C2C9E" w:rsidR="002C4ACB" w:rsidRPr="002C4ACB" w:rsidRDefault="002C4ACB" w:rsidP="002C4ACB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lastRenderedPageBreak/>
        <w:t>Soru</w:t>
      </w:r>
      <w:r w:rsidR="00541A79"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 </w:t>
      </w:r>
      <w:r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1</w:t>
      </w:r>
      <w:r w:rsidR="00541A79"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5</w:t>
      </w:r>
      <w:r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-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 </w:t>
      </w:r>
      <w:r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Mantarlarla ilgili verilen,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I. Mantarların hepsi gözle görülebilir.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II. Hamurun mayalanmasında rol oynar.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III. Hastalık yapan çeşitleri yoktur.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  <w:t>IV. Meyvelerin küflenmesine neden olabilirler.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br/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ifadelerinden hangisi 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u w:val="single"/>
          <w:lang w:eastAsia="tr-TR"/>
        </w:rPr>
        <w:t>yanlıştır</w:t>
      </w:r>
      <w:r w:rsidRPr="002C4ACB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?</w:t>
      </w:r>
    </w:p>
    <w:p w14:paraId="5385DC24" w14:textId="1058C5D1" w:rsidR="002C4ACB" w:rsidRPr="002C4ACB" w:rsidRDefault="002C4ACB" w:rsidP="002C4ACB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I ve II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I ve III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II ve III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   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2C4ACB">
        <w:rPr>
          <w:rFonts w:ascii="Source Sans Pro" w:eastAsia="Times New Roman" w:hAnsi="Source Sans Pro" w:cs="Times New Roman"/>
          <w:color w:val="000000"/>
          <w:lang w:eastAsia="tr-TR"/>
        </w:rPr>
        <w:t>II ve IV</w:t>
      </w:r>
    </w:p>
    <w:p w14:paraId="1B5B2DDC" w14:textId="1B5D5165" w:rsidR="00541A79" w:rsidRPr="00541A79" w:rsidRDefault="00541A79" w:rsidP="00541A79">
      <w:pPr>
        <w:pStyle w:val="NormalWeb"/>
        <w:shd w:val="clear" w:color="auto" w:fill="FFFFFF"/>
        <w:jc w:val="both"/>
        <w:rPr>
          <w:rFonts w:ascii="Source Sans Pro" w:hAnsi="Source Sans Pro"/>
          <w:color w:val="000000"/>
          <w:sz w:val="20"/>
          <w:szCs w:val="20"/>
        </w:rPr>
      </w:pPr>
      <w:r w:rsidRPr="002C4ACB">
        <w:rPr>
          <w:rFonts w:ascii="Source Sans Pro" w:hAnsi="Source Sans Pro"/>
          <w:b/>
          <w:bCs/>
          <w:color w:val="000000"/>
          <w:sz w:val="20"/>
          <w:szCs w:val="20"/>
        </w:rPr>
        <w:t>Soru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 xml:space="preserve"> 16</w:t>
      </w:r>
      <w:r w:rsidRPr="00541A79">
        <w:rPr>
          <w:rFonts w:ascii="Source Sans Pro" w:hAnsi="Source Sans Pro"/>
          <w:color w:val="000000"/>
          <w:sz w:val="20"/>
          <w:szCs w:val="20"/>
        </w:rPr>
        <w:t xml:space="preserve">  Bir miktar buz, ağzı açık bir kaba konularak ocakta ısıtılıyor ve kaptaki madde bitene kadar ısıtma işlemine devam ediliyor.</w:t>
      </w:r>
      <w:r>
        <w:rPr>
          <w:rFonts w:ascii="Source Sans Pro" w:hAnsi="Source Sans Pro"/>
          <w:color w:val="000000"/>
          <w:sz w:val="20"/>
          <w:szCs w:val="20"/>
        </w:rPr>
        <w:t xml:space="preserve"> 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>Bu sürenin başlangıcından sonuna kadar kapta gerçekleşen hâl değişimleri aşağıdakilerden hangisinde doğru verilmiştir?</w:t>
      </w:r>
    </w:p>
    <w:p w14:paraId="13FB0DFE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A)  Erime ve </w:t>
      </w:r>
      <w:proofErr w:type="spellStart"/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yoğuşma</w:t>
      </w:r>
      <w:proofErr w:type="spellEnd"/>
    </w:p>
    <w:p w14:paraId="21547E2D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 xml:space="preserve">B)  Donma ve </w:t>
      </w:r>
      <w:proofErr w:type="spellStart"/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yoğuşma</w:t>
      </w:r>
      <w:proofErr w:type="spellEnd"/>
    </w:p>
    <w:p w14:paraId="417940F7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Erime ve buharlaşma</w:t>
      </w:r>
    </w:p>
    <w:p w14:paraId="63BE1B8B" w14:textId="0EA7B36D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Buharlaşma ve süblimleşme</w:t>
      </w:r>
    </w:p>
    <w:p w14:paraId="46D8C866" w14:textId="4BBC5EAB" w:rsidR="00541A79" w:rsidRPr="00541A79" w:rsidRDefault="00541A79" w:rsidP="00541A79">
      <w:pPr>
        <w:pStyle w:val="NormalWeb"/>
        <w:shd w:val="clear" w:color="auto" w:fill="FFFFFF"/>
        <w:rPr>
          <w:rFonts w:ascii="Source Sans Pro" w:hAnsi="Source Sans Pro"/>
          <w:b/>
          <w:bCs/>
          <w:color w:val="000000"/>
          <w:sz w:val="20"/>
          <w:szCs w:val="20"/>
        </w:rPr>
      </w:pPr>
      <w:r w:rsidRPr="002C4ACB">
        <w:rPr>
          <w:rFonts w:ascii="Source Sans Pro" w:hAnsi="Source Sans Pro"/>
          <w:b/>
          <w:bCs/>
          <w:color w:val="000000"/>
          <w:sz w:val="20"/>
          <w:szCs w:val="20"/>
        </w:rPr>
        <w:t>Soru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 xml:space="preserve"> 17  </w:t>
      </w:r>
    </w:p>
    <w:p w14:paraId="7F4A15CE" w14:textId="1BD1488B" w:rsidR="00541A79" w:rsidRPr="00541A79" w:rsidRDefault="00541A79" w:rsidP="00541A79">
      <w:pPr>
        <w:pStyle w:val="NormalWeb"/>
        <w:shd w:val="clear" w:color="auto" w:fill="FFFFFF"/>
        <w:rPr>
          <w:rFonts w:ascii="Source Sans Pro" w:hAnsi="Source Sans Pro"/>
          <w:color w:val="000000"/>
          <w:sz w:val="20"/>
          <w:szCs w:val="20"/>
        </w:rPr>
      </w:pPr>
      <w:r w:rsidRPr="00541A79">
        <w:rPr>
          <w:rFonts w:ascii="Source Sans Pro" w:hAnsi="Source Sans Pro"/>
          <w:color w:val="000000"/>
          <w:sz w:val="20"/>
          <w:szCs w:val="20"/>
        </w:rPr>
        <w:t>Oda sıcaklığında açıkta bırakılan yiyeceklerin çok kısa sürede tat ve kokularının değişerek bozulduğu gözlenmiştir.</w:t>
      </w:r>
      <w:r w:rsidRPr="00541A79">
        <w:rPr>
          <w:rFonts w:ascii="Source Sans Pro" w:hAnsi="Source Sans Pro"/>
          <w:color w:val="000000"/>
          <w:sz w:val="20"/>
          <w:szCs w:val="20"/>
        </w:rPr>
        <w:br/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>Bu duruma sebep olan canlılar, aşağıdaki canlı sınıflarından hangisine ait olabilir?</w:t>
      </w:r>
    </w:p>
    <w:p w14:paraId="58338D00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Bitkiler</w:t>
      </w:r>
    </w:p>
    <w:p w14:paraId="4CB51AEE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Hayvanlar</w:t>
      </w:r>
    </w:p>
    <w:p w14:paraId="5AD705CF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Mikroskobik canlılar</w:t>
      </w:r>
    </w:p>
    <w:p w14:paraId="0606BEE1" w14:textId="148893D3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  Şapkalı mantarlar</w:t>
      </w:r>
    </w:p>
    <w:p w14:paraId="13CE5CE8" w14:textId="6122ECCC" w:rsidR="00541A79" w:rsidRPr="00541A79" w:rsidRDefault="00541A79" w:rsidP="00541A79">
      <w:pPr>
        <w:pStyle w:val="NormalWeb"/>
        <w:shd w:val="clear" w:color="auto" w:fill="FFFFFF"/>
        <w:rPr>
          <w:rFonts w:ascii="Source Sans Pro" w:hAnsi="Source Sans Pro"/>
          <w:b/>
          <w:bCs/>
          <w:color w:val="000000"/>
          <w:sz w:val="20"/>
          <w:szCs w:val="20"/>
        </w:rPr>
      </w:pPr>
      <w:r w:rsidRPr="002C4ACB">
        <w:rPr>
          <w:rFonts w:ascii="Source Sans Pro" w:hAnsi="Source Sans Pro"/>
          <w:b/>
          <w:bCs/>
          <w:color w:val="000000"/>
          <w:sz w:val="20"/>
          <w:szCs w:val="20"/>
        </w:rPr>
        <w:t>Soru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 xml:space="preserve"> 18  </w:t>
      </w:r>
    </w:p>
    <w:p w14:paraId="67466AE4" w14:textId="77777777" w:rsidR="00541A79" w:rsidRPr="00541A79" w:rsidRDefault="00541A79" w:rsidP="00541A7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Sıcaklığın 25 ºC olduğu bir odada sürahideki portakal suyuna buz parçaları atan Ayşe bir süre sonra buz parçalarının kaybolduğunu gözlemlemiştir.</w:t>
      </w:r>
    </w:p>
    <w:p w14:paraId="137F93B5" w14:textId="77777777" w:rsidR="00541A79" w:rsidRPr="00541A79" w:rsidRDefault="00541A79" w:rsidP="00541A7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Bu olayla ilgili aşağıdakilerden hangisi doğrudur? </w:t>
      </w:r>
    </w:p>
    <w:p w14:paraId="19AFF839" w14:textId="4B45429F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 Buz parçaları süblimleşmiştir.</w:t>
      </w:r>
    </w:p>
    <w:p w14:paraId="0B1C870F" w14:textId="3E0D4654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 Portakal suyu ısınmıştır.</w:t>
      </w:r>
    </w:p>
    <w:p w14:paraId="4034570B" w14:textId="1596AE72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 Portakal suyu donmuştur.</w:t>
      </w:r>
    </w:p>
    <w:p w14:paraId="0B0907A7" w14:textId="677D5F94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D) Buz parçaları erimiştir.</w:t>
      </w:r>
    </w:p>
    <w:p w14:paraId="115FEED3" w14:textId="2F85D25E" w:rsidR="00541A79" w:rsidRPr="00541A79" w:rsidRDefault="00541A79" w:rsidP="00541A79">
      <w:pPr>
        <w:pStyle w:val="NormalWeb"/>
        <w:shd w:val="clear" w:color="auto" w:fill="FFFFFF"/>
        <w:rPr>
          <w:rFonts w:ascii="Source Sans Pro" w:hAnsi="Source Sans Pro"/>
          <w:b/>
          <w:bCs/>
          <w:color w:val="000000"/>
          <w:sz w:val="20"/>
          <w:szCs w:val="20"/>
        </w:rPr>
      </w:pPr>
      <w:r w:rsidRPr="00541A79">
        <w:rPr>
          <w:rFonts w:ascii="Source Sans Pro" w:hAnsi="Source Sans Pro"/>
          <w:color w:val="000000"/>
          <w:sz w:val="20"/>
          <w:szCs w:val="20"/>
        </w:rPr>
        <w:t xml:space="preserve">  </w:t>
      </w:r>
      <w:r w:rsidRPr="002C4ACB">
        <w:rPr>
          <w:rFonts w:ascii="Source Sans Pro" w:hAnsi="Source Sans Pro"/>
          <w:b/>
          <w:bCs/>
          <w:color w:val="000000"/>
          <w:sz w:val="20"/>
          <w:szCs w:val="20"/>
        </w:rPr>
        <w:t>Soru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 xml:space="preserve"> 19  </w:t>
      </w:r>
    </w:p>
    <w:p w14:paraId="75364E5E" w14:textId="77777777" w:rsidR="00541A79" w:rsidRPr="00541A79" w:rsidRDefault="00541A79" w:rsidP="00541A7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Aşağıdakilerden hangisi sürtünme kuvvetinin özelliklerinden </w:t>
      </w:r>
      <w:r w:rsidRPr="00541A7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u w:val="single"/>
          <w:lang w:eastAsia="tr-TR"/>
        </w:rPr>
        <w:t>değildir</w:t>
      </w:r>
      <w:r w:rsidRPr="00541A79">
        <w:rPr>
          <w:rFonts w:ascii="Source Sans Pro" w:eastAsia="Times New Roman" w:hAnsi="Source Sans Pro" w:cs="Times New Roman"/>
          <w:b/>
          <w:bCs/>
          <w:color w:val="000000"/>
          <w:sz w:val="20"/>
          <w:szCs w:val="20"/>
          <w:lang w:eastAsia="tr-TR"/>
        </w:rPr>
        <w:t>?</w:t>
      </w:r>
    </w:p>
    <w:p w14:paraId="3F695DE4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A)  Sürtünme hareketi zorlaştırır.</w:t>
      </w:r>
    </w:p>
    <w:p w14:paraId="4843C37A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B)  Bir cismin durmasını sağlar.</w:t>
      </w:r>
    </w:p>
    <w:p w14:paraId="6AAEFC61" w14:textId="77777777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t>C)  Bir cismin hareketini artırır.</w:t>
      </w:r>
    </w:p>
    <w:p w14:paraId="56150601" w14:textId="5DFFCE70" w:rsidR="00541A79" w:rsidRPr="00541A79" w:rsidRDefault="00541A79" w:rsidP="00541A7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sz w:val="20"/>
          <w:szCs w:val="20"/>
          <w:lang w:eastAsia="tr-TR"/>
        </w:rPr>
        <w:lastRenderedPageBreak/>
        <w:t>D)  Azaltılıp artırılabilir.</w:t>
      </w:r>
    </w:p>
    <w:p w14:paraId="3BE42203" w14:textId="637C5938" w:rsidR="00541A79" w:rsidRPr="00541A79" w:rsidRDefault="00541A79" w:rsidP="00541A79">
      <w:pPr>
        <w:pStyle w:val="NormalWeb"/>
        <w:shd w:val="clear" w:color="auto" w:fill="FFFFFF"/>
        <w:rPr>
          <w:rFonts w:ascii="Source Sans Pro" w:hAnsi="Source Sans Pro"/>
          <w:b/>
          <w:bCs/>
          <w:color w:val="000000"/>
          <w:sz w:val="20"/>
          <w:szCs w:val="20"/>
        </w:rPr>
      </w:pPr>
      <w:r w:rsidRPr="002C4ACB">
        <w:rPr>
          <w:rFonts w:ascii="Source Sans Pro" w:hAnsi="Source Sans Pro"/>
          <w:b/>
          <w:bCs/>
          <w:color w:val="000000"/>
          <w:sz w:val="20"/>
          <w:szCs w:val="20"/>
        </w:rPr>
        <w:t>Soru</w:t>
      </w:r>
      <w:r w:rsidRPr="00541A79">
        <w:rPr>
          <w:rFonts w:ascii="Source Sans Pro" w:hAnsi="Source Sans Pro"/>
          <w:b/>
          <w:bCs/>
          <w:color w:val="000000"/>
          <w:sz w:val="20"/>
          <w:szCs w:val="20"/>
        </w:rPr>
        <w:t xml:space="preserve"> 20 </w:t>
      </w:r>
    </w:p>
    <w:p w14:paraId="2A59AC84" w14:textId="77777777" w:rsidR="00541A79" w:rsidRPr="00541A79" w:rsidRDefault="00541A79" w:rsidP="00541A7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541A79">
        <w:rPr>
          <w:rFonts w:ascii="Source Sans Pro" w:eastAsia="Times New Roman" w:hAnsi="Source Sans Pro" w:cs="Times New Roman"/>
          <w:b/>
          <w:bCs/>
          <w:color w:val="000000"/>
          <w:lang w:eastAsia="tr-TR"/>
        </w:rPr>
        <w:t>Oyuncak arabasını hızlı bir şekilde hareket ettirmek isteyen Emre hangi zemini seçmelidir?</w:t>
      </w:r>
    </w:p>
    <w:p w14:paraId="17006B5F" w14:textId="77777777" w:rsid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A)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Kumlu zemin</w:t>
      </w:r>
    </w:p>
    <w:p w14:paraId="2E5929C7" w14:textId="3198BD59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B)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Halı zemin</w:t>
      </w:r>
    </w:p>
    <w:p w14:paraId="43C2769A" w14:textId="3CA6F3F8" w:rsidR="00541A79" w:rsidRPr="00541A79" w:rsidRDefault="00541A79" w:rsidP="00541A7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lang w:eastAsia="tr-TR"/>
        </w:rPr>
      </w:pP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C)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Çakıl taşlı zemin  </w:t>
      </w:r>
    </w:p>
    <w:p w14:paraId="03A77AB9" w14:textId="5696F603" w:rsidR="002C4ACB" w:rsidRDefault="00541A79" w:rsidP="00541A79">
      <w:pPr>
        <w:shd w:val="clear" w:color="auto" w:fill="FFFFFF"/>
        <w:spacing w:after="0" w:line="240" w:lineRule="auto"/>
        <w:rPr>
          <w:rFonts w:cs="ArialMT"/>
          <w:sz w:val="20"/>
          <w:szCs w:val="20"/>
        </w:rPr>
      </w:pP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D)</w:t>
      </w:r>
      <w:r>
        <w:rPr>
          <w:rFonts w:ascii="Source Sans Pro" w:eastAsia="Times New Roman" w:hAnsi="Source Sans Pro" w:cs="Times New Roman"/>
          <w:color w:val="000000"/>
          <w:lang w:eastAsia="tr-TR"/>
        </w:rPr>
        <w:t xml:space="preserve"> </w:t>
      </w:r>
      <w:r w:rsidRPr="00541A79">
        <w:rPr>
          <w:rFonts w:ascii="Source Sans Pro" w:eastAsia="Times New Roman" w:hAnsi="Source Sans Pro" w:cs="Times New Roman"/>
          <w:color w:val="000000"/>
          <w:lang w:eastAsia="tr-TR"/>
        </w:rPr>
        <w:t>Mermer zemin</w:t>
      </w:r>
    </w:p>
    <w:sectPr w:rsidR="002C4ACB" w:rsidSect="00935061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Source Sans Pro">
    <w:altName w:val="DejaVu Sans"/>
    <w:charset w:val="A2"/>
    <w:family w:val="swiss"/>
    <w:pitch w:val="variable"/>
    <w:sig w:usb0="00000001" w:usb1="02000001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6B06"/>
    <w:multiLevelType w:val="hybridMultilevel"/>
    <w:tmpl w:val="16AE50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5E2BC8"/>
    <w:multiLevelType w:val="hybridMultilevel"/>
    <w:tmpl w:val="A4E8F1BE"/>
    <w:lvl w:ilvl="0" w:tplc="E382A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7A"/>
    <w:rsid w:val="00105EA2"/>
    <w:rsid w:val="001765F4"/>
    <w:rsid w:val="001F6BD2"/>
    <w:rsid w:val="002A1CED"/>
    <w:rsid w:val="002C4ACB"/>
    <w:rsid w:val="003347A8"/>
    <w:rsid w:val="00473DFE"/>
    <w:rsid w:val="0048467A"/>
    <w:rsid w:val="0049421A"/>
    <w:rsid w:val="004E623B"/>
    <w:rsid w:val="004E6D7A"/>
    <w:rsid w:val="00514A61"/>
    <w:rsid w:val="00541A79"/>
    <w:rsid w:val="00591143"/>
    <w:rsid w:val="0064237E"/>
    <w:rsid w:val="00876989"/>
    <w:rsid w:val="008C5B14"/>
    <w:rsid w:val="00935061"/>
    <w:rsid w:val="00946528"/>
    <w:rsid w:val="00963412"/>
    <w:rsid w:val="009D34DD"/>
    <w:rsid w:val="00B003F0"/>
    <w:rsid w:val="00BE1870"/>
    <w:rsid w:val="00EE63E5"/>
    <w:rsid w:val="00F6279E"/>
    <w:rsid w:val="00FB1CFA"/>
    <w:rsid w:val="00FE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4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4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5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679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6561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6430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172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23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5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1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263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15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6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71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9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897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9304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7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1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92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377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99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46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045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5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73082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81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5389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973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80367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0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8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065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6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36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722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5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0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772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067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14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6213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1066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3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224341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7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3212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3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8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6990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76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951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91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9718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08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55305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9093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2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78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2531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731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446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0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34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497252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4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8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3145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7324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5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57354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8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57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96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736530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1824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52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494319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2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8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3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2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026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9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78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94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7617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84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964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7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7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144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3344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5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78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989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362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8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096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5954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16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797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8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203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531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0667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86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1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213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66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00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52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878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1989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942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2562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916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32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4311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2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34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410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3523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131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9390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0960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629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717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08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14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840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7981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31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18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64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7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740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45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8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41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66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984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8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2022-12-29T09:45:00Z</dcterms:created>
  <dcterms:modified xsi:type="dcterms:W3CDTF">2023-01-02T11:47:00Z</dcterms:modified>
  <cp:category>https://www.sorubak.com</cp:category>
</cp:coreProperties>
</file>