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6" w:rsidRPr="00214139" w:rsidRDefault="001B6B16" w:rsidP="007A79A5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214139" w:rsidRPr="00214139" w:rsidRDefault="00214139" w:rsidP="00777811">
      <w:pPr>
        <w:pStyle w:val="ListeParagraf"/>
        <w:numPr>
          <w:ilvl w:val="0"/>
          <w:numId w:val="18"/>
        </w:numPr>
        <w:spacing w:after="0" w:line="240" w:lineRule="auto"/>
        <w:ind w:left="-567" w:hanging="284"/>
        <w:rPr>
          <w:rFonts w:ascii="Times New Roman" w:hAnsi="Times New Roman" w:cs="Times New Roman"/>
          <w:b/>
          <w:sz w:val="40"/>
          <w:szCs w:val="23"/>
        </w:rPr>
        <w:sectPr w:rsidR="00214139" w:rsidRPr="00214139" w:rsidSect="002E04AE">
          <w:pgSz w:w="11906" w:h="16838"/>
          <w:pgMar w:top="709" w:right="1417" w:bottom="426" w:left="1417" w:header="708" w:footer="708" w:gutter="0"/>
          <w:cols w:num="2" w:space="708"/>
          <w:docGrid w:linePitch="360"/>
        </w:sectPr>
      </w:pPr>
    </w:p>
    <w:p w:rsidR="00214139" w:rsidRDefault="00214139" w:rsidP="00214139">
      <w:pPr>
        <w:pStyle w:val="ListeParagraf"/>
        <w:spacing w:after="0" w:line="240" w:lineRule="auto"/>
        <w:ind w:left="-567"/>
        <w:rPr>
          <w:rFonts w:ascii="Times New Roman" w:hAnsi="Times New Roman" w:cs="Times New Roman"/>
          <w:b/>
          <w:color w:val="0070C0"/>
          <w:sz w:val="40"/>
          <w:szCs w:val="23"/>
        </w:rPr>
      </w:pPr>
      <w:r w:rsidRPr="00214139">
        <w:rPr>
          <w:rFonts w:ascii="Times New Roman" w:hAnsi="Times New Roman" w:cs="Times New Roman"/>
          <w:b/>
          <w:sz w:val="40"/>
          <w:szCs w:val="23"/>
        </w:rPr>
        <w:lastRenderedPageBreak/>
        <w:t xml:space="preserve">11.felsefe </w:t>
      </w:r>
      <w:r w:rsidRPr="00214139">
        <w:rPr>
          <w:rFonts w:ascii="Times New Roman" w:hAnsi="Times New Roman" w:cs="Times New Roman"/>
          <w:b/>
          <w:color w:val="0070C0"/>
          <w:sz w:val="40"/>
          <w:szCs w:val="23"/>
        </w:rPr>
        <w:t>1. Dönem 2. Yazılı</w:t>
      </w:r>
    </w:p>
    <w:p w:rsidR="00632ADA" w:rsidRPr="00C070A1" w:rsidRDefault="00632ADA" w:rsidP="00777811">
      <w:pPr>
        <w:pStyle w:val="ListeParagraf"/>
        <w:spacing w:after="0" w:line="240" w:lineRule="auto"/>
        <w:ind w:left="-567" w:hanging="284"/>
        <w:rPr>
          <w:rFonts w:ascii="Times New Roman" w:hAnsi="Times New Roman" w:cs="Times New Roman"/>
        </w:rPr>
      </w:pPr>
    </w:p>
    <w:p w:rsidR="00777811" w:rsidRPr="00214139" w:rsidRDefault="00837734" w:rsidP="00214139">
      <w:pPr>
        <w:pStyle w:val="ListeParagraf"/>
        <w:numPr>
          <w:ilvl w:val="0"/>
          <w:numId w:val="18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MS 8.yy-MS 15.yy arasındaki dönemi kapsayan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>ve Hristiyanlığın öğretil</w:t>
      </w:r>
      <w:r w:rsidR="00777811" w:rsidRPr="00214139">
        <w:rPr>
          <w:rFonts w:ascii="Times New Roman" w:hAnsi="Times New Roman" w:cs="Times New Roman"/>
          <w:sz w:val="23"/>
          <w:szCs w:val="23"/>
        </w:rPr>
        <w:t>mesi için okullaşma</w:t>
      </w:r>
    </w:p>
    <w:p w:rsidR="00837734" w:rsidRPr="00C070A1" w:rsidRDefault="00837734" w:rsidP="00214139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gramStart"/>
      <w:r w:rsidRPr="00C070A1">
        <w:rPr>
          <w:rFonts w:ascii="Times New Roman" w:hAnsi="Times New Roman" w:cs="Times New Roman"/>
          <w:sz w:val="23"/>
          <w:szCs w:val="23"/>
        </w:rPr>
        <w:t>hareketinin</w:t>
      </w:r>
      <w:proofErr w:type="gramEnd"/>
      <w:r w:rsidR="00777811" w:rsidRPr="00C070A1">
        <w:rPr>
          <w:rFonts w:ascii="Times New Roman" w:hAnsi="Times New Roman" w:cs="Times New Roman"/>
          <w:sz w:val="23"/>
          <w:szCs w:val="23"/>
        </w:rPr>
        <w:t xml:space="preserve"> </w:t>
      </w:r>
      <w:r w:rsidRPr="00C070A1">
        <w:rPr>
          <w:rFonts w:ascii="Times New Roman" w:hAnsi="Times New Roman" w:cs="Times New Roman"/>
          <w:sz w:val="23"/>
          <w:szCs w:val="23"/>
        </w:rPr>
        <w:t>gerçekleş</w:t>
      </w:r>
      <w:r w:rsidR="00777811" w:rsidRPr="00C070A1">
        <w:rPr>
          <w:rFonts w:ascii="Times New Roman" w:hAnsi="Times New Roman" w:cs="Times New Roman"/>
          <w:sz w:val="23"/>
          <w:szCs w:val="23"/>
        </w:rPr>
        <w:t>tiği Hristiyan felsefesi dönemi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C070A1">
        <w:rPr>
          <w:rFonts w:ascii="Times New Roman" w:hAnsi="Times New Roman" w:cs="Times New Roman"/>
          <w:sz w:val="23"/>
          <w:szCs w:val="23"/>
        </w:rPr>
        <w:t>aşağıdakilerden hangisidir?</w:t>
      </w:r>
    </w:p>
    <w:p w:rsidR="00777811" w:rsidRPr="00C070A1" w:rsidRDefault="00837734" w:rsidP="00777811">
      <w:pPr>
        <w:pStyle w:val="ListeParagraf"/>
        <w:numPr>
          <w:ilvl w:val="0"/>
          <w:numId w:val="33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C070A1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C070A1">
        <w:rPr>
          <w:rFonts w:ascii="Times New Roman" w:hAnsi="Times New Roman" w:cs="Times New Roman"/>
          <w:sz w:val="23"/>
          <w:szCs w:val="23"/>
        </w:rPr>
        <w:t xml:space="preserve"> Dönem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Pr="00C070A1" w:rsidRDefault="00837734" w:rsidP="00777811">
      <w:pPr>
        <w:pStyle w:val="ListeParagraf"/>
        <w:numPr>
          <w:ilvl w:val="0"/>
          <w:numId w:val="33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Skolâstik Dönem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777811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C) Açılım Dönemi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D) Gelişim Dönemi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C070A1">
        <w:rPr>
          <w:rFonts w:ascii="Times New Roman" w:hAnsi="Times New Roman" w:cs="Times New Roman"/>
          <w:sz w:val="23"/>
          <w:szCs w:val="23"/>
        </w:rPr>
        <w:t>Apoloji</w:t>
      </w:r>
      <w:proofErr w:type="spellEnd"/>
    </w:p>
    <w:p w:rsidR="00214139" w:rsidRPr="00C070A1" w:rsidRDefault="00214139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</w:p>
    <w:p w:rsidR="00775901" w:rsidRPr="00C070A1" w:rsidRDefault="00775901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0"/>
          <w:szCs w:val="20"/>
        </w:rPr>
      </w:pPr>
    </w:p>
    <w:p w:rsidR="00837734" w:rsidRPr="00214139" w:rsidRDefault="00837734" w:rsidP="00214139">
      <w:pPr>
        <w:pStyle w:val="ListeParagraf"/>
        <w:numPr>
          <w:ilvl w:val="0"/>
          <w:numId w:val="18"/>
        </w:numPr>
        <w:spacing w:after="0" w:line="240" w:lineRule="auto"/>
        <w:ind w:left="-567" w:hanging="284"/>
        <w:rPr>
          <w:rFonts w:ascii="Times New Roman" w:hAnsi="Times New Roman" w:cs="Times New Roman"/>
          <w:b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“Ustanın biri ormanda gezerken yaşlı bir ağaca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>rastlar. Ağacın dallarını keser, toplayarak atölyesine</w:t>
      </w:r>
    </w:p>
    <w:p w:rsidR="00837734" w:rsidRPr="00214139" w:rsidRDefault="00837734" w:rsidP="00214139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gramStart"/>
      <w:r w:rsidRPr="00C070A1">
        <w:rPr>
          <w:rFonts w:ascii="Times New Roman" w:hAnsi="Times New Roman" w:cs="Times New Roman"/>
          <w:sz w:val="23"/>
          <w:szCs w:val="23"/>
        </w:rPr>
        <w:t>götürür</w:t>
      </w:r>
      <w:proofErr w:type="gramEnd"/>
      <w:r w:rsidRPr="00C070A1">
        <w:rPr>
          <w:rFonts w:ascii="Times New Roman" w:hAnsi="Times New Roman" w:cs="Times New Roman"/>
          <w:sz w:val="23"/>
          <w:szCs w:val="23"/>
        </w:rPr>
        <w:t>. Dalları yon</w:t>
      </w:r>
      <w:r w:rsidR="00214139">
        <w:rPr>
          <w:rFonts w:ascii="Times New Roman" w:hAnsi="Times New Roman" w:cs="Times New Roman"/>
          <w:sz w:val="23"/>
          <w:szCs w:val="23"/>
        </w:rPr>
        <w:t xml:space="preserve">tar ve şekil verir. Sonunda bir </w:t>
      </w:r>
      <w:r w:rsidRPr="00C070A1">
        <w:rPr>
          <w:rFonts w:ascii="Times New Roman" w:hAnsi="Times New Roman" w:cs="Times New Roman"/>
          <w:sz w:val="23"/>
          <w:szCs w:val="23"/>
        </w:rPr>
        <w:t xml:space="preserve">sandık yapar.” Metinde geçen </w:t>
      </w:r>
      <w:r w:rsidRPr="00C070A1">
        <w:rPr>
          <w:rFonts w:ascii="Times New Roman" w:hAnsi="Times New Roman" w:cs="Times New Roman"/>
          <w:b/>
          <w:sz w:val="23"/>
          <w:szCs w:val="23"/>
        </w:rPr>
        <w:t>“usta”</w:t>
      </w:r>
      <w:r w:rsidRPr="00C070A1">
        <w:rPr>
          <w:rFonts w:ascii="Times New Roman" w:hAnsi="Times New Roman" w:cs="Times New Roman"/>
          <w:sz w:val="23"/>
          <w:szCs w:val="23"/>
        </w:rPr>
        <w:t xml:space="preserve"> ve </w:t>
      </w:r>
      <w:r w:rsidRPr="00C070A1">
        <w:rPr>
          <w:rFonts w:ascii="Times New Roman" w:hAnsi="Times New Roman" w:cs="Times New Roman"/>
          <w:b/>
          <w:sz w:val="23"/>
          <w:szCs w:val="23"/>
        </w:rPr>
        <w:t>“sandık”</w:t>
      </w:r>
      <w:r w:rsidRPr="00C070A1">
        <w:rPr>
          <w:rFonts w:ascii="Times New Roman" w:hAnsi="Times New Roman" w:cs="Times New Roman"/>
          <w:sz w:val="23"/>
          <w:szCs w:val="23"/>
        </w:rPr>
        <w:t xml:space="preserve"> kavramları, Aristoteles’in dört neden görüşü içinde hangi nedenlere karşılık gelmektedir?</w:t>
      </w:r>
    </w:p>
    <w:p w:rsidR="00837734" w:rsidRPr="00C070A1" w:rsidRDefault="00837734" w:rsidP="00777811">
      <w:pPr>
        <w:pStyle w:val="ListeParagraf"/>
        <w:numPr>
          <w:ilvl w:val="0"/>
          <w:numId w:val="34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Fail neden-Formel neden</w:t>
      </w:r>
    </w:p>
    <w:p w:rsidR="00837734" w:rsidRPr="00C070A1" w:rsidRDefault="00837734" w:rsidP="00777811">
      <w:pPr>
        <w:pStyle w:val="ListeParagraf"/>
        <w:numPr>
          <w:ilvl w:val="0"/>
          <w:numId w:val="34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Maddi neden-Ereksel neden</w:t>
      </w:r>
    </w:p>
    <w:p w:rsidR="00837734" w:rsidRPr="00C070A1" w:rsidRDefault="00837734" w:rsidP="00777811">
      <w:pPr>
        <w:pStyle w:val="ListeParagraf"/>
        <w:numPr>
          <w:ilvl w:val="0"/>
          <w:numId w:val="34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Ereksel neden-Maddi neden</w:t>
      </w:r>
    </w:p>
    <w:p w:rsidR="00837734" w:rsidRPr="00C070A1" w:rsidRDefault="00837734" w:rsidP="00777811">
      <w:pPr>
        <w:pStyle w:val="ListeParagraf"/>
        <w:numPr>
          <w:ilvl w:val="0"/>
          <w:numId w:val="34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Maddi neden-Formel neden</w:t>
      </w:r>
    </w:p>
    <w:p w:rsidR="00837734" w:rsidRPr="00C070A1" w:rsidRDefault="00837734" w:rsidP="00777811">
      <w:pPr>
        <w:pStyle w:val="ListeParagraf"/>
        <w:numPr>
          <w:ilvl w:val="0"/>
          <w:numId w:val="34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Fail neden-Maddi neden</w:t>
      </w:r>
    </w:p>
    <w:p w:rsidR="00834767" w:rsidRPr="00C070A1" w:rsidRDefault="00834767" w:rsidP="00777811">
      <w:pPr>
        <w:pStyle w:val="ListeParagraf"/>
        <w:spacing w:after="0" w:line="240" w:lineRule="auto"/>
        <w:ind w:left="-567" w:hanging="284"/>
        <w:rPr>
          <w:rFonts w:ascii="Times New Roman" w:hAnsi="Times New Roman" w:cs="Times New Roman"/>
        </w:rPr>
      </w:pPr>
    </w:p>
    <w:p w:rsidR="00837734" w:rsidRPr="00214139" w:rsidRDefault="00837734" w:rsidP="00214139">
      <w:pPr>
        <w:pStyle w:val="ListeParagraf"/>
        <w:numPr>
          <w:ilvl w:val="0"/>
          <w:numId w:val="18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5F14C4">
        <w:rPr>
          <w:rFonts w:ascii="Times New Roman" w:hAnsi="Times New Roman" w:cs="Times New Roman"/>
          <w:bCs/>
          <w:sz w:val="23"/>
          <w:szCs w:val="23"/>
        </w:rPr>
        <w:t>“Akıl almaz (saçma) olduğu için inanıyorum.”</w:t>
      </w:r>
      <w:r w:rsidRPr="00214139">
        <w:rPr>
          <w:rFonts w:ascii="Times New Roman" w:hAnsi="Times New Roman" w:cs="Times New Roman"/>
          <w:bCs/>
          <w:sz w:val="23"/>
          <w:szCs w:val="23"/>
        </w:rPr>
        <w:t xml:space="preserve">yargısında bulunan Hristiyan düşünürü </w:t>
      </w:r>
      <w:proofErr w:type="spellStart"/>
      <w:r w:rsidRPr="00214139">
        <w:rPr>
          <w:rFonts w:ascii="Times New Roman" w:hAnsi="Times New Roman" w:cs="Times New Roman"/>
          <w:bCs/>
          <w:sz w:val="23"/>
          <w:szCs w:val="23"/>
        </w:rPr>
        <w:t>Tertullian</w:t>
      </w:r>
      <w:proofErr w:type="spellEnd"/>
      <w:r w:rsidR="0021413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bCs/>
          <w:sz w:val="23"/>
          <w:szCs w:val="23"/>
        </w:rPr>
        <w:t>neyi</w:t>
      </w:r>
      <w:r w:rsidR="00777811" w:rsidRPr="0021413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bCs/>
          <w:sz w:val="23"/>
          <w:szCs w:val="23"/>
        </w:rPr>
        <w:t>vurgulamıştır?</w:t>
      </w:r>
    </w:p>
    <w:p w:rsidR="00777811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A) İnancın önemsizliğini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B) Aklın önemini</w:t>
      </w:r>
    </w:p>
    <w:p w:rsidR="00777811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C) </w:t>
      </w:r>
      <w:r w:rsidR="009D4E5F" w:rsidRPr="00C070A1">
        <w:rPr>
          <w:rFonts w:ascii="Times New Roman" w:hAnsi="Times New Roman" w:cs="Times New Roman"/>
          <w:sz w:val="23"/>
          <w:szCs w:val="23"/>
        </w:rPr>
        <w:t>Tanrının olmadığını</w:t>
      </w:r>
    </w:p>
    <w:p w:rsidR="00837734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D) </w:t>
      </w:r>
      <w:r w:rsidR="009D4E5F" w:rsidRPr="00C070A1">
        <w:rPr>
          <w:rFonts w:ascii="Times New Roman" w:hAnsi="Times New Roman" w:cs="Times New Roman"/>
          <w:sz w:val="23"/>
          <w:szCs w:val="23"/>
        </w:rPr>
        <w:t>Aklın yetersizliğini</w:t>
      </w:r>
      <w:r w:rsidR="009D4E5F" w:rsidRPr="00C070A1">
        <w:rPr>
          <w:rFonts w:ascii="Times New Roman" w:hAnsi="Times New Roman" w:cs="Times New Roman"/>
          <w:b/>
          <w:sz w:val="23"/>
          <w:szCs w:val="23"/>
        </w:rPr>
        <w:tab/>
      </w:r>
      <w:r w:rsidRPr="00C070A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37734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E) Akıl ile inancın uyumunu</w:t>
      </w:r>
    </w:p>
    <w:p w:rsidR="006251F2" w:rsidRPr="00C070A1" w:rsidRDefault="006251F2" w:rsidP="00777811">
      <w:pPr>
        <w:pStyle w:val="ListeParagraf"/>
        <w:spacing w:after="0" w:line="240" w:lineRule="auto"/>
        <w:ind w:left="-567" w:hanging="284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37734" w:rsidRPr="00214139" w:rsidRDefault="00837734" w:rsidP="00214139">
      <w:pPr>
        <w:pStyle w:val="ListeParagraf"/>
        <w:numPr>
          <w:ilvl w:val="0"/>
          <w:numId w:val="18"/>
        </w:numPr>
        <w:spacing w:after="0" w:line="240" w:lineRule="auto"/>
        <w:ind w:left="-567" w:hanging="284"/>
        <w:rPr>
          <w:rFonts w:ascii="Times New Roman" w:hAnsi="Times New Roman" w:cs="Times New Roman"/>
          <w:bCs/>
          <w:sz w:val="23"/>
          <w:szCs w:val="23"/>
        </w:rPr>
      </w:pPr>
      <w:r w:rsidRPr="00C070A1">
        <w:rPr>
          <w:rFonts w:ascii="Times New Roman" w:hAnsi="Times New Roman" w:cs="Times New Roman"/>
          <w:bCs/>
          <w:sz w:val="23"/>
          <w:szCs w:val="23"/>
        </w:rPr>
        <w:t>“Bütün uluslar mutluluğa ulaşmak için birbirlerine</w:t>
      </w:r>
      <w:r w:rsidR="0021413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bCs/>
          <w:sz w:val="23"/>
          <w:szCs w:val="23"/>
        </w:rPr>
        <w:t>yardım ederlerse dünya, erdemli bir dünya olur. En</w:t>
      </w:r>
    </w:p>
    <w:p w:rsidR="00777811" w:rsidRPr="00C070A1" w:rsidRDefault="00837734" w:rsidP="00777811">
      <w:pPr>
        <w:spacing w:after="0" w:line="240" w:lineRule="auto"/>
        <w:ind w:left="-567" w:hanging="284"/>
        <w:rPr>
          <w:rFonts w:ascii="Times New Roman" w:hAnsi="Times New Roman" w:cs="Times New Roman"/>
          <w:bCs/>
          <w:sz w:val="23"/>
          <w:szCs w:val="23"/>
        </w:rPr>
      </w:pPr>
      <w:proofErr w:type="gramStart"/>
      <w:r w:rsidRPr="00C070A1">
        <w:rPr>
          <w:rFonts w:ascii="Times New Roman" w:hAnsi="Times New Roman" w:cs="Times New Roman"/>
          <w:bCs/>
          <w:sz w:val="23"/>
          <w:szCs w:val="23"/>
        </w:rPr>
        <w:t>yetkin</w:t>
      </w:r>
      <w:proofErr w:type="gramEnd"/>
      <w:r w:rsidRPr="00C070A1">
        <w:rPr>
          <w:rFonts w:ascii="Times New Roman" w:hAnsi="Times New Roman" w:cs="Times New Roman"/>
          <w:bCs/>
          <w:sz w:val="23"/>
          <w:szCs w:val="23"/>
        </w:rPr>
        <w:t xml:space="preserve"> devlet insan</w:t>
      </w:r>
      <w:r w:rsidR="00777811" w:rsidRPr="00C070A1">
        <w:rPr>
          <w:rFonts w:ascii="Times New Roman" w:hAnsi="Times New Roman" w:cs="Times New Roman"/>
          <w:bCs/>
          <w:sz w:val="23"/>
          <w:szCs w:val="23"/>
        </w:rPr>
        <w:t>lığı kuşatan dünya devletidir.”</w:t>
      </w:r>
    </w:p>
    <w:p w:rsidR="00777811" w:rsidRPr="00C070A1" w:rsidRDefault="00837734" w:rsidP="00777811">
      <w:pPr>
        <w:spacing w:after="0" w:line="240" w:lineRule="auto"/>
        <w:ind w:left="-567" w:right="-213" w:hanging="284"/>
        <w:rPr>
          <w:rFonts w:ascii="Times New Roman" w:hAnsi="Times New Roman" w:cs="Times New Roman"/>
          <w:bCs/>
          <w:sz w:val="23"/>
          <w:szCs w:val="23"/>
        </w:rPr>
      </w:pPr>
      <w:r w:rsidRPr="00C070A1">
        <w:rPr>
          <w:rFonts w:ascii="Times New Roman" w:hAnsi="Times New Roman" w:cs="Times New Roman"/>
          <w:bCs/>
          <w:sz w:val="23"/>
          <w:szCs w:val="23"/>
        </w:rPr>
        <w:t>Farabi’nin bu g</w:t>
      </w:r>
      <w:r w:rsidR="00777811" w:rsidRPr="00C070A1">
        <w:rPr>
          <w:rFonts w:ascii="Times New Roman" w:hAnsi="Times New Roman" w:cs="Times New Roman"/>
          <w:bCs/>
          <w:sz w:val="23"/>
          <w:szCs w:val="23"/>
        </w:rPr>
        <w:t xml:space="preserve">örüşü felsefenin hangi alanıyla </w:t>
      </w:r>
      <w:r w:rsidRPr="00C070A1">
        <w:rPr>
          <w:rFonts w:ascii="Times New Roman" w:hAnsi="Times New Roman" w:cs="Times New Roman"/>
          <w:bCs/>
          <w:sz w:val="23"/>
          <w:szCs w:val="23"/>
        </w:rPr>
        <w:t>ilgilidir?</w:t>
      </w:r>
    </w:p>
    <w:p w:rsidR="00837734" w:rsidRPr="00C070A1" w:rsidRDefault="00837734" w:rsidP="00777811">
      <w:pPr>
        <w:spacing w:after="0" w:line="240" w:lineRule="auto"/>
        <w:ind w:left="-851" w:right="-213"/>
        <w:rPr>
          <w:rFonts w:ascii="Times New Roman" w:hAnsi="Times New Roman" w:cs="Times New Roman"/>
          <w:bCs/>
          <w:sz w:val="23"/>
          <w:szCs w:val="23"/>
        </w:rPr>
      </w:pPr>
      <w:r w:rsidRPr="00C070A1">
        <w:rPr>
          <w:rFonts w:ascii="Times New Roman" w:hAnsi="Times New Roman" w:cs="Times New Roman"/>
          <w:bCs/>
          <w:sz w:val="23"/>
          <w:szCs w:val="23"/>
        </w:rPr>
        <w:t xml:space="preserve">A) Varlık </w:t>
      </w:r>
      <w:r w:rsidRPr="00C070A1">
        <w:rPr>
          <w:rFonts w:ascii="Times New Roman" w:hAnsi="Times New Roman" w:cs="Times New Roman"/>
          <w:bCs/>
          <w:sz w:val="23"/>
          <w:szCs w:val="23"/>
        </w:rPr>
        <w:tab/>
        <w:t>B)</w:t>
      </w:r>
      <w:r w:rsidR="009D4E5F" w:rsidRPr="00C070A1">
        <w:rPr>
          <w:rFonts w:ascii="Times New Roman" w:hAnsi="Times New Roman" w:cs="Times New Roman"/>
          <w:bCs/>
          <w:sz w:val="23"/>
          <w:szCs w:val="23"/>
        </w:rPr>
        <w:t xml:space="preserve"> Bilgi</w:t>
      </w:r>
      <w:r w:rsidRPr="00C070A1">
        <w:rPr>
          <w:rFonts w:ascii="Times New Roman" w:hAnsi="Times New Roman" w:cs="Times New Roman"/>
          <w:bCs/>
          <w:sz w:val="23"/>
          <w:szCs w:val="23"/>
        </w:rPr>
        <w:tab/>
        <w:t>C) Din</w:t>
      </w:r>
      <w:r w:rsidRPr="00C070A1">
        <w:rPr>
          <w:rFonts w:ascii="Times New Roman" w:hAnsi="Times New Roman" w:cs="Times New Roman"/>
          <w:bCs/>
          <w:sz w:val="23"/>
          <w:szCs w:val="23"/>
        </w:rPr>
        <w:br/>
        <w:t>D) Ahlak</w:t>
      </w:r>
      <w:r w:rsidRPr="00C070A1">
        <w:rPr>
          <w:rFonts w:ascii="Times New Roman" w:hAnsi="Times New Roman" w:cs="Times New Roman"/>
          <w:bCs/>
          <w:sz w:val="23"/>
          <w:szCs w:val="23"/>
        </w:rPr>
        <w:tab/>
        <w:t xml:space="preserve">E) </w:t>
      </w:r>
      <w:r w:rsidR="009D4E5F" w:rsidRPr="00C070A1">
        <w:rPr>
          <w:rFonts w:ascii="Times New Roman" w:hAnsi="Times New Roman" w:cs="Times New Roman"/>
          <w:bCs/>
          <w:sz w:val="23"/>
          <w:szCs w:val="23"/>
        </w:rPr>
        <w:t xml:space="preserve">Siyaset </w:t>
      </w:r>
    </w:p>
    <w:p w:rsidR="002E04AE" w:rsidRPr="00C070A1" w:rsidRDefault="002E04AE" w:rsidP="007A79A5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37734" w:rsidRPr="00214139" w:rsidRDefault="00837734" w:rsidP="00214139">
      <w:pPr>
        <w:pStyle w:val="ListeParagraf"/>
        <w:numPr>
          <w:ilvl w:val="0"/>
          <w:numId w:val="18"/>
        </w:numPr>
        <w:tabs>
          <w:tab w:val="left" w:pos="-567"/>
          <w:tab w:val="left" w:pos="567"/>
        </w:tabs>
        <w:spacing w:after="0" w:line="240" w:lineRule="auto"/>
        <w:ind w:left="284" w:right="-921" w:hanging="1135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Devleti canlı organizma gibi doğan, büyüyen ve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>ölen bir varlık olarak düşünen filozof aşağıdakilerden hangisidir?</w:t>
      </w:r>
    </w:p>
    <w:p w:rsidR="00837734" w:rsidRPr="00C070A1" w:rsidRDefault="00837734" w:rsidP="007A79A5">
      <w:pPr>
        <w:tabs>
          <w:tab w:val="left" w:pos="-567"/>
        </w:tabs>
        <w:spacing w:after="0" w:line="240" w:lineRule="auto"/>
        <w:ind w:left="284" w:right="-921" w:hanging="1135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 w:rsidR="009D4E5F" w:rsidRPr="00C070A1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="009D4E5F" w:rsidRPr="00C070A1">
        <w:rPr>
          <w:rFonts w:ascii="Times New Roman" w:hAnsi="Times New Roman" w:cs="Times New Roman"/>
          <w:sz w:val="23"/>
          <w:szCs w:val="23"/>
        </w:rPr>
        <w:t xml:space="preserve"> Haldun</w:t>
      </w:r>
      <w:r w:rsidRPr="00C070A1">
        <w:rPr>
          <w:rFonts w:ascii="Times New Roman" w:hAnsi="Times New Roman" w:cs="Times New Roman"/>
          <w:sz w:val="23"/>
          <w:szCs w:val="23"/>
        </w:rPr>
        <w:tab/>
        <w:t xml:space="preserve">B) Razi </w:t>
      </w:r>
      <w:r w:rsidRPr="00C070A1">
        <w:rPr>
          <w:rFonts w:ascii="Times New Roman" w:hAnsi="Times New Roman" w:cs="Times New Roman"/>
          <w:sz w:val="23"/>
          <w:szCs w:val="23"/>
        </w:rPr>
        <w:tab/>
        <w:t xml:space="preserve">C) </w:t>
      </w:r>
      <w:proofErr w:type="spellStart"/>
      <w:r w:rsidRPr="00C070A1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Pr="00C070A1">
        <w:rPr>
          <w:rFonts w:ascii="Times New Roman" w:hAnsi="Times New Roman" w:cs="Times New Roman"/>
          <w:sz w:val="23"/>
          <w:szCs w:val="23"/>
        </w:rPr>
        <w:t xml:space="preserve"> Arabi</w:t>
      </w:r>
    </w:p>
    <w:p w:rsidR="00837734" w:rsidRPr="00C070A1" w:rsidRDefault="00837734" w:rsidP="007A79A5">
      <w:pPr>
        <w:tabs>
          <w:tab w:val="left" w:pos="-567"/>
        </w:tabs>
        <w:spacing w:after="0" w:line="240" w:lineRule="auto"/>
        <w:ind w:left="284" w:right="-921" w:hanging="1135"/>
        <w:rPr>
          <w:rFonts w:ascii="Times New Roman" w:hAnsi="Times New Roman" w:cs="Times New Roman"/>
          <w:b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D) </w:t>
      </w:r>
      <w:proofErr w:type="spellStart"/>
      <w:r w:rsidRPr="00C070A1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Pr="00C070A1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070A1">
        <w:rPr>
          <w:rFonts w:ascii="Times New Roman" w:hAnsi="Times New Roman" w:cs="Times New Roman"/>
          <w:sz w:val="23"/>
          <w:szCs w:val="23"/>
        </w:rPr>
        <w:t>Becce</w:t>
      </w:r>
      <w:proofErr w:type="spellEnd"/>
      <w:r w:rsidRPr="00C070A1">
        <w:rPr>
          <w:rFonts w:ascii="Times New Roman" w:hAnsi="Times New Roman" w:cs="Times New Roman"/>
          <w:sz w:val="23"/>
          <w:szCs w:val="23"/>
        </w:rPr>
        <w:t xml:space="preserve"> </w:t>
      </w:r>
      <w:r w:rsidRPr="00C070A1">
        <w:rPr>
          <w:rFonts w:ascii="Times New Roman" w:hAnsi="Times New Roman" w:cs="Times New Roman"/>
          <w:sz w:val="23"/>
          <w:szCs w:val="23"/>
        </w:rPr>
        <w:tab/>
        <w:t xml:space="preserve">E) </w:t>
      </w:r>
      <w:r w:rsidR="009D4E5F" w:rsidRPr="00C070A1">
        <w:rPr>
          <w:rFonts w:ascii="Times New Roman" w:hAnsi="Times New Roman" w:cs="Times New Roman"/>
          <w:sz w:val="23"/>
          <w:szCs w:val="23"/>
        </w:rPr>
        <w:t>Gazali</w:t>
      </w:r>
    </w:p>
    <w:p w:rsidR="007A79A5" w:rsidRPr="00C070A1" w:rsidRDefault="007A79A5" w:rsidP="007A79A5">
      <w:pPr>
        <w:tabs>
          <w:tab w:val="left" w:pos="-567"/>
        </w:tabs>
        <w:spacing w:after="0" w:line="240" w:lineRule="auto"/>
        <w:ind w:left="284" w:right="-921" w:hanging="1135"/>
        <w:rPr>
          <w:rFonts w:ascii="Times New Roman" w:hAnsi="Times New Roman" w:cs="Times New Roman"/>
          <w:sz w:val="23"/>
          <w:szCs w:val="23"/>
        </w:rPr>
      </w:pPr>
    </w:p>
    <w:p w:rsidR="007A79A5" w:rsidRPr="00C070A1" w:rsidRDefault="007A79A5" w:rsidP="00214139">
      <w:pPr>
        <w:tabs>
          <w:tab w:val="left" w:pos="-567"/>
        </w:tabs>
        <w:spacing w:after="0" w:line="240" w:lineRule="auto"/>
        <w:ind w:right="-921"/>
        <w:rPr>
          <w:rFonts w:ascii="Times New Roman" w:hAnsi="Times New Roman" w:cs="Times New Roman"/>
          <w:sz w:val="23"/>
          <w:szCs w:val="23"/>
        </w:rPr>
      </w:pPr>
    </w:p>
    <w:p w:rsidR="007A79A5" w:rsidRPr="00C070A1" w:rsidRDefault="007A79A5" w:rsidP="007A79A5">
      <w:pPr>
        <w:tabs>
          <w:tab w:val="left" w:pos="-567"/>
        </w:tabs>
        <w:spacing w:after="0" w:line="240" w:lineRule="auto"/>
        <w:ind w:left="284" w:right="-921" w:hanging="1135"/>
        <w:rPr>
          <w:rFonts w:ascii="Times New Roman" w:hAnsi="Times New Roman" w:cs="Times New Roman"/>
          <w:sz w:val="23"/>
          <w:szCs w:val="23"/>
        </w:rPr>
      </w:pPr>
    </w:p>
    <w:p w:rsidR="007A79A5" w:rsidRPr="00C070A1" w:rsidRDefault="007A79A5" w:rsidP="007A79A5">
      <w:pPr>
        <w:pStyle w:val="ListeParagraf"/>
        <w:tabs>
          <w:tab w:val="left" w:pos="426"/>
        </w:tabs>
        <w:spacing w:after="0" w:line="240" w:lineRule="auto"/>
        <w:ind w:left="284" w:right="-921"/>
        <w:rPr>
          <w:rFonts w:ascii="Times New Roman" w:hAnsi="Times New Roman" w:cs="Times New Roman"/>
          <w:sz w:val="16"/>
          <w:szCs w:val="16"/>
        </w:rPr>
      </w:pPr>
    </w:p>
    <w:p w:rsidR="00837734" w:rsidRPr="00214139" w:rsidRDefault="00837734" w:rsidP="00837734">
      <w:pPr>
        <w:pStyle w:val="ListeParagraf"/>
        <w:numPr>
          <w:ilvl w:val="0"/>
          <w:numId w:val="18"/>
        </w:numPr>
        <w:tabs>
          <w:tab w:val="left" w:pos="426"/>
        </w:tabs>
        <w:spacing w:after="0" w:line="240" w:lineRule="auto"/>
        <w:ind w:left="142" w:right="-921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bCs/>
          <w:sz w:val="23"/>
          <w:szCs w:val="23"/>
        </w:rPr>
        <w:t>“</w:t>
      </w:r>
      <w:proofErr w:type="spellStart"/>
      <w:r w:rsidRPr="00C070A1">
        <w:rPr>
          <w:rFonts w:ascii="Times New Roman" w:hAnsi="Times New Roman" w:cs="Times New Roman"/>
          <w:bCs/>
          <w:sz w:val="23"/>
          <w:szCs w:val="23"/>
        </w:rPr>
        <w:t>İbn</w:t>
      </w:r>
      <w:proofErr w:type="spellEnd"/>
      <w:r w:rsidRPr="00C070A1">
        <w:rPr>
          <w:rFonts w:ascii="Times New Roman" w:hAnsi="Times New Roman" w:cs="Times New Roman"/>
          <w:bCs/>
          <w:sz w:val="23"/>
          <w:szCs w:val="23"/>
        </w:rPr>
        <w:t xml:space="preserve"> </w:t>
      </w:r>
      <w:proofErr w:type="spellStart"/>
      <w:r w:rsidRPr="00C070A1">
        <w:rPr>
          <w:rFonts w:ascii="Times New Roman" w:hAnsi="Times New Roman" w:cs="Times New Roman"/>
          <w:bCs/>
          <w:sz w:val="23"/>
          <w:szCs w:val="23"/>
        </w:rPr>
        <w:t>Sînâ</w:t>
      </w:r>
      <w:proofErr w:type="spellEnd"/>
      <w:r w:rsidRPr="00C070A1">
        <w:rPr>
          <w:rFonts w:ascii="Times New Roman" w:hAnsi="Times New Roman" w:cs="Times New Roman"/>
          <w:bCs/>
          <w:sz w:val="23"/>
          <w:szCs w:val="23"/>
        </w:rPr>
        <w:t xml:space="preserve"> va</w:t>
      </w:r>
      <w:r w:rsidRPr="00C070A1">
        <w:rPr>
          <w:rFonts w:ascii="Times New Roman" w:hAnsi="Times New Roman" w:cs="Times New Roman"/>
          <w:sz w:val="23"/>
          <w:szCs w:val="23"/>
        </w:rPr>
        <w:t>rlığı üçe ayırır: zorunlu, mümkün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>olan ve mümkün olmayan varlıklar</w:t>
      </w:r>
      <w:r w:rsidRPr="00214139">
        <w:rPr>
          <w:rFonts w:ascii="Times New Roman" w:hAnsi="Times New Roman" w:cs="Times New Roman"/>
          <w:bCs/>
          <w:sz w:val="23"/>
          <w:szCs w:val="23"/>
        </w:rPr>
        <w:t xml:space="preserve">.” </w:t>
      </w:r>
      <w:proofErr w:type="spellStart"/>
      <w:r w:rsidRPr="00214139">
        <w:rPr>
          <w:rFonts w:ascii="Times New Roman" w:hAnsi="Times New Roman" w:cs="Times New Roman"/>
          <w:bCs/>
          <w:sz w:val="23"/>
          <w:szCs w:val="23"/>
        </w:rPr>
        <w:t>İbn</w:t>
      </w:r>
      <w:proofErr w:type="spellEnd"/>
      <w:r w:rsidRPr="00214139">
        <w:rPr>
          <w:rFonts w:ascii="Times New Roman" w:hAnsi="Times New Roman" w:cs="Times New Roman"/>
          <w:bCs/>
          <w:sz w:val="23"/>
          <w:szCs w:val="23"/>
        </w:rPr>
        <w:t xml:space="preserve"> </w:t>
      </w:r>
      <w:proofErr w:type="spellStart"/>
      <w:r w:rsidRPr="00214139">
        <w:rPr>
          <w:rFonts w:ascii="Times New Roman" w:hAnsi="Times New Roman" w:cs="Times New Roman"/>
          <w:bCs/>
          <w:sz w:val="23"/>
          <w:szCs w:val="23"/>
        </w:rPr>
        <w:t>Sînâ</w:t>
      </w:r>
      <w:proofErr w:type="spellEnd"/>
      <w:r w:rsidRPr="00214139">
        <w:rPr>
          <w:rFonts w:ascii="Times New Roman" w:hAnsi="Times New Roman" w:cs="Times New Roman"/>
          <w:bCs/>
          <w:sz w:val="23"/>
          <w:szCs w:val="23"/>
        </w:rPr>
        <w:t xml:space="preserve"> aşağıdakilerden hangisini zorunlu varlık olarak görür?</w:t>
      </w:r>
    </w:p>
    <w:p w:rsidR="00837734" w:rsidRPr="00C070A1" w:rsidRDefault="00837734" w:rsidP="00837734">
      <w:pPr>
        <w:spacing w:after="0" w:line="240" w:lineRule="auto"/>
        <w:ind w:left="426" w:right="-921" w:hanging="426"/>
        <w:rPr>
          <w:rFonts w:ascii="Times New Roman" w:hAnsi="Times New Roman" w:cs="Times New Roman"/>
          <w:bCs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A) Canlılar</w:t>
      </w:r>
      <w:r w:rsidRPr="00C070A1">
        <w:rPr>
          <w:rFonts w:ascii="Times New Roman" w:hAnsi="Times New Roman" w:cs="Times New Roman"/>
          <w:bCs/>
          <w:sz w:val="23"/>
          <w:szCs w:val="23"/>
        </w:rPr>
        <w:t xml:space="preserve">     </w:t>
      </w:r>
      <w:r w:rsidRPr="00C070A1">
        <w:rPr>
          <w:rFonts w:ascii="Times New Roman" w:hAnsi="Times New Roman" w:cs="Times New Roman"/>
          <w:bCs/>
          <w:sz w:val="23"/>
          <w:szCs w:val="23"/>
        </w:rPr>
        <w:tab/>
        <w:t xml:space="preserve">B) </w:t>
      </w:r>
      <w:r w:rsidRPr="00C070A1">
        <w:rPr>
          <w:rFonts w:ascii="Times New Roman" w:hAnsi="Times New Roman" w:cs="Times New Roman"/>
          <w:sz w:val="23"/>
          <w:szCs w:val="23"/>
        </w:rPr>
        <w:t>Yaratıcı</w:t>
      </w:r>
      <w:r w:rsidRPr="00C070A1">
        <w:rPr>
          <w:rFonts w:ascii="Times New Roman" w:hAnsi="Times New Roman" w:cs="Times New Roman"/>
          <w:bCs/>
          <w:sz w:val="23"/>
          <w:szCs w:val="23"/>
        </w:rPr>
        <w:t xml:space="preserve">   </w:t>
      </w:r>
      <w:r w:rsidRPr="00C070A1">
        <w:rPr>
          <w:rFonts w:ascii="Times New Roman" w:hAnsi="Times New Roman" w:cs="Times New Roman"/>
          <w:bCs/>
          <w:sz w:val="23"/>
          <w:szCs w:val="23"/>
        </w:rPr>
        <w:tab/>
        <w:t xml:space="preserve">C) </w:t>
      </w:r>
      <w:r w:rsidRPr="00C070A1">
        <w:rPr>
          <w:rFonts w:ascii="Times New Roman" w:hAnsi="Times New Roman" w:cs="Times New Roman"/>
          <w:sz w:val="23"/>
          <w:szCs w:val="23"/>
        </w:rPr>
        <w:t>İnsan</w:t>
      </w:r>
      <w:r w:rsidRPr="00C070A1">
        <w:rPr>
          <w:rFonts w:ascii="Times New Roman" w:hAnsi="Times New Roman" w:cs="Times New Roman"/>
          <w:bCs/>
          <w:sz w:val="23"/>
          <w:szCs w:val="23"/>
        </w:rPr>
        <w:t xml:space="preserve">       </w:t>
      </w:r>
    </w:p>
    <w:p w:rsidR="00837734" w:rsidRDefault="00837734" w:rsidP="00837734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bCs/>
          <w:sz w:val="23"/>
          <w:szCs w:val="23"/>
        </w:rPr>
        <w:t xml:space="preserve">D) </w:t>
      </w:r>
      <w:r w:rsidRPr="00C070A1">
        <w:rPr>
          <w:rFonts w:ascii="Times New Roman" w:hAnsi="Times New Roman" w:cs="Times New Roman"/>
          <w:sz w:val="23"/>
          <w:szCs w:val="23"/>
        </w:rPr>
        <w:t>Bitkiler</w:t>
      </w:r>
      <w:r w:rsidRPr="00C070A1">
        <w:rPr>
          <w:rFonts w:ascii="Times New Roman" w:hAnsi="Times New Roman" w:cs="Times New Roman"/>
          <w:sz w:val="23"/>
          <w:szCs w:val="23"/>
        </w:rPr>
        <w:tab/>
      </w:r>
      <w:r w:rsidRPr="00C070A1">
        <w:rPr>
          <w:rFonts w:ascii="Times New Roman" w:hAnsi="Times New Roman" w:cs="Times New Roman"/>
          <w:bCs/>
          <w:sz w:val="23"/>
          <w:szCs w:val="23"/>
        </w:rPr>
        <w:t xml:space="preserve">E) </w:t>
      </w:r>
      <w:r w:rsidRPr="00C070A1">
        <w:rPr>
          <w:rFonts w:ascii="Times New Roman" w:hAnsi="Times New Roman" w:cs="Times New Roman"/>
          <w:sz w:val="23"/>
          <w:szCs w:val="23"/>
        </w:rPr>
        <w:t>Melekler</w:t>
      </w:r>
    </w:p>
    <w:p w:rsidR="00214139" w:rsidRPr="00C070A1" w:rsidRDefault="00214139" w:rsidP="00837734">
      <w:pPr>
        <w:spacing w:after="0" w:line="240" w:lineRule="auto"/>
        <w:ind w:left="426" w:right="-921" w:hanging="426"/>
        <w:rPr>
          <w:rFonts w:ascii="Times New Roman" w:hAnsi="Times New Roman" w:cs="Times New Roman"/>
          <w:sz w:val="23"/>
          <w:szCs w:val="23"/>
        </w:rPr>
      </w:pPr>
    </w:p>
    <w:p w:rsidR="00311454" w:rsidRPr="00C070A1" w:rsidRDefault="00311454" w:rsidP="007B5237">
      <w:pPr>
        <w:pStyle w:val="AralkYok"/>
        <w:ind w:right="-1060"/>
        <w:rPr>
          <w:rFonts w:ascii="Times New Roman" w:hAnsi="Times New Roman"/>
          <w:lang w:eastAsia="tr-TR"/>
        </w:rPr>
      </w:pPr>
    </w:p>
    <w:p w:rsidR="00837734" w:rsidRPr="00214139" w:rsidRDefault="00837734" w:rsidP="00837734">
      <w:pPr>
        <w:pStyle w:val="ListeParagraf"/>
        <w:numPr>
          <w:ilvl w:val="0"/>
          <w:numId w:val="18"/>
        </w:numPr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Aşağıdakilerden hangisi Hristiyan felsefesinin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 xml:space="preserve">genel özelliklerinden biri </w:t>
      </w:r>
      <w:r w:rsidRPr="00214139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214139">
        <w:rPr>
          <w:rFonts w:ascii="Times New Roman" w:hAnsi="Times New Roman" w:cs="Times New Roman"/>
          <w:b/>
          <w:sz w:val="23"/>
          <w:szCs w:val="23"/>
        </w:rPr>
        <w:t>?</w:t>
      </w:r>
      <w:r w:rsidRPr="00214139">
        <w:rPr>
          <w:rFonts w:ascii="Times New Roman" w:hAnsi="Times New Roman" w:cs="Times New Roman"/>
          <w:sz w:val="23"/>
          <w:szCs w:val="23"/>
        </w:rPr>
        <w:t xml:space="preserve">                                                  </w:t>
      </w:r>
    </w:p>
    <w:p w:rsid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A) Kutsal metinlerin doğruluğu merkeze alınmıştır.                                                      </w:t>
      </w:r>
    </w:p>
    <w:p w:rsid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B) Akıl ve inanç tartışmaları ön plana çıkmıştır.                                                                  </w:t>
      </w:r>
    </w:p>
    <w:p w:rsid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C) Din merkezli düşünce görülmüştür.                                                                             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D) </w:t>
      </w:r>
      <w:r w:rsidR="009D4E5F" w:rsidRPr="00214139">
        <w:rPr>
          <w:rFonts w:ascii="Times New Roman" w:hAnsi="Times New Roman" w:cs="Times New Roman"/>
          <w:sz w:val="23"/>
          <w:szCs w:val="23"/>
        </w:rPr>
        <w:t>Dinsel otoriteye karşı gelinmemesi gerektiği vurgulanmıştır.</w:t>
      </w:r>
    </w:p>
    <w:p w:rsidR="00837734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E) </w:t>
      </w:r>
      <w:r w:rsidR="009D4E5F" w:rsidRPr="00214139">
        <w:rPr>
          <w:rFonts w:ascii="Times New Roman" w:hAnsi="Times New Roman" w:cs="Times New Roman"/>
          <w:sz w:val="23"/>
          <w:szCs w:val="23"/>
        </w:rPr>
        <w:t>Aklın bilgiyi mümkün kıldığı düşüncesi egemendir.</w:t>
      </w:r>
    </w:p>
    <w:p w:rsidR="00214139" w:rsidRDefault="00214139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</w:p>
    <w:p w:rsidR="00214139" w:rsidRPr="00214139" w:rsidRDefault="00214139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</w:p>
    <w:p w:rsidR="00504EAE" w:rsidRPr="00214139" w:rsidRDefault="00504EAE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</w:p>
    <w:p w:rsidR="00837734" w:rsidRPr="00214139" w:rsidRDefault="00837734" w:rsidP="00214139">
      <w:pPr>
        <w:pStyle w:val="GvdeMetniGirintisi2"/>
        <w:numPr>
          <w:ilvl w:val="0"/>
          <w:numId w:val="18"/>
        </w:numPr>
        <w:spacing w:after="0" w:line="240" w:lineRule="auto"/>
        <w:ind w:left="284" w:right="-1063" w:hanging="284"/>
        <w:rPr>
          <w:rFonts w:ascii="Times New Roman" w:hAnsi="Times New Roman" w:cs="Times New Roman"/>
          <w:iCs/>
          <w:sz w:val="23"/>
          <w:szCs w:val="23"/>
        </w:rPr>
      </w:pPr>
      <w:r w:rsidRPr="00214139">
        <w:rPr>
          <w:rFonts w:ascii="Times New Roman" w:hAnsi="Times New Roman" w:cs="Times New Roman"/>
          <w:iCs/>
          <w:sz w:val="23"/>
          <w:szCs w:val="23"/>
        </w:rPr>
        <w:lastRenderedPageBreak/>
        <w:t>“Akla ancak inancın (vahiy) bilgisinin bilinip</w:t>
      </w:r>
      <w:r w:rsidR="00214139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iCs/>
          <w:sz w:val="23"/>
          <w:szCs w:val="23"/>
        </w:rPr>
        <w:t xml:space="preserve">onaylanması açısından başvurulabilir. Vahiy bilgisini güneşe, akli bilgiyi ise göze benzetir. Güneş olmadan gözün göremeyeceğini, göz olmadan da ışığın yeterli şekilde idrak edilemeyeceğini ifade eder.” </w:t>
      </w:r>
      <w:r w:rsidRPr="00214139">
        <w:rPr>
          <w:rFonts w:ascii="Times New Roman" w:hAnsi="Times New Roman" w:cs="Times New Roman"/>
          <w:bCs/>
          <w:sz w:val="23"/>
          <w:szCs w:val="23"/>
        </w:rPr>
        <w:t>Parçada görüşleri paylaşılan İslam düşünürü aşağıdakilerden hangisidir?</w:t>
      </w:r>
      <w:r w:rsidRPr="00214139">
        <w:rPr>
          <w:rFonts w:ascii="Times New Roman" w:hAnsi="Times New Roman" w:cs="Times New Roman"/>
          <w:iCs/>
          <w:sz w:val="23"/>
          <w:szCs w:val="23"/>
        </w:rPr>
        <w:t xml:space="preserve">  </w:t>
      </w:r>
    </w:p>
    <w:p w:rsidR="00837734" w:rsidRPr="00214139" w:rsidRDefault="009D4E5F" w:rsidP="00837734">
      <w:pPr>
        <w:pStyle w:val="GvdeMetniGirintisi2"/>
        <w:numPr>
          <w:ilvl w:val="0"/>
          <w:numId w:val="38"/>
        </w:numPr>
        <w:tabs>
          <w:tab w:val="left" w:pos="567"/>
        </w:tabs>
        <w:spacing w:after="0" w:line="240" w:lineRule="auto"/>
        <w:ind w:left="284" w:right="-1063" w:hanging="284"/>
        <w:rPr>
          <w:rFonts w:ascii="Times New Roman" w:hAnsi="Times New Roman" w:cs="Times New Roman"/>
          <w:iCs/>
          <w:sz w:val="23"/>
          <w:szCs w:val="23"/>
        </w:rPr>
      </w:pPr>
      <w:proofErr w:type="spellStart"/>
      <w:r w:rsidRPr="00214139">
        <w:rPr>
          <w:rFonts w:ascii="Times New Roman" w:hAnsi="Times New Roman" w:cs="Times New Roman"/>
          <w:iCs/>
          <w:sz w:val="23"/>
          <w:szCs w:val="23"/>
        </w:rPr>
        <w:t>İbn</w:t>
      </w:r>
      <w:proofErr w:type="spellEnd"/>
      <w:r w:rsidRPr="00214139">
        <w:rPr>
          <w:rFonts w:ascii="Times New Roman" w:hAnsi="Times New Roman" w:cs="Times New Roman"/>
          <w:iCs/>
          <w:sz w:val="23"/>
          <w:szCs w:val="23"/>
        </w:rPr>
        <w:t xml:space="preserve"> </w:t>
      </w:r>
      <w:proofErr w:type="spellStart"/>
      <w:r w:rsidRPr="00214139">
        <w:rPr>
          <w:rFonts w:ascii="Times New Roman" w:hAnsi="Times New Roman" w:cs="Times New Roman"/>
          <w:iCs/>
          <w:sz w:val="23"/>
          <w:szCs w:val="23"/>
        </w:rPr>
        <w:t>Rüşd</w:t>
      </w:r>
      <w:proofErr w:type="spellEnd"/>
      <w:r w:rsidR="00837734" w:rsidRPr="00214139">
        <w:rPr>
          <w:rFonts w:ascii="Times New Roman" w:hAnsi="Times New Roman" w:cs="Times New Roman"/>
          <w:iCs/>
          <w:sz w:val="23"/>
          <w:szCs w:val="23"/>
        </w:rPr>
        <w:tab/>
        <w:t>B</w:t>
      </w:r>
      <w:proofErr w:type="gramStart"/>
      <w:r w:rsidR="00837734" w:rsidRPr="00214139">
        <w:rPr>
          <w:rFonts w:ascii="Times New Roman" w:hAnsi="Times New Roman" w:cs="Times New Roman"/>
          <w:iCs/>
          <w:sz w:val="23"/>
          <w:szCs w:val="23"/>
        </w:rPr>
        <w:t>)</w:t>
      </w:r>
      <w:proofErr w:type="gramEnd"/>
      <w:r w:rsidR="00837734" w:rsidRPr="00214139">
        <w:rPr>
          <w:rFonts w:ascii="Times New Roman" w:hAnsi="Times New Roman" w:cs="Times New Roman"/>
          <w:iCs/>
          <w:sz w:val="23"/>
          <w:szCs w:val="23"/>
        </w:rPr>
        <w:t xml:space="preserve"> </w:t>
      </w:r>
      <w:proofErr w:type="spellStart"/>
      <w:r w:rsidR="00837734" w:rsidRPr="00214139">
        <w:rPr>
          <w:rFonts w:ascii="Times New Roman" w:hAnsi="Times New Roman" w:cs="Times New Roman"/>
          <w:iCs/>
          <w:sz w:val="23"/>
          <w:szCs w:val="23"/>
        </w:rPr>
        <w:t>İbn</w:t>
      </w:r>
      <w:proofErr w:type="spellEnd"/>
      <w:r w:rsidR="00837734" w:rsidRPr="00214139">
        <w:rPr>
          <w:rFonts w:ascii="Times New Roman" w:hAnsi="Times New Roman" w:cs="Times New Roman"/>
          <w:iCs/>
          <w:sz w:val="23"/>
          <w:szCs w:val="23"/>
        </w:rPr>
        <w:t xml:space="preserve"> Sina </w:t>
      </w:r>
      <w:r w:rsidR="00837734" w:rsidRPr="00214139">
        <w:rPr>
          <w:rFonts w:ascii="Times New Roman" w:hAnsi="Times New Roman" w:cs="Times New Roman"/>
          <w:iCs/>
          <w:sz w:val="23"/>
          <w:szCs w:val="23"/>
        </w:rPr>
        <w:tab/>
        <w:t xml:space="preserve">C) </w:t>
      </w:r>
      <w:r w:rsidRPr="00214139">
        <w:rPr>
          <w:rFonts w:ascii="Times New Roman" w:hAnsi="Times New Roman" w:cs="Times New Roman"/>
          <w:iCs/>
          <w:sz w:val="23"/>
          <w:szCs w:val="23"/>
        </w:rPr>
        <w:t>Gazali</w:t>
      </w:r>
    </w:p>
    <w:p w:rsidR="00504EAE" w:rsidRPr="00214139" w:rsidRDefault="00837734" w:rsidP="00837734">
      <w:pPr>
        <w:pStyle w:val="GvdeMetniGirintisi2"/>
        <w:tabs>
          <w:tab w:val="left" w:pos="567"/>
        </w:tabs>
        <w:spacing w:after="0" w:line="240" w:lineRule="auto"/>
        <w:ind w:left="0"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iCs/>
          <w:sz w:val="23"/>
          <w:szCs w:val="23"/>
        </w:rPr>
        <w:t xml:space="preserve">D) Farabi </w:t>
      </w:r>
      <w:r w:rsidRPr="00214139">
        <w:rPr>
          <w:rFonts w:ascii="Times New Roman" w:hAnsi="Times New Roman" w:cs="Times New Roman"/>
          <w:iCs/>
          <w:sz w:val="23"/>
          <w:szCs w:val="23"/>
        </w:rPr>
        <w:tab/>
        <w:t xml:space="preserve">E) </w:t>
      </w:r>
      <w:r w:rsidRPr="00214139">
        <w:rPr>
          <w:rFonts w:ascii="Times New Roman" w:hAnsi="Times New Roman" w:cs="Times New Roman"/>
          <w:sz w:val="23"/>
          <w:szCs w:val="23"/>
        </w:rPr>
        <w:t>Mevlana</w:t>
      </w:r>
    </w:p>
    <w:p w:rsidR="00837734" w:rsidRPr="00214139" w:rsidRDefault="00837734" w:rsidP="00837734">
      <w:pPr>
        <w:pStyle w:val="GvdeMetniGirintisi2"/>
        <w:tabs>
          <w:tab w:val="left" w:pos="567"/>
        </w:tabs>
        <w:spacing w:after="0" w:line="240" w:lineRule="auto"/>
        <w:ind w:left="0" w:right="-1063"/>
        <w:rPr>
          <w:rFonts w:ascii="Times New Roman" w:hAnsi="Times New Roman" w:cs="Times New Roman"/>
          <w:sz w:val="23"/>
          <w:szCs w:val="23"/>
        </w:rPr>
      </w:pPr>
    </w:p>
    <w:p w:rsidR="00837734" w:rsidRPr="00214139" w:rsidRDefault="00837734" w:rsidP="00837734">
      <w:pPr>
        <w:pStyle w:val="ListeParagraf"/>
        <w:numPr>
          <w:ilvl w:val="0"/>
          <w:numId w:val="18"/>
        </w:numPr>
        <w:spacing w:after="0" w:line="240" w:lineRule="auto"/>
        <w:ind w:left="426" w:right="-1063" w:hanging="426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Farabi, “Eğer yöneten cahil, çıkarcı ya da</w:t>
      </w:r>
      <w:r w:rsidR="00214139">
        <w:rPr>
          <w:rFonts w:ascii="Times New Roman" w:hAnsi="Times New Roman" w:cs="Times New Roman"/>
          <w:sz w:val="23"/>
          <w:szCs w:val="23"/>
        </w:rPr>
        <w:t xml:space="preserve"> </w:t>
      </w:r>
      <w:r w:rsidRPr="00214139">
        <w:rPr>
          <w:rFonts w:ascii="Times New Roman" w:hAnsi="Times New Roman" w:cs="Times New Roman"/>
          <w:sz w:val="23"/>
          <w:szCs w:val="23"/>
        </w:rPr>
        <w:t>anormal bir kişiyse yasalar mükemmel olsa da o yönetim kötüdür.” diyerek aşağıdakilerden hangisinin önemini vurgulamıştır?</w:t>
      </w:r>
    </w:p>
    <w:p w:rsidR="00837734" w:rsidRPr="00214139" w:rsidRDefault="00837734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A) İnsanlar arasında eşitliğin sağlanmış olması</w:t>
      </w:r>
    </w:p>
    <w:p w:rsidR="00837734" w:rsidRPr="00214139" w:rsidRDefault="00837734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B) Devletin kendiliğinden ortaya çıkması gerektiğini</w:t>
      </w:r>
    </w:p>
    <w:p w:rsidR="00837734" w:rsidRPr="00214139" w:rsidRDefault="00837734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C) Yöneticilerin halktan yetkili olması gerektiğini</w:t>
      </w:r>
    </w:p>
    <w:p w:rsidR="00837734" w:rsidRPr="00214139" w:rsidRDefault="00837734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D) Yönetim biçiminden ziyade yöneticinin iyi olması</w:t>
      </w:r>
    </w:p>
    <w:p w:rsidR="00837734" w:rsidRDefault="00837734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E) Yöneticilerin kişiliğinin olması gerektiğini</w:t>
      </w:r>
    </w:p>
    <w:p w:rsidR="00214139" w:rsidRDefault="00214139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</w:p>
    <w:p w:rsidR="00214139" w:rsidRPr="00214139" w:rsidRDefault="00214139" w:rsidP="00214139">
      <w:pPr>
        <w:pStyle w:val="ListeParagraf"/>
        <w:spacing w:after="0" w:line="240" w:lineRule="auto"/>
        <w:ind w:left="-142" w:firstLine="142"/>
        <w:rPr>
          <w:rFonts w:ascii="Times New Roman" w:hAnsi="Times New Roman" w:cs="Times New Roman"/>
          <w:b/>
          <w:color w:val="0070C0"/>
          <w:sz w:val="40"/>
          <w:szCs w:val="23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Pr="00214139">
        <w:rPr>
          <w:rFonts w:ascii="Times New Roman" w:hAnsi="Times New Roman" w:cs="Times New Roman"/>
          <w:sz w:val="23"/>
          <w:szCs w:val="23"/>
        </w:rPr>
        <w:t>Aristoteles’in görüşlerine göre insanın toplumsal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C070A1">
        <w:rPr>
          <w:rFonts w:ascii="Times New Roman" w:hAnsi="Times New Roman" w:cs="Times New Roman"/>
          <w:sz w:val="23"/>
          <w:szCs w:val="23"/>
        </w:rPr>
        <w:t>yaşamdaki refahı neye bağlıdır?</w:t>
      </w:r>
    </w:p>
    <w:p w:rsidR="00214139" w:rsidRPr="00C070A1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A) Bilgelik</w:t>
      </w:r>
    </w:p>
    <w:p w:rsidR="00214139" w:rsidRPr="00C070A1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B) Cömertlik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214139" w:rsidRPr="00C070A1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C) İyi yönetim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214139" w:rsidRPr="00C070A1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 xml:space="preserve">D) Güç ve nüfuz    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E) Çoğunluğun idaresi</w:t>
      </w: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  <w:sectPr w:rsidR="003460EE" w:rsidSect="003460EE">
          <w:type w:val="continuous"/>
          <w:pgSz w:w="11906" w:h="16838"/>
          <w:pgMar w:top="709" w:right="1417" w:bottom="426" w:left="1276" w:header="708" w:footer="708" w:gutter="0"/>
          <w:cols w:space="708"/>
          <w:docGrid w:linePitch="360"/>
        </w:sect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Pr="00C070A1" w:rsidRDefault="00214139" w:rsidP="00214139">
      <w:pPr>
        <w:spacing w:after="0" w:line="240" w:lineRule="auto"/>
        <w:ind w:left="-567" w:firstLine="567"/>
        <w:rPr>
          <w:rFonts w:ascii="Times New Roman" w:hAnsi="Times New Roman" w:cs="Times New Roman"/>
          <w:sz w:val="23"/>
          <w:szCs w:val="23"/>
        </w:rPr>
      </w:pPr>
    </w:p>
    <w:p w:rsidR="00214139" w:rsidRPr="00214139" w:rsidRDefault="00214139" w:rsidP="00837734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</w:p>
    <w:p w:rsidR="00EC372F" w:rsidRPr="00214139" w:rsidRDefault="00EC372F" w:rsidP="00DF120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1BC7" w:rsidRDefault="006813A6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color w:val="FF0000"/>
          <w:sz w:val="23"/>
          <w:szCs w:val="23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  <w:sz w:val="23"/>
          <w:szCs w:val="23"/>
        </w:rPr>
        <w:t>1-</w:t>
      </w:r>
      <w:r w:rsidR="00837734" w:rsidRPr="003460EE">
        <w:rPr>
          <w:rFonts w:ascii="Times New Roman" w:hAnsi="Times New Roman" w:cs="Times New Roman"/>
          <w:b/>
          <w:color w:val="FF0000"/>
          <w:sz w:val="23"/>
          <w:szCs w:val="23"/>
        </w:rPr>
        <w:t>“</w:t>
      </w:r>
      <w:r w:rsidR="00837734" w:rsidRPr="003460EE">
        <w:rPr>
          <w:rFonts w:ascii="Times New Roman" w:hAnsi="Times New Roman" w:cs="Times New Roman"/>
          <w:sz w:val="23"/>
          <w:szCs w:val="23"/>
        </w:rPr>
        <w:t>İslam düşünürlerinin özellikle Antik Yunan</w:t>
      </w:r>
      <w:r w:rsidR="003460EE">
        <w:rPr>
          <w:rFonts w:ascii="Times New Roman" w:hAnsi="Times New Roman" w:cs="Times New Roman"/>
          <w:sz w:val="23"/>
          <w:szCs w:val="23"/>
        </w:rPr>
        <w:t xml:space="preserve"> </w:t>
      </w:r>
      <w:r w:rsidR="00837734" w:rsidRPr="00214139">
        <w:rPr>
          <w:rFonts w:ascii="Times New Roman" w:hAnsi="Times New Roman" w:cs="Times New Roman"/>
          <w:sz w:val="23"/>
          <w:szCs w:val="23"/>
        </w:rPr>
        <w:t xml:space="preserve">filozoflarından Aristoteles ve Platon’a ait eserleri Arapçaya </w:t>
      </w:r>
    </w:p>
    <w:p w:rsidR="00781BC7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proofErr w:type="gramStart"/>
      <w:r w:rsidRPr="00214139">
        <w:rPr>
          <w:rFonts w:ascii="Times New Roman" w:hAnsi="Times New Roman" w:cs="Times New Roman"/>
          <w:sz w:val="23"/>
          <w:szCs w:val="23"/>
        </w:rPr>
        <w:t>çevirerek</w:t>
      </w:r>
      <w:proofErr w:type="gramEnd"/>
      <w:r w:rsidRPr="00214139">
        <w:rPr>
          <w:rFonts w:ascii="Times New Roman" w:hAnsi="Times New Roman" w:cs="Times New Roman"/>
          <w:sz w:val="23"/>
          <w:szCs w:val="23"/>
        </w:rPr>
        <w:t xml:space="preserve"> bunların üzerine çok önemli düşünce ürünleri oluşturmuşlardır. Batı bu eserler aracılığıyla yeniden 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Antik Yunan felsefesine yönelmiştir.” Bu durum zamanla aşağıdakilerden hangisine zemin hazırlamıştır?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A) </w:t>
      </w:r>
      <w:r w:rsidR="009D4E5F" w:rsidRPr="00214139">
        <w:rPr>
          <w:rFonts w:ascii="Times New Roman" w:hAnsi="Times New Roman" w:cs="Times New Roman"/>
          <w:sz w:val="23"/>
          <w:szCs w:val="23"/>
        </w:rPr>
        <w:t xml:space="preserve">Aydınlanma 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B) </w:t>
      </w:r>
      <w:proofErr w:type="spellStart"/>
      <w:r w:rsidRPr="00214139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214139">
        <w:rPr>
          <w:rFonts w:ascii="Times New Roman" w:hAnsi="Times New Roman" w:cs="Times New Roman"/>
          <w:sz w:val="23"/>
          <w:szCs w:val="23"/>
        </w:rPr>
        <w:t xml:space="preserve"> Düşünce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 xml:space="preserve">C) </w:t>
      </w:r>
      <w:r w:rsidR="009D4E5F" w:rsidRPr="00214139">
        <w:rPr>
          <w:rFonts w:ascii="Times New Roman" w:hAnsi="Times New Roman" w:cs="Times New Roman"/>
          <w:sz w:val="23"/>
          <w:szCs w:val="23"/>
        </w:rPr>
        <w:t>Rönesans</w:t>
      </w:r>
    </w:p>
    <w:p w:rsidR="00837734" w:rsidRPr="00214139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D) Skolâstik Düşünce</w:t>
      </w:r>
    </w:p>
    <w:p w:rsidR="00837734" w:rsidRPr="00255157" w:rsidRDefault="00837734" w:rsidP="00837734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214139">
        <w:rPr>
          <w:rFonts w:ascii="Times New Roman" w:hAnsi="Times New Roman" w:cs="Times New Roman"/>
          <w:sz w:val="23"/>
          <w:szCs w:val="23"/>
        </w:rPr>
        <w:t>E) Sanayi devrimi</w:t>
      </w:r>
    </w:p>
    <w:p w:rsidR="00BA6BE7" w:rsidRPr="00C070A1" w:rsidRDefault="00BA6BE7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4"/>
          <w:szCs w:val="24"/>
        </w:rPr>
      </w:pPr>
    </w:p>
    <w:p w:rsidR="007A79A5" w:rsidRPr="00C070A1" w:rsidRDefault="007A79A5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4"/>
          <w:szCs w:val="24"/>
        </w:rPr>
      </w:pPr>
    </w:p>
    <w:p w:rsidR="00C070A1" w:rsidRPr="00C070A1" w:rsidRDefault="00C070A1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4"/>
          <w:szCs w:val="24"/>
        </w:rPr>
      </w:pPr>
    </w:p>
    <w:p w:rsidR="00837734" w:rsidRPr="00C070A1" w:rsidRDefault="00837734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4"/>
          <w:szCs w:val="24"/>
        </w:rPr>
      </w:pPr>
    </w:p>
    <w:p w:rsidR="00837734" w:rsidRPr="00C070A1" w:rsidRDefault="006813A6" w:rsidP="003460EE">
      <w:pPr>
        <w:pStyle w:val="ListeParagraf"/>
        <w:spacing w:after="0" w:line="240" w:lineRule="auto"/>
        <w:ind w:left="-426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color w:val="FF0000"/>
          <w:sz w:val="23"/>
          <w:szCs w:val="23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  <w:sz w:val="23"/>
          <w:szCs w:val="23"/>
        </w:rPr>
        <w:t>2-</w:t>
      </w:r>
      <w:r w:rsidR="00837734" w:rsidRPr="00C070A1">
        <w:rPr>
          <w:rFonts w:ascii="Times New Roman" w:hAnsi="Times New Roman" w:cs="Times New Roman"/>
          <w:sz w:val="23"/>
          <w:szCs w:val="23"/>
        </w:rPr>
        <w:t>MS 2.yy-MS 15.yy felsefesinde merkezde olan</w:t>
      </w:r>
      <w:r w:rsidR="003460EE">
        <w:rPr>
          <w:rFonts w:ascii="Times New Roman" w:hAnsi="Times New Roman" w:cs="Times New Roman"/>
          <w:sz w:val="23"/>
          <w:szCs w:val="23"/>
        </w:rPr>
        <w:t xml:space="preserve"> </w:t>
      </w:r>
      <w:r w:rsidR="00837734" w:rsidRPr="00C070A1">
        <w:rPr>
          <w:rFonts w:ascii="Times New Roman" w:hAnsi="Times New Roman" w:cs="Times New Roman"/>
          <w:sz w:val="23"/>
          <w:szCs w:val="23"/>
        </w:rPr>
        <w:t>kavram aşağıdakilerden hangisidir?</w:t>
      </w:r>
    </w:p>
    <w:p w:rsidR="00837734" w:rsidRPr="00C070A1" w:rsidRDefault="00837734" w:rsidP="00837734">
      <w:pPr>
        <w:pStyle w:val="ListeParagraf"/>
        <w:numPr>
          <w:ilvl w:val="0"/>
          <w:numId w:val="4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Bilim</w:t>
      </w:r>
    </w:p>
    <w:p w:rsidR="009D4E5F" w:rsidRPr="00C070A1" w:rsidRDefault="009D4E5F" w:rsidP="009D4E5F">
      <w:pPr>
        <w:pStyle w:val="ListeParagraf"/>
        <w:numPr>
          <w:ilvl w:val="0"/>
          <w:numId w:val="4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İnanç</w:t>
      </w:r>
    </w:p>
    <w:p w:rsidR="00837734" w:rsidRPr="00C070A1" w:rsidRDefault="00837734" w:rsidP="00837734">
      <w:pPr>
        <w:pStyle w:val="ListeParagraf"/>
        <w:numPr>
          <w:ilvl w:val="0"/>
          <w:numId w:val="4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Ekonomi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Pr="00C070A1" w:rsidRDefault="00837734" w:rsidP="00837734">
      <w:pPr>
        <w:pStyle w:val="ListeParagraf"/>
        <w:numPr>
          <w:ilvl w:val="0"/>
          <w:numId w:val="4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Siyaset</w:t>
      </w:r>
      <w:r w:rsidRPr="00C070A1">
        <w:rPr>
          <w:rFonts w:ascii="Times New Roman" w:hAnsi="Times New Roman" w:cs="Times New Roman"/>
          <w:sz w:val="23"/>
          <w:szCs w:val="23"/>
        </w:rPr>
        <w:tab/>
      </w:r>
    </w:p>
    <w:p w:rsidR="00837734" w:rsidRDefault="00837734" w:rsidP="00837734">
      <w:pPr>
        <w:pStyle w:val="ListeParagraf"/>
        <w:numPr>
          <w:ilvl w:val="0"/>
          <w:numId w:val="4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Doğa</w:t>
      </w: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837734" w:rsidRPr="00C070A1" w:rsidRDefault="006813A6" w:rsidP="003460EE">
      <w:pPr>
        <w:spacing w:after="0" w:line="240" w:lineRule="auto"/>
        <w:ind w:left="-142" w:firstLine="14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color w:val="FF0000"/>
          <w:sz w:val="23"/>
          <w:szCs w:val="23"/>
        </w:rPr>
        <w:lastRenderedPageBreak/>
        <w:t>1</w:t>
      </w:r>
      <w:r w:rsidR="003460EE" w:rsidRPr="003460EE">
        <w:rPr>
          <w:rFonts w:ascii="Times New Roman" w:hAnsi="Times New Roman" w:cs="Times New Roman"/>
          <w:b/>
          <w:color w:val="FF0000"/>
          <w:sz w:val="23"/>
          <w:szCs w:val="23"/>
        </w:rPr>
        <w:t>3-</w:t>
      </w:r>
      <w:r w:rsidR="00837734" w:rsidRPr="003460EE">
        <w:rPr>
          <w:rFonts w:ascii="Times New Roman" w:hAnsi="Times New Roman" w:cs="Times New Roman"/>
          <w:sz w:val="23"/>
          <w:szCs w:val="23"/>
        </w:rPr>
        <w:t>Aşağıdakilerden hangisi MS 2.yy-15.yy felsefi</w:t>
      </w:r>
      <w:r w:rsidR="003460EE">
        <w:rPr>
          <w:rFonts w:ascii="Times New Roman" w:hAnsi="Times New Roman" w:cs="Times New Roman"/>
          <w:sz w:val="23"/>
          <w:szCs w:val="23"/>
        </w:rPr>
        <w:t xml:space="preserve"> </w:t>
      </w:r>
      <w:r w:rsidR="00837734" w:rsidRPr="00C070A1">
        <w:rPr>
          <w:rFonts w:ascii="Times New Roman" w:hAnsi="Times New Roman" w:cs="Times New Roman"/>
          <w:sz w:val="23"/>
          <w:szCs w:val="23"/>
        </w:rPr>
        <w:t xml:space="preserve">dönemine ait bir problem </w:t>
      </w:r>
      <w:r w:rsidR="00837734" w:rsidRPr="00C070A1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="00837734" w:rsidRPr="00C070A1">
        <w:rPr>
          <w:rFonts w:ascii="Times New Roman" w:hAnsi="Times New Roman" w:cs="Times New Roman"/>
          <w:b/>
          <w:sz w:val="23"/>
          <w:szCs w:val="23"/>
        </w:rPr>
        <w:t>?</w:t>
      </w:r>
    </w:p>
    <w:p w:rsidR="009D4E5F" w:rsidRPr="00C070A1" w:rsidRDefault="009D4E5F" w:rsidP="009D4E5F">
      <w:pPr>
        <w:pStyle w:val="ListeParagraf"/>
        <w:numPr>
          <w:ilvl w:val="0"/>
          <w:numId w:val="4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İyilik problemi</w:t>
      </w:r>
    </w:p>
    <w:p w:rsidR="00837734" w:rsidRPr="00C070A1" w:rsidRDefault="00837734" w:rsidP="00837734">
      <w:pPr>
        <w:pStyle w:val="ListeParagraf"/>
        <w:numPr>
          <w:ilvl w:val="0"/>
          <w:numId w:val="4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Toplumsal yaşama dair problemler</w:t>
      </w:r>
    </w:p>
    <w:p w:rsidR="00837734" w:rsidRPr="00C070A1" w:rsidRDefault="00837734" w:rsidP="00837734">
      <w:pPr>
        <w:pStyle w:val="ListeParagraf"/>
        <w:numPr>
          <w:ilvl w:val="0"/>
          <w:numId w:val="4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Kötülük problemi</w:t>
      </w:r>
    </w:p>
    <w:p w:rsidR="00837734" w:rsidRPr="00C070A1" w:rsidRDefault="00837734" w:rsidP="00837734">
      <w:pPr>
        <w:pStyle w:val="ListeParagraf"/>
        <w:numPr>
          <w:ilvl w:val="0"/>
          <w:numId w:val="4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Tanrının varlığını kanıtlama problemi</w:t>
      </w:r>
    </w:p>
    <w:p w:rsidR="00837734" w:rsidRDefault="00837734" w:rsidP="00837734">
      <w:pPr>
        <w:pStyle w:val="ListeParagraf"/>
        <w:numPr>
          <w:ilvl w:val="0"/>
          <w:numId w:val="4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C070A1">
        <w:rPr>
          <w:rFonts w:ascii="Times New Roman" w:hAnsi="Times New Roman" w:cs="Times New Roman"/>
          <w:sz w:val="23"/>
          <w:szCs w:val="23"/>
        </w:rPr>
        <w:t>İrade özgürlüğü problemi</w:t>
      </w: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0EE" w:rsidRPr="003460EE" w:rsidRDefault="003460EE" w:rsidP="003460E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6410F4" w:rsidRPr="00C070A1" w:rsidRDefault="006410F4" w:rsidP="006410F4">
      <w:pPr>
        <w:pStyle w:val="NormalWeb"/>
        <w:shd w:val="clear" w:color="auto" w:fill="FFFFFF"/>
        <w:spacing w:before="0" w:beforeAutospacing="0" w:after="0" w:afterAutospacing="0"/>
        <w:ind w:left="284"/>
        <w:textAlignment w:val="top"/>
      </w:pPr>
    </w:p>
    <w:p w:rsidR="00777811" w:rsidRPr="00C070A1" w:rsidRDefault="006813A6" w:rsidP="003C72C3">
      <w:pPr>
        <w:pStyle w:val="ListeParagraf"/>
        <w:spacing w:after="0" w:line="240" w:lineRule="auto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4-</w:t>
      </w:r>
      <w:r w:rsidR="00777811" w:rsidRPr="003460EE">
        <w:rPr>
          <w:rFonts w:ascii="Times New Roman" w:hAnsi="Times New Roman" w:cs="Times New Roman"/>
          <w:b/>
          <w:color w:val="FF0000"/>
        </w:rPr>
        <w:t>“</w:t>
      </w:r>
      <w:r w:rsidR="00777811" w:rsidRPr="005F14C4">
        <w:rPr>
          <w:rFonts w:ascii="Times New Roman" w:hAnsi="Times New Roman" w:cs="Times New Roman"/>
        </w:rPr>
        <w:t>Aristoteles’e göre</w:t>
      </w:r>
      <w:r w:rsidR="00777811" w:rsidRPr="00C070A1">
        <w:rPr>
          <w:rFonts w:ascii="Times New Roman" w:hAnsi="Times New Roman" w:cs="Times New Roman"/>
        </w:rPr>
        <w:t xml:space="preserve"> her şeyin orta yolu insan için iyi</w:t>
      </w:r>
      <w:r w:rsidR="003C72C3">
        <w:rPr>
          <w:rFonts w:ascii="Times New Roman" w:hAnsi="Times New Roman" w:cs="Times New Roman"/>
        </w:rPr>
        <w:t xml:space="preserve"> </w:t>
      </w:r>
      <w:r w:rsidR="00777811" w:rsidRPr="00C070A1">
        <w:rPr>
          <w:rFonts w:ascii="Times New Roman" w:hAnsi="Times New Roman" w:cs="Times New Roman"/>
        </w:rPr>
        <w:t>ve erdemli olandır. Orta yol, herhangi bir şeyin ne</w:t>
      </w:r>
      <w:r w:rsidR="003C72C3">
        <w:rPr>
          <w:rFonts w:ascii="Times New Roman" w:hAnsi="Times New Roman" w:cs="Times New Roman"/>
        </w:rPr>
        <w:t xml:space="preserve"> </w:t>
      </w:r>
      <w:r w:rsidR="00777811" w:rsidRPr="00C070A1">
        <w:rPr>
          <w:rFonts w:ascii="Times New Roman" w:hAnsi="Times New Roman" w:cs="Times New Roman"/>
        </w:rPr>
        <w:t xml:space="preserve">fazlasını ne de azını istemektir.” </w:t>
      </w:r>
      <w:proofErr w:type="gramStart"/>
      <w:r w:rsidR="00777811" w:rsidRPr="00C070A1">
        <w:rPr>
          <w:rFonts w:ascii="Times New Roman" w:hAnsi="Times New Roman" w:cs="Times New Roman"/>
        </w:rPr>
        <w:t>Aşağıdaki</w:t>
      </w:r>
      <w:r w:rsidR="003C72C3">
        <w:rPr>
          <w:rFonts w:ascii="Times New Roman" w:hAnsi="Times New Roman" w:cs="Times New Roman"/>
        </w:rPr>
        <w:t xml:space="preserve">  </w:t>
      </w:r>
      <w:r w:rsidR="00777811" w:rsidRPr="00C070A1">
        <w:rPr>
          <w:rFonts w:ascii="Times New Roman" w:hAnsi="Times New Roman" w:cs="Times New Roman"/>
        </w:rPr>
        <w:t>atasözlerinden</w:t>
      </w:r>
      <w:proofErr w:type="gramEnd"/>
      <w:r w:rsidR="00777811" w:rsidRPr="00C070A1">
        <w:rPr>
          <w:rFonts w:ascii="Times New Roman" w:hAnsi="Times New Roman" w:cs="Times New Roman"/>
        </w:rPr>
        <w:t xml:space="preserve"> hangisi Aristoteles’in bu görüşüne</w:t>
      </w:r>
      <w:r w:rsidR="003C72C3">
        <w:rPr>
          <w:rFonts w:ascii="Times New Roman" w:hAnsi="Times New Roman" w:cs="Times New Roman"/>
        </w:rPr>
        <w:t xml:space="preserve"> </w:t>
      </w:r>
      <w:r w:rsidR="00777811" w:rsidRPr="00C070A1">
        <w:rPr>
          <w:rFonts w:ascii="Times New Roman" w:hAnsi="Times New Roman" w:cs="Times New Roman"/>
        </w:rPr>
        <w:t>uygundur?</w:t>
      </w:r>
    </w:p>
    <w:p w:rsidR="00777811" w:rsidRPr="00C070A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A) Acıkan doymam, susayan kanmam sanır.</w:t>
      </w:r>
    </w:p>
    <w:p w:rsidR="00777811" w:rsidRPr="00C070A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Kazma elin kuyusunu, kazarlar kuyunu.</w:t>
      </w:r>
    </w:p>
    <w:p w:rsidR="009D4E5F" w:rsidRPr="00C070A1" w:rsidRDefault="00777811" w:rsidP="00777811">
      <w:pPr>
        <w:spacing w:after="0" w:line="240" w:lineRule="auto"/>
        <w:ind w:left="-426" w:right="-213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C) </w:t>
      </w:r>
      <w:r w:rsidR="009D4E5F" w:rsidRPr="00C070A1">
        <w:rPr>
          <w:rFonts w:ascii="Times New Roman" w:hAnsi="Times New Roman" w:cs="Times New Roman"/>
        </w:rPr>
        <w:t>Damdan düşen damdan düşenin hâlini bilir.</w:t>
      </w:r>
    </w:p>
    <w:p w:rsidR="00777811" w:rsidRPr="00C070A1" w:rsidRDefault="00777811" w:rsidP="009D4E5F">
      <w:pPr>
        <w:spacing w:after="0" w:line="240" w:lineRule="auto"/>
        <w:ind w:left="-426" w:right="-213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D) </w:t>
      </w:r>
      <w:r w:rsidR="009D4E5F" w:rsidRPr="00C070A1">
        <w:rPr>
          <w:rFonts w:ascii="Times New Roman" w:hAnsi="Times New Roman" w:cs="Times New Roman"/>
        </w:rPr>
        <w:t>Alçak yerde yatma sel alır, yüksek yerde yatma yel alır.</w:t>
      </w:r>
    </w:p>
    <w:p w:rsidR="0077781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E) Bakarsan bağ olur, bakmazsan dağ olur.</w:t>
      </w:r>
    </w:p>
    <w:p w:rsidR="003460EE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Pr="00C070A1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777811" w:rsidRPr="00C070A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777811" w:rsidRPr="005F14C4" w:rsidRDefault="006813A6" w:rsidP="003C72C3">
      <w:pPr>
        <w:pStyle w:val="ListeParagraf"/>
        <w:spacing w:after="0" w:line="240" w:lineRule="auto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5-</w:t>
      </w:r>
      <w:r w:rsidR="00777811" w:rsidRPr="005F14C4">
        <w:rPr>
          <w:rFonts w:ascii="Times New Roman" w:hAnsi="Times New Roman" w:cs="Times New Roman"/>
        </w:rPr>
        <w:t>El Kindi yaratıcının varlığını kanıtlamak için</w:t>
      </w:r>
      <w:r w:rsidR="003C72C3">
        <w:rPr>
          <w:rFonts w:ascii="Times New Roman" w:hAnsi="Times New Roman" w:cs="Times New Roman"/>
        </w:rPr>
        <w:t xml:space="preserve"> </w:t>
      </w:r>
      <w:r w:rsidR="00777811" w:rsidRPr="005F14C4">
        <w:rPr>
          <w:rFonts w:ascii="Times New Roman" w:hAnsi="Times New Roman" w:cs="Times New Roman"/>
        </w:rPr>
        <w:t>“</w:t>
      </w:r>
      <w:proofErr w:type="spellStart"/>
      <w:r w:rsidR="00777811" w:rsidRPr="005F14C4">
        <w:rPr>
          <w:rFonts w:ascii="Times New Roman" w:hAnsi="Times New Roman" w:cs="Times New Roman"/>
        </w:rPr>
        <w:t>hudûs</w:t>
      </w:r>
      <w:proofErr w:type="spellEnd"/>
      <w:r w:rsidR="00777811" w:rsidRPr="005F14C4">
        <w:rPr>
          <w:rFonts w:ascii="Times New Roman" w:hAnsi="Times New Roman" w:cs="Times New Roman"/>
        </w:rPr>
        <w:t xml:space="preserve"> deliline” başvurur. </w:t>
      </w:r>
      <w:proofErr w:type="spellStart"/>
      <w:r w:rsidR="00777811" w:rsidRPr="005F14C4">
        <w:rPr>
          <w:rFonts w:ascii="Times New Roman" w:hAnsi="Times New Roman" w:cs="Times New Roman"/>
        </w:rPr>
        <w:t>Hudûs</w:t>
      </w:r>
      <w:proofErr w:type="spellEnd"/>
      <w:r w:rsidR="00777811" w:rsidRPr="005F14C4">
        <w:rPr>
          <w:rFonts w:ascii="Times New Roman" w:hAnsi="Times New Roman" w:cs="Times New Roman"/>
        </w:rPr>
        <w:t xml:space="preserve"> ne demektir?</w:t>
      </w:r>
    </w:p>
    <w:p w:rsidR="00777811" w:rsidRPr="00C070A1" w:rsidRDefault="00777811" w:rsidP="00777811">
      <w:p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A) Ezeli ve ebedi</w:t>
      </w:r>
      <w:r w:rsidRPr="00C070A1">
        <w:rPr>
          <w:rFonts w:ascii="Times New Roman" w:hAnsi="Times New Roman" w:cs="Times New Roman"/>
        </w:rPr>
        <w:tab/>
      </w:r>
      <w:r w:rsidRPr="00C070A1">
        <w:rPr>
          <w:rFonts w:ascii="Times New Roman" w:hAnsi="Times New Roman" w:cs="Times New Roman"/>
        </w:rPr>
        <w:tab/>
      </w:r>
    </w:p>
    <w:p w:rsidR="00777811" w:rsidRPr="00C070A1" w:rsidRDefault="00777811" w:rsidP="00777811">
      <w:p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Zorunlu varlık</w:t>
      </w:r>
    </w:p>
    <w:p w:rsidR="00777811" w:rsidRPr="00C070A1" w:rsidRDefault="00777811" w:rsidP="00777811">
      <w:p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C) Kadim (öncesiz) </w:t>
      </w:r>
      <w:r w:rsidRPr="00C070A1">
        <w:rPr>
          <w:rFonts w:ascii="Times New Roman" w:hAnsi="Times New Roman" w:cs="Times New Roman"/>
        </w:rPr>
        <w:tab/>
      </w:r>
      <w:r w:rsidRPr="00C070A1">
        <w:rPr>
          <w:rFonts w:ascii="Times New Roman" w:hAnsi="Times New Roman" w:cs="Times New Roman"/>
        </w:rPr>
        <w:tab/>
      </w:r>
    </w:p>
    <w:p w:rsidR="00777811" w:rsidRPr="00C070A1" w:rsidRDefault="00777811" w:rsidP="00777811">
      <w:p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D) Düzen ve uyum</w:t>
      </w:r>
    </w:p>
    <w:p w:rsidR="00777811" w:rsidRPr="00C070A1" w:rsidRDefault="00777811" w:rsidP="00777811">
      <w:p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E) Sonradan yaratılan</w:t>
      </w:r>
    </w:p>
    <w:p w:rsidR="0077781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Pr="00C070A1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777811" w:rsidRPr="005F14C4" w:rsidRDefault="006813A6" w:rsidP="003C72C3">
      <w:pPr>
        <w:pStyle w:val="ListeParagraf"/>
        <w:spacing w:after="0" w:line="240" w:lineRule="auto"/>
        <w:ind w:left="-426" w:right="-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6-</w:t>
      </w:r>
      <w:r w:rsidR="00777811" w:rsidRPr="005F14C4">
        <w:rPr>
          <w:rFonts w:ascii="Times New Roman" w:hAnsi="Times New Roman" w:cs="Times New Roman"/>
        </w:rPr>
        <w:t>Aşağıdaki görüşlerden hangisinin MS 2.yy-15.</w:t>
      </w:r>
      <w:proofErr w:type="gramStart"/>
      <w:r w:rsidR="00777811" w:rsidRPr="005F14C4">
        <w:rPr>
          <w:rFonts w:ascii="Times New Roman" w:hAnsi="Times New Roman" w:cs="Times New Roman"/>
        </w:rPr>
        <w:t>yy</w:t>
      </w:r>
      <w:r w:rsidR="003C72C3">
        <w:rPr>
          <w:rFonts w:ascii="Times New Roman" w:hAnsi="Times New Roman" w:cs="Times New Roman"/>
        </w:rPr>
        <w:t xml:space="preserve">  </w:t>
      </w:r>
      <w:r w:rsidR="00777811" w:rsidRPr="005F14C4">
        <w:rPr>
          <w:rFonts w:ascii="Times New Roman" w:hAnsi="Times New Roman" w:cs="Times New Roman"/>
        </w:rPr>
        <w:t>felsefesini</w:t>
      </w:r>
      <w:proofErr w:type="gramEnd"/>
      <w:r w:rsidR="00777811" w:rsidRPr="005F14C4">
        <w:rPr>
          <w:rFonts w:ascii="Times New Roman" w:hAnsi="Times New Roman" w:cs="Times New Roman"/>
        </w:rPr>
        <w:t xml:space="preserve"> etkilediği </w:t>
      </w:r>
      <w:r w:rsidR="00777811" w:rsidRPr="005F14C4">
        <w:rPr>
          <w:rFonts w:ascii="Times New Roman" w:hAnsi="Times New Roman" w:cs="Times New Roman"/>
          <w:b/>
          <w:u w:val="single"/>
        </w:rPr>
        <w:t>söylenemez</w:t>
      </w:r>
      <w:r w:rsidR="00777811" w:rsidRPr="005F14C4">
        <w:rPr>
          <w:rFonts w:ascii="Times New Roman" w:hAnsi="Times New Roman" w:cs="Times New Roman"/>
        </w:rPr>
        <w:t>?</w:t>
      </w:r>
    </w:p>
    <w:p w:rsidR="009D4E5F" w:rsidRPr="00C070A1" w:rsidRDefault="00777811" w:rsidP="00777811">
      <w:pPr>
        <w:spacing w:after="0" w:line="240" w:lineRule="auto"/>
        <w:ind w:left="-851" w:right="-21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A) </w:t>
      </w:r>
      <w:r w:rsidR="009D4E5F" w:rsidRPr="00C070A1">
        <w:rPr>
          <w:rFonts w:ascii="Times New Roman" w:hAnsi="Times New Roman" w:cs="Times New Roman"/>
        </w:rPr>
        <w:t>Doğa filozoflarının ana maddeye yönelik görüşleri</w:t>
      </w:r>
    </w:p>
    <w:p w:rsidR="00777811" w:rsidRPr="00C070A1" w:rsidRDefault="00777811" w:rsidP="00777811">
      <w:pPr>
        <w:spacing w:after="0" w:line="240" w:lineRule="auto"/>
        <w:ind w:left="-851" w:right="-21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Aristoteles mantığının üzerinde durduğu Tanrı’nın varlığına yönelik kanıtlamaları</w:t>
      </w:r>
    </w:p>
    <w:p w:rsidR="00777811" w:rsidRPr="00C070A1" w:rsidRDefault="00777811" w:rsidP="00777811">
      <w:pPr>
        <w:spacing w:after="0" w:line="240" w:lineRule="auto"/>
        <w:ind w:left="-851" w:right="-21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C) </w:t>
      </w:r>
      <w:proofErr w:type="spellStart"/>
      <w:r w:rsidRPr="00C070A1">
        <w:rPr>
          <w:rFonts w:ascii="Times New Roman" w:hAnsi="Times New Roman" w:cs="Times New Roman"/>
        </w:rPr>
        <w:t>Plotinos</w:t>
      </w:r>
      <w:proofErr w:type="spellEnd"/>
      <w:r w:rsidRPr="00C070A1">
        <w:rPr>
          <w:rFonts w:ascii="Times New Roman" w:hAnsi="Times New Roman" w:cs="Times New Roman"/>
        </w:rPr>
        <w:t xml:space="preserve"> felsefesinin Tanrı ve ruh kavramları konusundaki düşüncesi</w:t>
      </w:r>
    </w:p>
    <w:p w:rsidR="00777811" w:rsidRPr="00C070A1" w:rsidRDefault="00777811" w:rsidP="009D4E5F">
      <w:pPr>
        <w:spacing w:after="0" w:line="240" w:lineRule="auto"/>
        <w:ind w:left="-851" w:right="-21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D) </w:t>
      </w:r>
      <w:proofErr w:type="spellStart"/>
      <w:r w:rsidR="009D4E5F" w:rsidRPr="00C070A1">
        <w:rPr>
          <w:rFonts w:ascii="Times New Roman" w:hAnsi="Times New Roman" w:cs="Times New Roman"/>
        </w:rPr>
        <w:t>Epikürosçuluğun</w:t>
      </w:r>
      <w:proofErr w:type="spellEnd"/>
      <w:r w:rsidR="009D4E5F" w:rsidRPr="00C070A1">
        <w:rPr>
          <w:rFonts w:ascii="Times New Roman" w:hAnsi="Times New Roman" w:cs="Times New Roman"/>
        </w:rPr>
        <w:t xml:space="preserve"> dünyevi hazlardan uzak durulması gerektiği düşüncesi</w:t>
      </w:r>
    </w:p>
    <w:p w:rsidR="00777811" w:rsidRPr="00C070A1" w:rsidRDefault="00777811" w:rsidP="00777811">
      <w:pPr>
        <w:spacing w:after="0" w:line="240" w:lineRule="auto"/>
        <w:ind w:left="-851" w:right="-21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E) Stoa ahlakında yer alan iyiyi seçme özgürlüğü</w:t>
      </w:r>
    </w:p>
    <w:p w:rsidR="00777811" w:rsidRPr="00C070A1" w:rsidRDefault="00777811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2E04AE" w:rsidRDefault="002E04A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Pr="00C070A1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7A79A5" w:rsidRPr="00C070A1" w:rsidRDefault="007A79A5" w:rsidP="007A79A5">
      <w:pPr>
        <w:pStyle w:val="ListeParagraf"/>
        <w:numPr>
          <w:ilvl w:val="0"/>
          <w:numId w:val="44"/>
        </w:numPr>
        <w:spacing w:after="0" w:line="240" w:lineRule="auto"/>
        <w:ind w:left="-426" w:right="-921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Antik Yunan felsefesinden etkilenmiştir. </w:t>
      </w:r>
    </w:p>
    <w:p w:rsidR="007A79A5" w:rsidRPr="00C070A1" w:rsidRDefault="007A79A5" w:rsidP="007A79A5">
      <w:pPr>
        <w:pStyle w:val="ListeParagraf"/>
        <w:numPr>
          <w:ilvl w:val="0"/>
          <w:numId w:val="44"/>
        </w:numPr>
        <w:spacing w:after="0" w:line="240" w:lineRule="auto"/>
        <w:ind w:left="-426" w:right="-921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Akıl, iman ve inanç gibi konular tartışılmıştır. </w:t>
      </w:r>
    </w:p>
    <w:p w:rsidR="007A79A5" w:rsidRPr="00C070A1" w:rsidRDefault="007A79A5" w:rsidP="007A79A5">
      <w:pPr>
        <w:pStyle w:val="ListeParagraf"/>
        <w:numPr>
          <w:ilvl w:val="0"/>
          <w:numId w:val="44"/>
        </w:numPr>
        <w:spacing w:after="0" w:line="240" w:lineRule="auto"/>
        <w:ind w:left="-426" w:right="-921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Batı felsefesinden yoğun şekilde etkilenmiştir. </w:t>
      </w:r>
    </w:p>
    <w:p w:rsidR="007A79A5" w:rsidRPr="00C070A1" w:rsidRDefault="006813A6" w:rsidP="003C72C3">
      <w:pPr>
        <w:pStyle w:val="ListeParagraf"/>
        <w:spacing w:after="0" w:line="240" w:lineRule="auto"/>
        <w:ind w:left="-426" w:right="-9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7-</w:t>
      </w:r>
      <w:r w:rsidR="007A79A5" w:rsidRPr="00C070A1">
        <w:rPr>
          <w:rFonts w:ascii="Times New Roman" w:hAnsi="Times New Roman" w:cs="Times New Roman"/>
        </w:rPr>
        <w:t>Verilenlerden hangileri İslam felsefesinin</w:t>
      </w:r>
      <w:r w:rsidR="003C72C3">
        <w:rPr>
          <w:rFonts w:ascii="Times New Roman" w:hAnsi="Times New Roman" w:cs="Times New Roman"/>
        </w:rPr>
        <w:t xml:space="preserve"> </w:t>
      </w:r>
      <w:r w:rsidR="007A79A5" w:rsidRPr="00C070A1">
        <w:rPr>
          <w:rFonts w:ascii="Times New Roman" w:hAnsi="Times New Roman" w:cs="Times New Roman"/>
        </w:rPr>
        <w:t xml:space="preserve">özellikleri arasında yer alır? </w:t>
      </w:r>
    </w:p>
    <w:p w:rsidR="007A79A5" w:rsidRPr="003C72C3" w:rsidRDefault="007A79A5" w:rsidP="003C72C3">
      <w:pPr>
        <w:pStyle w:val="ListeParagraf"/>
        <w:spacing w:after="0" w:line="240" w:lineRule="auto"/>
        <w:ind w:left="-426" w:right="-921" w:hanging="425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A) Yalnız I </w:t>
      </w:r>
      <w:r w:rsidRPr="00C070A1">
        <w:rPr>
          <w:rFonts w:ascii="Times New Roman" w:hAnsi="Times New Roman" w:cs="Times New Roman"/>
        </w:rPr>
        <w:tab/>
      </w:r>
      <w:r w:rsidR="003C72C3">
        <w:rPr>
          <w:rFonts w:ascii="Times New Roman" w:hAnsi="Times New Roman" w:cs="Times New Roman"/>
        </w:rPr>
        <w:t xml:space="preserve">       </w:t>
      </w:r>
      <w:r w:rsidRPr="003C72C3">
        <w:rPr>
          <w:rFonts w:ascii="Times New Roman" w:hAnsi="Times New Roman" w:cs="Times New Roman"/>
        </w:rPr>
        <w:t>B)</w:t>
      </w:r>
      <w:r w:rsidR="009D4E5F" w:rsidRPr="003C72C3">
        <w:rPr>
          <w:rFonts w:ascii="Times New Roman" w:hAnsi="Times New Roman" w:cs="Times New Roman"/>
        </w:rPr>
        <w:t xml:space="preserve"> I ve </w:t>
      </w:r>
      <w:proofErr w:type="gramStart"/>
      <w:r w:rsidR="009D4E5F" w:rsidRPr="003C72C3">
        <w:rPr>
          <w:rFonts w:ascii="Times New Roman" w:hAnsi="Times New Roman" w:cs="Times New Roman"/>
        </w:rPr>
        <w:t>II</w:t>
      </w:r>
      <w:r w:rsidR="003C72C3">
        <w:rPr>
          <w:rFonts w:ascii="Times New Roman" w:hAnsi="Times New Roman" w:cs="Times New Roman"/>
        </w:rPr>
        <w:t xml:space="preserve">       </w:t>
      </w:r>
      <w:r w:rsidRPr="003C72C3">
        <w:rPr>
          <w:rFonts w:ascii="Times New Roman" w:hAnsi="Times New Roman" w:cs="Times New Roman"/>
        </w:rPr>
        <w:t>C</w:t>
      </w:r>
      <w:proofErr w:type="gramEnd"/>
      <w:r w:rsidRPr="003C72C3">
        <w:rPr>
          <w:rFonts w:ascii="Times New Roman" w:hAnsi="Times New Roman" w:cs="Times New Roman"/>
        </w:rPr>
        <w:t>) I, II ve III</w:t>
      </w:r>
      <w:r w:rsidR="003C72C3">
        <w:rPr>
          <w:rFonts w:ascii="Times New Roman" w:hAnsi="Times New Roman" w:cs="Times New Roman"/>
        </w:rPr>
        <w:t xml:space="preserve">         </w:t>
      </w:r>
      <w:r w:rsidRPr="003C72C3">
        <w:rPr>
          <w:rFonts w:ascii="Times New Roman" w:hAnsi="Times New Roman" w:cs="Times New Roman"/>
        </w:rPr>
        <w:t xml:space="preserve">D) I ve III </w:t>
      </w:r>
      <w:r w:rsidRPr="003C72C3">
        <w:rPr>
          <w:rFonts w:ascii="Times New Roman" w:hAnsi="Times New Roman" w:cs="Times New Roman"/>
        </w:rPr>
        <w:tab/>
      </w:r>
      <w:r w:rsidR="003C72C3">
        <w:rPr>
          <w:rFonts w:ascii="Times New Roman" w:hAnsi="Times New Roman" w:cs="Times New Roman"/>
        </w:rPr>
        <w:t xml:space="preserve">        </w:t>
      </w:r>
      <w:r w:rsidRPr="003C72C3">
        <w:rPr>
          <w:rFonts w:ascii="Times New Roman" w:hAnsi="Times New Roman" w:cs="Times New Roman"/>
        </w:rPr>
        <w:t xml:space="preserve">E) </w:t>
      </w:r>
      <w:r w:rsidR="009D4E5F" w:rsidRPr="003C72C3">
        <w:rPr>
          <w:rFonts w:ascii="Times New Roman" w:hAnsi="Times New Roman" w:cs="Times New Roman"/>
        </w:rPr>
        <w:t xml:space="preserve">Yalnız II </w:t>
      </w:r>
    </w:p>
    <w:p w:rsidR="002E04AE" w:rsidRPr="00C070A1" w:rsidRDefault="002E04A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2E04AE" w:rsidRDefault="002E04A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3460EE" w:rsidRPr="00C070A1" w:rsidRDefault="003460E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2E04AE" w:rsidRPr="00C070A1" w:rsidRDefault="002E04A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2E04AE" w:rsidRPr="00C070A1" w:rsidRDefault="002E04AE" w:rsidP="00777811">
      <w:pPr>
        <w:spacing w:after="0" w:line="240" w:lineRule="auto"/>
        <w:ind w:left="-426" w:hanging="425"/>
        <w:rPr>
          <w:rFonts w:ascii="Times New Roman" w:hAnsi="Times New Roman" w:cs="Times New Roman"/>
        </w:rPr>
      </w:pPr>
    </w:p>
    <w:p w:rsidR="00214139" w:rsidRDefault="006813A6" w:rsidP="003C72C3">
      <w:pPr>
        <w:spacing w:after="0" w:line="240" w:lineRule="auto"/>
        <w:ind w:right="-1063" w:hanging="142"/>
        <w:rPr>
          <w:rFonts w:ascii="Times New Roman" w:hAnsi="Times New Roman" w:cs="Times New Roman"/>
        </w:rPr>
        <w:sectPr w:rsidR="00214139" w:rsidSect="003C72C3">
          <w:type w:val="continuous"/>
          <w:pgSz w:w="11906" w:h="16838"/>
          <w:pgMar w:top="709" w:right="282" w:bottom="426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8-</w:t>
      </w:r>
      <w:r w:rsidR="00777811" w:rsidRPr="003460EE">
        <w:rPr>
          <w:rFonts w:ascii="Times New Roman" w:hAnsi="Times New Roman" w:cs="Times New Roman"/>
          <w:b/>
          <w:color w:val="FF0000"/>
        </w:rPr>
        <w:t>“</w:t>
      </w:r>
      <w:r w:rsidR="00777811" w:rsidRPr="003460EE">
        <w:rPr>
          <w:rFonts w:ascii="Times New Roman" w:hAnsi="Times New Roman" w:cs="Times New Roman"/>
        </w:rPr>
        <w:t>5.yüzyılda İskenderiye Kütüphanesi bilimsel ve</w:t>
      </w:r>
      <w:r w:rsidR="003C72C3">
        <w:rPr>
          <w:rFonts w:ascii="Times New Roman" w:hAnsi="Times New Roman" w:cs="Times New Roman"/>
        </w:rPr>
        <w:t xml:space="preserve"> </w:t>
      </w:r>
      <w:r w:rsidR="00777811" w:rsidRPr="00C070A1">
        <w:rPr>
          <w:rFonts w:ascii="Times New Roman" w:hAnsi="Times New Roman" w:cs="Times New Roman"/>
        </w:rPr>
        <w:t>felsefi çalışmaların Hristiyan düşünce</w:t>
      </w:r>
      <w:r w:rsidR="003C72C3">
        <w:rPr>
          <w:rFonts w:ascii="Times New Roman" w:hAnsi="Times New Roman" w:cs="Times New Roman"/>
        </w:rPr>
        <w:t xml:space="preserve">sine zarar verdiği </w:t>
      </w:r>
      <w:proofErr w:type="gramStart"/>
      <w:r w:rsidR="003C72C3">
        <w:rPr>
          <w:rFonts w:ascii="Times New Roman" w:hAnsi="Times New Roman" w:cs="Times New Roman"/>
        </w:rPr>
        <w:t xml:space="preserve">gerekçesiyle  </w:t>
      </w:r>
      <w:r w:rsidR="00777811" w:rsidRPr="00C070A1">
        <w:rPr>
          <w:rFonts w:ascii="Times New Roman" w:hAnsi="Times New Roman" w:cs="Times New Roman"/>
        </w:rPr>
        <w:t>yakılmış</w:t>
      </w:r>
      <w:proofErr w:type="gramEnd"/>
      <w:r w:rsidR="00777811" w:rsidRPr="00C070A1">
        <w:rPr>
          <w:rFonts w:ascii="Times New Roman" w:hAnsi="Times New Roman" w:cs="Times New Roman"/>
        </w:rPr>
        <w:t xml:space="preserve">, 6.yüzyılda da Bizans İmparatoru tarafından Pagan </w:t>
      </w:r>
      <w:r w:rsidR="003C72C3">
        <w:rPr>
          <w:rFonts w:ascii="Times New Roman" w:hAnsi="Times New Roman" w:cs="Times New Roman"/>
        </w:rPr>
        <w:t>Okulu olduğu gerekçesiyle Yunan</w:t>
      </w:r>
    </w:p>
    <w:p w:rsidR="00777811" w:rsidRPr="00C070A1" w:rsidRDefault="00777811" w:rsidP="002E04AE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lastRenderedPageBreak/>
        <w:t>Akademisi kapatılmıştır.” Tarihte bu gibi olayların yaşanmasının nedeni</w:t>
      </w:r>
      <w:r w:rsidR="003C72C3">
        <w:rPr>
          <w:rFonts w:ascii="Times New Roman" w:hAnsi="Times New Roman" w:cs="Times New Roman"/>
        </w:rPr>
        <w:t xml:space="preserve"> olarak aşağıdakilerden hangisi </w:t>
      </w:r>
      <w:r w:rsidRPr="00C070A1">
        <w:rPr>
          <w:rFonts w:ascii="Times New Roman" w:hAnsi="Times New Roman" w:cs="Times New Roman"/>
        </w:rPr>
        <w:t>gösterilebilir?</w:t>
      </w:r>
    </w:p>
    <w:p w:rsidR="009D4E5F" w:rsidRPr="00C070A1" w:rsidRDefault="00777811" w:rsidP="009D4E5F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A) </w:t>
      </w:r>
      <w:r w:rsidR="009D4E5F" w:rsidRPr="00C070A1">
        <w:rPr>
          <w:rFonts w:ascii="Times New Roman" w:hAnsi="Times New Roman" w:cs="Times New Roman"/>
        </w:rPr>
        <w:t>Tek başına inancın bilgiyi mümkün kıldığının</w:t>
      </w:r>
      <w:r w:rsidR="003C72C3">
        <w:rPr>
          <w:rFonts w:ascii="Times New Roman" w:hAnsi="Times New Roman" w:cs="Times New Roman"/>
        </w:rPr>
        <w:t xml:space="preserve"> </w:t>
      </w:r>
      <w:r w:rsidR="009D4E5F" w:rsidRPr="00C070A1">
        <w:rPr>
          <w:rFonts w:ascii="Times New Roman" w:hAnsi="Times New Roman" w:cs="Times New Roman"/>
        </w:rPr>
        <w:t>düşünülmesi</w:t>
      </w:r>
    </w:p>
    <w:p w:rsidR="00777811" w:rsidRPr="00C070A1" w:rsidRDefault="00777811" w:rsidP="002E04AE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Dini inanç ile felsefi düşüncelerin kaynaşması</w:t>
      </w:r>
    </w:p>
    <w:p w:rsidR="00777811" w:rsidRPr="00C070A1" w:rsidRDefault="00777811" w:rsidP="002E04AE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C) Antik Yunan düşüncesinin akla dayalı sorgulamayı esas</w:t>
      </w:r>
      <w:r w:rsidR="003C72C3">
        <w:rPr>
          <w:rFonts w:ascii="Times New Roman" w:hAnsi="Times New Roman" w:cs="Times New Roman"/>
        </w:rPr>
        <w:t xml:space="preserve"> </w:t>
      </w:r>
      <w:r w:rsidRPr="00C070A1">
        <w:rPr>
          <w:rFonts w:ascii="Times New Roman" w:hAnsi="Times New Roman" w:cs="Times New Roman"/>
        </w:rPr>
        <w:t>alması</w:t>
      </w:r>
    </w:p>
    <w:p w:rsidR="00777811" w:rsidRPr="00C070A1" w:rsidRDefault="00777811" w:rsidP="002E04AE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D) Bilimin inanca ilişkin bilgileri desteklemesi</w:t>
      </w:r>
    </w:p>
    <w:p w:rsidR="00777811" w:rsidRPr="00C070A1" w:rsidRDefault="00777811" w:rsidP="009D4E5F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E) </w:t>
      </w:r>
      <w:r w:rsidR="009D4E5F" w:rsidRPr="00C070A1">
        <w:rPr>
          <w:rFonts w:ascii="Times New Roman" w:hAnsi="Times New Roman" w:cs="Times New Roman"/>
        </w:rPr>
        <w:t>Felsefenin tüm alanlarında dinin etkili olmaya başlaması</w:t>
      </w:r>
    </w:p>
    <w:p w:rsidR="009D4E5F" w:rsidRDefault="009D4E5F" w:rsidP="00777811">
      <w:pPr>
        <w:spacing w:after="0" w:line="240" w:lineRule="auto"/>
        <w:ind w:right="-354" w:hanging="851"/>
        <w:rPr>
          <w:rFonts w:ascii="Times New Roman" w:hAnsi="Times New Roman" w:cs="Times New Roman"/>
        </w:rPr>
      </w:pPr>
    </w:p>
    <w:p w:rsidR="003460EE" w:rsidRDefault="003460EE" w:rsidP="00777811">
      <w:pPr>
        <w:spacing w:after="0" w:line="240" w:lineRule="auto"/>
        <w:ind w:right="-354" w:hanging="851"/>
        <w:rPr>
          <w:rFonts w:ascii="Times New Roman" w:hAnsi="Times New Roman" w:cs="Times New Roman"/>
        </w:rPr>
      </w:pPr>
    </w:p>
    <w:p w:rsidR="003460EE" w:rsidRPr="00C070A1" w:rsidRDefault="003460EE" w:rsidP="00777811">
      <w:pPr>
        <w:spacing w:after="0" w:line="240" w:lineRule="auto"/>
        <w:ind w:right="-354" w:hanging="851"/>
        <w:rPr>
          <w:rFonts w:ascii="Times New Roman" w:hAnsi="Times New Roman" w:cs="Times New Roman"/>
        </w:rPr>
      </w:pPr>
    </w:p>
    <w:p w:rsidR="002E04AE" w:rsidRPr="003C72C3" w:rsidRDefault="002E04AE" w:rsidP="002E04AE">
      <w:pPr>
        <w:pStyle w:val="ListeParagraf"/>
        <w:numPr>
          <w:ilvl w:val="0"/>
          <w:numId w:val="43"/>
        </w:num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lastRenderedPageBreak/>
        <w:t xml:space="preserve">Tümeller ayrı bir varlık olarak </w:t>
      </w:r>
      <w:proofErr w:type="gramStart"/>
      <w:r w:rsidRPr="00C070A1">
        <w:rPr>
          <w:rFonts w:ascii="Times New Roman" w:hAnsi="Times New Roman" w:cs="Times New Roman"/>
        </w:rPr>
        <w:t>Tanrı’nın</w:t>
      </w:r>
      <w:r w:rsidR="003C72C3">
        <w:rPr>
          <w:rFonts w:ascii="Times New Roman" w:hAnsi="Times New Roman" w:cs="Times New Roman"/>
        </w:rPr>
        <w:t xml:space="preserve">  </w:t>
      </w:r>
      <w:r w:rsidRPr="003C72C3">
        <w:rPr>
          <w:rFonts w:ascii="Times New Roman" w:hAnsi="Times New Roman" w:cs="Times New Roman"/>
        </w:rPr>
        <w:t>zihnindedir</w:t>
      </w:r>
      <w:proofErr w:type="gramEnd"/>
      <w:r w:rsidRPr="003C72C3">
        <w:rPr>
          <w:rFonts w:ascii="Times New Roman" w:hAnsi="Times New Roman" w:cs="Times New Roman"/>
        </w:rPr>
        <w:t>.</w:t>
      </w:r>
    </w:p>
    <w:p w:rsidR="002E04AE" w:rsidRPr="00C070A1" w:rsidRDefault="002E04AE" w:rsidP="002E04AE">
      <w:pPr>
        <w:pStyle w:val="ListeParagraf"/>
        <w:numPr>
          <w:ilvl w:val="0"/>
          <w:numId w:val="43"/>
        </w:num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Tümeller tek tek varlıkların içinde yer alır. </w:t>
      </w:r>
    </w:p>
    <w:p w:rsidR="002E04AE" w:rsidRPr="003C72C3" w:rsidRDefault="002E04AE" w:rsidP="002E04AE">
      <w:pPr>
        <w:pStyle w:val="ListeParagraf"/>
        <w:numPr>
          <w:ilvl w:val="0"/>
          <w:numId w:val="43"/>
        </w:num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Tümellerin kendi başına yani insan </w:t>
      </w:r>
      <w:proofErr w:type="gramStart"/>
      <w:r w:rsidRPr="00C070A1">
        <w:rPr>
          <w:rFonts w:ascii="Times New Roman" w:hAnsi="Times New Roman" w:cs="Times New Roman"/>
        </w:rPr>
        <w:t>zihninin</w:t>
      </w:r>
      <w:r w:rsidR="003C72C3">
        <w:rPr>
          <w:rFonts w:ascii="Times New Roman" w:hAnsi="Times New Roman" w:cs="Times New Roman"/>
        </w:rPr>
        <w:t xml:space="preserve">  </w:t>
      </w:r>
      <w:r w:rsidRPr="003C72C3">
        <w:rPr>
          <w:rFonts w:ascii="Times New Roman" w:hAnsi="Times New Roman" w:cs="Times New Roman"/>
        </w:rPr>
        <w:t>dışında</w:t>
      </w:r>
      <w:proofErr w:type="gramEnd"/>
      <w:r w:rsidRPr="003C72C3">
        <w:rPr>
          <w:rFonts w:ascii="Times New Roman" w:hAnsi="Times New Roman" w:cs="Times New Roman"/>
        </w:rPr>
        <w:t xml:space="preserve"> gerçeklikleri yoktur. Onlar soyutlama ve genelleme sözlerinden ibarettir. </w:t>
      </w:r>
    </w:p>
    <w:p w:rsidR="002E04AE" w:rsidRPr="003460EE" w:rsidRDefault="006813A6" w:rsidP="003460EE">
      <w:pPr>
        <w:spacing w:after="0" w:line="240" w:lineRule="auto"/>
        <w:ind w:right="-9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1</w:t>
      </w:r>
      <w:r w:rsidR="003460EE" w:rsidRPr="003460EE">
        <w:rPr>
          <w:rFonts w:ascii="Times New Roman" w:hAnsi="Times New Roman" w:cs="Times New Roman"/>
          <w:b/>
          <w:color w:val="FF0000"/>
        </w:rPr>
        <w:t>9-</w:t>
      </w:r>
      <w:r w:rsidR="002E04AE" w:rsidRPr="003460EE">
        <w:rPr>
          <w:rFonts w:ascii="Times New Roman" w:hAnsi="Times New Roman" w:cs="Times New Roman"/>
        </w:rPr>
        <w:t>Yukarıda yer alan açıklamalar sırasıyla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proofErr w:type="gramStart"/>
      <w:r w:rsidRPr="00C070A1">
        <w:rPr>
          <w:rFonts w:ascii="Times New Roman" w:hAnsi="Times New Roman" w:cs="Times New Roman"/>
        </w:rPr>
        <w:t>aşağıdaki</w:t>
      </w:r>
      <w:proofErr w:type="gramEnd"/>
      <w:r w:rsidRPr="00C070A1">
        <w:rPr>
          <w:rFonts w:ascii="Times New Roman" w:hAnsi="Times New Roman" w:cs="Times New Roman"/>
        </w:rPr>
        <w:t xml:space="preserve"> görüşlerden hangilerine karşılık gelir? 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A) Kavramcılık – Adcılık – Kavram Realizmi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Kavramcılık – Kavram Realizmi – Adcılık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C) Kavram Realizmi – Kavramcılık – Adcılık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D) Kavram Realizmi – Adcılık – Kavramcılık</w:t>
      </w:r>
    </w:p>
    <w:p w:rsidR="002E04AE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E) Adcılık – Kavramcılık – Kavram Realizmi</w:t>
      </w:r>
    </w:p>
    <w:p w:rsidR="003460EE" w:rsidRDefault="003460E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3460EE" w:rsidRDefault="003460E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3460EE" w:rsidRPr="00C070A1" w:rsidRDefault="003460E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2E04AE" w:rsidRPr="00C070A1" w:rsidRDefault="006813A6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>2</w:t>
      </w:r>
      <w:r w:rsidR="003460EE" w:rsidRPr="003460EE">
        <w:rPr>
          <w:rFonts w:ascii="Times New Roman" w:hAnsi="Times New Roman" w:cs="Times New Roman"/>
          <w:b/>
          <w:color w:val="FF0000"/>
        </w:rPr>
        <w:t>0-</w:t>
      </w:r>
      <w:r w:rsidR="002E04AE" w:rsidRPr="003460EE">
        <w:rPr>
          <w:rFonts w:ascii="Times New Roman" w:hAnsi="Times New Roman" w:cs="Times New Roman"/>
          <w:b/>
          <w:color w:val="FF0000"/>
        </w:rPr>
        <w:t>“</w:t>
      </w:r>
      <w:r w:rsidR="002E04AE" w:rsidRPr="003460EE">
        <w:rPr>
          <w:rFonts w:ascii="Times New Roman" w:hAnsi="Times New Roman" w:cs="Times New Roman"/>
        </w:rPr>
        <w:t xml:space="preserve">İnsan doğumdan ölüme kadar pek çok </w:t>
      </w:r>
      <w:proofErr w:type="gramStart"/>
      <w:r w:rsidR="002E04AE" w:rsidRPr="003460EE">
        <w:rPr>
          <w:rFonts w:ascii="Times New Roman" w:hAnsi="Times New Roman" w:cs="Times New Roman"/>
        </w:rPr>
        <w:t>farklı</w:t>
      </w:r>
      <w:r w:rsidR="003C72C3">
        <w:rPr>
          <w:rFonts w:ascii="Times New Roman" w:hAnsi="Times New Roman" w:cs="Times New Roman"/>
        </w:rPr>
        <w:t xml:space="preserve">  </w:t>
      </w:r>
      <w:r w:rsidR="002E04AE" w:rsidRPr="00C070A1">
        <w:rPr>
          <w:rFonts w:ascii="Times New Roman" w:hAnsi="Times New Roman" w:cs="Times New Roman"/>
        </w:rPr>
        <w:t>süreçten</w:t>
      </w:r>
      <w:proofErr w:type="gramEnd"/>
      <w:r w:rsidR="002E04AE" w:rsidRPr="00C070A1">
        <w:rPr>
          <w:rFonts w:ascii="Times New Roman" w:hAnsi="Times New Roman" w:cs="Times New Roman"/>
        </w:rPr>
        <w:t xml:space="preserve"> geçer ve sonunda olgun bir varlık haline gelir. İnsan bu olgunluğa kendi kendine ulaşamayacağına göre onun bir yaratıcısı olması gerekir. Her şeyin ilkini yaratan bir yaratıcı vardır.” </w:t>
      </w:r>
      <w:r w:rsidR="002E04AE" w:rsidRPr="005F14C4">
        <w:rPr>
          <w:rFonts w:ascii="Times New Roman" w:hAnsi="Times New Roman" w:cs="Times New Roman"/>
        </w:rPr>
        <w:t>Yaratıcının varlığına ilişkin bu görüş aşağıdaki düşünürlerden hangisine aittir?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A) </w:t>
      </w:r>
      <w:r w:rsidR="009D4E5F" w:rsidRPr="00C070A1">
        <w:rPr>
          <w:rFonts w:ascii="Times New Roman" w:hAnsi="Times New Roman" w:cs="Times New Roman"/>
        </w:rPr>
        <w:t>El Kindi</w:t>
      </w:r>
      <w:r w:rsidRPr="00C070A1">
        <w:rPr>
          <w:rFonts w:ascii="Times New Roman" w:hAnsi="Times New Roman" w:cs="Times New Roman"/>
        </w:rPr>
        <w:tab/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B) Gazali</w:t>
      </w:r>
      <w:r w:rsidRPr="00C070A1">
        <w:rPr>
          <w:rFonts w:ascii="Times New Roman" w:hAnsi="Times New Roman" w:cs="Times New Roman"/>
        </w:rPr>
        <w:tab/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C) Farabi</w:t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>D)</w:t>
      </w:r>
      <w:r w:rsidR="009D4E5F" w:rsidRPr="00C070A1">
        <w:rPr>
          <w:rFonts w:ascii="Times New Roman" w:hAnsi="Times New Roman" w:cs="Times New Roman"/>
        </w:rPr>
        <w:t xml:space="preserve"> </w:t>
      </w:r>
      <w:proofErr w:type="spellStart"/>
      <w:r w:rsidR="009D4E5F" w:rsidRPr="00C070A1">
        <w:rPr>
          <w:rFonts w:ascii="Times New Roman" w:hAnsi="Times New Roman" w:cs="Times New Roman"/>
        </w:rPr>
        <w:t>Eş’ari</w:t>
      </w:r>
      <w:proofErr w:type="spellEnd"/>
      <w:r w:rsidRPr="00C070A1">
        <w:rPr>
          <w:rFonts w:ascii="Times New Roman" w:hAnsi="Times New Roman" w:cs="Times New Roman"/>
        </w:rPr>
        <w:tab/>
      </w:r>
    </w:p>
    <w:p w:rsidR="002E04AE" w:rsidRPr="00C070A1" w:rsidRDefault="002E04AE" w:rsidP="002E04AE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C070A1">
        <w:rPr>
          <w:rFonts w:ascii="Times New Roman" w:hAnsi="Times New Roman" w:cs="Times New Roman"/>
        </w:rPr>
        <w:t xml:space="preserve">E) </w:t>
      </w:r>
      <w:proofErr w:type="spellStart"/>
      <w:r w:rsidRPr="00C070A1">
        <w:rPr>
          <w:rFonts w:ascii="Times New Roman" w:hAnsi="Times New Roman" w:cs="Times New Roman"/>
        </w:rPr>
        <w:t>İbn</w:t>
      </w:r>
      <w:proofErr w:type="spellEnd"/>
      <w:r w:rsidRPr="00C070A1">
        <w:rPr>
          <w:rFonts w:ascii="Times New Roman" w:hAnsi="Times New Roman" w:cs="Times New Roman"/>
        </w:rPr>
        <w:t xml:space="preserve"> Sina</w:t>
      </w:r>
    </w:p>
    <w:p w:rsidR="002E04AE" w:rsidRPr="00C070A1" w:rsidRDefault="002E04AE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</w:p>
    <w:p w:rsidR="002E04AE" w:rsidRDefault="00342310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Ziya Özcan</w:t>
      </w:r>
    </w:p>
    <w:p w:rsidR="00342310" w:rsidRPr="00C070A1" w:rsidRDefault="00342310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</w:t>
      </w:r>
    </w:p>
    <w:p w:rsidR="007A79A5" w:rsidRPr="00C070A1" w:rsidRDefault="007A79A5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</w:p>
    <w:p w:rsidR="007A79A5" w:rsidRPr="00C070A1" w:rsidRDefault="007A79A5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</w:p>
    <w:p w:rsidR="007A79A5" w:rsidRPr="00C070A1" w:rsidRDefault="007A79A5" w:rsidP="002E04AE">
      <w:pPr>
        <w:pStyle w:val="ListeParagraf"/>
        <w:spacing w:after="0" w:line="240" w:lineRule="auto"/>
        <w:ind w:left="0" w:right="-921"/>
        <w:rPr>
          <w:rFonts w:ascii="Times New Roman" w:hAnsi="Times New Roman" w:cs="Times New Roman"/>
        </w:rPr>
      </w:pPr>
    </w:p>
    <w:p w:rsidR="002E04AE" w:rsidRDefault="002E04AE" w:rsidP="00696342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E04AE" w:rsidSect="003C72C3">
      <w:type w:val="continuous"/>
      <w:pgSz w:w="11906" w:h="16838"/>
      <w:pgMar w:top="709" w:right="849" w:bottom="426" w:left="1417" w:header="708" w:footer="708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4E0B"/>
    <w:multiLevelType w:val="hybridMultilevel"/>
    <w:tmpl w:val="98520C9C"/>
    <w:lvl w:ilvl="0" w:tplc="089C9FA2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5507BFF"/>
    <w:multiLevelType w:val="hybridMultilevel"/>
    <w:tmpl w:val="3A4CE200"/>
    <w:lvl w:ilvl="0" w:tplc="AAF4C27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82C23"/>
    <w:multiLevelType w:val="hybridMultilevel"/>
    <w:tmpl w:val="BB704B42"/>
    <w:lvl w:ilvl="0" w:tplc="794CEB2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5343C"/>
    <w:multiLevelType w:val="hybridMultilevel"/>
    <w:tmpl w:val="7E50599E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C03F7"/>
    <w:multiLevelType w:val="hybridMultilevel"/>
    <w:tmpl w:val="FA402C44"/>
    <w:lvl w:ilvl="0" w:tplc="882692AA">
      <w:start w:val="1"/>
      <w:numFmt w:val="upperLetter"/>
      <w:lvlText w:val="%1)"/>
      <w:lvlJc w:val="left"/>
      <w:pPr>
        <w:ind w:left="-4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0BFB3E4A"/>
    <w:multiLevelType w:val="hybridMultilevel"/>
    <w:tmpl w:val="A692B24A"/>
    <w:lvl w:ilvl="0" w:tplc="544A2BE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FBB261A"/>
    <w:multiLevelType w:val="hybridMultilevel"/>
    <w:tmpl w:val="2E8054B6"/>
    <w:lvl w:ilvl="0" w:tplc="5FA6D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22F3B"/>
    <w:multiLevelType w:val="hybridMultilevel"/>
    <w:tmpl w:val="83FAAD52"/>
    <w:lvl w:ilvl="0" w:tplc="A594C6C6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76D2"/>
    <w:multiLevelType w:val="hybridMultilevel"/>
    <w:tmpl w:val="041CDDB0"/>
    <w:lvl w:ilvl="0" w:tplc="033A3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BC2560"/>
    <w:multiLevelType w:val="hybridMultilevel"/>
    <w:tmpl w:val="C8448A04"/>
    <w:lvl w:ilvl="0" w:tplc="71FA1BD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16224872"/>
    <w:multiLevelType w:val="hybridMultilevel"/>
    <w:tmpl w:val="2096A322"/>
    <w:lvl w:ilvl="0" w:tplc="B8B6C3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191B4D10"/>
    <w:multiLevelType w:val="hybridMultilevel"/>
    <w:tmpl w:val="713CAE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7DA1"/>
    <w:multiLevelType w:val="hybridMultilevel"/>
    <w:tmpl w:val="0F02124A"/>
    <w:lvl w:ilvl="0" w:tplc="033A3E50">
      <w:start w:val="1"/>
      <w:numFmt w:val="upperLetter"/>
      <w:lvlText w:val="%1)"/>
      <w:lvlJc w:val="left"/>
      <w:pPr>
        <w:ind w:left="-4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6E7F4E"/>
    <w:multiLevelType w:val="hybridMultilevel"/>
    <w:tmpl w:val="3AC86F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31335C3"/>
    <w:multiLevelType w:val="hybridMultilevel"/>
    <w:tmpl w:val="7A800ABC"/>
    <w:lvl w:ilvl="0" w:tplc="47866652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9E152D"/>
    <w:multiLevelType w:val="hybridMultilevel"/>
    <w:tmpl w:val="712E832C"/>
    <w:lvl w:ilvl="0" w:tplc="B260BC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92E00"/>
    <w:multiLevelType w:val="hybridMultilevel"/>
    <w:tmpl w:val="690C841E"/>
    <w:lvl w:ilvl="0" w:tplc="1BB2E0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86494"/>
    <w:multiLevelType w:val="hybridMultilevel"/>
    <w:tmpl w:val="A3569176"/>
    <w:lvl w:ilvl="0" w:tplc="033A3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9B0FDE"/>
    <w:multiLevelType w:val="hybridMultilevel"/>
    <w:tmpl w:val="3B987FBC"/>
    <w:lvl w:ilvl="0" w:tplc="F634ED0C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59C5913"/>
    <w:multiLevelType w:val="hybridMultilevel"/>
    <w:tmpl w:val="0122F4EC"/>
    <w:lvl w:ilvl="0" w:tplc="2CE23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650BA0"/>
    <w:multiLevelType w:val="hybridMultilevel"/>
    <w:tmpl w:val="82AA31F4"/>
    <w:lvl w:ilvl="0" w:tplc="BE0EC29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952EAD"/>
    <w:multiLevelType w:val="hybridMultilevel"/>
    <w:tmpl w:val="BE7E69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9F5C64"/>
    <w:multiLevelType w:val="hybridMultilevel"/>
    <w:tmpl w:val="1568AF62"/>
    <w:lvl w:ilvl="0" w:tplc="B0D428B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9813B5"/>
    <w:multiLevelType w:val="hybridMultilevel"/>
    <w:tmpl w:val="9B8CFA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5B45B1"/>
    <w:multiLevelType w:val="hybridMultilevel"/>
    <w:tmpl w:val="3EF492D2"/>
    <w:lvl w:ilvl="0" w:tplc="F67C9F22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68B084E"/>
    <w:multiLevelType w:val="hybridMultilevel"/>
    <w:tmpl w:val="AF2A90A2"/>
    <w:lvl w:ilvl="0" w:tplc="B290C1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>
    <w:nsid w:val="49D06A89"/>
    <w:multiLevelType w:val="hybridMultilevel"/>
    <w:tmpl w:val="E85A6614"/>
    <w:lvl w:ilvl="0" w:tplc="C3BA73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C690D"/>
    <w:multiLevelType w:val="hybridMultilevel"/>
    <w:tmpl w:val="7E50599E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63F6B"/>
    <w:multiLevelType w:val="hybridMultilevel"/>
    <w:tmpl w:val="0E74C9B0"/>
    <w:lvl w:ilvl="0" w:tplc="D98A2F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04792"/>
    <w:multiLevelType w:val="hybridMultilevel"/>
    <w:tmpl w:val="BBE02E6C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4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5">
    <w:nsid w:val="5D236446"/>
    <w:multiLevelType w:val="hybridMultilevel"/>
    <w:tmpl w:val="1F72BBD4"/>
    <w:lvl w:ilvl="0" w:tplc="30CC7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8F7F74"/>
    <w:multiLevelType w:val="hybridMultilevel"/>
    <w:tmpl w:val="862E0AFA"/>
    <w:lvl w:ilvl="0" w:tplc="848C812E">
      <w:start w:val="1"/>
      <w:numFmt w:val="upperLetter"/>
      <w:lvlText w:val="%1)"/>
      <w:lvlJc w:val="left"/>
      <w:pPr>
        <w:ind w:left="680" w:hanging="283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D56867"/>
    <w:multiLevelType w:val="hybridMultilevel"/>
    <w:tmpl w:val="690C841E"/>
    <w:lvl w:ilvl="0" w:tplc="1BB2E0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201DC8"/>
    <w:multiLevelType w:val="hybridMultilevel"/>
    <w:tmpl w:val="AF62D692"/>
    <w:lvl w:ilvl="0" w:tplc="2B908CB4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9">
    <w:nsid w:val="67F61F54"/>
    <w:multiLevelType w:val="hybridMultilevel"/>
    <w:tmpl w:val="FF60A442"/>
    <w:lvl w:ilvl="0" w:tplc="002E58A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87D4C17"/>
    <w:multiLevelType w:val="hybridMultilevel"/>
    <w:tmpl w:val="A9440A76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1">
    <w:nsid w:val="720B5379"/>
    <w:multiLevelType w:val="hybridMultilevel"/>
    <w:tmpl w:val="CE367A46"/>
    <w:lvl w:ilvl="0" w:tplc="1BB2E0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B6632"/>
    <w:multiLevelType w:val="hybridMultilevel"/>
    <w:tmpl w:val="690C841E"/>
    <w:lvl w:ilvl="0" w:tplc="1BB2E0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A1BC1"/>
    <w:multiLevelType w:val="hybridMultilevel"/>
    <w:tmpl w:val="60E0D8B2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7156A9"/>
    <w:multiLevelType w:val="hybridMultilevel"/>
    <w:tmpl w:val="8BB2A05A"/>
    <w:lvl w:ilvl="0" w:tplc="181AF864">
      <w:start w:val="1"/>
      <w:numFmt w:val="upperLetter"/>
      <w:lvlText w:val="%1)"/>
      <w:lvlJc w:val="left"/>
      <w:pPr>
        <w:ind w:left="624" w:hanging="227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5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34"/>
  </w:num>
  <w:num w:numId="4">
    <w:abstractNumId w:val="11"/>
  </w:num>
  <w:num w:numId="5">
    <w:abstractNumId w:val="39"/>
  </w:num>
  <w:num w:numId="6">
    <w:abstractNumId w:val="38"/>
  </w:num>
  <w:num w:numId="7">
    <w:abstractNumId w:val="3"/>
  </w:num>
  <w:num w:numId="8">
    <w:abstractNumId w:val="17"/>
  </w:num>
  <w:num w:numId="9">
    <w:abstractNumId w:val="45"/>
  </w:num>
  <w:num w:numId="10">
    <w:abstractNumId w:val="35"/>
  </w:num>
  <w:num w:numId="11">
    <w:abstractNumId w:val="43"/>
  </w:num>
  <w:num w:numId="12">
    <w:abstractNumId w:val="2"/>
  </w:num>
  <w:num w:numId="13">
    <w:abstractNumId w:val="0"/>
  </w:num>
  <w:num w:numId="14">
    <w:abstractNumId w:val="23"/>
  </w:num>
  <w:num w:numId="15">
    <w:abstractNumId w:val="22"/>
  </w:num>
  <w:num w:numId="16">
    <w:abstractNumId w:val="8"/>
  </w:num>
  <w:num w:numId="17">
    <w:abstractNumId w:val="44"/>
  </w:num>
  <w:num w:numId="18">
    <w:abstractNumId w:val="41"/>
  </w:num>
  <w:num w:numId="19">
    <w:abstractNumId w:val="10"/>
  </w:num>
  <w:num w:numId="20">
    <w:abstractNumId w:val="4"/>
  </w:num>
  <w:num w:numId="21">
    <w:abstractNumId w:val="15"/>
  </w:num>
  <w:num w:numId="22">
    <w:abstractNumId w:val="40"/>
  </w:num>
  <w:num w:numId="23">
    <w:abstractNumId w:val="33"/>
  </w:num>
  <w:num w:numId="24">
    <w:abstractNumId w:val="13"/>
  </w:num>
  <w:num w:numId="25">
    <w:abstractNumId w:val="36"/>
  </w:num>
  <w:num w:numId="26">
    <w:abstractNumId w:val="27"/>
  </w:num>
  <w:num w:numId="27">
    <w:abstractNumId w:val="24"/>
  </w:num>
  <w:num w:numId="28">
    <w:abstractNumId w:val="26"/>
  </w:num>
  <w:num w:numId="29">
    <w:abstractNumId w:val="19"/>
  </w:num>
  <w:num w:numId="30">
    <w:abstractNumId w:val="9"/>
  </w:num>
  <w:num w:numId="31">
    <w:abstractNumId w:val="5"/>
  </w:num>
  <w:num w:numId="32">
    <w:abstractNumId w:val="31"/>
  </w:num>
  <w:num w:numId="33">
    <w:abstractNumId w:val="14"/>
  </w:num>
  <w:num w:numId="34">
    <w:abstractNumId w:val="25"/>
  </w:num>
  <w:num w:numId="35">
    <w:abstractNumId w:val="18"/>
  </w:num>
  <w:num w:numId="36">
    <w:abstractNumId w:val="37"/>
  </w:num>
  <w:num w:numId="37">
    <w:abstractNumId w:val="42"/>
  </w:num>
  <w:num w:numId="38">
    <w:abstractNumId w:val="21"/>
  </w:num>
  <w:num w:numId="39">
    <w:abstractNumId w:val="7"/>
  </w:num>
  <w:num w:numId="40">
    <w:abstractNumId w:val="6"/>
  </w:num>
  <w:num w:numId="41">
    <w:abstractNumId w:val="30"/>
  </w:num>
  <w:num w:numId="42">
    <w:abstractNumId w:val="1"/>
  </w:num>
  <w:num w:numId="43">
    <w:abstractNumId w:val="28"/>
  </w:num>
  <w:num w:numId="44">
    <w:abstractNumId w:val="16"/>
  </w:num>
  <w:num w:numId="45">
    <w:abstractNumId w:val="12"/>
  </w:num>
  <w:num w:numId="46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43E74"/>
    <w:rsid w:val="00017E7F"/>
    <w:rsid w:val="0003176B"/>
    <w:rsid w:val="00043E74"/>
    <w:rsid w:val="00075A5A"/>
    <w:rsid w:val="000B4F96"/>
    <w:rsid w:val="000C076F"/>
    <w:rsid w:val="000C4F42"/>
    <w:rsid w:val="000E2261"/>
    <w:rsid w:val="000E6C9C"/>
    <w:rsid w:val="000F1DA5"/>
    <w:rsid w:val="000F4462"/>
    <w:rsid w:val="00121395"/>
    <w:rsid w:val="001247DE"/>
    <w:rsid w:val="00177CDD"/>
    <w:rsid w:val="00187019"/>
    <w:rsid w:val="00193048"/>
    <w:rsid w:val="001B6B16"/>
    <w:rsid w:val="001D337D"/>
    <w:rsid w:val="00211920"/>
    <w:rsid w:val="00214139"/>
    <w:rsid w:val="00223198"/>
    <w:rsid w:val="00230E31"/>
    <w:rsid w:val="00235F45"/>
    <w:rsid w:val="00255157"/>
    <w:rsid w:val="00257930"/>
    <w:rsid w:val="002618FA"/>
    <w:rsid w:val="002665AB"/>
    <w:rsid w:val="00275DDE"/>
    <w:rsid w:val="002A2254"/>
    <w:rsid w:val="002A665D"/>
    <w:rsid w:val="002E04AE"/>
    <w:rsid w:val="002F518F"/>
    <w:rsid w:val="003004F0"/>
    <w:rsid w:val="00311454"/>
    <w:rsid w:val="003234C8"/>
    <w:rsid w:val="00324C94"/>
    <w:rsid w:val="00326808"/>
    <w:rsid w:val="00331247"/>
    <w:rsid w:val="00342310"/>
    <w:rsid w:val="003460EE"/>
    <w:rsid w:val="00361EDA"/>
    <w:rsid w:val="00377ED7"/>
    <w:rsid w:val="003863C9"/>
    <w:rsid w:val="00394CE1"/>
    <w:rsid w:val="003C72C3"/>
    <w:rsid w:val="003F0F5B"/>
    <w:rsid w:val="003F728E"/>
    <w:rsid w:val="003F7F5A"/>
    <w:rsid w:val="004526CB"/>
    <w:rsid w:val="00464FA2"/>
    <w:rsid w:val="004A47EB"/>
    <w:rsid w:val="004A6981"/>
    <w:rsid w:val="004A6FCF"/>
    <w:rsid w:val="004B1D19"/>
    <w:rsid w:val="004B6698"/>
    <w:rsid w:val="004C4852"/>
    <w:rsid w:val="004C5BF6"/>
    <w:rsid w:val="004D2286"/>
    <w:rsid w:val="004F3151"/>
    <w:rsid w:val="00504EAE"/>
    <w:rsid w:val="00545D32"/>
    <w:rsid w:val="0055019A"/>
    <w:rsid w:val="00564CE8"/>
    <w:rsid w:val="005776B3"/>
    <w:rsid w:val="0058274E"/>
    <w:rsid w:val="005A0E0D"/>
    <w:rsid w:val="005B19EB"/>
    <w:rsid w:val="005B208E"/>
    <w:rsid w:val="005B3523"/>
    <w:rsid w:val="005C1506"/>
    <w:rsid w:val="005E2A1D"/>
    <w:rsid w:val="005F14C4"/>
    <w:rsid w:val="00604CF6"/>
    <w:rsid w:val="0061755B"/>
    <w:rsid w:val="006251F2"/>
    <w:rsid w:val="00632ADA"/>
    <w:rsid w:val="00634EBF"/>
    <w:rsid w:val="00637060"/>
    <w:rsid w:val="006410F4"/>
    <w:rsid w:val="00642795"/>
    <w:rsid w:val="00651556"/>
    <w:rsid w:val="006630C2"/>
    <w:rsid w:val="006770ED"/>
    <w:rsid w:val="006813A6"/>
    <w:rsid w:val="00686829"/>
    <w:rsid w:val="006933E4"/>
    <w:rsid w:val="00696342"/>
    <w:rsid w:val="006C0427"/>
    <w:rsid w:val="006E506D"/>
    <w:rsid w:val="006E5AB3"/>
    <w:rsid w:val="006F1CB9"/>
    <w:rsid w:val="0072151B"/>
    <w:rsid w:val="00723B97"/>
    <w:rsid w:val="00731B58"/>
    <w:rsid w:val="00741C8B"/>
    <w:rsid w:val="00746E73"/>
    <w:rsid w:val="00752F9A"/>
    <w:rsid w:val="00770161"/>
    <w:rsid w:val="0077067E"/>
    <w:rsid w:val="00770B3E"/>
    <w:rsid w:val="00775901"/>
    <w:rsid w:val="00777811"/>
    <w:rsid w:val="00781BC7"/>
    <w:rsid w:val="007A6E82"/>
    <w:rsid w:val="007A79A5"/>
    <w:rsid w:val="007B02C7"/>
    <w:rsid w:val="007B362E"/>
    <w:rsid w:val="007B5237"/>
    <w:rsid w:val="007B61CD"/>
    <w:rsid w:val="007E0C70"/>
    <w:rsid w:val="008122F9"/>
    <w:rsid w:val="00834767"/>
    <w:rsid w:val="00837734"/>
    <w:rsid w:val="00843412"/>
    <w:rsid w:val="008636D6"/>
    <w:rsid w:val="008672B9"/>
    <w:rsid w:val="00870B8A"/>
    <w:rsid w:val="0087297C"/>
    <w:rsid w:val="008A7BBD"/>
    <w:rsid w:val="008B2E58"/>
    <w:rsid w:val="008D4AE1"/>
    <w:rsid w:val="008D5F44"/>
    <w:rsid w:val="00910790"/>
    <w:rsid w:val="00910ABB"/>
    <w:rsid w:val="009169F9"/>
    <w:rsid w:val="009200EF"/>
    <w:rsid w:val="00930C65"/>
    <w:rsid w:val="00965D55"/>
    <w:rsid w:val="009704CE"/>
    <w:rsid w:val="00976144"/>
    <w:rsid w:val="00981CE3"/>
    <w:rsid w:val="0099199A"/>
    <w:rsid w:val="009A4085"/>
    <w:rsid w:val="009D4E5F"/>
    <w:rsid w:val="009D5733"/>
    <w:rsid w:val="009E091D"/>
    <w:rsid w:val="009E4130"/>
    <w:rsid w:val="009E67AF"/>
    <w:rsid w:val="009F050C"/>
    <w:rsid w:val="009F0783"/>
    <w:rsid w:val="009F2336"/>
    <w:rsid w:val="009F7248"/>
    <w:rsid w:val="00A12670"/>
    <w:rsid w:val="00A12807"/>
    <w:rsid w:val="00A3334B"/>
    <w:rsid w:val="00A374A2"/>
    <w:rsid w:val="00A439BA"/>
    <w:rsid w:val="00A46470"/>
    <w:rsid w:val="00A53DB4"/>
    <w:rsid w:val="00A54E9B"/>
    <w:rsid w:val="00A56D89"/>
    <w:rsid w:val="00A83200"/>
    <w:rsid w:val="00A908F6"/>
    <w:rsid w:val="00AA7E46"/>
    <w:rsid w:val="00AB6651"/>
    <w:rsid w:val="00AD2722"/>
    <w:rsid w:val="00AD6300"/>
    <w:rsid w:val="00B35096"/>
    <w:rsid w:val="00B46ECE"/>
    <w:rsid w:val="00B54D18"/>
    <w:rsid w:val="00B73D43"/>
    <w:rsid w:val="00B80D7B"/>
    <w:rsid w:val="00B82EF1"/>
    <w:rsid w:val="00B923AF"/>
    <w:rsid w:val="00BA0F03"/>
    <w:rsid w:val="00BA6BE7"/>
    <w:rsid w:val="00BA7B5E"/>
    <w:rsid w:val="00BB5787"/>
    <w:rsid w:val="00BE6EF4"/>
    <w:rsid w:val="00BF6882"/>
    <w:rsid w:val="00C070A1"/>
    <w:rsid w:val="00C1706A"/>
    <w:rsid w:val="00C22BBF"/>
    <w:rsid w:val="00C42845"/>
    <w:rsid w:val="00C46709"/>
    <w:rsid w:val="00C76330"/>
    <w:rsid w:val="00C82590"/>
    <w:rsid w:val="00CB27BD"/>
    <w:rsid w:val="00CB7C75"/>
    <w:rsid w:val="00CC05A3"/>
    <w:rsid w:val="00CC2AF6"/>
    <w:rsid w:val="00CC32E4"/>
    <w:rsid w:val="00CC4B98"/>
    <w:rsid w:val="00CD7083"/>
    <w:rsid w:val="00D2568B"/>
    <w:rsid w:val="00D57B75"/>
    <w:rsid w:val="00D6733C"/>
    <w:rsid w:val="00D728F1"/>
    <w:rsid w:val="00D74D0C"/>
    <w:rsid w:val="00D858CB"/>
    <w:rsid w:val="00D962E3"/>
    <w:rsid w:val="00DA57CA"/>
    <w:rsid w:val="00DC04CE"/>
    <w:rsid w:val="00DD5975"/>
    <w:rsid w:val="00DF1206"/>
    <w:rsid w:val="00E04C91"/>
    <w:rsid w:val="00E1570C"/>
    <w:rsid w:val="00E205BA"/>
    <w:rsid w:val="00E2094C"/>
    <w:rsid w:val="00E241BC"/>
    <w:rsid w:val="00E31609"/>
    <w:rsid w:val="00E43794"/>
    <w:rsid w:val="00E54874"/>
    <w:rsid w:val="00E658EC"/>
    <w:rsid w:val="00E674BF"/>
    <w:rsid w:val="00E67590"/>
    <w:rsid w:val="00E70E61"/>
    <w:rsid w:val="00E84BEA"/>
    <w:rsid w:val="00E947BB"/>
    <w:rsid w:val="00EC372F"/>
    <w:rsid w:val="00ED27DD"/>
    <w:rsid w:val="00ED2BC4"/>
    <w:rsid w:val="00ED6BF5"/>
    <w:rsid w:val="00EE3B3E"/>
    <w:rsid w:val="00F035C4"/>
    <w:rsid w:val="00F4389C"/>
    <w:rsid w:val="00F56EB3"/>
    <w:rsid w:val="00F66E20"/>
    <w:rsid w:val="00F72FD1"/>
    <w:rsid w:val="00F90548"/>
    <w:rsid w:val="00F93A18"/>
    <w:rsid w:val="00FE1DE0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794"/>
  </w:style>
  <w:style w:type="paragraph" w:styleId="Balk1">
    <w:name w:val="heading 1"/>
    <w:basedOn w:val="Normal"/>
    <w:link w:val="Balk1Char"/>
    <w:uiPriority w:val="9"/>
    <w:qFormat/>
    <w:rsid w:val="00B73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870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870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0EF"/>
    <w:pPr>
      <w:ind w:left="720"/>
      <w:contextualSpacing/>
    </w:pPr>
  </w:style>
  <w:style w:type="paragraph" w:styleId="AralkYok">
    <w:name w:val="No Spacing"/>
    <w:uiPriority w:val="1"/>
    <w:qFormat/>
    <w:rsid w:val="00E947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B73D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01">
    <w:name w:val="fontstyle0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paragraph" w:customStyle="1" w:styleId="Compact">
    <w:name w:val="Compact"/>
    <w:basedOn w:val="GvdeMetni"/>
    <w:qFormat/>
    <w:rsid w:val="00D2568B"/>
    <w:pPr>
      <w:spacing w:before="36" w:after="36" w:line="240" w:lineRule="auto"/>
    </w:pPr>
    <w:rPr>
      <w:rFonts w:eastAsiaTheme="minorHAnsi"/>
      <w:sz w:val="24"/>
      <w:szCs w:val="24"/>
      <w:lang w:val="en-US"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2568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2568B"/>
  </w:style>
  <w:style w:type="character" w:customStyle="1" w:styleId="f">
    <w:name w:val="f"/>
    <w:basedOn w:val="VarsaylanParagrafYazTipi"/>
    <w:rsid w:val="00D2568B"/>
  </w:style>
  <w:style w:type="character" w:styleId="Vurgu">
    <w:name w:val="Emphasis"/>
    <w:basedOn w:val="VarsaylanParagrafYazTipi"/>
    <w:uiPriority w:val="20"/>
    <w:qFormat/>
    <w:rsid w:val="00D2568B"/>
    <w:rPr>
      <w:i/>
      <w:iCs/>
    </w:rPr>
  </w:style>
  <w:style w:type="paragraph" w:styleId="NormalWeb">
    <w:name w:val="Normal (Web)"/>
    <w:basedOn w:val="Normal"/>
    <w:uiPriority w:val="99"/>
    <w:unhideWhenUsed/>
    <w:rsid w:val="00377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1870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870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837734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837734"/>
  </w:style>
  <w:style w:type="character" w:styleId="Kpr">
    <w:name w:val="Hyperlink"/>
    <w:basedOn w:val="VarsaylanParagrafYazTipi"/>
    <w:uiPriority w:val="99"/>
    <w:unhideWhenUsed/>
    <w:rsid w:val="00255157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A4647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6470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C51A0-3411-4FC0-A212-EC638265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zya</dc:creator>
  <cp:lastModifiedBy>Buro</cp:lastModifiedBy>
  <cp:revision>10</cp:revision>
  <cp:lastPrinted>2021-12-26T20:57:00Z</cp:lastPrinted>
  <dcterms:created xsi:type="dcterms:W3CDTF">2022-12-03T20:13:00Z</dcterms:created>
  <dcterms:modified xsi:type="dcterms:W3CDTF">2023-01-09T08:27:00Z</dcterms:modified>
</cp:coreProperties>
</file>