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052"/>
        <w:gridCol w:w="6987"/>
        <w:gridCol w:w="2337"/>
      </w:tblGrid>
      <w:tr w:rsidR="00ED1676" w:rsidRPr="004A3E28" w:rsidTr="0009797E">
        <w:trPr>
          <w:trHeight w:val="1073"/>
        </w:trPr>
        <w:tc>
          <w:tcPr>
            <w:tcW w:w="902" w:type="pct"/>
            <w:shd w:val="clear" w:color="auto" w:fill="auto"/>
          </w:tcPr>
          <w:p w:rsidR="00ED1676" w:rsidRPr="00982298" w:rsidRDefault="00ED1676" w:rsidP="00CB0708">
            <w:pPr>
              <w:rPr>
                <w:rFonts w:ascii="Bookman Old Style" w:hAnsi="Bookman Old Style" w:cs="Calibri Light"/>
                <w:b/>
                <w:sz w:val="20"/>
                <w:szCs w:val="20"/>
              </w:rPr>
            </w:pPr>
            <w:bookmarkStart w:id="0" w:name="_GoBack"/>
            <w:bookmarkEnd w:id="0"/>
            <w:r w:rsidRPr="00982298">
              <w:rPr>
                <w:rFonts w:ascii="Bookman Old Style" w:hAnsi="Bookman Old Style" w:cs="Calibri Light"/>
                <w:b/>
                <w:sz w:val="20"/>
                <w:szCs w:val="20"/>
              </w:rPr>
              <w:t>Adı:</w:t>
            </w:r>
          </w:p>
          <w:p w:rsidR="00ED1676" w:rsidRPr="00982298" w:rsidRDefault="00ED1676" w:rsidP="00CB0708">
            <w:pPr>
              <w:rPr>
                <w:rFonts w:ascii="Bookman Old Style" w:hAnsi="Bookman Old Style" w:cs="Calibri Light"/>
                <w:b/>
                <w:sz w:val="20"/>
                <w:szCs w:val="20"/>
              </w:rPr>
            </w:pPr>
            <w:r w:rsidRPr="00982298">
              <w:rPr>
                <w:rFonts w:ascii="Bookman Old Style" w:hAnsi="Bookman Old Style" w:cs="Calibri Light"/>
                <w:b/>
                <w:sz w:val="20"/>
                <w:szCs w:val="20"/>
              </w:rPr>
              <w:t>Soyadı:</w:t>
            </w:r>
          </w:p>
          <w:p w:rsidR="00ED1676" w:rsidRPr="00982298" w:rsidRDefault="00ED1676" w:rsidP="00CB0708">
            <w:pPr>
              <w:rPr>
                <w:rFonts w:ascii="Bookman Old Style" w:hAnsi="Bookman Old Style" w:cs="Calibri Light"/>
                <w:b/>
                <w:sz w:val="20"/>
                <w:szCs w:val="20"/>
              </w:rPr>
            </w:pPr>
            <w:r w:rsidRPr="00982298">
              <w:rPr>
                <w:rFonts w:ascii="Bookman Old Style" w:hAnsi="Bookman Old Style" w:cs="Calibri Light"/>
                <w:b/>
                <w:sz w:val="20"/>
                <w:szCs w:val="20"/>
              </w:rPr>
              <w:t>Numara:</w:t>
            </w:r>
          </w:p>
          <w:p w:rsidR="00C450EA" w:rsidRPr="00CF7868" w:rsidRDefault="00C450EA" w:rsidP="00CB0708">
            <w:pPr>
              <w:rPr>
                <w:rFonts w:ascii="Calibri Light" w:hAnsi="Calibri Light" w:cs="Calibri Light"/>
                <w:b/>
                <w:sz w:val="22"/>
                <w:szCs w:val="22"/>
              </w:rPr>
            </w:pPr>
            <w:r w:rsidRPr="00982298">
              <w:rPr>
                <w:rFonts w:ascii="Bookman Old Style" w:hAnsi="Bookman Old Style" w:cs="Calibri Light"/>
                <w:b/>
                <w:sz w:val="20"/>
                <w:szCs w:val="20"/>
              </w:rPr>
              <w:t>Sınıf:</w:t>
            </w:r>
          </w:p>
        </w:tc>
        <w:tc>
          <w:tcPr>
            <w:tcW w:w="3071" w:type="pct"/>
            <w:shd w:val="clear" w:color="auto" w:fill="auto"/>
          </w:tcPr>
          <w:p w:rsidR="00ED1676" w:rsidRPr="00982298" w:rsidRDefault="003C5ABB" w:rsidP="004A3E28">
            <w:pPr>
              <w:jc w:val="center"/>
              <w:rPr>
                <w:rFonts w:ascii="Bookman Old Style" w:hAnsi="Bookman Old Style" w:cs="Calibri Light"/>
                <w:b/>
              </w:rPr>
            </w:pPr>
            <w:r>
              <w:rPr>
                <w:rFonts w:ascii="Bookman Old Style" w:hAnsi="Bookman Old Style" w:cs="Calibri Light"/>
                <w:b/>
              </w:rPr>
              <w:t xml:space="preserve">2022-2023 </w:t>
            </w:r>
            <w:r w:rsidR="00ED1676" w:rsidRPr="00982298">
              <w:rPr>
                <w:rFonts w:ascii="Bookman Old Style" w:hAnsi="Bookman Old Style" w:cs="Calibri Light"/>
                <w:b/>
              </w:rPr>
              <w:t xml:space="preserve"> Eğitim Öğretim Yılı</w:t>
            </w:r>
          </w:p>
          <w:p w:rsidR="00ED1676" w:rsidRPr="00982298" w:rsidRDefault="00ED1676" w:rsidP="004A3E28">
            <w:pPr>
              <w:jc w:val="center"/>
              <w:rPr>
                <w:rFonts w:ascii="Bookman Old Style" w:hAnsi="Bookman Old Style" w:cs="Calibri Light"/>
                <w:b/>
              </w:rPr>
            </w:pPr>
            <w:r w:rsidRPr="00982298">
              <w:rPr>
                <w:rFonts w:ascii="Bookman Old Style" w:hAnsi="Bookman Old Style" w:cs="Calibri Light"/>
                <w:b/>
              </w:rPr>
              <w:t>Din Kültürü ve Ahlak Bilgisi Dersi</w:t>
            </w:r>
          </w:p>
          <w:p w:rsidR="00ED1676" w:rsidRPr="00CF7868" w:rsidRDefault="00500E1E" w:rsidP="004A3E28">
            <w:pPr>
              <w:jc w:val="center"/>
              <w:rPr>
                <w:rFonts w:ascii="Calibri Light" w:hAnsi="Calibri Light" w:cs="Calibri Light"/>
                <w:b/>
                <w:sz w:val="22"/>
                <w:szCs w:val="22"/>
              </w:rPr>
            </w:pPr>
            <w:r w:rsidRPr="00982298">
              <w:rPr>
                <w:rFonts w:ascii="Bookman Old Style" w:hAnsi="Bookman Old Style" w:cs="Calibri Light"/>
                <w:b/>
              </w:rPr>
              <w:t>8</w:t>
            </w:r>
            <w:r w:rsidR="000F404D" w:rsidRPr="00982298">
              <w:rPr>
                <w:rFonts w:ascii="Bookman Old Style" w:hAnsi="Bookman Old Style" w:cs="Calibri Light"/>
                <w:b/>
              </w:rPr>
              <w:t>.</w:t>
            </w:r>
            <w:r w:rsidR="00B2476F" w:rsidRPr="00982298">
              <w:rPr>
                <w:rFonts w:ascii="Bookman Old Style" w:hAnsi="Bookman Old Style" w:cs="Calibri Light"/>
                <w:b/>
              </w:rPr>
              <w:t xml:space="preserve"> Sınıflar</w:t>
            </w:r>
            <w:r w:rsidR="00ED1676" w:rsidRPr="00982298">
              <w:rPr>
                <w:rFonts w:ascii="Bookman Old Style" w:hAnsi="Bookman Old Style" w:cs="Calibri Light"/>
                <w:b/>
              </w:rPr>
              <w:t xml:space="preserve"> </w:t>
            </w:r>
            <w:r w:rsidR="005A038D" w:rsidRPr="00982298">
              <w:rPr>
                <w:rFonts w:ascii="Bookman Old Style" w:hAnsi="Bookman Old Style" w:cs="Calibri Light"/>
                <w:b/>
              </w:rPr>
              <w:t>1</w:t>
            </w:r>
            <w:r w:rsidR="00ED1676" w:rsidRPr="00982298">
              <w:rPr>
                <w:rFonts w:ascii="Bookman Old Style" w:hAnsi="Bookman Old Style" w:cs="Calibri Light"/>
                <w:b/>
              </w:rPr>
              <w:t xml:space="preserve">.Dönem </w:t>
            </w:r>
            <w:r w:rsidR="001F5177" w:rsidRPr="00982298">
              <w:rPr>
                <w:rFonts w:ascii="Bookman Old Style" w:hAnsi="Bookman Old Style" w:cs="Calibri Light"/>
                <w:b/>
              </w:rPr>
              <w:t>2</w:t>
            </w:r>
            <w:r w:rsidR="00ED1676" w:rsidRPr="00982298">
              <w:rPr>
                <w:rFonts w:ascii="Bookman Old Style" w:hAnsi="Bookman Old Style" w:cs="Calibri Light"/>
                <w:b/>
              </w:rPr>
              <w:t>.Yazılı Yoklama Sınav Sorularıdır</w:t>
            </w:r>
          </w:p>
        </w:tc>
        <w:tc>
          <w:tcPr>
            <w:tcW w:w="1027" w:type="pct"/>
            <w:shd w:val="clear" w:color="auto" w:fill="auto"/>
          </w:tcPr>
          <w:p w:rsidR="00BD23A5" w:rsidRPr="00982298" w:rsidRDefault="00127B41" w:rsidP="00BD23A5">
            <w:pPr>
              <w:rPr>
                <w:rFonts w:ascii="Bookman Old Style" w:hAnsi="Bookman Old Style" w:cs="Calibri"/>
                <w:bCs/>
                <w:sz w:val="20"/>
                <w:szCs w:val="20"/>
              </w:rPr>
            </w:pPr>
            <w:r>
              <w:rPr>
                <w:rFonts w:ascii="Bookman Old Style" w:hAnsi="Bookman Old Style" w:cs="Calibri"/>
                <w:bCs/>
                <w:noProof/>
                <w:sz w:val="20"/>
                <w:szCs w:val="20"/>
              </w:rPr>
              <w:drawing>
                <wp:anchor distT="0" distB="0" distL="114300" distR="114300" simplePos="0" relativeHeight="251656704" behindDoc="0" locked="0" layoutInCell="1" allowOverlap="1">
                  <wp:simplePos x="0" y="0"/>
                  <wp:positionH relativeFrom="column">
                    <wp:posOffset>789305</wp:posOffset>
                  </wp:positionH>
                  <wp:positionV relativeFrom="paragraph">
                    <wp:posOffset>20955</wp:posOffset>
                  </wp:positionV>
                  <wp:extent cx="560070" cy="645795"/>
                  <wp:effectExtent l="0" t="0" r="0" b="1905"/>
                  <wp:wrapNone/>
                  <wp:docPr id="253" name="Resim 253" descr="http://www.tekstopbestelling.nu/images/Woestijnro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tekstopbestelling.nu/images/Woestijnroos.jpg"/>
                          <pic:cNvPicPr>
                            <a:picLocks noChangeAspect="1" noChangeArrowheads="1"/>
                          </pic:cNvPicPr>
                        </pic:nvPicPr>
                        <pic:blipFill>
                          <a:blip r:embed="rId7" r:link="rId8">
                            <a:lum bright="20000"/>
                            <a:extLst>
                              <a:ext uri="{28A0092B-C50C-407E-A947-70E740481C1C}">
                                <a14:useLocalDpi xmlns:a14="http://schemas.microsoft.com/office/drawing/2010/main" val="0"/>
                              </a:ext>
                            </a:extLst>
                          </a:blip>
                          <a:srcRect/>
                          <a:stretch>
                            <a:fillRect/>
                          </a:stretch>
                        </pic:blipFill>
                        <pic:spPr bwMode="auto">
                          <a:xfrm>
                            <a:off x="0" y="0"/>
                            <a:ext cx="56007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sidR="00F352DC" w:rsidRPr="00982298">
              <w:rPr>
                <w:rFonts w:ascii="Bookman Old Style" w:hAnsi="Bookman Old Style" w:cs="Calibri"/>
                <w:bCs/>
                <w:sz w:val="20"/>
                <w:szCs w:val="20"/>
              </w:rPr>
              <w:t>Puan</w:t>
            </w:r>
          </w:p>
          <w:p w:rsidR="004208F4" w:rsidRPr="004A3E28" w:rsidRDefault="00BD23A5" w:rsidP="004208F4">
            <w:pPr>
              <w:rPr>
                <w:rFonts w:ascii="Comic Sans MS" w:hAnsi="Comic Sans MS"/>
                <w:b/>
                <w:sz w:val="20"/>
                <w:szCs w:val="20"/>
              </w:rPr>
            </w:pPr>
            <w:r w:rsidRPr="004A3E28">
              <w:rPr>
                <w:rFonts w:ascii="Comic Sans MS" w:hAnsi="Comic Sans MS"/>
                <w:b/>
                <w:color w:val="0000FF"/>
                <w:sz w:val="20"/>
                <w:szCs w:val="20"/>
              </w:rPr>
              <w:t xml:space="preserve">  </w:t>
            </w:r>
            <w:r w:rsidRPr="004A3E28">
              <w:rPr>
                <w:rFonts w:ascii="Comic Sans MS" w:hAnsi="Comic Sans MS"/>
                <w:b/>
                <w:color w:val="FF6600"/>
                <w:sz w:val="20"/>
                <w:szCs w:val="20"/>
              </w:rPr>
              <w:t xml:space="preserve"> </w:t>
            </w:r>
          </w:p>
          <w:p w:rsidR="00ED1676" w:rsidRPr="004A3E28" w:rsidRDefault="00ED1676" w:rsidP="00E1147F">
            <w:pPr>
              <w:rPr>
                <w:rFonts w:ascii="Comic Sans MS" w:hAnsi="Comic Sans MS"/>
                <w:b/>
                <w:sz w:val="20"/>
                <w:szCs w:val="20"/>
              </w:rPr>
            </w:pPr>
          </w:p>
        </w:tc>
      </w:tr>
    </w:tbl>
    <w:p w:rsidR="008F7D3C" w:rsidRPr="008F7D3C" w:rsidRDefault="00127B41" w:rsidP="008F7D3C">
      <w:pPr>
        <w:rPr>
          <w:vanish/>
        </w:rPr>
      </w:pPr>
      <w:r>
        <w:rPr>
          <w:noProof/>
        </w:rPr>
        <mc:AlternateContent>
          <mc:Choice Requires="wps">
            <w:drawing>
              <wp:anchor distT="0" distB="0" distL="114300" distR="114300" simplePos="0" relativeHeight="251655680" behindDoc="0" locked="0" layoutInCell="1" allowOverlap="1">
                <wp:simplePos x="0" y="0"/>
                <wp:positionH relativeFrom="column">
                  <wp:posOffset>-69850</wp:posOffset>
                </wp:positionH>
                <wp:positionV relativeFrom="paragraph">
                  <wp:posOffset>57785</wp:posOffset>
                </wp:positionV>
                <wp:extent cx="7225030" cy="259080"/>
                <wp:effectExtent l="6350" t="10160" r="17145" b="26035"/>
                <wp:wrapNone/>
                <wp:docPr id="3"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5030" cy="259080"/>
                        </a:xfrm>
                        <a:prstGeom prst="rect">
                          <a:avLst/>
                        </a:prstGeom>
                        <a:solidFill>
                          <a:srgbClr val="66FFFF"/>
                        </a:solidFill>
                        <a:ln w="12700">
                          <a:solidFill>
                            <a:srgbClr val="FFFFFF"/>
                          </a:solidFill>
                          <a:miter lim="800000"/>
                          <a:headEnd/>
                          <a:tailEnd/>
                        </a:ln>
                        <a:effectLst>
                          <a:outerShdw dist="28398" dir="3806097" algn="ctr" rotWithShape="0">
                            <a:srgbClr val="205867">
                              <a:alpha val="50000"/>
                            </a:srgbClr>
                          </a:outerShdw>
                        </a:effectLst>
                      </wps:spPr>
                      <wps:txbx>
                        <w:txbxContent>
                          <w:p w:rsidR="00E1147F" w:rsidRPr="00982298" w:rsidRDefault="00E1147F" w:rsidP="00982298">
                            <w:pPr>
                              <w:rPr>
                                <w:rFonts w:ascii="Bookman Old Style" w:hAnsi="Bookman Old Style" w:cs="Calibri Light"/>
                                <w:sz w:val="20"/>
                                <w:szCs w:val="20"/>
                              </w:rPr>
                            </w:pPr>
                            <w:r w:rsidRPr="00982298">
                              <w:rPr>
                                <w:rFonts w:ascii="Bookman Old Style" w:hAnsi="Bookman Old Style" w:cs="Calibri Light"/>
                                <w:b/>
                                <w:sz w:val="20"/>
                                <w:szCs w:val="20"/>
                              </w:rPr>
                              <w:t xml:space="preserve">A-Aşağıdaki bulmacayı anahtar harflerden yararlanarak bilgilere göre tamamlayınız  </w:t>
                            </w:r>
                            <w:r w:rsidR="006C2C48" w:rsidRPr="00982298">
                              <w:rPr>
                                <w:rFonts w:ascii="Bookman Old Style" w:hAnsi="Bookman Old Style" w:cs="Calibri Light"/>
                                <w:b/>
                                <w:sz w:val="20"/>
                                <w:szCs w:val="20"/>
                              </w:rPr>
                              <w:t xml:space="preserve">     </w:t>
                            </w:r>
                            <w:r w:rsidRPr="00982298">
                              <w:rPr>
                                <w:rFonts w:ascii="Bookman Old Style" w:hAnsi="Bookman Old Style" w:cs="Calibri Light"/>
                                <w:b/>
                                <w:sz w:val="20"/>
                                <w:szCs w:val="20"/>
                              </w:rPr>
                              <w:t xml:space="preserve"> (10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26" style="position:absolute;margin-left:-5.5pt;margin-top:4.55pt;width:568.9pt;height:20.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" fillcolor="#6ff" strokecolor="white" strokeweight="1pt">
                <v:shadow on="t" color="#205867" opacity=".5" offset="1pt"/>
                <v:textbox>
                  <w:txbxContent>
                    <w:p w:rsidR="00E1147F" w:rsidRPr="00982298" w:rsidRDefault="00E1147F" w:rsidP="00982298">
                      <w:pPr>
                        <w:rPr>
                          <w:rFonts w:ascii="Bookman Old Style" w:hAnsi="Bookman Old Style" w:cs="Calibri Light"/>
                          <w:sz w:val="20"/>
                          <w:szCs w:val="20"/>
                        </w:rPr>
                      </w:pPr>
                      <w:r w:rsidRPr="00982298">
                        <w:rPr>
                          <w:rFonts w:ascii="Bookman Old Style" w:hAnsi="Bookman Old Style" w:cs="Calibri Light"/>
                          <w:b/>
                          <w:sz w:val="20"/>
                          <w:szCs w:val="20"/>
                        </w:rPr>
                        <w:t xml:space="preserve">A-Aşağıdaki bulmacayı anahtar harflerden yararlanarak bilgilere göre tamamlayınız  </w:t>
                      </w:r>
                      <w:r w:rsidR="006C2C48" w:rsidRPr="00982298">
                        <w:rPr>
                          <w:rFonts w:ascii="Bookman Old Style" w:hAnsi="Bookman Old Style" w:cs="Calibri Light"/>
                          <w:b/>
                          <w:sz w:val="20"/>
                          <w:szCs w:val="20"/>
                        </w:rPr>
                        <w:t xml:space="preserve">     </w:t>
                      </w:r>
                      <w:r w:rsidRPr="00982298">
                        <w:rPr>
                          <w:rFonts w:ascii="Bookman Old Style" w:hAnsi="Bookman Old Style" w:cs="Calibri Light"/>
                          <w:b/>
                          <w:sz w:val="20"/>
                          <w:szCs w:val="20"/>
                        </w:rPr>
                        <w:t xml:space="preserve"> (10 Puan)</w:t>
                      </w:r>
                    </w:p>
                  </w:txbxContent>
                </v:textbox>
              </v:rect>
            </w:pict>
          </mc:Fallback>
        </mc:AlternateContent>
      </w:r>
    </w:p>
    <w:p w:rsidR="00ED1676" w:rsidRDefault="00ED1676" w:rsidP="00944F46">
      <w:pPr>
        <w:tabs>
          <w:tab w:val="left" w:pos="6240"/>
        </w:tabs>
      </w:pPr>
    </w:p>
    <w:p w:rsidR="00CC3129" w:rsidRPr="00CC3129" w:rsidRDefault="00CC3129" w:rsidP="00CC3129">
      <w:pPr>
        <w:rPr>
          <w:vanish/>
        </w:rPr>
      </w:pPr>
    </w:p>
    <w:tbl>
      <w:tblPr>
        <w:tblpPr w:leftFromText="141" w:rightFromText="141" w:vertAnchor="text" w:horzAnchor="margin" w:tblpX="-6" w:tblpY="345"/>
        <w:tblOverlap w:val="never"/>
        <w:tblW w:w="0" w:type="auto"/>
        <w:tblBorders>
          <w:left w:val="single" w:sz="4" w:space="0" w:color="auto"/>
        </w:tblBorders>
        <w:tblCellMar>
          <w:left w:w="70" w:type="dxa"/>
          <w:right w:w="70" w:type="dxa"/>
        </w:tblCellMar>
        <w:tblLook w:val="0000" w:firstRow="0" w:lastRow="0" w:firstColumn="0" w:lastColumn="0" w:noHBand="0" w:noVBand="0"/>
      </w:tblPr>
      <w:tblGrid>
        <w:gridCol w:w="5215"/>
      </w:tblGrid>
      <w:tr w:rsidR="00E1147F" w:rsidTr="00680FE3">
        <w:tblPrEx>
          <w:tblCellMar>
            <w:top w:w="0" w:type="dxa"/>
            <w:bottom w:w="0" w:type="dxa"/>
          </w:tblCellMar>
        </w:tblPrEx>
        <w:trPr>
          <w:trHeight w:val="1552"/>
        </w:trPr>
        <w:tc>
          <w:tcPr>
            <w:tcW w:w="5215" w:type="dxa"/>
            <w:tcBorders>
              <w:left w:val="double" w:sz="4" w:space="0" w:color="auto"/>
            </w:tcBorders>
          </w:tcPr>
          <w:p w:rsidR="00E1147F" w:rsidRPr="00982298" w:rsidRDefault="00680FE3" w:rsidP="00680FE3">
            <w:pPr>
              <w:pStyle w:val="Default"/>
              <w:rPr>
                <w:rFonts w:ascii="Bookman Old Style" w:hAnsi="Bookman Old Style" w:cs="Calibri"/>
                <w:color w:val="221E1F"/>
                <w:sz w:val="19"/>
                <w:szCs w:val="19"/>
              </w:rPr>
            </w:pPr>
            <w:r w:rsidRPr="00982298">
              <w:rPr>
                <w:rFonts w:ascii="Bookman Old Style" w:hAnsi="Bookman Old Style" w:cs="Calibri"/>
                <w:sz w:val="19"/>
                <w:szCs w:val="19"/>
              </w:rPr>
              <w:t>1.</w:t>
            </w:r>
            <w:r w:rsidR="00DC3065" w:rsidRPr="00982298">
              <w:rPr>
                <w:rFonts w:ascii="Bookman Old Style" w:hAnsi="Bookman Old Style" w:cs="Calibri"/>
                <w:color w:val="221E1F"/>
                <w:sz w:val="19"/>
                <w:szCs w:val="19"/>
              </w:rPr>
              <w:t xml:space="preserve">Ramazan ayında zengin Müslümanın verdiği </w:t>
            </w:r>
            <w:r w:rsidR="00FA4CF9" w:rsidRPr="00982298">
              <w:rPr>
                <w:rFonts w:ascii="Bookman Old Style" w:hAnsi="Bookman Old Style" w:cs="Calibri"/>
                <w:color w:val="221E1F"/>
                <w:sz w:val="19"/>
                <w:szCs w:val="19"/>
              </w:rPr>
              <w:t>sadaka.</w:t>
            </w:r>
          </w:p>
          <w:p w:rsidR="00680FE3" w:rsidRPr="00982298" w:rsidRDefault="00680FE3" w:rsidP="00680FE3">
            <w:pPr>
              <w:pStyle w:val="Default"/>
              <w:rPr>
                <w:rFonts w:ascii="Bookman Old Style" w:hAnsi="Bookman Old Style" w:cs="Calibri"/>
                <w:sz w:val="19"/>
                <w:szCs w:val="19"/>
              </w:rPr>
            </w:pPr>
            <w:r w:rsidRPr="00982298">
              <w:rPr>
                <w:rFonts w:ascii="Bookman Old Style" w:hAnsi="Bookman Old Style" w:cs="Calibri"/>
                <w:color w:val="221E1F"/>
                <w:sz w:val="19"/>
                <w:szCs w:val="19"/>
              </w:rPr>
              <w:t>2.</w:t>
            </w:r>
            <w:r w:rsidR="00FA4CF9" w:rsidRPr="00982298">
              <w:rPr>
                <w:rFonts w:ascii="Bookman Old Style" w:hAnsi="Bookman Old Style" w:cs="Calibri"/>
                <w:sz w:val="19"/>
                <w:szCs w:val="19"/>
              </w:rPr>
              <w:t>Allah yolunda maddi yardımda bulunmak.</w:t>
            </w:r>
          </w:p>
          <w:p w:rsidR="00680FE3" w:rsidRPr="00982298" w:rsidRDefault="00127B41" w:rsidP="00680FE3">
            <w:pPr>
              <w:pStyle w:val="Default"/>
              <w:rPr>
                <w:rFonts w:ascii="Bookman Old Style" w:hAnsi="Bookman Old Style" w:cs="Calibri"/>
                <w:sz w:val="19"/>
                <w:szCs w:val="19"/>
              </w:rPr>
            </w:pPr>
            <w:r>
              <w:rPr>
                <w:rFonts w:ascii="Bookman Old Style" w:hAnsi="Bookman Old Style" w:cs="Calibri"/>
                <w:noProof/>
                <w:sz w:val="19"/>
                <w:szCs w:val="19"/>
              </w:rPr>
              <w:drawing>
                <wp:anchor distT="0" distB="0" distL="114300" distR="114300" simplePos="0" relativeHeight="251657728" behindDoc="1" locked="0" layoutInCell="1" allowOverlap="1">
                  <wp:simplePos x="0" y="0"/>
                  <wp:positionH relativeFrom="column">
                    <wp:posOffset>2823210</wp:posOffset>
                  </wp:positionH>
                  <wp:positionV relativeFrom="paragraph">
                    <wp:posOffset>24130</wp:posOffset>
                  </wp:positionV>
                  <wp:extent cx="1353185" cy="1502410"/>
                  <wp:effectExtent l="0" t="0" r="0" b="2540"/>
                  <wp:wrapNone/>
                  <wp:docPr id="257" name="Resim 257" descr="CAG0TCFFCAGIVDAQCAEASGG3CA0VANYICAOE7JP1CAWD1BDZCACLIPF4CAJPW9G1CAYPAX67CAYSBRIBCAR0OYTNCAKYM18ECABXKBITCAJNUK12CA3KG7C9CABKBNUHCACUYMTACAN1UNAICASSO9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CAG0TCFFCAGIVDAQCAEASGG3CA0VANYICAOE7JP1CAWD1BDZCACLIPF4CAJPW9G1CAYPAX67CAYSBRIBCAR0OYTNCAKYM18ECABXKBITCAJNUK12CA3KG7C9CABKBNUHCACUYMTACAN1UNAICASSO9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3185" cy="150241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CF9" w:rsidRPr="00982298">
              <w:rPr>
                <w:rFonts w:ascii="Bookman Old Style" w:hAnsi="Bookman Old Style" w:cs="Calibri"/>
                <w:sz w:val="19"/>
                <w:szCs w:val="19"/>
              </w:rPr>
              <w:t>3. Toprak ürünlerinden alınan zekâta verilen ad.</w:t>
            </w:r>
          </w:p>
          <w:p w:rsidR="00680FE3" w:rsidRPr="00982298" w:rsidRDefault="00FA4CF9" w:rsidP="00680FE3">
            <w:pPr>
              <w:pStyle w:val="Default"/>
              <w:rPr>
                <w:rFonts w:ascii="Bookman Old Style" w:hAnsi="Bookman Old Style" w:cs="Calibri"/>
                <w:sz w:val="19"/>
                <w:szCs w:val="19"/>
              </w:rPr>
            </w:pPr>
            <w:r w:rsidRPr="00982298">
              <w:rPr>
                <w:rFonts w:ascii="Bookman Old Style" w:hAnsi="Bookman Old Style" w:cs="Calibri"/>
                <w:sz w:val="19"/>
                <w:szCs w:val="19"/>
              </w:rPr>
              <w:t>4. Muhacirlere yardım eden Medine’li Müslümanlar.</w:t>
            </w:r>
          </w:p>
          <w:p w:rsidR="00680FE3" w:rsidRPr="00982298" w:rsidRDefault="00FA4CF9" w:rsidP="00680FE3">
            <w:pPr>
              <w:pStyle w:val="Default"/>
              <w:rPr>
                <w:rFonts w:ascii="Bookman Old Style" w:hAnsi="Bookman Old Style" w:cs="Calibri"/>
                <w:sz w:val="19"/>
                <w:szCs w:val="19"/>
              </w:rPr>
            </w:pPr>
            <w:r w:rsidRPr="00982298">
              <w:rPr>
                <w:rFonts w:ascii="Bookman Old Style" w:hAnsi="Bookman Old Style" w:cs="Calibri"/>
                <w:sz w:val="19"/>
                <w:szCs w:val="19"/>
              </w:rPr>
              <w:t>5. Allah’ın Kâinata koyduğu yasaların genel adı.</w:t>
            </w:r>
          </w:p>
          <w:p w:rsidR="00680FE3" w:rsidRPr="00982298" w:rsidRDefault="00680FE3" w:rsidP="00982298">
            <w:pPr>
              <w:pStyle w:val="Default"/>
              <w:rPr>
                <w:rStyle w:val="A3"/>
                <w:rFonts w:ascii="Bookman Old Style" w:hAnsi="Bookman Old Style" w:cs="Calibri"/>
                <w:sz w:val="19"/>
                <w:szCs w:val="19"/>
              </w:rPr>
            </w:pPr>
            <w:r w:rsidRPr="00982298">
              <w:rPr>
                <w:rFonts w:ascii="Bookman Old Style" w:hAnsi="Bookman Old Style" w:cs="Calibri"/>
                <w:sz w:val="19"/>
                <w:szCs w:val="19"/>
              </w:rPr>
              <w:t xml:space="preserve">6. </w:t>
            </w:r>
            <w:r w:rsidRPr="00982298">
              <w:rPr>
                <w:rStyle w:val="A3"/>
                <w:rFonts w:ascii="Bookman Old Style" w:hAnsi="Bookman Old Style" w:cs="Calibri"/>
                <w:sz w:val="19"/>
                <w:szCs w:val="19"/>
              </w:rPr>
              <w:t>Allah’ın</w:t>
            </w:r>
            <w:r w:rsidR="00FA4CF9" w:rsidRPr="00982298">
              <w:rPr>
                <w:rStyle w:val="A3"/>
                <w:rFonts w:ascii="Bookman Old Style" w:hAnsi="Bookman Old Style" w:cs="Calibri"/>
                <w:sz w:val="19"/>
                <w:szCs w:val="19"/>
              </w:rPr>
              <w:t xml:space="preserve"> her insana d</w:t>
            </w:r>
            <w:r w:rsidR="00982298">
              <w:rPr>
                <w:rStyle w:val="A3"/>
                <w:rFonts w:ascii="Bookman Old Style" w:hAnsi="Bookman Old Style" w:cs="Calibri"/>
                <w:sz w:val="19"/>
                <w:szCs w:val="19"/>
              </w:rPr>
              <w:t>oğuştan genetiğine koyduğu yara</w:t>
            </w:r>
            <w:r w:rsidR="00FA4CF9" w:rsidRPr="00982298">
              <w:rPr>
                <w:rStyle w:val="A3"/>
                <w:rFonts w:ascii="Bookman Old Style" w:hAnsi="Bookman Old Style" w:cs="Calibri"/>
                <w:sz w:val="19"/>
                <w:szCs w:val="19"/>
              </w:rPr>
              <w:t>tıcıyı tanıya bilme kabiliyeti, inanma eğilimi.</w:t>
            </w:r>
            <w:r w:rsidR="00500E1E" w:rsidRPr="00982298">
              <w:rPr>
                <w:rStyle w:val="A3"/>
                <w:rFonts w:ascii="Bookman Old Style" w:hAnsi="Bookman Old Style" w:cs="Calibri"/>
                <w:sz w:val="19"/>
                <w:szCs w:val="19"/>
              </w:rPr>
              <w:t>.</w:t>
            </w:r>
          </w:p>
          <w:p w:rsidR="00500E1E" w:rsidRPr="00982298" w:rsidRDefault="00500E1E" w:rsidP="00FA4CF9">
            <w:pPr>
              <w:pStyle w:val="Default"/>
              <w:rPr>
                <w:rFonts w:ascii="Bookman Old Style" w:hAnsi="Bookman Old Style" w:cs="Calibri"/>
                <w:color w:val="221E1F"/>
                <w:sz w:val="19"/>
                <w:szCs w:val="19"/>
              </w:rPr>
            </w:pPr>
            <w:r w:rsidRPr="00982298">
              <w:rPr>
                <w:rStyle w:val="A3"/>
                <w:rFonts w:ascii="Bookman Old Style" w:hAnsi="Bookman Old Style" w:cs="Calibri"/>
                <w:sz w:val="19"/>
                <w:szCs w:val="19"/>
              </w:rPr>
              <w:t>7.</w:t>
            </w:r>
            <w:r w:rsidR="00FA4CF9" w:rsidRPr="00982298">
              <w:rPr>
                <w:rStyle w:val="A3"/>
                <w:rFonts w:ascii="Bookman Old Style" w:hAnsi="Bookman Old Style" w:cs="Calibri"/>
                <w:sz w:val="19"/>
                <w:szCs w:val="19"/>
              </w:rPr>
              <w:t xml:space="preserve"> Allah’ın (c.c.) her şeyi bir ölçüye, düzene göre programlaması.</w:t>
            </w:r>
          </w:p>
          <w:p w:rsidR="00500E1E" w:rsidRPr="00982298" w:rsidRDefault="00500E1E" w:rsidP="00FA4CF9">
            <w:pPr>
              <w:pStyle w:val="Default"/>
              <w:rPr>
                <w:rFonts w:ascii="Bookman Old Style" w:hAnsi="Bookman Old Style" w:cs="Calibri"/>
                <w:color w:val="221E1F"/>
                <w:sz w:val="19"/>
                <w:szCs w:val="19"/>
              </w:rPr>
            </w:pPr>
            <w:r w:rsidRPr="00982298">
              <w:rPr>
                <w:rFonts w:ascii="Bookman Old Style" w:hAnsi="Bookman Old Style" w:cs="Calibri"/>
                <w:color w:val="221E1F"/>
                <w:sz w:val="19"/>
                <w:szCs w:val="19"/>
              </w:rPr>
              <w:t xml:space="preserve">8. </w:t>
            </w:r>
            <w:r w:rsidR="00FA4CF9" w:rsidRPr="00982298">
              <w:rPr>
                <w:rFonts w:ascii="Bookman Old Style" w:hAnsi="Bookman Old Style" w:cs="Calibri"/>
                <w:color w:val="221E1F"/>
                <w:sz w:val="19"/>
                <w:szCs w:val="19"/>
              </w:rPr>
              <w:t>Dinen zengin olma ölçütü.</w:t>
            </w:r>
          </w:p>
          <w:p w:rsidR="00500E1E" w:rsidRPr="00982298" w:rsidRDefault="00CA76DA" w:rsidP="00500E1E">
            <w:pPr>
              <w:pStyle w:val="Default"/>
              <w:rPr>
                <w:rFonts w:ascii="Bookman Old Style" w:hAnsi="Bookman Old Style" w:cs="Calibri"/>
                <w:color w:val="221E1F"/>
                <w:sz w:val="19"/>
                <w:szCs w:val="19"/>
              </w:rPr>
            </w:pPr>
            <w:r w:rsidRPr="00982298">
              <w:rPr>
                <w:rFonts w:ascii="Bookman Old Style" w:hAnsi="Bookman Old Style" w:cs="Calibri"/>
                <w:color w:val="221E1F"/>
                <w:sz w:val="19"/>
                <w:szCs w:val="19"/>
              </w:rPr>
              <w:t>9. Allah’ı (c.c.) bir, tek ve eşsiz bilme inancı.</w:t>
            </w:r>
          </w:p>
          <w:p w:rsidR="00500E1E" w:rsidRPr="005154FB" w:rsidRDefault="00500E1E" w:rsidP="00500E1E">
            <w:pPr>
              <w:pStyle w:val="Default"/>
              <w:rPr>
                <w:rFonts w:ascii="Calibri" w:hAnsi="Calibri" w:cs="Calibri"/>
                <w:sz w:val="20"/>
                <w:szCs w:val="20"/>
              </w:rPr>
            </w:pPr>
            <w:r w:rsidRPr="00982298">
              <w:rPr>
                <w:rFonts w:ascii="Bookman Old Style" w:hAnsi="Bookman Old Style" w:cs="Calibri"/>
                <w:sz w:val="19"/>
                <w:szCs w:val="19"/>
              </w:rPr>
              <w:t>10</w:t>
            </w:r>
            <w:r w:rsidR="00CA76DA" w:rsidRPr="00982298">
              <w:rPr>
                <w:rFonts w:ascii="Bookman Old Style" w:hAnsi="Bookman Old Style" w:cs="Calibri"/>
                <w:sz w:val="19"/>
                <w:szCs w:val="19"/>
              </w:rPr>
              <w:t>. Yardım ve zekat anlamına gelen sure.</w:t>
            </w:r>
          </w:p>
        </w:tc>
      </w:tr>
    </w:tbl>
    <w:p w:rsidR="00CA76DA" w:rsidRPr="00CA76DA" w:rsidRDefault="00CA76DA" w:rsidP="00CA76DA">
      <w:pPr>
        <w:rPr>
          <w:vanish/>
        </w:rPr>
      </w:pPr>
    </w:p>
    <w:tbl>
      <w:tblPr>
        <w:tblpPr w:leftFromText="141" w:rightFromText="141" w:vertAnchor="text" w:horzAnchor="margin" w:tblpXSpec="right" w:tblpY="331"/>
        <w:tblW w:w="4800" w:type="dxa"/>
        <w:tblCellMar>
          <w:left w:w="70" w:type="dxa"/>
          <w:right w:w="70" w:type="dxa"/>
        </w:tblCellMar>
        <w:tblLook w:val="04A0" w:firstRow="1" w:lastRow="0" w:firstColumn="1" w:lastColumn="0" w:noHBand="0" w:noVBand="1"/>
      </w:tblPr>
      <w:tblGrid>
        <w:gridCol w:w="400"/>
        <w:gridCol w:w="400"/>
        <w:gridCol w:w="400"/>
        <w:gridCol w:w="413"/>
        <w:gridCol w:w="400"/>
        <w:gridCol w:w="400"/>
        <w:gridCol w:w="400"/>
        <w:gridCol w:w="400"/>
        <w:gridCol w:w="400"/>
        <w:gridCol w:w="400"/>
        <w:gridCol w:w="400"/>
        <w:gridCol w:w="400"/>
      </w:tblGrid>
      <w:tr w:rsidR="00C76981" w:rsidTr="00F811C1">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1</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İ</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2</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N</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A</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3</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R</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4</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S</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5</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Ü</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T</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b/>
                <w:bCs/>
                <w:color w:val="000000"/>
                <w:sz w:val="22"/>
                <w:szCs w:val="22"/>
              </w:rPr>
            </w:pPr>
            <w:r w:rsidRPr="009F0353">
              <w:rPr>
                <w:rFonts w:ascii="Bookman Old Style" w:hAnsi="Bookman Old Style" w:cs="Calibri"/>
                <w:b/>
                <w:bCs/>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L</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6</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T</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b/>
                <w:bCs/>
                <w:color w:val="000000"/>
                <w:sz w:val="22"/>
                <w:szCs w:val="22"/>
              </w:rPr>
            </w:pPr>
            <w:r w:rsidRPr="009F0353">
              <w:rPr>
                <w:rFonts w:ascii="Bookman Old Style" w:hAnsi="Bookman Old Style" w:cs="Calibri"/>
                <w:b/>
                <w:bCs/>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T</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7</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A</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b/>
                <w:bCs/>
                <w:color w:val="000000"/>
                <w:sz w:val="22"/>
                <w:szCs w:val="22"/>
              </w:rPr>
            </w:pPr>
            <w:r w:rsidRPr="009F0353">
              <w:rPr>
                <w:rFonts w:ascii="Bookman Old Style" w:hAnsi="Bookman Old Style" w:cs="Calibri"/>
                <w:b/>
                <w:bCs/>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8</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İ</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center"/>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9</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H</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r w:rsidR="00C76981" w:rsidTr="00F811C1">
        <w:trPr>
          <w:trHeight w:val="300"/>
        </w:trPr>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single" w:sz="4" w:space="0" w:color="auto"/>
              <w:bottom w:val="single" w:sz="4" w:space="0" w:color="auto"/>
              <w:right w:val="single" w:sz="4" w:space="0" w:color="auto"/>
            </w:tcBorders>
            <w:shd w:val="clear" w:color="auto" w:fill="C5E0B3"/>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10</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U</w:t>
            </w:r>
          </w:p>
        </w:tc>
        <w:tc>
          <w:tcPr>
            <w:tcW w:w="400" w:type="dxa"/>
            <w:tcBorders>
              <w:top w:val="nil"/>
              <w:left w:val="nil"/>
              <w:bottom w:val="single" w:sz="4" w:space="0" w:color="auto"/>
              <w:right w:val="single" w:sz="4" w:space="0" w:color="auto"/>
            </w:tcBorders>
            <w:shd w:val="clear" w:color="auto" w:fill="auto"/>
            <w:noWrap/>
            <w:vAlign w:val="center"/>
            <w:hideMark/>
          </w:tcPr>
          <w:p w:rsidR="00C76981" w:rsidRPr="009F0353" w:rsidRDefault="00C76981" w:rsidP="00C76981">
            <w:pPr>
              <w:jc w:val="center"/>
              <w:rPr>
                <w:rFonts w:ascii="Bookman Old Style" w:hAnsi="Bookman Old Style" w:cs="Calibri"/>
                <w:color w:val="000000"/>
                <w:sz w:val="22"/>
                <w:szCs w:val="22"/>
              </w:rPr>
            </w:pPr>
            <w:r w:rsidRPr="009F0353">
              <w:rPr>
                <w:rFonts w:ascii="Bookman Old Style" w:hAnsi="Bookman Old Style" w:cs="Calibri"/>
                <w:color w:val="000000"/>
                <w:sz w:val="22"/>
                <w:szCs w:val="22"/>
              </w:rPr>
              <w:t> </w:t>
            </w:r>
          </w:p>
        </w:tc>
        <w:tc>
          <w:tcPr>
            <w:tcW w:w="400" w:type="dxa"/>
            <w:tcBorders>
              <w:top w:val="nil"/>
              <w:left w:val="nil"/>
              <w:bottom w:val="nil"/>
              <w:right w:val="nil"/>
            </w:tcBorders>
            <w:shd w:val="clear" w:color="auto" w:fill="auto"/>
            <w:noWrap/>
            <w:vAlign w:val="bottom"/>
            <w:hideMark/>
          </w:tcPr>
          <w:p w:rsidR="00C76981" w:rsidRPr="009F0353" w:rsidRDefault="00C76981" w:rsidP="00C76981">
            <w:pPr>
              <w:jc w:val="center"/>
              <w:rPr>
                <w:rFonts w:ascii="Bookman Old Style" w:hAnsi="Bookman Old Style" w:cs="Calibri"/>
                <w:color w:val="000000"/>
                <w:sz w:val="22"/>
                <w:szCs w:val="22"/>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c>
          <w:tcPr>
            <w:tcW w:w="400" w:type="dxa"/>
            <w:tcBorders>
              <w:top w:val="nil"/>
              <w:left w:val="nil"/>
              <w:bottom w:val="nil"/>
              <w:right w:val="nil"/>
            </w:tcBorders>
            <w:shd w:val="clear" w:color="auto" w:fill="auto"/>
            <w:noWrap/>
            <w:vAlign w:val="bottom"/>
            <w:hideMark/>
          </w:tcPr>
          <w:p w:rsidR="00C76981" w:rsidRPr="009F0353" w:rsidRDefault="00C76981" w:rsidP="00C76981">
            <w:pPr>
              <w:rPr>
                <w:rFonts w:ascii="Bookman Old Style" w:hAnsi="Bookman Old Style"/>
                <w:sz w:val="20"/>
                <w:szCs w:val="20"/>
              </w:rPr>
            </w:pPr>
          </w:p>
        </w:tc>
      </w:tr>
    </w:tbl>
    <w:p w:rsidR="006C2C48" w:rsidRDefault="006C2C48"/>
    <w:p w:rsidR="00065870" w:rsidRPr="006C2C48" w:rsidRDefault="00065870" w:rsidP="00500E1E">
      <w:pPr>
        <w:tabs>
          <w:tab w:val="left" w:pos="1617"/>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6"/>
      </w:tblGrid>
      <w:tr w:rsidR="00ED1676" w:rsidRPr="004208F4" w:rsidTr="008864D3">
        <w:trPr>
          <w:trHeight w:val="105"/>
        </w:trPr>
        <w:tc>
          <w:tcPr>
            <w:tcW w:w="5000" w:type="pct"/>
            <w:shd w:val="clear" w:color="auto" w:fill="66FFFF"/>
          </w:tcPr>
          <w:p w:rsidR="00ED1676" w:rsidRDefault="00F721E3" w:rsidP="00982298">
            <w:pPr>
              <w:rPr>
                <w:rFonts w:ascii="Bookman Old Style" w:hAnsi="Bookman Old Style" w:cs="Calibri Light"/>
                <w:b/>
                <w:bCs/>
                <w:sz w:val="20"/>
                <w:szCs w:val="20"/>
              </w:rPr>
            </w:pPr>
            <w:r w:rsidRPr="00982298">
              <w:rPr>
                <w:rFonts w:ascii="Bookman Old Style" w:hAnsi="Bookman Old Style" w:cs="Calibri Light"/>
                <w:b/>
                <w:sz w:val="20"/>
                <w:szCs w:val="20"/>
              </w:rPr>
              <w:t>B-Aşağıdaki</w:t>
            </w:r>
            <w:r w:rsidRPr="00982298">
              <w:rPr>
                <w:rFonts w:ascii="Bookman Old Style" w:hAnsi="Bookman Old Style" w:cs="Calibri Light"/>
                <w:b/>
                <w:sz w:val="20"/>
                <w:szCs w:val="20"/>
                <w:rtl/>
              </w:rPr>
              <w:t xml:space="preserve"> </w:t>
            </w:r>
            <w:r w:rsidR="00997AC9" w:rsidRPr="00982298">
              <w:rPr>
                <w:rFonts w:ascii="Bookman Old Style" w:hAnsi="Bookman Old Style" w:cs="Calibri Light"/>
                <w:b/>
                <w:sz w:val="20"/>
                <w:szCs w:val="20"/>
              </w:rPr>
              <w:t xml:space="preserve"> verilen malları ve zekat veriliş oranlarını doğru eşleştiriniz.</w:t>
            </w:r>
            <w:r w:rsidRPr="00982298">
              <w:rPr>
                <w:rFonts w:ascii="Bookman Old Style" w:hAnsi="Bookman Old Style" w:cs="Calibri Light"/>
                <w:b/>
                <w:sz w:val="20"/>
                <w:szCs w:val="20"/>
              </w:rPr>
              <w:t xml:space="preserve">  </w:t>
            </w:r>
            <w:r w:rsidR="006C2C48" w:rsidRPr="00982298">
              <w:rPr>
                <w:rFonts w:ascii="Bookman Old Style" w:hAnsi="Bookman Old Style" w:cs="Calibri Light"/>
                <w:b/>
                <w:sz w:val="20"/>
                <w:szCs w:val="20"/>
              </w:rPr>
              <w:t xml:space="preserve">                </w:t>
            </w:r>
            <w:r w:rsidR="00BC68A2" w:rsidRPr="00982298">
              <w:rPr>
                <w:rFonts w:ascii="Bookman Old Style" w:hAnsi="Bookman Old Style" w:cs="Calibri Light"/>
                <w:b/>
                <w:sz w:val="20"/>
                <w:szCs w:val="20"/>
              </w:rPr>
              <w:t xml:space="preserve">          </w:t>
            </w:r>
            <w:r w:rsidR="00ED1676" w:rsidRPr="00982298">
              <w:rPr>
                <w:rFonts w:ascii="Bookman Old Style" w:hAnsi="Bookman Old Style" w:cs="Calibri Light"/>
                <w:b/>
                <w:sz w:val="20"/>
                <w:szCs w:val="20"/>
              </w:rPr>
              <w:t xml:space="preserve"> </w:t>
            </w:r>
            <w:r w:rsidR="00ED1676" w:rsidRPr="00982298">
              <w:rPr>
                <w:rFonts w:ascii="Bookman Old Style" w:hAnsi="Bookman Old Style" w:cs="Calibri Light"/>
                <w:b/>
                <w:bCs/>
                <w:sz w:val="20"/>
                <w:szCs w:val="20"/>
              </w:rPr>
              <w:t>(1</w:t>
            </w:r>
            <w:r w:rsidR="00C62297" w:rsidRPr="00982298">
              <w:rPr>
                <w:rFonts w:ascii="Bookman Old Style" w:hAnsi="Bookman Old Style" w:cs="Calibri Light"/>
                <w:b/>
                <w:bCs/>
                <w:sz w:val="20"/>
                <w:szCs w:val="20"/>
              </w:rPr>
              <w:t>0</w:t>
            </w:r>
            <w:r w:rsidR="00ED1676" w:rsidRPr="00982298">
              <w:rPr>
                <w:rFonts w:ascii="Bookman Old Style" w:hAnsi="Bookman Old Style" w:cs="Calibri Light"/>
                <w:b/>
                <w:bCs/>
                <w:sz w:val="20"/>
                <w:szCs w:val="20"/>
              </w:rPr>
              <w:t xml:space="preserve"> Puan)</w:t>
            </w:r>
          </w:p>
          <w:p w:rsidR="009F0353" w:rsidRPr="00982298" w:rsidRDefault="009F0353" w:rsidP="00982298">
            <w:pPr>
              <w:rPr>
                <w:rFonts w:ascii="Bookman Old Style" w:hAnsi="Bookman Old Style" w:cs="Calibri Light"/>
                <w:b/>
                <w:sz w:val="20"/>
                <w:szCs w:val="20"/>
              </w:rPr>
            </w:pPr>
          </w:p>
        </w:tc>
      </w:tr>
      <w:tr w:rsidR="00ED1676" w:rsidRPr="004208F4" w:rsidTr="008864D3">
        <w:trPr>
          <w:trHeight w:val="2854"/>
        </w:trPr>
        <w:tc>
          <w:tcPr>
            <w:tcW w:w="5000" w:type="pct"/>
            <w:shd w:val="clear" w:color="auto" w:fill="auto"/>
          </w:tcPr>
          <w:tbl>
            <w:tblPr>
              <w:tblpPr w:leftFromText="141" w:rightFromText="141" w:vertAnchor="text" w:horzAnchor="margin" w:tblpY="-93"/>
              <w:tblOverlap w:val="never"/>
              <w:tblW w:w="11282" w:type="dxa"/>
              <w:tblInd w:w="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49"/>
              <w:gridCol w:w="3121"/>
              <w:gridCol w:w="3685"/>
              <w:gridCol w:w="567"/>
              <w:gridCol w:w="3360"/>
            </w:tblGrid>
            <w:tr w:rsidR="00114D05" w:rsidRPr="00BB50F3" w:rsidTr="009D1B7A">
              <w:trPr>
                <w:trHeight w:val="195"/>
              </w:trPr>
              <w:tc>
                <w:tcPr>
                  <w:tcW w:w="549" w:type="dxa"/>
                  <w:vAlign w:val="center"/>
                </w:tcPr>
                <w:p w:rsidR="008864D3" w:rsidRPr="00982298" w:rsidRDefault="008864D3" w:rsidP="008864D3">
                  <w:pPr>
                    <w:jc w:val="center"/>
                    <w:rPr>
                      <w:rFonts w:ascii="Bookman Old Style" w:hAnsi="Bookman Old Style" w:cs="Calibri Light"/>
                      <w:sz w:val="22"/>
                      <w:szCs w:val="22"/>
                    </w:rPr>
                  </w:pPr>
                  <w:r w:rsidRPr="00982298">
                    <w:rPr>
                      <w:rFonts w:ascii="Bookman Old Style" w:hAnsi="Bookman Old Style" w:cs="Calibri Light"/>
                      <w:sz w:val="22"/>
                      <w:szCs w:val="22"/>
                    </w:rPr>
                    <w:t>1</w:t>
                  </w:r>
                </w:p>
              </w:tc>
              <w:tc>
                <w:tcPr>
                  <w:tcW w:w="3121" w:type="dxa"/>
                  <w:vAlign w:val="center"/>
                </w:tcPr>
                <w:p w:rsidR="008864D3" w:rsidRPr="00982298" w:rsidRDefault="00997AC9" w:rsidP="00500E1E">
                  <w:pPr>
                    <w:rPr>
                      <w:rFonts w:ascii="Bookman Old Style" w:hAnsi="Bookman Old Style" w:cs="Calibri Light"/>
                      <w:sz w:val="22"/>
                      <w:szCs w:val="22"/>
                    </w:rPr>
                  </w:pPr>
                  <w:r w:rsidRPr="00982298">
                    <w:rPr>
                      <w:rFonts w:ascii="Bookman Old Style" w:hAnsi="Bookman Old Style" w:cs="Calibri Light"/>
                      <w:sz w:val="22"/>
                      <w:szCs w:val="22"/>
                    </w:rPr>
                    <w:t>Sığır ve Manda</w:t>
                  </w:r>
                </w:p>
                <w:p w:rsidR="00500E1E" w:rsidRPr="00982298" w:rsidRDefault="00500E1E" w:rsidP="00500E1E">
                  <w:pPr>
                    <w:rPr>
                      <w:rFonts w:ascii="Bookman Old Style" w:hAnsi="Bookman Old Style" w:cs="Calibri Light"/>
                      <w:sz w:val="22"/>
                      <w:szCs w:val="22"/>
                    </w:rPr>
                  </w:pPr>
                </w:p>
              </w:tc>
              <w:tc>
                <w:tcPr>
                  <w:tcW w:w="3685" w:type="dxa"/>
                  <w:vMerge w:val="restart"/>
                  <w:vAlign w:val="center"/>
                </w:tcPr>
                <w:p w:rsidR="008864D3" w:rsidRPr="00982298" w:rsidRDefault="00127B41" w:rsidP="008864D3">
                  <w:pPr>
                    <w:jc w:val="center"/>
                    <w:rPr>
                      <w:rFonts w:ascii="Bookman Old Style" w:hAnsi="Bookman Old Style"/>
                      <w:sz w:val="22"/>
                      <w:szCs w:val="22"/>
                      <w:rtl/>
                    </w:rPr>
                  </w:pPr>
                  <w:r>
                    <w:rPr>
                      <w:rFonts w:ascii="Bookman Old Style" w:hAnsi="Bookman Old Style"/>
                      <w:noProof/>
                      <w:sz w:val="22"/>
                      <w:szCs w:val="22"/>
                    </w:rPr>
                    <w:drawing>
                      <wp:anchor distT="0" distB="0" distL="114300" distR="114300" simplePos="0" relativeHeight="251659776" behindDoc="0" locked="0" layoutInCell="1" allowOverlap="1">
                        <wp:simplePos x="0" y="0"/>
                        <wp:positionH relativeFrom="column">
                          <wp:posOffset>365125</wp:posOffset>
                        </wp:positionH>
                        <wp:positionV relativeFrom="paragraph">
                          <wp:align>top</wp:align>
                        </wp:positionV>
                        <wp:extent cx="1336675" cy="1371600"/>
                        <wp:effectExtent l="0" t="0" r="0" b="0"/>
                        <wp:wrapNone/>
                        <wp:docPr id="269" name="Resim 269" descr="hiclipar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iclipart">
                                  <a:hlinkClick r:id="rId10"/>
                                </pic:cNvPr>
                                <pic:cNvPicPr>
                                  <a:picLocks noChangeAspect="1" noChangeArrowheads="1"/>
                                </pic:cNvPicPr>
                              </pic:nvPicPr>
                              <pic:blipFill>
                                <a:blip r:embed="rId11" cstate="print">
                                  <a:lum bright="70000" contrast="-70000"/>
                                  <a:extLst>
                                    <a:ext uri="{28A0092B-C50C-407E-A947-70E740481C1C}">
                                      <a14:useLocalDpi xmlns:a14="http://schemas.microsoft.com/office/drawing/2010/main" val="0"/>
                                    </a:ext>
                                  </a:extLst>
                                </a:blip>
                                <a:srcRect/>
                                <a:stretch>
                                  <a:fillRect/>
                                </a:stretch>
                              </pic:blipFill>
                              <pic:spPr bwMode="auto">
                                <a:xfrm>
                                  <a:off x="0" y="0"/>
                                  <a:ext cx="1336675"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F721E3" w:rsidRPr="00982298" w:rsidRDefault="00F721E3" w:rsidP="008864D3">
                  <w:pPr>
                    <w:rPr>
                      <w:rFonts w:ascii="Bookman Old Style" w:hAnsi="Bookman Old Style"/>
                      <w:color w:val="C0C0C0"/>
                      <w:sz w:val="22"/>
                      <w:szCs w:val="22"/>
                      <w:rtl/>
                    </w:rPr>
                  </w:pPr>
                </w:p>
                <w:p w:rsidR="008864D3" w:rsidRPr="00982298" w:rsidRDefault="00F721E3" w:rsidP="008864D3">
                  <w:pPr>
                    <w:rPr>
                      <w:rFonts w:ascii="Bookman Old Style" w:hAnsi="Bookman Old Style"/>
                      <w:sz w:val="22"/>
                      <w:szCs w:val="22"/>
                    </w:rPr>
                  </w:pPr>
                  <w:r w:rsidRPr="00982298">
                    <w:rPr>
                      <w:rFonts w:ascii="Bookman Old Style" w:hAnsi="Bookman Old Style"/>
                      <w:color w:val="C0C0C0"/>
                      <w:sz w:val="22"/>
                      <w:szCs w:val="22"/>
                      <w:rtl/>
                    </w:rPr>
                    <w:t xml:space="preserve">             </w:t>
                  </w:r>
                  <w:r w:rsidR="008864D3" w:rsidRPr="00982298">
                    <w:rPr>
                      <w:rFonts w:ascii="Bookman Old Style" w:hAnsi="Bookman Old Style"/>
                      <w:color w:val="C0C0C0"/>
                      <w:sz w:val="22"/>
                      <w:szCs w:val="22"/>
                    </w:rPr>
                    <w:t>EŞLEŞTİRELİM</w:t>
                  </w:r>
                </w:p>
              </w:tc>
              <w:tc>
                <w:tcPr>
                  <w:tcW w:w="567" w:type="dxa"/>
                  <w:shd w:val="clear" w:color="auto" w:fill="FFFFFF"/>
                  <w:vAlign w:val="center"/>
                </w:tcPr>
                <w:p w:rsidR="008864D3" w:rsidRPr="00982298" w:rsidRDefault="008864D3" w:rsidP="008864D3">
                  <w:pPr>
                    <w:jc w:val="center"/>
                    <w:rPr>
                      <w:rFonts w:ascii="Bookman Old Style" w:hAnsi="Bookman Old Style"/>
                      <w:sz w:val="22"/>
                      <w:szCs w:val="22"/>
                    </w:rPr>
                  </w:pPr>
                </w:p>
              </w:tc>
              <w:tc>
                <w:tcPr>
                  <w:tcW w:w="3360" w:type="dxa"/>
                </w:tcPr>
                <w:p w:rsidR="008864D3" w:rsidRPr="00982298" w:rsidRDefault="00997AC9" w:rsidP="009D1B7A">
                  <w:pPr>
                    <w:rPr>
                      <w:rFonts w:ascii="Bookman Old Style" w:hAnsi="Bookman Old Style" w:cs="Calibri Light"/>
                      <w:sz w:val="22"/>
                      <w:szCs w:val="22"/>
                    </w:rPr>
                  </w:pPr>
                  <w:r w:rsidRPr="00982298">
                    <w:rPr>
                      <w:rFonts w:ascii="Bookman Old Style" w:hAnsi="Bookman Old Style" w:cs="Calibri Light"/>
                      <w:sz w:val="22"/>
                      <w:szCs w:val="22"/>
                    </w:rPr>
                    <w:t>1/40</w:t>
                  </w:r>
                </w:p>
              </w:tc>
            </w:tr>
            <w:tr w:rsidR="00997AC9" w:rsidRPr="00BB50F3" w:rsidTr="009D1B7A">
              <w:trPr>
                <w:trHeight w:val="195"/>
              </w:trPr>
              <w:tc>
                <w:tcPr>
                  <w:tcW w:w="549" w:type="dxa"/>
                  <w:vAlign w:val="center"/>
                </w:tcPr>
                <w:p w:rsidR="00997AC9" w:rsidRPr="00982298" w:rsidRDefault="00997AC9" w:rsidP="00997AC9">
                  <w:pPr>
                    <w:jc w:val="center"/>
                    <w:rPr>
                      <w:rFonts w:ascii="Bookman Old Style" w:hAnsi="Bookman Old Style" w:cs="Calibri Light"/>
                      <w:sz w:val="22"/>
                      <w:szCs w:val="22"/>
                    </w:rPr>
                  </w:pPr>
                  <w:r w:rsidRPr="00982298">
                    <w:rPr>
                      <w:rFonts w:ascii="Bookman Old Style" w:hAnsi="Bookman Old Style" w:cs="Calibri Light"/>
                      <w:sz w:val="22"/>
                      <w:szCs w:val="22"/>
                    </w:rPr>
                    <w:t>2</w:t>
                  </w:r>
                </w:p>
              </w:tc>
              <w:tc>
                <w:tcPr>
                  <w:tcW w:w="3121" w:type="dxa"/>
                </w:tcPr>
                <w:p w:rsidR="00997AC9" w:rsidRPr="00982298" w:rsidRDefault="00997AC9" w:rsidP="00997AC9">
                  <w:pPr>
                    <w:rPr>
                      <w:rFonts w:ascii="Bookman Old Style" w:hAnsi="Bookman Old Style" w:cs="Calibri Light"/>
                      <w:color w:val="000000"/>
                      <w:sz w:val="22"/>
                      <w:szCs w:val="22"/>
                    </w:rPr>
                  </w:pPr>
                  <w:r w:rsidRPr="00982298">
                    <w:rPr>
                      <w:rFonts w:ascii="Bookman Old Style" w:hAnsi="Bookman Old Style" w:cs="Calibri Light"/>
                      <w:color w:val="000000"/>
                      <w:sz w:val="22"/>
                      <w:szCs w:val="22"/>
                    </w:rPr>
                    <w:t>Toprak Ürünleri Masraflı</w:t>
                  </w:r>
                </w:p>
                <w:p w:rsidR="00997AC9" w:rsidRPr="00982298" w:rsidRDefault="00997AC9" w:rsidP="00997AC9">
                  <w:pPr>
                    <w:rPr>
                      <w:rFonts w:ascii="Bookman Old Style" w:hAnsi="Bookman Old Style" w:cs="Calibri Light"/>
                      <w:sz w:val="22"/>
                      <w:szCs w:val="22"/>
                    </w:rPr>
                  </w:pPr>
                </w:p>
              </w:tc>
              <w:tc>
                <w:tcPr>
                  <w:tcW w:w="3685" w:type="dxa"/>
                  <w:vMerge/>
                  <w:vAlign w:val="center"/>
                </w:tcPr>
                <w:p w:rsidR="00997AC9" w:rsidRPr="00982298" w:rsidRDefault="00997AC9" w:rsidP="00997AC9">
                  <w:pPr>
                    <w:jc w:val="center"/>
                    <w:rPr>
                      <w:rFonts w:ascii="Bookman Old Style" w:hAnsi="Bookman Old Style"/>
                      <w:sz w:val="22"/>
                      <w:szCs w:val="22"/>
                    </w:rPr>
                  </w:pPr>
                </w:p>
              </w:tc>
              <w:tc>
                <w:tcPr>
                  <w:tcW w:w="567" w:type="dxa"/>
                  <w:shd w:val="clear" w:color="auto" w:fill="FFFFFF"/>
                  <w:vAlign w:val="center"/>
                </w:tcPr>
                <w:p w:rsidR="00997AC9" w:rsidRPr="00982298" w:rsidRDefault="00997AC9" w:rsidP="00997AC9">
                  <w:pPr>
                    <w:jc w:val="center"/>
                    <w:rPr>
                      <w:rFonts w:ascii="Bookman Old Style" w:hAnsi="Bookman Old Style"/>
                      <w:sz w:val="22"/>
                      <w:szCs w:val="22"/>
                    </w:rPr>
                  </w:pPr>
                </w:p>
              </w:tc>
              <w:tc>
                <w:tcPr>
                  <w:tcW w:w="3360" w:type="dxa"/>
                </w:tcPr>
                <w:p w:rsidR="00997AC9" w:rsidRPr="00982298" w:rsidRDefault="00997AC9" w:rsidP="00997AC9">
                  <w:pPr>
                    <w:autoSpaceDE w:val="0"/>
                    <w:autoSpaceDN w:val="0"/>
                    <w:adjustRightInd w:val="0"/>
                    <w:rPr>
                      <w:rFonts w:ascii="Bookman Old Style" w:hAnsi="Bookman Old Style" w:cs="Calibri Light"/>
                      <w:sz w:val="22"/>
                      <w:szCs w:val="22"/>
                    </w:rPr>
                  </w:pPr>
                  <w:r w:rsidRPr="00982298">
                    <w:rPr>
                      <w:rFonts w:ascii="Bookman Old Style" w:hAnsi="Bookman Old Style" w:cs="Calibri Light"/>
                      <w:sz w:val="22"/>
                      <w:szCs w:val="22"/>
                    </w:rPr>
                    <w:t>1/5</w:t>
                  </w:r>
                </w:p>
              </w:tc>
            </w:tr>
            <w:tr w:rsidR="00997AC9" w:rsidRPr="00BB50F3" w:rsidTr="009D1B7A">
              <w:trPr>
                <w:trHeight w:val="195"/>
              </w:trPr>
              <w:tc>
                <w:tcPr>
                  <w:tcW w:w="549" w:type="dxa"/>
                  <w:vAlign w:val="center"/>
                </w:tcPr>
                <w:p w:rsidR="00997AC9" w:rsidRPr="00982298" w:rsidRDefault="00997AC9" w:rsidP="00997AC9">
                  <w:pPr>
                    <w:jc w:val="center"/>
                    <w:rPr>
                      <w:rFonts w:ascii="Bookman Old Style" w:hAnsi="Bookman Old Style" w:cs="Calibri Light"/>
                      <w:sz w:val="22"/>
                      <w:szCs w:val="22"/>
                    </w:rPr>
                  </w:pPr>
                  <w:r w:rsidRPr="00982298">
                    <w:rPr>
                      <w:rFonts w:ascii="Bookman Old Style" w:hAnsi="Bookman Old Style" w:cs="Calibri Light"/>
                      <w:sz w:val="22"/>
                      <w:szCs w:val="22"/>
                    </w:rPr>
                    <w:t>3</w:t>
                  </w:r>
                </w:p>
              </w:tc>
              <w:tc>
                <w:tcPr>
                  <w:tcW w:w="3121" w:type="dxa"/>
                </w:tcPr>
                <w:p w:rsidR="00997AC9" w:rsidRPr="00982298" w:rsidRDefault="00997AC9" w:rsidP="00997AC9">
                  <w:pPr>
                    <w:rPr>
                      <w:rFonts w:ascii="Bookman Old Style" w:hAnsi="Bookman Old Style" w:cs="Calibri Light"/>
                      <w:sz w:val="22"/>
                      <w:szCs w:val="22"/>
                    </w:rPr>
                  </w:pPr>
                  <w:r w:rsidRPr="00982298">
                    <w:rPr>
                      <w:rFonts w:ascii="Bookman Old Style" w:hAnsi="Bookman Old Style" w:cs="Calibri Light"/>
                      <w:color w:val="000000"/>
                      <w:sz w:val="22"/>
                      <w:szCs w:val="22"/>
                    </w:rPr>
                    <w:t>Gümüş</w:t>
                  </w:r>
                </w:p>
              </w:tc>
              <w:tc>
                <w:tcPr>
                  <w:tcW w:w="3685" w:type="dxa"/>
                  <w:vMerge/>
                  <w:vAlign w:val="center"/>
                </w:tcPr>
                <w:p w:rsidR="00997AC9" w:rsidRPr="00982298" w:rsidRDefault="00997AC9" w:rsidP="00997AC9">
                  <w:pPr>
                    <w:jc w:val="center"/>
                    <w:rPr>
                      <w:rFonts w:ascii="Bookman Old Style" w:hAnsi="Bookman Old Style"/>
                      <w:sz w:val="22"/>
                      <w:szCs w:val="22"/>
                    </w:rPr>
                  </w:pPr>
                </w:p>
              </w:tc>
              <w:tc>
                <w:tcPr>
                  <w:tcW w:w="567" w:type="dxa"/>
                  <w:shd w:val="clear" w:color="auto" w:fill="FFFFFF"/>
                  <w:vAlign w:val="center"/>
                </w:tcPr>
                <w:p w:rsidR="00997AC9" w:rsidRPr="00982298" w:rsidRDefault="00997AC9" w:rsidP="00997AC9">
                  <w:pPr>
                    <w:jc w:val="center"/>
                    <w:rPr>
                      <w:rFonts w:ascii="Bookman Old Style" w:hAnsi="Bookman Old Style"/>
                      <w:sz w:val="22"/>
                      <w:szCs w:val="22"/>
                    </w:rPr>
                  </w:pPr>
                </w:p>
              </w:tc>
              <w:tc>
                <w:tcPr>
                  <w:tcW w:w="3360" w:type="dxa"/>
                </w:tcPr>
                <w:p w:rsidR="00997AC9" w:rsidRPr="00982298" w:rsidRDefault="00997AC9" w:rsidP="00997AC9">
                  <w:pPr>
                    <w:rPr>
                      <w:rFonts w:ascii="Bookman Old Style" w:hAnsi="Bookman Old Style" w:cs="Calibri Light"/>
                      <w:sz w:val="22"/>
                      <w:szCs w:val="22"/>
                    </w:rPr>
                  </w:pPr>
                  <w:r w:rsidRPr="00982298">
                    <w:rPr>
                      <w:rFonts w:ascii="Bookman Old Style" w:hAnsi="Bookman Old Style" w:cs="Calibri Light"/>
                      <w:sz w:val="22"/>
                      <w:szCs w:val="22"/>
                    </w:rPr>
                    <w:t>1/10</w:t>
                  </w:r>
                </w:p>
                <w:p w:rsidR="00997AC9" w:rsidRPr="00982298" w:rsidRDefault="00997AC9" w:rsidP="00997AC9">
                  <w:pPr>
                    <w:rPr>
                      <w:rFonts w:ascii="Bookman Old Style" w:hAnsi="Bookman Old Style" w:cs="Calibri Light"/>
                      <w:sz w:val="22"/>
                      <w:szCs w:val="22"/>
                    </w:rPr>
                  </w:pPr>
                </w:p>
              </w:tc>
            </w:tr>
            <w:tr w:rsidR="00997AC9" w:rsidRPr="00BB50F3" w:rsidTr="009D1B7A">
              <w:trPr>
                <w:trHeight w:val="195"/>
              </w:trPr>
              <w:tc>
                <w:tcPr>
                  <w:tcW w:w="549" w:type="dxa"/>
                  <w:vAlign w:val="center"/>
                </w:tcPr>
                <w:p w:rsidR="00997AC9" w:rsidRPr="00982298" w:rsidRDefault="00997AC9" w:rsidP="00997AC9">
                  <w:pPr>
                    <w:jc w:val="center"/>
                    <w:rPr>
                      <w:rFonts w:ascii="Bookman Old Style" w:hAnsi="Bookman Old Style" w:cs="Calibri Light"/>
                      <w:sz w:val="22"/>
                      <w:szCs w:val="22"/>
                    </w:rPr>
                  </w:pPr>
                  <w:r w:rsidRPr="00982298">
                    <w:rPr>
                      <w:rFonts w:ascii="Bookman Old Style" w:hAnsi="Bookman Old Style" w:cs="Calibri Light"/>
                      <w:sz w:val="22"/>
                      <w:szCs w:val="22"/>
                    </w:rPr>
                    <w:t>4</w:t>
                  </w:r>
                </w:p>
              </w:tc>
              <w:tc>
                <w:tcPr>
                  <w:tcW w:w="3121" w:type="dxa"/>
                </w:tcPr>
                <w:p w:rsidR="00997AC9" w:rsidRPr="00982298" w:rsidRDefault="00997AC9" w:rsidP="00997AC9">
                  <w:pPr>
                    <w:rPr>
                      <w:rFonts w:ascii="Bookman Old Style" w:hAnsi="Bookman Old Style" w:cs="Calibri Light"/>
                      <w:color w:val="000000"/>
                      <w:sz w:val="22"/>
                      <w:szCs w:val="22"/>
                    </w:rPr>
                  </w:pPr>
                  <w:r w:rsidRPr="00982298">
                    <w:rPr>
                      <w:rFonts w:ascii="Bookman Old Style" w:hAnsi="Bookman Old Style" w:cs="Calibri Light"/>
                      <w:color w:val="000000"/>
                      <w:sz w:val="22"/>
                      <w:szCs w:val="22"/>
                    </w:rPr>
                    <w:t>Toprak Ürünleri Masrafsız</w:t>
                  </w:r>
                </w:p>
                <w:p w:rsidR="00997AC9" w:rsidRPr="00982298" w:rsidRDefault="00997AC9" w:rsidP="00997AC9">
                  <w:pPr>
                    <w:rPr>
                      <w:rFonts w:ascii="Bookman Old Style" w:hAnsi="Bookman Old Style" w:cs="Calibri Light"/>
                      <w:sz w:val="22"/>
                      <w:szCs w:val="22"/>
                    </w:rPr>
                  </w:pPr>
                </w:p>
              </w:tc>
              <w:tc>
                <w:tcPr>
                  <w:tcW w:w="3685" w:type="dxa"/>
                  <w:vMerge/>
                  <w:vAlign w:val="center"/>
                </w:tcPr>
                <w:p w:rsidR="00997AC9" w:rsidRPr="00982298" w:rsidRDefault="00997AC9" w:rsidP="00997AC9">
                  <w:pPr>
                    <w:jc w:val="center"/>
                    <w:rPr>
                      <w:rFonts w:ascii="Bookman Old Style" w:hAnsi="Bookman Old Style"/>
                      <w:sz w:val="22"/>
                      <w:szCs w:val="22"/>
                    </w:rPr>
                  </w:pPr>
                </w:p>
              </w:tc>
              <w:tc>
                <w:tcPr>
                  <w:tcW w:w="567" w:type="dxa"/>
                  <w:shd w:val="clear" w:color="auto" w:fill="FFFFFF"/>
                  <w:vAlign w:val="center"/>
                </w:tcPr>
                <w:p w:rsidR="00997AC9" w:rsidRPr="00982298" w:rsidRDefault="00997AC9" w:rsidP="00997AC9">
                  <w:pPr>
                    <w:jc w:val="center"/>
                    <w:rPr>
                      <w:rFonts w:ascii="Bookman Old Style" w:hAnsi="Bookman Old Style"/>
                      <w:sz w:val="22"/>
                      <w:szCs w:val="22"/>
                    </w:rPr>
                  </w:pPr>
                </w:p>
              </w:tc>
              <w:tc>
                <w:tcPr>
                  <w:tcW w:w="3360" w:type="dxa"/>
                </w:tcPr>
                <w:p w:rsidR="00997AC9" w:rsidRPr="00982298" w:rsidRDefault="00997AC9" w:rsidP="00997AC9">
                  <w:pPr>
                    <w:rPr>
                      <w:rFonts w:ascii="Bookman Old Style" w:hAnsi="Bookman Old Style" w:cs="Calibri Light"/>
                      <w:sz w:val="22"/>
                      <w:szCs w:val="22"/>
                    </w:rPr>
                  </w:pPr>
                  <w:r w:rsidRPr="00982298">
                    <w:rPr>
                      <w:rFonts w:ascii="Bookman Old Style" w:hAnsi="Bookman Old Style" w:cs="Calibri Light"/>
                      <w:sz w:val="22"/>
                      <w:szCs w:val="22"/>
                    </w:rPr>
                    <w:t>1/30</w:t>
                  </w:r>
                </w:p>
              </w:tc>
            </w:tr>
            <w:tr w:rsidR="00997AC9" w:rsidRPr="00BB50F3" w:rsidTr="009D1B7A">
              <w:trPr>
                <w:trHeight w:val="195"/>
              </w:trPr>
              <w:tc>
                <w:tcPr>
                  <w:tcW w:w="549" w:type="dxa"/>
                  <w:vAlign w:val="center"/>
                </w:tcPr>
                <w:p w:rsidR="00997AC9" w:rsidRPr="00982298" w:rsidRDefault="00997AC9" w:rsidP="00997AC9">
                  <w:pPr>
                    <w:jc w:val="center"/>
                    <w:rPr>
                      <w:rFonts w:ascii="Bookman Old Style" w:hAnsi="Bookman Old Style" w:cs="Calibri Light"/>
                      <w:sz w:val="22"/>
                      <w:szCs w:val="22"/>
                    </w:rPr>
                  </w:pPr>
                  <w:r w:rsidRPr="00982298">
                    <w:rPr>
                      <w:rFonts w:ascii="Bookman Old Style" w:hAnsi="Bookman Old Style" w:cs="Calibri Light"/>
                      <w:sz w:val="22"/>
                      <w:szCs w:val="22"/>
                    </w:rPr>
                    <w:t>5</w:t>
                  </w:r>
                </w:p>
              </w:tc>
              <w:tc>
                <w:tcPr>
                  <w:tcW w:w="3121" w:type="dxa"/>
                </w:tcPr>
                <w:p w:rsidR="00997AC9" w:rsidRDefault="00997AC9" w:rsidP="00982298">
                  <w:pPr>
                    <w:rPr>
                      <w:rFonts w:ascii="Bookman Old Style" w:hAnsi="Bookman Old Style" w:cs="Calibri Light"/>
                      <w:sz w:val="22"/>
                      <w:szCs w:val="22"/>
                    </w:rPr>
                  </w:pPr>
                  <w:r w:rsidRPr="00982298">
                    <w:rPr>
                      <w:rFonts w:ascii="Bookman Old Style" w:hAnsi="Bookman Old Style" w:cs="Calibri Light"/>
                      <w:sz w:val="22"/>
                      <w:szCs w:val="22"/>
                    </w:rPr>
                    <w:t xml:space="preserve">Madenler </w:t>
                  </w:r>
                </w:p>
                <w:p w:rsidR="00982298" w:rsidRPr="00982298" w:rsidRDefault="00982298" w:rsidP="00982298">
                  <w:pPr>
                    <w:rPr>
                      <w:rFonts w:ascii="Bookman Old Style" w:hAnsi="Bookman Old Style" w:cs="Calibri Light"/>
                      <w:sz w:val="22"/>
                      <w:szCs w:val="22"/>
                    </w:rPr>
                  </w:pPr>
                </w:p>
              </w:tc>
              <w:tc>
                <w:tcPr>
                  <w:tcW w:w="3685" w:type="dxa"/>
                  <w:vMerge/>
                  <w:vAlign w:val="center"/>
                </w:tcPr>
                <w:p w:rsidR="00997AC9" w:rsidRPr="00982298" w:rsidRDefault="00997AC9" w:rsidP="00997AC9">
                  <w:pPr>
                    <w:jc w:val="center"/>
                    <w:rPr>
                      <w:rFonts w:ascii="Bookman Old Style" w:hAnsi="Bookman Old Style"/>
                      <w:sz w:val="22"/>
                      <w:szCs w:val="22"/>
                    </w:rPr>
                  </w:pPr>
                </w:p>
              </w:tc>
              <w:tc>
                <w:tcPr>
                  <w:tcW w:w="567" w:type="dxa"/>
                  <w:shd w:val="clear" w:color="auto" w:fill="FFFFFF"/>
                  <w:vAlign w:val="center"/>
                </w:tcPr>
                <w:p w:rsidR="00997AC9" w:rsidRPr="00982298" w:rsidRDefault="00997AC9" w:rsidP="00997AC9">
                  <w:pPr>
                    <w:jc w:val="center"/>
                    <w:rPr>
                      <w:rFonts w:ascii="Bookman Old Style" w:hAnsi="Bookman Old Style"/>
                      <w:sz w:val="22"/>
                      <w:szCs w:val="22"/>
                    </w:rPr>
                  </w:pPr>
                </w:p>
              </w:tc>
              <w:tc>
                <w:tcPr>
                  <w:tcW w:w="3360" w:type="dxa"/>
                </w:tcPr>
                <w:p w:rsidR="00997AC9" w:rsidRPr="00982298" w:rsidRDefault="00997AC9" w:rsidP="00997AC9">
                  <w:pPr>
                    <w:rPr>
                      <w:rFonts w:ascii="Bookman Old Style" w:hAnsi="Bookman Old Style" w:cs="Calibri Light"/>
                      <w:sz w:val="22"/>
                      <w:szCs w:val="22"/>
                    </w:rPr>
                  </w:pPr>
                  <w:r w:rsidRPr="00982298">
                    <w:rPr>
                      <w:rFonts w:ascii="Bookman Old Style" w:hAnsi="Bookman Old Style" w:cs="Calibri Light"/>
                      <w:sz w:val="22"/>
                      <w:szCs w:val="22"/>
                    </w:rPr>
                    <w:t>1/20</w:t>
                  </w:r>
                </w:p>
              </w:tc>
            </w:tr>
          </w:tbl>
          <w:p w:rsidR="008947D2" w:rsidRPr="008864D3" w:rsidRDefault="008947D2" w:rsidP="00CB0708">
            <w:pPr>
              <w:rPr>
                <w:rFonts w:ascii="Comic Sans MS" w:hAnsi="Comic Sans MS"/>
                <w:sz w:val="20"/>
                <w:szCs w:val="20"/>
              </w:rPr>
            </w:pPr>
          </w:p>
        </w:tc>
      </w:tr>
    </w:tbl>
    <w:p w:rsidR="00914F65" w:rsidRDefault="00914F65"/>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761"/>
        <w:gridCol w:w="3615"/>
      </w:tblGrid>
      <w:tr w:rsidR="00ED1676" w:rsidRPr="00982298" w:rsidTr="00114D05">
        <w:tc>
          <w:tcPr>
            <w:tcW w:w="5000" w:type="pct"/>
            <w:gridSpan w:val="2"/>
            <w:shd w:val="clear" w:color="auto" w:fill="66FFFF"/>
          </w:tcPr>
          <w:p w:rsidR="009F0353" w:rsidRDefault="00ED1676" w:rsidP="00982298">
            <w:pPr>
              <w:tabs>
                <w:tab w:val="center" w:pos="5051"/>
              </w:tabs>
              <w:rPr>
                <w:rFonts w:ascii="Bookman Old Style" w:hAnsi="Bookman Old Style" w:cs="Calibri Light"/>
                <w:color w:val="000000"/>
                <w:sz w:val="20"/>
                <w:szCs w:val="20"/>
              </w:rPr>
            </w:pPr>
            <w:r w:rsidRPr="00982298">
              <w:rPr>
                <w:rFonts w:ascii="Bookman Old Style" w:hAnsi="Bookman Old Style" w:cs="Calibri Light"/>
                <w:b/>
                <w:sz w:val="20"/>
                <w:szCs w:val="20"/>
              </w:rPr>
              <w:t xml:space="preserve">C- </w:t>
            </w:r>
            <w:r w:rsidR="00DA3671" w:rsidRPr="00982298">
              <w:rPr>
                <w:rFonts w:ascii="Bookman Old Style" w:hAnsi="Bookman Old Style" w:cs="Calibri Light"/>
                <w:b/>
                <w:color w:val="000000"/>
                <w:sz w:val="20"/>
                <w:szCs w:val="20"/>
              </w:rPr>
              <w:t xml:space="preserve">Yanda verilen kavramlardan doğru olanı seçerek boşluklara doğru yerleştiriniz.  </w:t>
            </w:r>
            <w:r w:rsidR="006C2C48" w:rsidRPr="00982298">
              <w:rPr>
                <w:rFonts w:ascii="Bookman Old Style" w:hAnsi="Bookman Old Style" w:cs="Calibri Light"/>
                <w:color w:val="000000"/>
                <w:sz w:val="20"/>
                <w:szCs w:val="20"/>
              </w:rPr>
              <w:t xml:space="preserve">                </w:t>
            </w:r>
            <w:r w:rsidRPr="00982298">
              <w:rPr>
                <w:rFonts w:ascii="Bookman Old Style" w:hAnsi="Bookman Old Style" w:cs="Calibri Light"/>
                <w:b/>
                <w:bCs/>
                <w:sz w:val="20"/>
                <w:szCs w:val="20"/>
              </w:rPr>
              <w:t>(10 Puan)</w:t>
            </w:r>
            <w:r w:rsidRPr="00982298">
              <w:rPr>
                <w:rFonts w:ascii="Bookman Old Style" w:hAnsi="Bookman Old Style" w:cs="Calibri Light"/>
                <w:color w:val="000000"/>
                <w:sz w:val="20"/>
                <w:szCs w:val="20"/>
              </w:rPr>
              <w:t xml:space="preserve"> </w:t>
            </w:r>
          </w:p>
          <w:p w:rsidR="00ED1676" w:rsidRPr="00982298" w:rsidRDefault="00ED1676" w:rsidP="00982298">
            <w:pPr>
              <w:tabs>
                <w:tab w:val="center" w:pos="5051"/>
              </w:tabs>
              <w:rPr>
                <w:rFonts w:ascii="Bookman Old Style" w:hAnsi="Bookman Old Style" w:cs="Calibri Light"/>
                <w:b/>
                <w:color w:val="000000"/>
                <w:sz w:val="20"/>
                <w:szCs w:val="20"/>
              </w:rPr>
            </w:pPr>
            <w:r w:rsidRPr="00982298">
              <w:rPr>
                <w:rFonts w:ascii="Bookman Old Style" w:hAnsi="Bookman Old Style" w:cs="Calibri Light"/>
                <w:color w:val="000000"/>
                <w:sz w:val="20"/>
                <w:szCs w:val="20"/>
              </w:rPr>
              <w:t xml:space="preserve">                                         </w:t>
            </w:r>
          </w:p>
        </w:tc>
      </w:tr>
      <w:tr w:rsidR="00DA3671" w:rsidRPr="004208F4" w:rsidTr="00DA3671">
        <w:tc>
          <w:tcPr>
            <w:tcW w:w="3411" w:type="pct"/>
            <w:tcBorders>
              <w:right w:val="single" w:sz="4" w:space="0" w:color="auto"/>
            </w:tcBorders>
            <w:shd w:val="clear" w:color="auto" w:fill="auto"/>
          </w:tcPr>
          <w:p w:rsidR="00DA3671" w:rsidRPr="00F811C1" w:rsidRDefault="00DA3671" w:rsidP="00982298">
            <w:pPr>
              <w:autoSpaceDE w:val="0"/>
              <w:autoSpaceDN w:val="0"/>
              <w:adjustRightInd w:val="0"/>
              <w:rPr>
                <w:rFonts w:ascii="Bookman Old Style" w:hAnsi="Bookman Old Style" w:cs="Calibri"/>
                <w:sz w:val="22"/>
                <w:szCs w:val="22"/>
              </w:rPr>
            </w:pPr>
            <w:r w:rsidRPr="00F811C1">
              <w:rPr>
                <w:rFonts w:ascii="Bookman Old Style" w:hAnsi="Bookman Old Style" w:cs="Calibri"/>
                <w:sz w:val="22"/>
                <w:szCs w:val="22"/>
              </w:rPr>
              <w:t>………………………………Allah’a (c.c.) iman ve alışverişte dürüstlüğün önemi</w:t>
            </w:r>
            <w:r w:rsidR="00982298" w:rsidRPr="00F811C1">
              <w:rPr>
                <w:rFonts w:ascii="Bookman Old Style" w:hAnsi="Bookman Old Style" w:cs="Calibri"/>
                <w:sz w:val="22"/>
                <w:szCs w:val="22"/>
              </w:rPr>
              <w:t xml:space="preserve"> </w:t>
            </w:r>
            <w:r w:rsidRPr="00F811C1">
              <w:rPr>
                <w:rFonts w:ascii="Bookman Old Style" w:hAnsi="Bookman Old Style" w:cs="Calibri"/>
                <w:sz w:val="22"/>
                <w:szCs w:val="22"/>
              </w:rPr>
              <w:t xml:space="preserve">konusunda Müslümanlar için çok güzel bir örnektir. </w:t>
            </w:r>
          </w:p>
        </w:tc>
        <w:tc>
          <w:tcPr>
            <w:tcW w:w="1589" w:type="pct"/>
            <w:vMerge w:val="restart"/>
            <w:tcBorders>
              <w:left w:val="single" w:sz="4" w:space="0" w:color="auto"/>
            </w:tcBorders>
            <w:shd w:val="clear" w:color="auto" w:fill="auto"/>
          </w:tcPr>
          <w:p w:rsidR="00DA3671" w:rsidRPr="00F811C1" w:rsidRDefault="00DA3671">
            <w:pPr>
              <w:rPr>
                <w:rFonts w:ascii="Calibri" w:hAnsi="Calibri" w:cs="Calibri"/>
                <w:sz w:val="20"/>
                <w:szCs w:val="20"/>
              </w:rPr>
            </w:pPr>
          </w:p>
          <w:p w:rsidR="00DA3671" w:rsidRPr="00F811C1" w:rsidRDefault="00DA3671">
            <w:pPr>
              <w:rPr>
                <w:rFonts w:ascii="Calibri" w:hAnsi="Calibri" w:cs="Calibri"/>
                <w:b/>
                <w:bCs/>
                <w:sz w:val="20"/>
                <w:szCs w:val="20"/>
              </w:rPr>
            </w:pPr>
            <w:r w:rsidRPr="00F811C1">
              <w:rPr>
                <w:rFonts w:ascii="Calibri" w:hAnsi="Calibri" w:cs="Calibri"/>
                <w:sz w:val="20"/>
                <w:szCs w:val="20"/>
              </w:rPr>
              <w:t xml:space="preserve">                        </w:t>
            </w:r>
            <w:r w:rsidRPr="00F811C1">
              <w:rPr>
                <w:rFonts w:ascii="Calibri" w:hAnsi="Calibri" w:cs="Calibri"/>
                <w:b/>
                <w:bCs/>
                <w:sz w:val="20"/>
                <w:szCs w:val="20"/>
              </w:rPr>
              <w:t>KAVRAMLAR</w:t>
            </w:r>
          </w:p>
          <w:p w:rsidR="00DA3671" w:rsidRPr="00F811C1" w:rsidRDefault="00127B41">
            <w:pPr>
              <w:rPr>
                <w:rFonts w:ascii="Calibri" w:hAnsi="Calibri" w:cs="Calibri"/>
                <w:sz w:val="20"/>
                <w:szCs w:val="20"/>
              </w:rPr>
            </w:pPr>
            <w:r>
              <w:rPr>
                <w:rFonts w:ascii="Calibri" w:hAnsi="Calibri" w:cs="Calibri"/>
                <w:noProof/>
                <w:sz w:val="20"/>
                <w:szCs w:val="20"/>
              </w:rPr>
              <mc:AlternateContent>
                <mc:Choice Requires="wps">
                  <w:drawing>
                    <wp:anchor distT="0" distB="0" distL="114300" distR="114300" simplePos="0" relativeHeight="251660800" behindDoc="0" locked="0" layoutInCell="1" allowOverlap="1">
                      <wp:simplePos x="0" y="0"/>
                      <wp:positionH relativeFrom="column">
                        <wp:posOffset>-32385</wp:posOffset>
                      </wp:positionH>
                      <wp:positionV relativeFrom="paragraph">
                        <wp:posOffset>110490</wp:posOffset>
                      </wp:positionV>
                      <wp:extent cx="2193290" cy="1060450"/>
                      <wp:effectExtent l="24765" t="24765" r="20320" b="19685"/>
                      <wp:wrapNone/>
                      <wp:docPr id="2" name="Auto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1060450"/>
                              </a:xfrm>
                              <a:prstGeom prst="bracePair">
                                <a:avLst>
                                  <a:gd name="adj" fmla="val 8333"/>
                                </a:avLst>
                              </a:prstGeom>
                              <a:solidFill>
                                <a:srgbClr val="FFFFFF"/>
                              </a:solidFill>
                              <a:ln w="317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A3671" w:rsidRPr="00DA3671" w:rsidRDefault="00DA3671" w:rsidP="00CD1684">
                                  <w:pPr>
                                    <w:jc w:val="center"/>
                                    <w:rPr>
                                      <w:rFonts w:ascii="Bookman Old Style" w:hAnsi="Bookman Old Style"/>
                                      <w:sz w:val="22"/>
                                      <w:szCs w:val="22"/>
                                    </w:rPr>
                                  </w:pPr>
                                  <w:r w:rsidRPr="00DA3671">
                                    <w:rPr>
                                      <w:rFonts w:ascii="Bookman Old Style" w:hAnsi="Bookman Old Style"/>
                                      <w:sz w:val="22"/>
                                      <w:szCs w:val="22"/>
                                    </w:rPr>
                                    <w:t>Zekat – Fitre - Hz Harun - Hz Musa - Hz Şuayb - İnfak, Sadaka - Medyen, Eyke – Mısır - Din Tevekkül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70" o:spid="_x0000_s1027" type="#_x0000_t186" style="position:absolute;margin-left:-2.55pt;margin-top:8.7pt;width:172.7pt;height:8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" filled="t" strokeweight="2.5pt">
                      <v:shadow color="#868686"/>
                      <v:textbox>
                        <w:txbxContent>
                          <w:p w:rsidR="00DA3671" w:rsidRPr="00DA3671" w:rsidRDefault="00DA3671" w:rsidP="00CD1684">
                            <w:pPr>
                              <w:jc w:val="center"/>
                              <w:rPr>
                                <w:rFonts w:ascii="Bookman Old Style" w:hAnsi="Bookman Old Style"/>
                                <w:sz w:val="22"/>
                                <w:szCs w:val="22"/>
                              </w:rPr>
                            </w:pPr>
                            <w:r w:rsidRPr="00DA3671">
                              <w:rPr>
                                <w:rFonts w:ascii="Bookman Old Style" w:hAnsi="Bookman Old Style"/>
                                <w:sz w:val="22"/>
                                <w:szCs w:val="22"/>
                              </w:rPr>
                              <w:t>Zekat – Fitre - Hz Harun - Hz Musa - Hz Şuayb - İnfak, Sadaka - Medyen, Eyke – Mısır - Din Tevekkül</w:t>
                            </w:r>
                          </w:p>
                        </w:txbxContent>
                      </v:textbox>
                    </v:shape>
                  </w:pict>
                </mc:Fallback>
              </mc:AlternateContent>
            </w:r>
          </w:p>
          <w:p w:rsidR="00DA3671" w:rsidRPr="00F811C1" w:rsidRDefault="00DA3671">
            <w:pPr>
              <w:rPr>
                <w:rFonts w:ascii="Calibri" w:hAnsi="Calibri" w:cs="Calibri"/>
                <w:sz w:val="20"/>
                <w:szCs w:val="20"/>
              </w:rPr>
            </w:pPr>
          </w:p>
          <w:p w:rsidR="00DA3671" w:rsidRPr="00F811C1" w:rsidRDefault="00DA3671">
            <w:pPr>
              <w:rPr>
                <w:rFonts w:ascii="Calibri" w:hAnsi="Calibri" w:cs="Calibri"/>
                <w:sz w:val="20"/>
                <w:szCs w:val="20"/>
              </w:rPr>
            </w:pPr>
          </w:p>
          <w:p w:rsidR="00DA3671" w:rsidRPr="00F811C1" w:rsidRDefault="00DA3671" w:rsidP="00862BEB">
            <w:pPr>
              <w:rPr>
                <w:rFonts w:ascii="Calibri" w:hAnsi="Calibri" w:cs="Calibri"/>
                <w:sz w:val="20"/>
                <w:szCs w:val="20"/>
              </w:rPr>
            </w:pPr>
          </w:p>
        </w:tc>
      </w:tr>
      <w:tr w:rsidR="00DA3671" w:rsidRPr="004208F4" w:rsidTr="00DA3671">
        <w:tc>
          <w:tcPr>
            <w:tcW w:w="3411" w:type="pct"/>
            <w:tcBorders>
              <w:right w:val="single" w:sz="4" w:space="0" w:color="auto"/>
            </w:tcBorders>
            <w:shd w:val="clear" w:color="auto" w:fill="auto"/>
          </w:tcPr>
          <w:p w:rsidR="00DA3671" w:rsidRPr="00F811C1" w:rsidRDefault="00DA3671" w:rsidP="009C18B2">
            <w:pPr>
              <w:rPr>
                <w:rFonts w:ascii="Bookman Old Style" w:hAnsi="Bookman Old Style" w:cs="Calibri"/>
                <w:sz w:val="22"/>
                <w:szCs w:val="22"/>
              </w:rPr>
            </w:pPr>
            <w:r w:rsidRPr="00F811C1">
              <w:rPr>
                <w:rFonts w:ascii="Bookman Old Style" w:hAnsi="Bookman Old Style" w:cs="Calibri"/>
                <w:sz w:val="22"/>
                <w:szCs w:val="22"/>
              </w:rPr>
              <w:t>Dinen zengin sayılan kimselerin  Ramazan Ayı’nda ……………………… vermesi gerekir.</w:t>
            </w:r>
          </w:p>
        </w:tc>
        <w:tc>
          <w:tcPr>
            <w:tcW w:w="1589" w:type="pct"/>
            <w:vMerge/>
            <w:tcBorders>
              <w:left w:val="single" w:sz="4" w:space="0" w:color="auto"/>
            </w:tcBorders>
            <w:shd w:val="clear" w:color="auto" w:fill="auto"/>
          </w:tcPr>
          <w:p w:rsidR="00DA3671" w:rsidRPr="00F811C1" w:rsidRDefault="00DA3671" w:rsidP="00862BEB">
            <w:pPr>
              <w:rPr>
                <w:rFonts w:ascii="Calibri" w:hAnsi="Calibri" w:cs="Calibri"/>
                <w:sz w:val="20"/>
                <w:szCs w:val="20"/>
              </w:rPr>
            </w:pPr>
          </w:p>
        </w:tc>
      </w:tr>
      <w:tr w:rsidR="00DA3671" w:rsidRPr="004208F4" w:rsidTr="00DA3671">
        <w:tc>
          <w:tcPr>
            <w:tcW w:w="3411" w:type="pct"/>
            <w:tcBorders>
              <w:right w:val="single" w:sz="4" w:space="0" w:color="auto"/>
            </w:tcBorders>
            <w:shd w:val="clear" w:color="auto" w:fill="auto"/>
          </w:tcPr>
          <w:p w:rsidR="00DA3671" w:rsidRPr="00F811C1" w:rsidRDefault="00DA3671" w:rsidP="009C18B2">
            <w:pPr>
              <w:rPr>
                <w:rFonts w:ascii="Bookman Old Style" w:hAnsi="Bookman Old Style" w:cs="Calibri"/>
                <w:sz w:val="22"/>
                <w:szCs w:val="22"/>
              </w:rPr>
            </w:pPr>
            <w:r w:rsidRPr="00F811C1">
              <w:rPr>
                <w:rFonts w:ascii="Bookman Old Style" w:hAnsi="Bookman Old Style" w:cs="Calibri"/>
                <w:sz w:val="22"/>
                <w:szCs w:val="22"/>
              </w:rPr>
              <w:t xml:space="preserve">Kişinin ibadet niyetiyle yaptığı her türlü maddi ve manevi güzel , </w:t>
            </w:r>
          </w:p>
          <w:p w:rsidR="00DA3671" w:rsidRPr="00F811C1" w:rsidRDefault="00DA3671" w:rsidP="009C18B2">
            <w:pPr>
              <w:rPr>
                <w:rFonts w:ascii="Bookman Old Style" w:hAnsi="Bookman Old Style" w:cs="Calibri"/>
                <w:sz w:val="22"/>
                <w:szCs w:val="22"/>
              </w:rPr>
            </w:pPr>
            <w:r w:rsidRPr="00F811C1">
              <w:rPr>
                <w:rFonts w:ascii="Bookman Old Style" w:hAnsi="Bookman Old Style" w:cs="Calibri"/>
                <w:sz w:val="22"/>
                <w:szCs w:val="22"/>
              </w:rPr>
              <w:t>yararlı iş ve davranışlara …………………. denir.</w:t>
            </w:r>
          </w:p>
        </w:tc>
        <w:tc>
          <w:tcPr>
            <w:tcW w:w="1589" w:type="pct"/>
            <w:vMerge/>
            <w:tcBorders>
              <w:left w:val="single" w:sz="4" w:space="0" w:color="auto"/>
            </w:tcBorders>
            <w:shd w:val="clear" w:color="auto" w:fill="auto"/>
          </w:tcPr>
          <w:p w:rsidR="00DA3671" w:rsidRPr="00F811C1" w:rsidRDefault="00DA3671" w:rsidP="00862BEB">
            <w:pPr>
              <w:rPr>
                <w:rFonts w:ascii="Calibri" w:hAnsi="Calibri" w:cs="Calibri"/>
                <w:sz w:val="20"/>
                <w:szCs w:val="20"/>
              </w:rPr>
            </w:pPr>
          </w:p>
        </w:tc>
      </w:tr>
      <w:tr w:rsidR="00DA3671" w:rsidRPr="004208F4" w:rsidTr="00DA3671">
        <w:tc>
          <w:tcPr>
            <w:tcW w:w="3411" w:type="pct"/>
            <w:tcBorders>
              <w:right w:val="single" w:sz="4" w:space="0" w:color="auto"/>
            </w:tcBorders>
            <w:shd w:val="clear" w:color="auto" w:fill="auto"/>
          </w:tcPr>
          <w:p w:rsidR="00DA3671" w:rsidRPr="00F811C1" w:rsidRDefault="00DA3671" w:rsidP="00862BEB">
            <w:pPr>
              <w:rPr>
                <w:rFonts w:ascii="Bookman Old Style" w:hAnsi="Bookman Old Style" w:cs="Calibri"/>
                <w:sz w:val="22"/>
                <w:szCs w:val="22"/>
              </w:rPr>
            </w:pPr>
          </w:p>
          <w:p w:rsidR="00DA3671" w:rsidRPr="00F811C1" w:rsidRDefault="00DA3671" w:rsidP="00862BEB">
            <w:pPr>
              <w:autoSpaceDE w:val="0"/>
              <w:autoSpaceDN w:val="0"/>
              <w:adjustRightInd w:val="0"/>
              <w:rPr>
                <w:rFonts w:ascii="Bookman Old Style" w:hAnsi="Bookman Old Style" w:cs="Calibri"/>
                <w:sz w:val="22"/>
                <w:szCs w:val="22"/>
              </w:rPr>
            </w:pPr>
            <w:r w:rsidRPr="00F811C1">
              <w:rPr>
                <w:rFonts w:ascii="Bookman Old Style" w:hAnsi="Bookman Old Style" w:cs="Calibri"/>
                <w:color w:val="000000"/>
                <w:sz w:val="22"/>
                <w:szCs w:val="22"/>
              </w:rPr>
              <w:t>Hz Musa ………………………..peygamber olarak gönderilmiştir.</w:t>
            </w:r>
          </w:p>
        </w:tc>
        <w:tc>
          <w:tcPr>
            <w:tcW w:w="1589" w:type="pct"/>
            <w:vMerge/>
            <w:tcBorders>
              <w:left w:val="single" w:sz="4" w:space="0" w:color="auto"/>
            </w:tcBorders>
            <w:shd w:val="clear" w:color="auto" w:fill="auto"/>
          </w:tcPr>
          <w:p w:rsidR="00DA3671" w:rsidRPr="00F811C1" w:rsidRDefault="00DA3671" w:rsidP="00862BEB">
            <w:pPr>
              <w:rPr>
                <w:rFonts w:ascii="Calibri" w:hAnsi="Calibri" w:cs="Calibri"/>
                <w:sz w:val="20"/>
                <w:szCs w:val="20"/>
              </w:rPr>
            </w:pPr>
          </w:p>
        </w:tc>
      </w:tr>
      <w:tr w:rsidR="00DA3671" w:rsidRPr="004208F4" w:rsidTr="00DA3671">
        <w:tc>
          <w:tcPr>
            <w:tcW w:w="3411" w:type="pct"/>
            <w:tcBorders>
              <w:right w:val="single" w:sz="4" w:space="0" w:color="auto"/>
            </w:tcBorders>
            <w:shd w:val="clear" w:color="auto" w:fill="auto"/>
          </w:tcPr>
          <w:p w:rsidR="00DA3671" w:rsidRPr="00F811C1" w:rsidRDefault="00DA3671" w:rsidP="00862BEB">
            <w:pPr>
              <w:rPr>
                <w:rFonts w:ascii="Bookman Old Style" w:hAnsi="Bookman Old Style" w:cs="Calibri"/>
                <w:sz w:val="22"/>
                <w:szCs w:val="22"/>
              </w:rPr>
            </w:pPr>
          </w:p>
          <w:p w:rsidR="00DA3671" w:rsidRPr="00F811C1" w:rsidRDefault="00DA3671" w:rsidP="00862BEB">
            <w:pPr>
              <w:rPr>
                <w:rFonts w:ascii="Bookman Old Style" w:hAnsi="Bookman Old Style" w:cs="Calibri"/>
                <w:sz w:val="22"/>
                <w:szCs w:val="22"/>
              </w:rPr>
            </w:pPr>
            <w:r w:rsidRPr="00F811C1">
              <w:rPr>
                <w:rFonts w:ascii="Bookman Old Style" w:hAnsi="Bookman Old Style" w:cs="Calibri"/>
                <w:sz w:val="22"/>
                <w:szCs w:val="22"/>
              </w:rPr>
              <w:t>………………….güvenmek, dayanmak, teslim olmak anlamlarına gelir.</w:t>
            </w:r>
          </w:p>
        </w:tc>
        <w:tc>
          <w:tcPr>
            <w:tcW w:w="1589" w:type="pct"/>
            <w:vMerge/>
            <w:tcBorders>
              <w:left w:val="single" w:sz="4" w:space="0" w:color="auto"/>
            </w:tcBorders>
            <w:shd w:val="clear" w:color="auto" w:fill="auto"/>
          </w:tcPr>
          <w:p w:rsidR="00DA3671" w:rsidRPr="00F811C1" w:rsidRDefault="00DA3671" w:rsidP="00862BEB">
            <w:pPr>
              <w:rPr>
                <w:rFonts w:ascii="Calibri" w:hAnsi="Calibri" w:cs="Calibri"/>
                <w:sz w:val="20"/>
                <w:szCs w:val="20"/>
              </w:rPr>
            </w:pPr>
          </w:p>
        </w:tc>
      </w:tr>
    </w:tbl>
    <w:p w:rsidR="00ED1676" w:rsidRPr="00CF7868" w:rsidRDefault="00ED1676">
      <w:pPr>
        <w:rPr>
          <w:rFonts w:ascii="Calibri Light" w:hAnsi="Calibri Light" w:cs="Calibri Light"/>
          <w:sz w:val="22"/>
          <w:szCs w:val="22"/>
        </w:rPr>
      </w:pPr>
    </w:p>
    <w:tbl>
      <w:tblPr>
        <w:tblpPr w:leftFromText="141" w:rightFromText="141" w:vertAnchor="text"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1376"/>
      </w:tblGrid>
      <w:tr w:rsidR="00915A3C" w:rsidRPr="00CF7868" w:rsidTr="00114D05">
        <w:trPr>
          <w:trHeight w:val="266"/>
        </w:trPr>
        <w:tc>
          <w:tcPr>
            <w:tcW w:w="5000" w:type="pct"/>
            <w:shd w:val="clear" w:color="auto" w:fill="66FFFF"/>
            <w:vAlign w:val="center"/>
          </w:tcPr>
          <w:p w:rsidR="00915A3C" w:rsidRPr="009F0353" w:rsidRDefault="00DA3671" w:rsidP="009F0353">
            <w:pPr>
              <w:rPr>
                <w:rFonts w:ascii="Bookman Old Style" w:hAnsi="Bookman Old Style" w:cs="Calibri Light"/>
                <w:b/>
                <w:color w:val="000000"/>
                <w:sz w:val="20"/>
                <w:szCs w:val="20"/>
              </w:rPr>
            </w:pPr>
            <w:r w:rsidRPr="009F0353">
              <w:rPr>
                <w:rFonts w:ascii="Bookman Old Style" w:hAnsi="Bookman Old Style" w:cs="Calibri Light"/>
                <w:b/>
                <w:color w:val="000000"/>
                <w:sz w:val="20"/>
                <w:szCs w:val="20"/>
              </w:rPr>
              <w:t xml:space="preserve">D- Maun Suresi </w:t>
            </w:r>
            <w:r w:rsidR="004E69A3" w:rsidRPr="009F0353">
              <w:rPr>
                <w:rFonts w:ascii="Bookman Old Style" w:hAnsi="Bookman Old Style" w:cs="Calibri Light"/>
                <w:b/>
                <w:color w:val="000000"/>
                <w:sz w:val="20"/>
                <w:szCs w:val="20"/>
              </w:rPr>
              <w:t>ve anlamını yazınız.</w:t>
            </w:r>
            <w:r w:rsidR="00915A3C" w:rsidRPr="009F0353">
              <w:rPr>
                <w:rFonts w:ascii="Bookman Old Style" w:hAnsi="Bookman Old Style" w:cs="Calibri Light"/>
                <w:b/>
                <w:color w:val="000000"/>
                <w:sz w:val="20"/>
                <w:szCs w:val="20"/>
              </w:rPr>
              <w:t xml:space="preserve">                                     </w:t>
            </w:r>
            <w:r w:rsidR="006C2C48" w:rsidRPr="009F0353">
              <w:rPr>
                <w:rFonts w:ascii="Bookman Old Style" w:hAnsi="Bookman Old Style" w:cs="Calibri Light"/>
                <w:b/>
                <w:color w:val="000000"/>
                <w:sz w:val="20"/>
                <w:szCs w:val="20"/>
              </w:rPr>
              <w:t xml:space="preserve">                                      </w:t>
            </w:r>
            <w:r w:rsidR="00915A3C" w:rsidRPr="009F0353">
              <w:rPr>
                <w:rFonts w:ascii="Bookman Old Style" w:hAnsi="Bookman Old Style" w:cs="Calibri Light"/>
                <w:b/>
                <w:bCs/>
                <w:sz w:val="20"/>
                <w:szCs w:val="20"/>
              </w:rPr>
              <w:t>(10 Puan)</w:t>
            </w:r>
            <w:r w:rsidR="00915A3C" w:rsidRPr="009F0353">
              <w:rPr>
                <w:rFonts w:ascii="Bookman Old Style" w:hAnsi="Bookman Old Style" w:cs="Calibri Light"/>
                <w:color w:val="000000"/>
                <w:sz w:val="20"/>
                <w:szCs w:val="20"/>
              </w:rPr>
              <w:t xml:space="preserve">                                          </w:t>
            </w:r>
            <w:r w:rsidR="00915A3C" w:rsidRPr="009F0353">
              <w:rPr>
                <w:rFonts w:ascii="Bookman Old Style" w:hAnsi="Bookman Old Style" w:cs="Calibri Light"/>
                <w:b/>
                <w:color w:val="000000"/>
                <w:sz w:val="20"/>
                <w:szCs w:val="20"/>
              </w:rPr>
              <w:t xml:space="preserve"> </w:t>
            </w:r>
          </w:p>
        </w:tc>
      </w:tr>
      <w:tr w:rsidR="00226305" w:rsidRPr="004208F4" w:rsidTr="00226305">
        <w:trPr>
          <w:trHeight w:val="2726"/>
        </w:trPr>
        <w:tc>
          <w:tcPr>
            <w:tcW w:w="5000" w:type="pct"/>
            <w:shd w:val="clear" w:color="auto" w:fill="auto"/>
          </w:tcPr>
          <w:p w:rsidR="00226305" w:rsidRPr="004E69A3" w:rsidRDefault="00127B41" w:rsidP="00867847">
            <w:pPr>
              <w:tabs>
                <w:tab w:val="left" w:pos="7093"/>
              </w:tabs>
              <w:rPr>
                <w:rFonts w:ascii="Comic Sans MS" w:hAnsi="Comic Sans MS"/>
                <w:sz w:val="20"/>
                <w:szCs w:val="20"/>
              </w:rPr>
            </w:pPr>
            <w:r>
              <w:rPr>
                <w:noProof/>
              </w:rPr>
              <w:drawing>
                <wp:anchor distT="0" distB="0" distL="114300" distR="114300" simplePos="0" relativeHeight="251658752" behindDoc="0" locked="0" layoutInCell="1" allowOverlap="1">
                  <wp:simplePos x="0" y="0"/>
                  <wp:positionH relativeFrom="column">
                    <wp:posOffset>2460625</wp:posOffset>
                  </wp:positionH>
                  <wp:positionV relativeFrom="paragraph">
                    <wp:posOffset>22860</wp:posOffset>
                  </wp:positionV>
                  <wp:extent cx="2197100" cy="2365375"/>
                  <wp:effectExtent l="0" t="0" r="0" b="0"/>
                  <wp:wrapNone/>
                  <wp:docPr id="268" name="Resim 268" descr="https://i.pinimg.com/736x/6b/b2/d5/6bb2d58d9ac44783c22cb3be793dff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s://i.pinimg.com/736x/6b/b2/d5/6bb2d58d9ac44783c22cb3be793dff6a.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197100" cy="236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3671">
              <w:rPr>
                <w:rFonts w:ascii="Verdana" w:hAnsi="Verdana"/>
                <w:color w:val="7E7E7E"/>
                <w:sz w:val="20"/>
                <w:szCs w:val="20"/>
                <w:shd w:val="clear" w:color="auto" w:fill="FFFFFF"/>
              </w:rPr>
              <w:t>Eraeytellezi</w:t>
            </w:r>
            <w:r w:rsidR="00867847">
              <w:rPr>
                <w:rFonts w:ascii="Verdana" w:hAnsi="Verdana"/>
                <w:color w:val="7E7E7E"/>
                <w:sz w:val="20"/>
                <w:szCs w:val="20"/>
                <w:shd w:val="clear" w:color="auto" w:fill="FFFFFF"/>
              </w:rPr>
              <w:tab/>
              <w:t xml:space="preserve">    </w:t>
            </w:r>
            <w:r w:rsidR="00DA3671">
              <w:rPr>
                <w:rFonts w:ascii="Verdana" w:hAnsi="Verdana"/>
                <w:color w:val="7E7E7E"/>
                <w:sz w:val="20"/>
                <w:szCs w:val="20"/>
                <w:shd w:val="clear" w:color="auto" w:fill="FFFFFF"/>
              </w:rPr>
              <w:t>(Ey İnsan)</w:t>
            </w: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4E69A3" w:rsidRDefault="004E69A3" w:rsidP="00464999">
            <w:pPr>
              <w:rPr>
                <w:rFonts w:ascii="Comic Sans MS" w:hAnsi="Comic Sans MS"/>
                <w:sz w:val="20"/>
                <w:szCs w:val="20"/>
              </w:rPr>
            </w:pPr>
          </w:p>
          <w:p w:rsidR="009F0353" w:rsidRDefault="009F0353" w:rsidP="00464999">
            <w:pPr>
              <w:rPr>
                <w:rFonts w:ascii="Comic Sans MS" w:hAnsi="Comic Sans MS"/>
                <w:sz w:val="20"/>
                <w:szCs w:val="20"/>
              </w:rPr>
            </w:pPr>
          </w:p>
          <w:p w:rsidR="009F0353" w:rsidRPr="004208F4" w:rsidRDefault="009F0353" w:rsidP="00464999">
            <w:pPr>
              <w:rPr>
                <w:rFonts w:ascii="Comic Sans MS" w:hAnsi="Comic Sans MS"/>
                <w:sz w:val="20"/>
                <w:szCs w:val="20"/>
              </w:rPr>
            </w:pPr>
          </w:p>
        </w:tc>
      </w:tr>
    </w:tbl>
    <w:p w:rsidR="00E22DC8" w:rsidRDefault="00E22DC8" w:rsidP="003067A7">
      <w:pPr>
        <w:rPr>
          <w:rFonts w:ascii="Comic Sans MS" w:hAnsi="Comic Sans MS"/>
          <w:b/>
          <w:sz w:val="18"/>
          <w:szCs w:val="18"/>
        </w:rPr>
        <w:sectPr w:rsidR="00E22DC8" w:rsidSect="00B165A1">
          <w:pgSz w:w="11906" w:h="16838"/>
          <w:pgMar w:top="360" w:right="386" w:bottom="0" w:left="360" w:header="708" w:footer="708" w:gutter="0"/>
          <w:cols w:space="708"/>
          <w:docGrid w:linePitch="360"/>
        </w:sectPr>
      </w:pPr>
    </w:p>
    <w:p w:rsidR="006617F1" w:rsidRPr="009E60AD" w:rsidRDefault="00127B41" w:rsidP="00694026">
      <w:pPr>
        <w:pStyle w:val="AralkYok"/>
        <w:rPr>
          <w:rFonts w:ascii="Calibri Light" w:hAnsi="Calibri Light"/>
          <w:sz w:val="16"/>
          <w:szCs w:val="16"/>
        </w:rPr>
      </w:pPr>
      <w:r>
        <w:rPr>
          <w:rFonts w:ascii="Calibri Light" w:hAnsi="Calibri Light"/>
          <w:noProof/>
          <w:sz w:val="16"/>
          <w:szCs w:val="16"/>
        </w:rPr>
        <w:lastRenderedPageBreak/>
        <mc:AlternateContent>
          <mc:Choice Requires="wps">
            <w:drawing>
              <wp:anchor distT="0" distB="0" distL="114300" distR="114300" simplePos="0" relativeHeight="251654656" behindDoc="1" locked="0" layoutInCell="1" allowOverlap="1">
                <wp:simplePos x="0" y="0"/>
                <wp:positionH relativeFrom="column">
                  <wp:posOffset>-81280</wp:posOffset>
                </wp:positionH>
                <wp:positionV relativeFrom="paragraph">
                  <wp:posOffset>-190500</wp:posOffset>
                </wp:positionV>
                <wp:extent cx="7244080" cy="236855"/>
                <wp:effectExtent l="13970" t="9525" r="9525" b="10795"/>
                <wp:wrapTight wrapText="bothSides">
                  <wp:wrapPolygon edited="0">
                    <wp:start x="-27" y="-869"/>
                    <wp:lineTo x="-27" y="21600"/>
                    <wp:lineTo x="21627" y="21600"/>
                    <wp:lineTo x="21627" y="-869"/>
                    <wp:lineTo x="-27" y="-869"/>
                  </wp:wrapPolygon>
                </wp:wrapTight>
                <wp:docPr id="1"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4080" cy="23685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7449" w:rsidRPr="00CF7868" w:rsidRDefault="00B47449" w:rsidP="00B47449">
                            <w:pPr>
                              <w:rPr>
                                <w:rFonts w:ascii="Calibri Light" w:hAnsi="Calibri Light" w:cs="Calibri Light"/>
                                <w:b/>
                                <w:sz w:val="18"/>
                                <w:szCs w:val="18"/>
                              </w:rPr>
                            </w:pPr>
                            <w:r w:rsidRPr="00CF7868">
                              <w:rPr>
                                <w:rFonts w:ascii="Calibri Light" w:hAnsi="Calibri Light" w:cs="Calibri Light"/>
                                <w:b/>
                                <w:sz w:val="18"/>
                                <w:szCs w:val="18"/>
                              </w:rPr>
                              <w:t>Aşağıdaki çoktan seçmeli soruları cevaplandır</w:t>
                            </w:r>
                            <w:r w:rsidR="004C0B6B" w:rsidRPr="00CF7868">
                              <w:rPr>
                                <w:rFonts w:ascii="Calibri Light" w:hAnsi="Calibri Light" w:cs="Calibri Light"/>
                                <w:b/>
                                <w:sz w:val="18"/>
                                <w:szCs w:val="18"/>
                              </w:rPr>
                              <w:t xml:space="preserve">ınız. </w:t>
                            </w:r>
                            <w:r w:rsidR="0005488C" w:rsidRPr="00CF7868">
                              <w:rPr>
                                <w:rFonts w:ascii="Calibri Light" w:hAnsi="Calibri Light" w:cs="Calibri Light"/>
                                <w:b/>
                                <w:sz w:val="18"/>
                                <w:szCs w:val="18"/>
                              </w:rPr>
                              <w:t xml:space="preserve">          </w:t>
                            </w:r>
                            <w:r w:rsidR="008640E3">
                              <w:rPr>
                                <w:rFonts w:ascii="Calibri Light" w:hAnsi="Calibri Light" w:cs="Calibri Light"/>
                                <w:b/>
                                <w:sz w:val="18"/>
                                <w:szCs w:val="18"/>
                              </w:rPr>
                              <w:t>Her soru 4</w:t>
                            </w:r>
                            <w:r w:rsidR="004C0B6B" w:rsidRPr="00CF7868">
                              <w:rPr>
                                <w:rFonts w:ascii="Calibri Light" w:hAnsi="Calibri Light" w:cs="Calibri Light"/>
                                <w:b/>
                                <w:sz w:val="18"/>
                                <w:szCs w:val="18"/>
                              </w:rPr>
                              <w:t xml:space="preserve"> puandır.  </w:t>
                            </w:r>
                            <w:r w:rsidRPr="00CF7868">
                              <w:rPr>
                                <w:rFonts w:ascii="Calibri Light" w:hAnsi="Calibri Light" w:cs="Calibri Light"/>
                                <w:b/>
                                <w:sz w:val="18"/>
                                <w:szCs w:val="18"/>
                              </w:rPr>
                              <w:t xml:space="preserve"> </w:t>
                            </w:r>
                            <w:r w:rsidR="0005488C" w:rsidRPr="00CF7868">
                              <w:rPr>
                                <w:rFonts w:ascii="Calibri Light" w:hAnsi="Calibri Light" w:cs="Calibri Light"/>
                                <w:b/>
                                <w:sz w:val="18"/>
                                <w:szCs w:val="18"/>
                              </w:rPr>
                              <w:t xml:space="preserve">      </w:t>
                            </w:r>
                            <w:r w:rsidR="003E083A">
                              <w:rPr>
                                <w:rFonts w:ascii="Calibri Light" w:hAnsi="Calibri Light" w:cs="Calibri Light"/>
                                <w:b/>
                                <w:sz w:val="18"/>
                                <w:szCs w:val="18"/>
                              </w:rPr>
                              <w:t xml:space="preserve">      </w:t>
                            </w:r>
                            <w:r w:rsidRPr="00CF7868">
                              <w:rPr>
                                <w:rFonts w:ascii="Calibri Light" w:hAnsi="Calibri Light" w:cs="Calibri Light"/>
                                <w:b/>
                                <w:sz w:val="18"/>
                                <w:szCs w:val="18"/>
                              </w:rPr>
                              <w:t xml:space="preserve">Dikkatli okuyun soru atlamayın!!!  </w:t>
                            </w:r>
                            <w:r w:rsidR="00CC3129" w:rsidRPr="00CF7868">
                              <w:rPr>
                                <w:rFonts w:ascii="Calibri Light" w:hAnsi="Calibri Light" w:cs="Calibri Light"/>
                                <w:b/>
                                <w:sz w:val="18"/>
                                <w:szCs w:val="18"/>
                              </w:rPr>
                              <w:t xml:space="preserve"> </w:t>
                            </w:r>
                            <w:r w:rsidR="00D26301" w:rsidRPr="00CF7868">
                              <w:rPr>
                                <w:rFonts w:ascii="Calibri Light" w:hAnsi="Calibri Light" w:cs="Calibri Light"/>
                                <w:b/>
                                <w:sz w:val="18"/>
                                <w:szCs w:val="18"/>
                              </w:rPr>
                              <w:t xml:space="preserve">  </w:t>
                            </w:r>
                            <w:r w:rsidR="003E083A">
                              <w:rPr>
                                <w:rFonts w:ascii="Calibri Light" w:hAnsi="Calibri Light" w:cs="Calibri Light"/>
                                <w:b/>
                                <w:sz w:val="18"/>
                                <w:szCs w:val="18"/>
                              </w:rPr>
                              <w:t xml:space="preserve">                          </w:t>
                            </w:r>
                            <w:r w:rsidR="00CC3129" w:rsidRPr="00CF7868">
                              <w:rPr>
                                <w:rFonts w:ascii="Calibri Light" w:hAnsi="Calibri Light" w:cs="Calibri Light"/>
                                <w:b/>
                                <w:sz w:val="18"/>
                                <w:szCs w:val="18"/>
                              </w:rPr>
                              <w:t xml:space="preserve"> </w:t>
                            </w:r>
                            <w:r w:rsidR="004C0B6B" w:rsidRPr="00CF7868">
                              <w:rPr>
                                <w:rFonts w:ascii="Calibri Light" w:hAnsi="Calibri Light" w:cs="Calibri Light"/>
                                <w:b/>
                                <w:sz w:val="18"/>
                                <w:szCs w:val="18"/>
                              </w:rPr>
                              <w:t>(YAKUP DEĞER</w:t>
                            </w:r>
                            <w:r w:rsidRPr="00CF7868">
                              <w:rPr>
                                <w:rFonts w:ascii="Calibri Light" w:hAnsi="Calibri Light" w:cs="Calibri Light"/>
                                <w:b/>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28" style="position:absolute;margin-left:-6.4pt;margin-top:-15pt;width:570.4pt;height: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" strokeweight="1pt">
                <v:stroke dashstyle="dash"/>
                <v:shadow color="#868686"/>
                <v:textbox>
                  <w:txbxContent>
                    <w:p w:rsidR="00B47449" w:rsidRPr="00CF7868" w:rsidRDefault="00B47449" w:rsidP="00B47449">
                      <w:pPr>
                        <w:rPr>
                          <w:rFonts w:ascii="Calibri Light" w:hAnsi="Calibri Light" w:cs="Calibri Light"/>
                          <w:b/>
                          <w:sz w:val="18"/>
                          <w:szCs w:val="18"/>
                        </w:rPr>
                      </w:pPr>
                      <w:r w:rsidRPr="00CF7868">
                        <w:rPr>
                          <w:rFonts w:ascii="Calibri Light" w:hAnsi="Calibri Light" w:cs="Calibri Light"/>
                          <w:b/>
                          <w:sz w:val="18"/>
                          <w:szCs w:val="18"/>
                        </w:rPr>
                        <w:t>Aşağıdaki çoktan seçmeli soruları cevaplandır</w:t>
                      </w:r>
                      <w:r w:rsidR="004C0B6B" w:rsidRPr="00CF7868">
                        <w:rPr>
                          <w:rFonts w:ascii="Calibri Light" w:hAnsi="Calibri Light" w:cs="Calibri Light"/>
                          <w:b/>
                          <w:sz w:val="18"/>
                          <w:szCs w:val="18"/>
                        </w:rPr>
                        <w:t xml:space="preserve">ınız. </w:t>
                      </w:r>
                      <w:r w:rsidR="0005488C" w:rsidRPr="00CF7868">
                        <w:rPr>
                          <w:rFonts w:ascii="Calibri Light" w:hAnsi="Calibri Light" w:cs="Calibri Light"/>
                          <w:b/>
                          <w:sz w:val="18"/>
                          <w:szCs w:val="18"/>
                        </w:rPr>
                        <w:t xml:space="preserve">          </w:t>
                      </w:r>
                      <w:r w:rsidR="008640E3">
                        <w:rPr>
                          <w:rFonts w:ascii="Calibri Light" w:hAnsi="Calibri Light" w:cs="Calibri Light"/>
                          <w:b/>
                          <w:sz w:val="18"/>
                          <w:szCs w:val="18"/>
                        </w:rPr>
                        <w:t>Her soru 4</w:t>
                      </w:r>
                      <w:r w:rsidR="004C0B6B" w:rsidRPr="00CF7868">
                        <w:rPr>
                          <w:rFonts w:ascii="Calibri Light" w:hAnsi="Calibri Light" w:cs="Calibri Light"/>
                          <w:b/>
                          <w:sz w:val="18"/>
                          <w:szCs w:val="18"/>
                        </w:rPr>
                        <w:t xml:space="preserve"> puandır.  </w:t>
                      </w:r>
                      <w:r w:rsidRPr="00CF7868">
                        <w:rPr>
                          <w:rFonts w:ascii="Calibri Light" w:hAnsi="Calibri Light" w:cs="Calibri Light"/>
                          <w:b/>
                          <w:sz w:val="18"/>
                          <w:szCs w:val="18"/>
                        </w:rPr>
                        <w:t xml:space="preserve"> </w:t>
                      </w:r>
                      <w:r w:rsidR="0005488C" w:rsidRPr="00CF7868">
                        <w:rPr>
                          <w:rFonts w:ascii="Calibri Light" w:hAnsi="Calibri Light" w:cs="Calibri Light"/>
                          <w:b/>
                          <w:sz w:val="18"/>
                          <w:szCs w:val="18"/>
                        </w:rPr>
                        <w:t xml:space="preserve">      </w:t>
                      </w:r>
                      <w:r w:rsidR="003E083A">
                        <w:rPr>
                          <w:rFonts w:ascii="Calibri Light" w:hAnsi="Calibri Light" w:cs="Calibri Light"/>
                          <w:b/>
                          <w:sz w:val="18"/>
                          <w:szCs w:val="18"/>
                        </w:rPr>
                        <w:t xml:space="preserve">      </w:t>
                      </w:r>
                      <w:r w:rsidRPr="00CF7868">
                        <w:rPr>
                          <w:rFonts w:ascii="Calibri Light" w:hAnsi="Calibri Light" w:cs="Calibri Light"/>
                          <w:b/>
                          <w:sz w:val="18"/>
                          <w:szCs w:val="18"/>
                        </w:rPr>
                        <w:t xml:space="preserve">Dikkatli okuyun soru atlamayın!!!  </w:t>
                      </w:r>
                      <w:r w:rsidR="00CC3129" w:rsidRPr="00CF7868">
                        <w:rPr>
                          <w:rFonts w:ascii="Calibri Light" w:hAnsi="Calibri Light" w:cs="Calibri Light"/>
                          <w:b/>
                          <w:sz w:val="18"/>
                          <w:szCs w:val="18"/>
                        </w:rPr>
                        <w:t xml:space="preserve"> </w:t>
                      </w:r>
                      <w:r w:rsidR="00D26301" w:rsidRPr="00CF7868">
                        <w:rPr>
                          <w:rFonts w:ascii="Calibri Light" w:hAnsi="Calibri Light" w:cs="Calibri Light"/>
                          <w:b/>
                          <w:sz w:val="18"/>
                          <w:szCs w:val="18"/>
                        </w:rPr>
                        <w:t xml:space="preserve">  </w:t>
                      </w:r>
                      <w:r w:rsidR="003E083A">
                        <w:rPr>
                          <w:rFonts w:ascii="Calibri Light" w:hAnsi="Calibri Light" w:cs="Calibri Light"/>
                          <w:b/>
                          <w:sz w:val="18"/>
                          <w:szCs w:val="18"/>
                        </w:rPr>
                        <w:t xml:space="preserve">                          </w:t>
                      </w:r>
                      <w:r w:rsidR="00CC3129" w:rsidRPr="00CF7868">
                        <w:rPr>
                          <w:rFonts w:ascii="Calibri Light" w:hAnsi="Calibri Light" w:cs="Calibri Light"/>
                          <w:b/>
                          <w:sz w:val="18"/>
                          <w:szCs w:val="18"/>
                        </w:rPr>
                        <w:t xml:space="preserve"> </w:t>
                      </w:r>
                      <w:r w:rsidR="004C0B6B" w:rsidRPr="00CF7868">
                        <w:rPr>
                          <w:rFonts w:ascii="Calibri Light" w:hAnsi="Calibri Light" w:cs="Calibri Light"/>
                          <w:b/>
                          <w:sz w:val="18"/>
                          <w:szCs w:val="18"/>
                        </w:rPr>
                        <w:t>(YAKUP DEĞER</w:t>
                      </w:r>
                      <w:r w:rsidRPr="00CF7868">
                        <w:rPr>
                          <w:rFonts w:ascii="Calibri Light" w:hAnsi="Calibri Light" w:cs="Calibri Light"/>
                          <w:b/>
                          <w:sz w:val="18"/>
                          <w:szCs w:val="18"/>
                        </w:rPr>
                        <w:t>)</w:t>
                      </w:r>
                    </w:p>
                  </w:txbxContent>
                </v:textbox>
                <w10:wrap type="tight"/>
              </v:rect>
            </w:pict>
          </mc:Fallback>
        </mc:AlternateContent>
      </w:r>
      <w:r w:rsidR="006617F1" w:rsidRPr="009E60AD">
        <w:rPr>
          <w:rFonts w:ascii="Calibri Light" w:hAnsi="Calibri Light"/>
          <w:sz w:val="16"/>
          <w:szCs w:val="16"/>
        </w:rPr>
        <w:t xml:space="preserve">1. “Ona iki yolu (iyi ve kötüyü) gösterdik.”(Beled suresi,10. ayet) </w:t>
      </w:r>
    </w:p>
    <w:p w:rsidR="006617F1" w:rsidRPr="009E60AD" w:rsidRDefault="006617F1" w:rsidP="006617F1">
      <w:pPr>
        <w:pStyle w:val="AralkYok"/>
        <w:rPr>
          <w:rFonts w:ascii="Calibri Light" w:hAnsi="Calibri Light"/>
          <w:sz w:val="16"/>
          <w:szCs w:val="16"/>
        </w:rPr>
      </w:pPr>
      <w:r w:rsidRPr="009E60AD">
        <w:rPr>
          <w:rFonts w:ascii="Calibri Light" w:hAnsi="Calibri Light"/>
          <w:sz w:val="16"/>
          <w:szCs w:val="16"/>
        </w:rPr>
        <w:t xml:space="preserve">2. “De ki: Hak Rabbinizdendir. Artık dileyen iman etsin, dileyen inkar etsin...”(Kehf suresi, 29. ayet) </w:t>
      </w:r>
    </w:p>
    <w:p w:rsidR="006617F1" w:rsidRPr="009E60AD" w:rsidRDefault="00694026" w:rsidP="006617F1">
      <w:pPr>
        <w:pStyle w:val="AralkYok"/>
        <w:rPr>
          <w:rFonts w:ascii="Calibri Light" w:hAnsi="Calibri Light"/>
          <w:sz w:val="16"/>
          <w:szCs w:val="16"/>
        </w:rPr>
      </w:pPr>
      <w:r>
        <w:rPr>
          <w:rFonts w:ascii="Calibri Light" w:hAnsi="Calibri Light"/>
          <w:b/>
          <w:sz w:val="16"/>
          <w:szCs w:val="16"/>
        </w:rPr>
        <w:t>1</w:t>
      </w:r>
      <w:r w:rsidR="006617F1" w:rsidRPr="009E60AD">
        <w:rPr>
          <w:rFonts w:ascii="Calibri Light" w:hAnsi="Calibri Light"/>
          <w:b/>
          <w:sz w:val="16"/>
          <w:szCs w:val="16"/>
        </w:rPr>
        <w:t xml:space="preserve">-Bu iki ayete göre aşağıdaki yargılardan hangisine </w:t>
      </w:r>
      <w:r w:rsidR="006617F1" w:rsidRPr="00AC4957">
        <w:rPr>
          <w:rFonts w:ascii="Calibri Light" w:hAnsi="Calibri Light"/>
          <w:b/>
          <w:sz w:val="16"/>
          <w:szCs w:val="16"/>
          <w:u w:val="single"/>
        </w:rPr>
        <w:t>ulaşılamaz?</w:t>
      </w:r>
      <w:r w:rsidR="006617F1" w:rsidRPr="009E60AD">
        <w:rPr>
          <w:rFonts w:ascii="Calibri Light" w:hAnsi="Calibri Light"/>
          <w:sz w:val="16"/>
          <w:szCs w:val="16"/>
        </w:rPr>
        <w:t xml:space="preserve"> </w:t>
      </w:r>
    </w:p>
    <w:p w:rsidR="006617F1" w:rsidRPr="009E60AD" w:rsidRDefault="006617F1" w:rsidP="006617F1">
      <w:pPr>
        <w:pStyle w:val="AralkYok"/>
        <w:rPr>
          <w:rFonts w:ascii="Calibri Light" w:hAnsi="Calibri Light"/>
          <w:sz w:val="16"/>
          <w:szCs w:val="16"/>
        </w:rPr>
      </w:pPr>
      <w:r w:rsidRPr="009E60AD">
        <w:rPr>
          <w:rFonts w:ascii="Calibri Light" w:hAnsi="Calibri Light"/>
          <w:sz w:val="16"/>
          <w:szCs w:val="16"/>
        </w:rPr>
        <w:t xml:space="preserve">A) Allah, insanlara özgür irade vermiştir. </w:t>
      </w:r>
    </w:p>
    <w:p w:rsidR="006617F1" w:rsidRPr="009E60AD" w:rsidRDefault="006617F1" w:rsidP="002C1467">
      <w:pPr>
        <w:pStyle w:val="AralkYok"/>
        <w:rPr>
          <w:rFonts w:ascii="Calibri Light" w:hAnsi="Calibri Light"/>
          <w:sz w:val="16"/>
          <w:szCs w:val="16"/>
        </w:rPr>
      </w:pPr>
      <w:r w:rsidRPr="009E60AD">
        <w:rPr>
          <w:rFonts w:ascii="Calibri Light" w:hAnsi="Calibri Light"/>
          <w:sz w:val="16"/>
          <w:szCs w:val="16"/>
        </w:rPr>
        <w:t xml:space="preserve">B) </w:t>
      </w:r>
      <w:r w:rsidR="002C1467" w:rsidRPr="009E60AD">
        <w:rPr>
          <w:rFonts w:ascii="Calibri Light" w:hAnsi="Calibri Light"/>
          <w:sz w:val="16"/>
          <w:szCs w:val="16"/>
        </w:rPr>
        <w:t>İnsanların eylemleri Allah tarafından belirlenmiştir.</w:t>
      </w:r>
    </w:p>
    <w:p w:rsidR="006617F1" w:rsidRPr="009E60AD" w:rsidRDefault="006617F1" w:rsidP="002C1467">
      <w:pPr>
        <w:pStyle w:val="AralkYok"/>
        <w:rPr>
          <w:rFonts w:ascii="Calibri Light" w:hAnsi="Calibri Light"/>
          <w:sz w:val="16"/>
          <w:szCs w:val="16"/>
        </w:rPr>
      </w:pPr>
      <w:r w:rsidRPr="009E60AD">
        <w:rPr>
          <w:rFonts w:ascii="Calibri Light" w:hAnsi="Calibri Light"/>
          <w:sz w:val="16"/>
          <w:szCs w:val="16"/>
        </w:rPr>
        <w:t xml:space="preserve">C) </w:t>
      </w:r>
      <w:r w:rsidR="002C1467" w:rsidRPr="009E60AD">
        <w:rPr>
          <w:rFonts w:ascii="Calibri Light" w:hAnsi="Calibri Light"/>
          <w:sz w:val="16"/>
          <w:szCs w:val="16"/>
        </w:rPr>
        <w:t>Allah, insanları tercihlerinde özgür bırakmıştır.</w:t>
      </w:r>
    </w:p>
    <w:p w:rsidR="006617F1" w:rsidRPr="009E60AD" w:rsidRDefault="006617F1" w:rsidP="006617F1">
      <w:pPr>
        <w:pStyle w:val="AralkYok"/>
        <w:rPr>
          <w:rFonts w:ascii="Calibri Light" w:hAnsi="Calibri Light"/>
          <w:sz w:val="16"/>
          <w:szCs w:val="16"/>
        </w:rPr>
      </w:pPr>
      <w:r w:rsidRPr="009E60AD">
        <w:rPr>
          <w:rFonts w:ascii="Calibri Light" w:hAnsi="Calibri Light"/>
          <w:sz w:val="16"/>
          <w:szCs w:val="16"/>
        </w:rPr>
        <w:t>D) Allah, insanlar için nelerin iyi olduğunu açıklamıştır.</w:t>
      </w:r>
    </w:p>
    <w:p w:rsidR="006617F1" w:rsidRDefault="006617F1" w:rsidP="006617F1">
      <w:pPr>
        <w:pStyle w:val="AralkYok"/>
        <w:rPr>
          <w:rFonts w:ascii="Calibri Light" w:hAnsi="Calibri Light"/>
          <w:sz w:val="16"/>
          <w:szCs w:val="16"/>
        </w:rPr>
      </w:pPr>
    </w:p>
    <w:p w:rsidR="009E60AD" w:rsidRPr="009E60AD" w:rsidRDefault="009E60AD" w:rsidP="009E60AD">
      <w:pPr>
        <w:pStyle w:val="AralkYok"/>
        <w:rPr>
          <w:rFonts w:ascii="Calibri Light" w:hAnsi="Calibri Light"/>
          <w:sz w:val="16"/>
          <w:szCs w:val="16"/>
        </w:rPr>
      </w:pP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Meyve ağaçlarının budanma zamanıydı. Babasına yardım eden Ömer, merakla sordu: “Baba! Dalları neden kesiyorsun, yazık değil mi?” Baba, oğluna gülümseyerek şöyle dedi: “Budama işlemi, ağaçlarımızın daha iyi gelişmesi ve verimini artırması için kullandığımız bir yöntemdir. Şöyle ki kestiğimiz yerlerden yeni dallar çıkar, zamanla büyür ve gürleşir. Bu sayede ağaçlarımızdan daha çok ürün alabiliriz.”</w:t>
      </w:r>
    </w:p>
    <w:p w:rsidR="00BF7FA4" w:rsidRPr="00F811C1" w:rsidRDefault="00694026" w:rsidP="00BF7FA4">
      <w:pPr>
        <w:pStyle w:val="AralkYok"/>
        <w:rPr>
          <w:rFonts w:ascii="Calibri Light" w:hAnsi="Calibri Light" w:cs="Calibri Light"/>
          <w:b/>
          <w:sz w:val="16"/>
          <w:szCs w:val="16"/>
        </w:rPr>
      </w:pPr>
      <w:r w:rsidRPr="00F811C1">
        <w:rPr>
          <w:rFonts w:ascii="Calibri Light" w:hAnsi="Calibri Light" w:cs="Calibri Light"/>
          <w:b/>
          <w:sz w:val="16"/>
          <w:szCs w:val="16"/>
        </w:rPr>
        <w:t>2-</w:t>
      </w:r>
      <w:r w:rsidR="00BF7FA4" w:rsidRPr="00F811C1">
        <w:rPr>
          <w:rFonts w:ascii="Calibri Light" w:hAnsi="Calibri Light" w:cs="Calibri Light"/>
          <w:b/>
          <w:sz w:val="16"/>
          <w:szCs w:val="16"/>
        </w:rPr>
        <w:t>Bu metne göre budama işleminin faydaları ile zekât ibadetinin aşağıdaki sonuçlarından hangisi benzeşmektedir?</w:t>
      </w:r>
    </w:p>
    <w:p w:rsidR="00BF7FA4" w:rsidRPr="002C1467" w:rsidRDefault="00BF7FA4" w:rsidP="002C1467">
      <w:pPr>
        <w:pStyle w:val="AralkYok"/>
        <w:rPr>
          <w:rFonts w:ascii="Calibri Light" w:hAnsi="Calibri Light" w:cs="Calibri Light"/>
          <w:sz w:val="16"/>
          <w:szCs w:val="16"/>
        </w:rPr>
      </w:pPr>
      <w:r w:rsidRPr="00F811C1">
        <w:rPr>
          <w:rFonts w:ascii="Calibri Light" w:hAnsi="Calibri Light" w:cs="Calibri Light"/>
          <w:sz w:val="16"/>
          <w:szCs w:val="16"/>
        </w:rPr>
        <w:t xml:space="preserve">A) </w:t>
      </w:r>
      <w:r w:rsidR="002C1467" w:rsidRPr="002C1467">
        <w:rPr>
          <w:rFonts w:ascii="Calibri Light" w:hAnsi="Calibri Light" w:cs="Calibri Light"/>
          <w:sz w:val="16"/>
          <w:szCs w:val="16"/>
        </w:rPr>
        <w:t>Toplumsal barışa katkı sağlaması</w:t>
      </w: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B) İnsanın iç huzurunu artırması</w:t>
      </w:r>
    </w:p>
    <w:p w:rsidR="00BF7FA4" w:rsidRPr="00F811C1" w:rsidRDefault="00BF7FA4" w:rsidP="002C1467">
      <w:pPr>
        <w:pStyle w:val="AralkYok"/>
        <w:rPr>
          <w:rFonts w:ascii="Calibri Light" w:hAnsi="Calibri Light" w:cs="Calibri Light"/>
          <w:sz w:val="16"/>
          <w:szCs w:val="16"/>
        </w:rPr>
      </w:pPr>
      <w:r w:rsidRPr="00F811C1">
        <w:rPr>
          <w:rFonts w:ascii="Calibri Light" w:hAnsi="Calibri Light" w:cs="Calibri Light"/>
          <w:sz w:val="16"/>
          <w:szCs w:val="16"/>
        </w:rPr>
        <w:t xml:space="preserve">C) </w:t>
      </w:r>
      <w:r w:rsidR="002C1467" w:rsidRPr="002C1467">
        <w:rPr>
          <w:rFonts w:ascii="Calibri Light" w:hAnsi="Calibri Light" w:cs="Calibri Light"/>
          <w:sz w:val="16"/>
          <w:szCs w:val="16"/>
        </w:rPr>
        <w:t>Malı bereketlendirmesi</w:t>
      </w: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D) Toplumdaki gelir dağılımını dengelemesi</w:t>
      </w:r>
    </w:p>
    <w:p w:rsidR="00E93792" w:rsidRDefault="00E93792" w:rsidP="00E93792">
      <w:pPr>
        <w:pStyle w:val="AralkYok"/>
        <w:rPr>
          <w:rFonts w:ascii="Calibri Light" w:hAnsi="Calibri Light"/>
          <w:sz w:val="16"/>
          <w:szCs w:val="16"/>
        </w:rPr>
      </w:pPr>
    </w:p>
    <w:p w:rsidR="009E60AD" w:rsidRPr="009E60AD" w:rsidRDefault="009E60AD" w:rsidP="009E60AD">
      <w:pPr>
        <w:pStyle w:val="AralkYok"/>
        <w:rPr>
          <w:rFonts w:ascii="Calibri Light" w:hAnsi="Calibri Light"/>
          <w:sz w:val="16"/>
          <w:szCs w:val="16"/>
        </w:rPr>
      </w:pPr>
    </w:p>
    <w:p w:rsidR="009E60AD" w:rsidRPr="009E60AD" w:rsidRDefault="009E60AD" w:rsidP="009E60AD">
      <w:pPr>
        <w:pStyle w:val="AralkYok"/>
        <w:rPr>
          <w:rFonts w:ascii="Calibri Light" w:hAnsi="Calibri Light"/>
          <w:sz w:val="16"/>
          <w:szCs w:val="16"/>
        </w:rPr>
      </w:pPr>
      <w:r w:rsidRPr="009E60AD">
        <w:rPr>
          <w:rFonts w:ascii="Calibri Light" w:hAnsi="Calibri Light"/>
          <w:sz w:val="16"/>
          <w:szCs w:val="16"/>
        </w:rPr>
        <w:t xml:space="preserve">Oturulan ev, evde kullanılan eşyalar, giyilen elbiseler ve ---- için zekat verilmez. </w:t>
      </w:r>
    </w:p>
    <w:p w:rsidR="009E60AD" w:rsidRPr="009E60AD" w:rsidRDefault="00694026" w:rsidP="009E60AD">
      <w:pPr>
        <w:pStyle w:val="AralkYok"/>
        <w:rPr>
          <w:rFonts w:ascii="Calibri Light" w:hAnsi="Calibri Light"/>
          <w:b/>
          <w:sz w:val="16"/>
          <w:szCs w:val="16"/>
        </w:rPr>
      </w:pPr>
      <w:r>
        <w:rPr>
          <w:rFonts w:ascii="Calibri Light" w:hAnsi="Calibri Light"/>
          <w:b/>
          <w:sz w:val="16"/>
          <w:szCs w:val="16"/>
        </w:rPr>
        <w:t>3</w:t>
      </w:r>
      <w:r w:rsidR="009E60AD" w:rsidRPr="009E60AD">
        <w:rPr>
          <w:rFonts w:ascii="Calibri Light" w:hAnsi="Calibri Light"/>
          <w:b/>
          <w:sz w:val="16"/>
          <w:szCs w:val="16"/>
        </w:rPr>
        <w:t xml:space="preserve">-Boş bırakılan yere aşağıdakilerden hangisinin gelmesi uygun olur? </w:t>
      </w:r>
    </w:p>
    <w:p w:rsidR="009E60AD" w:rsidRPr="009E60AD" w:rsidRDefault="009E60AD" w:rsidP="009E60AD">
      <w:pPr>
        <w:pStyle w:val="AralkYok"/>
        <w:rPr>
          <w:rFonts w:ascii="Calibri Light" w:hAnsi="Calibri Light"/>
          <w:sz w:val="16"/>
          <w:szCs w:val="16"/>
        </w:rPr>
      </w:pPr>
      <w:r w:rsidRPr="009E60AD">
        <w:rPr>
          <w:rFonts w:ascii="Calibri Light" w:hAnsi="Calibri Light"/>
          <w:sz w:val="16"/>
          <w:szCs w:val="16"/>
        </w:rPr>
        <w:t>A) toprak ürünleri                         B) sahip olunan madenler</w:t>
      </w:r>
    </w:p>
    <w:p w:rsidR="009E60AD" w:rsidRDefault="002C1467" w:rsidP="003E083A">
      <w:pPr>
        <w:pStyle w:val="AralkYok"/>
        <w:rPr>
          <w:rFonts w:ascii="Calibri Light" w:hAnsi="Calibri Light"/>
          <w:sz w:val="16"/>
          <w:szCs w:val="16"/>
        </w:rPr>
      </w:pPr>
      <w:r>
        <w:rPr>
          <w:rFonts w:ascii="Calibri Light" w:hAnsi="Calibri Light"/>
          <w:sz w:val="16"/>
          <w:szCs w:val="16"/>
        </w:rPr>
        <w:t>C)</w:t>
      </w:r>
      <w:r w:rsidR="003E083A" w:rsidRPr="003E083A">
        <w:rPr>
          <w:rFonts w:ascii="Calibri Light" w:hAnsi="Calibri Light"/>
          <w:sz w:val="16"/>
          <w:szCs w:val="16"/>
        </w:rPr>
        <w:t xml:space="preserve"> </w:t>
      </w:r>
      <w:r w:rsidR="003E083A" w:rsidRPr="009E60AD">
        <w:rPr>
          <w:rFonts w:ascii="Calibri Light" w:hAnsi="Calibri Light"/>
          <w:sz w:val="16"/>
          <w:szCs w:val="16"/>
        </w:rPr>
        <w:t>ticaret malı</w:t>
      </w:r>
      <w:r>
        <w:rPr>
          <w:rFonts w:ascii="Calibri Light" w:hAnsi="Calibri Light"/>
          <w:sz w:val="16"/>
          <w:szCs w:val="16"/>
        </w:rPr>
        <w:t xml:space="preserve"> </w:t>
      </w:r>
      <w:r w:rsidR="003E083A">
        <w:rPr>
          <w:rFonts w:ascii="Calibri Light" w:hAnsi="Calibri Light"/>
          <w:sz w:val="16"/>
          <w:szCs w:val="16"/>
        </w:rPr>
        <w:t xml:space="preserve">                               </w:t>
      </w:r>
      <w:r w:rsidR="009E60AD" w:rsidRPr="009E60AD">
        <w:rPr>
          <w:rFonts w:ascii="Calibri Light" w:hAnsi="Calibri Light"/>
          <w:sz w:val="16"/>
          <w:szCs w:val="16"/>
        </w:rPr>
        <w:t xml:space="preserve">D) </w:t>
      </w:r>
      <w:r w:rsidR="003E083A">
        <w:rPr>
          <w:rFonts w:ascii="Calibri Light" w:hAnsi="Calibri Light"/>
          <w:sz w:val="16"/>
          <w:szCs w:val="16"/>
        </w:rPr>
        <w:t xml:space="preserve">Sanat aletleri                        </w:t>
      </w:r>
      <w:r w:rsidR="003E083A" w:rsidRPr="009E60AD">
        <w:rPr>
          <w:rFonts w:ascii="Calibri Light" w:hAnsi="Calibri Light"/>
          <w:sz w:val="16"/>
          <w:szCs w:val="16"/>
        </w:rPr>
        <w:t xml:space="preserve">    </w:t>
      </w:r>
    </w:p>
    <w:p w:rsidR="009E60AD" w:rsidRDefault="009E60AD" w:rsidP="009E60AD">
      <w:pPr>
        <w:pStyle w:val="AralkYok"/>
        <w:rPr>
          <w:rFonts w:ascii="Calibri Light" w:hAnsi="Calibri Light"/>
          <w:sz w:val="16"/>
          <w:szCs w:val="16"/>
        </w:rPr>
      </w:pPr>
    </w:p>
    <w:p w:rsidR="00867847" w:rsidRPr="00867847" w:rsidRDefault="00867847" w:rsidP="00867847">
      <w:pPr>
        <w:pStyle w:val="AralkYok"/>
        <w:rPr>
          <w:rFonts w:ascii="Calibri Light" w:hAnsi="Calibri Light"/>
          <w:sz w:val="16"/>
          <w:szCs w:val="16"/>
        </w:rPr>
      </w:pPr>
    </w:p>
    <w:p w:rsidR="009E60AD" w:rsidRPr="009E60AD" w:rsidRDefault="009E60AD" w:rsidP="009E60AD">
      <w:pPr>
        <w:pStyle w:val="AralkYok"/>
        <w:rPr>
          <w:rFonts w:ascii="Calibri Light" w:hAnsi="Calibri Light"/>
          <w:sz w:val="16"/>
          <w:szCs w:val="16"/>
        </w:rPr>
      </w:pPr>
      <w:r w:rsidRPr="009E60AD">
        <w:rPr>
          <w:rFonts w:ascii="Calibri Light" w:hAnsi="Calibri Light"/>
          <w:sz w:val="16"/>
          <w:szCs w:val="16"/>
        </w:rPr>
        <w:t xml:space="preserve">“Sadakalar (Zekatlar) Allah’tan bir farz olarak fakirlere, miskinlere, zekat memurlarına, kalpleri İslam’a ısındırılacaklara, kölelere, borçlulara, Allah yolunda olanlara ve yolda kalmışlara aittir. Allah bilendir, hakimdir.” </w:t>
      </w:r>
      <w:r w:rsidRPr="003E083A">
        <w:rPr>
          <w:rFonts w:ascii="Calibri Light" w:hAnsi="Calibri Light"/>
          <w:sz w:val="12"/>
          <w:szCs w:val="12"/>
        </w:rPr>
        <w:t>(Tevbe suresi, 60. ayet)</w:t>
      </w:r>
      <w:r w:rsidRPr="009E60AD">
        <w:rPr>
          <w:rFonts w:ascii="Calibri Light" w:hAnsi="Calibri Light"/>
          <w:sz w:val="16"/>
          <w:szCs w:val="16"/>
        </w:rPr>
        <w:t xml:space="preserve"> </w:t>
      </w:r>
    </w:p>
    <w:p w:rsidR="009E60AD" w:rsidRPr="009E60AD" w:rsidRDefault="00694026" w:rsidP="009E60AD">
      <w:pPr>
        <w:pStyle w:val="AralkYok"/>
        <w:rPr>
          <w:rFonts w:ascii="Calibri Light" w:hAnsi="Calibri Light"/>
          <w:b/>
          <w:sz w:val="16"/>
          <w:szCs w:val="16"/>
        </w:rPr>
      </w:pPr>
      <w:r>
        <w:rPr>
          <w:rFonts w:ascii="Calibri Light" w:hAnsi="Calibri Light"/>
          <w:b/>
          <w:sz w:val="16"/>
          <w:szCs w:val="16"/>
        </w:rPr>
        <w:t>4</w:t>
      </w:r>
      <w:r w:rsidR="009E60AD" w:rsidRPr="009E60AD">
        <w:rPr>
          <w:rFonts w:ascii="Calibri Light" w:hAnsi="Calibri Light"/>
          <w:b/>
          <w:sz w:val="16"/>
          <w:szCs w:val="16"/>
        </w:rPr>
        <w:t xml:space="preserve">-Bu ayete göre aşağıdakilerden hangisi zekât verilebilecek kişilerden </w:t>
      </w:r>
      <w:r w:rsidR="009E60AD" w:rsidRPr="009E60AD">
        <w:rPr>
          <w:rFonts w:ascii="Calibri Light" w:hAnsi="Calibri Light"/>
          <w:b/>
          <w:sz w:val="16"/>
          <w:szCs w:val="16"/>
          <w:u w:val="single"/>
        </w:rPr>
        <w:t>değildir?</w:t>
      </w:r>
      <w:r w:rsidR="009E60AD" w:rsidRPr="009E60AD">
        <w:rPr>
          <w:rFonts w:ascii="Calibri Light" w:hAnsi="Calibri Light"/>
          <w:b/>
          <w:sz w:val="16"/>
          <w:szCs w:val="16"/>
        </w:rPr>
        <w:t xml:space="preserve"> </w:t>
      </w:r>
    </w:p>
    <w:p w:rsidR="009E60AD" w:rsidRPr="009E60AD" w:rsidRDefault="009E60AD" w:rsidP="009E60AD">
      <w:pPr>
        <w:pStyle w:val="AralkYok"/>
        <w:rPr>
          <w:rFonts w:ascii="Calibri Light" w:hAnsi="Calibri Light"/>
          <w:sz w:val="16"/>
          <w:szCs w:val="16"/>
        </w:rPr>
      </w:pPr>
      <w:r w:rsidRPr="009E60AD">
        <w:rPr>
          <w:rFonts w:ascii="Calibri Light" w:hAnsi="Calibri Light"/>
          <w:sz w:val="16"/>
          <w:szCs w:val="16"/>
        </w:rPr>
        <w:t xml:space="preserve">A) Maddi imkanı olmayıp okumak isteyen öğrenciler </w:t>
      </w:r>
    </w:p>
    <w:p w:rsidR="009E60AD" w:rsidRPr="009E60AD" w:rsidRDefault="003E083A" w:rsidP="009E60AD">
      <w:pPr>
        <w:pStyle w:val="AralkYok"/>
        <w:rPr>
          <w:rFonts w:ascii="Calibri Light" w:hAnsi="Calibri Light"/>
          <w:sz w:val="16"/>
          <w:szCs w:val="16"/>
        </w:rPr>
      </w:pPr>
      <w:r>
        <w:rPr>
          <w:rFonts w:ascii="Calibri Light" w:hAnsi="Calibri Light"/>
          <w:sz w:val="16"/>
          <w:szCs w:val="16"/>
        </w:rPr>
        <w:t>B) Fakir ama gururlu kardeş</w:t>
      </w:r>
      <w:r w:rsidR="009E60AD" w:rsidRPr="009E60AD">
        <w:rPr>
          <w:rFonts w:ascii="Calibri Light" w:hAnsi="Calibri Light"/>
          <w:sz w:val="16"/>
          <w:szCs w:val="16"/>
        </w:rPr>
        <w:t xml:space="preserve"> </w:t>
      </w:r>
    </w:p>
    <w:p w:rsidR="009E60AD" w:rsidRPr="009E60AD" w:rsidRDefault="003E083A" w:rsidP="003E083A">
      <w:pPr>
        <w:pStyle w:val="AralkYok"/>
        <w:rPr>
          <w:rFonts w:ascii="Calibri Light" w:hAnsi="Calibri Light"/>
          <w:sz w:val="16"/>
          <w:szCs w:val="16"/>
        </w:rPr>
      </w:pPr>
      <w:r>
        <w:rPr>
          <w:rFonts w:ascii="Calibri Light" w:hAnsi="Calibri Light"/>
          <w:sz w:val="16"/>
          <w:szCs w:val="16"/>
        </w:rPr>
        <w:t xml:space="preserve">C) </w:t>
      </w:r>
      <w:r w:rsidRPr="009E60AD">
        <w:rPr>
          <w:rFonts w:ascii="Calibri Light" w:hAnsi="Calibri Light"/>
          <w:sz w:val="16"/>
          <w:szCs w:val="16"/>
        </w:rPr>
        <w:t>Fakir olan anne ve baba</w:t>
      </w:r>
    </w:p>
    <w:p w:rsidR="009E60AD" w:rsidRPr="009E60AD" w:rsidRDefault="009E60AD" w:rsidP="003E083A">
      <w:pPr>
        <w:pStyle w:val="AralkYok"/>
        <w:rPr>
          <w:rFonts w:ascii="Calibri Light" w:hAnsi="Calibri Light"/>
          <w:sz w:val="16"/>
          <w:szCs w:val="16"/>
        </w:rPr>
      </w:pPr>
      <w:r w:rsidRPr="009E60AD">
        <w:rPr>
          <w:rFonts w:ascii="Calibri Light" w:hAnsi="Calibri Light"/>
          <w:sz w:val="16"/>
          <w:szCs w:val="16"/>
        </w:rPr>
        <w:t xml:space="preserve">D) </w:t>
      </w:r>
      <w:r w:rsidR="003E083A">
        <w:rPr>
          <w:rFonts w:ascii="Calibri Light" w:hAnsi="Calibri Light"/>
          <w:sz w:val="16"/>
          <w:szCs w:val="16"/>
        </w:rPr>
        <w:t>Borçlu Amca ve Dayı</w:t>
      </w:r>
    </w:p>
    <w:p w:rsidR="009E60AD" w:rsidRPr="009E60AD" w:rsidRDefault="009E60AD" w:rsidP="009E60AD">
      <w:pPr>
        <w:pStyle w:val="AralkYok"/>
        <w:rPr>
          <w:rFonts w:ascii="Calibri Light" w:hAnsi="Calibri Light"/>
          <w:sz w:val="16"/>
          <w:szCs w:val="16"/>
        </w:rPr>
      </w:pP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1.Yılda bir kere verilmelidir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2. Zengin Müslümanlara vaciptir.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3. Hem mal hem bedenle yapılan bir ibadettir.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4. Kur'an'da zekattan çok fazla bahseden ayet vardır.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5. Zekat vermek için bir miladi yılın geçmesi gerekir.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6. Allah zekat verene kat kat verir.</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7.Zekat vermek kazancımızın şükrüdür.</w:t>
      </w:r>
    </w:p>
    <w:p w:rsidR="00694026" w:rsidRPr="00694026" w:rsidRDefault="00694026" w:rsidP="00694026">
      <w:pPr>
        <w:autoSpaceDE w:val="0"/>
        <w:autoSpaceDN w:val="0"/>
        <w:adjustRightInd w:val="0"/>
        <w:jc w:val="both"/>
        <w:rPr>
          <w:rFonts w:ascii="Calibri Light" w:hAnsi="Calibri Light"/>
          <w:b/>
          <w:sz w:val="16"/>
          <w:szCs w:val="16"/>
        </w:rPr>
      </w:pPr>
      <w:r>
        <w:rPr>
          <w:rFonts w:ascii="Calibri Light" w:hAnsi="Calibri Light"/>
          <w:b/>
          <w:sz w:val="16"/>
          <w:szCs w:val="16"/>
        </w:rPr>
        <w:t xml:space="preserve">5. </w:t>
      </w:r>
      <w:r w:rsidRPr="00694026">
        <w:rPr>
          <w:rFonts w:ascii="Calibri Light" w:hAnsi="Calibri Light"/>
          <w:b/>
          <w:sz w:val="16"/>
          <w:szCs w:val="16"/>
        </w:rPr>
        <w:t xml:space="preserve">Yukarda </w:t>
      </w:r>
      <w:r w:rsidRPr="00CD1684">
        <w:rPr>
          <w:rFonts w:ascii="Calibri Light" w:hAnsi="Calibri Light"/>
          <w:b/>
          <w:sz w:val="16"/>
          <w:szCs w:val="16"/>
          <w:u w:val="single"/>
        </w:rPr>
        <w:t>zekat</w:t>
      </w:r>
      <w:r w:rsidRPr="00694026">
        <w:rPr>
          <w:rFonts w:ascii="Calibri Light" w:hAnsi="Calibri Light"/>
          <w:b/>
          <w:sz w:val="16"/>
          <w:szCs w:val="16"/>
        </w:rPr>
        <w:t xml:space="preserve"> ile ilgili verilen bilgilerden kaçı </w:t>
      </w:r>
      <w:r>
        <w:rPr>
          <w:rFonts w:ascii="Calibri Light" w:hAnsi="Calibri Light"/>
          <w:b/>
          <w:sz w:val="16"/>
          <w:szCs w:val="16"/>
          <w:u w:val="single"/>
        </w:rPr>
        <w:t>doğrudur</w:t>
      </w:r>
      <w:r w:rsidRPr="00694026">
        <w:rPr>
          <w:rFonts w:ascii="Calibri Light" w:hAnsi="Calibri Light"/>
          <w:b/>
          <w:sz w:val="16"/>
          <w:szCs w:val="16"/>
          <w:u w:val="single"/>
        </w:rPr>
        <w:t>?</w:t>
      </w:r>
    </w:p>
    <w:p w:rsidR="00694026" w:rsidRPr="00694026" w:rsidRDefault="00694026" w:rsidP="00694026">
      <w:pPr>
        <w:autoSpaceDE w:val="0"/>
        <w:autoSpaceDN w:val="0"/>
        <w:adjustRightInd w:val="0"/>
        <w:jc w:val="both"/>
        <w:rPr>
          <w:rFonts w:ascii="Calibri Light" w:hAnsi="Calibri Light"/>
          <w:bCs/>
          <w:sz w:val="16"/>
          <w:szCs w:val="16"/>
        </w:rPr>
      </w:pPr>
      <w:r w:rsidRPr="00694026">
        <w:rPr>
          <w:rFonts w:ascii="Calibri Light" w:hAnsi="Calibri Light"/>
          <w:bCs/>
          <w:sz w:val="16"/>
          <w:szCs w:val="16"/>
        </w:rPr>
        <w:t xml:space="preserve">A) 2 </w:t>
      </w:r>
      <w:r w:rsidRPr="00694026">
        <w:rPr>
          <w:rFonts w:ascii="Calibri Light" w:hAnsi="Calibri Light"/>
          <w:bCs/>
          <w:sz w:val="16"/>
          <w:szCs w:val="16"/>
        </w:rPr>
        <w:tab/>
        <w:t xml:space="preserve">   B) 3 </w:t>
      </w:r>
      <w:r w:rsidRPr="00694026">
        <w:rPr>
          <w:rFonts w:ascii="Calibri Light" w:hAnsi="Calibri Light"/>
          <w:bCs/>
          <w:sz w:val="16"/>
          <w:szCs w:val="16"/>
        </w:rPr>
        <w:tab/>
        <w:t xml:space="preserve">     C) 4 </w:t>
      </w:r>
      <w:r w:rsidRPr="00694026">
        <w:rPr>
          <w:rFonts w:ascii="Calibri Light" w:hAnsi="Calibri Light"/>
          <w:bCs/>
          <w:sz w:val="16"/>
          <w:szCs w:val="16"/>
        </w:rPr>
        <w:tab/>
        <w:t xml:space="preserve">        D) 5</w:t>
      </w:r>
    </w:p>
    <w:p w:rsidR="007314A0" w:rsidRDefault="007314A0" w:rsidP="007314A0">
      <w:pPr>
        <w:autoSpaceDE w:val="0"/>
        <w:autoSpaceDN w:val="0"/>
        <w:adjustRightInd w:val="0"/>
        <w:jc w:val="both"/>
        <w:rPr>
          <w:rFonts w:ascii="Calibri Light" w:hAnsi="Calibri Light" w:cs="Calibri Light"/>
          <w:sz w:val="16"/>
          <w:szCs w:val="16"/>
        </w:rPr>
      </w:pP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1.Her Müslümana vaciptir.</w:t>
      </w: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2. Ramazan ayı dışında da verilebilir.</w:t>
      </w: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3. Ailedeki her birey için verilir.</w:t>
      </w: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4. Ergenlik çağına ermeyen çocuk için verilmez.</w:t>
      </w: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5. Bayrama ulaşmadan verilmelidir.</w:t>
      </w:r>
    </w:p>
    <w:p w:rsidR="00694026" w:rsidRPr="00694026" w:rsidRDefault="00694026" w:rsidP="00694026">
      <w:pPr>
        <w:rPr>
          <w:rFonts w:ascii="Calibri Light" w:hAnsi="Calibri Light" w:cs="Calibri Light"/>
          <w:sz w:val="16"/>
          <w:szCs w:val="16"/>
        </w:rPr>
      </w:pPr>
      <w:r w:rsidRPr="00694026">
        <w:rPr>
          <w:rFonts w:ascii="Calibri Light" w:hAnsi="Calibri Light" w:cs="Calibri Light"/>
          <w:sz w:val="16"/>
          <w:szCs w:val="16"/>
        </w:rPr>
        <w:t>6. Kusurlarımızın bir özrüdür.</w:t>
      </w:r>
    </w:p>
    <w:p w:rsidR="00694026" w:rsidRPr="00694026" w:rsidRDefault="00694026" w:rsidP="00694026">
      <w:pPr>
        <w:rPr>
          <w:rFonts w:ascii="Calibri Light" w:hAnsi="Calibri Light" w:cs="Calibri Light"/>
          <w:b/>
          <w:bCs/>
          <w:sz w:val="16"/>
          <w:szCs w:val="16"/>
        </w:rPr>
      </w:pPr>
      <w:r>
        <w:rPr>
          <w:rFonts w:ascii="Calibri Light" w:hAnsi="Calibri Light" w:cs="Calibri Light"/>
          <w:b/>
          <w:bCs/>
          <w:sz w:val="16"/>
          <w:szCs w:val="16"/>
        </w:rPr>
        <w:t>6.</w:t>
      </w:r>
      <w:r w:rsidR="00CD1684">
        <w:rPr>
          <w:rFonts w:ascii="Calibri Light" w:hAnsi="Calibri Light" w:cs="Calibri Light"/>
          <w:b/>
          <w:bCs/>
          <w:sz w:val="16"/>
          <w:szCs w:val="16"/>
        </w:rPr>
        <w:t xml:space="preserve">Yukarda </w:t>
      </w:r>
      <w:r w:rsidR="00CD1684" w:rsidRPr="00CD1684">
        <w:rPr>
          <w:rFonts w:ascii="Calibri Light" w:hAnsi="Calibri Light" w:cs="Calibri Light"/>
          <w:b/>
          <w:bCs/>
          <w:sz w:val="16"/>
          <w:szCs w:val="16"/>
          <w:u w:val="single"/>
        </w:rPr>
        <w:t>fitre</w:t>
      </w:r>
      <w:r w:rsidRPr="00CD1684">
        <w:rPr>
          <w:rFonts w:ascii="Calibri Light" w:hAnsi="Calibri Light" w:cs="Calibri Light"/>
          <w:b/>
          <w:bCs/>
          <w:sz w:val="16"/>
          <w:szCs w:val="16"/>
          <w:u w:val="single"/>
        </w:rPr>
        <w:t xml:space="preserve"> </w:t>
      </w:r>
      <w:r w:rsidRPr="00694026">
        <w:rPr>
          <w:rFonts w:ascii="Calibri Light" w:hAnsi="Calibri Light" w:cs="Calibri Light"/>
          <w:b/>
          <w:bCs/>
          <w:sz w:val="16"/>
          <w:szCs w:val="16"/>
        </w:rPr>
        <w:t xml:space="preserve">ile ilgili verilen bilgilerden kaçı </w:t>
      </w:r>
      <w:r w:rsidRPr="00694026">
        <w:rPr>
          <w:rFonts w:ascii="Calibri Light" w:hAnsi="Calibri Light" w:cs="Calibri Light"/>
          <w:b/>
          <w:bCs/>
          <w:sz w:val="16"/>
          <w:szCs w:val="16"/>
          <w:u w:val="single"/>
        </w:rPr>
        <w:t>yanlıştır?</w:t>
      </w:r>
    </w:p>
    <w:p w:rsidR="00694026" w:rsidRPr="00694026" w:rsidRDefault="003E083A" w:rsidP="00694026">
      <w:pPr>
        <w:rPr>
          <w:rFonts w:ascii="Calibri Light" w:hAnsi="Calibri Light" w:cs="Calibri Light"/>
          <w:sz w:val="16"/>
          <w:szCs w:val="16"/>
        </w:rPr>
      </w:pPr>
      <w:r>
        <w:rPr>
          <w:rFonts w:ascii="Calibri Light" w:hAnsi="Calibri Light" w:cs="Calibri Light"/>
          <w:sz w:val="16"/>
          <w:szCs w:val="16"/>
        </w:rPr>
        <w:t>A) 5</w:t>
      </w:r>
      <w:r w:rsidR="00694026" w:rsidRPr="00694026">
        <w:rPr>
          <w:rFonts w:ascii="Calibri Light" w:hAnsi="Calibri Light" w:cs="Calibri Light"/>
          <w:sz w:val="16"/>
          <w:szCs w:val="16"/>
        </w:rPr>
        <w:t xml:space="preserve"> </w:t>
      </w:r>
      <w:r w:rsidR="00694026" w:rsidRPr="00694026">
        <w:rPr>
          <w:rFonts w:ascii="Calibri Light" w:hAnsi="Calibri Light" w:cs="Calibri Light"/>
          <w:sz w:val="16"/>
          <w:szCs w:val="16"/>
        </w:rPr>
        <w:tab/>
        <w:t xml:space="preserve">   </w:t>
      </w:r>
      <w:r>
        <w:rPr>
          <w:rFonts w:ascii="Calibri Light" w:hAnsi="Calibri Light" w:cs="Calibri Light"/>
          <w:sz w:val="16"/>
          <w:szCs w:val="16"/>
        </w:rPr>
        <w:t>B) 4</w:t>
      </w:r>
      <w:r w:rsidR="00694026" w:rsidRPr="00694026">
        <w:rPr>
          <w:rFonts w:ascii="Calibri Light" w:hAnsi="Calibri Light" w:cs="Calibri Light"/>
          <w:sz w:val="16"/>
          <w:szCs w:val="16"/>
        </w:rPr>
        <w:t xml:space="preserve"> </w:t>
      </w:r>
      <w:r w:rsidR="00694026" w:rsidRPr="00694026">
        <w:rPr>
          <w:rFonts w:ascii="Calibri Light" w:hAnsi="Calibri Light" w:cs="Calibri Light"/>
          <w:sz w:val="16"/>
          <w:szCs w:val="16"/>
        </w:rPr>
        <w:tab/>
        <w:t xml:space="preserve">     </w:t>
      </w:r>
      <w:r>
        <w:rPr>
          <w:rFonts w:ascii="Calibri Light" w:hAnsi="Calibri Light" w:cs="Calibri Light"/>
          <w:sz w:val="16"/>
          <w:szCs w:val="16"/>
        </w:rPr>
        <w:t>C) 3</w:t>
      </w:r>
      <w:r w:rsidR="00694026" w:rsidRPr="00694026">
        <w:rPr>
          <w:rFonts w:ascii="Calibri Light" w:hAnsi="Calibri Light" w:cs="Calibri Light"/>
          <w:sz w:val="16"/>
          <w:szCs w:val="16"/>
        </w:rPr>
        <w:t xml:space="preserve"> </w:t>
      </w:r>
      <w:r w:rsidR="00694026" w:rsidRPr="00694026">
        <w:rPr>
          <w:rFonts w:ascii="Calibri Light" w:hAnsi="Calibri Light" w:cs="Calibri Light"/>
          <w:sz w:val="16"/>
          <w:szCs w:val="16"/>
        </w:rPr>
        <w:tab/>
        <w:t xml:space="preserve">       </w:t>
      </w:r>
      <w:r>
        <w:rPr>
          <w:rFonts w:ascii="Calibri Light" w:hAnsi="Calibri Light" w:cs="Calibri Light"/>
          <w:sz w:val="16"/>
          <w:szCs w:val="16"/>
        </w:rPr>
        <w:t>D) 2</w:t>
      </w:r>
    </w:p>
    <w:p w:rsidR="00536157" w:rsidRPr="005154FB" w:rsidRDefault="00536157" w:rsidP="002530A9">
      <w:pPr>
        <w:rPr>
          <w:rFonts w:ascii="Calibri Light" w:hAnsi="Calibri Light" w:cs="Calibri Light"/>
          <w:sz w:val="16"/>
          <w:szCs w:val="16"/>
        </w:rPr>
      </w:pPr>
    </w:p>
    <w:p w:rsidR="00536157" w:rsidRDefault="00536157" w:rsidP="002530A9">
      <w:pPr>
        <w:rPr>
          <w:rFonts w:ascii="Calibri Light" w:hAnsi="Calibri Light" w:cs="Calibri Light"/>
          <w:sz w:val="16"/>
          <w:szCs w:val="16"/>
        </w:rPr>
      </w:pPr>
    </w:p>
    <w:p w:rsidR="002530A9" w:rsidRPr="002530A9" w:rsidRDefault="00694026" w:rsidP="002530A9">
      <w:pPr>
        <w:rPr>
          <w:rFonts w:ascii="Calibri Light" w:hAnsi="Calibri Light" w:cs="Calibri Light"/>
          <w:b/>
          <w:bCs/>
          <w:sz w:val="16"/>
          <w:szCs w:val="16"/>
        </w:rPr>
      </w:pPr>
      <w:r>
        <w:rPr>
          <w:rFonts w:ascii="Calibri Light" w:hAnsi="Calibri Light" w:cs="Calibri Light"/>
          <w:b/>
          <w:bCs/>
          <w:sz w:val="16"/>
          <w:szCs w:val="16"/>
        </w:rPr>
        <w:t>7</w:t>
      </w:r>
      <w:r w:rsidR="002530A9" w:rsidRPr="002530A9">
        <w:rPr>
          <w:rFonts w:ascii="Calibri Light" w:hAnsi="Calibri Light" w:cs="Calibri Light"/>
          <w:b/>
          <w:bCs/>
          <w:sz w:val="16"/>
          <w:szCs w:val="16"/>
        </w:rPr>
        <w:t>- Toprak ürünlerinden verilen zekâta ne ad verilir?</w:t>
      </w:r>
    </w:p>
    <w:p w:rsidR="00AC4957" w:rsidRDefault="00982298" w:rsidP="003E083A">
      <w:pPr>
        <w:rPr>
          <w:rFonts w:ascii="Calibri Light" w:hAnsi="Calibri Light" w:cs="Calibri Light"/>
          <w:sz w:val="16"/>
          <w:szCs w:val="16"/>
        </w:rPr>
      </w:pPr>
      <w:r>
        <w:rPr>
          <w:rFonts w:ascii="Calibri Light" w:hAnsi="Calibri Light" w:cs="Calibri Light"/>
          <w:sz w:val="16"/>
          <w:szCs w:val="16"/>
        </w:rPr>
        <w:t>A) Fıtır sadakası</w:t>
      </w:r>
      <w:r>
        <w:rPr>
          <w:rFonts w:ascii="Calibri Light" w:hAnsi="Calibri Light" w:cs="Calibri Light"/>
          <w:sz w:val="16"/>
          <w:szCs w:val="16"/>
        </w:rPr>
        <w:tab/>
        <w:t>B)</w:t>
      </w:r>
      <w:r w:rsidR="003E083A" w:rsidRPr="003E083A">
        <w:rPr>
          <w:rFonts w:ascii="Calibri Light" w:hAnsi="Calibri Light" w:cs="Calibri Light"/>
          <w:sz w:val="16"/>
          <w:szCs w:val="16"/>
        </w:rPr>
        <w:t xml:space="preserve"> </w:t>
      </w:r>
      <w:r w:rsidR="003E083A">
        <w:rPr>
          <w:rFonts w:ascii="Calibri Light" w:hAnsi="Calibri Light" w:cs="Calibri Light"/>
          <w:sz w:val="16"/>
          <w:szCs w:val="16"/>
        </w:rPr>
        <w:t>Öşür         C) Sadaka-i Cariye</w:t>
      </w:r>
      <w:r w:rsidR="00694026">
        <w:rPr>
          <w:rFonts w:ascii="Calibri Light" w:hAnsi="Calibri Light" w:cs="Calibri Light"/>
          <w:sz w:val="16"/>
          <w:szCs w:val="16"/>
        </w:rPr>
        <w:tab/>
        <w:t xml:space="preserve">   D</w:t>
      </w:r>
      <w:r w:rsidR="002530A9" w:rsidRPr="002530A9">
        <w:rPr>
          <w:rFonts w:ascii="Calibri Light" w:hAnsi="Calibri Light" w:cs="Calibri Light"/>
          <w:sz w:val="16"/>
          <w:szCs w:val="16"/>
        </w:rPr>
        <w:t xml:space="preserve">) </w:t>
      </w:r>
      <w:r w:rsidR="003E083A">
        <w:rPr>
          <w:rFonts w:ascii="Calibri Light" w:hAnsi="Calibri Light" w:cs="Calibri Light"/>
          <w:sz w:val="16"/>
          <w:szCs w:val="16"/>
        </w:rPr>
        <w:t>Fitre</w:t>
      </w:r>
    </w:p>
    <w:p w:rsidR="003E083A" w:rsidRDefault="003E083A" w:rsidP="003E083A">
      <w:pPr>
        <w:rPr>
          <w:rFonts w:ascii="Calibri Light" w:hAnsi="Calibri Light" w:cs="Calibri Light"/>
          <w:sz w:val="16"/>
          <w:szCs w:val="16"/>
        </w:rPr>
      </w:pPr>
    </w:p>
    <w:p w:rsidR="00AC4957" w:rsidRDefault="00AC4957" w:rsidP="002530A9">
      <w:pPr>
        <w:rPr>
          <w:rFonts w:ascii="Calibri Light" w:hAnsi="Calibri Light" w:cs="Calibri Light"/>
          <w:sz w:val="16"/>
          <w:szCs w:val="16"/>
        </w:rPr>
      </w:pPr>
    </w:p>
    <w:p w:rsidR="00E93792" w:rsidRPr="00F811C1" w:rsidRDefault="00AC4957" w:rsidP="00AC4957">
      <w:pPr>
        <w:pStyle w:val="AralkYok"/>
        <w:rPr>
          <w:rFonts w:ascii="Calibri Light" w:hAnsi="Calibri Light" w:cs="Calibri Light"/>
          <w:sz w:val="16"/>
          <w:szCs w:val="16"/>
        </w:rPr>
      </w:pPr>
      <w:r w:rsidRPr="00F811C1">
        <w:rPr>
          <w:rFonts w:ascii="Calibri Light" w:hAnsi="Calibri Light" w:cs="Calibri Light"/>
          <w:sz w:val="16"/>
          <w:szCs w:val="16"/>
        </w:rPr>
        <w:t xml:space="preserve">Muamelat, insanlar arasındaki hukukî, malî ve sosyal ilişkileri düzenleyen hükümlerdir. </w:t>
      </w:r>
    </w:p>
    <w:p w:rsidR="00AC4957" w:rsidRPr="00F811C1" w:rsidRDefault="00694026" w:rsidP="00694026">
      <w:pPr>
        <w:pStyle w:val="AralkYok"/>
        <w:rPr>
          <w:rFonts w:ascii="Calibri Light" w:hAnsi="Calibri Light" w:cs="Calibri Light"/>
          <w:sz w:val="16"/>
          <w:szCs w:val="16"/>
        </w:rPr>
      </w:pPr>
      <w:r w:rsidRPr="00F811C1">
        <w:rPr>
          <w:rFonts w:ascii="Calibri Light" w:hAnsi="Calibri Light" w:cs="Calibri Light"/>
          <w:b/>
          <w:bCs/>
          <w:sz w:val="16"/>
          <w:szCs w:val="16"/>
        </w:rPr>
        <w:t>8-</w:t>
      </w:r>
      <w:r w:rsidR="00AC4957" w:rsidRPr="00F811C1">
        <w:rPr>
          <w:rFonts w:ascii="Calibri Light" w:hAnsi="Calibri Light" w:cs="Calibri Light"/>
          <w:b/>
          <w:bCs/>
          <w:sz w:val="16"/>
          <w:szCs w:val="16"/>
        </w:rPr>
        <w:t>Buna göre aşağıdaki ayetlerden hangisi</w:t>
      </w:r>
      <w:r w:rsidR="00AC4957" w:rsidRPr="00F811C1">
        <w:rPr>
          <w:rFonts w:ascii="Calibri Light" w:hAnsi="Calibri Light" w:cs="Calibri Light"/>
          <w:sz w:val="16"/>
          <w:szCs w:val="16"/>
        </w:rPr>
        <w:t xml:space="preserve"> </w:t>
      </w:r>
      <w:r w:rsidR="00AC4957" w:rsidRPr="00F811C1">
        <w:rPr>
          <w:rFonts w:ascii="Calibri Light" w:hAnsi="Calibri Light" w:cs="Calibri Light"/>
          <w:b/>
          <w:bCs/>
          <w:sz w:val="16"/>
          <w:szCs w:val="16"/>
        </w:rPr>
        <w:t xml:space="preserve">muamelat ile ilgili </w:t>
      </w:r>
      <w:r w:rsidR="00AC4957" w:rsidRPr="00F811C1">
        <w:rPr>
          <w:rFonts w:ascii="Calibri Light" w:hAnsi="Calibri Light" w:cs="Calibri Light"/>
          <w:b/>
          <w:bCs/>
          <w:sz w:val="16"/>
          <w:szCs w:val="16"/>
          <w:u w:val="single"/>
        </w:rPr>
        <w:t>değildir?</w:t>
      </w:r>
    </w:p>
    <w:p w:rsidR="00AC4957" w:rsidRPr="00F811C1" w:rsidRDefault="00AC4957" w:rsidP="00AC4957">
      <w:pPr>
        <w:pStyle w:val="AralkYok"/>
        <w:rPr>
          <w:rFonts w:ascii="Calibri Light" w:hAnsi="Calibri Light" w:cs="Calibri Light"/>
          <w:sz w:val="12"/>
          <w:szCs w:val="12"/>
        </w:rPr>
      </w:pPr>
      <w:r w:rsidRPr="00F811C1">
        <w:rPr>
          <w:rFonts w:ascii="Calibri Light" w:hAnsi="Calibri Light" w:cs="Calibri Light"/>
          <w:sz w:val="16"/>
          <w:szCs w:val="16"/>
        </w:rPr>
        <w:t xml:space="preserve">A)“Biz insana anne babasına iyi davranmayı emrettik...” </w:t>
      </w:r>
      <w:r w:rsidRPr="00F811C1">
        <w:rPr>
          <w:rFonts w:ascii="Calibri Light" w:hAnsi="Calibri Light" w:cs="Calibri Light"/>
          <w:sz w:val="12"/>
          <w:szCs w:val="12"/>
        </w:rPr>
        <w:t>(Ahkâf suresi, 15. ayet)</w:t>
      </w:r>
    </w:p>
    <w:p w:rsidR="00AC4957" w:rsidRPr="00F811C1" w:rsidRDefault="00AC4957" w:rsidP="003E083A">
      <w:pPr>
        <w:pStyle w:val="AralkYok"/>
        <w:rPr>
          <w:rFonts w:ascii="Calibri Light" w:hAnsi="Calibri Light" w:cs="Calibri Light"/>
          <w:sz w:val="12"/>
          <w:szCs w:val="12"/>
        </w:rPr>
      </w:pPr>
      <w:r w:rsidRPr="00F811C1">
        <w:rPr>
          <w:rFonts w:ascii="Calibri Light" w:hAnsi="Calibri Light" w:cs="Calibri Light"/>
          <w:sz w:val="16"/>
          <w:szCs w:val="16"/>
        </w:rPr>
        <w:t>B)</w:t>
      </w:r>
      <w:r w:rsidR="003E083A" w:rsidRPr="00F811C1">
        <w:rPr>
          <w:rFonts w:ascii="Calibri Light" w:hAnsi="Calibri Light" w:cs="Calibri Light"/>
          <w:sz w:val="16"/>
          <w:szCs w:val="16"/>
        </w:rPr>
        <w:t xml:space="preserve"> </w:t>
      </w:r>
      <w:r w:rsidR="003E083A" w:rsidRPr="003E083A">
        <w:rPr>
          <w:rFonts w:ascii="Calibri Light" w:hAnsi="Calibri Light" w:cs="Calibri Light"/>
          <w:sz w:val="16"/>
          <w:szCs w:val="16"/>
        </w:rPr>
        <w:t xml:space="preserve">“Ölçtüğünüzde ölçmeyi tam yapın, doğru terazi ile tartın...” </w:t>
      </w:r>
      <w:r w:rsidR="003E083A" w:rsidRPr="003E083A">
        <w:rPr>
          <w:rFonts w:ascii="Calibri Light" w:hAnsi="Calibri Light" w:cs="Calibri Light"/>
          <w:sz w:val="12"/>
          <w:szCs w:val="12"/>
        </w:rPr>
        <w:t>(İsrâ suresi, 35. ayet)</w:t>
      </w:r>
    </w:p>
    <w:p w:rsidR="00AC4957" w:rsidRPr="003E083A" w:rsidRDefault="00AC4957" w:rsidP="003E083A">
      <w:pPr>
        <w:pStyle w:val="AralkYok"/>
        <w:rPr>
          <w:rFonts w:ascii="Calibri Light" w:hAnsi="Calibri Light" w:cs="Calibri Light"/>
          <w:sz w:val="16"/>
          <w:szCs w:val="16"/>
        </w:rPr>
      </w:pPr>
      <w:r w:rsidRPr="00F811C1">
        <w:rPr>
          <w:rFonts w:ascii="Calibri Light" w:hAnsi="Calibri Light" w:cs="Calibri Light"/>
          <w:sz w:val="16"/>
          <w:szCs w:val="16"/>
        </w:rPr>
        <w:t>C)</w:t>
      </w:r>
      <w:r w:rsidR="003E083A" w:rsidRPr="003E083A">
        <w:rPr>
          <w:rFonts w:ascii="Calibri Light" w:hAnsi="Calibri Light" w:cs="Calibri Light"/>
          <w:sz w:val="16"/>
          <w:szCs w:val="16"/>
        </w:rPr>
        <w:t xml:space="preserve"> “Kitaptan sana vahyolunanı oku, namazı da dosdoğru kıl.” </w:t>
      </w:r>
      <w:r w:rsidR="003E083A" w:rsidRPr="003E083A">
        <w:rPr>
          <w:rFonts w:ascii="Calibri Light" w:hAnsi="Calibri Light" w:cs="Calibri Light"/>
          <w:sz w:val="12"/>
          <w:szCs w:val="12"/>
        </w:rPr>
        <w:t>(Ankebût suresi, 45. ayet)</w:t>
      </w:r>
    </w:p>
    <w:p w:rsidR="00AC4957" w:rsidRPr="00F811C1" w:rsidRDefault="00AC4957" w:rsidP="00AC4957">
      <w:pPr>
        <w:pStyle w:val="AralkYok"/>
        <w:rPr>
          <w:rFonts w:ascii="Calibri Light" w:hAnsi="Calibri Light" w:cs="Calibri Light"/>
          <w:sz w:val="16"/>
          <w:szCs w:val="16"/>
        </w:rPr>
      </w:pPr>
      <w:r w:rsidRPr="00F811C1">
        <w:rPr>
          <w:rFonts w:ascii="Calibri Light" w:hAnsi="Calibri Light" w:cs="Calibri Light"/>
          <w:sz w:val="16"/>
          <w:szCs w:val="16"/>
        </w:rPr>
        <w:t xml:space="preserve">D)“...Hiçbir suçlu, başkasının suçunu yüklenmez...” </w:t>
      </w:r>
      <w:r w:rsidRPr="00F811C1">
        <w:rPr>
          <w:rFonts w:ascii="Calibri Light" w:hAnsi="Calibri Light" w:cs="Calibri Light"/>
          <w:sz w:val="12"/>
          <w:szCs w:val="12"/>
        </w:rPr>
        <w:t>(En’âm suresi, 164. Ayet)</w:t>
      </w:r>
    </w:p>
    <w:p w:rsidR="00AC4957" w:rsidRPr="00F811C1" w:rsidRDefault="00AC4957" w:rsidP="00AC4957">
      <w:pPr>
        <w:pStyle w:val="AralkYok"/>
        <w:rPr>
          <w:rFonts w:ascii="Calibri Light" w:hAnsi="Calibri Light" w:cs="Calibri Light"/>
          <w:sz w:val="16"/>
          <w:szCs w:val="16"/>
        </w:rPr>
      </w:pPr>
    </w:p>
    <w:p w:rsidR="00F811C1" w:rsidRPr="00F811C1" w:rsidRDefault="00F811C1" w:rsidP="00AC4957">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“Bir hurmanın yarısı da olsa onu sadaka olarak vererek ateşten korunun! Kim yarım hurma bulamazsa güzel bir sözle korunsun!”</w:t>
      </w:r>
    </w:p>
    <w:p w:rsidR="00E93792" w:rsidRPr="00F811C1" w:rsidRDefault="00694026" w:rsidP="00E93792">
      <w:pPr>
        <w:pStyle w:val="AralkYok"/>
        <w:rPr>
          <w:rFonts w:ascii="Calibri Light" w:hAnsi="Calibri Light" w:cs="Calibri Light"/>
          <w:b/>
          <w:sz w:val="16"/>
          <w:szCs w:val="16"/>
          <w:u w:val="single"/>
        </w:rPr>
      </w:pPr>
      <w:r w:rsidRPr="00F811C1">
        <w:rPr>
          <w:rFonts w:ascii="Calibri Light" w:hAnsi="Calibri Light" w:cs="Calibri Light"/>
          <w:b/>
          <w:sz w:val="16"/>
          <w:szCs w:val="16"/>
        </w:rPr>
        <w:t>9-</w:t>
      </w:r>
      <w:r w:rsidR="00E93792" w:rsidRPr="00F811C1">
        <w:rPr>
          <w:rFonts w:ascii="Calibri Light" w:hAnsi="Calibri Light" w:cs="Calibri Light"/>
          <w:b/>
          <w:sz w:val="16"/>
          <w:szCs w:val="16"/>
        </w:rPr>
        <w:t xml:space="preserve">Bu hadisten aşağıdakilerden hangisine </w:t>
      </w:r>
      <w:r w:rsidR="00E93792" w:rsidRPr="00F811C1">
        <w:rPr>
          <w:rFonts w:ascii="Calibri Light" w:hAnsi="Calibri Light" w:cs="Calibri Light"/>
          <w:b/>
          <w:sz w:val="16"/>
          <w:szCs w:val="16"/>
          <w:u w:val="single"/>
        </w:rPr>
        <w:t>ulaşılamaz?</w:t>
      </w: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A)İslam dini yardımlaşmaya çok önem verir.</w:t>
      </w:r>
    </w:p>
    <w:p w:rsidR="00F811C1"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B)</w:t>
      </w:r>
      <w:r w:rsidR="00F811C1" w:rsidRPr="00F811C1">
        <w:rPr>
          <w:rFonts w:ascii="Calibri Light" w:hAnsi="Calibri Light" w:cs="Calibri Light"/>
          <w:sz w:val="16"/>
          <w:szCs w:val="16"/>
        </w:rPr>
        <w:t xml:space="preserve"> Yapılan iyilikten, iyilik yapan kişi de fayda görür.</w:t>
      </w:r>
    </w:p>
    <w:p w:rsidR="00E93792"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C) </w:t>
      </w:r>
      <w:r w:rsidR="00F811C1" w:rsidRPr="00F811C1">
        <w:rPr>
          <w:rFonts w:ascii="Calibri Light" w:hAnsi="Calibri Light" w:cs="Calibri Light"/>
          <w:sz w:val="16"/>
          <w:szCs w:val="16"/>
        </w:rPr>
        <w:t>Yardımların gizli yapılması daha doğru olur.</w:t>
      </w: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D)İnsandan gücü oranında yardım etmesi beklenir.</w:t>
      </w:r>
    </w:p>
    <w:p w:rsidR="00982298" w:rsidRPr="00F811C1" w:rsidRDefault="00982298" w:rsidP="00AC4957">
      <w:pPr>
        <w:pStyle w:val="AralkYok"/>
        <w:rPr>
          <w:rFonts w:ascii="Calibri Light" w:hAnsi="Calibri Light" w:cs="Calibri Light"/>
          <w:sz w:val="16"/>
          <w:szCs w:val="16"/>
        </w:rPr>
      </w:pPr>
    </w:p>
    <w:p w:rsidR="00F811C1" w:rsidRPr="00F811C1" w:rsidRDefault="00F811C1" w:rsidP="00AC4957">
      <w:pPr>
        <w:pStyle w:val="AralkYok"/>
        <w:rPr>
          <w:rFonts w:ascii="Calibri Light" w:hAnsi="Calibri Light" w:cs="Calibri Light"/>
          <w:sz w:val="16"/>
          <w:szCs w:val="16"/>
        </w:rPr>
      </w:pPr>
    </w:p>
    <w:p w:rsidR="003E083A" w:rsidRPr="00F811C1" w:rsidRDefault="003E083A" w:rsidP="00AC4957">
      <w:pPr>
        <w:pStyle w:val="AralkYok"/>
        <w:rPr>
          <w:rFonts w:ascii="Calibri Light" w:hAnsi="Calibri Light" w:cs="Calibri Light"/>
          <w:sz w:val="16"/>
          <w:szCs w:val="16"/>
        </w:rPr>
      </w:pPr>
    </w:p>
    <w:p w:rsidR="00AC4957" w:rsidRPr="00F811C1" w:rsidRDefault="00AC4957" w:rsidP="00AC4957">
      <w:pPr>
        <w:pStyle w:val="AralkYok"/>
        <w:rPr>
          <w:rFonts w:ascii="Calibri Light" w:hAnsi="Calibri Light" w:cs="Calibri Light"/>
          <w:sz w:val="16"/>
          <w:szCs w:val="16"/>
        </w:rPr>
      </w:pPr>
      <w:r w:rsidRPr="00F811C1">
        <w:rPr>
          <w:rFonts w:ascii="Calibri Light" w:hAnsi="Calibri Light" w:cs="Calibri Light"/>
          <w:sz w:val="16"/>
          <w:szCs w:val="16"/>
        </w:rPr>
        <w:t>• “Namazı dosdoğru kılın, zekâtı verin, Resule itaat edin ki size merhamet edilsin.” (Nûr suresi, 56. ayet)</w:t>
      </w:r>
    </w:p>
    <w:p w:rsidR="00AC4957" w:rsidRPr="00F811C1" w:rsidRDefault="00AC4957" w:rsidP="00AC4957">
      <w:pPr>
        <w:pStyle w:val="AralkYok"/>
        <w:rPr>
          <w:rFonts w:ascii="Calibri Light" w:hAnsi="Calibri Light" w:cs="Calibri Light"/>
          <w:sz w:val="16"/>
          <w:szCs w:val="16"/>
        </w:rPr>
      </w:pPr>
      <w:r w:rsidRPr="00F811C1">
        <w:rPr>
          <w:rFonts w:ascii="Calibri Light" w:hAnsi="Calibri Light" w:cs="Calibri Light"/>
          <w:sz w:val="16"/>
          <w:szCs w:val="16"/>
        </w:rPr>
        <w:t>• “Ey iman edenler! Zannın çoğundan sakının çünkü bazı zanlar günahtır. ...” (Hucurât suresi, 12. ayet)</w:t>
      </w:r>
    </w:p>
    <w:p w:rsidR="00AC4957" w:rsidRPr="00F811C1" w:rsidRDefault="00AC4957" w:rsidP="00AC4957">
      <w:pPr>
        <w:pStyle w:val="AralkYok"/>
        <w:rPr>
          <w:rFonts w:ascii="Calibri Light" w:hAnsi="Calibri Light" w:cs="Calibri Light"/>
          <w:sz w:val="16"/>
          <w:szCs w:val="16"/>
        </w:rPr>
      </w:pPr>
      <w:r w:rsidRPr="00F811C1">
        <w:rPr>
          <w:rFonts w:ascii="Calibri Light" w:hAnsi="Calibri Light" w:cs="Calibri Light"/>
          <w:sz w:val="16"/>
          <w:szCs w:val="16"/>
        </w:rPr>
        <w:t>• “... Her biri; Allah’a, meleklerine, kitaplarına ve peygamberlerine iman ettiler...” (Bakara suresi, 285. ayet)</w:t>
      </w:r>
    </w:p>
    <w:p w:rsidR="00AC4957" w:rsidRPr="00F811C1" w:rsidRDefault="00982298" w:rsidP="00AC4957">
      <w:pPr>
        <w:pStyle w:val="AralkYok"/>
        <w:rPr>
          <w:rFonts w:ascii="Calibri Light" w:hAnsi="Calibri Light" w:cs="Calibri Light"/>
          <w:b/>
          <w:sz w:val="16"/>
          <w:szCs w:val="16"/>
        </w:rPr>
      </w:pPr>
      <w:r w:rsidRPr="00F811C1">
        <w:rPr>
          <w:rFonts w:ascii="Calibri Light" w:hAnsi="Calibri Light" w:cs="Calibri Light"/>
          <w:b/>
          <w:sz w:val="16"/>
          <w:szCs w:val="16"/>
        </w:rPr>
        <w:t>10-</w:t>
      </w:r>
      <w:r w:rsidR="00AC4957" w:rsidRPr="00F811C1">
        <w:rPr>
          <w:rFonts w:ascii="Calibri Light" w:hAnsi="Calibri Light" w:cs="Calibri Light"/>
          <w:b/>
          <w:sz w:val="16"/>
          <w:szCs w:val="16"/>
        </w:rPr>
        <w:t xml:space="preserve">Bu ayetlerde Kur’an’ın aşağıdaki ana konularından hangisine </w:t>
      </w:r>
      <w:r w:rsidR="00AC4957" w:rsidRPr="00F811C1">
        <w:rPr>
          <w:rFonts w:ascii="Calibri Light" w:hAnsi="Calibri Light" w:cs="Calibri Light"/>
          <w:b/>
          <w:sz w:val="16"/>
          <w:szCs w:val="16"/>
          <w:u w:val="single"/>
        </w:rPr>
        <w:t>değinilmemiştir?</w:t>
      </w:r>
    </w:p>
    <w:p w:rsidR="00AC4957" w:rsidRPr="00F811C1" w:rsidRDefault="00AC4957"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A)Ahlak      B) </w:t>
      </w:r>
      <w:r w:rsidR="00F811C1" w:rsidRPr="00F811C1">
        <w:rPr>
          <w:rFonts w:ascii="Calibri Light" w:hAnsi="Calibri Light" w:cs="Calibri Light"/>
          <w:sz w:val="16"/>
          <w:szCs w:val="16"/>
        </w:rPr>
        <w:t>Muamelat</w:t>
      </w:r>
      <w:r w:rsidRPr="00F811C1">
        <w:rPr>
          <w:rFonts w:ascii="Calibri Light" w:hAnsi="Calibri Light" w:cs="Calibri Light"/>
          <w:sz w:val="16"/>
          <w:szCs w:val="16"/>
        </w:rPr>
        <w:t xml:space="preserve">      C)İman         D)</w:t>
      </w:r>
      <w:r w:rsidR="00F811C1" w:rsidRPr="00F811C1">
        <w:rPr>
          <w:rFonts w:ascii="Calibri Light" w:hAnsi="Calibri Light" w:cs="Calibri Light"/>
          <w:sz w:val="16"/>
          <w:szCs w:val="16"/>
        </w:rPr>
        <w:t xml:space="preserve"> İbadet</w:t>
      </w:r>
    </w:p>
    <w:p w:rsidR="00AC4957" w:rsidRPr="00F811C1" w:rsidRDefault="00AC4957" w:rsidP="00AC4957">
      <w:pPr>
        <w:pStyle w:val="AralkYok"/>
        <w:rPr>
          <w:rFonts w:ascii="Calibri Light" w:hAnsi="Calibri Light" w:cs="Calibri Light"/>
          <w:sz w:val="16"/>
          <w:szCs w:val="16"/>
        </w:rPr>
      </w:pPr>
    </w:p>
    <w:p w:rsidR="00F811C1" w:rsidRPr="00F811C1" w:rsidRDefault="00F811C1" w:rsidP="00AC4957">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 xml:space="preserve">•" Allah'ın katında her şey bir ölçüye göredir."(Ra'd Suresi, 8. Ayet) </w:t>
      </w: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 xml:space="preserve">•" Her şeyi yaratan ve bir ölçüye göre düzenleyen Allah'tır." (Furkan Suresi, 2. Ayet) </w:t>
      </w:r>
    </w:p>
    <w:p w:rsidR="00E93792" w:rsidRPr="00F811C1" w:rsidRDefault="00982298" w:rsidP="00E93792">
      <w:pPr>
        <w:pStyle w:val="AralkYok"/>
        <w:rPr>
          <w:rFonts w:ascii="Calibri Light" w:hAnsi="Calibri Light" w:cs="Calibri Light"/>
          <w:sz w:val="16"/>
          <w:szCs w:val="16"/>
        </w:rPr>
      </w:pPr>
      <w:r w:rsidRPr="00F811C1">
        <w:rPr>
          <w:rFonts w:ascii="Calibri Light" w:hAnsi="Calibri Light" w:cs="Calibri Light"/>
          <w:b/>
          <w:bCs/>
          <w:sz w:val="16"/>
          <w:szCs w:val="16"/>
        </w:rPr>
        <w:t>11</w:t>
      </w:r>
      <w:r w:rsidR="00E93792" w:rsidRPr="00F811C1">
        <w:rPr>
          <w:rFonts w:ascii="Calibri Light" w:hAnsi="Calibri Light" w:cs="Calibri Light"/>
          <w:b/>
          <w:bCs/>
          <w:sz w:val="16"/>
          <w:szCs w:val="16"/>
        </w:rPr>
        <w:t xml:space="preserve">. Yukarıdaki ayeti kerimelerden çıkarabileceğimiz en kapsamlı sonuç aşağıdakilerden hangisidir? </w:t>
      </w: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 xml:space="preserve">A) Yaşamda kargaşa, kaos ve düzensizliğe yer olmadığı </w:t>
      </w:r>
    </w:p>
    <w:p w:rsidR="00E93792"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B) </w:t>
      </w:r>
      <w:r w:rsidR="00F811C1" w:rsidRPr="00F811C1">
        <w:rPr>
          <w:rFonts w:ascii="Calibri Light" w:hAnsi="Calibri Light" w:cs="Calibri Light"/>
          <w:sz w:val="16"/>
          <w:szCs w:val="16"/>
        </w:rPr>
        <w:t>Evrendeki her şeyin Allah tarafından bir ölçü ve düzene göre yaratıldığı</w:t>
      </w:r>
    </w:p>
    <w:p w:rsidR="00E93792"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C) </w:t>
      </w:r>
      <w:r w:rsidR="00F811C1" w:rsidRPr="00F811C1">
        <w:rPr>
          <w:rFonts w:ascii="Calibri Light" w:hAnsi="Calibri Light" w:cs="Calibri Light"/>
          <w:sz w:val="16"/>
          <w:szCs w:val="16"/>
        </w:rPr>
        <w:t>Allah’ın evrene birbiriyle iç içe geçmiş değişmez yasalar koyduğu</w:t>
      </w: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D) Evrendeki mükemmel işleyiş ve düzenin gözle görülebildiği</w:t>
      </w:r>
    </w:p>
    <w:p w:rsidR="00E93792" w:rsidRPr="00F811C1" w:rsidRDefault="00E93792" w:rsidP="00E93792">
      <w:pPr>
        <w:pStyle w:val="AralkYok"/>
        <w:rPr>
          <w:rFonts w:ascii="Calibri Light" w:hAnsi="Calibri Light" w:cs="Calibri Light"/>
          <w:sz w:val="16"/>
          <w:szCs w:val="16"/>
        </w:rPr>
      </w:pPr>
    </w:p>
    <w:tbl>
      <w:tblPr>
        <w:tblpPr w:leftFromText="141" w:rightFromText="141" w:vertAnchor="text" w:horzAnchor="margin" w:tblpXSpec="right"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76"/>
      </w:tblGrid>
      <w:tr w:rsidR="00E93792" w:rsidRPr="00F811C1" w:rsidTr="00F811C1">
        <w:trPr>
          <w:trHeight w:val="279"/>
        </w:trPr>
        <w:tc>
          <w:tcPr>
            <w:tcW w:w="959" w:type="dxa"/>
            <w:shd w:val="clear" w:color="auto" w:fill="auto"/>
          </w:tcPr>
          <w:p w:rsidR="00E93792" w:rsidRPr="00F811C1" w:rsidRDefault="00E93792" w:rsidP="00F811C1">
            <w:pPr>
              <w:pStyle w:val="Default"/>
              <w:rPr>
                <w:rFonts w:ascii="Calibri Light" w:hAnsi="Calibri Light" w:cs="Calibri Light"/>
                <w:sz w:val="16"/>
                <w:szCs w:val="16"/>
              </w:rPr>
            </w:pPr>
            <w:r w:rsidRPr="00F811C1">
              <w:rPr>
                <w:rFonts w:ascii="Calibri Light" w:hAnsi="Calibri Light" w:cs="Calibri Light"/>
                <w:b/>
                <w:bCs/>
                <w:sz w:val="16"/>
                <w:szCs w:val="16"/>
              </w:rPr>
              <w:t xml:space="preserve">Kavramlar </w:t>
            </w:r>
          </w:p>
          <w:p w:rsidR="00E93792" w:rsidRPr="00F811C1" w:rsidRDefault="00E93792" w:rsidP="00F811C1">
            <w:pPr>
              <w:rPr>
                <w:rFonts w:ascii="Calibri Light" w:hAnsi="Calibri Light" w:cs="Calibri Light"/>
                <w:sz w:val="16"/>
                <w:szCs w:val="16"/>
              </w:rPr>
            </w:pPr>
          </w:p>
        </w:tc>
        <w:tc>
          <w:tcPr>
            <w:tcW w:w="4376" w:type="dxa"/>
            <w:shd w:val="clear" w:color="auto" w:fill="auto"/>
          </w:tcPr>
          <w:p w:rsidR="00E93792" w:rsidRPr="00F811C1" w:rsidRDefault="00E93792" w:rsidP="00F811C1">
            <w:pPr>
              <w:pStyle w:val="Default"/>
              <w:rPr>
                <w:rFonts w:ascii="Calibri Light" w:hAnsi="Calibri Light" w:cs="Calibri Light"/>
                <w:sz w:val="16"/>
                <w:szCs w:val="16"/>
              </w:rPr>
            </w:pPr>
            <w:r w:rsidRPr="00F811C1">
              <w:rPr>
                <w:rFonts w:ascii="Calibri Light" w:hAnsi="Calibri Light" w:cs="Calibri Light"/>
                <w:b/>
                <w:bCs/>
                <w:sz w:val="16"/>
                <w:szCs w:val="16"/>
              </w:rPr>
              <w:t xml:space="preserve">Örnek Ayetler </w:t>
            </w:r>
          </w:p>
          <w:p w:rsidR="00E93792" w:rsidRPr="00F811C1" w:rsidRDefault="00E93792" w:rsidP="00F811C1">
            <w:pPr>
              <w:rPr>
                <w:rFonts w:ascii="Calibri Light" w:hAnsi="Calibri Light" w:cs="Calibri Light"/>
                <w:sz w:val="16"/>
                <w:szCs w:val="16"/>
              </w:rPr>
            </w:pPr>
          </w:p>
        </w:tc>
      </w:tr>
      <w:tr w:rsidR="00E93792" w:rsidRPr="00F811C1" w:rsidTr="00F811C1">
        <w:trPr>
          <w:trHeight w:val="558"/>
        </w:trPr>
        <w:tc>
          <w:tcPr>
            <w:tcW w:w="959" w:type="dxa"/>
            <w:vMerge w:val="restart"/>
            <w:shd w:val="clear" w:color="auto" w:fill="auto"/>
          </w:tcPr>
          <w:p w:rsidR="00E93792" w:rsidRPr="00F811C1" w:rsidRDefault="00E93792" w:rsidP="00F811C1">
            <w:pPr>
              <w:pStyle w:val="Default"/>
              <w:rPr>
                <w:rFonts w:ascii="Calibri Light" w:hAnsi="Calibri Light" w:cs="Calibri Light"/>
                <w:b/>
                <w:bCs/>
                <w:sz w:val="16"/>
                <w:szCs w:val="16"/>
              </w:rPr>
            </w:pPr>
            <w:r w:rsidRPr="00F811C1">
              <w:rPr>
                <w:rFonts w:ascii="Calibri Light" w:hAnsi="Calibri Light" w:cs="Calibri Light"/>
                <w:b/>
                <w:bCs/>
                <w:sz w:val="16"/>
                <w:szCs w:val="16"/>
              </w:rPr>
              <w:t xml:space="preserve">Sorumluluk </w:t>
            </w:r>
          </w:p>
          <w:p w:rsidR="00E93792" w:rsidRPr="00F811C1" w:rsidRDefault="00E93792" w:rsidP="00F811C1">
            <w:pPr>
              <w:pStyle w:val="Default"/>
              <w:rPr>
                <w:rFonts w:ascii="Calibri Light" w:hAnsi="Calibri Light" w:cs="Calibri Light"/>
                <w:b/>
                <w:bCs/>
                <w:sz w:val="16"/>
                <w:szCs w:val="16"/>
              </w:rPr>
            </w:pPr>
          </w:p>
          <w:p w:rsidR="00E93792" w:rsidRPr="00F811C1" w:rsidRDefault="00E93792" w:rsidP="00F811C1">
            <w:pPr>
              <w:pStyle w:val="Default"/>
              <w:rPr>
                <w:rFonts w:ascii="Calibri Light" w:hAnsi="Calibri Light" w:cs="Calibri Light"/>
                <w:sz w:val="16"/>
                <w:szCs w:val="16"/>
              </w:rPr>
            </w:pPr>
          </w:p>
          <w:p w:rsidR="00E93792" w:rsidRPr="00F811C1" w:rsidRDefault="00E93792" w:rsidP="00F811C1">
            <w:pPr>
              <w:pStyle w:val="Default"/>
              <w:rPr>
                <w:rFonts w:ascii="Calibri Light" w:hAnsi="Calibri Light" w:cs="Calibri Light"/>
                <w:b/>
                <w:bCs/>
                <w:sz w:val="16"/>
                <w:szCs w:val="16"/>
              </w:rPr>
            </w:pPr>
            <w:r w:rsidRPr="00F811C1">
              <w:rPr>
                <w:rFonts w:ascii="Calibri Light" w:hAnsi="Calibri Light" w:cs="Calibri Light"/>
                <w:b/>
                <w:bCs/>
                <w:sz w:val="16"/>
                <w:szCs w:val="16"/>
              </w:rPr>
              <w:t xml:space="preserve">Emek </w:t>
            </w:r>
          </w:p>
          <w:p w:rsidR="00E93792" w:rsidRPr="00F811C1" w:rsidRDefault="00E93792" w:rsidP="00F811C1">
            <w:pPr>
              <w:pStyle w:val="Default"/>
              <w:rPr>
                <w:rFonts w:ascii="Calibri Light" w:hAnsi="Calibri Light" w:cs="Calibri Light"/>
                <w:sz w:val="16"/>
                <w:szCs w:val="16"/>
              </w:rPr>
            </w:pPr>
          </w:p>
          <w:p w:rsidR="00F811C1" w:rsidRPr="00F811C1" w:rsidRDefault="00F811C1" w:rsidP="00F811C1">
            <w:pPr>
              <w:pStyle w:val="Default"/>
              <w:rPr>
                <w:rFonts w:ascii="Calibri Light" w:hAnsi="Calibri Light" w:cs="Calibri Light"/>
                <w:sz w:val="16"/>
                <w:szCs w:val="16"/>
              </w:rPr>
            </w:pPr>
          </w:p>
          <w:p w:rsidR="00E93792" w:rsidRPr="00F811C1" w:rsidRDefault="00E93792" w:rsidP="00F811C1">
            <w:pPr>
              <w:pStyle w:val="Default"/>
              <w:rPr>
                <w:rFonts w:ascii="Calibri Light" w:hAnsi="Calibri Light" w:cs="Calibri Light"/>
                <w:b/>
                <w:bCs/>
                <w:sz w:val="16"/>
                <w:szCs w:val="16"/>
              </w:rPr>
            </w:pPr>
            <w:r w:rsidRPr="00F811C1">
              <w:rPr>
                <w:rFonts w:ascii="Calibri Light" w:hAnsi="Calibri Light" w:cs="Calibri Light"/>
                <w:b/>
                <w:bCs/>
                <w:sz w:val="16"/>
                <w:szCs w:val="16"/>
              </w:rPr>
              <w:t xml:space="preserve">Ecel </w:t>
            </w:r>
          </w:p>
          <w:p w:rsidR="00E93792" w:rsidRPr="00F811C1" w:rsidRDefault="00E93792" w:rsidP="00F811C1">
            <w:pPr>
              <w:pStyle w:val="Default"/>
              <w:rPr>
                <w:rFonts w:ascii="Calibri Light" w:hAnsi="Calibri Light" w:cs="Calibri Light"/>
                <w:sz w:val="16"/>
                <w:szCs w:val="16"/>
              </w:rPr>
            </w:pPr>
          </w:p>
          <w:p w:rsidR="00F811C1" w:rsidRPr="00F811C1" w:rsidRDefault="00F811C1" w:rsidP="00F811C1">
            <w:pPr>
              <w:pStyle w:val="Default"/>
              <w:rPr>
                <w:rFonts w:ascii="Calibri Light" w:hAnsi="Calibri Light" w:cs="Calibri Light"/>
                <w:sz w:val="16"/>
                <w:szCs w:val="16"/>
              </w:rPr>
            </w:pPr>
          </w:p>
          <w:p w:rsidR="00E93792" w:rsidRPr="00F811C1" w:rsidRDefault="00E93792" w:rsidP="00F811C1">
            <w:pPr>
              <w:rPr>
                <w:rFonts w:ascii="Calibri Light" w:hAnsi="Calibri Light" w:cs="Calibri Light"/>
                <w:sz w:val="16"/>
                <w:szCs w:val="16"/>
              </w:rPr>
            </w:pPr>
            <w:r w:rsidRPr="00F811C1">
              <w:rPr>
                <w:rFonts w:ascii="Calibri Light" w:hAnsi="Calibri Light" w:cs="Calibri Light"/>
                <w:b/>
                <w:bCs/>
                <w:sz w:val="16"/>
                <w:szCs w:val="16"/>
              </w:rPr>
              <w:t xml:space="preserve">Tevekkül </w:t>
            </w:r>
          </w:p>
        </w:tc>
        <w:tc>
          <w:tcPr>
            <w:tcW w:w="4376" w:type="dxa"/>
            <w:shd w:val="clear" w:color="auto" w:fill="auto"/>
          </w:tcPr>
          <w:p w:rsidR="00E93792" w:rsidRPr="00F811C1" w:rsidRDefault="00E93792" w:rsidP="00F811C1">
            <w:pPr>
              <w:pStyle w:val="Default"/>
              <w:rPr>
                <w:rFonts w:ascii="Calibri Light" w:hAnsi="Calibri Light" w:cs="Calibri Light"/>
                <w:sz w:val="16"/>
                <w:szCs w:val="16"/>
              </w:rPr>
            </w:pPr>
            <w:r w:rsidRPr="00F811C1">
              <w:rPr>
                <w:rFonts w:ascii="Calibri Light" w:hAnsi="Calibri Light" w:cs="Calibri Light"/>
                <w:b/>
                <w:bCs/>
                <w:sz w:val="16"/>
                <w:szCs w:val="16"/>
              </w:rPr>
              <w:t xml:space="preserve">I. </w:t>
            </w:r>
            <w:r w:rsidRPr="00F811C1">
              <w:rPr>
                <w:rFonts w:ascii="Calibri Light" w:hAnsi="Calibri Light" w:cs="Calibri Light"/>
                <w:sz w:val="16"/>
                <w:szCs w:val="16"/>
              </w:rPr>
              <w:t xml:space="preserve">" De ki: "Sizin için belirlenmiş bir gün vardır ki, ondan ne bir an ertelenebilirsiniz ne de (bir an) öne alınabilirsiniz. " (Sebe Suresi, 30. Ayet) </w:t>
            </w:r>
          </w:p>
        </w:tc>
      </w:tr>
      <w:tr w:rsidR="00E93792" w:rsidRPr="00F811C1" w:rsidTr="00F811C1">
        <w:trPr>
          <w:trHeight w:val="564"/>
        </w:trPr>
        <w:tc>
          <w:tcPr>
            <w:tcW w:w="959" w:type="dxa"/>
            <w:vMerge/>
            <w:shd w:val="clear" w:color="auto" w:fill="auto"/>
          </w:tcPr>
          <w:p w:rsidR="00E93792" w:rsidRPr="00F811C1" w:rsidRDefault="00E93792" w:rsidP="00F811C1">
            <w:pPr>
              <w:rPr>
                <w:rFonts w:ascii="Calibri Light" w:hAnsi="Calibri Light" w:cs="Calibri Light"/>
                <w:sz w:val="16"/>
                <w:szCs w:val="16"/>
              </w:rPr>
            </w:pPr>
          </w:p>
        </w:tc>
        <w:tc>
          <w:tcPr>
            <w:tcW w:w="4376" w:type="dxa"/>
            <w:shd w:val="clear" w:color="auto" w:fill="auto"/>
          </w:tcPr>
          <w:p w:rsidR="00E93792" w:rsidRPr="00F811C1" w:rsidRDefault="00E93792" w:rsidP="00F811C1">
            <w:pPr>
              <w:pStyle w:val="Default"/>
              <w:rPr>
                <w:rFonts w:ascii="Calibri Light" w:hAnsi="Calibri Light" w:cs="Calibri Light"/>
                <w:sz w:val="16"/>
                <w:szCs w:val="16"/>
              </w:rPr>
            </w:pPr>
            <w:r w:rsidRPr="00F811C1">
              <w:rPr>
                <w:rFonts w:ascii="Calibri Light" w:hAnsi="Calibri Light" w:cs="Calibri Light"/>
                <w:b/>
                <w:bCs/>
                <w:sz w:val="16"/>
                <w:szCs w:val="16"/>
              </w:rPr>
              <w:t>II.</w:t>
            </w:r>
            <w:r w:rsidRPr="00F811C1">
              <w:rPr>
                <w:rFonts w:ascii="Calibri Light" w:hAnsi="Calibri Light" w:cs="Calibri Light"/>
                <w:sz w:val="16"/>
                <w:szCs w:val="16"/>
              </w:rPr>
              <w:t xml:space="preserve">" Kim iyi bir iş yaparsa kendi yararına, kimde kötülük yaparsa kendi zararınadır. Rabbin kullarına asla zulmedici değildir. " (Fussilet Suresi, 46. Ayet) </w:t>
            </w:r>
          </w:p>
        </w:tc>
      </w:tr>
      <w:tr w:rsidR="00E93792" w:rsidRPr="00F811C1" w:rsidTr="00F811C1">
        <w:trPr>
          <w:trHeight w:val="837"/>
        </w:trPr>
        <w:tc>
          <w:tcPr>
            <w:tcW w:w="959" w:type="dxa"/>
            <w:vMerge/>
            <w:shd w:val="clear" w:color="auto" w:fill="auto"/>
          </w:tcPr>
          <w:p w:rsidR="00E93792" w:rsidRPr="00F811C1" w:rsidRDefault="00E93792" w:rsidP="00F811C1">
            <w:pPr>
              <w:rPr>
                <w:rFonts w:ascii="Calibri Light" w:hAnsi="Calibri Light" w:cs="Calibri Light"/>
                <w:sz w:val="16"/>
                <w:szCs w:val="16"/>
              </w:rPr>
            </w:pPr>
          </w:p>
        </w:tc>
        <w:tc>
          <w:tcPr>
            <w:tcW w:w="4376" w:type="dxa"/>
            <w:shd w:val="clear" w:color="auto" w:fill="auto"/>
          </w:tcPr>
          <w:p w:rsidR="00E93792" w:rsidRPr="00F811C1" w:rsidRDefault="00E93792" w:rsidP="00F811C1">
            <w:pPr>
              <w:pStyle w:val="Default"/>
              <w:rPr>
                <w:rFonts w:ascii="Calibri Light" w:hAnsi="Calibri Light" w:cs="Calibri Light"/>
                <w:sz w:val="16"/>
                <w:szCs w:val="16"/>
              </w:rPr>
            </w:pPr>
            <w:r w:rsidRPr="00F811C1">
              <w:rPr>
                <w:rFonts w:ascii="Calibri Light" w:hAnsi="Calibri Light" w:cs="Calibri Light"/>
                <w:b/>
                <w:bCs/>
                <w:sz w:val="16"/>
                <w:szCs w:val="16"/>
              </w:rPr>
              <w:t>III.</w:t>
            </w:r>
            <w:r w:rsidRPr="00F811C1">
              <w:rPr>
                <w:rFonts w:ascii="Calibri Light" w:hAnsi="Calibri Light" w:cs="Calibri Light"/>
                <w:sz w:val="16"/>
                <w:szCs w:val="16"/>
              </w:rPr>
              <w:t xml:space="preserve">" Karanını verdiğin zaman artık Allah’a dayanıp güven. Çünkü Allah kendisine dayanıp güvenenleri sever." (Ali İmran Suresi, 159. Ayet) </w:t>
            </w:r>
          </w:p>
        </w:tc>
      </w:tr>
    </w:tbl>
    <w:p w:rsidR="00E93792" w:rsidRPr="00F811C1" w:rsidRDefault="00E93792" w:rsidP="00E93792">
      <w:pPr>
        <w:pStyle w:val="AralkYok"/>
        <w:rPr>
          <w:rFonts w:ascii="Calibri Light" w:hAnsi="Calibri Light" w:cs="Calibri Light"/>
          <w:sz w:val="16"/>
          <w:szCs w:val="16"/>
        </w:rPr>
      </w:pPr>
    </w:p>
    <w:p w:rsidR="00E93792" w:rsidRPr="00F811C1" w:rsidRDefault="00982298" w:rsidP="00E93792">
      <w:pPr>
        <w:pStyle w:val="AralkYok"/>
        <w:rPr>
          <w:rFonts w:ascii="Calibri Light" w:hAnsi="Calibri Light" w:cs="Calibri Light"/>
          <w:b/>
          <w:bCs/>
          <w:sz w:val="16"/>
          <w:szCs w:val="16"/>
        </w:rPr>
      </w:pPr>
      <w:r w:rsidRPr="00F811C1">
        <w:rPr>
          <w:rFonts w:ascii="Calibri Light" w:hAnsi="Calibri Light" w:cs="Calibri Light"/>
          <w:b/>
          <w:bCs/>
          <w:sz w:val="16"/>
          <w:szCs w:val="16"/>
        </w:rPr>
        <w:t>12-</w:t>
      </w:r>
      <w:r w:rsidR="00E93792" w:rsidRPr="00F811C1">
        <w:rPr>
          <w:rFonts w:ascii="Calibri Light" w:hAnsi="Calibri Light" w:cs="Calibri Light"/>
          <w:b/>
          <w:bCs/>
          <w:sz w:val="16"/>
          <w:szCs w:val="16"/>
        </w:rPr>
        <w:t xml:space="preserve">Yukarıdaki tabloda verilen kavramlar ile ayet anlamları eşleştirildiğinde aşağıdaki kavramlardan hangisi dışta kalır? </w:t>
      </w:r>
    </w:p>
    <w:p w:rsidR="00E93792"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 A) Tevekkül          B)</w:t>
      </w:r>
      <w:r w:rsidR="00F811C1" w:rsidRPr="00F811C1">
        <w:rPr>
          <w:rFonts w:ascii="Calibri Light" w:hAnsi="Calibri Light" w:cs="Calibri Light"/>
          <w:sz w:val="16"/>
          <w:szCs w:val="16"/>
        </w:rPr>
        <w:t xml:space="preserve"> Emek</w:t>
      </w:r>
      <w:r w:rsidRPr="00F811C1">
        <w:rPr>
          <w:rFonts w:ascii="Calibri Light" w:hAnsi="Calibri Light" w:cs="Calibri Light"/>
          <w:sz w:val="16"/>
          <w:szCs w:val="16"/>
        </w:rPr>
        <w:t xml:space="preserve">        C) </w:t>
      </w:r>
      <w:r w:rsidR="00F811C1" w:rsidRPr="00F811C1">
        <w:rPr>
          <w:rFonts w:ascii="Calibri Light" w:hAnsi="Calibri Light" w:cs="Calibri Light"/>
          <w:sz w:val="16"/>
          <w:szCs w:val="16"/>
        </w:rPr>
        <w:t>Ecel</w:t>
      </w:r>
      <w:r w:rsidRPr="00F811C1">
        <w:rPr>
          <w:rFonts w:ascii="Calibri Light" w:hAnsi="Calibri Light" w:cs="Calibri Light"/>
          <w:sz w:val="16"/>
          <w:szCs w:val="16"/>
        </w:rPr>
        <w:t xml:space="preserve">       D) Sorumluluk</w:t>
      </w:r>
    </w:p>
    <w:p w:rsidR="00E93792" w:rsidRPr="00F811C1" w:rsidRDefault="00E93792" w:rsidP="00E93792">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p>
    <w:p w:rsidR="00F811C1" w:rsidRPr="00F811C1" w:rsidRDefault="00F811C1" w:rsidP="00E93792">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r w:rsidRPr="00F811C1">
        <w:rPr>
          <w:rFonts w:ascii="Calibri Light" w:hAnsi="Calibri Light" w:cs="Calibri Light"/>
          <w:sz w:val="16"/>
          <w:szCs w:val="16"/>
        </w:rPr>
        <w:t xml:space="preserve">“Allah, kendisinden başka hiçbir ilah olmayandır; </w:t>
      </w:r>
      <w:r w:rsidRPr="00F811C1">
        <w:rPr>
          <w:rFonts w:ascii="Calibri Light" w:hAnsi="Calibri Light" w:cs="Calibri Light"/>
          <w:sz w:val="16"/>
          <w:szCs w:val="16"/>
          <w:u w:val="single"/>
        </w:rPr>
        <w:t>diridir</w:t>
      </w:r>
      <w:r w:rsidRPr="00F811C1">
        <w:rPr>
          <w:rFonts w:ascii="Calibri Light" w:hAnsi="Calibri Light" w:cs="Calibri Light"/>
          <w:sz w:val="16"/>
          <w:szCs w:val="16"/>
        </w:rPr>
        <w:t xml:space="preserve">, </w:t>
      </w:r>
      <w:r w:rsidRPr="00F811C1">
        <w:rPr>
          <w:rFonts w:ascii="Calibri Light" w:hAnsi="Calibri Light" w:cs="Calibri Light"/>
          <w:sz w:val="16"/>
          <w:szCs w:val="16"/>
          <w:u w:val="single"/>
        </w:rPr>
        <w:t>her şeyin varlığı O’na bağlı ve dayalıdır</w:t>
      </w:r>
      <w:r w:rsidRPr="00F811C1">
        <w:rPr>
          <w:rFonts w:ascii="Calibri Light" w:hAnsi="Calibri Light" w:cs="Calibri Light"/>
          <w:sz w:val="16"/>
          <w:szCs w:val="16"/>
        </w:rPr>
        <w:t xml:space="preserve">. Ne uykusu gelir ne de uyur. Göklerde ve yerde ne varsa hepsi O’nundur. O’nun izni olmadıkça katında hiçbir kimse şefaat edemez. </w:t>
      </w:r>
      <w:r w:rsidRPr="00F811C1">
        <w:rPr>
          <w:rFonts w:ascii="Calibri Light" w:hAnsi="Calibri Light" w:cs="Calibri Light"/>
          <w:sz w:val="16"/>
          <w:szCs w:val="16"/>
          <w:u w:val="single"/>
        </w:rPr>
        <w:t>Onların önlerinde ve arkalarında olanları O bilir</w:t>
      </w:r>
      <w:r w:rsidRPr="00F811C1">
        <w:rPr>
          <w:rFonts w:ascii="Calibri Light" w:hAnsi="Calibri Light" w:cs="Calibri Light"/>
          <w:sz w:val="16"/>
          <w:szCs w:val="16"/>
        </w:rPr>
        <w:t>. O’nun bildirdiklerinin dışında insanlar O’nun ilminden hiçbir şeyi tam ola</w:t>
      </w:r>
      <w:r w:rsidRPr="00F811C1">
        <w:rPr>
          <w:rFonts w:ascii="Calibri Light" w:hAnsi="Calibri Light" w:cs="Calibri Light"/>
          <w:sz w:val="16"/>
          <w:szCs w:val="16"/>
        </w:rPr>
        <w:softHyphen/>
        <w:t xml:space="preserve">rak bilemezler...”  (Bakara suresi, 255. ayet) </w:t>
      </w:r>
    </w:p>
    <w:p w:rsidR="00E93792" w:rsidRPr="00F811C1" w:rsidRDefault="00982298" w:rsidP="00E93792">
      <w:pPr>
        <w:pStyle w:val="AralkYok"/>
        <w:rPr>
          <w:rFonts w:ascii="Calibri Light" w:hAnsi="Calibri Light" w:cs="Calibri Light"/>
          <w:b/>
          <w:bCs/>
          <w:sz w:val="16"/>
          <w:szCs w:val="16"/>
        </w:rPr>
      </w:pPr>
      <w:r w:rsidRPr="00F811C1">
        <w:rPr>
          <w:rFonts w:ascii="Calibri Light" w:hAnsi="Calibri Light" w:cs="Calibri Light"/>
          <w:b/>
          <w:bCs/>
          <w:sz w:val="16"/>
          <w:szCs w:val="16"/>
        </w:rPr>
        <w:t>13</w:t>
      </w:r>
      <w:r w:rsidR="00E93792" w:rsidRPr="00F811C1">
        <w:rPr>
          <w:rFonts w:ascii="Calibri Light" w:hAnsi="Calibri Light" w:cs="Calibri Light"/>
          <w:b/>
          <w:bCs/>
          <w:sz w:val="16"/>
          <w:szCs w:val="16"/>
        </w:rPr>
        <w:t xml:space="preserve">. Ayet’el-Kürsi’nin Türkçe mealindeki </w:t>
      </w:r>
      <w:r w:rsidR="00E93792" w:rsidRPr="00F811C1">
        <w:rPr>
          <w:rFonts w:ascii="Calibri Light" w:hAnsi="Calibri Light" w:cs="Calibri Light"/>
          <w:b/>
          <w:bCs/>
          <w:sz w:val="16"/>
          <w:szCs w:val="16"/>
          <w:u w:val="single"/>
        </w:rPr>
        <w:t>altı çizili bölümler</w:t>
      </w:r>
      <w:r w:rsidR="00E93792" w:rsidRPr="00F811C1">
        <w:rPr>
          <w:rFonts w:ascii="Calibri Light" w:hAnsi="Calibri Light" w:cs="Calibri Light"/>
          <w:b/>
          <w:bCs/>
          <w:sz w:val="16"/>
          <w:szCs w:val="16"/>
        </w:rPr>
        <w:t xml:space="preserve"> Allah’ın isimleriyle eşleştirildiğinde aşağıdakilerden han</w:t>
      </w:r>
      <w:r w:rsidR="00E93792" w:rsidRPr="00F811C1">
        <w:rPr>
          <w:rFonts w:ascii="Calibri Light" w:hAnsi="Calibri Light" w:cs="Calibri Light"/>
          <w:b/>
          <w:bCs/>
          <w:sz w:val="16"/>
          <w:szCs w:val="16"/>
        </w:rPr>
        <w:softHyphen/>
        <w:t xml:space="preserve">gisi dışta kalır?  </w:t>
      </w:r>
    </w:p>
    <w:p w:rsidR="00E93792" w:rsidRPr="00F811C1" w:rsidRDefault="00E93792"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        A) </w:t>
      </w:r>
      <w:r w:rsidR="00F811C1" w:rsidRPr="00F811C1">
        <w:rPr>
          <w:rFonts w:ascii="Calibri Light" w:hAnsi="Calibri Light" w:cs="Calibri Light"/>
          <w:sz w:val="16"/>
          <w:szCs w:val="16"/>
        </w:rPr>
        <w:t>Alîm</w:t>
      </w:r>
      <w:r w:rsidRPr="00F811C1">
        <w:rPr>
          <w:rFonts w:ascii="Calibri Light" w:hAnsi="Calibri Light" w:cs="Calibri Light"/>
          <w:sz w:val="16"/>
          <w:szCs w:val="16"/>
        </w:rPr>
        <w:t xml:space="preserve">             B) Hayy            C)</w:t>
      </w:r>
      <w:r w:rsidR="00F811C1" w:rsidRPr="00F811C1">
        <w:rPr>
          <w:rFonts w:ascii="Calibri Light" w:hAnsi="Calibri Light" w:cs="Calibri Light"/>
          <w:sz w:val="16"/>
          <w:szCs w:val="16"/>
        </w:rPr>
        <w:t xml:space="preserve"> Azim</w:t>
      </w:r>
      <w:r w:rsidRPr="00F811C1">
        <w:rPr>
          <w:rFonts w:ascii="Calibri Light" w:hAnsi="Calibri Light" w:cs="Calibri Light"/>
          <w:sz w:val="16"/>
          <w:szCs w:val="16"/>
        </w:rPr>
        <w:t xml:space="preserve">               D)Kayyum</w:t>
      </w:r>
    </w:p>
    <w:p w:rsidR="00E93792" w:rsidRPr="00F811C1" w:rsidRDefault="00E93792" w:rsidP="00E93792">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p>
    <w:p w:rsidR="00E93792" w:rsidRPr="00F811C1" w:rsidRDefault="00E93792" w:rsidP="00E93792">
      <w:pPr>
        <w:pStyle w:val="AralkYok"/>
        <w:rPr>
          <w:rFonts w:ascii="Calibri Light" w:hAnsi="Calibri Light" w:cs="Calibri Light"/>
          <w:sz w:val="16"/>
          <w:szCs w:val="16"/>
        </w:rPr>
      </w:pP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 xml:space="preserve">Abdullah Bey’in 100 gr altını bulunmaktadır. Bu malın zekâtını, ihtiyaç sahibi komşusuna 1/50 (%2) oranında vermiştir. </w:t>
      </w:r>
    </w:p>
    <w:p w:rsidR="00BF7FA4" w:rsidRPr="00F811C1" w:rsidRDefault="00982298" w:rsidP="00BF7FA4">
      <w:pPr>
        <w:pStyle w:val="AralkYok"/>
        <w:rPr>
          <w:rFonts w:ascii="Calibri Light" w:hAnsi="Calibri Light" w:cs="Calibri Light"/>
          <w:b/>
          <w:sz w:val="16"/>
          <w:szCs w:val="16"/>
        </w:rPr>
      </w:pPr>
      <w:r w:rsidRPr="00F811C1">
        <w:rPr>
          <w:rFonts w:ascii="Calibri Light" w:hAnsi="Calibri Light" w:cs="Calibri Light"/>
          <w:b/>
          <w:sz w:val="16"/>
          <w:szCs w:val="16"/>
        </w:rPr>
        <w:t>14-</w:t>
      </w:r>
      <w:r w:rsidR="00BF7FA4" w:rsidRPr="00F811C1">
        <w:rPr>
          <w:rFonts w:ascii="Calibri Light" w:hAnsi="Calibri Light" w:cs="Calibri Light"/>
          <w:b/>
          <w:sz w:val="16"/>
          <w:szCs w:val="16"/>
        </w:rPr>
        <w:t>Buna göre Semih Bey, zekât ile ilgili aşağıdakilerden hangisinde yanlışlık yapmıştır?</w:t>
      </w:r>
    </w:p>
    <w:p w:rsidR="00BF7FA4" w:rsidRPr="00F811C1" w:rsidRDefault="00BF7FA4"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A)Zekât verdiği malın cinsinde          B) </w:t>
      </w:r>
      <w:r w:rsidR="00F811C1" w:rsidRPr="00F811C1">
        <w:rPr>
          <w:rFonts w:ascii="Calibri Light" w:hAnsi="Calibri Light" w:cs="Calibri Light"/>
          <w:sz w:val="16"/>
          <w:szCs w:val="16"/>
        </w:rPr>
        <w:t>Nisap miktarında</w:t>
      </w:r>
    </w:p>
    <w:p w:rsidR="00E93792" w:rsidRPr="00F811C1" w:rsidRDefault="00BF7FA4" w:rsidP="00F811C1">
      <w:pPr>
        <w:pStyle w:val="AralkYok"/>
        <w:rPr>
          <w:rFonts w:ascii="Calibri Light" w:hAnsi="Calibri Light" w:cs="Calibri Light"/>
          <w:sz w:val="16"/>
          <w:szCs w:val="16"/>
        </w:rPr>
      </w:pPr>
      <w:r w:rsidRPr="00F811C1">
        <w:rPr>
          <w:rFonts w:ascii="Calibri Light" w:hAnsi="Calibri Light" w:cs="Calibri Light"/>
          <w:sz w:val="16"/>
          <w:szCs w:val="16"/>
        </w:rPr>
        <w:t xml:space="preserve">C)Zekât verdiği kişide                          D) </w:t>
      </w:r>
      <w:r w:rsidR="00F811C1" w:rsidRPr="00F811C1">
        <w:rPr>
          <w:rFonts w:ascii="Calibri Light" w:hAnsi="Calibri Light" w:cs="Calibri Light"/>
          <w:sz w:val="16"/>
          <w:szCs w:val="16"/>
        </w:rPr>
        <w:t>Zekât verdiği oranda</w:t>
      </w:r>
    </w:p>
    <w:p w:rsidR="00E93792" w:rsidRPr="00F811C1" w:rsidRDefault="00E93792" w:rsidP="00E93792">
      <w:pPr>
        <w:pStyle w:val="AralkYok"/>
        <w:rPr>
          <w:rFonts w:ascii="Calibri Light" w:hAnsi="Calibri Light" w:cs="Calibri Light"/>
          <w:sz w:val="16"/>
          <w:szCs w:val="16"/>
        </w:rPr>
      </w:pPr>
    </w:p>
    <w:p w:rsidR="00BF7FA4" w:rsidRPr="00F811C1" w:rsidRDefault="00BF7FA4" w:rsidP="00E93792">
      <w:pPr>
        <w:pStyle w:val="AralkYok"/>
        <w:rPr>
          <w:rFonts w:ascii="Calibri Light" w:hAnsi="Calibri Light" w:cs="Calibri Light"/>
          <w:sz w:val="16"/>
          <w:szCs w:val="16"/>
        </w:rPr>
      </w:pP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 xml:space="preserve">Yetiştirdiği mısırlarla her yıl “en kaliteli mısır” ödülünü alan bir çiftçi bu mısırların tohumlarını, ekmeleri için komşularına da dağıtmaktadır. Bunu öğrenen bir gazeteci, çiftçiye şöyle sorar: </w:t>
      </w: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 xml:space="preserve">“Seninle her yıl aynı yarışmaya giren komşularına, kaliteli tohumlarından vermeyi nasıl göze alabiliyorsun?” Çiftçi şu cevabı verir: </w:t>
      </w: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“Yoksa bilmiyor musunuz? Olgunlaşan mısırların polenleri farklı yollarla tarlalara dağılır. Eğer komşularım kalitesiz mısır yetiştirirse benim ürettiğim mısırın kaliteside çapraz tozlaşmanın etkisiyle her geçen yıl düşer. Kaliteli mısır yetiştirmek istiyorsam komşularıma da kaliteli mısır yetiştirmeleri için yardım etmeliyim.”</w:t>
      </w:r>
    </w:p>
    <w:p w:rsidR="00BF7FA4" w:rsidRPr="00F811C1" w:rsidRDefault="00BF7FA4" w:rsidP="00BF7FA4">
      <w:pPr>
        <w:pStyle w:val="AralkYok"/>
        <w:rPr>
          <w:rFonts w:ascii="Calibri Light" w:hAnsi="Calibri Light" w:cs="Calibri Light"/>
          <w:sz w:val="16"/>
          <w:szCs w:val="16"/>
        </w:rPr>
      </w:pPr>
      <w:r w:rsidRPr="00F811C1">
        <w:rPr>
          <w:rFonts w:ascii="Calibri Light" w:hAnsi="Calibri Light" w:cs="Calibri Light"/>
          <w:sz w:val="16"/>
          <w:szCs w:val="16"/>
        </w:rPr>
        <w:t>Bu çiftçinin, farklı tarlaları bir bütünün parçaları olarak görmesi gibi Hz. Muhammed de (sav.) Müslümanları aynı bedenin organları olarak görür. Organlar arasındaki bağ ne kadar sağlıklı ve güçlü olursa beden de o derece güçlü olur. Bu sebeple İslam dini, insanların birbirleriyle yardımlaşmasını, dayanışma içinde olmasını ve iyi ilişkiler kurmasını ister.</w:t>
      </w:r>
    </w:p>
    <w:p w:rsidR="00BF7FA4" w:rsidRPr="00F811C1" w:rsidRDefault="00BF7FA4" w:rsidP="00BF7FA4">
      <w:pPr>
        <w:pStyle w:val="AralkYok"/>
        <w:rPr>
          <w:rFonts w:ascii="Calibri Light" w:hAnsi="Calibri Light" w:cs="Calibri Light"/>
          <w:bCs/>
          <w:sz w:val="16"/>
          <w:szCs w:val="16"/>
        </w:rPr>
      </w:pPr>
    </w:p>
    <w:p w:rsidR="00BF7FA4" w:rsidRPr="00F811C1" w:rsidRDefault="00982298" w:rsidP="00BF7FA4">
      <w:pPr>
        <w:pStyle w:val="AralkYok"/>
        <w:rPr>
          <w:rFonts w:ascii="Calibri Light" w:hAnsi="Calibri Light" w:cs="Calibri Light"/>
          <w:b/>
          <w:sz w:val="16"/>
          <w:szCs w:val="16"/>
        </w:rPr>
      </w:pPr>
      <w:r w:rsidRPr="00F811C1">
        <w:rPr>
          <w:rFonts w:ascii="Calibri Light" w:hAnsi="Calibri Light" w:cs="Calibri Light"/>
          <w:b/>
          <w:sz w:val="16"/>
          <w:szCs w:val="16"/>
        </w:rPr>
        <w:t>15-</w:t>
      </w:r>
      <w:r w:rsidR="00BF7FA4" w:rsidRPr="00F811C1">
        <w:rPr>
          <w:rFonts w:ascii="Calibri Light" w:hAnsi="Calibri Light" w:cs="Calibri Light"/>
          <w:b/>
          <w:sz w:val="16"/>
          <w:szCs w:val="16"/>
        </w:rPr>
        <w:t>Bu metin, evrendeki;</w:t>
      </w:r>
    </w:p>
    <w:p w:rsidR="00BF7FA4" w:rsidRPr="00F811C1" w:rsidRDefault="00BF7FA4" w:rsidP="00BF7FA4">
      <w:pPr>
        <w:pStyle w:val="AralkYok"/>
        <w:rPr>
          <w:rFonts w:ascii="Calibri Light" w:hAnsi="Calibri Light" w:cs="Calibri Light"/>
          <w:bCs/>
          <w:sz w:val="16"/>
          <w:szCs w:val="16"/>
        </w:rPr>
      </w:pPr>
      <w:r w:rsidRPr="00F811C1">
        <w:rPr>
          <w:rFonts w:ascii="Calibri Light" w:hAnsi="Calibri Light" w:cs="Calibri Light"/>
          <w:bCs/>
          <w:sz w:val="16"/>
          <w:szCs w:val="16"/>
        </w:rPr>
        <w:t>I. toplumsal,      II. biyolojik,        III. fiziksel</w:t>
      </w:r>
    </w:p>
    <w:p w:rsidR="00BF7FA4" w:rsidRPr="00F811C1" w:rsidRDefault="00BF7FA4" w:rsidP="009F0353">
      <w:pPr>
        <w:pStyle w:val="AralkYok"/>
        <w:rPr>
          <w:rFonts w:ascii="Calibri Light" w:hAnsi="Calibri Light" w:cs="Calibri Light"/>
          <w:b/>
          <w:sz w:val="16"/>
          <w:szCs w:val="16"/>
        </w:rPr>
      </w:pPr>
      <w:r w:rsidRPr="00F811C1">
        <w:rPr>
          <w:rFonts w:ascii="Calibri Light" w:hAnsi="Calibri Light" w:cs="Calibri Light"/>
          <w:b/>
          <w:sz w:val="16"/>
          <w:szCs w:val="16"/>
        </w:rPr>
        <w:t>yasalardan hangileriyle ilgili bilgi içermektedir?</w:t>
      </w:r>
    </w:p>
    <w:p w:rsidR="00AC4957" w:rsidRPr="00BF7FA4" w:rsidRDefault="009F0353" w:rsidP="00F811C1">
      <w:pPr>
        <w:pStyle w:val="AralkYok"/>
        <w:rPr>
          <w:rFonts w:ascii="Calibri Light" w:hAnsi="Calibri Light" w:cs="Calibri Light"/>
          <w:sz w:val="16"/>
          <w:szCs w:val="16"/>
        </w:rPr>
      </w:pPr>
      <w:r w:rsidRPr="00F811C1">
        <w:rPr>
          <w:rFonts w:ascii="Calibri Light" w:hAnsi="Calibri Light" w:cs="Calibri Light"/>
          <w:sz w:val="16"/>
          <w:szCs w:val="16"/>
        </w:rPr>
        <w:t>A)</w:t>
      </w:r>
      <w:r w:rsidR="00BF7FA4" w:rsidRPr="00F811C1">
        <w:rPr>
          <w:rFonts w:ascii="Calibri Light" w:hAnsi="Calibri Light" w:cs="Calibri Light"/>
          <w:sz w:val="16"/>
          <w:szCs w:val="16"/>
        </w:rPr>
        <w:t xml:space="preserve">Yalnız I.            B) </w:t>
      </w:r>
      <w:r w:rsidR="00F811C1" w:rsidRPr="00F811C1">
        <w:rPr>
          <w:rFonts w:ascii="Calibri Light" w:hAnsi="Calibri Light" w:cs="Calibri Light"/>
          <w:sz w:val="16"/>
          <w:szCs w:val="16"/>
        </w:rPr>
        <w:t xml:space="preserve">I ve II.            </w:t>
      </w:r>
      <w:r w:rsidR="00BF7FA4" w:rsidRPr="00F811C1">
        <w:rPr>
          <w:rFonts w:ascii="Calibri Light" w:hAnsi="Calibri Light" w:cs="Calibri Light"/>
          <w:sz w:val="16"/>
          <w:szCs w:val="16"/>
        </w:rPr>
        <w:t xml:space="preserve"> C)</w:t>
      </w:r>
      <w:r w:rsidR="00F811C1" w:rsidRPr="00F811C1">
        <w:rPr>
          <w:rFonts w:ascii="Calibri Light" w:hAnsi="Calibri Light" w:cs="Calibri Light"/>
          <w:sz w:val="16"/>
          <w:szCs w:val="16"/>
        </w:rPr>
        <w:t xml:space="preserve"> Yalnız III              </w:t>
      </w:r>
      <w:r w:rsidR="00BF7FA4" w:rsidRPr="00F811C1">
        <w:rPr>
          <w:rFonts w:ascii="Calibri Light" w:hAnsi="Calibri Light" w:cs="Calibri Light"/>
          <w:sz w:val="16"/>
          <w:szCs w:val="16"/>
        </w:rPr>
        <w:t xml:space="preserve">  D) I, II ve III.</w:t>
      </w:r>
    </w:p>
    <w:sectPr w:rsidR="00AC4957" w:rsidRPr="00BF7FA4" w:rsidSect="0005488C">
      <w:type w:val="continuous"/>
      <w:pgSz w:w="11906" w:h="16838"/>
      <w:pgMar w:top="357" w:right="386" w:bottom="57" w:left="35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Kabel Bk BT">
    <w:altName w:val="Kabel Bk BT"/>
    <w:panose1 w:val="00000000000000000000"/>
    <w:charset w:val="A2"/>
    <w:family w:val="swiss"/>
    <w:notTrueType/>
    <w:pitch w:val="default"/>
    <w:sig w:usb0="00000005" w:usb1="00000000" w:usb2="00000000" w:usb3="00000000" w:csb0="00000010" w:csb1="00000000"/>
  </w:font>
  <w:font w:name="Calibri">
    <w:panose1 w:val="020F0502020204030204"/>
    <w:charset w:val="A2"/>
    <w:family w:val="swiss"/>
    <w:pitch w:val="variable"/>
    <w:sig w:usb0="E00002FF" w:usb1="4000ACFF" w:usb2="00000001" w:usb3="00000000" w:csb0="0000019F" w:csb1="00000000"/>
  </w:font>
  <w:font w:name="Bookman Old Style">
    <w:panose1 w:val="02050604050505020204"/>
    <w:charset w:val="A2"/>
    <w:family w:val="roman"/>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676"/>
    <w:rsid w:val="00005C87"/>
    <w:rsid w:val="00042245"/>
    <w:rsid w:val="00053A47"/>
    <w:rsid w:val="0005488C"/>
    <w:rsid w:val="00065870"/>
    <w:rsid w:val="000839F9"/>
    <w:rsid w:val="00084EF4"/>
    <w:rsid w:val="000867F3"/>
    <w:rsid w:val="00096DA5"/>
    <w:rsid w:val="0009797E"/>
    <w:rsid w:val="000A60BE"/>
    <w:rsid w:val="000B2417"/>
    <w:rsid w:val="000B2487"/>
    <w:rsid w:val="000B690F"/>
    <w:rsid w:val="000C4257"/>
    <w:rsid w:val="000D392D"/>
    <w:rsid w:val="000E2301"/>
    <w:rsid w:val="000E26A7"/>
    <w:rsid w:val="000F404D"/>
    <w:rsid w:val="000F667D"/>
    <w:rsid w:val="000F6C3B"/>
    <w:rsid w:val="00100B71"/>
    <w:rsid w:val="00105093"/>
    <w:rsid w:val="00106A3C"/>
    <w:rsid w:val="00111C97"/>
    <w:rsid w:val="0011239F"/>
    <w:rsid w:val="00114D05"/>
    <w:rsid w:val="00115120"/>
    <w:rsid w:val="00121617"/>
    <w:rsid w:val="001229E4"/>
    <w:rsid w:val="00126074"/>
    <w:rsid w:val="00127000"/>
    <w:rsid w:val="00127B41"/>
    <w:rsid w:val="00133642"/>
    <w:rsid w:val="00144EAE"/>
    <w:rsid w:val="00146E61"/>
    <w:rsid w:val="001500EE"/>
    <w:rsid w:val="00152BDE"/>
    <w:rsid w:val="00157070"/>
    <w:rsid w:val="00157813"/>
    <w:rsid w:val="00162405"/>
    <w:rsid w:val="001640A3"/>
    <w:rsid w:val="00164405"/>
    <w:rsid w:val="00183CE8"/>
    <w:rsid w:val="0019093A"/>
    <w:rsid w:val="001971D3"/>
    <w:rsid w:val="001B5A67"/>
    <w:rsid w:val="001D0E13"/>
    <w:rsid w:val="001D1AD1"/>
    <w:rsid w:val="001D5DA4"/>
    <w:rsid w:val="001D6CA7"/>
    <w:rsid w:val="001F5177"/>
    <w:rsid w:val="002103CA"/>
    <w:rsid w:val="00214C4F"/>
    <w:rsid w:val="002226FD"/>
    <w:rsid w:val="00222B4F"/>
    <w:rsid w:val="00226305"/>
    <w:rsid w:val="002269FC"/>
    <w:rsid w:val="002331A9"/>
    <w:rsid w:val="002412FC"/>
    <w:rsid w:val="00252515"/>
    <w:rsid w:val="002530A9"/>
    <w:rsid w:val="00257EBA"/>
    <w:rsid w:val="00262771"/>
    <w:rsid w:val="00263A8B"/>
    <w:rsid w:val="0026549A"/>
    <w:rsid w:val="00267357"/>
    <w:rsid w:val="0027173D"/>
    <w:rsid w:val="00277F00"/>
    <w:rsid w:val="00280695"/>
    <w:rsid w:val="00287144"/>
    <w:rsid w:val="00287316"/>
    <w:rsid w:val="002A1F3B"/>
    <w:rsid w:val="002A3284"/>
    <w:rsid w:val="002A4933"/>
    <w:rsid w:val="002A4A2A"/>
    <w:rsid w:val="002B1F11"/>
    <w:rsid w:val="002B5D45"/>
    <w:rsid w:val="002C1467"/>
    <w:rsid w:val="002C2958"/>
    <w:rsid w:val="002D017E"/>
    <w:rsid w:val="002E194F"/>
    <w:rsid w:val="002E66B4"/>
    <w:rsid w:val="002F0419"/>
    <w:rsid w:val="002F0678"/>
    <w:rsid w:val="0030239A"/>
    <w:rsid w:val="003067A7"/>
    <w:rsid w:val="00336804"/>
    <w:rsid w:val="00340E18"/>
    <w:rsid w:val="00340F57"/>
    <w:rsid w:val="00341454"/>
    <w:rsid w:val="0034498A"/>
    <w:rsid w:val="00347DA1"/>
    <w:rsid w:val="00361064"/>
    <w:rsid w:val="00366DFB"/>
    <w:rsid w:val="00367948"/>
    <w:rsid w:val="00371D71"/>
    <w:rsid w:val="003739F7"/>
    <w:rsid w:val="003818A7"/>
    <w:rsid w:val="0038654D"/>
    <w:rsid w:val="00391029"/>
    <w:rsid w:val="003953FB"/>
    <w:rsid w:val="00397FA4"/>
    <w:rsid w:val="003B0F2A"/>
    <w:rsid w:val="003B6238"/>
    <w:rsid w:val="003C5ABB"/>
    <w:rsid w:val="003C66F3"/>
    <w:rsid w:val="003C6F64"/>
    <w:rsid w:val="003C713D"/>
    <w:rsid w:val="003D7C19"/>
    <w:rsid w:val="003E083A"/>
    <w:rsid w:val="003E1897"/>
    <w:rsid w:val="003E63A5"/>
    <w:rsid w:val="003F29E3"/>
    <w:rsid w:val="003F44D8"/>
    <w:rsid w:val="003F6451"/>
    <w:rsid w:val="00400094"/>
    <w:rsid w:val="004019BC"/>
    <w:rsid w:val="00406A1C"/>
    <w:rsid w:val="004131A1"/>
    <w:rsid w:val="004208F4"/>
    <w:rsid w:val="00430B19"/>
    <w:rsid w:val="004333DE"/>
    <w:rsid w:val="004360B0"/>
    <w:rsid w:val="00446FBC"/>
    <w:rsid w:val="00455F2F"/>
    <w:rsid w:val="00463093"/>
    <w:rsid w:val="00464999"/>
    <w:rsid w:val="00467A0F"/>
    <w:rsid w:val="00475111"/>
    <w:rsid w:val="00475DAC"/>
    <w:rsid w:val="00480DBE"/>
    <w:rsid w:val="004A3E28"/>
    <w:rsid w:val="004A550A"/>
    <w:rsid w:val="004B2951"/>
    <w:rsid w:val="004C0B6B"/>
    <w:rsid w:val="004C2EE6"/>
    <w:rsid w:val="004E082C"/>
    <w:rsid w:val="004E2453"/>
    <w:rsid w:val="004E25CE"/>
    <w:rsid w:val="004E3197"/>
    <w:rsid w:val="004E69A3"/>
    <w:rsid w:val="004F204D"/>
    <w:rsid w:val="004F46B4"/>
    <w:rsid w:val="00500E1E"/>
    <w:rsid w:val="00505779"/>
    <w:rsid w:val="005154FB"/>
    <w:rsid w:val="00523529"/>
    <w:rsid w:val="005315CD"/>
    <w:rsid w:val="0053485A"/>
    <w:rsid w:val="00536157"/>
    <w:rsid w:val="00537979"/>
    <w:rsid w:val="005436EA"/>
    <w:rsid w:val="005512A6"/>
    <w:rsid w:val="00552495"/>
    <w:rsid w:val="005537E7"/>
    <w:rsid w:val="00553806"/>
    <w:rsid w:val="005609BD"/>
    <w:rsid w:val="0056557F"/>
    <w:rsid w:val="005700CC"/>
    <w:rsid w:val="00576664"/>
    <w:rsid w:val="00591398"/>
    <w:rsid w:val="00591FD8"/>
    <w:rsid w:val="005A038D"/>
    <w:rsid w:val="005B4F00"/>
    <w:rsid w:val="005B7389"/>
    <w:rsid w:val="005C3B40"/>
    <w:rsid w:val="005C5831"/>
    <w:rsid w:val="005E47C6"/>
    <w:rsid w:val="005E52DD"/>
    <w:rsid w:val="005E5F31"/>
    <w:rsid w:val="005F096D"/>
    <w:rsid w:val="00623211"/>
    <w:rsid w:val="0062324E"/>
    <w:rsid w:val="006301C9"/>
    <w:rsid w:val="00641043"/>
    <w:rsid w:val="006445DE"/>
    <w:rsid w:val="00647BBE"/>
    <w:rsid w:val="006520BF"/>
    <w:rsid w:val="006520EA"/>
    <w:rsid w:val="006521CF"/>
    <w:rsid w:val="0065614E"/>
    <w:rsid w:val="006572EB"/>
    <w:rsid w:val="00657A9E"/>
    <w:rsid w:val="00657DD2"/>
    <w:rsid w:val="00660605"/>
    <w:rsid w:val="006617F1"/>
    <w:rsid w:val="00662A44"/>
    <w:rsid w:val="00670D3C"/>
    <w:rsid w:val="00676FF5"/>
    <w:rsid w:val="0067767A"/>
    <w:rsid w:val="00680FE3"/>
    <w:rsid w:val="00683A05"/>
    <w:rsid w:val="006909B7"/>
    <w:rsid w:val="00694026"/>
    <w:rsid w:val="00694D3D"/>
    <w:rsid w:val="00694F16"/>
    <w:rsid w:val="006B08BA"/>
    <w:rsid w:val="006B3502"/>
    <w:rsid w:val="006B7B7E"/>
    <w:rsid w:val="006C2C48"/>
    <w:rsid w:val="006C58F4"/>
    <w:rsid w:val="006D766B"/>
    <w:rsid w:val="006D7CAF"/>
    <w:rsid w:val="006F0009"/>
    <w:rsid w:val="006F29CB"/>
    <w:rsid w:val="00704730"/>
    <w:rsid w:val="007152D0"/>
    <w:rsid w:val="00716F59"/>
    <w:rsid w:val="00720E5E"/>
    <w:rsid w:val="007232AD"/>
    <w:rsid w:val="00725A7D"/>
    <w:rsid w:val="007314A0"/>
    <w:rsid w:val="00740721"/>
    <w:rsid w:val="00752BF4"/>
    <w:rsid w:val="0077485E"/>
    <w:rsid w:val="00776189"/>
    <w:rsid w:val="0078337D"/>
    <w:rsid w:val="007862AA"/>
    <w:rsid w:val="0078688D"/>
    <w:rsid w:val="00790351"/>
    <w:rsid w:val="00791696"/>
    <w:rsid w:val="0079754E"/>
    <w:rsid w:val="007A5FE6"/>
    <w:rsid w:val="007B018E"/>
    <w:rsid w:val="007B7CE4"/>
    <w:rsid w:val="007C45AA"/>
    <w:rsid w:val="007D1BED"/>
    <w:rsid w:val="007D353E"/>
    <w:rsid w:val="007E178C"/>
    <w:rsid w:val="007E5A80"/>
    <w:rsid w:val="007F21B4"/>
    <w:rsid w:val="007F3D1A"/>
    <w:rsid w:val="007F4FF4"/>
    <w:rsid w:val="007F706B"/>
    <w:rsid w:val="00800F86"/>
    <w:rsid w:val="00804454"/>
    <w:rsid w:val="00805C7A"/>
    <w:rsid w:val="00810C53"/>
    <w:rsid w:val="0082185C"/>
    <w:rsid w:val="0083090E"/>
    <w:rsid w:val="00831F70"/>
    <w:rsid w:val="008326E5"/>
    <w:rsid w:val="008331DA"/>
    <w:rsid w:val="00840545"/>
    <w:rsid w:val="00840FA8"/>
    <w:rsid w:val="0084229F"/>
    <w:rsid w:val="008426EB"/>
    <w:rsid w:val="0084413B"/>
    <w:rsid w:val="00846703"/>
    <w:rsid w:val="0085314A"/>
    <w:rsid w:val="00861BB4"/>
    <w:rsid w:val="00862BEB"/>
    <w:rsid w:val="008640E3"/>
    <w:rsid w:val="00867847"/>
    <w:rsid w:val="008731ED"/>
    <w:rsid w:val="00883F55"/>
    <w:rsid w:val="008864D3"/>
    <w:rsid w:val="0089462E"/>
    <w:rsid w:val="008947D2"/>
    <w:rsid w:val="008A0FD4"/>
    <w:rsid w:val="008B3ADB"/>
    <w:rsid w:val="008B4AA0"/>
    <w:rsid w:val="008C0CD7"/>
    <w:rsid w:val="008C489F"/>
    <w:rsid w:val="008C491C"/>
    <w:rsid w:val="008E4E0D"/>
    <w:rsid w:val="008F6939"/>
    <w:rsid w:val="008F7D3C"/>
    <w:rsid w:val="009103CE"/>
    <w:rsid w:val="0091432C"/>
    <w:rsid w:val="009143BD"/>
    <w:rsid w:val="00914F65"/>
    <w:rsid w:val="00915A3C"/>
    <w:rsid w:val="00917374"/>
    <w:rsid w:val="009175E3"/>
    <w:rsid w:val="00917FDB"/>
    <w:rsid w:val="00937839"/>
    <w:rsid w:val="009424E5"/>
    <w:rsid w:val="00944F46"/>
    <w:rsid w:val="009523E3"/>
    <w:rsid w:val="00956AAB"/>
    <w:rsid w:val="00957131"/>
    <w:rsid w:val="00962A5C"/>
    <w:rsid w:val="009662C8"/>
    <w:rsid w:val="00967B47"/>
    <w:rsid w:val="0097761E"/>
    <w:rsid w:val="00977B25"/>
    <w:rsid w:val="00982298"/>
    <w:rsid w:val="009822CD"/>
    <w:rsid w:val="00985A94"/>
    <w:rsid w:val="00997AC9"/>
    <w:rsid w:val="009A124E"/>
    <w:rsid w:val="009C18B2"/>
    <w:rsid w:val="009C2D5D"/>
    <w:rsid w:val="009C3C6A"/>
    <w:rsid w:val="009D1B7A"/>
    <w:rsid w:val="009D400F"/>
    <w:rsid w:val="009D4B63"/>
    <w:rsid w:val="009D7D78"/>
    <w:rsid w:val="009E2F0B"/>
    <w:rsid w:val="009E3ECF"/>
    <w:rsid w:val="009E43E9"/>
    <w:rsid w:val="009E60AD"/>
    <w:rsid w:val="009F00DF"/>
    <w:rsid w:val="009F0353"/>
    <w:rsid w:val="009F0600"/>
    <w:rsid w:val="009F08A0"/>
    <w:rsid w:val="00A10051"/>
    <w:rsid w:val="00A122E0"/>
    <w:rsid w:val="00A16764"/>
    <w:rsid w:val="00A23C99"/>
    <w:rsid w:val="00A2607C"/>
    <w:rsid w:val="00A36F06"/>
    <w:rsid w:val="00A412B5"/>
    <w:rsid w:val="00A447F5"/>
    <w:rsid w:val="00A44809"/>
    <w:rsid w:val="00A72908"/>
    <w:rsid w:val="00A7327A"/>
    <w:rsid w:val="00A76D8E"/>
    <w:rsid w:val="00A817E5"/>
    <w:rsid w:val="00A82714"/>
    <w:rsid w:val="00A87A91"/>
    <w:rsid w:val="00A9491E"/>
    <w:rsid w:val="00AA36B1"/>
    <w:rsid w:val="00AA67DE"/>
    <w:rsid w:val="00AA6F98"/>
    <w:rsid w:val="00AB1B27"/>
    <w:rsid w:val="00AB6DC4"/>
    <w:rsid w:val="00AC129F"/>
    <w:rsid w:val="00AC4957"/>
    <w:rsid w:val="00AD5535"/>
    <w:rsid w:val="00AF2092"/>
    <w:rsid w:val="00AF4481"/>
    <w:rsid w:val="00B043B7"/>
    <w:rsid w:val="00B10449"/>
    <w:rsid w:val="00B1173F"/>
    <w:rsid w:val="00B165A1"/>
    <w:rsid w:val="00B210E5"/>
    <w:rsid w:val="00B2268D"/>
    <w:rsid w:val="00B2476F"/>
    <w:rsid w:val="00B337B1"/>
    <w:rsid w:val="00B35468"/>
    <w:rsid w:val="00B36CDA"/>
    <w:rsid w:val="00B42897"/>
    <w:rsid w:val="00B438DE"/>
    <w:rsid w:val="00B44661"/>
    <w:rsid w:val="00B47449"/>
    <w:rsid w:val="00B5019F"/>
    <w:rsid w:val="00B509BD"/>
    <w:rsid w:val="00B55E92"/>
    <w:rsid w:val="00B573E2"/>
    <w:rsid w:val="00B63B67"/>
    <w:rsid w:val="00B94D03"/>
    <w:rsid w:val="00BB304A"/>
    <w:rsid w:val="00BB3E3E"/>
    <w:rsid w:val="00BB5018"/>
    <w:rsid w:val="00BB59E0"/>
    <w:rsid w:val="00BB6F80"/>
    <w:rsid w:val="00BC68A2"/>
    <w:rsid w:val="00BC7ED6"/>
    <w:rsid w:val="00BD0455"/>
    <w:rsid w:val="00BD23A5"/>
    <w:rsid w:val="00BD4993"/>
    <w:rsid w:val="00BF7FA4"/>
    <w:rsid w:val="00C01A36"/>
    <w:rsid w:val="00C11FD0"/>
    <w:rsid w:val="00C1450F"/>
    <w:rsid w:val="00C330AD"/>
    <w:rsid w:val="00C36AAB"/>
    <w:rsid w:val="00C43315"/>
    <w:rsid w:val="00C450EA"/>
    <w:rsid w:val="00C471F2"/>
    <w:rsid w:val="00C477EA"/>
    <w:rsid w:val="00C56CD8"/>
    <w:rsid w:val="00C62297"/>
    <w:rsid w:val="00C64455"/>
    <w:rsid w:val="00C71A9F"/>
    <w:rsid w:val="00C733EC"/>
    <w:rsid w:val="00C75FFE"/>
    <w:rsid w:val="00C76981"/>
    <w:rsid w:val="00C87EE4"/>
    <w:rsid w:val="00C92639"/>
    <w:rsid w:val="00C93EFC"/>
    <w:rsid w:val="00CA13A9"/>
    <w:rsid w:val="00CA76DA"/>
    <w:rsid w:val="00CB00FA"/>
    <w:rsid w:val="00CB0708"/>
    <w:rsid w:val="00CB3ECA"/>
    <w:rsid w:val="00CB6197"/>
    <w:rsid w:val="00CC3129"/>
    <w:rsid w:val="00CD1684"/>
    <w:rsid w:val="00CD20FB"/>
    <w:rsid w:val="00CE09A5"/>
    <w:rsid w:val="00CE0E83"/>
    <w:rsid w:val="00CE1A72"/>
    <w:rsid w:val="00CF1E41"/>
    <w:rsid w:val="00CF47EF"/>
    <w:rsid w:val="00CF7868"/>
    <w:rsid w:val="00D05B3C"/>
    <w:rsid w:val="00D07486"/>
    <w:rsid w:val="00D120A3"/>
    <w:rsid w:val="00D16D6B"/>
    <w:rsid w:val="00D17C34"/>
    <w:rsid w:val="00D26301"/>
    <w:rsid w:val="00D4307B"/>
    <w:rsid w:val="00D5501C"/>
    <w:rsid w:val="00D643FB"/>
    <w:rsid w:val="00D82C89"/>
    <w:rsid w:val="00D83673"/>
    <w:rsid w:val="00D83C9F"/>
    <w:rsid w:val="00D8453E"/>
    <w:rsid w:val="00DA3671"/>
    <w:rsid w:val="00DB4265"/>
    <w:rsid w:val="00DB6D79"/>
    <w:rsid w:val="00DC3065"/>
    <w:rsid w:val="00DF12C5"/>
    <w:rsid w:val="00DF2D85"/>
    <w:rsid w:val="00E1147F"/>
    <w:rsid w:val="00E15644"/>
    <w:rsid w:val="00E17DCF"/>
    <w:rsid w:val="00E2156B"/>
    <w:rsid w:val="00E22DC8"/>
    <w:rsid w:val="00E355A7"/>
    <w:rsid w:val="00E44E91"/>
    <w:rsid w:val="00E7476D"/>
    <w:rsid w:val="00E85658"/>
    <w:rsid w:val="00E91F78"/>
    <w:rsid w:val="00E93792"/>
    <w:rsid w:val="00E96484"/>
    <w:rsid w:val="00EA0425"/>
    <w:rsid w:val="00EA1BAF"/>
    <w:rsid w:val="00EA44A5"/>
    <w:rsid w:val="00EB18FA"/>
    <w:rsid w:val="00ED1676"/>
    <w:rsid w:val="00ED2E29"/>
    <w:rsid w:val="00ED47E4"/>
    <w:rsid w:val="00ED508B"/>
    <w:rsid w:val="00ED7B6B"/>
    <w:rsid w:val="00EE772E"/>
    <w:rsid w:val="00EE7DBF"/>
    <w:rsid w:val="00EF188A"/>
    <w:rsid w:val="00EF1DBB"/>
    <w:rsid w:val="00F017BD"/>
    <w:rsid w:val="00F03A3D"/>
    <w:rsid w:val="00F041B6"/>
    <w:rsid w:val="00F352DC"/>
    <w:rsid w:val="00F446CE"/>
    <w:rsid w:val="00F5044F"/>
    <w:rsid w:val="00F52DC1"/>
    <w:rsid w:val="00F57EAC"/>
    <w:rsid w:val="00F614E6"/>
    <w:rsid w:val="00F63666"/>
    <w:rsid w:val="00F63833"/>
    <w:rsid w:val="00F66532"/>
    <w:rsid w:val="00F721E3"/>
    <w:rsid w:val="00F74793"/>
    <w:rsid w:val="00F74E93"/>
    <w:rsid w:val="00F811C1"/>
    <w:rsid w:val="00F81B75"/>
    <w:rsid w:val="00F85C31"/>
    <w:rsid w:val="00F904E0"/>
    <w:rsid w:val="00F954E6"/>
    <w:rsid w:val="00FA158A"/>
    <w:rsid w:val="00FA4CF9"/>
    <w:rsid w:val="00FB34E0"/>
    <w:rsid w:val="00FB63A8"/>
    <w:rsid w:val="00FD2479"/>
    <w:rsid w:val="00FD2A6D"/>
    <w:rsid w:val="00FE1047"/>
    <w:rsid w:val="00FF0E66"/>
    <w:rsid w:val="00FF65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6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676"/>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39"/>
    <w:rsid w:val="00ED1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9175E3"/>
    <w:rPr>
      <w:rFonts w:ascii="Tahoma" w:hAnsi="Tahoma" w:cs="Tahoma"/>
      <w:sz w:val="16"/>
      <w:szCs w:val="16"/>
    </w:rPr>
  </w:style>
  <w:style w:type="character" w:styleId="Gl">
    <w:name w:val="Strong"/>
    <w:qFormat/>
    <w:rsid w:val="00B165A1"/>
    <w:rPr>
      <w:b/>
      <w:bCs/>
    </w:rPr>
  </w:style>
  <w:style w:type="paragraph" w:styleId="GvdeMetni">
    <w:name w:val="Body Text"/>
    <w:basedOn w:val="Normal"/>
    <w:link w:val="GvdeMetniChar"/>
    <w:rsid w:val="00662A44"/>
    <w:pPr>
      <w:ind w:right="-1368"/>
      <w:jc w:val="both"/>
    </w:pPr>
    <w:rPr>
      <w:sz w:val="22"/>
      <w:szCs w:val="20"/>
    </w:rPr>
  </w:style>
  <w:style w:type="character" w:customStyle="1" w:styleId="GvdeMetniChar">
    <w:name w:val="Gövde Metni Char"/>
    <w:link w:val="GvdeMetni"/>
    <w:rsid w:val="00662A44"/>
    <w:rPr>
      <w:sz w:val="22"/>
      <w:lang w:val="tr-TR" w:eastAsia="tr-TR" w:bidi="ar-SA"/>
    </w:rPr>
  </w:style>
  <w:style w:type="paragraph" w:styleId="NormalWeb">
    <w:name w:val="Normal (Web)"/>
    <w:basedOn w:val="Normal"/>
    <w:rsid w:val="001D5DA4"/>
    <w:pPr>
      <w:spacing w:before="100" w:beforeAutospacing="1" w:after="119"/>
    </w:pPr>
  </w:style>
  <w:style w:type="character" w:styleId="Kpr">
    <w:name w:val="Hyperlink"/>
    <w:rsid w:val="00BD23A5"/>
    <w:rPr>
      <w:color w:val="0000FF"/>
      <w:u w:val="single"/>
    </w:rPr>
  </w:style>
  <w:style w:type="table" w:styleId="RenkliGlgeleme-Vurgu5">
    <w:name w:val="Colorful Shading Accent 5"/>
    <w:basedOn w:val="NormalTablo"/>
    <w:uiPriority w:val="71"/>
    <w:rsid w:val="003953FB"/>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paragraph" w:customStyle="1" w:styleId="a">
    <w:basedOn w:val="Normal"/>
    <w:next w:val="Normal"/>
    <w:qFormat/>
    <w:rsid w:val="003E63A5"/>
    <w:pPr>
      <w:spacing w:after="60"/>
      <w:jc w:val="center"/>
      <w:outlineLvl w:val="1"/>
    </w:pPr>
    <w:rPr>
      <w:rFonts w:ascii="Cambria" w:hAnsi="Cambria"/>
    </w:rPr>
  </w:style>
  <w:style w:type="character" w:customStyle="1" w:styleId="AltKonuBalChar">
    <w:name w:val="Alt Konu Başlığı Char"/>
    <w:link w:val="Altyaz"/>
    <w:rsid w:val="003E63A5"/>
    <w:rPr>
      <w:rFonts w:ascii="Cambria" w:eastAsia="Times New Roman" w:hAnsi="Cambria" w:cs="Times New Roman"/>
      <w:sz w:val="24"/>
      <w:szCs w:val="24"/>
    </w:rPr>
  </w:style>
  <w:style w:type="paragraph" w:styleId="Altyaz">
    <w:name w:val="Altyazı"/>
    <w:basedOn w:val="Normal"/>
    <w:next w:val="Normal"/>
    <w:link w:val="AltKonuBalChar"/>
    <w:qFormat/>
    <w:rsid w:val="003E63A5"/>
    <w:pPr>
      <w:spacing w:after="60"/>
      <w:jc w:val="center"/>
      <w:outlineLvl w:val="1"/>
    </w:pPr>
    <w:rPr>
      <w:rFonts w:ascii="Cambria" w:hAnsi="Cambria"/>
      <w:lang w:val="x-none" w:eastAsia="x-none"/>
    </w:rPr>
  </w:style>
  <w:style w:type="character" w:customStyle="1" w:styleId="AltyazChar">
    <w:name w:val="Altyazı Char"/>
    <w:rsid w:val="003E63A5"/>
    <w:rPr>
      <w:rFonts w:ascii="Calibri Light" w:eastAsia="Times New Roman" w:hAnsi="Calibri Light" w:cs="Times New Roman"/>
      <w:sz w:val="24"/>
      <w:szCs w:val="24"/>
    </w:rPr>
  </w:style>
  <w:style w:type="paragraph" w:styleId="AralkYok">
    <w:name w:val="No Spacing"/>
    <w:uiPriority w:val="1"/>
    <w:qFormat/>
    <w:rsid w:val="00391029"/>
    <w:rPr>
      <w:sz w:val="24"/>
      <w:szCs w:val="24"/>
    </w:rPr>
  </w:style>
  <w:style w:type="paragraph" w:customStyle="1" w:styleId="Default">
    <w:name w:val="Default"/>
    <w:rsid w:val="00367948"/>
    <w:pPr>
      <w:autoSpaceDE w:val="0"/>
      <w:autoSpaceDN w:val="0"/>
      <w:adjustRightInd w:val="0"/>
    </w:pPr>
    <w:rPr>
      <w:rFonts w:ascii="Comic Sans MS" w:hAnsi="Comic Sans MS" w:cs="Comic Sans MS"/>
      <w:color w:val="000000"/>
      <w:sz w:val="24"/>
      <w:szCs w:val="24"/>
    </w:rPr>
  </w:style>
  <w:style w:type="paragraph" w:customStyle="1" w:styleId="Pa1">
    <w:name w:val="Pa1"/>
    <w:basedOn w:val="Default"/>
    <w:next w:val="Default"/>
    <w:uiPriority w:val="99"/>
    <w:rsid w:val="00800F86"/>
    <w:pPr>
      <w:spacing w:line="201" w:lineRule="atLeast"/>
    </w:pPr>
    <w:rPr>
      <w:rFonts w:ascii="Arial" w:hAnsi="Arial" w:cs="Arial"/>
      <w:color w:val="auto"/>
    </w:rPr>
  </w:style>
  <w:style w:type="character" w:customStyle="1" w:styleId="A2">
    <w:name w:val="A2"/>
    <w:uiPriority w:val="99"/>
    <w:rsid w:val="00800F86"/>
    <w:rPr>
      <w:b/>
      <w:bCs/>
      <w:color w:val="221E1F"/>
      <w:sz w:val="20"/>
      <w:szCs w:val="20"/>
      <w:u w:val="single"/>
    </w:rPr>
  </w:style>
  <w:style w:type="paragraph" w:customStyle="1" w:styleId="Pa2">
    <w:name w:val="Pa2"/>
    <w:basedOn w:val="Default"/>
    <w:next w:val="Default"/>
    <w:uiPriority w:val="99"/>
    <w:rsid w:val="00800F86"/>
    <w:pPr>
      <w:spacing w:line="201" w:lineRule="atLeast"/>
    </w:pPr>
    <w:rPr>
      <w:rFonts w:ascii="Arial" w:hAnsi="Arial" w:cs="Arial"/>
      <w:color w:val="auto"/>
    </w:rPr>
  </w:style>
  <w:style w:type="character" w:customStyle="1" w:styleId="A3">
    <w:name w:val="A3"/>
    <w:uiPriority w:val="99"/>
    <w:rsid w:val="00680FE3"/>
    <w:rPr>
      <w:rFonts w:cs="Kabel Bk BT"/>
      <w:color w:val="221E1F"/>
    </w:rPr>
  </w:style>
  <w:style w:type="paragraph" w:styleId="ListeParagraf">
    <w:name w:val="List Paragraph"/>
    <w:basedOn w:val="Normal"/>
    <w:uiPriority w:val="34"/>
    <w:qFormat/>
    <w:rsid w:val="00AC4957"/>
    <w:pPr>
      <w:ind w:left="720"/>
      <w:contextualSpacing/>
    </w:pPr>
    <w:rPr>
      <w:rFonts w:ascii="Calibri" w:eastAsia="Calibri" w:hAnsi="Calibri"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676"/>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uiPriority w:val="39"/>
    <w:rsid w:val="00ED16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9175E3"/>
    <w:rPr>
      <w:rFonts w:ascii="Tahoma" w:hAnsi="Tahoma" w:cs="Tahoma"/>
      <w:sz w:val="16"/>
      <w:szCs w:val="16"/>
    </w:rPr>
  </w:style>
  <w:style w:type="character" w:styleId="Gl">
    <w:name w:val="Strong"/>
    <w:qFormat/>
    <w:rsid w:val="00B165A1"/>
    <w:rPr>
      <w:b/>
      <w:bCs/>
    </w:rPr>
  </w:style>
  <w:style w:type="paragraph" w:styleId="GvdeMetni">
    <w:name w:val="Body Text"/>
    <w:basedOn w:val="Normal"/>
    <w:link w:val="GvdeMetniChar"/>
    <w:rsid w:val="00662A44"/>
    <w:pPr>
      <w:ind w:right="-1368"/>
      <w:jc w:val="both"/>
    </w:pPr>
    <w:rPr>
      <w:sz w:val="22"/>
      <w:szCs w:val="20"/>
    </w:rPr>
  </w:style>
  <w:style w:type="character" w:customStyle="1" w:styleId="GvdeMetniChar">
    <w:name w:val="Gövde Metni Char"/>
    <w:link w:val="GvdeMetni"/>
    <w:rsid w:val="00662A44"/>
    <w:rPr>
      <w:sz w:val="22"/>
      <w:lang w:val="tr-TR" w:eastAsia="tr-TR" w:bidi="ar-SA"/>
    </w:rPr>
  </w:style>
  <w:style w:type="paragraph" w:styleId="NormalWeb">
    <w:name w:val="Normal (Web)"/>
    <w:basedOn w:val="Normal"/>
    <w:rsid w:val="001D5DA4"/>
    <w:pPr>
      <w:spacing w:before="100" w:beforeAutospacing="1" w:after="119"/>
    </w:pPr>
  </w:style>
  <w:style w:type="character" w:styleId="Kpr">
    <w:name w:val="Hyperlink"/>
    <w:rsid w:val="00BD23A5"/>
    <w:rPr>
      <w:color w:val="0000FF"/>
      <w:u w:val="single"/>
    </w:rPr>
  </w:style>
  <w:style w:type="table" w:styleId="RenkliGlgeleme-Vurgu5">
    <w:name w:val="Colorful Shading Accent 5"/>
    <w:basedOn w:val="NormalTablo"/>
    <w:uiPriority w:val="71"/>
    <w:rsid w:val="003953FB"/>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paragraph" w:customStyle="1" w:styleId="a">
    <w:basedOn w:val="Normal"/>
    <w:next w:val="Normal"/>
    <w:qFormat/>
    <w:rsid w:val="003E63A5"/>
    <w:pPr>
      <w:spacing w:after="60"/>
      <w:jc w:val="center"/>
      <w:outlineLvl w:val="1"/>
    </w:pPr>
    <w:rPr>
      <w:rFonts w:ascii="Cambria" w:hAnsi="Cambria"/>
    </w:rPr>
  </w:style>
  <w:style w:type="character" w:customStyle="1" w:styleId="AltKonuBalChar">
    <w:name w:val="Alt Konu Başlığı Char"/>
    <w:link w:val="Altyaz"/>
    <w:rsid w:val="003E63A5"/>
    <w:rPr>
      <w:rFonts w:ascii="Cambria" w:eastAsia="Times New Roman" w:hAnsi="Cambria" w:cs="Times New Roman"/>
      <w:sz w:val="24"/>
      <w:szCs w:val="24"/>
    </w:rPr>
  </w:style>
  <w:style w:type="paragraph" w:styleId="Altyaz">
    <w:name w:val="Altyazı"/>
    <w:basedOn w:val="Normal"/>
    <w:next w:val="Normal"/>
    <w:link w:val="AltKonuBalChar"/>
    <w:qFormat/>
    <w:rsid w:val="003E63A5"/>
    <w:pPr>
      <w:spacing w:after="60"/>
      <w:jc w:val="center"/>
      <w:outlineLvl w:val="1"/>
    </w:pPr>
    <w:rPr>
      <w:rFonts w:ascii="Cambria" w:hAnsi="Cambria"/>
      <w:lang w:val="x-none" w:eastAsia="x-none"/>
    </w:rPr>
  </w:style>
  <w:style w:type="character" w:customStyle="1" w:styleId="AltyazChar">
    <w:name w:val="Altyazı Char"/>
    <w:rsid w:val="003E63A5"/>
    <w:rPr>
      <w:rFonts w:ascii="Calibri Light" w:eastAsia="Times New Roman" w:hAnsi="Calibri Light" w:cs="Times New Roman"/>
      <w:sz w:val="24"/>
      <w:szCs w:val="24"/>
    </w:rPr>
  </w:style>
  <w:style w:type="paragraph" w:styleId="AralkYok">
    <w:name w:val="No Spacing"/>
    <w:uiPriority w:val="1"/>
    <w:qFormat/>
    <w:rsid w:val="00391029"/>
    <w:rPr>
      <w:sz w:val="24"/>
      <w:szCs w:val="24"/>
    </w:rPr>
  </w:style>
  <w:style w:type="paragraph" w:customStyle="1" w:styleId="Default">
    <w:name w:val="Default"/>
    <w:rsid w:val="00367948"/>
    <w:pPr>
      <w:autoSpaceDE w:val="0"/>
      <w:autoSpaceDN w:val="0"/>
      <w:adjustRightInd w:val="0"/>
    </w:pPr>
    <w:rPr>
      <w:rFonts w:ascii="Comic Sans MS" w:hAnsi="Comic Sans MS" w:cs="Comic Sans MS"/>
      <w:color w:val="000000"/>
      <w:sz w:val="24"/>
      <w:szCs w:val="24"/>
    </w:rPr>
  </w:style>
  <w:style w:type="paragraph" w:customStyle="1" w:styleId="Pa1">
    <w:name w:val="Pa1"/>
    <w:basedOn w:val="Default"/>
    <w:next w:val="Default"/>
    <w:uiPriority w:val="99"/>
    <w:rsid w:val="00800F86"/>
    <w:pPr>
      <w:spacing w:line="201" w:lineRule="atLeast"/>
    </w:pPr>
    <w:rPr>
      <w:rFonts w:ascii="Arial" w:hAnsi="Arial" w:cs="Arial"/>
      <w:color w:val="auto"/>
    </w:rPr>
  </w:style>
  <w:style w:type="character" w:customStyle="1" w:styleId="A2">
    <w:name w:val="A2"/>
    <w:uiPriority w:val="99"/>
    <w:rsid w:val="00800F86"/>
    <w:rPr>
      <w:b/>
      <w:bCs/>
      <w:color w:val="221E1F"/>
      <w:sz w:val="20"/>
      <w:szCs w:val="20"/>
      <w:u w:val="single"/>
    </w:rPr>
  </w:style>
  <w:style w:type="paragraph" w:customStyle="1" w:styleId="Pa2">
    <w:name w:val="Pa2"/>
    <w:basedOn w:val="Default"/>
    <w:next w:val="Default"/>
    <w:uiPriority w:val="99"/>
    <w:rsid w:val="00800F86"/>
    <w:pPr>
      <w:spacing w:line="201" w:lineRule="atLeast"/>
    </w:pPr>
    <w:rPr>
      <w:rFonts w:ascii="Arial" w:hAnsi="Arial" w:cs="Arial"/>
      <w:color w:val="auto"/>
    </w:rPr>
  </w:style>
  <w:style w:type="character" w:customStyle="1" w:styleId="A3">
    <w:name w:val="A3"/>
    <w:uiPriority w:val="99"/>
    <w:rsid w:val="00680FE3"/>
    <w:rPr>
      <w:rFonts w:cs="Kabel Bk BT"/>
      <w:color w:val="221E1F"/>
    </w:rPr>
  </w:style>
  <w:style w:type="paragraph" w:styleId="ListeParagraf">
    <w:name w:val="List Paragraph"/>
    <w:basedOn w:val="Normal"/>
    <w:uiPriority w:val="34"/>
    <w:qFormat/>
    <w:rsid w:val="00AC4957"/>
    <w:pPr>
      <w:ind w:left="720"/>
      <w:contextualSpacing/>
    </w:pPr>
    <w:rPr>
      <w:rFonts w:ascii="Calibri" w:eastAsia="Calibri" w:hAnsi="Calibri"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30804">
      <w:bodyDiv w:val="1"/>
      <w:marLeft w:val="0"/>
      <w:marRight w:val="0"/>
      <w:marTop w:val="0"/>
      <w:marBottom w:val="0"/>
      <w:divBdr>
        <w:top w:val="none" w:sz="0" w:space="0" w:color="auto"/>
        <w:left w:val="none" w:sz="0" w:space="0" w:color="auto"/>
        <w:bottom w:val="none" w:sz="0" w:space="0" w:color="auto"/>
        <w:right w:val="none" w:sz="0" w:space="0" w:color="auto"/>
      </w:divBdr>
    </w:div>
    <w:div w:id="136143753">
      <w:bodyDiv w:val="1"/>
      <w:marLeft w:val="0"/>
      <w:marRight w:val="0"/>
      <w:marTop w:val="0"/>
      <w:marBottom w:val="0"/>
      <w:divBdr>
        <w:top w:val="none" w:sz="0" w:space="0" w:color="auto"/>
        <w:left w:val="none" w:sz="0" w:space="0" w:color="auto"/>
        <w:bottom w:val="none" w:sz="0" w:space="0" w:color="auto"/>
        <w:right w:val="none" w:sz="0" w:space="0" w:color="auto"/>
      </w:divBdr>
    </w:div>
    <w:div w:id="838809461">
      <w:bodyDiv w:val="1"/>
      <w:marLeft w:val="0"/>
      <w:marRight w:val="0"/>
      <w:marTop w:val="0"/>
      <w:marBottom w:val="0"/>
      <w:divBdr>
        <w:top w:val="none" w:sz="0" w:space="0" w:color="auto"/>
        <w:left w:val="none" w:sz="0" w:space="0" w:color="auto"/>
        <w:bottom w:val="none" w:sz="0" w:space="0" w:color="auto"/>
        <w:right w:val="none" w:sz="0" w:space="0" w:color="auto"/>
      </w:divBdr>
    </w:div>
    <w:div w:id="967782133">
      <w:bodyDiv w:val="1"/>
      <w:marLeft w:val="0"/>
      <w:marRight w:val="0"/>
      <w:marTop w:val="0"/>
      <w:marBottom w:val="0"/>
      <w:divBdr>
        <w:top w:val="none" w:sz="0" w:space="0" w:color="auto"/>
        <w:left w:val="none" w:sz="0" w:space="0" w:color="auto"/>
        <w:bottom w:val="none" w:sz="0" w:space="0" w:color="auto"/>
        <w:right w:val="none" w:sz="0" w:space="0" w:color="auto"/>
      </w:divBdr>
    </w:div>
    <w:div w:id="1286037469">
      <w:bodyDiv w:val="1"/>
      <w:marLeft w:val="0"/>
      <w:marRight w:val="0"/>
      <w:marTop w:val="0"/>
      <w:marBottom w:val="0"/>
      <w:divBdr>
        <w:top w:val="none" w:sz="0" w:space="0" w:color="auto"/>
        <w:left w:val="none" w:sz="0" w:space="0" w:color="auto"/>
        <w:bottom w:val="none" w:sz="0" w:space="0" w:color="auto"/>
        <w:right w:val="none" w:sz="0" w:space="0" w:color="auto"/>
      </w:divBdr>
    </w:div>
    <w:div w:id="1378579152">
      <w:bodyDiv w:val="1"/>
      <w:marLeft w:val="0"/>
      <w:marRight w:val="0"/>
      <w:marTop w:val="0"/>
      <w:marBottom w:val="0"/>
      <w:divBdr>
        <w:top w:val="none" w:sz="0" w:space="0" w:color="auto"/>
        <w:left w:val="none" w:sz="0" w:space="0" w:color="auto"/>
        <w:bottom w:val="none" w:sz="0" w:space="0" w:color="auto"/>
        <w:right w:val="none" w:sz="0" w:space="0" w:color="auto"/>
      </w:divBdr>
    </w:div>
    <w:div w:id="178488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www.tekstopbestelling.nu/images/Woestijnroos.jpg" TargetMode="External"/><Relationship Id="rId13" Type="http://schemas.openxmlformats.org/officeDocument/2006/relationships/image" Target="https://i.pinimg.com/736x/6b/b2/d5/6bb2d58d9ac44783c22cb3be793dff6a.jpg"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353B7-22E5-4A3C-9CA5-36C86229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1448</Words>
  <Characters>8257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9686</CharactersWithSpaces>
  <SharedDoc>false</SharedDoc>
  <HLinks>
    <vt:vector size="18" baseType="variant">
      <vt:variant>
        <vt:i4>3407915</vt:i4>
      </vt:variant>
      <vt:variant>
        <vt:i4>-1</vt:i4>
      </vt:variant>
      <vt:variant>
        <vt:i4>1277</vt:i4>
      </vt:variant>
      <vt:variant>
        <vt:i4>1</vt:i4>
      </vt:variant>
      <vt:variant>
        <vt:lpwstr>http://www.tekstopbestelling.nu/images/Woestijnroos.jpg</vt:lpwstr>
      </vt:variant>
      <vt:variant>
        <vt:lpwstr/>
      </vt:variant>
      <vt:variant>
        <vt:i4>6750328</vt:i4>
      </vt:variant>
      <vt:variant>
        <vt:i4>-1</vt:i4>
      </vt:variant>
      <vt:variant>
        <vt:i4>1292</vt:i4>
      </vt:variant>
      <vt:variant>
        <vt:i4>1</vt:i4>
      </vt:variant>
      <vt:variant>
        <vt:lpwstr>https://i.pinimg.com/736x/6b/b2/d5/6bb2d58d9ac44783c22cb3be793dff6a.jpg</vt:lpwstr>
      </vt:variant>
      <vt:variant>
        <vt:lpwstr/>
      </vt:variant>
      <vt:variant>
        <vt:i4>6094918</vt:i4>
      </vt:variant>
      <vt:variant>
        <vt:i4>-1</vt:i4>
      </vt:variant>
      <vt:variant>
        <vt:i4>1293</vt:i4>
      </vt:variant>
      <vt:variant>
        <vt:i4>4</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YAKUP DEĞER</dc:creator>
  <cp:lastModifiedBy>Buro</cp:lastModifiedBy>
  <cp:revision>2</cp:revision>
  <cp:lastPrinted>2020-01-03T17:47:00Z</cp:lastPrinted>
  <dcterms:created xsi:type="dcterms:W3CDTF">2022-12-26T06:42:00Z</dcterms:created>
  <dcterms:modified xsi:type="dcterms:W3CDTF">2022-12-26T06:42:00Z</dcterms:modified>
</cp:coreProperties>
</file>