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1AF88" w14:textId="77777777" w:rsidR="00CC0FBE" w:rsidRDefault="0060437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296F96" wp14:editId="2F12D5C5">
                <wp:simplePos x="0" y="0"/>
                <wp:positionH relativeFrom="column">
                  <wp:posOffset>5840730</wp:posOffset>
                </wp:positionH>
                <wp:positionV relativeFrom="paragraph">
                  <wp:posOffset>97155</wp:posOffset>
                </wp:positionV>
                <wp:extent cx="1057275" cy="561975"/>
                <wp:effectExtent l="0" t="0" r="28575" b="28575"/>
                <wp:wrapNone/>
                <wp:docPr id="4" name="Tek Köşesi Kesik Dikdörtgen 4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61975"/>
                        </a:xfrm>
                        <a:prstGeom prst="snip1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EFC86F" w14:textId="77777777" w:rsidR="00604375" w:rsidRPr="00604375" w:rsidRDefault="00604375" w:rsidP="0060437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4375">
                              <w:t>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96F96" id="Tek Köşesi Kesik Dikdörtgen 4" o:spid="_x0000_s1026" href="https://www.sorubak.com/sinav/" style="position:absolute;margin-left:459.9pt;margin-top:7.65pt;width:83.25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7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" o:button="t" adj="-11796480,,5400" path="m,l963611,r93664,93664l1057275,561975,,561975,,xe" fillcolor="#8eaadb [1944]" strokecolor="#1f4d78 [1604]" strokeweight="1pt">
                <v:fill o:detectmouseclick="t"/>
                <v:stroke joinstyle="miter"/>
                <v:formulas/>
                <v:path arrowok="t" o:connecttype="custom" o:connectlocs="0,0;963611,0;1057275,93664;1057275,561975;0,561975;0,0" o:connectangles="0,0,0,0,0,0" textboxrect="0,0,1057275,561975"/>
                <v:textbox>
                  <w:txbxContent>
                    <w:p w14:paraId="08EFC86F" w14:textId="77777777" w:rsidR="00604375" w:rsidRPr="00604375" w:rsidRDefault="00604375" w:rsidP="0060437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4375">
                        <w:t>NOT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7B8FA" wp14:editId="34F02C2F">
                <wp:simplePos x="0" y="0"/>
                <wp:positionH relativeFrom="column">
                  <wp:posOffset>2354580</wp:posOffset>
                </wp:positionH>
                <wp:positionV relativeFrom="paragraph">
                  <wp:posOffset>97155</wp:posOffset>
                </wp:positionV>
                <wp:extent cx="3324225" cy="561975"/>
                <wp:effectExtent l="0" t="0" r="28575" b="285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1FE11" w14:textId="77777777" w:rsidR="00EF27DC" w:rsidRDefault="00EF27DC" w:rsidP="00E3634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……………………………………………………………… </w:t>
                            </w:r>
                            <w:r w:rsidR="00E36345">
                              <w:t>LİSESİ</w:t>
                            </w:r>
                          </w:p>
                          <w:p w14:paraId="5CEC9815" w14:textId="77777777" w:rsidR="00EF27DC" w:rsidRPr="00EF27DC" w:rsidRDefault="009822D9" w:rsidP="00EF2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9</w:t>
                            </w:r>
                            <w:r w:rsidR="00800025">
                              <w:t xml:space="preserve"> </w:t>
                            </w:r>
                            <w:r w:rsidR="00EF27DC">
                              <w:t>DİN KÜLTÜRÜ VE AHLAK BİLGİSİ 1. DÖNEM 1. 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27B8FA" id="Yuvarlatılmış Dikdörtgen 2" o:spid="_x0000_s1027" style="position:absolute;margin-left:185.4pt;margin-top:7.65pt;width:261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" fillcolor="#ed7d31 [3205]" strokecolor="white [3201]" strokeweight="1.5pt">
                <v:stroke joinstyle="miter"/>
                <v:textbox>
                  <w:txbxContent>
                    <w:p w14:paraId="1431FE11" w14:textId="77777777" w:rsidR="00EF27DC" w:rsidRDefault="00EF27DC" w:rsidP="00E36345">
                      <w:pPr>
                        <w:spacing w:after="0" w:line="240" w:lineRule="auto"/>
                        <w:jc w:val="center"/>
                      </w:pPr>
                      <w:r>
                        <w:t xml:space="preserve">……………………………………………………………… </w:t>
                      </w:r>
                      <w:r w:rsidR="00E36345">
                        <w:t>LİSESİ</w:t>
                      </w:r>
                    </w:p>
                    <w:p w14:paraId="5CEC9815" w14:textId="77777777" w:rsidR="00EF27DC" w:rsidRPr="00EF27DC" w:rsidRDefault="009822D9" w:rsidP="00EF27DC">
                      <w:pPr>
                        <w:spacing w:after="0" w:line="240" w:lineRule="auto"/>
                        <w:jc w:val="center"/>
                      </w:pPr>
                      <w:r>
                        <w:t>9</w:t>
                      </w:r>
                      <w:r w:rsidR="00800025">
                        <w:t xml:space="preserve"> </w:t>
                      </w:r>
                      <w:r w:rsidR="00EF27DC">
                        <w:t>DİN KÜLTÜRÜ VE AHLAK BİLGİSİ 1. DÖNEM 1. YAZILI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BC6FC" wp14:editId="166DAF6E">
                <wp:simplePos x="0" y="0"/>
                <wp:positionH relativeFrom="column">
                  <wp:posOffset>59056</wp:posOffset>
                </wp:positionH>
                <wp:positionV relativeFrom="paragraph">
                  <wp:posOffset>97155</wp:posOffset>
                </wp:positionV>
                <wp:extent cx="2152650" cy="56197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88919" w14:textId="77777777" w:rsidR="00EF27DC" w:rsidRDefault="00EF27DC" w:rsidP="00EF27DC">
                            <w:r>
                              <w:t>Adı Soyadı:</w:t>
                            </w:r>
                          </w:p>
                          <w:p w14:paraId="173061D2" w14:textId="77777777" w:rsidR="00EF27DC" w:rsidRDefault="00EF27DC" w:rsidP="00EF27DC">
                            <w:r>
                              <w:t>Sınıf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BC6FC" id="Dikdörtgen 1" o:spid="_x0000_s1028" style="position:absolute;margin-left:4.65pt;margin-top:7.65pt;width:169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" fillcolor="white [3201]" strokecolor="#5b9bd5 [3204]" strokeweight="1pt">
                <v:textbox>
                  <w:txbxContent>
                    <w:p w14:paraId="5C788919" w14:textId="77777777" w:rsidR="00EF27DC" w:rsidRDefault="00EF27DC" w:rsidP="00EF27DC">
                      <w:r>
                        <w:t>Adı Soyadı:</w:t>
                      </w:r>
                    </w:p>
                    <w:p w14:paraId="173061D2" w14:textId="77777777" w:rsidR="00EF27DC" w:rsidRDefault="00EF27DC" w:rsidP="00EF27DC">
                      <w:r>
                        <w:t>Sınıf No:</w:t>
                      </w:r>
                    </w:p>
                  </w:txbxContent>
                </v:textbox>
              </v:rect>
            </w:pict>
          </mc:Fallback>
        </mc:AlternateContent>
      </w:r>
    </w:p>
    <w:p w14:paraId="6FE7C4CD" w14:textId="77777777" w:rsidR="00CC0FBE" w:rsidRPr="00CC0FBE" w:rsidRDefault="00CC0FBE" w:rsidP="00CC0FBE"/>
    <w:p w14:paraId="2975E8DB" w14:textId="77777777" w:rsidR="00CC0FBE" w:rsidRDefault="00CC0FBE" w:rsidP="00CC0FBE"/>
    <w:p w14:paraId="2B72E11E" w14:textId="77777777" w:rsidR="00056D81" w:rsidRPr="00CC0FBE" w:rsidRDefault="00CC0FBE" w:rsidP="006F3450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 w:rsidRPr="00CC0FBE">
        <w:rPr>
          <w:b/>
          <w:bCs/>
        </w:rPr>
        <w:t>Aşağıda yer alan boşlukları, yan tarafta yer alan kavramlar ile uygun bir şekilde dolduralım.</w:t>
      </w:r>
      <w:r w:rsidR="006F3450">
        <w:rPr>
          <w:b/>
          <w:bCs/>
        </w:rPr>
        <w:t xml:space="preserve"> ( 15 Puan )</w:t>
      </w:r>
    </w:p>
    <w:tbl>
      <w:tblPr>
        <w:tblStyle w:val="TabloKlavuzu"/>
        <w:tblW w:w="10403" w:type="dxa"/>
        <w:tblInd w:w="360" w:type="dxa"/>
        <w:tblLook w:val="04A0" w:firstRow="1" w:lastRow="0" w:firstColumn="1" w:lastColumn="0" w:noHBand="0" w:noVBand="1"/>
      </w:tblPr>
      <w:tblGrid>
        <w:gridCol w:w="8707"/>
        <w:gridCol w:w="1696"/>
      </w:tblGrid>
      <w:tr w:rsidR="00CC0FBE" w14:paraId="160C977B" w14:textId="77777777" w:rsidTr="00F470EA">
        <w:trPr>
          <w:trHeight w:val="397"/>
        </w:trPr>
        <w:tc>
          <w:tcPr>
            <w:tcW w:w="8707" w:type="dxa"/>
            <w:vAlign w:val="center"/>
          </w:tcPr>
          <w:p w14:paraId="71330148" w14:textId="77777777" w:rsidR="00CC0FBE" w:rsidRDefault="00CC0FBE" w:rsidP="009822D9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F0E82">
              <w:rPr>
                <w:b/>
                <w:bCs/>
              </w:rPr>
              <w:t xml:space="preserve">- </w:t>
            </w:r>
            <w:r w:rsidR="009822D9" w:rsidRPr="009822D9">
              <w:t>…………</w:t>
            </w:r>
            <w:proofErr w:type="gramStart"/>
            <w:r w:rsidR="009822D9" w:rsidRPr="009822D9">
              <w:t>…….</w:t>
            </w:r>
            <w:proofErr w:type="gramEnd"/>
            <w:r w:rsidR="009822D9" w:rsidRPr="009822D9">
              <w:t>.: “Gerek duyular âlemine gerekse duyularla kavranılamayan âleme ait her şeyi bütün ayrıntılarıyla bilen.” Anlamında Allah’ın (c.c.) isimlerinden biridir.</w:t>
            </w:r>
          </w:p>
        </w:tc>
        <w:tc>
          <w:tcPr>
            <w:tcW w:w="1696" w:type="dxa"/>
            <w:vMerge w:val="restart"/>
            <w:vAlign w:val="center"/>
          </w:tcPr>
          <w:p w14:paraId="4CC508A3" w14:textId="77777777" w:rsidR="001407B2" w:rsidRDefault="009822D9" w:rsidP="001407B2">
            <w:pPr>
              <w:tabs>
                <w:tab w:val="left" w:pos="1605"/>
              </w:tabs>
            </w:pPr>
            <w:r>
              <w:t xml:space="preserve">* </w:t>
            </w:r>
            <w:r w:rsidR="00A660AF">
              <w:t>objektif</w:t>
            </w:r>
          </w:p>
          <w:p w14:paraId="3DE93B31" w14:textId="77777777" w:rsidR="009822D9" w:rsidRDefault="009822D9" w:rsidP="009822D9">
            <w:pPr>
              <w:tabs>
                <w:tab w:val="left" w:pos="1605"/>
              </w:tabs>
            </w:pPr>
            <w:r>
              <w:t>* el-Âlim</w:t>
            </w:r>
          </w:p>
          <w:p w14:paraId="3790A8CF" w14:textId="77777777" w:rsidR="009822D9" w:rsidRDefault="009822D9" w:rsidP="009822D9">
            <w:pPr>
              <w:tabs>
                <w:tab w:val="left" w:pos="1605"/>
              </w:tabs>
            </w:pPr>
            <w:r>
              <w:t>* mütevatir</w:t>
            </w:r>
          </w:p>
          <w:p w14:paraId="43A8D727" w14:textId="77777777" w:rsidR="009822D9" w:rsidRDefault="009822D9" w:rsidP="009822D9">
            <w:pPr>
              <w:tabs>
                <w:tab w:val="left" w:pos="1605"/>
              </w:tabs>
            </w:pPr>
            <w:r>
              <w:t>* aklı</w:t>
            </w:r>
          </w:p>
          <w:p w14:paraId="3F52D7B9" w14:textId="77777777" w:rsidR="009822D9" w:rsidRDefault="009822D9" w:rsidP="009822D9">
            <w:pPr>
              <w:tabs>
                <w:tab w:val="left" w:pos="1605"/>
              </w:tabs>
            </w:pPr>
            <w:r>
              <w:t>* vahiy</w:t>
            </w:r>
          </w:p>
          <w:p w14:paraId="682AA4E7" w14:textId="77777777" w:rsidR="009822D9" w:rsidRDefault="009822D9" w:rsidP="00D52CEB">
            <w:pPr>
              <w:tabs>
                <w:tab w:val="left" w:pos="1605"/>
              </w:tabs>
            </w:pPr>
            <w:r>
              <w:t xml:space="preserve">* </w:t>
            </w:r>
            <w:r w:rsidR="00D52CEB">
              <w:t>aynel</w:t>
            </w:r>
            <w:r w:rsidR="006B1DEA">
              <w:t>-yakin</w:t>
            </w:r>
          </w:p>
          <w:p w14:paraId="470523CF" w14:textId="77777777" w:rsidR="006B1DEA" w:rsidRDefault="006B1DEA" w:rsidP="009822D9">
            <w:pPr>
              <w:tabs>
                <w:tab w:val="left" w:pos="1605"/>
              </w:tabs>
            </w:pPr>
            <w:r>
              <w:t>* bilgi</w:t>
            </w:r>
          </w:p>
          <w:p w14:paraId="2B3B99A3" w14:textId="77777777" w:rsidR="006B1DEA" w:rsidRDefault="006B1DEA" w:rsidP="009822D9">
            <w:pPr>
              <w:tabs>
                <w:tab w:val="left" w:pos="1605"/>
              </w:tabs>
            </w:pPr>
            <w:r>
              <w:t>*</w:t>
            </w:r>
            <w:r w:rsidR="00A660AF">
              <w:t xml:space="preserve"> öznel</w:t>
            </w:r>
          </w:p>
          <w:p w14:paraId="2881C919" w14:textId="77777777" w:rsidR="00A660AF" w:rsidRPr="001407B2" w:rsidRDefault="00A660AF" w:rsidP="009822D9">
            <w:pPr>
              <w:tabs>
                <w:tab w:val="left" w:pos="1605"/>
              </w:tabs>
            </w:pPr>
            <w:r>
              <w:t>* haber-i sadık</w:t>
            </w:r>
          </w:p>
        </w:tc>
      </w:tr>
      <w:tr w:rsidR="00CC0FBE" w14:paraId="3DADBFD9" w14:textId="77777777" w:rsidTr="00F470EA">
        <w:trPr>
          <w:trHeight w:val="397"/>
        </w:trPr>
        <w:tc>
          <w:tcPr>
            <w:tcW w:w="8707" w:type="dxa"/>
            <w:vAlign w:val="center"/>
          </w:tcPr>
          <w:p w14:paraId="7C1C0386" w14:textId="77777777" w:rsidR="00CC0FBE" w:rsidRDefault="00CC0FBE" w:rsidP="009822D9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2-</w:t>
            </w:r>
            <w:r w:rsidR="006F3450">
              <w:rPr>
                <w:b/>
                <w:bCs/>
              </w:rPr>
              <w:t xml:space="preserve"> </w:t>
            </w:r>
            <w:r w:rsidR="009822D9">
              <w:t>İnsan ………………………… ile bilir, bilgiyi kavrar, uygular, analiz eder, yeni bilgiler üretir ve değerlendirmeler yapar. Bu süreçlerin sonunda irade devreye girer.</w:t>
            </w:r>
          </w:p>
        </w:tc>
        <w:tc>
          <w:tcPr>
            <w:tcW w:w="1696" w:type="dxa"/>
            <w:vMerge/>
          </w:tcPr>
          <w:p w14:paraId="59C03493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  <w:tr w:rsidR="00CC0FBE" w14:paraId="594DF736" w14:textId="77777777" w:rsidTr="00F470EA">
        <w:trPr>
          <w:trHeight w:val="397"/>
        </w:trPr>
        <w:tc>
          <w:tcPr>
            <w:tcW w:w="8707" w:type="dxa"/>
            <w:vAlign w:val="center"/>
          </w:tcPr>
          <w:p w14:paraId="4DA5B682" w14:textId="77777777" w:rsidR="00CC0FBE" w:rsidRDefault="00CC0FBE" w:rsidP="009822D9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3-</w:t>
            </w:r>
            <w:r w:rsidR="006F3450">
              <w:rPr>
                <w:b/>
                <w:bCs/>
              </w:rPr>
              <w:t xml:space="preserve"> </w:t>
            </w:r>
            <w:r w:rsidR="009822D9" w:rsidRPr="009822D9">
              <w:t xml:space="preserve">Yalan üzere birleşmeleri aklen mümkün olmayan toplulukların aktara geldiği haberlere </w:t>
            </w:r>
            <w:r w:rsidR="009822D9">
              <w:t>…………………</w:t>
            </w:r>
            <w:r w:rsidR="009822D9" w:rsidRPr="009822D9">
              <w:t xml:space="preserve"> haber denir.</w:t>
            </w:r>
          </w:p>
        </w:tc>
        <w:tc>
          <w:tcPr>
            <w:tcW w:w="1696" w:type="dxa"/>
            <w:vMerge/>
          </w:tcPr>
          <w:p w14:paraId="6957686C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  <w:tr w:rsidR="00CC0FBE" w14:paraId="256DA02E" w14:textId="77777777" w:rsidTr="00F470EA">
        <w:trPr>
          <w:trHeight w:val="397"/>
        </w:trPr>
        <w:tc>
          <w:tcPr>
            <w:tcW w:w="8707" w:type="dxa"/>
            <w:vAlign w:val="center"/>
          </w:tcPr>
          <w:p w14:paraId="1F11B5C0" w14:textId="77777777" w:rsidR="00CC0FBE" w:rsidRDefault="00CC0FBE" w:rsidP="001166B0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470EA">
              <w:rPr>
                <w:b/>
                <w:bCs/>
              </w:rPr>
              <w:t xml:space="preserve">- </w:t>
            </w:r>
            <w:r w:rsidR="006B1DEA" w:rsidRPr="006B1DEA">
              <w:t xml:space="preserve">Mümin olmanın ilk ifadesi olan kelime-i şehadeti söylerken kişi bildiğine “tanıklık, şahitlik” eder. Bu yönüyle iman etmenin temelinde </w:t>
            </w:r>
            <w:r w:rsidR="006B1DEA">
              <w:t>……………………….</w:t>
            </w:r>
            <w:r w:rsidR="006B1DEA" w:rsidRPr="006B1DEA">
              <w:t xml:space="preserve"> </w:t>
            </w:r>
            <w:proofErr w:type="gramStart"/>
            <w:r w:rsidR="006B1DEA" w:rsidRPr="006B1DEA">
              <w:t>vardır</w:t>
            </w:r>
            <w:proofErr w:type="gramEnd"/>
            <w:r w:rsidR="001407B2">
              <w:t>.</w:t>
            </w:r>
          </w:p>
        </w:tc>
        <w:tc>
          <w:tcPr>
            <w:tcW w:w="1696" w:type="dxa"/>
            <w:vMerge/>
          </w:tcPr>
          <w:p w14:paraId="05764625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  <w:tr w:rsidR="00CC0FBE" w14:paraId="196CF1CC" w14:textId="77777777" w:rsidTr="00F470EA">
        <w:trPr>
          <w:trHeight w:val="397"/>
        </w:trPr>
        <w:tc>
          <w:tcPr>
            <w:tcW w:w="8707" w:type="dxa"/>
            <w:vAlign w:val="center"/>
          </w:tcPr>
          <w:p w14:paraId="79A6DB06" w14:textId="77777777" w:rsidR="00CC0FBE" w:rsidRDefault="00CC0FBE" w:rsidP="00A660AF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5-</w:t>
            </w:r>
            <w:r w:rsidR="006F3450">
              <w:rPr>
                <w:b/>
                <w:bCs/>
              </w:rPr>
              <w:t xml:space="preserve"> </w:t>
            </w:r>
            <w:r w:rsidR="00A660AF">
              <w:t>Bilim dünyasına göre bilgi, sebep sonuç ilişkisi içerisinde ………………</w:t>
            </w:r>
            <w:proofErr w:type="gramStart"/>
            <w:r w:rsidR="00A660AF">
              <w:t>…….</w:t>
            </w:r>
            <w:proofErr w:type="gramEnd"/>
            <w:r w:rsidR="00A660AF">
              <w:t>……….., ölçülebilir,  gözlemlenebilir ve mantıksal olmalıdır.</w:t>
            </w:r>
          </w:p>
        </w:tc>
        <w:tc>
          <w:tcPr>
            <w:tcW w:w="1696" w:type="dxa"/>
            <w:vMerge/>
          </w:tcPr>
          <w:p w14:paraId="112D7EFA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</w:tbl>
    <w:p w14:paraId="0384E2B3" w14:textId="77777777" w:rsidR="00CC0FBE" w:rsidRPr="00CC0FBE" w:rsidRDefault="00CC0FBE" w:rsidP="00CC0FBE">
      <w:pPr>
        <w:tabs>
          <w:tab w:val="left" w:pos="1605"/>
        </w:tabs>
        <w:ind w:left="360"/>
        <w:rPr>
          <w:b/>
          <w:bCs/>
        </w:rPr>
      </w:pPr>
    </w:p>
    <w:p w14:paraId="1BF99A5D" w14:textId="77777777" w:rsidR="006F3450" w:rsidRPr="006F3450" w:rsidRDefault="006F3450" w:rsidP="006F3450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 w:rsidRPr="006F3450">
        <w:rPr>
          <w:b/>
          <w:bCs/>
        </w:rPr>
        <w:t xml:space="preserve">Aşağıda </w:t>
      </w:r>
      <w:r>
        <w:rPr>
          <w:b/>
          <w:bCs/>
        </w:rPr>
        <w:t>verilen bilgileri doğru veya yanlış olmasına göre işaretleyelim.</w:t>
      </w:r>
      <w:r w:rsidRPr="006F3450">
        <w:rPr>
          <w:b/>
          <w:bCs/>
        </w:rPr>
        <w:t xml:space="preserve"> ( </w:t>
      </w:r>
      <w:r>
        <w:rPr>
          <w:b/>
          <w:bCs/>
        </w:rPr>
        <w:t>15</w:t>
      </w:r>
      <w:r w:rsidRPr="006F3450">
        <w:rPr>
          <w:b/>
          <w:bCs/>
        </w:rPr>
        <w:t xml:space="preserve"> Puan )</w:t>
      </w:r>
    </w:p>
    <w:tbl>
      <w:tblPr>
        <w:tblStyle w:val="TabloKlavuzu"/>
        <w:tblW w:w="10347" w:type="dxa"/>
        <w:tblInd w:w="421" w:type="dxa"/>
        <w:tblLook w:val="04A0" w:firstRow="1" w:lastRow="0" w:firstColumn="1" w:lastColumn="0" w:noHBand="0" w:noVBand="1"/>
      </w:tblPr>
      <w:tblGrid>
        <w:gridCol w:w="9213"/>
        <w:gridCol w:w="567"/>
        <w:gridCol w:w="567"/>
      </w:tblGrid>
      <w:tr w:rsidR="006F3450" w14:paraId="2FCF42C2" w14:textId="77777777" w:rsidTr="002E5DC6">
        <w:trPr>
          <w:trHeight w:val="357"/>
        </w:trPr>
        <w:tc>
          <w:tcPr>
            <w:tcW w:w="9213" w:type="dxa"/>
          </w:tcPr>
          <w:p w14:paraId="51A39124" w14:textId="77777777" w:rsidR="006F3450" w:rsidRDefault="002E5DC6" w:rsidP="001407B2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1-</w:t>
            </w:r>
            <w:r>
              <w:t xml:space="preserve"> </w:t>
            </w:r>
            <w:r w:rsidR="009822D9" w:rsidRPr="009822D9">
              <w:t>Felsefe dünyasında bilgi, insanın varlıkları tanıma, anlama ve bilme çabası sonucunda ortaya çıkan netice şeklinde tanımlanmıştır.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0B03E421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2F53757F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438CF248" w14:textId="77777777" w:rsidTr="000368AC">
        <w:trPr>
          <w:trHeight w:val="268"/>
        </w:trPr>
        <w:tc>
          <w:tcPr>
            <w:tcW w:w="9213" w:type="dxa"/>
          </w:tcPr>
          <w:p w14:paraId="3D40DA1A" w14:textId="77777777" w:rsidR="006F3450" w:rsidRDefault="006F3450" w:rsidP="009822D9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2-</w:t>
            </w:r>
            <w:r>
              <w:rPr>
                <w:b/>
                <w:bCs/>
              </w:rPr>
              <w:t xml:space="preserve"> </w:t>
            </w:r>
            <w:r w:rsidR="009822D9" w:rsidRPr="009822D9">
              <w:t>Bilgi, İslam âlimleri tarafından ilim ve marifet kavramlarıyla ifade edilmiştir</w:t>
            </w:r>
            <w:r w:rsidR="009822D9">
              <w:t>. Bilgi edinmenin farklı yolları vardır. Bunlar selim akıl, doğru haber ve salim duyu organlarıdır.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7BFBF82D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0C6CC34C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4B1CA552" w14:textId="77777777" w:rsidTr="000368AC">
        <w:trPr>
          <w:trHeight w:val="284"/>
        </w:trPr>
        <w:tc>
          <w:tcPr>
            <w:tcW w:w="9213" w:type="dxa"/>
          </w:tcPr>
          <w:p w14:paraId="11378C6D" w14:textId="77777777" w:rsidR="006F3450" w:rsidRDefault="006F3450" w:rsidP="009822D9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3-</w:t>
            </w:r>
            <w:r>
              <w:rPr>
                <w:b/>
                <w:bCs/>
              </w:rPr>
              <w:t xml:space="preserve"> </w:t>
            </w:r>
            <w:r w:rsidR="002C3DE1">
              <w:rPr>
                <w:b/>
                <w:bCs/>
              </w:rPr>
              <w:t xml:space="preserve"> </w:t>
            </w:r>
            <w:r w:rsidR="009822D9" w:rsidRPr="009822D9">
              <w:t>İslami bilgi anlayışında sezgi, rüya, keşif ve ilham genel geçerliliği olmayan kişiye özel bilgi kaynaklarıdır.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1B12E407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3EC29D63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60D2600A" w14:textId="77777777" w:rsidTr="000368AC">
        <w:trPr>
          <w:trHeight w:val="268"/>
        </w:trPr>
        <w:tc>
          <w:tcPr>
            <w:tcW w:w="9213" w:type="dxa"/>
          </w:tcPr>
          <w:p w14:paraId="24FF2A22" w14:textId="77777777" w:rsidR="006B1DEA" w:rsidRDefault="006F3450" w:rsidP="006B1DEA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4-</w:t>
            </w:r>
            <w:r>
              <w:rPr>
                <w:b/>
                <w:bCs/>
              </w:rPr>
              <w:t xml:space="preserve"> </w:t>
            </w:r>
            <w:r w:rsidR="006B1DEA">
              <w:t>Araştırmadan ve delillere dayanmadan çevrenin yönlendirmesiyle oluşan imana tahkiki</w:t>
            </w:r>
          </w:p>
          <w:p w14:paraId="6C00310B" w14:textId="77777777" w:rsidR="006F3450" w:rsidRDefault="006B1DEA" w:rsidP="006B1DEA">
            <w:pPr>
              <w:tabs>
                <w:tab w:val="left" w:pos="1605"/>
              </w:tabs>
            </w:pPr>
            <w:proofErr w:type="gramStart"/>
            <w:r>
              <w:t>iman</w:t>
            </w:r>
            <w:proofErr w:type="gramEnd"/>
            <w:r>
              <w:t xml:space="preserve"> denir.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5E6652E7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168754F1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66FD4CA6" w14:textId="77777777" w:rsidTr="000368AC">
        <w:trPr>
          <w:trHeight w:val="284"/>
        </w:trPr>
        <w:tc>
          <w:tcPr>
            <w:tcW w:w="9213" w:type="dxa"/>
          </w:tcPr>
          <w:p w14:paraId="01BB4C35" w14:textId="77777777" w:rsidR="006F3450" w:rsidRDefault="006F3450" w:rsidP="006B1DEA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5</w:t>
            </w:r>
            <w:r w:rsidRPr="006B1DEA">
              <w:t xml:space="preserve">- </w:t>
            </w:r>
            <w:r w:rsidR="006B1DEA" w:rsidRPr="006B1DEA">
              <w:t>İmanın esası kalp ile tasdik etmek yani onaylamaktır. Kalbin inanması ve tatmin</w:t>
            </w:r>
            <w:r w:rsidR="006B1DEA">
              <w:t xml:space="preserve"> </w:t>
            </w:r>
            <w:r w:rsidR="006B1DEA" w:rsidRPr="006B1DEA">
              <w:t>olması imanın gerçekleşmesi için en temel şarttır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0967484D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5A4D6A8B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</w:tbl>
    <w:p w14:paraId="1E725805" w14:textId="77777777" w:rsidR="00CC0FBE" w:rsidRDefault="00CC0FBE" w:rsidP="00CC0FBE">
      <w:pPr>
        <w:tabs>
          <w:tab w:val="left" w:pos="1605"/>
        </w:tabs>
      </w:pPr>
    </w:p>
    <w:p w14:paraId="23A777E2" w14:textId="77777777" w:rsidR="00D92155" w:rsidRDefault="00D92155" w:rsidP="007A791C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 w:rsidRPr="00D92155">
        <w:rPr>
          <w:b/>
          <w:bCs/>
        </w:rPr>
        <w:t xml:space="preserve">Aşağıda verilen </w:t>
      </w:r>
      <w:r>
        <w:rPr>
          <w:b/>
          <w:bCs/>
        </w:rPr>
        <w:t>kavram</w:t>
      </w:r>
      <w:r w:rsidR="007A791C">
        <w:rPr>
          <w:b/>
          <w:bCs/>
        </w:rPr>
        <w:t>ların tanımlarını birer cümle ile yazınız.</w:t>
      </w:r>
      <w:r w:rsidRPr="00D92155">
        <w:rPr>
          <w:b/>
          <w:bCs/>
        </w:rPr>
        <w:t xml:space="preserve"> ( 1</w:t>
      </w:r>
      <w:r>
        <w:rPr>
          <w:b/>
          <w:bCs/>
        </w:rPr>
        <w:t>0</w:t>
      </w:r>
      <w:r w:rsidRPr="00D92155">
        <w:rPr>
          <w:b/>
          <w:bCs/>
        </w:rPr>
        <w:t xml:space="preserve"> Puan )</w:t>
      </w:r>
    </w:p>
    <w:p w14:paraId="6AAED830" w14:textId="77777777" w:rsidR="00D92155" w:rsidRDefault="00D92155" w:rsidP="00D92155">
      <w:pPr>
        <w:pStyle w:val="ListeParagraf"/>
        <w:tabs>
          <w:tab w:val="left" w:pos="1605"/>
        </w:tabs>
        <w:rPr>
          <w:b/>
          <w:bCs/>
        </w:rPr>
      </w:pPr>
    </w:p>
    <w:p w14:paraId="50A8A764" w14:textId="77777777" w:rsidR="007A791C" w:rsidRDefault="006B1DEA" w:rsidP="006B1DEA">
      <w:pPr>
        <w:pStyle w:val="ListeParagraf"/>
        <w:numPr>
          <w:ilvl w:val="0"/>
          <w:numId w:val="4"/>
        </w:numPr>
        <w:tabs>
          <w:tab w:val="left" w:pos="1605"/>
        </w:tabs>
        <w:rPr>
          <w:b/>
          <w:bCs/>
        </w:rPr>
      </w:pPr>
      <w:r>
        <w:rPr>
          <w:b/>
          <w:bCs/>
        </w:rPr>
        <w:t>İlme’l-</w:t>
      </w:r>
      <w:proofErr w:type="gramStart"/>
      <w:r>
        <w:rPr>
          <w:b/>
          <w:bCs/>
        </w:rPr>
        <w:t>Yakin</w:t>
      </w:r>
      <w:r w:rsidR="007A791C">
        <w:rPr>
          <w:b/>
          <w:bCs/>
        </w:rPr>
        <w:t xml:space="preserve"> :</w:t>
      </w:r>
      <w:proofErr w:type="gramEnd"/>
      <w:r w:rsidR="007A791C">
        <w:rPr>
          <w:b/>
          <w:bCs/>
        </w:rPr>
        <w:t xml:space="preserve"> ………………………………………………………………………………………………………………………………………..</w:t>
      </w:r>
    </w:p>
    <w:p w14:paraId="712A8E21" w14:textId="77777777" w:rsidR="007A791C" w:rsidRDefault="007A791C" w:rsidP="006B1DEA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 xml:space="preserve">2-    </w:t>
      </w:r>
      <w:r w:rsidR="006B1DEA">
        <w:rPr>
          <w:b/>
          <w:bCs/>
        </w:rPr>
        <w:t>Ayne’l-Yakin</w:t>
      </w:r>
      <w:r>
        <w:rPr>
          <w:b/>
          <w:bCs/>
        </w:rPr>
        <w:t>: …………………………………………………………………………………………………………………………………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p w14:paraId="089B69EC" w14:textId="77777777" w:rsidR="007A791C" w:rsidRDefault="007A791C" w:rsidP="006B1DEA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 xml:space="preserve">3-    </w:t>
      </w:r>
      <w:r w:rsidR="006B1DEA">
        <w:rPr>
          <w:b/>
          <w:bCs/>
        </w:rPr>
        <w:t>Hakka’l-Yakin</w:t>
      </w:r>
      <w:r>
        <w:rPr>
          <w:b/>
          <w:bCs/>
        </w:rPr>
        <w:t>: ………………………………………………………………………………………………………………………………………</w:t>
      </w:r>
    </w:p>
    <w:p w14:paraId="4D3B45CB" w14:textId="77777777" w:rsidR="007A791C" w:rsidRDefault="007A791C" w:rsidP="00573B39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 xml:space="preserve">4-    </w:t>
      </w:r>
      <w:proofErr w:type="gramStart"/>
      <w:r w:rsidR="00573B39">
        <w:rPr>
          <w:b/>
          <w:bCs/>
        </w:rPr>
        <w:t xml:space="preserve">Meal </w:t>
      </w:r>
      <w:r>
        <w:rPr>
          <w:b/>
          <w:bCs/>
        </w:rPr>
        <w:t>:</w:t>
      </w:r>
      <w:proofErr w:type="gramEnd"/>
      <w:r>
        <w:rPr>
          <w:b/>
          <w:bCs/>
        </w:rPr>
        <w:t xml:space="preserve"> …</w:t>
      </w:r>
      <w:r w:rsidR="00573B39">
        <w:rPr>
          <w:b/>
          <w:bCs/>
        </w:rPr>
        <w:t>…………….</w:t>
      </w:r>
      <w:r>
        <w:rPr>
          <w:b/>
          <w:bCs/>
        </w:rPr>
        <w:t>………………………………………………………………………………………………………………………………..</w:t>
      </w:r>
    </w:p>
    <w:p w14:paraId="75F16C63" w14:textId="77777777" w:rsidR="007A791C" w:rsidRDefault="007A791C" w:rsidP="007A791C">
      <w:pPr>
        <w:tabs>
          <w:tab w:val="left" w:pos="1605"/>
        </w:tabs>
        <w:rPr>
          <w:b/>
          <w:bCs/>
        </w:rPr>
      </w:pPr>
    </w:p>
    <w:p w14:paraId="49D80488" w14:textId="77777777" w:rsidR="007A791C" w:rsidRPr="008C7568" w:rsidRDefault="008C7568" w:rsidP="00A83E27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 w:rsidRPr="008C7568">
        <w:rPr>
          <w:b/>
          <w:bCs/>
        </w:rPr>
        <w:t>“Hakkında kesin bilgi sahibi olmadığın şeyin peşine düşme. Çünkü kulak,</w:t>
      </w:r>
      <w:r>
        <w:rPr>
          <w:b/>
          <w:bCs/>
        </w:rPr>
        <w:t xml:space="preserve"> </w:t>
      </w:r>
      <w:r w:rsidRPr="008C7568">
        <w:rPr>
          <w:b/>
          <w:bCs/>
        </w:rPr>
        <w:t xml:space="preserve">göz ve kalp bunların hepsi ondan sorumludur.” (İsrâ suresi, 36. ayet.) </w:t>
      </w:r>
      <w:r w:rsidR="007A791C" w:rsidRPr="008C7568">
        <w:rPr>
          <w:b/>
          <w:bCs/>
        </w:rPr>
        <w:t xml:space="preserve"> </w:t>
      </w:r>
      <w:r>
        <w:rPr>
          <w:b/>
          <w:bCs/>
        </w:rPr>
        <w:t xml:space="preserve">ayetinden çıkaracağımız mesajları yazalım. </w:t>
      </w:r>
      <w:r w:rsidR="007A791C" w:rsidRPr="008C7568">
        <w:rPr>
          <w:b/>
          <w:bCs/>
        </w:rPr>
        <w:t>(10 Puan)</w:t>
      </w:r>
    </w:p>
    <w:p w14:paraId="7F32A4E7" w14:textId="77777777" w:rsidR="007A791C" w:rsidRDefault="007A791C" w:rsidP="007A791C">
      <w:pPr>
        <w:pStyle w:val="ListeParagraf"/>
        <w:tabs>
          <w:tab w:val="left" w:pos="1605"/>
        </w:tabs>
        <w:rPr>
          <w:b/>
          <w:bCs/>
        </w:rPr>
      </w:pPr>
      <w:r>
        <w:rPr>
          <w:b/>
          <w:bCs/>
        </w:rPr>
        <w:br/>
        <w:t>1- ………………………………………………………………………………………………………………………………………………………………</w:t>
      </w:r>
      <w:r>
        <w:rPr>
          <w:b/>
          <w:bCs/>
        </w:rPr>
        <w:br/>
      </w:r>
    </w:p>
    <w:p w14:paraId="54ED2768" w14:textId="77777777" w:rsidR="007A791C" w:rsidRDefault="007A791C" w:rsidP="007A791C">
      <w:pPr>
        <w:pStyle w:val="ListeParagraf"/>
        <w:numPr>
          <w:ilvl w:val="0"/>
          <w:numId w:val="4"/>
        </w:numPr>
        <w:tabs>
          <w:tab w:val="left" w:pos="1605"/>
        </w:tabs>
        <w:rPr>
          <w:b/>
          <w:bCs/>
        </w:rPr>
      </w:pPr>
      <w:r w:rsidRPr="007A791C">
        <w:rPr>
          <w:b/>
          <w:bCs/>
        </w:rPr>
        <w:t>………………………………………………………………………………………………………………………………………………………….</w:t>
      </w:r>
    </w:p>
    <w:p w14:paraId="290D936E" w14:textId="77777777" w:rsidR="007A791C" w:rsidRDefault="007A791C" w:rsidP="007A791C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>3- …………………………………………………………………………………………………………………………………………………………….</w:t>
      </w:r>
    </w:p>
    <w:p w14:paraId="08DDA3DA" w14:textId="77777777" w:rsidR="007A791C" w:rsidRDefault="007A791C" w:rsidP="007A791C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>4- ………………………………………………………………………………………………………………………………………………………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p w14:paraId="39E3A136" w14:textId="77777777" w:rsidR="00BA0E83" w:rsidRDefault="00BA0E83" w:rsidP="00BA0E83">
      <w:pPr>
        <w:tabs>
          <w:tab w:val="left" w:pos="1605"/>
        </w:tabs>
        <w:rPr>
          <w:b/>
          <w:bCs/>
        </w:rPr>
      </w:pPr>
      <w:r>
        <w:rPr>
          <w:b/>
          <w:bCs/>
        </w:rPr>
        <w:t xml:space="preserve">       </w:t>
      </w:r>
    </w:p>
    <w:p w14:paraId="6CAC653D" w14:textId="77777777" w:rsidR="00BA0E83" w:rsidRDefault="00BA0E83" w:rsidP="00BA0E83">
      <w:pPr>
        <w:tabs>
          <w:tab w:val="left" w:pos="1605"/>
        </w:tabs>
        <w:rPr>
          <w:b/>
          <w:bCs/>
        </w:rPr>
      </w:pPr>
    </w:p>
    <w:p w14:paraId="2CB4C016" w14:textId="77777777" w:rsidR="00BA0E83" w:rsidRDefault="00BA0E83" w:rsidP="00BA0E83">
      <w:pPr>
        <w:tabs>
          <w:tab w:val="left" w:pos="1605"/>
        </w:tabs>
        <w:rPr>
          <w:b/>
          <w:bCs/>
        </w:rPr>
      </w:pPr>
    </w:p>
    <w:p w14:paraId="2D39C743" w14:textId="77777777" w:rsidR="00BA0E83" w:rsidRDefault="00BA0E83" w:rsidP="00BA0E83">
      <w:pPr>
        <w:tabs>
          <w:tab w:val="left" w:pos="1605"/>
        </w:tabs>
        <w:rPr>
          <w:b/>
          <w:bCs/>
        </w:rPr>
      </w:pPr>
      <w:r>
        <w:rPr>
          <w:b/>
          <w:bCs/>
        </w:rPr>
        <w:lastRenderedPageBreak/>
        <w:t>E) Aşağıda verilen çoktan seçmeli soruları cevaplandıralım.</w:t>
      </w:r>
      <w:r w:rsidR="00A9514E">
        <w:rPr>
          <w:b/>
          <w:bCs/>
        </w:rPr>
        <w:t xml:space="preserve"> (50 Puan)</w:t>
      </w:r>
    </w:p>
    <w:p w14:paraId="1C9E22D1" w14:textId="77777777" w:rsidR="00BA0E83" w:rsidRDefault="00BA0E83" w:rsidP="00BA0E83">
      <w:pPr>
        <w:tabs>
          <w:tab w:val="left" w:pos="1605"/>
        </w:tabs>
        <w:rPr>
          <w:b/>
          <w:bCs/>
        </w:rPr>
        <w:sectPr w:rsidR="00BA0E83" w:rsidSect="00EF27DC">
          <w:pgSz w:w="11906" w:h="16838"/>
          <w:pgMar w:top="567" w:right="707" w:bottom="568" w:left="567" w:header="708" w:footer="708" w:gutter="0"/>
          <w:cols w:space="708"/>
          <w:docGrid w:linePitch="360"/>
        </w:sectPr>
      </w:pPr>
    </w:p>
    <w:p w14:paraId="79AA7EB8" w14:textId="77777777" w:rsidR="0019379E" w:rsidRDefault="00BA0E83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5D25B8">
        <w:rPr>
          <w:b/>
          <w:bCs/>
          <w:sz w:val="20"/>
          <w:szCs w:val="20"/>
        </w:rPr>
        <w:t>1.</w:t>
      </w:r>
      <w:r w:rsidRPr="005D25B8">
        <w:rPr>
          <w:sz w:val="20"/>
          <w:szCs w:val="20"/>
        </w:rPr>
        <w:t xml:space="preserve"> </w:t>
      </w:r>
      <w:r w:rsidR="005D25B8">
        <w:rPr>
          <w:sz w:val="20"/>
          <w:szCs w:val="20"/>
        </w:rPr>
        <w:t xml:space="preserve">I. </w:t>
      </w:r>
      <w:r w:rsidR="005D25B8" w:rsidRPr="005D25B8">
        <w:rPr>
          <w:sz w:val="20"/>
          <w:szCs w:val="20"/>
        </w:rPr>
        <w:t>Bilgi edinmenin farklı yolları vardır. Bunlar selim akıl, doğru haber ve salim duyu</w:t>
      </w:r>
      <w:r w:rsidR="005D25B8">
        <w:rPr>
          <w:sz w:val="20"/>
          <w:szCs w:val="20"/>
        </w:rPr>
        <w:t xml:space="preserve"> </w:t>
      </w:r>
      <w:r w:rsidR="005D25B8" w:rsidRPr="005D25B8">
        <w:rPr>
          <w:sz w:val="20"/>
          <w:szCs w:val="20"/>
        </w:rPr>
        <w:t>organlarıdır.</w:t>
      </w:r>
    </w:p>
    <w:p w14:paraId="1CCC4E09" w14:textId="77777777" w:rsidR="005D25B8" w:rsidRDefault="005D25B8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II. </w:t>
      </w:r>
      <w:r w:rsidRPr="005D25B8">
        <w:rPr>
          <w:sz w:val="20"/>
          <w:szCs w:val="20"/>
        </w:rPr>
        <w:t>Bilgi, İslam âlimleri</w:t>
      </w:r>
      <w:r>
        <w:rPr>
          <w:sz w:val="20"/>
          <w:szCs w:val="20"/>
        </w:rPr>
        <w:t>nce</w:t>
      </w:r>
      <w:r w:rsidRPr="005D25B8">
        <w:rPr>
          <w:sz w:val="20"/>
          <w:szCs w:val="20"/>
        </w:rPr>
        <w:t xml:space="preserve"> ilim ve marifet</w:t>
      </w:r>
      <w:r>
        <w:rPr>
          <w:sz w:val="20"/>
          <w:szCs w:val="20"/>
        </w:rPr>
        <w:t xml:space="preserve"> </w:t>
      </w:r>
      <w:r w:rsidRPr="005D25B8">
        <w:rPr>
          <w:sz w:val="20"/>
          <w:szCs w:val="20"/>
        </w:rPr>
        <w:t>kavramlarıyla ifade edilmiştir</w:t>
      </w:r>
      <w:r>
        <w:rPr>
          <w:sz w:val="20"/>
          <w:szCs w:val="20"/>
        </w:rPr>
        <w:t>.</w:t>
      </w:r>
    </w:p>
    <w:p w14:paraId="64DA660A" w14:textId="77777777" w:rsidR="005D25B8" w:rsidRDefault="005D25B8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III. </w:t>
      </w:r>
      <w:r w:rsidRPr="005D25B8">
        <w:rPr>
          <w:sz w:val="20"/>
          <w:szCs w:val="20"/>
        </w:rPr>
        <w:t>Dinin</w:t>
      </w:r>
      <w:r>
        <w:rPr>
          <w:sz w:val="20"/>
          <w:szCs w:val="20"/>
        </w:rPr>
        <w:t xml:space="preserve"> </w:t>
      </w:r>
      <w:r w:rsidRPr="005D25B8">
        <w:rPr>
          <w:sz w:val="20"/>
          <w:szCs w:val="20"/>
        </w:rPr>
        <w:t>insana ulaşması peygamberlerin verdiği haberler (vahiy) vasıtasıyla gerçekleşir.</w:t>
      </w:r>
    </w:p>
    <w:p w14:paraId="2989855F" w14:textId="77777777" w:rsidR="005D25B8" w:rsidRPr="00DC31F1" w:rsidRDefault="00DC31F1" w:rsidP="00DC31F1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r w:rsidRPr="00DC31F1">
        <w:rPr>
          <w:b/>
          <w:bCs/>
          <w:sz w:val="20"/>
          <w:szCs w:val="20"/>
        </w:rPr>
        <w:t xml:space="preserve">İslam’da bilgi </w:t>
      </w:r>
      <w:r>
        <w:rPr>
          <w:b/>
          <w:bCs/>
          <w:sz w:val="20"/>
          <w:szCs w:val="20"/>
        </w:rPr>
        <w:t xml:space="preserve">anlayışı </w:t>
      </w:r>
      <w:r w:rsidRPr="00DC31F1">
        <w:rPr>
          <w:b/>
          <w:bCs/>
          <w:sz w:val="20"/>
          <w:szCs w:val="20"/>
        </w:rPr>
        <w:t>ile ilgili verilen maddelerden hangileri doğrudur?</w:t>
      </w:r>
    </w:p>
    <w:p w14:paraId="1BCE4B08" w14:textId="77777777" w:rsidR="00DC31F1" w:rsidRDefault="00DC31F1" w:rsidP="00DC31F1">
      <w:pPr>
        <w:tabs>
          <w:tab w:val="left" w:pos="1605"/>
        </w:tabs>
        <w:spacing w:after="4"/>
        <w:rPr>
          <w:sz w:val="20"/>
          <w:szCs w:val="20"/>
        </w:rPr>
      </w:pPr>
      <w:r>
        <w:rPr>
          <w:sz w:val="20"/>
          <w:szCs w:val="20"/>
        </w:rPr>
        <w:t>A) Yalnız I</w:t>
      </w:r>
      <w:r>
        <w:rPr>
          <w:sz w:val="20"/>
          <w:szCs w:val="20"/>
        </w:rPr>
        <w:tab/>
        <w:t>B) Yalnız II</w:t>
      </w:r>
      <w:r>
        <w:rPr>
          <w:sz w:val="20"/>
          <w:szCs w:val="20"/>
        </w:rPr>
        <w:tab/>
        <w:t xml:space="preserve">            C) Yalnız III</w:t>
      </w:r>
    </w:p>
    <w:p w14:paraId="54212A40" w14:textId="77777777" w:rsidR="00DC31F1" w:rsidRPr="005D25B8" w:rsidRDefault="00DC31F1" w:rsidP="00DC31F1">
      <w:pPr>
        <w:tabs>
          <w:tab w:val="left" w:pos="1605"/>
        </w:tabs>
        <w:spacing w:after="4"/>
        <w:rPr>
          <w:sz w:val="20"/>
          <w:szCs w:val="20"/>
        </w:rPr>
      </w:pPr>
      <w:r>
        <w:rPr>
          <w:sz w:val="20"/>
          <w:szCs w:val="20"/>
        </w:rPr>
        <w:t xml:space="preserve">        D) I ve II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E) I, II ve III</w:t>
      </w:r>
    </w:p>
    <w:p w14:paraId="175EC9DF" w14:textId="77777777" w:rsidR="00B3758D" w:rsidRPr="005D25B8" w:rsidRDefault="00B3758D" w:rsidP="0019379E">
      <w:pPr>
        <w:tabs>
          <w:tab w:val="left" w:pos="1605"/>
        </w:tabs>
        <w:spacing w:after="4"/>
        <w:jc w:val="both"/>
        <w:rPr>
          <w:sz w:val="20"/>
          <w:szCs w:val="20"/>
        </w:rPr>
      </w:pPr>
    </w:p>
    <w:p w14:paraId="2A7323B7" w14:textId="77777777" w:rsidR="00DC31F1" w:rsidRPr="000274B8" w:rsidRDefault="0019379E" w:rsidP="00DC31F1">
      <w:pPr>
        <w:tabs>
          <w:tab w:val="left" w:pos="1605"/>
        </w:tabs>
        <w:spacing w:after="4"/>
        <w:jc w:val="both"/>
        <w:rPr>
          <w:i/>
          <w:iCs/>
          <w:sz w:val="20"/>
          <w:szCs w:val="20"/>
        </w:rPr>
      </w:pPr>
      <w:r w:rsidRPr="005D25B8">
        <w:rPr>
          <w:b/>
          <w:bCs/>
          <w:sz w:val="20"/>
          <w:szCs w:val="20"/>
        </w:rPr>
        <w:t>2.</w:t>
      </w:r>
      <w:r w:rsidRPr="005D25B8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>“Şüphesiz, göklerin ve yerin yaratılışında,</w:t>
      </w:r>
      <w:r w:rsidR="00DC31F1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>gece ile gündüzün birbiri ardınca gelişinde,</w:t>
      </w:r>
      <w:r w:rsidR="00DC31F1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>insanlara yarar sağlayacak şeylerle denizde</w:t>
      </w:r>
      <w:r w:rsidR="00DC31F1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>seyreden gemilerde, Allah’ın gökyüzünden</w:t>
      </w:r>
      <w:r w:rsidR="00DC31F1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>indirip kendisi ile ölmüş toprağı dirilttiği</w:t>
      </w:r>
      <w:r w:rsidR="00DC31F1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>yağmurda, yeryüzünde her çeşit canlıyı</w:t>
      </w:r>
      <w:r w:rsidR="00DC31F1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>yaymasında... düşünen bir topluluk için</w:t>
      </w:r>
      <w:r w:rsidR="00DC31F1">
        <w:rPr>
          <w:sz w:val="20"/>
          <w:szCs w:val="20"/>
        </w:rPr>
        <w:t xml:space="preserve"> </w:t>
      </w:r>
      <w:r w:rsidR="00DC31F1" w:rsidRPr="00DC31F1">
        <w:rPr>
          <w:sz w:val="20"/>
          <w:szCs w:val="20"/>
        </w:rPr>
        <w:t xml:space="preserve">deliller vardır.” </w:t>
      </w:r>
      <w:r w:rsidR="00DC31F1" w:rsidRPr="000274B8">
        <w:rPr>
          <w:i/>
          <w:iCs/>
          <w:sz w:val="20"/>
          <w:szCs w:val="20"/>
        </w:rPr>
        <w:t>(Bakara suresi, 164. ayet)</w:t>
      </w:r>
    </w:p>
    <w:p w14:paraId="1E2DE3B2" w14:textId="77777777" w:rsidR="00DC31F1" w:rsidRPr="00DC31F1" w:rsidRDefault="00DC31F1" w:rsidP="00DC31F1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r w:rsidRPr="00DC31F1">
        <w:rPr>
          <w:b/>
          <w:bCs/>
          <w:sz w:val="20"/>
          <w:szCs w:val="20"/>
        </w:rPr>
        <w:t>Bu ayette İslam dinine göre,</w:t>
      </w:r>
    </w:p>
    <w:p w14:paraId="6184F0B0" w14:textId="77777777" w:rsidR="00DC31F1" w:rsidRPr="00DC31F1" w:rsidRDefault="00DC31F1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DC31F1">
        <w:rPr>
          <w:sz w:val="20"/>
          <w:szCs w:val="20"/>
        </w:rPr>
        <w:t>I. Akıl</w:t>
      </w:r>
    </w:p>
    <w:p w14:paraId="441285A6" w14:textId="77777777" w:rsidR="00DC31F1" w:rsidRPr="00DC31F1" w:rsidRDefault="00DC31F1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DC31F1">
        <w:rPr>
          <w:sz w:val="20"/>
          <w:szCs w:val="20"/>
        </w:rPr>
        <w:t>II. Doğru haber</w:t>
      </w:r>
    </w:p>
    <w:p w14:paraId="159E18DC" w14:textId="77777777" w:rsidR="00DC31F1" w:rsidRPr="00DC31F1" w:rsidRDefault="00DC31F1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DC31F1">
        <w:rPr>
          <w:sz w:val="20"/>
          <w:szCs w:val="20"/>
        </w:rPr>
        <w:t>III. Salim duyular</w:t>
      </w:r>
    </w:p>
    <w:p w14:paraId="6D2C6472" w14:textId="77777777" w:rsidR="00DC31F1" w:rsidRPr="00DC31F1" w:rsidRDefault="00DC31F1" w:rsidP="00DC31F1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proofErr w:type="gramStart"/>
      <w:r w:rsidRPr="00DC31F1">
        <w:rPr>
          <w:b/>
          <w:bCs/>
          <w:sz w:val="20"/>
          <w:szCs w:val="20"/>
        </w:rPr>
        <w:t>bilgi</w:t>
      </w:r>
      <w:proofErr w:type="gramEnd"/>
      <w:r w:rsidRPr="00DC31F1">
        <w:rPr>
          <w:b/>
          <w:bCs/>
          <w:sz w:val="20"/>
          <w:szCs w:val="20"/>
        </w:rPr>
        <w:t xml:space="preserve"> kaynaklarından hangilerine değinilmiştir?</w:t>
      </w:r>
    </w:p>
    <w:p w14:paraId="5B164FEA" w14:textId="77777777" w:rsidR="00DC31F1" w:rsidRPr="00DC31F1" w:rsidRDefault="00DC31F1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DC31F1">
        <w:rPr>
          <w:sz w:val="20"/>
          <w:szCs w:val="20"/>
        </w:rPr>
        <w:t>A) Yalnız II</w:t>
      </w:r>
      <w:r>
        <w:rPr>
          <w:sz w:val="20"/>
          <w:szCs w:val="20"/>
        </w:rPr>
        <w:tab/>
        <w:t xml:space="preserve">       </w:t>
      </w:r>
      <w:r w:rsidRPr="00DC31F1">
        <w:rPr>
          <w:sz w:val="20"/>
          <w:szCs w:val="20"/>
        </w:rPr>
        <w:t>B) I ve II</w:t>
      </w:r>
      <w:r>
        <w:rPr>
          <w:sz w:val="20"/>
          <w:szCs w:val="20"/>
        </w:rPr>
        <w:tab/>
        <w:t xml:space="preserve">               </w:t>
      </w:r>
      <w:r w:rsidRPr="00DC31F1">
        <w:rPr>
          <w:sz w:val="20"/>
          <w:szCs w:val="20"/>
        </w:rPr>
        <w:t>C) I ve III</w:t>
      </w:r>
    </w:p>
    <w:p w14:paraId="0204B06F" w14:textId="77777777" w:rsidR="00BA0E83" w:rsidRPr="005D25B8" w:rsidRDefault="00DC31F1" w:rsidP="00DC31F1">
      <w:pPr>
        <w:tabs>
          <w:tab w:val="left" w:pos="1605"/>
        </w:tabs>
        <w:spacing w:after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DC31F1">
        <w:rPr>
          <w:sz w:val="20"/>
          <w:szCs w:val="20"/>
        </w:rPr>
        <w:t>D) II ve III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Pr="00DC31F1">
        <w:rPr>
          <w:sz w:val="20"/>
          <w:szCs w:val="20"/>
        </w:rPr>
        <w:t>E) I, II ve III</w:t>
      </w:r>
    </w:p>
    <w:p w14:paraId="08F13F6F" w14:textId="77777777" w:rsidR="00D95DED" w:rsidRPr="005D25B8" w:rsidRDefault="00D95DED" w:rsidP="0019379E">
      <w:pPr>
        <w:tabs>
          <w:tab w:val="left" w:pos="1605"/>
        </w:tabs>
        <w:spacing w:after="4"/>
        <w:rPr>
          <w:sz w:val="20"/>
          <w:szCs w:val="20"/>
        </w:rPr>
      </w:pPr>
    </w:p>
    <w:p w14:paraId="2A1B4624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D033AD" w:rsidRPr="005D25B8">
        <w:rPr>
          <w:b/>
          <w:bCs/>
          <w:sz w:val="20"/>
          <w:szCs w:val="20"/>
        </w:rPr>
        <w:t>.</w:t>
      </w:r>
      <w:r w:rsidR="00D033AD" w:rsidRPr="005D25B8"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İslam’da bilginin kaynaklarından ve bilgi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elde etme yollarından biridir. İslam düşüncesinde bunlara ‘herhangi bir etkenle kendisine ait özelliğini kaybetmemiş işitme,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görme, koku alma, tatma ve dokunma melekeleri’ denir. Çünkü elde edilen bilginin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doğru olabilmesi için bu melekenin sağlam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 xml:space="preserve">olması gerekir. </w:t>
      </w:r>
    </w:p>
    <w:p w14:paraId="735EA21E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r w:rsidRPr="000274B8">
        <w:rPr>
          <w:b/>
          <w:bCs/>
          <w:sz w:val="20"/>
          <w:szCs w:val="20"/>
        </w:rPr>
        <w:t>Bu parçada hakkında bilgi verilen kavram aşağıdakilerden hangisidir?</w:t>
      </w:r>
    </w:p>
    <w:p w14:paraId="107E3BB2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0274B8">
        <w:rPr>
          <w:sz w:val="20"/>
          <w:szCs w:val="20"/>
        </w:rPr>
        <w:t>A) Doğru haber</w:t>
      </w:r>
      <w:r>
        <w:rPr>
          <w:sz w:val="20"/>
          <w:szCs w:val="20"/>
        </w:rPr>
        <w:tab/>
      </w:r>
      <w:r w:rsidRPr="000274B8">
        <w:rPr>
          <w:sz w:val="20"/>
          <w:szCs w:val="20"/>
        </w:rPr>
        <w:t>B) Salim Duyular</w:t>
      </w:r>
      <w:r>
        <w:rPr>
          <w:sz w:val="20"/>
          <w:szCs w:val="20"/>
        </w:rPr>
        <w:tab/>
      </w:r>
      <w:r w:rsidRPr="000274B8">
        <w:rPr>
          <w:sz w:val="20"/>
          <w:szCs w:val="20"/>
        </w:rPr>
        <w:t>C) Selim akıl</w:t>
      </w:r>
    </w:p>
    <w:p w14:paraId="55C4CEFD" w14:textId="77777777" w:rsidR="00D95DED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0274B8">
        <w:rPr>
          <w:sz w:val="20"/>
          <w:szCs w:val="20"/>
        </w:rPr>
        <w:t>D) Hayal gücü</w:t>
      </w:r>
      <w:r>
        <w:rPr>
          <w:sz w:val="20"/>
          <w:szCs w:val="20"/>
        </w:rPr>
        <w:t xml:space="preserve">                                </w:t>
      </w:r>
      <w:r w:rsidRPr="000274B8">
        <w:rPr>
          <w:sz w:val="20"/>
          <w:szCs w:val="20"/>
        </w:rPr>
        <w:t>E) Sezgi</w:t>
      </w:r>
    </w:p>
    <w:p w14:paraId="7A45AA01" w14:textId="77777777" w:rsidR="000274B8" w:rsidRPr="005D25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</w:p>
    <w:p w14:paraId="5D97F05B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4</w:t>
      </w:r>
      <w:r w:rsidR="00B21695" w:rsidRPr="005D25B8">
        <w:rPr>
          <w:b/>
          <w:bCs/>
          <w:sz w:val="20"/>
          <w:szCs w:val="20"/>
        </w:rPr>
        <w:t>.</w:t>
      </w:r>
      <w:r w:rsidR="00B21695" w:rsidRPr="005D25B8"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 xml:space="preserve">Dinî bir terim olarak </w:t>
      </w:r>
      <w:r>
        <w:rPr>
          <w:sz w:val="20"/>
          <w:szCs w:val="20"/>
        </w:rPr>
        <w:t>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 w:rsidRPr="000274B8">
        <w:rPr>
          <w:sz w:val="20"/>
          <w:szCs w:val="20"/>
        </w:rPr>
        <w:t>; kişinin Allah’ın (c.c.)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varlığını, birliğini, sıfatlarını, peygamberlerini,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ahiret gününü ve bunlardan başka inanılması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gereken şeyleri kalp ile tasdik edip dil ile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söylemesidir.</w:t>
      </w:r>
    </w:p>
    <w:p w14:paraId="28ECC6F9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r w:rsidRPr="000274B8">
        <w:rPr>
          <w:b/>
          <w:bCs/>
          <w:sz w:val="20"/>
          <w:szCs w:val="20"/>
        </w:rPr>
        <w:t>Parçada boş bırakılan yere aşağıdaki kavramlardan hangisi getirilmelidir?</w:t>
      </w:r>
    </w:p>
    <w:p w14:paraId="1E9A1839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0274B8">
        <w:rPr>
          <w:sz w:val="20"/>
          <w:szCs w:val="20"/>
        </w:rPr>
        <w:t>A) İslam</w:t>
      </w:r>
      <w:r>
        <w:rPr>
          <w:sz w:val="20"/>
          <w:szCs w:val="20"/>
        </w:rPr>
        <w:tab/>
        <w:t xml:space="preserve">  B</w:t>
      </w:r>
      <w:r w:rsidRPr="000274B8">
        <w:rPr>
          <w:sz w:val="20"/>
          <w:szCs w:val="20"/>
        </w:rPr>
        <w:t>) İtkan</w:t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 w:rsidRPr="000274B8">
        <w:rPr>
          <w:sz w:val="20"/>
          <w:szCs w:val="20"/>
        </w:rPr>
        <w:t>C) İhlas</w:t>
      </w:r>
    </w:p>
    <w:p w14:paraId="18A00D6A" w14:textId="77777777" w:rsidR="00D95DED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0274B8">
        <w:rPr>
          <w:sz w:val="20"/>
          <w:szCs w:val="20"/>
        </w:rPr>
        <w:t>D) İman</w:t>
      </w:r>
      <w:r>
        <w:rPr>
          <w:sz w:val="20"/>
          <w:szCs w:val="20"/>
        </w:rPr>
        <w:t xml:space="preserve">                                             </w:t>
      </w:r>
      <w:r w:rsidRPr="000274B8">
        <w:rPr>
          <w:sz w:val="20"/>
          <w:szCs w:val="20"/>
        </w:rPr>
        <w:t xml:space="preserve">E) </w:t>
      </w:r>
      <w:r>
        <w:rPr>
          <w:sz w:val="20"/>
          <w:szCs w:val="20"/>
        </w:rPr>
        <w:t>İzan</w:t>
      </w:r>
    </w:p>
    <w:p w14:paraId="4F2F52A8" w14:textId="77777777" w:rsid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</w:p>
    <w:p w14:paraId="6582C4E1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0274B8">
        <w:rPr>
          <w:b/>
          <w:bCs/>
          <w:sz w:val="20"/>
          <w:szCs w:val="20"/>
        </w:rPr>
        <w:t>5.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İnsan hayatını, değerli ve anlamlı kılan yaptığı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tercihlerdir. İnsan maddi ve manevi birçok şeye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ilgi duyar. Bu ilgi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bera</w:t>
      </w:r>
      <w:r>
        <w:rPr>
          <w:sz w:val="20"/>
          <w:szCs w:val="20"/>
        </w:rPr>
        <w:t xml:space="preserve">- </w:t>
      </w:r>
      <w:r w:rsidRPr="000274B8">
        <w:rPr>
          <w:sz w:val="20"/>
          <w:szCs w:val="20"/>
        </w:rPr>
        <w:t>berinde bir araştırmayı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da getirmelidir. Araştırmadan ve delillere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>dayanmadan çevrenin yönlendirmesiyle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 xml:space="preserve">oluşan imana </w:t>
      </w:r>
      <w:r>
        <w:rPr>
          <w:sz w:val="20"/>
          <w:szCs w:val="20"/>
        </w:rPr>
        <w:t>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  <w:proofErr w:type="gramStart"/>
      <w:r w:rsidRPr="000274B8">
        <w:rPr>
          <w:sz w:val="20"/>
          <w:szCs w:val="20"/>
        </w:rPr>
        <w:t>denir</w:t>
      </w:r>
      <w:proofErr w:type="gramEnd"/>
      <w:r w:rsidRPr="000274B8">
        <w:rPr>
          <w:sz w:val="20"/>
          <w:szCs w:val="20"/>
        </w:rPr>
        <w:t>. Delillere, bilgiye,</w:t>
      </w:r>
      <w:r>
        <w:rPr>
          <w:sz w:val="20"/>
          <w:szCs w:val="20"/>
        </w:rPr>
        <w:t xml:space="preserve"> </w:t>
      </w:r>
      <w:r w:rsidRPr="000274B8">
        <w:rPr>
          <w:sz w:val="20"/>
          <w:szCs w:val="20"/>
        </w:rPr>
        <w:t xml:space="preserve">araştırma ve kavramaya dayalı imana ise </w:t>
      </w:r>
      <w:r>
        <w:rPr>
          <w:sz w:val="20"/>
          <w:szCs w:val="20"/>
        </w:rPr>
        <w:t xml:space="preserve">………… </w:t>
      </w:r>
      <w:r w:rsidRPr="000274B8">
        <w:rPr>
          <w:sz w:val="20"/>
          <w:szCs w:val="20"/>
        </w:rPr>
        <w:t>denir.</w:t>
      </w:r>
    </w:p>
    <w:p w14:paraId="64C7E160" w14:textId="77777777" w:rsidR="000274B8" w:rsidRPr="000274B8" w:rsidRDefault="000274B8" w:rsidP="000274B8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r w:rsidRPr="000274B8">
        <w:rPr>
          <w:b/>
          <w:bCs/>
          <w:sz w:val="20"/>
          <w:szCs w:val="20"/>
        </w:rPr>
        <w:t>Bu parçada boş bırakılan yerlere getirilmesi gereken iki kavram aşağıdakilerden hangisidir?</w:t>
      </w:r>
    </w:p>
    <w:p w14:paraId="631E0075" w14:textId="77777777" w:rsidR="000274B8" w:rsidRPr="000274B8" w:rsidRDefault="000274B8" w:rsidP="00461EB2">
      <w:pPr>
        <w:tabs>
          <w:tab w:val="left" w:pos="1605"/>
        </w:tabs>
        <w:spacing w:after="4"/>
        <w:rPr>
          <w:sz w:val="20"/>
          <w:szCs w:val="20"/>
        </w:rPr>
      </w:pPr>
      <w:r w:rsidRPr="000274B8">
        <w:rPr>
          <w:sz w:val="20"/>
          <w:szCs w:val="20"/>
        </w:rPr>
        <w:t>A) Tahlili İman-Tenzihi İman</w:t>
      </w:r>
      <w:r w:rsidR="00461EB2">
        <w:rPr>
          <w:sz w:val="20"/>
          <w:szCs w:val="20"/>
        </w:rPr>
        <w:t xml:space="preserve">   </w:t>
      </w:r>
      <w:r w:rsidRPr="000274B8">
        <w:rPr>
          <w:sz w:val="20"/>
          <w:szCs w:val="20"/>
        </w:rPr>
        <w:t>B) Tenzihi İman-Tensibi İman</w:t>
      </w:r>
    </w:p>
    <w:p w14:paraId="11046784" w14:textId="77777777" w:rsidR="000274B8" w:rsidRDefault="000274B8" w:rsidP="00461EB2">
      <w:pPr>
        <w:tabs>
          <w:tab w:val="left" w:pos="1605"/>
        </w:tabs>
        <w:spacing w:after="4"/>
        <w:rPr>
          <w:sz w:val="20"/>
          <w:szCs w:val="20"/>
        </w:rPr>
      </w:pPr>
      <w:r w:rsidRPr="000274B8">
        <w:rPr>
          <w:sz w:val="20"/>
          <w:szCs w:val="20"/>
        </w:rPr>
        <w:t xml:space="preserve">C) Takriri İman- Teslimi </w:t>
      </w:r>
      <w:proofErr w:type="gramStart"/>
      <w:r w:rsidRPr="000274B8">
        <w:rPr>
          <w:sz w:val="20"/>
          <w:szCs w:val="20"/>
        </w:rPr>
        <w:t>İman</w:t>
      </w:r>
      <w:r w:rsidR="00461EB2">
        <w:rPr>
          <w:sz w:val="20"/>
          <w:szCs w:val="20"/>
        </w:rPr>
        <w:t xml:space="preserve">  </w:t>
      </w:r>
      <w:r w:rsidRPr="000274B8">
        <w:rPr>
          <w:sz w:val="20"/>
          <w:szCs w:val="20"/>
        </w:rPr>
        <w:t>D</w:t>
      </w:r>
      <w:proofErr w:type="gramEnd"/>
      <w:r w:rsidRPr="000274B8">
        <w:rPr>
          <w:sz w:val="20"/>
          <w:szCs w:val="20"/>
        </w:rPr>
        <w:t>) Taklidî iman-Tahkikî iman</w:t>
      </w:r>
      <w:r w:rsidR="00461EB2">
        <w:rPr>
          <w:sz w:val="20"/>
          <w:szCs w:val="20"/>
        </w:rPr>
        <w:br/>
      </w:r>
      <w:r w:rsidRPr="000274B8">
        <w:rPr>
          <w:sz w:val="20"/>
          <w:szCs w:val="20"/>
        </w:rPr>
        <w:t>E) Tenzihi İman- Takriri İman</w:t>
      </w:r>
    </w:p>
    <w:p w14:paraId="7103F2B7" w14:textId="77777777" w:rsid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</w:p>
    <w:p w14:paraId="3F83466C" w14:textId="77777777" w:rsidR="002C4BA5" w:rsidRPr="002C4BA5" w:rsidRDefault="002C4BA5" w:rsidP="002C4BA5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2C4BA5">
        <w:rPr>
          <w:b/>
          <w:bCs/>
          <w:sz w:val="20"/>
          <w:szCs w:val="20"/>
        </w:rPr>
        <w:t>6.</w:t>
      </w:r>
      <w:r>
        <w:rPr>
          <w:sz w:val="20"/>
          <w:szCs w:val="20"/>
        </w:rPr>
        <w:t xml:space="preserve"> İ</w:t>
      </w:r>
      <w:r w:rsidRPr="002C4BA5">
        <w:rPr>
          <w:sz w:val="20"/>
          <w:szCs w:val="20"/>
        </w:rPr>
        <w:t>slam dininde inanılması farz olan iman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esaslarına, dinin temel kural ve hükümlerine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İslam akaidi denir. İslam akaidinin temelinde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iman vardır. İman kelime olarak güven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duygusu içinde tasdik etmek, tereddüt ve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şüphe etmeden, gönül huzuruyla bağlanmak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anlamına gelir. İmanın zıddı inkârdır. İman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eden kimseye mümin, inkâr eden kimseye de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kâfir denir.</w:t>
      </w:r>
    </w:p>
    <w:p w14:paraId="2A318576" w14:textId="77777777" w:rsidR="002C4BA5" w:rsidRPr="002C4BA5" w:rsidRDefault="002C4BA5" w:rsidP="002C4BA5">
      <w:pPr>
        <w:tabs>
          <w:tab w:val="left" w:pos="1605"/>
        </w:tabs>
        <w:spacing w:after="4"/>
        <w:rPr>
          <w:b/>
          <w:bCs/>
          <w:sz w:val="20"/>
          <w:szCs w:val="20"/>
        </w:rPr>
      </w:pPr>
      <w:r w:rsidRPr="002C4BA5">
        <w:rPr>
          <w:b/>
          <w:bCs/>
          <w:sz w:val="20"/>
          <w:szCs w:val="20"/>
        </w:rPr>
        <w:t xml:space="preserve">Bu parçada aşağıdaki sorulardan hangisinin cevabı </w:t>
      </w:r>
      <w:r w:rsidRPr="002C4BA5">
        <w:rPr>
          <w:b/>
          <w:bCs/>
          <w:sz w:val="20"/>
          <w:szCs w:val="20"/>
          <w:u w:val="single"/>
        </w:rPr>
        <w:t>yoktur</w:t>
      </w:r>
      <w:r w:rsidRPr="002C4BA5">
        <w:rPr>
          <w:b/>
          <w:bCs/>
          <w:sz w:val="20"/>
          <w:szCs w:val="20"/>
        </w:rPr>
        <w:t>?</w:t>
      </w:r>
    </w:p>
    <w:p w14:paraId="48D9CCBE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A) Mümin ile kafir arasındaki fark nedir?</w:t>
      </w:r>
    </w:p>
    <w:p w14:paraId="66907CCC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B) İslam akaidi neleri kapsar?</w:t>
      </w:r>
    </w:p>
    <w:p w14:paraId="50108DE7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C) İmanın zıddı olan kavram nedir?</w:t>
      </w:r>
    </w:p>
    <w:p w14:paraId="2620B10F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D) İmanın sözlük anlamı nedir?</w:t>
      </w:r>
    </w:p>
    <w:p w14:paraId="4F3553A1" w14:textId="77777777" w:rsidR="000274B8" w:rsidRDefault="002C4BA5" w:rsidP="002C4BA5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2C4BA5">
        <w:rPr>
          <w:sz w:val="20"/>
          <w:szCs w:val="20"/>
        </w:rPr>
        <w:t>E) İman ile ihlas arasındaki ilişki nedir?</w:t>
      </w:r>
    </w:p>
    <w:p w14:paraId="4BD636C2" w14:textId="77777777" w:rsidR="000274B8" w:rsidRDefault="000274B8" w:rsidP="000274B8">
      <w:pPr>
        <w:tabs>
          <w:tab w:val="left" w:pos="1605"/>
        </w:tabs>
        <w:spacing w:after="4"/>
        <w:jc w:val="both"/>
        <w:rPr>
          <w:sz w:val="20"/>
          <w:szCs w:val="20"/>
        </w:rPr>
      </w:pPr>
    </w:p>
    <w:p w14:paraId="73FF8033" w14:textId="77777777" w:rsidR="002C4BA5" w:rsidRPr="002C4BA5" w:rsidRDefault="002C4BA5" w:rsidP="002C4BA5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2C4BA5">
        <w:rPr>
          <w:b/>
          <w:bCs/>
          <w:sz w:val="20"/>
          <w:szCs w:val="20"/>
        </w:rPr>
        <w:t>7.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Allah (c.c.) tarafından peygamberler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aracılığıyla gönderilen, akıl sahiplerini kendi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istek ve hür iradeleriyle hayırlı olan şeylere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sevk eden ilahî bir nizamdır.</w:t>
      </w:r>
    </w:p>
    <w:p w14:paraId="2BE6088F" w14:textId="77777777" w:rsidR="002C4BA5" w:rsidRPr="002C4BA5" w:rsidRDefault="002C4BA5" w:rsidP="002C4BA5">
      <w:pPr>
        <w:tabs>
          <w:tab w:val="left" w:pos="1605"/>
        </w:tabs>
        <w:spacing w:after="4"/>
        <w:rPr>
          <w:b/>
          <w:bCs/>
          <w:sz w:val="20"/>
          <w:szCs w:val="20"/>
        </w:rPr>
      </w:pPr>
      <w:r w:rsidRPr="002C4BA5">
        <w:rPr>
          <w:b/>
          <w:bCs/>
          <w:sz w:val="20"/>
          <w:szCs w:val="20"/>
        </w:rPr>
        <w:t>Tanımı verilen kavram aşağıdakilerden hangisidir?</w:t>
      </w:r>
    </w:p>
    <w:p w14:paraId="32E31C4F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A) Din</w:t>
      </w:r>
      <w:r>
        <w:rPr>
          <w:sz w:val="20"/>
          <w:szCs w:val="20"/>
        </w:rPr>
        <w:tab/>
        <w:t xml:space="preserve">      </w:t>
      </w:r>
      <w:r w:rsidRPr="002C4BA5">
        <w:rPr>
          <w:sz w:val="20"/>
          <w:szCs w:val="20"/>
        </w:rPr>
        <w:t>B) Mezhep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Pr="002C4BA5">
        <w:rPr>
          <w:sz w:val="20"/>
          <w:szCs w:val="20"/>
        </w:rPr>
        <w:t>C) Ahlak</w:t>
      </w:r>
    </w:p>
    <w:p w14:paraId="4DC1CBAE" w14:textId="77777777" w:rsid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2C4BA5">
        <w:rPr>
          <w:sz w:val="20"/>
          <w:szCs w:val="20"/>
        </w:rPr>
        <w:t>D) Tasavvuf</w:t>
      </w:r>
      <w:r>
        <w:rPr>
          <w:sz w:val="20"/>
          <w:szCs w:val="20"/>
        </w:rPr>
        <w:t xml:space="preserve">                                  </w:t>
      </w:r>
      <w:r w:rsidRPr="002C4BA5">
        <w:rPr>
          <w:sz w:val="20"/>
          <w:szCs w:val="20"/>
        </w:rPr>
        <w:t>E) Fıkıh</w:t>
      </w:r>
    </w:p>
    <w:p w14:paraId="1EAFA8E8" w14:textId="77777777" w:rsid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</w:p>
    <w:p w14:paraId="53EF85D3" w14:textId="77777777" w:rsidR="002C4BA5" w:rsidRPr="002C4BA5" w:rsidRDefault="002C4BA5" w:rsidP="002C4BA5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r w:rsidRPr="002C4BA5">
        <w:rPr>
          <w:b/>
          <w:bCs/>
          <w:sz w:val="20"/>
          <w:szCs w:val="20"/>
        </w:rPr>
        <w:t xml:space="preserve">8.Aşağıdakilerden hangisi dinin özünü oluşturan unsurlardan </w:t>
      </w:r>
      <w:r w:rsidRPr="002C4BA5">
        <w:rPr>
          <w:b/>
          <w:bCs/>
          <w:sz w:val="20"/>
          <w:szCs w:val="20"/>
          <w:u w:val="single"/>
        </w:rPr>
        <w:t>değildir</w:t>
      </w:r>
      <w:r w:rsidRPr="002C4BA5">
        <w:rPr>
          <w:b/>
          <w:bCs/>
          <w:sz w:val="20"/>
          <w:szCs w:val="20"/>
        </w:rPr>
        <w:t>?</w:t>
      </w:r>
    </w:p>
    <w:p w14:paraId="26EDDCAD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A) Akıl</w:t>
      </w:r>
      <w:r>
        <w:rPr>
          <w:sz w:val="20"/>
          <w:szCs w:val="20"/>
        </w:rPr>
        <w:tab/>
      </w:r>
      <w:r w:rsidRPr="002C4BA5">
        <w:rPr>
          <w:sz w:val="20"/>
          <w:szCs w:val="20"/>
        </w:rPr>
        <w:t>B) Mutlak itaat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C4BA5">
        <w:rPr>
          <w:sz w:val="20"/>
          <w:szCs w:val="20"/>
        </w:rPr>
        <w:t>C) Özgür irade</w:t>
      </w:r>
    </w:p>
    <w:p w14:paraId="0E379757" w14:textId="77777777" w:rsid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2C4BA5">
        <w:rPr>
          <w:sz w:val="20"/>
          <w:szCs w:val="20"/>
        </w:rPr>
        <w:t>D) Ahlak felsefesi</w:t>
      </w:r>
      <w:r>
        <w:rPr>
          <w:sz w:val="20"/>
          <w:szCs w:val="20"/>
        </w:rPr>
        <w:t xml:space="preserve">                     </w:t>
      </w:r>
      <w:r w:rsidRPr="002C4BA5">
        <w:rPr>
          <w:sz w:val="20"/>
          <w:szCs w:val="20"/>
        </w:rPr>
        <w:t>E) Yüce varlık</w:t>
      </w:r>
    </w:p>
    <w:p w14:paraId="05B5AAD1" w14:textId="77777777" w:rsid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</w:p>
    <w:p w14:paraId="2566CEF9" w14:textId="77777777" w:rsidR="002C4BA5" w:rsidRPr="002C4BA5" w:rsidRDefault="002C4BA5" w:rsidP="002C4BA5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2C4BA5">
        <w:rPr>
          <w:b/>
          <w:bCs/>
          <w:sz w:val="20"/>
          <w:szCs w:val="20"/>
        </w:rPr>
        <w:t>9.</w:t>
      </w:r>
      <w:r>
        <w:rPr>
          <w:sz w:val="20"/>
          <w:szCs w:val="20"/>
        </w:rPr>
        <w:t xml:space="preserve"> İ</w:t>
      </w:r>
      <w:r w:rsidRPr="002C4BA5">
        <w:rPr>
          <w:sz w:val="20"/>
          <w:szCs w:val="20"/>
        </w:rPr>
        <w:t>nsanın temel özellikleriyle uyumlu din, fıtrat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dini olan İslam’dır. Kur’an-ı Kerim’de bu tabiiliği ve saflığı ifade eden kavramlardan biri de</w:t>
      </w:r>
      <w:r>
        <w:rPr>
          <w:sz w:val="20"/>
          <w:szCs w:val="20"/>
        </w:rPr>
        <w:t xml:space="preserve"> 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  <w:proofErr w:type="gramStart"/>
      <w:r w:rsidRPr="002C4BA5">
        <w:rPr>
          <w:sz w:val="20"/>
          <w:szCs w:val="20"/>
        </w:rPr>
        <w:t>tir</w:t>
      </w:r>
      <w:proofErr w:type="gramEnd"/>
      <w:r w:rsidRPr="002C4BA5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………. </w:t>
      </w:r>
      <w:r w:rsidRPr="002C4BA5">
        <w:rPr>
          <w:sz w:val="20"/>
          <w:szCs w:val="20"/>
        </w:rPr>
        <w:t>Allah’ın (c.c.) başlangıçtan itibaren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insanlara bildirdiği, insanın tabiatına en uygun olan tevhid dinidir. Kur’an-ı Kerim’de bu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sıfatla birlikte en çok adı geçen peygamber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Hz. İbrahim’dir.</w:t>
      </w:r>
    </w:p>
    <w:p w14:paraId="741EDF06" w14:textId="77777777" w:rsidR="002C4BA5" w:rsidRPr="002C4BA5" w:rsidRDefault="002C4BA5" w:rsidP="002C4BA5">
      <w:pPr>
        <w:tabs>
          <w:tab w:val="left" w:pos="1605"/>
        </w:tabs>
        <w:spacing w:after="4"/>
        <w:jc w:val="both"/>
        <w:rPr>
          <w:b/>
          <w:bCs/>
          <w:sz w:val="20"/>
          <w:szCs w:val="20"/>
        </w:rPr>
      </w:pPr>
      <w:r w:rsidRPr="002C4BA5">
        <w:rPr>
          <w:b/>
          <w:bCs/>
          <w:sz w:val="20"/>
          <w:szCs w:val="20"/>
        </w:rPr>
        <w:t>Parçada boş bırakılan yerlere aşağıdaki kavramlardan hangisi getirilmelidir?</w:t>
      </w:r>
    </w:p>
    <w:p w14:paraId="5F5EEEB3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A) Naiflik</w:t>
      </w:r>
      <w:r>
        <w:rPr>
          <w:sz w:val="20"/>
          <w:szCs w:val="20"/>
        </w:rPr>
        <w:tab/>
        <w:t xml:space="preserve">       </w:t>
      </w:r>
      <w:r w:rsidRPr="002C4BA5">
        <w:rPr>
          <w:sz w:val="20"/>
          <w:szCs w:val="20"/>
        </w:rPr>
        <w:t>B) Haniflik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C4BA5">
        <w:rPr>
          <w:sz w:val="20"/>
          <w:szCs w:val="20"/>
        </w:rPr>
        <w:t>C) Kadimlik</w:t>
      </w:r>
    </w:p>
    <w:p w14:paraId="57F83D3D" w14:textId="77777777" w:rsid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2C4BA5">
        <w:rPr>
          <w:sz w:val="20"/>
          <w:szCs w:val="20"/>
        </w:rPr>
        <w:t>D) İstikamet</w:t>
      </w:r>
      <w:r>
        <w:rPr>
          <w:sz w:val="20"/>
          <w:szCs w:val="20"/>
        </w:rPr>
        <w:t xml:space="preserve">                                     </w:t>
      </w:r>
      <w:r w:rsidRPr="002C4BA5">
        <w:rPr>
          <w:sz w:val="20"/>
          <w:szCs w:val="20"/>
        </w:rPr>
        <w:t>E) Sahihlik</w:t>
      </w:r>
    </w:p>
    <w:p w14:paraId="695242CC" w14:textId="77777777" w:rsid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</w:p>
    <w:p w14:paraId="13D96CB2" w14:textId="77777777" w:rsidR="002C4BA5" w:rsidRPr="002C4BA5" w:rsidRDefault="002C4BA5" w:rsidP="002C4BA5">
      <w:pPr>
        <w:tabs>
          <w:tab w:val="left" w:pos="1605"/>
        </w:tabs>
        <w:spacing w:after="4"/>
        <w:jc w:val="both"/>
        <w:rPr>
          <w:sz w:val="20"/>
          <w:szCs w:val="20"/>
        </w:rPr>
      </w:pPr>
      <w:r w:rsidRPr="002C4BA5">
        <w:rPr>
          <w:b/>
          <w:bCs/>
          <w:sz w:val="20"/>
          <w:szCs w:val="20"/>
        </w:rPr>
        <w:t>10.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Din duygusu, fıtri (doğuştan gelen) bir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özelliktir. İnanmak insanın doğuştan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beraberinde getirdiği bir duygudur. İnsanın</w:t>
      </w:r>
    </w:p>
    <w:p w14:paraId="172BA150" w14:textId="77777777" w:rsidR="002C4BA5" w:rsidRPr="002C4BA5" w:rsidRDefault="002C4BA5" w:rsidP="002C4BA5">
      <w:pPr>
        <w:tabs>
          <w:tab w:val="left" w:pos="1605"/>
        </w:tabs>
        <w:spacing w:after="4"/>
        <w:jc w:val="both"/>
        <w:rPr>
          <w:sz w:val="20"/>
          <w:szCs w:val="20"/>
        </w:rPr>
      </w:pPr>
      <w:proofErr w:type="gramStart"/>
      <w:r w:rsidRPr="002C4BA5">
        <w:rPr>
          <w:sz w:val="20"/>
          <w:szCs w:val="20"/>
        </w:rPr>
        <w:t>maddi</w:t>
      </w:r>
      <w:proofErr w:type="gramEnd"/>
      <w:r w:rsidRPr="002C4BA5">
        <w:rPr>
          <w:sz w:val="20"/>
          <w:szCs w:val="20"/>
        </w:rPr>
        <w:t>, bedensel ihtiyaçları olduğu gibi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ruhunun da ihtiyaçları vardır. İnsan ruhunun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bu dünyada yalnız ve sahipsiz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olmadığını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bilmesi ve sığınılacak yüce varlığı bulması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çok önemlidir. Bu yüzden insan her zaman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ve her yerde yüce, kudretli ve ulu bir varlığa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sığınma, ona güvenme ve ondan yardım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dileme ihtiyacını hissetmiştir.</w:t>
      </w:r>
    </w:p>
    <w:p w14:paraId="7FD839D3" w14:textId="77777777" w:rsidR="002C4BA5" w:rsidRPr="002C4BA5" w:rsidRDefault="002C4BA5" w:rsidP="002C4BA5">
      <w:pPr>
        <w:tabs>
          <w:tab w:val="left" w:pos="1605"/>
        </w:tabs>
        <w:spacing w:after="4"/>
        <w:rPr>
          <w:b/>
          <w:bCs/>
          <w:sz w:val="20"/>
          <w:szCs w:val="20"/>
        </w:rPr>
      </w:pPr>
      <w:r w:rsidRPr="002C4BA5">
        <w:rPr>
          <w:b/>
          <w:bCs/>
          <w:sz w:val="20"/>
          <w:szCs w:val="20"/>
        </w:rPr>
        <w:t xml:space="preserve">Bu parçadan hareketle aşağıdakilerin hangisine </w:t>
      </w:r>
      <w:r w:rsidRPr="002C4BA5">
        <w:rPr>
          <w:b/>
          <w:bCs/>
          <w:sz w:val="20"/>
          <w:szCs w:val="20"/>
          <w:u w:val="single"/>
        </w:rPr>
        <w:t>ulaşılamaz</w:t>
      </w:r>
      <w:r w:rsidRPr="002C4BA5">
        <w:rPr>
          <w:b/>
          <w:bCs/>
          <w:sz w:val="20"/>
          <w:szCs w:val="20"/>
        </w:rPr>
        <w:t>?</w:t>
      </w:r>
    </w:p>
    <w:p w14:paraId="252F4399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A) İnsanın hem maddi hem manevi ihtiyaçları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vardır.</w:t>
      </w:r>
    </w:p>
    <w:p w14:paraId="21410672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B) Din duygusu insanın özünde bulunan bir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tohum gibidir.</w:t>
      </w:r>
    </w:p>
    <w:p w14:paraId="56A1104A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C) Din duygusu belli bir yaşa geldikten sonra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insanın içinde oluşur.</w:t>
      </w:r>
    </w:p>
    <w:p w14:paraId="7BFACEA8" w14:textId="77777777" w:rsidR="002C4BA5" w:rsidRPr="002C4BA5" w:rsidRDefault="002C4BA5" w:rsidP="002C4BA5">
      <w:pPr>
        <w:tabs>
          <w:tab w:val="left" w:pos="1605"/>
        </w:tabs>
        <w:spacing w:after="4"/>
        <w:rPr>
          <w:sz w:val="20"/>
          <w:szCs w:val="20"/>
        </w:rPr>
      </w:pPr>
      <w:r w:rsidRPr="002C4BA5">
        <w:rPr>
          <w:sz w:val="20"/>
          <w:szCs w:val="20"/>
        </w:rPr>
        <w:t>D) Gücü sonsuz olan bir yaratıcıya inanıp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sığınmak insanın bir ihtiyacıdır.</w:t>
      </w:r>
    </w:p>
    <w:p w14:paraId="5FD6F2D3" w14:textId="77777777" w:rsidR="002C4BA5" w:rsidRDefault="002C4BA5" w:rsidP="002C4BA5">
      <w:pPr>
        <w:tabs>
          <w:tab w:val="left" w:pos="1605"/>
        </w:tabs>
        <w:spacing w:after="4"/>
      </w:pPr>
      <w:r w:rsidRPr="002C4BA5">
        <w:rPr>
          <w:sz w:val="20"/>
          <w:szCs w:val="20"/>
        </w:rPr>
        <w:t>E) Yüce bir varlığa inanmak, insanın yalnız</w:t>
      </w:r>
      <w:r>
        <w:rPr>
          <w:sz w:val="20"/>
          <w:szCs w:val="20"/>
        </w:rPr>
        <w:t>l</w:t>
      </w:r>
      <w:r w:rsidRPr="002C4BA5">
        <w:rPr>
          <w:sz w:val="20"/>
          <w:szCs w:val="20"/>
        </w:rPr>
        <w:t>ık</w:t>
      </w:r>
      <w:r>
        <w:rPr>
          <w:sz w:val="20"/>
          <w:szCs w:val="20"/>
        </w:rPr>
        <w:t xml:space="preserve"> </w:t>
      </w:r>
      <w:r w:rsidRPr="002C4BA5">
        <w:rPr>
          <w:sz w:val="20"/>
          <w:szCs w:val="20"/>
        </w:rPr>
        <w:t>duygusundan kurtulmasına yardımcı olur.</w:t>
      </w:r>
    </w:p>
    <w:p w14:paraId="542E62CA" w14:textId="77777777" w:rsidR="00D95DED" w:rsidRDefault="00D95DED" w:rsidP="00BA0E83">
      <w:pPr>
        <w:tabs>
          <w:tab w:val="left" w:pos="1605"/>
        </w:tabs>
        <w:jc w:val="right"/>
      </w:pPr>
    </w:p>
    <w:p w14:paraId="58128F5D" w14:textId="372EE8F4" w:rsidR="00BA0E83" w:rsidRDefault="00BA0E83" w:rsidP="0001006A">
      <w:pPr>
        <w:tabs>
          <w:tab w:val="left" w:pos="1605"/>
        </w:tabs>
        <w:jc w:val="right"/>
      </w:pPr>
      <w:r>
        <w:t xml:space="preserve">Başarılar Dilerim. </w:t>
      </w:r>
    </w:p>
    <w:sectPr w:rsidR="00BA0E83" w:rsidSect="000274B8">
      <w:type w:val="continuous"/>
      <w:pgSz w:w="11906" w:h="16838"/>
      <w:pgMar w:top="567" w:right="707" w:bottom="284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504C5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E407A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E6ACB"/>
    <w:multiLevelType w:val="hybridMultilevel"/>
    <w:tmpl w:val="EE42DEE0"/>
    <w:lvl w:ilvl="0" w:tplc="4B3457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983D38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179565">
    <w:abstractNumId w:val="1"/>
  </w:num>
  <w:num w:numId="2" w16cid:durableId="1791315843">
    <w:abstractNumId w:val="3"/>
  </w:num>
  <w:num w:numId="3" w16cid:durableId="2037268469">
    <w:abstractNumId w:val="0"/>
  </w:num>
  <w:num w:numId="4" w16cid:durableId="650791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2D"/>
    <w:rsid w:val="0001006A"/>
    <w:rsid w:val="000274B8"/>
    <w:rsid w:val="000368AC"/>
    <w:rsid w:val="00056D81"/>
    <w:rsid w:val="00086DC3"/>
    <w:rsid w:val="001166B0"/>
    <w:rsid w:val="001407B2"/>
    <w:rsid w:val="0019379E"/>
    <w:rsid w:val="001964D6"/>
    <w:rsid w:val="001A09E4"/>
    <w:rsid w:val="002C3DE1"/>
    <w:rsid w:val="002C4BA5"/>
    <w:rsid w:val="002E4788"/>
    <w:rsid w:val="002E5DC6"/>
    <w:rsid w:val="00382980"/>
    <w:rsid w:val="003E5F3D"/>
    <w:rsid w:val="00441D3F"/>
    <w:rsid w:val="00461EB2"/>
    <w:rsid w:val="00573B39"/>
    <w:rsid w:val="005D25B8"/>
    <w:rsid w:val="00604375"/>
    <w:rsid w:val="006B1DEA"/>
    <w:rsid w:val="006F3450"/>
    <w:rsid w:val="00734289"/>
    <w:rsid w:val="00737895"/>
    <w:rsid w:val="007A791C"/>
    <w:rsid w:val="00800025"/>
    <w:rsid w:val="008A3208"/>
    <w:rsid w:val="008C7568"/>
    <w:rsid w:val="008E27FC"/>
    <w:rsid w:val="008F0E82"/>
    <w:rsid w:val="0095150D"/>
    <w:rsid w:val="009822D9"/>
    <w:rsid w:val="00A653C5"/>
    <w:rsid w:val="00A660AF"/>
    <w:rsid w:val="00A70C3A"/>
    <w:rsid w:val="00A9514E"/>
    <w:rsid w:val="00B21695"/>
    <w:rsid w:val="00B3758D"/>
    <w:rsid w:val="00BA0E83"/>
    <w:rsid w:val="00BA289F"/>
    <w:rsid w:val="00BC30EF"/>
    <w:rsid w:val="00BF512D"/>
    <w:rsid w:val="00C70EA9"/>
    <w:rsid w:val="00CC0FBE"/>
    <w:rsid w:val="00D033AD"/>
    <w:rsid w:val="00D15751"/>
    <w:rsid w:val="00D52CEB"/>
    <w:rsid w:val="00D92155"/>
    <w:rsid w:val="00D95DED"/>
    <w:rsid w:val="00DC31F1"/>
    <w:rsid w:val="00E36345"/>
    <w:rsid w:val="00EF27DC"/>
    <w:rsid w:val="00F4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6AF8F"/>
  <w15:chartTrackingRefBased/>
  <w15:docId w15:val="{942E2710-0C62-43CD-97D9-6D0519D8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C0FBE"/>
    <w:pPr>
      <w:ind w:left="720"/>
      <w:contextualSpacing/>
    </w:pPr>
  </w:style>
  <w:style w:type="table" w:styleId="TabloKlavuzu">
    <w:name w:val="Table Grid"/>
    <w:basedOn w:val="NormalTablo"/>
    <w:uiPriority w:val="39"/>
    <w:rsid w:val="00CC0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8E27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Burhan Demir</cp:lastModifiedBy>
  <cp:revision>43</cp:revision>
  <dcterms:created xsi:type="dcterms:W3CDTF">2022-09-18T14:14:00Z</dcterms:created>
  <dcterms:modified xsi:type="dcterms:W3CDTF">2022-10-22T12:11:00Z</dcterms:modified>
</cp:coreProperties>
</file>