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B84177" w14:textId="77777777" w:rsidR="00C70BEB" w:rsidRPr="00EB7804" w:rsidRDefault="00C70BEB" w:rsidP="00C70BEB">
      <w:pPr>
        <w:jc w:val="center"/>
        <w:rPr>
          <w:sz w:val="24"/>
          <w:szCs w:val="24"/>
        </w:rPr>
      </w:pPr>
      <w:bookmarkStart w:id="0" w:name="_Hlk113548259"/>
      <w:bookmarkStart w:id="1" w:name="_GoBack"/>
      <w:bookmarkEnd w:id="1"/>
      <w:r>
        <w:rPr>
          <w:b/>
          <w:sz w:val="24"/>
          <w:szCs w:val="24"/>
        </w:rPr>
        <w:t xml:space="preserve">2022-2023 EĞİTİM ÖĞRETİM YILI </w:t>
      </w:r>
      <w:r w:rsidR="00BB7F86">
        <w:rPr>
          <w:b/>
          <w:sz w:val="24"/>
          <w:szCs w:val="24"/>
        </w:rPr>
        <w:t>… ORTAOKULU</w:t>
      </w:r>
      <w:r w:rsidRPr="00EB7804">
        <w:rPr>
          <w:b/>
          <w:sz w:val="24"/>
          <w:szCs w:val="24"/>
        </w:rPr>
        <w:t xml:space="preserve"> İNGİLİZCE DERSİ </w:t>
      </w:r>
      <w:r w:rsidR="00BB7F86">
        <w:rPr>
          <w:b/>
          <w:sz w:val="24"/>
          <w:szCs w:val="24"/>
        </w:rPr>
        <w:t>7. SINIFLAR</w:t>
      </w:r>
      <w:r w:rsidRPr="00EB7804">
        <w:rPr>
          <w:b/>
          <w:sz w:val="24"/>
          <w:szCs w:val="24"/>
        </w:rPr>
        <w:br/>
      </w:r>
      <w:r>
        <w:rPr>
          <w:b/>
          <w:sz w:val="24"/>
          <w:szCs w:val="24"/>
        </w:rPr>
        <w:t>DESTEKLEME VE YETİŞTİRME KURSLARI</w:t>
      </w:r>
      <w:r w:rsidRPr="00EB7804">
        <w:rPr>
          <w:b/>
          <w:sz w:val="24"/>
          <w:szCs w:val="24"/>
        </w:rPr>
        <w:t xml:space="preserve"> YILLIK PLANI</w:t>
      </w:r>
    </w:p>
    <w:tbl>
      <w:tblPr>
        <w:tblStyle w:val="TabloKlavuzu"/>
        <w:tblW w:w="5064" w:type="pct"/>
        <w:tblInd w:w="-113" w:type="dxa"/>
        <w:tblLook w:val="04A0" w:firstRow="1" w:lastRow="0" w:firstColumn="1" w:lastColumn="0" w:noHBand="0" w:noVBand="1"/>
      </w:tblPr>
      <w:tblGrid>
        <w:gridCol w:w="473"/>
        <w:gridCol w:w="1244"/>
        <w:gridCol w:w="473"/>
        <w:gridCol w:w="2202"/>
        <w:gridCol w:w="1516"/>
        <w:gridCol w:w="8250"/>
        <w:gridCol w:w="1656"/>
      </w:tblGrid>
      <w:tr w:rsidR="00F255A5" w:rsidRPr="009C2463" w14:paraId="58469493" w14:textId="77777777" w:rsidTr="00F255A5">
        <w:trPr>
          <w:cantSplit/>
          <w:trHeight w:val="1134"/>
          <w:tblHeader/>
        </w:trPr>
        <w:tc>
          <w:tcPr>
            <w:tcW w:w="0" w:type="auto"/>
            <w:textDirection w:val="btLr"/>
          </w:tcPr>
          <w:bookmarkEnd w:id="0"/>
          <w:p w14:paraId="2AB43644" w14:textId="77777777" w:rsidR="00F255A5" w:rsidRPr="009C2463" w:rsidRDefault="00F255A5">
            <w:pPr>
              <w:ind w:left="113" w:right="113"/>
              <w:jc w:val="center"/>
              <w:rPr>
                <w:b/>
                <w:sz w:val="20"/>
              </w:rPr>
            </w:pPr>
            <w:r w:rsidRPr="009C2463">
              <w:rPr>
                <w:b/>
                <w:sz w:val="20"/>
              </w:rPr>
              <w:t>AY</w:t>
            </w:r>
          </w:p>
        </w:tc>
        <w:tc>
          <w:tcPr>
            <w:tcW w:w="0" w:type="auto"/>
            <w:textDirection w:val="btLr"/>
          </w:tcPr>
          <w:p w14:paraId="5E92A5D8" w14:textId="77777777" w:rsidR="00F255A5" w:rsidRPr="009C2463" w:rsidRDefault="00F255A5">
            <w:pPr>
              <w:ind w:left="113" w:right="113"/>
              <w:jc w:val="center"/>
              <w:rPr>
                <w:b/>
                <w:sz w:val="20"/>
              </w:rPr>
            </w:pPr>
            <w:r w:rsidRPr="009C2463">
              <w:rPr>
                <w:b/>
                <w:sz w:val="20"/>
              </w:rPr>
              <w:t>HAFTA</w:t>
            </w:r>
          </w:p>
        </w:tc>
        <w:tc>
          <w:tcPr>
            <w:tcW w:w="0" w:type="auto"/>
            <w:textDirection w:val="btLr"/>
          </w:tcPr>
          <w:p w14:paraId="3AF132D3" w14:textId="77777777" w:rsidR="00F255A5" w:rsidRPr="009C2463" w:rsidRDefault="00F255A5">
            <w:pPr>
              <w:ind w:left="113" w:right="113"/>
              <w:jc w:val="center"/>
              <w:rPr>
                <w:b/>
                <w:sz w:val="20"/>
              </w:rPr>
            </w:pPr>
            <w:r w:rsidRPr="009C2463">
              <w:rPr>
                <w:b/>
                <w:sz w:val="20"/>
              </w:rPr>
              <w:t>SAAT</w:t>
            </w:r>
          </w:p>
        </w:tc>
        <w:tc>
          <w:tcPr>
            <w:tcW w:w="711" w:type="pct"/>
            <w:vAlign w:val="center"/>
          </w:tcPr>
          <w:p w14:paraId="52379CF2" w14:textId="77777777" w:rsidR="00F255A5" w:rsidRPr="009C2463" w:rsidRDefault="00F255A5">
            <w:pPr>
              <w:rPr>
                <w:b/>
                <w:sz w:val="20"/>
              </w:rPr>
            </w:pPr>
            <w:r w:rsidRPr="009C2463">
              <w:rPr>
                <w:b/>
                <w:sz w:val="20"/>
              </w:rPr>
              <w:t>FUNCTIONS</w:t>
            </w:r>
          </w:p>
        </w:tc>
        <w:tc>
          <w:tcPr>
            <w:tcW w:w="481" w:type="pct"/>
            <w:vAlign w:val="center"/>
          </w:tcPr>
          <w:p w14:paraId="3A8CD704" w14:textId="77777777" w:rsidR="00F255A5" w:rsidRPr="009C2463" w:rsidRDefault="00F255A5">
            <w:pPr>
              <w:rPr>
                <w:b/>
                <w:sz w:val="20"/>
              </w:rPr>
            </w:pPr>
            <w:r w:rsidRPr="009C2463">
              <w:rPr>
                <w:b/>
                <w:sz w:val="20"/>
              </w:rPr>
              <w:t>TOPICS</w:t>
            </w:r>
          </w:p>
        </w:tc>
        <w:tc>
          <w:tcPr>
            <w:tcW w:w="2622" w:type="pct"/>
            <w:vAlign w:val="center"/>
          </w:tcPr>
          <w:p w14:paraId="48218BE5" w14:textId="77777777" w:rsidR="00F255A5" w:rsidRPr="009C2463" w:rsidRDefault="00F255A5">
            <w:pPr>
              <w:rPr>
                <w:b/>
                <w:sz w:val="20"/>
              </w:rPr>
            </w:pPr>
            <w:r w:rsidRPr="009C2463">
              <w:rPr>
                <w:b/>
                <w:sz w:val="20"/>
              </w:rPr>
              <w:t>LANGUAGE TASKS AND STUDY SKILLS/METHODS</w:t>
            </w:r>
          </w:p>
        </w:tc>
        <w:tc>
          <w:tcPr>
            <w:tcW w:w="493" w:type="pct"/>
            <w:vAlign w:val="center"/>
          </w:tcPr>
          <w:p w14:paraId="4A00A90E" w14:textId="77777777" w:rsidR="00F255A5" w:rsidRDefault="00F255A5">
            <w:pPr>
              <w:rPr>
                <w:b/>
                <w:sz w:val="20"/>
              </w:rPr>
            </w:pPr>
          </w:p>
          <w:p w14:paraId="16626843" w14:textId="77777777" w:rsidR="00F255A5" w:rsidRPr="009C2463" w:rsidRDefault="00F255A5">
            <w:pPr>
              <w:rPr>
                <w:b/>
                <w:sz w:val="20"/>
              </w:rPr>
            </w:pPr>
            <w:r w:rsidRPr="009C2463">
              <w:rPr>
                <w:b/>
                <w:sz w:val="20"/>
              </w:rPr>
              <w:t>DEĞERLENDİRME</w:t>
            </w:r>
          </w:p>
        </w:tc>
      </w:tr>
      <w:tr w:rsidR="00F255A5" w:rsidRPr="009C2463" w14:paraId="0E13F269" w14:textId="77777777" w:rsidTr="00F255A5">
        <w:trPr>
          <w:cantSplit/>
          <w:trHeight w:val="1134"/>
        </w:trPr>
        <w:tc>
          <w:tcPr>
            <w:tcW w:w="0" w:type="auto"/>
            <w:textDirection w:val="btLr"/>
          </w:tcPr>
          <w:p w14:paraId="26BEBB1F" w14:textId="77777777" w:rsidR="00F255A5" w:rsidRPr="009C2463" w:rsidRDefault="00F255A5" w:rsidP="009C2463">
            <w:pPr>
              <w:ind w:left="113" w:right="113"/>
              <w:jc w:val="center"/>
              <w:rPr>
                <w:b/>
                <w:sz w:val="20"/>
              </w:rPr>
            </w:pPr>
            <w:r w:rsidRPr="009C2463">
              <w:rPr>
                <w:sz w:val="20"/>
              </w:rPr>
              <w:t>EYLÜL</w:t>
            </w:r>
          </w:p>
        </w:tc>
        <w:tc>
          <w:tcPr>
            <w:tcW w:w="0" w:type="auto"/>
            <w:vAlign w:val="center"/>
          </w:tcPr>
          <w:p w14:paraId="7E1D676E" w14:textId="77777777" w:rsidR="00F255A5" w:rsidRPr="00D01AEA" w:rsidRDefault="00F255A5" w:rsidP="009C2463">
            <w:pPr>
              <w:jc w:val="center"/>
              <w:rPr>
                <w:sz w:val="20"/>
              </w:rPr>
            </w:pPr>
            <w:r w:rsidRPr="00D01AEA">
              <w:rPr>
                <w:b/>
                <w:sz w:val="20"/>
              </w:rPr>
              <w:t>1.HAFTA</w:t>
            </w:r>
            <w:r w:rsidRPr="00D01AEA">
              <w:rPr>
                <w:b/>
                <w:sz w:val="20"/>
              </w:rPr>
              <w:br/>
              <w:t>(12-18)</w:t>
            </w:r>
          </w:p>
        </w:tc>
        <w:tc>
          <w:tcPr>
            <w:tcW w:w="0" w:type="auto"/>
            <w:textDirection w:val="btLr"/>
          </w:tcPr>
          <w:p w14:paraId="4915D8A0" w14:textId="77777777" w:rsidR="00F255A5" w:rsidRPr="009C2463" w:rsidRDefault="00F255A5" w:rsidP="009C2463">
            <w:pPr>
              <w:ind w:left="113" w:right="113"/>
              <w:jc w:val="center"/>
              <w:rPr>
                <w:b/>
                <w:sz w:val="20"/>
              </w:rPr>
            </w:pPr>
            <w:r>
              <w:rPr>
                <w:sz w:val="20"/>
              </w:rPr>
              <w:t>2 SAAT</w:t>
            </w:r>
          </w:p>
        </w:tc>
        <w:tc>
          <w:tcPr>
            <w:tcW w:w="711" w:type="pct"/>
            <w:vAlign w:val="center"/>
          </w:tcPr>
          <w:p w14:paraId="66246117" w14:textId="77777777" w:rsidR="00F255A5" w:rsidRPr="009C2463" w:rsidRDefault="00F255A5" w:rsidP="009C2463">
            <w:pPr>
              <w:rPr>
                <w:b/>
                <w:sz w:val="20"/>
              </w:rPr>
            </w:pPr>
            <w:r w:rsidRPr="009C2463">
              <w:rPr>
                <w:sz w:val="20"/>
              </w:rPr>
              <w:t>Describing characters /people (Making simple inquiries) Making simple comparisons (Giving explanations/reasons)</w:t>
            </w:r>
          </w:p>
        </w:tc>
        <w:tc>
          <w:tcPr>
            <w:tcW w:w="481" w:type="pct"/>
            <w:vAlign w:val="center"/>
          </w:tcPr>
          <w:p w14:paraId="1CADAFEF" w14:textId="77777777" w:rsidR="00F255A5" w:rsidRPr="009C2463" w:rsidRDefault="00F255A5" w:rsidP="009C2463">
            <w:pPr>
              <w:rPr>
                <w:b/>
                <w:sz w:val="20"/>
              </w:rPr>
            </w:pPr>
            <w:r w:rsidRPr="009C2463">
              <w:rPr>
                <w:sz w:val="20"/>
              </w:rPr>
              <w:t>Unit 1: Appearance and Personality</w:t>
            </w:r>
          </w:p>
        </w:tc>
        <w:tc>
          <w:tcPr>
            <w:tcW w:w="2622" w:type="pct"/>
            <w:vAlign w:val="center"/>
          </w:tcPr>
          <w:p w14:paraId="4E4331F9" w14:textId="77777777" w:rsidR="00F255A5" w:rsidRPr="009C2463" w:rsidRDefault="00F255A5" w:rsidP="009C2463">
            <w:pPr>
              <w:rPr>
                <w:b/>
                <w:sz w:val="18"/>
                <w:szCs w:val="18"/>
              </w:rPr>
            </w:pPr>
            <w:r w:rsidRPr="009C2463">
              <w:rPr>
                <w:sz w:val="18"/>
                <w:szCs w:val="18"/>
              </w:rPr>
              <w:t>Listening • Students will be able to understand clear, standard speech on appearances and personalities. Spoken Interaction • Students will be able to talk about other people’s appearances and personalities. Spoken Production • Students will be able to report on appearances and personalities of other people Reading • Students will be able to understand a simple text about appearances, personalities, and comparisons including explanations and reasons. Writing • Students will be able to write simple pieces to compare people. .</w:t>
            </w:r>
          </w:p>
        </w:tc>
        <w:tc>
          <w:tcPr>
            <w:tcW w:w="493" w:type="pct"/>
            <w:vAlign w:val="center"/>
          </w:tcPr>
          <w:p w14:paraId="02E1089C" w14:textId="77777777" w:rsidR="00F255A5" w:rsidRPr="009C2463" w:rsidRDefault="00F255A5" w:rsidP="009C2463">
            <w:pPr>
              <w:rPr>
                <w:b/>
                <w:sz w:val="20"/>
              </w:rPr>
            </w:pPr>
          </w:p>
        </w:tc>
      </w:tr>
      <w:tr w:rsidR="00F255A5" w:rsidRPr="009C2463" w14:paraId="17CC5447" w14:textId="77777777" w:rsidTr="00F255A5">
        <w:trPr>
          <w:cantSplit/>
          <w:trHeight w:val="1134"/>
        </w:trPr>
        <w:tc>
          <w:tcPr>
            <w:tcW w:w="0" w:type="auto"/>
            <w:textDirection w:val="btLr"/>
          </w:tcPr>
          <w:p w14:paraId="2E47604B" w14:textId="77777777" w:rsidR="00F255A5" w:rsidRPr="009C2463" w:rsidRDefault="00F255A5" w:rsidP="009C2463">
            <w:pPr>
              <w:ind w:left="113" w:right="113"/>
              <w:jc w:val="center"/>
              <w:rPr>
                <w:sz w:val="20"/>
              </w:rPr>
            </w:pPr>
            <w:r w:rsidRPr="009C2463">
              <w:rPr>
                <w:sz w:val="20"/>
              </w:rPr>
              <w:t>EYLÜL</w:t>
            </w:r>
          </w:p>
        </w:tc>
        <w:tc>
          <w:tcPr>
            <w:tcW w:w="0" w:type="auto"/>
            <w:vAlign w:val="center"/>
          </w:tcPr>
          <w:p w14:paraId="0345E5EE" w14:textId="0E764D5E" w:rsidR="00F255A5" w:rsidRPr="00D01AEA" w:rsidRDefault="00F255A5" w:rsidP="009C2463">
            <w:pPr>
              <w:jc w:val="center"/>
              <w:rPr>
                <w:sz w:val="20"/>
              </w:rPr>
            </w:pPr>
            <w:r w:rsidRPr="00D01AEA">
              <w:rPr>
                <w:b/>
                <w:sz w:val="20"/>
              </w:rPr>
              <w:t>2</w:t>
            </w:r>
            <w:r w:rsidRPr="007E2112">
              <w:rPr>
                <w:b/>
                <w:sz w:val="20"/>
              </w:rPr>
              <w:t>.</w:t>
            </w:r>
            <w:r w:rsidRPr="00D01AEA">
              <w:rPr>
                <w:b/>
                <w:sz w:val="20"/>
              </w:rPr>
              <w:t>HAFTA</w:t>
            </w:r>
            <w:r w:rsidRPr="00D01AEA">
              <w:rPr>
                <w:b/>
                <w:sz w:val="20"/>
              </w:rPr>
              <w:br/>
              <w:t>(1925)</w:t>
            </w:r>
          </w:p>
        </w:tc>
        <w:tc>
          <w:tcPr>
            <w:tcW w:w="0" w:type="auto"/>
            <w:textDirection w:val="btLr"/>
          </w:tcPr>
          <w:p w14:paraId="2B929648" w14:textId="77777777" w:rsidR="00F255A5" w:rsidRPr="009C2463" w:rsidRDefault="00F255A5" w:rsidP="009C2463">
            <w:pPr>
              <w:ind w:left="113" w:right="113"/>
              <w:jc w:val="center"/>
              <w:rPr>
                <w:sz w:val="20"/>
              </w:rPr>
            </w:pPr>
            <w:r>
              <w:rPr>
                <w:sz w:val="20"/>
              </w:rPr>
              <w:t>2 SAAT</w:t>
            </w:r>
          </w:p>
        </w:tc>
        <w:tc>
          <w:tcPr>
            <w:tcW w:w="711" w:type="pct"/>
            <w:vAlign w:val="center"/>
          </w:tcPr>
          <w:p w14:paraId="319C1230" w14:textId="77777777" w:rsidR="00F255A5" w:rsidRPr="009C2463" w:rsidRDefault="00F255A5" w:rsidP="009C2463">
            <w:pPr>
              <w:rPr>
                <w:sz w:val="20"/>
              </w:rPr>
            </w:pPr>
            <w:r w:rsidRPr="009C2463">
              <w:rPr>
                <w:sz w:val="20"/>
              </w:rPr>
              <w:t>Describing characters /people (Making simple inquiries) Making simple comparisons (Giving explanations/reasons)</w:t>
            </w:r>
          </w:p>
        </w:tc>
        <w:tc>
          <w:tcPr>
            <w:tcW w:w="481" w:type="pct"/>
            <w:vAlign w:val="center"/>
          </w:tcPr>
          <w:p w14:paraId="4B729799" w14:textId="77777777" w:rsidR="00F255A5" w:rsidRPr="009C2463" w:rsidRDefault="00F255A5" w:rsidP="009C2463">
            <w:pPr>
              <w:rPr>
                <w:sz w:val="20"/>
              </w:rPr>
            </w:pPr>
            <w:r w:rsidRPr="009C2463">
              <w:rPr>
                <w:sz w:val="20"/>
              </w:rPr>
              <w:t>Unit 1: Appearance and Personality</w:t>
            </w:r>
          </w:p>
        </w:tc>
        <w:tc>
          <w:tcPr>
            <w:tcW w:w="2622" w:type="pct"/>
            <w:vAlign w:val="center"/>
          </w:tcPr>
          <w:p w14:paraId="062EB276" w14:textId="77777777" w:rsidR="00F255A5" w:rsidRPr="009C2463" w:rsidRDefault="00F255A5" w:rsidP="009C2463">
            <w:pPr>
              <w:rPr>
                <w:sz w:val="18"/>
                <w:szCs w:val="18"/>
              </w:rPr>
            </w:pPr>
            <w:r w:rsidRPr="009C2463">
              <w:rPr>
                <w:sz w:val="18"/>
                <w:szCs w:val="18"/>
              </w:rPr>
              <w:t>Listening • Students will be able to understand clear, standard speech on appearances and personalities. Spoken Interaction • Students will be able to talk about other people’s appearances and personalities. Spoken Production • Students will be able to report on appearances and personalities of other people Reading • Students will be able to understand a simple text about appearances, personalities, and comparisons including explanations and reasons. Writing • Students will be able to write simple pieces to compare people. .</w:t>
            </w:r>
          </w:p>
        </w:tc>
        <w:tc>
          <w:tcPr>
            <w:tcW w:w="493" w:type="pct"/>
            <w:vAlign w:val="center"/>
          </w:tcPr>
          <w:p w14:paraId="4880FF3B" w14:textId="77777777" w:rsidR="00F255A5" w:rsidRPr="009C2463" w:rsidRDefault="00F255A5" w:rsidP="009C2463">
            <w:pPr>
              <w:rPr>
                <w:sz w:val="20"/>
              </w:rPr>
            </w:pPr>
          </w:p>
        </w:tc>
      </w:tr>
      <w:tr w:rsidR="00F255A5" w:rsidRPr="009C2463" w14:paraId="6F89B3BA" w14:textId="77777777" w:rsidTr="00F255A5">
        <w:trPr>
          <w:cantSplit/>
          <w:trHeight w:val="1134"/>
        </w:trPr>
        <w:tc>
          <w:tcPr>
            <w:tcW w:w="0" w:type="auto"/>
            <w:textDirection w:val="btLr"/>
          </w:tcPr>
          <w:p w14:paraId="14C9D31B" w14:textId="77777777" w:rsidR="00F255A5" w:rsidRPr="009C2463" w:rsidRDefault="00F255A5" w:rsidP="009C2463">
            <w:pPr>
              <w:ind w:left="113" w:right="113"/>
              <w:jc w:val="center"/>
              <w:rPr>
                <w:sz w:val="20"/>
              </w:rPr>
            </w:pPr>
            <w:r w:rsidRPr="009C2463">
              <w:rPr>
                <w:sz w:val="20"/>
              </w:rPr>
              <w:t>EYLÜL</w:t>
            </w:r>
          </w:p>
        </w:tc>
        <w:tc>
          <w:tcPr>
            <w:tcW w:w="0" w:type="auto"/>
            <w:vAlign w:val="center"/>
          </w:tcPr>
          <w:p w14:paraId="1DB465D6" w14:textId="77777777" w:rsidR="00F255A5" w:rsidRPr="00D01AEA" w:rsidRDefault="00F255A5" w:rsidP="009C2463">
            <w:pPr>
              <w:jc w:val="center"/>
              <w:rPr>
                <w:sz w:val="20"/>
              </w:rPr>
            </w:pPr>
            <w:r w:rsidRPr="00D01AEA">
              <w:rPr>
                <w:b/>
                <w:sz w:val="20"/>
              </w:rPr>
              <w:t>3.HAFTA</w:t>
            </w:r>
            <w:r w:rsidRPr="00D01AEA">
              <w:rPr>
                <w:b/>
                <w:sz w:val="20"/>
              </w:rPr>
              <w:br/>
              <w:t>(26-02)</w:t>
            </w:r>
          </w:p>
        </w:tc>
        <w:tc>
          <w:tcPr>
            <w:tcW w:w="0" w:type="auto"/>
            <w:textDirection w:val="btLr"/>
          </w:tcPr>
          <w:p w14:paraId="2CB390F8" w14:textId="77777777" w:rsidR="00F255A5" w:rsidRPr="009C2463" w:rsidRDefault="00F255A5" w:rsidP="009C2463">
            <w:pPr>
              <w:ind w:left="113" w:right="113"/>
              <w:jc w:val="center"/>
              <w:rPr>
                <w:sz w:val="20"/>
              </w:rPr>
            </w:pPr>
            <w:r>
              <w:rPr>
                <w:sz w:val="20"/>
              </w:rPr>
              <w:t>2 SAAT</w:t>
            </w:r>
          </w:p>
        </w:tc>
        <w:tc>
          <w:tcPr>
            <w:tcW w:w="711" w:type="pct"/>
            <w:vAlign w:val="center"/>
          </w:tcPr>
          <w:p w14:paraId="7FCD45D8" w14:textId="77777777" w:rsidR="00F255A5" w:rsidRPr="009C2463" w:rsidRDefault="00F255A5" w:rsidP="009C2463">
            <w:pPr>
              <w:rPr>
                <w:sz w:val="20"/>
              </w:rPr>
            </w:pPr>
            <w:r w:rsidRPr="009C2463">
              <w:rPr>
                <w:sz w:val="20"/>
              </w:rPr>
              <w:t>Describing characters /people (Making simple inquiries) Making simple comparisons (Giving explanations/reasons)</w:t>
            </w:r>
          </w:p>
        </w:tc>
        <w:tc>
          <w:tcPr>
            <w:tcW w:w="481" w:type="pct"/>
            <w:vAlign w:val="center"/>
          </w:tcPr>
          <w:p w14:paraId="00FD61D0" w14:textId="77777777" w:rsidR="00F255A5" w:rsidRPr="009C2463" w:rsidRDefault="00F255A5" w:rsidP="009C2463">
            <w:pPr>
              <w:rPr>
                <w:sz w:val="20"/>
              </w:rPr>
            </w:pPr>
            <w:r w:rsidRPr="009C2463">
              <w:rPr>
                <w:sz w:val="20"/>
              </w:rPr>
              <w:t>Unit 1: Appearance and Personality</w:t>
            </w:r>
          </w:p>
        </w:tc>
        <w:tc>
          <w:tcPr>
            <w:tcW w:w="2622" w:type="pct"/>
            <w:vAlign w:val="center"/>
          </w:tcPr>
          <w:p w14:paraId="139E233C" w14:textId="77777777" w:rsidR="00F255A5" w:rsidRPr="009C2463" w:rsidRDefault="00F255A5" w:rsidP="009C2463">
            <w:pPr>
              <w:rPr>
                <w:sz w:val="18"/>
                <w:szCs w:val="18"/>
              </w:rPr>
            </w:pPr>
            <w:r w:rsidRPr="009C2463">
              <w:rPr>
                <w:sz w:val="18"/>
                <w:szCs w:val="18"/>
              </w:rPr>
              <w:t>Listening • Students will be able to understand clear, standard speech on appearances and personalities. Spoken Interaction • Students will be able to talk about other people’s appearances and personalities. Spoken Production • Students will be able to report on appearances and personalities of other people Reading • Students will be able to understand a simple text about appearances, personalities, and comparisons including explanations and reasons. Writing • Students will be able to write simple pieces to compare people. .</w:t>
            </w:r>
          </w:p>
        </w:tc>
        <w:tc>
          <w:tcPr>
            <w:tcW w:w="493" w:type="pct"/>
            <w:vAlign w:val="center"/>
          </w:tcPr>
          <w:p w14:paraId="34BA70E4" w14:textId="77777777" w:rsidR="00F255A5" w:rsidRPr="009C2463" w:rsidRDefault="00F255A5" w:rsidP="009C2463">
            <w:pPr>
              <w:rPr>
                <w:sz w:val="20"/>
              </w:rPr>
            </w:pPr>
          </w:p>
        </w:tc>
      </w:tr>
      <w:tr w:rsidR="00F255A5" w:rsidRPr="009C2463" w14:paraId="3216A75B" w14:textId="77777777" w:rsidTr="00F255A5">
        <w:trPr>
          <w:cantSplit/>
          <w:trHeight w:val="1134"/>
        </w:trPr>
        <w:tc>
          <w:tcPr>
            <w:tcW w:w="0" w:type="auto"/>
            <w:textDirection w:val="btLr"/>
          </w:tcPr>
          <w:p w14:paraId="10C0E76A" w14:textId="77777777" w:rsidR="00F255A5" w:rsidRPr="009C2463" w:rsidRDefault="00F255A5" w:rsidP="009C2463">
            <w:pPr>
              <w:ind w:left="113" w:right="113"/>
              <w:jc w:val="center"/>
              <w:rPr>
                <w:sz w:val="20"/>
              </w:rPr>
            </w:pPr>
            <w:r w:rsidRPr="009C2463">
              <w:rPr>
                <w:sz w:val="20"/>
              </w:rPr>
              <w:t>EYLÜL-EKİM</w:t>
            </w:r>
          </w:p>
        </w:tc>
        <w:tc>
          <w:tcPr>
            <w:tcW w:w="0" w:type="auto"/>
            <w:vAlign w:val="center"/>
          </w:tcPr>
          <w:p w14:paraId="537A7A8A" w14:textId="77777777" w:rsidR="00F255A5" w:rsidRPr="00D01AEA" w:rsidRDefault="00F255A5" w:rsidP="009C2463">
            <w:pPr>
              <w:jc w:val="center"/>
              <w:rPr>
                <w:b/>
                <w:bCs/>
                <w:sz w:val="20"/>
              </w:rPr>
            </w:pPr>
            <w:r w:rsidRPr="00D01AEA">
              <w:rPr>
                <w:b/>
                <w:sz w:val="20"/>
              </w:rPr>
              <w:t>4.HAFTA</w:t>
            </w:r>
            <w:r w:rsidRPr="00D01AEA">
              <w:rPr>
                <w:b/>
                <w:sz w:val="20"/>
              </w:rPr>
              <w:br/>
              <w:t>(03-09)</w:t>
            </w:r>
          </w:p>
        </w:tc>
        <w:tc>
          <w:tcPr>
            <w:tcW w:w="0" w:type="auto"/>
            <w:textDirection w:val="btLr"/>
          </w:tcPr>
          <w:p w14:paraId="1CBBE058" w14:textId="77777777" w:rsidR="00F255A5" w:rsidRPr="009C2463" w:rsidRDefault="00F255A5" w:rsidP="009C2463">
            <w:pPr>
              <w:ind w:left="113" w:right="113"/>
              <w:jc w:val="center"/>
              <w:rPr>
                <w:sz w:val="20"/>
              </w:rPr>
            </w:pPr>
            <w:r>
              <w:rPr>
                <w:sz w:val="20"/>
              </w:rPr>
              <w:t>2 SAAT</w:t>
            </w:r>
          </w:p>
        </w:tc>
        <w:tc>
          <w:tcPr>
            <w:tcW w:w="711" w:type="pct"/>
            <w:vAlign w:val="center"/>
          </w:tcPr>
          <w:p w14:paraId="6E9A4C22" w14:textId="77777777" w:rsidR="00F255A5" w:rsidRPr="009C2463" w:rsidRDefault="00F255A5" w:rsidP="009C2463">
            <w:pPr>
              <w:rPr>
                <w:sz w:val="20"/>
              </w:rPr>
            </w:pPr>
            <w:r w:rsidRPr="009C2463">
              <w:rPr>
                <w:sz w:val="20"/>
              </w:rPr>
              <w:t>Talking about routines and daily activities Describing what people do regularly (Giving explanations and reasons)</w:t>
            </w:r>
          </w:p>
        </w:tc>
        <w:tc>
          <w:tcPr>
            <w:tcW w:w="481" w:type="pct"/>
            <w:vAlign w:val="center"/>
          </w:tcPr>
          <w:p w14:paraId="3067AF16" w14:textId="77777777" w:rsidR="00F255A5" w:rsidRPr="009C2463" w:rsidRDefault="00F255A5" w:rsidP="009C2463">
            <w:pPr>
              <w:rPr>
                <w:sz w:val="20"/>
              </w:rPr>
            </w:pPr>
            <w:r w:rsidRPr="009C2463">
              <w:rPr>
                <w:sz w:val="20"/>
              </w:rPr>
              <w:t>Unit 2: Sports</w:t>
            </w:r>
          </w:p>
        </w:tc>
        <w:tc>
          <w:tcPr>
            <w:tcW w:w="2622" w:type="pct"/>
            <w:vAlign w:val="center"/>
          </w:tcPr>
          <w:p w14:paraId="14B4A6DA" w14:textId="77777777" w:rsidR="00F255A5" w:rsidRPr="009C2463" w:rsidRDefault="00F255A5" w:rsidP="009C2463">
            <w:pPr>
              <w:rPr>
                <w:sz w:val="18"/>
                <w:szCs w:val="18"/>
              </w:rPr>
            </w:pPr>
            <w:r w:rsidRPr="009C2463">
              <w:rPr>
                <w:sz w:val="18"/>
                <w:szCs w:val="18"/>
              </w:rPr>
              <w:t>Listening Students will be able to recognize frequency adverbs in simple oral texts. Spoken Interaction • Students will be able to ask questions related to the frequency of events. Spoken Production • Students will be able to talk about routines/daily activities by using frequency adverbs and giving explanations and reasons Reading • Students will be able to understand short and simple texts on sports. Writing • Students will be able to write pieces about routines/daily activities by using frequency adverbs.</w:t>
            </w:r>
          </w:p>
        </w:tc>
        <w:tc>
          <w:tcPr>
            <w:tcW w:w="493" w:type="pct"/>
            <w:vAlign w:val="center"/>
          </w:tcPr>
          <w:p w14:paraId="7171B416" w14:textId="77777777" w:rsidR="00F255A5" w:rsidRPr="009C2463" w:rsidRDefault="00F255A5" w:rsidP="009C2463">
            <w:pPr>
              <w:rPr>
                <w:sz w:val="20"/>
              </w:rPr>
            </w:pPr>
          </w:p>
        </w:tc>
      </w:tr>
      <w:tr w:rsidR="00F255A5" w:rsidRPr="009C2463" w14:paraId="72999043" w14:textId="77777777" w:rsidTr="00F255A5">
        <w:trPr>
          <w:cantSplit/>
          <w:trHeight w:val="1134"/>
        </w:trPr>
        <w:tc>
          <w:tcPr>
            <w:tcW w:w="0" w:type="auto"/>
            <w:textDirection w:val="btLr"/>
          </w:tcPr>
          <w:p w14:paraId="2A1F0F2C" w14:textId="77777777" w:rsidR="00F255A5" w:rsidRPr="009C2463" w:rsidRDefault="00F255A5" w:rsidP="009C2463">
            <w:pPr>
              <w:ind w:left="113" w:right="113"/>
              <w:jc w:val="center"/>
              <w:rPr>
                <w:sz w:val="20"/>
              </w:rPr>
            </w:pPr>
            <w:r w:rsidRPr="009C2463">
              <w:rPr>
                <w:sz w:val="20"/>
              </w:rPr>
              <w:t>EKİM</w:t>
            </w:r>
          </w:p>
        </w:tc>
        <w:tc>
          <w:tcPr>
            <w:tcW w:w="0" w:type="auto"/>
            <w:vAlign w:val="center"/>
          </w:tcPr>
          <w:p w14:paraId="0495DEE8" w14:textId="77777777" w:rsidR="00F255A5" w:rsidRPr="00D01AEA" w:rsidRDefault="00F255A5" w:rsidP="009C2463">
            <w:pPr>
              <w:jc w:val="center"/>
              <w:rPr>
                <w:b/>
                <w:bCs/>
                <w:sz w:val="20"/>
              </w:rPr>
            </w:pPr>
            <w:r w:rsidRPr="00D01AEA">
              <w:rPr>
                <w:b/>
                <w:sz w:val="20"/>
              </w:rPr>
              <w:t>5.HAFTA</w:t>
            </w:r>
            <w:r w:rsidRPr="00D01AEA">
              <w:rPr>
                <w:b/>
                <w:sz w:val="20"/>
              </w:rPr>
              <w:br/>
              <w:t>(10-16)</w:t>
            </w:r>
          </w:p>
        </w:tc>
        <w:tc>
          <w:tcPr>
            <w:tcW w:w="0" w:type="auto"/>
            <w:textDirection w:val="btLr"/>
          </w:tcPr>
          <w:p w14:paraId="04952E8B" w14:textId="77777777" w:rsidR="00F255A5" w:rsidRPr="009C2463" w:rsidRDefault="00F255A5" w:rsidP="009C2463">
            <w:pPr>
              <w:ind w:left="113" w:right="113"/>
              <w:jc w:val="center"/>
              <w:rPr>
                <w:sz w:val="20"/>
              </w:rPr>
            </w:pPr>
            <w:r>
              <w:rPr>
                <w:sz w:val="20"/>
              </w:rPr>
              <w:t>2 SAAT</w:t>
            </w:r>
          </w:p>
        </w:tc>
        <w:tc>
          <w:tcPr>
            <w:tcW w:w="711" w:type="pct"/>
            <w:vAlign w:val="center"/>
          </w:tcPr>
          <w:p w14:paraId="6A27502D" w14:textId="77777777" w:rsidR="00F255A5" w:rsidRPr="009C2463" w:rsidRDefault="00F255A5" w:rsidP="009C2463">
            <w:pPr>
              <w:rPr>
                <w:sz w:val="20"/>
              </w:rPr>
            </w:pPr>
            <w:r w:rsidRPr="009C2463">
              <w:rPr>
                <w:sz w:val="20"/>
              </w:rPr>
              <w:t>Talking about routines and daily activities Describing what people do regularly (Giving explanations and reasons)</w:t>
            </w:r>
          </w:p>
        </w:tc>
        <w:tc>
          <w:tcPr>
            <w:tcW w:w="481" w:type="pct"/>
            <w:vAlign w:val="center"/>
          </w:tcPr>
          <w:p w14:paraId="013BCBB5" w14:textId="77777777" w:rsidR="00F255A5" w:rsidRPr="009C2463" w:rsidRDefault="00F255A5" w:rsidP="009C2463">
            <w:pPr>
              <w:rPr>
                <w:sz w:val="20"/>
              </w:rPr>
            </w:pPr>
            <w:r w:rsidRPr="009C2463">
              <w:rPr>
                <w:sz w:val="20"/>
              </w:rPr>
              <w:t>Unit 2: Sports</w:t>
            </w:r>
          </w:p>
        </w:tc>
        <w:tc>
          <w:tcPr>
            <w:tcW w:w="2622" w:type="pct"/>
            <w:vAlign w:val="center"/>
          </w:tcPr>
          <w:p w14:paraId="6E028DCE" w14:textId="77777777" w:rsidR="00F255A5" w:rsidRPr="009C2463" w:rsidRDefault="00F255A5" w:rsidP="009C2463">
            <w:pPr>
              <w:rPr>
                <w:sz w:val="20"/>
              </w:rPr>
            </w:pPr>
            <w:r w:rsidRPr="009C2463">
              <w:rPr>
                <w:sz w:val="20"/>
              </w:rPr>
              <w:t>Listening Students will be able to recognize frequency adverbs in simple oral texts. Spoken Interaction • Students will be able to ask questions related to the frequency of events. Spoken Production • Students will be able to talk about routines/daily activities by using frequency adverbs and giving explanations and reasons Reading • Students will be able to understand short and simple texts on sports. Writing • Students will be able to write pieces about routines/daily activities by using frequency adverbs.</w:t>
            </w:r>
          </w:p>
        </w:tc>
        <w:tc>
          <w:tcPr>
            <w:tcW w:w="493" w:type="pct"/>
            <w:vAlign w:val="center"/>
          </w:tcPr>
          <w:p w14:paraId="73071ABC" w14:textId="77777777" w:rsidR="00F255A5" w:rsidRPr="009C2463" w:rsidRDefault="00F255A5" w:rsidP="009C2463">
            <w:pPr>
              <w:rPr>
                <w:sz w:val="20"/>
              </w:rPr>
            </w:pPr>
          </w:p>
        </w:tc>
      </w:tr>
      <w:tr w:rsidR="00F255A5" w:rsidRPr="009C2463" w14:paraId="6A15526A" w14:textId="77777777" w:rsidTr="00F255A5">
        <w:trPr>
          <w:cantSplit/>
          <w:trHeight w:val="1134"/>
        </w:trPr>
        <w:tc>
          <w:tcPr>
            <w:tcW w:w="0" w:type="auto"/>
            <w:textDirection w:val="btLr"/>
          </w:tcPr>
          <w:p w14:paraId="08403ED3" w14:textId="77777777" w:rsidR="00F255A5" w:rsidRPr="009C2463" w:rsidRDefault="00F255A5" w:rsidP="009C2463">
            <w:pPr>
              <w:ind w:left="113" w:right="113"/>
              <w:jc w:val="center"/>
              <w:rPr>
                <w:sz w:val="20"/>
              </w:rPr>
            </w:pPr>
            <w:r w:rsidRPr="009C2463">
              <w:rPr>
                <w:sz w:val="20"/>
              </w:rPr>
              <w:lastRenderedPageBreak/>
              <w:t>EKİM</w:t>
            </w:r>
          </w:p>
        </w:tc>
        <w:tc>
          <w:tcPr>
            <w:tcW w:w="0" w:type="auto"/>
            <w:vAlign w:val="center"/>
          </w:tcPr>
          <w:p w14:paraId="23B6C818" w14:textId="77777777" w:rsidR="00F255A5" w:rsidRPr="00D01AEA" w:rsidRDefault="00F255A5" w:rsidP="009C2463">
            <w:pPr>
              <w:jc w:val="center"/>
              <w:rPr>
                <w:b/>
                <w:bCs/>
                <w:sz w:val="20"/>
              </w:rPr>
            </w:pPr>
            <w:r w:rsidRPr="00D01AEA">
              <w:rPr>
                <w:b/>
                <w:sz w:val="20"/>
              </w:rPr>
              <w:t>6.HAFTA</w:t>
            </w:r>
            <w:r w:rsidRPr="00D01AEA">
              <w:rPr>
                <w:b/>
                <w:sz w:val="20"/>
              </w:rPr>
              <w:br/>
              <w:t>(17-23)</w:t>
            </w:r>
          </w:p>
        </w:tc>
        <w:tc>
          <w:tcPr>
            <w:tcW w:w="0" w:type="auto"/>
            <w:textDirection w:val="btLr"/>
          </w:tcPr>
          <w:p w14:paraId="36271756" w14:textId="77777777" w:rsidR="00F255A5" w:rsidRPr="009C2463" w:rsidRDefault="00F255A5" w:rsidP="009C2463">
            <w:pPr>
              <w:ind w:left="113" w:right="113"/>
              <w:jc w:val="center"/>
              <w:rPr>
                <w:sz w:val="20"/>
              </w:rPr>
            </w:pPr>
            <w:r>
              <w:rPr>
                <w:sz w:val="20"/>
              </w:rPr>
              <w:t>2 SAAT</w:t>
            </w:r>
          </w:p>
        </w:tc>
        <w:tc>
          <w:tcPr>
            <w:tcW w:w="711" w:type="pct"/>
            <w:vAlign w:val="center"/>
          </w:tcPr>
          <w:p w14:paraId="14B7172F" w14:textId="77777777" w:rsidR="00F255A5" w:rsidRPr="009C2463" w:rsidRDefault="00F255A5" w:rsidP="009C2463">
            <w:pPr>
              <w:rPr>
                <w:sz w:val="20"/>
              </w:rPr>
            </w:pPr>
            <w:r w:rsidRPr="009C2463">
              <w:rPr>
                <w:sz w:val="20"/>
              </w:rPr>
              <w:t>Talking about routines and daily activities Describing what people do regularly (Giving explanations and reasons)</w:t>
            </w:r>
          </w:p>
        </w:tc>
        <w:tc>
          <w:tcPr>
            <w:tcW w:w="481" w:type="pct"/>
            <w:vAlign w:val="center"/>
          </w:tcPr>
          <w:p w14:paraId="4F0130DA" w14:textId="77777777" w:rsidR="00F255A5" w:rsidRPr="009C2463" w:rsidRDefault="00F255A5" w:rsidP="009C2463">
            <w:pPr>
              <w:rPr>
                <w:sz w:val="20"/>
              </w:rPr>
            </w:pPr>
            <w:r w:rsidRPr="009C2463">
              <w:rPr>
                <w:sz w:val="20"/>
              </w:rPr>
              <w:t>Unit 2: Sports</w:t>
            </w:r>
          </w:p>
        </w:tc>
        <w:tc>
          <w:tcPr>
            <w:tcW w:w="2622" w:type="pct"/>
            <w:vAlign w:val="center"/>
          </w:tcPr>
          <w:p w14:paraId="7BBBFFAC" w14:textId="77777777" w:rsidR="00F255A5" w:rsidRPr="009C2463" w:rsidRDefault="00F255A5" w:rsidP="009C2463">
            <w:pPr>
              <w:rPr>
                <w:sz w:val="20"/>
              </w:rPr>
            </w:pPr>
            <w:r w:rsidRPr="009C2463">
              <w:rPr>
                <w:sz w:val="20"/>
              </w:rPr>
              <w:t>Listening Students will be able to recognize frequency adverbs in simple oral texts. Spoken Interaction • Students will be able to ask questions related to the frequency of events. Spoken Production • Students will be able to talk about routines/daily activities by using frequency adverbs and giving explanations and reasons Reading • Students will be able to understand short and simple texts on sports. Writing • Students will be able to write pieces about routines/daily activities by using frequency adverbs.</w:t>
            </w:r>
          </w:p>
        </w:tc>
        <w:tc>
          <w:tcPr>
            <w:tcW w:w="493" w:type="pct"/>
            <w:vAlign w:val="center"/>
          </w:tcPr>
          <w:p w14:paraId="764C5993" w14:textId="77777777" w:rsidR="00F255A5" w:rsidRPr="009C2463" w:rsidRDefault="00F255A5" w:rsidP="009C2463">
            <w:pPr>
              <w:rPr>
                <w:sz w:val="20"/>
              </w:rPr>
            </w:pPr>
          </w:p>
        </w:tc>
      </w:tr>
      <w:tr w:rsidR="00F255A5" w:rsidRPr="009C2463" w14:paraId="02D639B2" w14:textId="77777777" w:rsidTr="00F255A5">
        <w:trPr>
          <w:cantSplit/>
          <w:trHeight w:val="1134"/>
        </w:trPr>
        <w:tc>
          <w:tcPr>
            <w:tcW w:w="0" w:type="auto"/>
            <w:textDirection w:val="btLr"/>
          </w:tcPr>
          <w:p w14:paraId="4F0789A5" w14:textId="77777777" w:rsidR="00F255A5" w:rsidRPr="009C2463" w:rsidRDefault="00F255A5" w:rsidP="009C2463">
            <w:pPr>
              <w:ind w:left="113" w:right="113"/>
              <w:jc w:val="center"/>
              <w:rPr>
                <w:sz w:val="20"/>
              </w:rPr>
            </w:pPr>
            <w:r w:rsidRPr="009C2463">
              <w:rPr>
                <w:sz w:val="20"/>
              </w:rPr>
              <w:t>EKİM</w:t>
            </w:r>
          </w:p>
        </w:tc>
        <w:tc>
          <w:tcPr>
            <w:tcW w:w="0" w:type="auto"/>
            <w:vAlign w:val="center"/>
          </w:tcPr>
          <w:p w14:paraId="6F385050" w14:textId="77777777" w:rsidR="00F255A5" w:rsidRPr="00D01AEA" w:rsidRDefault="00F255A5" w:rsidP="009C2463">
            <w:pPr>
              <w:jc w:val="center"/>
              <w:rPr>
                <w:b/>
                <w:bCs/>
                <w:sz w:val="20"/>
              </w:rPr>
            </w:pPr>
            <w:r w:rsidRPr="00D01AEA">
              <w:rPr>
                <w:b/>
                <w:sz w:val="20"/>
              </w:rPr>
              <w:t>7.HAFTA</w:t>
            </w:r>
            <w:r w:rsidRPr="00D01AEA">
              <w:rPr>
                <w:b/>
                <w:sz w:val="20"/>
              </w:rPr>
              <w:br/>
              <w:t>(24-30)</w:t>
            </w:r>
          </w:p>
        </w:tc>
        <w:tc>
          <w:tcPr>
            <w:tcW w:w="0" w:type="auto"/>
            <w:textDirection w:val="btLr"/>
          </w:tcPr>
          <w:p w14:paraId="5E6DF0F1" w14:textId="77777777" w:rsidR="00F255A5" w:rsidRPr="009C2463" w:rsidRDefault="00F255A5" w:rsidP="009C2463">
            <w:pPr>
              <w:ind w:left="113" w:right="113"/>
              <w:jc w:val="center"/>
              <w:rPr>
                <w:sz w:val="20"/>
              </w:rPr>
            </w:pPr>
            <w:r>
              <w:rPr>
                <w:sz w:val="20"/>
              </w:rPr>
              <w:t>2 SAAT</w:t>
            </w:r>
          </w:p>
        </w:tc>
        <w:tc>
          <w:tcPr>
            <w:tcW w:w="711" w:type="pct"/>
            <w:vAlign w:val="center"/>
          </w:tcPr>
          <w:p w14:paraId="3AC12C56" w14:textId="77777777" w:rsidR="00F255A5" w:rsidRPr="009C2463" w:rsidRDefault="00F255A5" w:rsidP="009C2463">
            <w:pPr>
              <w:rPr>
                <w:sz w:val="20"/>
              </w:rPr>
            </w:pPr>
            <w:r w:rsidRPr="009C2463">
              <w:rPr>
                <w:sz w:val="20"/>
              </w:rPr>
              <w:t>Talking about past events (Making simple inquiries) Telling the time, days and dates</w:t>
            </w:r>
          </w:p>
        </w:tc>
        <w:tc>
          <w:tcPr>
            <w:tcW w:w="481" w:type="pct"/>
            <w:vAlign w:val="center"/>
          </w:tcPr>
          <w:p w14:paraId="1FCEB077" w14:textId="77777777" w:rsidR="00F255A5" w:rsidRPr="009C2463" w:rsidRDefault="00F255A5" w:rsidP="009C2463">
            <w:pPr>
              <w:rPr>
                <w:sz w:val="20"/>
              </w:rPr>
            </w:pPr>
            <w:r w:rsidRPr="009C2463">
              <w:rPr>
                <w:sz w:val="20"/>
              </w:rPr>
              <w:t>Unit 3: Biographies</w:t>
            </w:r>
          </w:p>
        </w:tc>
        <w:tc>
          <w:tcPr>
            <w:tcW w:w="2622" w:type="pct"/>
            <w:vAlign w:val="center"/>
          </w:tcPr>
          <w:p w14:paraId="57549B2C" w14:textId="77777777" w:rsidR="00F255A5" w:rsidRPr="009C2463" w:rsidRDefault="00F255A5" w:rsidP="009C2463">
            <w:pPr>
              <w:rPr>
                <w:sz w:val="20"/>
              </w:rPr>
            </w:pPr>
            <w:r w:rsidRPr="009C2463">
              <w:rPr>
                <w:sz w:val="20"/>
              </w:rPr>
              <w:t>Listening • Students will be able to recognize specific information in oral texts dealing with past events and dates. Spoken Interaction • Students will be able to talk about past events with definite time. Spoken Production • Students will be able to describe past events and experiences. Reading • Students will be able to spot specific information about names and dates in past events in written texts. Writing Students will be able to write a short and simple report about past events.</w:t>
            </w:r>
          </w:p>
        </w:tc>
        <w:tc>
          <w:tcPr>
            <w:tcW w:w="493" w:type="pct"/>
            <w:vAlign w:val="center"/>
          </w:tcPr>
          <w:p w14:paraId="63D1CDEF" w14:textId="77777777" w:rsidR="00F255A5" w:rsidRPr="009C2463" w:rsidRDefault="00F255A5" w:rsidP="009C2463">
            <w:pPr>
              <w:rPr>
                <w:b/>
                <w:sz w:val="20"/>
              </w:rPr>
            </w:pPr>
            <w:r w:rsidRPr="009C2463">
              <w:rPr>
                <w:sz w:val="20"/>
              </w:rPr>
              <w:br/>
            </w:r>
            <w:r w:rsidRPr="009C2463">
              <w:rPr>
                <w:b/>
                <w:sz w:val="20"/>
              </w:rPr>
              <w:t>Cumhuriyet Bayramı</w:t>
            </w:r>
          </w:p>
        </w:tc>
      </w:tr>
      <w:tr w:rsidR="00F255A5" w:rsidRPr="009C2463" w14:paraId="0CA7B822" w14:textId="77777777" w:rsidTr="00F255A5">
        <w:trPr>
          <w:cantSplit/>
          <w:trHeight w:val="1134"/>
        </w:trPr>
        <w:tc>
          <w:tcPr>
            <w:tcW w:w="0" w:type="auto"/>
            <w:textDirection w:val="btLr"/>
          </w:tcPr>
          <w:p w14:paraId="6F701C68" w14:textId="77777777" w:rsidR="00F255A5" w:rsidRPr="009C2463" w:rsidRDefault="00F255A5" w:rsidP="009C2463">
            <w:pPr>
              <w:ind w:left="113" w:right="113"/>
              <w:jc w:val="center"/>
              <w:rPr>
                <w:sz w:val="20"/>
              </w:rPr>
            </w:pPr>
            <w:r w:rsidRPr="009C2463">
              <w:rPr>
                <w:sz w:val="20"/>
              </w:rPr>
              <w:t>EKİM</w:t>
            </w:r>
          </w:p>
        </w:tc>
        <w:tc>
          <w:tcPr>
            <w:tcW w:w="0" w:type="auto"/>
            <w:vAlign w:val="center"/>
          </w:tcPr>
          <w:p w14:paraId="3AFEAB35" w14:textId="1CC2B25E" w:rsidR="00F255A5" w:rsidRPr="00D01AEA" w:rsidRDefault="00F255A5" w:rsidP="009C2463">
            <w:pPr>
              <w:jc w:val="center"/>
              <w:rPr>
                <w:b/>
                <w:bCs/>
                <w:sz w:val="20"/>
              </w:rPr>
            </w:pPr>
            <w:r w:rsidRPr="00D01AEA">
              <w:rPr>
                <w:b/>
                <w:sz w:val="20"/>
              </w:rPr>
              <w:t>8</w:t>
            </w:r>
            <w:r w:rsidRPr="007E2112">
              <w:rPr>
                <w:b/>
                <w:sz w:val="20"/>
              </w:rPr>
              <w:t>.</w:t>
            </w:r>
            <w:r w:rsidRPr="00D01AEA">
              <w:rPr>
                <w:b/>
                <w:sz w:val="20"/>
              </w:rPr>
              <w:t>HAFTA</w:t>
            </w:r>
            <w:r w:rsidRPr="00D01AEA">
              <w:rPr>
                <w:b/>
                <w:sz w:val="20"/>
              </w:rPr>
              <w:br/>
              <w:t>(31-06)</w:t>
            </w:r>
          </w:p>
        </w:tc>
        <w:tc>
          <w:tcPr>
            <w:tcW w:w="0" w:type="auto"/>
            <w:textDirection w:val="btLr"/>
          </w:tcPr>
          <w:p w14:paraId="56FAF089" w14:textId="77777777" w:rsidR="00F255A5" w:rsidRPr="009C2463" w:rsidRDefault="00F255A5" w:rsidP="009C2463">
            <w:pPr>
              <w:ind w:left="113" w:right="113"/>
              <w:jc w:val="center"/>
              <w:rPr>
                <w:sz w:val="20"/>
              </w:rPr>
            </w:pPr>
            <w:r>
              <w:rPr>
                <w:sz w:val="20"/>
              </w:rPr>
              <w:t>2 SAAT</w:t>
            </w:r>
          </w:p>
        </w:tc>
        <w:tc>
          <w:tcPr>
            <w:tcW w:w="711" w:type="pct"/>
            <w:vAlign w:val="center"/>
          </w:tcPr>
          <w:p w14:paraId="73EAA144" w14:textId="77777777" w:rsidR="00F255A5" w:rsidRPr="009C2463" w:rsidRDefault="00F255A5" w:rsidP="009C2463">
            <w:pPr>
              <w:rPr>
                <w:sz w:val="20"/>
              </w:rPr>
            </w:pPr>
            <w:r w:rsidRPr="009C2463">
              <w:rPr>
                <w:sz w:val="20"/>
              </w:rPr>
              <w:t>Talking about past events (Making simple inquiries) Telling the time, days and datesTalking about past events (Making simple inquiries) Telling the time, days and dates</w:t>
            </w:r>
          </w:p>
        </w:tc>
        <w:tc>
          <w:tcPr>
            <w:tcW w:w="481" w:type="pct"/>
            <w:vAlign w:val="center"/>
          </w:tcPr>
          <w:p w14:paraId="0B39A451" w14:textId="77777777" w:rsidR="00F255A5" w:rsidRPr="009C2463" w:rsidRDefault="00F255A5" w:rsidP="009C2463">
            <w:pPr>
              <w:rPr>
                <w:sz w:val="20"/>
              </w:rPr>
            </w:pPr>
            <w:r w:rsidRPr="009C2463">
              <w:rPr>
                <w:sz w:val="20"/>
              </w:rPr>
              <w:t>Unit 3: BiographiesUnit 3: Biographies</w:t>
            </w:r>
          </w:p>
        </w:tc>
        <w:tc>
          <w:tcPr>
            <w:tcW w:w="2622" w:type="pct"/>
            <w:vAlign w:val="center"/>
          </w:tcPr>
          <w:p w14:paraId="3D617F95" w14:textId="77777777" w:rsidR="00F255A5" w:rsidRPr="009C2463" w:rsidRDefault="00F255A5" w:rsidP="009C2463">
            <w:pPr>
              <w:rPr>
                <w:sz w:val="18"/>
                <w:szCs w:val="18"/>
              </w:rPr>
            </w:pPr>
            <w:r w:rsidRPr="009C2463">
              <w:rPr>
                <w:sz w:val="18"/>
                <w:szCs w:val="18"/>
              </w:rPr>
              <w:t>Listening • Students will be able to recognize specific information in oral texts dealing with past events and dates. Spoken Interaction • Students will be able to talk about past events with definite time. Spoken Production • Students will be able to describe past events and experiences. Reading • Students will be able to spot specific information about names and dates in past events in written texts. Writing Students will be able to write a short and simple report about past events.Listening • Students will be able to recognize specific information in oral texts dealing with past events and dates. Spoken Interaction • Students will be able to talk about past events with definite time. Spoken Production • Students will be able to describe past events and experiences. Reading • Students will be able to spot specific information about names and dates in past events in written texts. Writing Students will be able to write a short and simple report about past events.</w:t>
            </w:r>
          </w:p>
        </w:tc>
        <w:tc>
          <w:tcPr>
            <w:tcW w:w="493" w:type="pct"/>
          </w:tcPr>
          <w:p w14:paraId="60684DE5" w14:textId="77777777" w:rsidR="00F255A5" w:rsidRDefault="00F255A5" w:rsidP="009C2463">
            <w:pPr>
              <w:jc w:val="center"/>
              <w:rPr>
                <w:b/>
                <w:sz w:val="20"/>
              </w:rPr>
            </w:pPr>
            <w:r w:rsidRPr="009C2463">
              <w:rPr>
                <w:sz w:val="20"/>
              </w:rPr>
              <w:br/>
            </w:r>
            <w:r w:rsidRPr="009C2463">
              <w:rPr>
                <w:b/>
                <w:sz w:val="20"/>
              </w:rPr>
              <w:t>Atatürk Haftası</w:t>
            </w:r>
          </w:p>
          <w:p w14:paraId="1C813112" w14:textId="77777777" w:rsidR="00F255A5" w:rsidRDefault="00F255A5" w:rsidP="009C2463">
            <w:pPr>
              <w:jc w:val="center"/>
              <w:rPr>
                <w:b/>
                <w:sz w:val="20"/>
              </w:rPr>
            </w:pPr>
          </w:p>
          <w:p w14:paraId="23444214" w14:textId="77777777" w:rsidR="00F255A5" w:rsidRPr="009C2463" w:rsidRDefault="00F255A5" w:rsidP="009C2463">
            <w:pPr>
              <w:jc w:val="center"/>
              <w:rPr>
                <w:b/>
                <w:sz w:val="20"/>
              </w:rPr>
            </w:pPr>
            <w:r>
              <w:rPr>
                <w:b/>
                <w:sz w:val="20"/>
              </w:rPr>
              <w:t>KURS DEĞERLENDİRME</w:t>
            </w:r>
          </w:p>
        </w:tc>
      </w:tr>
      <w:tr w:rsidR="00F255A5" w:rsidRPr="009C2463" w14:paraId="408F3448" w14:textId="77777777" w:rsidTr="00F255A5">
        <w:trPr>
          <w:cantSplit/>
          <w:trHeight w:val="1134"/>
        </w:trPr>
        <w:tc>
          <w:tcPr>
            <w:tcW w:w="0" w:type="auto"/>
            <w:textDirection w:val="btLr"/>
          </w:tcPr>
          <w:p w14:paraId="194FB30A" w14:textId="77777777" w:rsidR="00F255A5" w:rsidRPr="009C2463" w:rsidRDefault="00F255A5" w:rsidP="009C2463">
            <w:pPr>
              <w:ind w:left="113" w:right="113"/>
              <w:jc w:val="center"/>
              <w:rPr>
                <w:sz w:val="20"/>
              </w:rPr>
            </w:pPr>
            <w:r w:rsidRPr="009C2463">
              <w:rPr>
                <w:sz w:val="20"/>
              </w:rPr>
              <w:t>KASIM</w:t>
            </w:r>
          </w:p>
        </w:tc>
        <w:tc>
          <w:tcPr>
            <w:tcW w:w="0" w:type="auto"/>
            <w:vAlign w:val="center"/>
          </w:tcPr>
          <w:p w14:paraId="21945370" w14:textId="77777777" w:rsidR="00F255A5" w:rsidRPr="00D01AEA" w:rsidRDefault="00F255A5" w:rsidP="009C2463">
            <w:pPr>
              <w:jc w:val="center"/>
              <w:rPr>
                <w:b/>
                <w:bCs/>
                <w:sz w:val="20"/>
              </w:rPr>
            </w:pPr>
            <w:r w:rsidRPr="00D01AEA">
              <w:rPr>
                <w:b/>
                <w:sz w:val="20"/>
              </w:rPr>
              <w:t>9.HAFTA</w:t>
            </w:r>
            <w:r w:rsidRPr="00D01AEA">
              <w:rPr>
                <w:b/>
                <w:sz w:val="20"/>
              </w:rPr>
              <w:br/>
              <w:t>(07-13)</w:t>
            </w:r>
          </w:p>
        </w:tc>
        <w:tc>
          <w:tcPr>
            <w:tcW w:w="0" w:type="auto"/>
            <w:textDirection w:val="btLr"/>
          </w:tcPr>
          <w:p w14:paraId="5251AA21" w14:textId="77777777" w:rsidR="00F255A5" w:rsidRPr="009C2463" w:rsidRDefault="005316EE" w:rsidP="009C2463">
            <w:pPr>
              <w:ind w:left="113" w:right="113"/>
              <w:jc w:val="center"/>
              <w:rPr>
                <w:sz w:val="20"/>
              </w:rPr>
            </w:pPr>
            <w:r>
              <w:rPr>
                <w:noProof/>
                <w:sz w:val="20"/>
              </w:rPr>
              <w:pict w14:anchorId="165FAAC3">
                <v:shapetype id="_x0000_t202" coordsize="21600,21600" o:spt="202" path="m,l,21600r21600,l21600,xe">
                  <v:stroke joinstyle="miter"/>
                  <v:path gradientshapeok="t" o:connecttype="rect"/>
                </v:shapetype>
                <v:shape id="_x0000_s1031" type="#_x0000_t202" style="position:absolute;left:0;text-align:left;margin-left:17.6pt;margin-top:-31.15pt;width:582.35pt;height:30.75pt;z-index:251664384;mso-position-horizontal-relative:text;mso-position-vertical-relative:text">
                  <v:textbox style="mso-next-textbox:#_x0000_s1031">
                    <w:txbxContent>
                      <w:p w14:paraId="39AF6E76" w14:textId="77777777" w:rsidR="00F255A5" w:rsidRPr="00664D2A" w:rsidRDefault="00F255A5" w:rsidP="009C2463">
                        <w:pPr>
                          <w:rPr>
                            <w:b/>
                            <w:bCs/>
                            <w:sz w:val="24"/>
                            <w:szCs w:val="24"/>
                          </w:rPr>
                        </w:pPr>
                        <w:r>
                          <w:rPr>
                            <w:b/>
                            <w:bCs/>
                            <w:sz w:val="28"/>
                            <w:szCs w:val="28"/>
                          </w:rPr>
                          <w:t xml:space="preserve">14-20 KASIM </w:t>
                        </w:r>
                        <w:r w:rsidRPr="00085AB6">
                          <w:rPr>
                            <w:b/>
                            <w:bCs/>
                            <w:sz w:val="28"/>
                            <w:szCs w:val="28"/>
                          </w:rPr>
                          <w:t>202</w:t>
                        </w:r>
                        <w:r>
                          <w:rPr>
                            <w:b/>
                            <w:bCs/>
                            <w:sz w:val="28"/>
                            <w:szCs w:val="28"/>
                          </w:rPr>
                          <w:t>2</w:t>
                        </w:r>
                        <w:r w:rsidRPr="00085AB6">
                          <w:rPr>
                            <w:b/>
                            <w:bCs/>
                            <w:sz w:val="28"/>
                            <w:szCs w:val="28"/>
                          </w:rPr>
                          <w:t>-202</w:t>
                        </w:r>
                        <w:r>
                          <w:rPr>
                            <w:b/>
                            <w:bCs/>
                            <w:sz w:val="28"/>
                            <w:szCs w:val="28"/>
                          </w:rPr>
                          <w:t>3</w:t>
                        </w:r>
                        <w:r w:rsidRPr="00085AB6">
                          <w:rPr>
                            <w:b/>
                            <w:bCs/>
                            <w:sz w:val="28"/>
                            <w:szCs w:val="28"/>
                          </w:rPr>
                          <w:t xml:space="preserve"> EĞİTİM ÖĞRETİM YILI </w:t>
                        </w:r>
                        <w:r>
                          <w:rPr>
                            <w:b/>
                            <w:bCs/>
                            <w:sz w:val="28"/>
                            <w:szCs w:val="28"/>
                          </w:rPr>
                          <w:t>1.ARA TATİL HAFTASI</w:t>
                        </w:r>
                      </w:p>
                      <w:p w14:paraId="1A2D7651" w14:textId="77777777" w:rsidR="00F255A5" w:rsidRDefault="00F255A5" w:rsidP="009C2463"/>
                    </w:txbxContent>
                  </v:textbox>
                </v:shape>
              </w:pict>
            </w:r>
            <w:r w:rsidR="00F255A5">
              <w:rPr>
                <w:sz w:val="20"/>
              </w:rPr>
              <w:t>2 SAAT</w:t>
            </w:r>
          </w:p>
        </w:tc>
        <w:tc>
          <w:tcPr>
            <w:tcW w:w="711" w:type="pct"/>
          </w:tcPr>
          <w:p w14:paraId="21F8A7E8" w14:textId="77777777" w:rsidR="00F255A5" w:rsidRPr="009C2463" w:rsidRDefault="00F255A5" w:rsidP="009C2463">
            <w:pPr>
              <w:jc w:val="center"/>
              <w:rPr>
                <w:sz w:val="20"/>
              </w:rPr>
            </w:pPr>
            <w:r w:rsidRPr="009C2463">
              <w:rPr>
                <w:sz w:val="20"/>
              </w:rPr>
              <w:t>Talking about past events (Making simple inquiries) Telling the time, days and dates</w:t>
            </w:r>
          </w:p>
        </w:tc>
        <w:tc>
          <w:tcPr>
            <w:tcW w:w="481" w:type="pct"/>
          </w:tcPr>
          <w:p w14:paraId="5B4E22AE" w14:textId="77777777" w:rsidR="00F255A5" w:rsidRPr="009C2463" w:rsidRDefault="00F255A5" w:rsidP="009C2463">
            <w:pPr>
              <w:jc w:val="center"/>
              <w:rPr>
                <w:sz w:val="20"/>
              </w:rPr>
            </w:pPr>
            <w:r w:rsidRPr="009C2463">
              <w:rPr>
                <w:sz w:val="20"/>
              </w:rPr>
              <w:t>Unit 3: Biographies</w:t>
            </w:r>
          </w:p>
        </w:tc>
        <w:tc>
          <w:tcPr>
            <w:tcW w:w="2622" w:type="pct"/>
          </w:tcPr>
          <w:p w14:paraId="5F955E47" w14:textId="77777777" w:rsidR="00F255A5" w:rsidRDefault="00F255A5" w:rsidP="009C2463">
            <w:pPr>
              <w:jc w:val="center"/>
              <w:rPr>
                <w:sz w:val="18"/>
                <w:szCs w:val="18"/>
              </w:rPr>
            </w:pPr>
            <w:r w:rsidRPr="009C2463">
              <w:rPr>
                <w:sz w:val="18"/>
                <w:szCs w:val="18"/>
              </w:rPr>
              <w:t>Listening • Students will be able to recognize specific information in oral texts dealing with past events and dates. Spoken Interaction • Students will be able to talk about past events with definite time. Spoken Production • Students will be able to describe past events and experiences. Reading • Students will be able to spot specific information about names and dates in past events in written texts. Writing Students will be able to write a short and simple report about past events.</w:t>
            </w:r>
          </w:p>
          <w:p w14:paraId="004EA74F" w14:textId="77777777" w:rsidR="00F255A5" w:rsidRDefault="00F255A5" w:rsidP="009C2463">
            <w:pPr>
              <w:jc w:val="center"/>
              <w:rPr>
                <w:sz w:val="18"/>
                <w:szCs w:val="18"/>
              </w:rPr>
            </w:pPr>
          </w:p>
          <w:p w14:paraId="6475292F" w14:textId="77777777" w:rsidR="00F255A5" w:rsidRDefault="00F255A5" w:rsidP="009C2463">
            <w:pPr>
              <w:jc w:val="center"/>
              <w:rPr>
                <w:sz w:val="18"/>
                <w:szCs w:val="18"/>
              </w:rPr>
            </w:pPr>
          </w:p>
          <w:p w14:paraId="7DB9E5B6" w14:textId="77777777" w:rsidR="00F255A5" w:rsidRPr="009C2463" w:rsidRDefault="00F255A5" w:rsidP="00F255A5">
            <w:pPr>
              <w:rPr>
                <w:sz w:val="18"/>
                <w:szCs w:val="18"/>
              </w:rPr>
            </w:pPr>
          </w:p>
        </w:tc>
        <w:tc>
          <w:tcPr>
            <w:tcW w:w="493" w:type="pct"/>
          </w:tcPr>
          <w:p w14:paraId="5FAE6616" w14:textId="77777777" w:rsidR="00F255A5" w:rsidRPr="009C2463" w:rsidRDefault="00F255A5" w:rsidP="009C2463">
            <w:pPr>
              <w:jc w:val="center"/>
              <w:rPr>
                <w:b/>
                <w:sz w:val="20"/>
              </w:rPr>
            </w:pPr>
          </w:p>
        </w:tc>
      </w:tr>
      <w:tr w:rsidR="00F255A5" w:rsidRPr="009C2463" w14:paraId="3E10782B" w14:textId="77777777" w:rsidTr="00F255A5">
        <w:trPr>
          <w:cantSplit/>
          <w:trHeight w:val="1134"/>
        </w:trPr>
        <w:tc>
          <w:tcPr>
            <w:tcW w:w="0" w:type="auto"/>
            <w:textDirection w:val="btLr"/>
          </w:tcPr>
          <w:p w14:paraId="50D58346" w14:textId="77777777" w:rsidR="00F255A5" w:rsidRPr="009C2463" w:rsidRDefault="00F255A5" w:rsidP="009C2463">
            <w:pPr>
              <w:ind w:left="113" w:right="113"/>
              <w:jc w:val="center"/>
              <w:rPr>
                <w:sz w:val="20"/>
              </w:rPr>
            </w:pPr>
            <w:r w:rsidRPr="009C2463">
              <w:rPr>
                <w:sz w:val="20"/>
              </w:rPr>
              <w:t>KASIM</w:t>
            </w:r>
          </w:p>
        </w:tc>
        <w:tc>
          <w:tcPr>
            <w:tcW w:w="0" w:type="auto"/>
            <w:vAlign w:val="center"/>
          </w:tcPr>
          <w:p w14:paraId="2A19FB75" w14:textId="77777777" w:rsidR="00F255A5" w:rsidRDefault="00F255A5" w:rsidP="009C2463">
            <w:pPr>
              <w:jc w:val="center"/>
              <w:rPr>
                <w:b/>
                <w:bCs/>
                <w:sz w:val="20"/>
              </w:rPr>
            </w:pPr>
            <w:r w:rsidRPr="002C0DD2">
              <w:rPr>
                <w:b/>
                <w:sz w:val="18"/>
                <w:szCs w:val="18"/>
              </w:rPr>
              <w:t>10.HAFTA</w:t>
            </w:r>
            <w:r w:rsidRPr="002C0DD2">
              <w:rPr>
                <w:b/>
                <w:sz w:val="18"/>
                <w:szCs w:val="18"/>
              </w:rPr>
              <w:br/>
              <w:t>(21-27)</w:t>
            </w:r>
          </w:p>
        </w:tc>
        <w:tc>
          <w:tcPr>
            <w:tcW w:w="0" w:type="auto"/>
            <w:textDirection w:val="btLr"/>
          </w:tcPr>
          <w:p w14:paraId="41D087FA" w14:textId="77777777" w:rsidR="00F255A5" w:rsidRPr="009C2463" w:rsidRDefault="00F255A5" w:rsidP="009C2463">
            <w:pPr>
              <w:ind w:left="113" w:right="113"/>
              <w:jc w:val="center"/>
              <w:rPr>
                <w:sz w:val="20"/>
              </w:rPr>
            </w:pPr>
            <w:r>
              <w:rPr>
                <w:sz w:val="20"/>
              </w:rPr>
              <w:t>2 SAAT</w:t>
            </w:r>
          </w:p>
        </w:tc>
        <w:tc>
          <w:tcPr>
            <w:tcW w:w="711" w:type="pct"/>
            <w:vAlign w:val="center"/>
          </w:tcPr>
          <w:p w14:paraId="77FD5ECE" w14:textId="77777777" w:rsidR="00F255A5" w:rsidRPr="009C2463" w:rsidRDefault="00F255A5" w:rsidP="009C2463">
            <w:pPr>
              <w:rPr>
                <w:sz w:val="20"/>
              </w:rPr>
            </w:pPr>
            <w:r w:rsidRPr="009C2463">
              <w:rPr>
                <w:sz w:val="20"/>
              </w:rPr>
              <w:t>Describing the frequency of actions Making simple inquiries Making simple suggestions Talking about past events (Giving explanations/reasons)</w:t>
            </w:r>
          </w:p>
        </w:tc>
        <w:tc>
          <w:tcPr>
            <w:tcW w:w="481" w:type="pct"/>
            <w:vAlign w:val="center"/>
          </w:tcPr>
          <w:p w14:paraId="4E2AEEA2" w14:textId="77777777" w:rsidR="00F255A5" w:rsidRPr="009C2463" w:rsidRDefault="00F255A5" w:rsidP="009C2463">
            <w:pPr>
              <w:rPr>
                <w:sz w:val="20"/>
              </w:rPr>
            </w:pPr>
            <w:r w:rsidRPr="009C2463">
              <w:rPr>
                <w:sz w:val="20"/>
              </w:rPr>
              <w:t>Unit 4: Wild Animals</w:t>
            </w:r>
          </w:p>
        </w:tc>
        <w:tc>
          <w:tcPr>
            <w:tcW w:w="2622" w:type="pct"/>
            <w:vAlign w:val="center"/>
          </w:tcPr>
          <w:p w14:paraId="6011A8F9" w14:textId="77777777" w:rsidR="00F255A5" w:rsidRPr="009C2463" w:rsidRDefault="00F255A5" w:rsidP="009C2463">
            <w:pPr>
              <w:rPr>
                <w:sz w:val="18"/>
                <w:szCs w:val="18"/>
              </w:rPr>
            </w:pPr>
            <w:r w:rsidRPr="009C2463">
              <w:rPr>
                <w:sz w:val="18"/>
                <w:szCs w:val="18"/>
              </w:rPr>
              <w:t>Listening • Students will be able to understand past and present events in oral texts. • Students will be able to identify the names of wild animals in simple oral texts. Spoken Interaction • Students will be able to ask people questions about characteristics of wild animals. Spoken Production • Students will be able to make simple suggestions. • Students will be able to report on past and present events. Reading • Students will be able to understand past and present events in simple texts including explanations and reasons. • Students will be able to spot the names of wild animals in simple texts. Writing • Students will be able to write pieces describing wildlife.</w:t>
            </w:r>
          </w:p>
        </w:tc>
        <w:tc>
          <w:tcPr>
            <w:tcW w:w="493" w:type="pct"/>
            <w:vAlign w:val="center"/>
          </w:tcPr>
          <w:p w14:paraId="208C366B" w14:textId="77777777" w:rsidR="00F255A5" w:rsidRPr="009C2463" w:rsidRDefault="00F255A5" w:rsidP="009C2463">
            <w:pPr>
              <w:rPr>
                <w:b/>
                <w:sz w:val="20"/>
              </w:rPr>
            </w:pPr>
            <w:r w:rsidRPr="009C2463">
              <w:rPr>
                <w:sz w:val="20"/>
              </w:rPr>
              <w:br/>
            </w:r>
            <w:r w:rsidRPr="009C2463">
              <w:rPr>
                <w:b/>
                <w:sz w:val="20"/>
              </w:rPr>
              <w:t>Öğretmenler Günü</w:t>
            </w:r>
          </w:p>
        </w:tc>
      </w:tr>
      <w:tr w:rsidR="00F255A5" w:rsidRPr="009C2463" w14:paraId="52ECF1EF" w14:textId="77777777" w:rsidTr="00F255A5">
        <w:trPr>
          <w:cantSplit/>
          <w:trHeight w:val="1134"/>
        </w:trPr>
        <w:tc>
          <w:tcPr>
            <w:tcW w:w="0" w:type="auto"/>
            <w:textDirection w:val="btLr"/>
          </w:tcPr>
          <w:p w14:paraId="18DEE689" w14:textId="77777777" w:rsidR="00F255A5" w:rsidRPr="009C2463" w:rsidRDefault="00F255A5" w:rsidP="009C2463">
            <w:pPr>
              <w:ind w:left="113" w:right="113"/>
              <w:jc w:val="center"/>
              <w:rPr>
                <w:sz w:val="20"/>
              </w:rPr>
            </w:pPr>
            <w:r w:rsidRPr="009C2463">
              <w:rPr>
                <w:sz w:val="20"/>
              </w:rPr>
              <w:lastRenderedPageBreak/>
              <w:t>KASIM</w:t>
            </w:r>
          </w:p>
        </w:tc>
        <w:tc>
          <w:tcPr>
            <w:tcW w:w="0" w:type="auto"/>
            <w:vAlign w:val="center"/>
          </w:tcPr>
          <w:p w14:paraId="3A3ED23D" w14:textId="3709429B" w:rsidR="00F255A5" w:rsidRDefault="00F255A5" w:rsidP="009C2463">
            <w:pPr>
              <w:jc w:val="center"/>
              <w:rPr>
                <w:b/>
                <w:bCs/>
                <w:sz w:val="20"/>
              </w:rPr>
            </w:pPr>
            <w:r w:rsidRPr="002C0DD2">
              <w:rPr>
                <w:b/>
                <w:sz w:val="18"/>
                <w:szCs w:val="18"/>
              </w:rPr>
              <w:t>11.HAFTA</w:t>
            </w:r>
            <w:r w:rsidRPr="002C0DD2">
              <w:rPr>
                <w:b/>
                <w:sz w:val="18"/>
                <w:szCs w:val="18"/>
              </w:rPr>
              <w:br/>
              <w:t>(28</w:t>
            </w:r>
            <w:r w:rsidRPr="007E2112">
              <w:rPr>
                <w:b/>
                <w:sz w:val="18"/>
                <w:szCs w:val="18"/>
              </w:rPr>
              <w:t>-</w:t>
            </w:r>
            <w:r w:rsidRPr="002C0DD2">
              <w:rPr>
                <w:b/>
                <w:sz w:val="18"/>
                <w:szCs w:val="18"/>
              </w:rPr>
              <w:t>04)</w:t>
            </w:r>
          </w:p>
        </w:tc>
        <w:tc>
          <w:tcPr>
            <w:tcW w:w="0" w:type="auto"/>
            <w:textDirection w:val="btLr"/>
          </w:tcPr>
          <w:p w14:paraId="1714380B" w14:textId="77777777" w:rsidR="00F255A5" w:rsidRPr="009C2463" w:rsidRDefault="00F255A5" w:rsidP="009C2463">
            <w:pPr>
              <w:ind w:left="113" w:right="113"/>
              <w:jc w:val="center"/>
              <w:rPr>
                <w:sz w:val="20"/>
              </w:rPr>
            </w:pPr>
            <w:r>
              <w:rPr>
                <w:sz w:val="20"/>
              </w:rPr>
              <w:t>2 SAAT</w:t>
            </w:r>
          </w:p>
        </w:tc>
        <w:tc>
          <w:tcPr>
            <w:tcW w:w="711" w:type="pct"/>
            <w:vAlign w:val="center"/>
          </w:tcPr>
          <w:p w14:paraId="7DB6B537" w14:textId="77777777" w:rsidR="00F255A5" w:rsidRPr="009C2463" w:rsidRDefault="00F255A5" w:rsidP="009C2463">
            <w:pPr>
              <w:rPr>
                <w:sz w:val="20"/>
              </w:rPr>
            </w:pPr>
            <w:r w:rsidRPr="009C2463">
              <w:rPr>
                <w:sz w:val="20"/>
              </w:rPr>
              <w:t>Describing the frequency of actions Making simple inquiries Making simple suggestions Talking about past events (Giving explanations/reasons)</w:t>
            </w:r>
          </w:p>
        </w:tc>
        <w:tc>
          <w:tcPr>
            <w:tcW w:w="481" w:type="pct"/>
            <w:vAlign w:val="center"/>
          </w:tcPr>
          <w:p w14:paraId="6552FA29" w14:textId="77777777" w:rsidR="00F255A5" w:rsidRPr="009C2463" w:rsidRDefault="00F255A5" w:rsidP="009C2463">
            <w:pPr>
              <w:rPr>
                <w:sz w:val="20"/>
              </w:rPr>
            </w:pPr>
            <w:r w:rsidRPr="009C2463">
              <w:rPr>
                <w:sz w:val="20"/>
              </w:rPr>
              <w:t>Unit 4: Wild Animals</w:t>
            </w:r>
          </w:p>
        </w:tc>
        <w:tc>
          <w:tcPr>
            <w:tcW w:w="2622" w:type="pct"/>
            <w:vAlign w:val="center"/>
          </w:tcPr>
          <w:p w14:paraId="3B53E869" w14:textId="77777777" w:rsidR="00F255A5" w:rsidRPr="009C2463" w:rsidRDefault="00F255A5" w:rsidP="009C2463">
            <w:pPr>
              <w:rPr>
                <w:sz w:val="18"/>
                <w:szCs w:val="18"/>
              </w:rPr>
            </w:pPr>
            <w:r w:rsidRPr="009C2463">
              <w:rPr>
                <w:sz w:val="18"/>
                <w:szCs w:val="18"/>
              </w:rPr>
              <w:t>Listening • Students will be able to understand past and present events in oral texts. • Students will be able to identify the names of wild animals in simple oral texts. Spoken Interaction • Students will be able to ask people questions about characteristics of wild animals. Spoken Production • Students will be able to make simple suggestions. • Students will be able to report on past and present events. Reading • Students will be able to understand past and present events in simple texts including explanations and reasons. • Students will be able to spot the names of wild animals in simple texts. Writing • Students will be able to write pieces describing wildlife.</w:t>
            </w:r>
          </w:p>
        </w:tc>
        <w:tc>
          <w:tcPr>
            <w:tcW w:w="493" w:type="pct"/>
            <w:vAlign w:val="center"/>
          </w:tcPr>
          <w:p w14:paraId="1D07E51B" w14:textId="77777777" w:rsidR="00F255A5" w:rsidRPr="009C2463" w:rsidRDefault="00F255A5" w:rsidP="009C2463">
            <w:pPr>
              <w:rPr>
                <w:b/>
                <w:sz w:val="20"/>
              </w:rPr>
            </w:pPr>
            <w:r>
              <w:rPr>
                <w:b/>
                <w:sz w:val="20"/>
              </w:rPr>
              <w:t>KURS DEĞERLENDİRME</w:t>
            </w:r>
          </w:p>
        </w:tc>
      </w:tr>
      <w:tr w:rsidR="00F255A5" w:rsidRPr="009C2463" w14:paraId="782839E2" w14:textId="77777777" w:rsidTr="00F255A5">
        <w:trPr>
          <w:cantSplit/>
          <w:trHeight w:val="1134"/>
        </w:trPr>
        <w:tc>
          <w:tcPr>
            <w:tcW w:w="0" w:type="auto"/>
            <w:textDirection w:val="btLr"/>
          </w:tcPr>
          <w:p w14:paraId="670A2F58" w14:textId="77777777" w:rsidR="00F255A5" w:rsidRPr="009C2463" w:rsidRDefault="00F255A5" w:rsidP="009C2463">
            <w:pPr>
              <w:ind w:left="113" w:right="113"/>
              <w:jc w:val="center"/>
              <w:rPr>
                <w:sz w:val="20"/>
              </w:rPr>
            </w:pPr>
            <w:r w:rsidRPr="009C2463">
              <w:rPr>
                <w:sz w:val="20"/>
              </w:rPr>
              <w:t>KASIM-ARALIK</w:t>
            </w:r>
          </w:p>
        </w:tc>
        <w:tc>
          <w:tcPr>
            <w:tcW w:w="0" w:type="auto"/>
            <w:vAlign w:val="center"/>
          </w:tcPr>
          <w:p w14:paraId="0CC734CA" w14:textId="77777777" w:rsidR="00F255A5" w:rsidRDefault="00F255A5" w:rsidP="009C2463">
            <w:pPr>
              <w:jc w:val="center"/>
              <w:rPr>
                <w:b/>
                <w:bCs/>
                <w:sz w:val="20"/>
              </w:rPr>
            </w:pPr>
            <w:r w:rsidRPr="002C0DD2">
              <w:rPr>
                <w:b/>
                <w:sz w:val="18"/>
                <w:szCs w:val="18"/>
              </w:rPr>
              <w:t>12.HAFTA</w:t>
            </w:r>
            <w:r w:rsidRPr="002C0DD2">
              <w:rPr>
                <w:b/>
                <w:sz w:val="18"/>
                <w:szCs w:val="18"/>
              </w:rPr>
              <w:br/>
              <w:t>(05-11)</w:t>
            </w:r>
          </w:p>
        </w:tc>
        <w:tc>
          <w:tcPr>
            <w:tcW w:w="0" w:type="auto"/>
            <w:textDirection w:val="btLr"/>
          </w:tcPr>
          <w:p w14:paraId="5140D97C" w14:textId="77777777" w:rsidR="00F255A5" w:rsidRPr="009C2463" w:rsidRDefault="00F255A5" w:rsidP="009C2463">
            <w:pPr>
              <w:ind w:left="113" w:right="113"/>
              <w:jc w:val="center"/>
              <w:rPr>
                <w:sz w:val="20"/>
              </w:rPr>
            </w:pPr>
            <w:r>
              <w:rPr>
                <w:sz w:val="20"/>
              </w:rPr>
              <w:t>2 SAAT</w:t>
            </w:r>
          </w:p>
        </w:tc>
        <w:tc>
          <w:tcPr>
            <w:tcW w:w="711" w:type="pct"/>
            <w:vAlign w:val="center"/>
          </w:tcPr>
          <w:p w14:paraId="3FE45B6A" w14:textId="77777777" w:rsidR="00F255A5" w:rsidRPr="009C2463" w:rsidRDefault="00F255A5" w:rsidP="009C2463">
            <w:pPr>
              <w:rPr>
                <w:sz w:val="20"/>
              </w:rPr>
            </w:pPr>
            <w:r w:rsidRPr="009C2463">
              <w:rPr>
                <w:sz w:val="20"/>
              </w:rPr>
              <w:t>Describing the frequency of actions Making simple inquiries Making simple suggestions Talking about past events (Giving explanations/reasons)</w:t>
            </w:r>
          </w:p>
        </w:tc>
        <w:tc>
          <w:tcPr>
            <w:tcW w:w="481" w:type="pct"/>
            <w:vAlign w:val="center"/>
          </w:tcPr>
          <w:p w14:paraId="3693C487" w14:textId="77777777" w:rsidR="00F255A5" w:rsidRPr="009C2463" w:rsidRDefault="00F255A5" w:rsidP="009C2463">
            <w:pPr>
              <w:rPr>
                <w:sz w:val="20"/>
              </w:rPr>
            </w:pPr>
            <w:r w:rsidRPr="009C2463">
              <w:rPr>
                <w:sz w:val="20"/>
              </w:rPr>
              <w:t>Unit 4: Wild Animals</w:t>
            </w:r>
          </w:p>
        </w:tc>
        <w:tc>
          <w:tcPr>
            <w:tcW w:w="2622" w:type="pct"/>
            <w:vAlign w:val="center"/>
          </w:tcPr>
          <w:p w14:paraId="5DE752C5" w14:textId="77777777" w:rsidR="00F255A5" w:rsidRPr="009C2463" w:rsidRDefault="00F255A5" w:rsidP="009C2463">
            <w:pPr>
              <w:rPr>
                <w:sz w:val="18"/>
                <w:szCs w:val="18"/>
              </w:rPr>
            </w:pPr>
            <w:r w:rsidRPr="009C2463">
              <w:rPr>
                <w:sz w:val="18"/>
                <w:szCs w:val="18"/>
              </w:rPr>
              <w:t>Listening • Students will be able to understand past and present events in oral texts. • Students will be able to identify the names of wild animals in simple oral texts. Spoken Interaction • Students will be able to ask people questions about characteristics of wild animals. Spoken Production • Students will be able to make simple suggestions. • Students will be able to report on past and present events. Reading • Students will be able to understand past and present events in simple texts including explanations and reasons. • Students will be able to spot the names of wild animals in simple texts. Writing • Students will be able to write pieces describing wildlife.</w:t>
            </w:r>
          </w:p>
        </w:tc>
        <w:tc>
          <w:tcPr>
            <w:tcW w:w="493" w:type="pct"/>
            <w:vAlign w:val="center"/>
          </w:tcPr>
          <w:p w14:paraId="0E5F46B5" w14:textId="77777777" w:rsidR="00F255A5" w:rsidRPr="009C2463" w:rsidRDefault="00F255A5" w:rsidP="009C2463">
            <w:pPr>
              <w:rPr>
                <w:b/>
                <w:sz w:val="20"/>
              </w:rPr>
            </w:pPr>
            <w:r w:rsidRPr="009C2463">
              <w:rPr>
                <w:sz w:val="20"/>
              </w:rPr>
              <w:br/>
            </w:r>
            <w:r w:rsidRPr="009C2463">
              <w:rPr>
                <w:b/>
                <w:sz w:val="20"/>
              </w:rPr>
              <w:t>Dünya Engelliler Günü</w:t>
            </w:r>
          </w:p>
        </w:tc>
      </w:tr>
      <w:tr w:rsidR="00F255A5" w:rsidRPr="009C2463" w14:paraId="6DF4895D" w14:textId="77777777" w:rsidTr="00F255A5">
        <w:trPr>
          <w:cantSplit/>
          <w:trHeight w:val="1134"/>
        </w:trPr>
        <w:tc>
          <w:tcPr>
            <w:tcW w:w="0" w:type="auto"/>
            <w:textDirection w:val="btLr"/>
          </w:tcPr>
          <w:p w14:paraId="3A4192C8" w14:textId="77777777" w:rsidR="00F255A5" w:rsidRPr="009C2463" w:rsidRDefault="00F255A5" w:rsidP="009C2463">
            <w:pPr>
              <w:ind w:left="113" w:right="113"/>
              <w:jc w:val="center"/>
              <w:rPr>
                <w:sz w:val="20"/>
              </w:rPr>
            </w:pPr>
            <w:r w:rsidRPr="009C2463">
              <w:rPr>
                <w:sz w:val="20"/>
              </w:rPr>
              <w:t>ARALIK</w:t>
            </w:r>
          </w:p>
        </w:tc>
        <w:tc>
          <w:tcPr>
            <w:tcW w:w="0" w:type="auto"/>
            <w:vAlign w:val="center"/>
          </w:tcPr>
          <w:p w14:paraId="00A8C9EB" w14:textId="77777777" w:rsidR="00F255A5" w:rsidRDefault="00F255A5" w:rsidP="009C2463">
            <w:pPr>
              <w:jc w:val="center"/>
              <w:rPr>
                <w:b/>
                <w:bCs/>
                <w:sz w:val="20"/>
              </w:rPr>
            </w:pPr>
            <w:r w:rsidRPr="002C0DD2">
              <w:rPr>
                <w:b/>
                <w:sz w:val="18"/>
                <w:szCs w:val="18"/>
              </w:rPr>
              <w:t>13.HAFTA</w:t>
            </w:r>
            <w:r w:rsidRPr="002C0DD2">
              <w:rPr>
                <w:b/>
                <w:sz w:val="18"/>
                <w:szCs w:val="18"/>
              </w:rPr>
              <w:br/>
              <w:t>(12-18)</w:t>
            </w:r>
          </w:p>
        </w:tc>
        <w:tc>
          <w:tcPr>
            <w:tcW w:w="0" w:type="auto"/>
            <w:textDirection w:val="btLr"/>
          </w:tcPr>
          <w:p w14:paraId="6656E5E1" w14:textId="77777777" w:rsidR="00F255A5" w:rsidRPr="009C2463" w:rsidRDefault="00F255A5" w:rsidP="009C2463">
            <w:pPr>
              <w:ind w:left="113" w:right="113"/>
              <w:jc w:val="center"/>
              <w:rPr>
                <w:sz w:val="20"/>
              </w:rPr>
            </w:pPr>
            <w:r>
              <w:rPr>
                <w:sz w:val="20"/>
              </w:rPr>
              <w:t>2 SAAT</w:t>
            </w:r>
          </w:p>
        </w:tc>
        <w:tc>
          <w:tcPr>
            <w:tcW w:w="711" w:type="pct"/>
            <w:vAlign w:val="center"/>
          </w:tcPr>
          <w:p w14:paraId="2EBDDAB5" w14:textId="77777777" w:rsidR="00F255A5" w:rsidRPr="009C2463" w:rsidRDefault="00F255A5" w:rsidP="009C2463">
            <w:pPr>
              <w:rPr>
                <w:sz w:val="20"/>
              </w:rPr>
            </w:pPr>
            <w:r w:rsidRPr="009C2463">
              <w:rPr>
                <w:sz w:val="20"/>
              </w:rPr>
              <w:t>Describing the frequency of actions Making simple inquiries Making simple suggestions Talking about past events (Giving explanations/reasons)</w:t>
            </w:r>
          </w:p>
        </w:tc>
        <w:tc>
          <w:tcPr>
            <w:tcW w:w="481" w:type="pct"/>
            <w:vAlign w:val="center"/>
          </w:tcPr>
          <w:p w14:paraId="447C1B42" w14:textId="77777777" w:rsidR="00F255A5" w:rsidRPr="009C2463" w:rsidRDefault="00F255A5" w:rsidP="009C2463">
            <w:pPr>
              <w:rPr>
                <w:sz w:val="20"/>
              </w:rPr>
            </w:pPr>
            <w:r w:rsidRPr="009C2463">
              <w:rPr>
                <w:sz w:val="20"/>
              </w:rPr>
              <w:t>Unit 4: Wild Animals</w:t>
            </w:r>
          </w:p>
        </w:tc>
        <w:tc>
          <w:tcPr>
            <w:tcW w:w="2622" w:type="pct"/>
            <w:vAlign w:val="center"/>
          </w:tcPr>
          <w:p w14:paraId="682E9415" w14:textId="77777777" w:rsidR="00F255A5" w:rsidRPr="009C2463" w:rsidRDefault="00F255A5" w:rsidP="009C2463">
            <w:pPr>
              <w:rPr>
                <w:sz w:val="18"/>
                <w:szCs w:val="18"/>
              </w:rPr>
            </w:pPr>
            <w:r w:rsidRPr="009C2463">
              <w:rPr>
                <w:sz w:val="18"/>
                <w:szCs w:val="18"/>
              </w:rPr>
              <w:t>Listening • Students will be able to understand past and present events in oral texts. • Students will be able to identify the names of wild animals in simple oral texts. Spoken Interaction • Students will be able to ask people questions about characteristics of wild animals. Spoken Production • Students will be able to make simple suggestions. • Students will be able to report on past and present events. Reading • Students will be able to understand past and present events in simple texts including explanations and reasons. • Students will be able to spot the names of wild animals in simple texts. Writing • Students will be able to write pieces describing wildlife.</w:t>
            </w:r>
          </w:p>
        </w:tc>
        <w:tc>
          <w:tcPr>
            <w:tcW w:w="493" w:type="pct"/>
            <w:vAlign w:val="center"/>
          </w:tcPr>
          <w:p w14:paraId="5DF3D30D" w14:textId="77777777" w:rsidR="00F255A5" w:rsidRPr="009C2463" w:rsidRDefault="00F255A5" w:rsidP="009C2463">
            <w:pPr>
              <w:rPr>
                <w:sz w:val="20"/>
              </w:rPr>
            </w:pPr>
          </w:p>
        </w:tc>
      </w:tr>
      <w:tr w:rsidR="00F255A5" w:rsidRPr="009C2463" w14:paraId="7C93BD16" w14:textId="77777777" w:rsidTr="00F255A5">
        <w:trPr>
          <w:cantSplit/>
          <w:trHeight w:val="1134"/>
        </w:trPr>
        <w:tc>
          <w:tcPr>
            <w:tcW w:w="0" w:type="auto"/>
            <w:textDirection w:val="btLr"/>
          </w:tcPr>
          <w:p w14:paraId="5946A759" w14:textId="77777777" w:rsidR="00F255A5" w:rsidRPr="009C2463" w:rsidRDefault="00F255A5" w:rsidP="009C2463">
            <w:pPr>
              <w:ind w:left="113" w:right="113"/>
              <w:jc w:val="center"/>
              <w:rPr>
                <w:sz w:val="20"/>
              </w:rPr>
            </w:pPr>
            <w:r w:rsidRPr="009C2463">
              <w:rPr>
                <w:sz w:val="20"/>
              </w:rPr>
              <w:t>ARALIK</w:t>
            </w:r>
          </w:p>
        </w:tc>
        <w:tc>
          <w:tcPr>
            <w:tcW w:w="0" w:type="auto"/>
            <w:vAlign w:val="center"/>
          </w:tcPr>
          <w:p w14:paraId="068EF733" w14:textId="77777777" w:rsidR="00F255A5" w:rsidRDefault="00F255A5" w:rsidP="009C2463">
            <w:pPr>
              <w:jc w:val="center"/>
              <w:rPr>
                <w:b/>
                <w:bCs/>
                <w:sz w:val="20"/>
              </w:rPr>
            </w:pPr>
            <w:r w:rsidRPr="002C0DD2">
              <w:rPr>
                <w:b/>
                <w:sz w:val="18"/>
                <w:szCs w:val="18"/>
              </w:rPr>
              <w:t>14.HAFTA</w:t>
            </w:r>
            <w:r w:rsidRPr="002C0DD2">
              <w:rPr>
                <w:b/>
                <w:sz w:val="18"/>
                <w:szCs w:val="18"/>
              </w:rPr>
              <w:br/>
              <w:t>(19-25)</w:t>
            </w:r>
          </w:p>
        </w:tc>
        <w:tc>
          <w:tcPr>
            <w:tcW w:w="0" w:type="auto"/>
            <w:textDirection w:val="btLr"/>
          </w:tcPr>
          <w:p w14:paraId="35AE084A" w14:textId="77777777" w:rsidR="00F255A5" w:rsidRPr="009C2463" w:rsidRDefault="00F255A5" w:rsidP="009C2463">
            <w:pPr>
              <w:ind w:left="113" w:right="113"/>
              <w:jc w:val="center"/>
              <w:rPr>
                <w:sz w:val="20"/>
              </w:rPr>
            </w:pPr>
            <w:r>
              <w:rPr>
                <w:sz w:val="20"/>
              </w:rPr>
              <w:t>2 SAAT</w:t>
            </w:r>
          </w:p>
        </w:tc>
        <w:tc>
          <w:tcPr>
            <w:tcW w:w="711" w:type="pct"/>
            <w:vAlign w:val="center"/>
          </w:tcPr>
          <w:p w14:paraId="7080D187" w14:textId="77777777" w:rsidR="00F255A5" w:rsidRPr="009C2463" w:rsidRDefault="00F255A5" w:rsidP="009C2463">
            <w:pPr>
              <w:rPr>
                <w:sz w:val="20"/>
              </w:rPr>
            </w:pPr>
            <w:r w:rsidRPr="009C2463">
              <w:rPr>
                <w:sz w:val="20"/>
              </w:rPr>
              <w:t>Describing what people do regularly Expressing preferences Stating personal opinions Talking about past events</w:t>
            </w:r>
          </w:p>
        </w:tc>
        <w:tc>
          <w:tcPr>
            <w:tcW w:w="481" w:type="pct"/>
            <w:vAlign w:val="center"/>
          </w:tcPr>
          <w:p w14:paraId="18F30F4C" w14:textId="77777777" w:rsidR="00F255A5" w:rsidRPr="009C2463" w:rsidRDefault="00F255A5" w:rsidP="009C2463">
            <w:pPr>
              <w:rPr>
                <w:sz w:val="20"/>
              </w:rPr>
            </w:pPr>
            <w:r w:rsidRPr="009C2463">
              <w:rPr>
                <w:sz w:val="20"/>
              </w:rPr>
              <w:t>Unit 5: Television</w:t>
            </w:r>
          </w:p>
        </w:tc>
        <w:tc>
          <w:tcPr>
            <w:tcW w:w="2622" w:type="pct"/>
            <w:vAlign w:val="center"/>
          </w:tcPr>
          <w:p w14:paraId="3F9E95C6" w14:textId="77777777" w:rsidR="00F255A5" w:rsidRPr="009C2463" w:rsidRDefault="00F255A5" w:rsidP="009C2463">
            <w:pPr>
              <w:rPr>
                <w:sz w:val="18"/>
                <w:szCs w:val="18"/>
              </w:rPr>
            </w:pPr>
            <w:r w:rsidRPr="009C2463">
              <w:rPr>
                <w:sz w:val="18"/>
                <w:szCs w:val="18"/>
              </w:rPr>
              <w:t>Listening • Students will be able to understand simple oral texts about daily routines and preferences. Spoken Interaction • Students will be able to ask questions about preferences of other people. • Students will be able to talk about past events and personal experiences. Spoken Production • Students will be able to state their preferences. • Students will be able to describe past events in a simple way. Reading • Students will be able to understand simple texts about daily routines and preferences. • Students will be able to understand simple texts about past events. Writing • Students will be able to write pieces about daily routines and preferences.</w:t>
            </w:r>
          </w:p>
        </w:tc>
        <w:tc>
          <w:tcPr>
            <w:tcW w:w="493" w:type="pct"/>
            <w:vAlign w:val="center"/>
          </w:tcPr>
          <w:p w14:paraId="41E4AB7D" w14:textId="77777777" w:rsidR="00F255A5" w:rsidRPr="009C2463" w:rsidRDefault="00F255A5" w:rsidP="009C2463">
            <w:pPr>
              <w:rPr>
                <w:sz w:val="20"/>
              </w:rPr>
            </w:pPr>
          </w:p>
        </w:tc>
      </w:tr>
      <w:tr w:rsidR="00F255A5" w:rsidRPr="009C2463" w14:paraId="6B539806" w14:textId="77777777" w:rsidTr="00F255A5">
        <w:trPr>
          <w:cantSplit/>
          <w:trHeight w:val="1134"/>
        </w:trPr>
        <w:tc>
          <w:tcPr>
            <w:tcW w:w="0" w:type="auto"/>
            <w:textDirection w:val="btLr"/>
          </w:tcPr>
          <w:p w14:paraId="4AC9FDA9" w14:textId="77777777" w:rsidR="00F255A5" w:rsidRPr="009C2463" w:rsidRDefault="00F255A5" w:rsidP="009C2463">
            <w:pPr>
              <w:ind w:left="113" w:right="113"/>
              <w:jc w:val="center"/>
              <w:rPr>
                <w:sz w:val="20"/>
              </w:rPr>
            </w:pPr>
            <w:r w:rsidRPr="009C2463">
              <w:rPr>
                <w:sz w:val="20"/>
              </w:rPr>
              <w:t>ARALIK</w:t>
            </w:r>
          </w:p>
        </w:tc>
        <w:tc>
          <w:tcPr>
            <w:tcW w:w="0" w:type="auto"/>
            <w:vAlign w:val="center"/>
          </w:tcPr>
          <w:p w14:paraId="42152239" w14:textId="5D1A5460" w:rsidR="00F255A5" w:rsidRDefault="00F255A5" w:rsidP="009C2463">
            <w:pPr>
              <w:jc w:val="center"/>
              <w:rPr>
                <w:b/>
                <w:bCs/>
                <w:sz w:val="20"/>
              </w:rPr>
            </w:pPr>
            <w:r>
              <w:rPr>
                <w:b/>
                <w:sz w:val="18"/>
                <w:szCs w:val="18"/>
              </w:rPr>
              <w:t>1</w:t>
            </w:r>
            <w:r w:rsidRPr="002C0DD2">
              <w:rPr>
                <w:b/>
                <w:sz w:val="18"/>
                <w:szCs w:val="18"/>
              </w:rPr>
              <w:t>5</w:t>
            </w:r>
            <w:r w:rsidRPr="007E2112">
              <w:rPr>
                <w:b/>
                <w:sz w:val="18"/>
                <w:szCs w:val="18"/>
              </w:rPr>
              <w:t>.</w:t>
            </w:r>
            <w:r w:rsidRPr="002C0DD2">
              <w:rPr>
                <w:b/>
                <w:sz w:val="18"/>
                <w:szCs w:val="18"/>
              </w:rPr>
              <w:t>HAFTA</w:t>
            </w:r>
            <w:r w:rsidRPr="002C0DD2">
              <w:rPr>
                <w:b/>
                <w:sz w:val="18"/>
                <w:szCs w:val="18"/>
              </w:rPr>
              <w:br/>
              <w:t>(26-01)</w:t>
            </w:r>
          </w:p>
        </w:tc>
        <w:tc>
          <w:tcPr>
            <w:tcW w:w="0" w:type="auto"/>
            <w:textDirection w:val="btLr"/>
          </w:tcPr>
          <w:p w14:paraId="3FCEB8C7" w14:textId="77777777" w:rsidR="00F255A5" w:rsidRPr="009C2463" w:rsidRDefault="00F255A5" w:rsidP="009C2463">
            <w:pPr>
              <w:ind w:left="113" w:right="113"/>
              <w:jc w:val="center"/>
              <w:rPr>
                <w:sz w:val="20"/>
              </w:rPr>
            </w:pPr>
            <w:r>
              <w:rPr>
                <w:sz w:val="20"/>
              </w:rPr>
              <w:t>2 SAAT</w:t>
            </w:r>
          </w:p>
        </w:tc>
        <w:tc>
          <w:tcPr>
            <w:tcW w:w="711" w:type="pct"/>
            <w:vAlign w:val="center"/>
          </w:tcPr>
          <w:p w14:paraId="78937C7C" w14:textId="77777777" w:rsidR="00F255A5" w:rsidRPr="009C2463" w:rsidRDefault="00F255A5" w:rsidP="009C2463">
            <w:pPr>
              <w:rPr>
                <w:sz w:val="20"/>
              </w:rPr>
            </w:pPr>
            <w:r w:rsidRPr="009C2463">
              <w:rPr>
                <w:sz w:val="20"/>
              </w:rPr>
              <w:t>Describing what people do regularly Expressing preferences Stating personal opinions Talking about past events</w:t>
            </w:r>
          </w:p>
        </w:tc>
        <w:tc>
          <w:tcPr>
            <w:tcW w:w="481" w:type="pct"/>
            <w:vAlign w:val="center"/>
          </w:tcPr>
          <w:p w14:paraId="4D1BAB37" w14:textId="77777777" w:rsidR="00F255A5" w:rsidRPr="009C2463" w:rsidRDefault="00F255A5" w:rsidP="009C2463">
            <w:pPr>
              <w:rPr>
                <w:sz w:val="20"/>
              </w:rPr>
            </w:pPr>
            <w:r w:rsidRPr="009C2463">
              <w:rPr>
                <w:sz w:val="20"/>
              </w:rPr>
              <w:t>Unit 5: Television</w:t>
            </w:r>
          </w:p>
        </w:tc>
        <w:tc>
          <w:tcPr>
            <w:tcW w:w="2622" w:type="pct"/>
            <w:vAlign w:val="center"/>
          </w:tcPr>
          <w:p w14:paraId="398434B9" w14:textId="77777777" w:rsidR="00F255A5" w:rsidRPr="009C2463" w:rsidRDefault="00F255A5" w:rsidP="009C2463">
            <w:pPr>
              <w:rPr>
                <w:sz w:val="18"/>
                <w:szCs w:val="18"/>
              </w:rPr>
            </w:pPr>
            <w:r w:rsidRPr="009C2463">
              <w:rPr>
                <w:sz w:val="18"/>
                <w:szCs w:val="18"/>
              </w:rPr>
              <w:t>Listening • Students will be able to understand simple oral texts about daily routines and preferences. Spoken Interaction • Students will be able to ask questions about preferences of other people. • Students will be able to talk about past events and personal experiences. Spoken Production • Students will be able to state their preferences. • Students will be able to describe past events in a simple way. Reading • Students will be able to understand simple texts about daily routines and preferences. • Students will be able to understand simple texts about past events. Writing • Students will be able to write pieces about daily routines and preferences.</w:t>
            </w:r>
          </w:p>
        </w:tc>
        <w:tc>
          <w:tcPr>
            <w:tcW w:w="493" w:type="pct"/>
            <w:vAlign w:val="center"/>
          </w:tcPr>
          <w:p w14:paraId="1FE76B96" w14:textId="77777777" w:rsidR="00F255A5" w:rsidRDefault="00F255A5" w:rsidP="009C2463">
            <w:pPr>
              <w:rPr>
                <w:b/>
                <w:sz w:val="20"/>
              </w:rPr>
            </w:pPr>
            <w:r w:rsidRPr="009C2463">
              <w:rPr>
                <w:sz w:val="20"/>
              </w:rPr>
              <w:br/>
            </w:r>
            <w:r w:rsidRPr="009C2463">
              <w:rPr>
                <w:b/>
                <w:sz w:val="20"/>
              </w:rPr>
              <w:t>Yılbaşı Tatili</w:t>
            </w:r>
          </w:p>
          <w:p w14:paraId="0C170CD2" w14:textId="77777777" w:rsidR="00F255A5" w:rsidRPr="009C2463" w:rsidRDefault="00F255A5" w:rsidP="009C2463">
            <w:pPr>
              <w:rPr>
                <w:b/>
                <w:sz w:val="20"/>
              </w:rPr>
            </w:pPr>
            <w:r>
              <w:rPr>
                <w:b/>
                <w:sz w:val="20"/>
              </w:rPr>
              <w:t>KURS DEĞERLENDİRME</w:t>
            </w:r>
          </w:p>
        </w:tc>
      </w:tr>
      <w:tr w:rsidR="00F255A5" w:rsidRPr="009C2463" w14:paraId="6F38D6CD" w14:textId="77777777" w:rsidTr="00F255A5">
        <w:trPr>
          <w:cantSplit/>
          <w:trHeight w:val="1134"/>
        </w:trPr>
        <w:tc>
          <w:tcPr>
            <w:tcW w:w="0" w:type="auto"/>
            <w:textDirection w:val="btLr"/>
          </w:tcPr>
          <w:p w14:paraId="00FBFFD1" w14:textId="77777777" w:rsidR="00F255A5" w:rsidRPr="009C2463" w:rsidRDefault="00F255A5" w:rsidP="009C2463">
            <w:pPr>
              <w:ind w:left="113" w:right="113"/>
              <w:jc w:val="center"/>
              <w:rPr>
                <w:sz w:val="20"/>
              </w:rPr>
            </w:pPr>
            <w:r w:rsidRPr="009C2463">
              <w:rPr>
                <w:sz w:val="20"/>
              </w:rPr>
              <w:t>ARALIK-OCAK</w:t>
            </w:r>
          </w:p>
        </w:tc>
        <w:tc>
          <w:tcPr>
            <w:tcW w:w="0" w:type="auto"/>
            <w:vAlign w:val="center"/>
          </w:tcPr>
          <w:p w14:paraId="5E919C1D" w14:textId="77777777" w:rsidR="00F255A5" w:rsidRDefault="00F255A5" w:rsidP="009C2463">
            <w:pPr>
              <w:jc w:val="center"/>
              <w:rPr>
                <w:b/>
                <w:bCs/>
                <w:sz w:val="20"/>
              </w:rPr>
            </w:pPr>
            <w:r w:rsidRPr="002C0DD2">
              <w:rPr>
                <w:b/>
                <w:sz w:val="18"/>
                <w:szCs w:val="18"/>
              </w:rPr>
              <w:t>16.HAFTA</w:t>
            </w:r>
            <w:r w:rsidRPr="002C0DD2">
              <w:rPr>
                <w:b/>
                <w:sz w:val="18"/>
                <w:szCs w:val="18"/>
              </w:rPr>
              <w:br/>
              <w:t>(02-08)</w:t>
            </w:r>
          </w:p>
        </w:tc>
        <w:tc>
          <w:tcPr>
            <w:tcW w:w="0" w:type="auto"/>
            <w:textDirection w:val="btLr"/>
          </w:tcPr>
          <w:p w14:paraId="131EDE4E" w14:textId="77777777" w:rsidR="00F255A5" w:rsidRPr="009C2463" w:rsidRDefault="00F255A5" w:rsidP="009C2463">
            <w:pPr>
              <w:ind w:left="113" w:right="113"/>
              <w:jc w:val="center"/>
              <w:rPr>
                <w:sz w:val="20"/>
              </w:rPr>
            </w:pPr>
            <w:r>
              <w:rPr>
                <w:sz w:val="20"/>
              </w:rPr>
              <w:t>2 SAAT</w:t>
            </w:r>
          </w:p>
        </w:tc>
        <w:tc>
          <w:tcPr>
            <w:tcW w:w="711" w:type="pct"/>
            <w:vAlign w:val="center"/>
          </w:tcPr>
          <w:p w14:paraId="22430624" w14:textId="77777777" w:rsidR="00F255A5" w:rsidRPr="009C2463" w:rsidRDefault="00F255A5" w:rsidP="009C2463">
            <w:pPr>
              <w:rPr>
                <w:sz w:val="20"/>
              </w:rPr>
            </w:pPr>
            <w:r w:rsidRPr="009C2463">
              <w:rPr>
                <w:sz w:val="20"/>
              </w:rPr>
              <w:t>Describing what people do regularly Expressing preferences Stating personal opinions Talking about past events</w:t>
            </w:r>
          </w:p>
        </w:tc>
        <w:tc>
          <w:tcPr>
            <w:tcW w:w="481" w:type="pct"/>
            <w:vAlign w:val="center"/>
          </w:tcPr>
          <w:p w14:paraId="004F6893" w14:textId="77777777" w:rsidR="00F255A5" w:rsidRPr="009C2463" w:rsidRDefault="00F255A5" w:rsidP="009C2463">
            <w:pPr>
              <w:rPr>
                <w:sz w:val="20"/>
              </w:rPr>
            </w:pPr>
            <w:r w:rsidRPr="009C2463">
              <w:rPr>
                <w:sz w:val="20"/>
              </w:rPr>
              <w:t>Unit 5: Television</w:t>
            </w:r>
          </w:p>
        </w:tc>
        <w:tc>
          <w:tcPr>
            <w:tcW w:w="2622" w:type="pct"/>
            <w:vAlign w:val="center"/>
          </w:tcPr>
          <w:p w14:paraId="016B8C8C" w14:textId="77777777" w:rsidR="00F255A5" w:rsidRPr="009C2463" w:rsidRDefault="00F255A5" w:rsidP="009C2463">
            <w:pPr>
              <w:rPr>
                <w:sz w:val="18"/>
                <w:szCs w:val="18"/>
              </w:rPr>
            </w:pPr>
            <w:r w:rsidRPr="009C2463">
              <w:rPr>
                <w:sz w:val="18"/>
                <w:szCs w:val="18"/>
              </w:rPr>
              <w:t>Listening • Students will be able to understand simple oral texts about daily routines and preferences. Spoken Interaction • Students will be able to ask questions about preferences of other people. • Students will be able to talk about past events and personal experiences. Spoken Production • Students will be able to state their preferences. • Students will be able to describe past events in a simple way. Reading • Students will be able to understand simple texts about daily routines and preferences. • Students will be able to understand simple texts about past events. Writing • Students will be able to write pieces about daily routines and preferences.</w:t>
            </w:r>
          </w:p>
        </w:tc>
        <w:tc>
          <w:tcPr>
            <w:tcW w:w="493" w:type="pct"/>
            <w:vAlign w:val="center"/>
          </w:tcPr>
          <w:p w14:paraId="15FB92BB" w14:textId="77777777" w:rsidR="00F255A5" w:rsidRPr="009C2463" w:rsidRDefault="00F255A5" w:rsidP="009C2463">
            <w:pPr>
              <w:rPr>
                <w:b/>
                <w:sz w:val="20"/>
              </w:rPr>
            </w:pPr>
          </w:p>
        </w:tc>
      </w:tr>
      <w:tr w:rsidR="00F255A5" w:rsidRPr="009C2463" w14:paraId="66404BB3" w14:textId="77777777" w:rsidTr="00F255A5">
        <w:trPr>
          <w:cantSplit/>
          <w:trHeight w:val="1134"/>
        </w:trPr>
        <w:tc>
          <w:tcPr>
            <w:tcW w:w="0" w:type="auto"/>
            <w:textDirection w:val="btLr"/>
          </w:tcPr>
          <w:p w14:paraId="729564D7" w14:textId="77777777" w:rsidR="00F255A5" w:rsidRPr="009C2463" w:rsidRDefault="00F255A5" w:rsidP="009C2463">
            <w:pPr>
              <w:ind w:left="113" w:right="113"/>
              <w:jc w:val="center"/>
              <w:rPr>
                <w:sz w:val="20"/>
              </w:rPr>
            </w:pPr>
            <w:r w:rsidRPr="009C2463">
              <w:rPr>
                <w:sz w:val="20"/>
              </w:rPr>
              <w:t>OCAK</w:t>
            </w:r>
          </w:p>
        </w:tc>
        <w:tc>
          <w:tcPr>
            <w:tcW w:w="0" w:type="auto"/>
            <w:vAlign w:val="center"/>
          </w:tcPr>
          <w:p w14:paraId="684A7B5F" w14:textId="77777777" w:rsidR="00F255A5" w:rsidRDefault="00F255A5" w:rsidP="009C2463">
            <w:pPr>
              <w:jc w:val="center"/>
              <w:rPr>
                <w:b/>
                <w:bCs/>
                <w:sz w:val="20"/>
              </w:rPr>
            </w:pPr>
            <w:r w:rsidRPr="002C0DD2">
              <w:rPr>
                <w:b/>
                <w:sz w:val="18"/>
                <w:szCs w:val="18"/>
              </w:rPr>
              <w:t>17.HAFTA</w:t>
            </w:r>
            <w:r w:rsidRPr="002C0DD2">
              <w:rPr>
                <w:b/>
                <w:sz w:val="18"/>
                <w:szCs w:val="18"/>
              </w:rPr>
              <w:br/>
              <w:t>(09-15)</w:t>
            </w:r>
          </w:p>
        </w:tc>
        <w:tc>
          <w:tcPr>
            <w:tcW w:w="0" w:type="auto"/>
            <w:textDirection w:val="btLr"/>
          </w:tcPr>
          <w:p w14:paraId="0C6BE1AD" w14:textId="77777777" w:rsidR="00F255A5" w:rsidRPr="009C2463" w:rsidRDefault="00F255A5" w:rsidP="009C2463">
            <w:pPr>
              <w:ind w:left="113" w:right="113"/>
              <w:jc w:val="center"/>
              <w:rPr>
                <w:sz w:val="20"/>
              </w:rPr>
            </w:pPr>
            <w:r>
              <w:rPr>
                <w:sz w:val="20"/>
              </w:rPr>
              <w:t>2 SAAT</w:t>
            </w:r>
          </w:p>
        </w:tc>
        <w:tc>
          <w:tcPr>
            <w:tcW w:w="711" w:type="pct"/>
            <w:vAlign w:val="center"/>
          </w:tcPr>
          <w:p w14:paraId="21BD6E7C" w14:textId="77777777" w:rsidR="00F255A5" w:rsidRPr="009C2463" w:rsidRDefault="00F255A5" w:rsidP="009C2463">
            <w:pPr>
              <w:rPr>
                <w:sz w:val="20"/>
              </w:rPr>
            </w:pPr>
            <w:r w:rsidRPr="009C2463">
              <w:rPr>
                <w:sz w:val="20"/>
              </w:rPr>
              <w:t>Describing what people do regularly Expressing preferences Stating personal opinions Talking about past events</w:t>
            </w:r>
          </w:p>
        </w:tc>
        <w:tc>
          <w:tcPr>
            <w:tcW w:w="481" w:type="pct"/>
            <w:vAlign w:val="center"/>
          </w:tcPr>
          <w:p w14:paraId="7B444D35" w14:textId="77777777" w:rsidR="00F255A5" w:rsidRPr="009C2463" w:rsidRDefault="00F255A5" w:rsidP="009C2463">
            <w:pPr>
              <w:rPr>
                <w:sz w:val="20"/>
              </w:rPr>
            </w:pPr>
            <w:r w:rsidRPr="009C2463">
              <w:rPr>
                <w:sz w:val="20"/>
              </w:rPr>
              <w:t>Unit 5: Television</w:t>
            </w:r>
          </w:p>
        </w:tc>
        <w:tc>
          <w:tcPr>
            <w:tcW w:w="2622" w:type="pct"/>
            <w:vAlign w:val="center"/>
          </w:tcPr>
          <w:p w14:paraId="0652D302" w14:textId="77777777" w:rsidR="00F255A5" w:rsidRPr="009C2463" w:rsidRDefault="00F255A5" w:rsidP="009C2463">
            <w:pPr>
              <w:rPr>
                <w:sz w:val="18"/>
                <w:szCs w:val="18"/>
              </w:rPr>
            </w:pPr>
            <w:r w:rsidRPr="009C2463">
              <w:rPr>
                <w:sz w:val="18"/>
                <w:szCs w:val="18"/>
              </w:rPr>
              <w:t>Listening • Students will be able to understand simple oral texts about daily routines and preferences. Spoken Interaction • Students will be able to ask questions about preferences of other people. • Students will be able to talk about past events and personal experiences. Spoken Production • Students will be able to state their preferences. • Students will be able to describe past events in a simple way. Reading • Students will be able to understand simple texts about daily routines and preferences. • Students will be able to understand simple texts about past events. Writing • Students will be able to write pieces about daily routines and preferences.</w:t>
            </w:r>
          </w:p>
        </w:tc>
        <w:tc>
          <w:tcPr>
            <w:tcW w:w="493" w:type="pct"/>
            <w:vAlign w:val="center"/>
          </w:tcPr>
          <w:p w14:paraId="3275A4CE" w14:textId="77777777" w:rsidR="00F255A5" w:rsidRPr="009C2463" w:rsidRDefault="00F255A5" w:rsidP="009C2463">
            <w:pPr>
              <w:rPr>
                <w:sz w:val="20"/>
              </w:rPr>
            </w:pPr>
          </w:p>
        </w:tc>
      </w:tr>
      <w:tr w:rsidR="00F255A5" w:rsidRPr="009C2463" w14:paraId="5B9A49DA" w14:textId="77777777" w:rsidTr="00F255A5">
        <w:trPr>
          <w:cantSplit/>
          <w:trHeight w:val="1134"/>
        </w:trPr>
        <w:tc>
          <w:tcPr>
            <w:tcW w:w="0" w:type="auto"/>
            <w:textDirection w:val="btLr"/>
          </w:tcPr>
          <w:p w14:paraId="4BA4FC33" w14:textId="77777777" w:rsidR="00F255A5" w:rsidRPr="009C2463" w:rsidRDefault="00F255A5" w:rsidP="009C2463">
            <w:pPr>
              <w:ind w:left="113" w:right="113"/>
              <w:jc w:val="center"/>
              <w:rPr>
                <w:sz w:val="20"/>
              </w:rPr>
            </w:pPr>
            <w:r w:rsidRPr="009C2463">
              <w:rPr>
                <w:sz w:val="20"/>
              </w:rPr>
              <w:t>OCAK</w:t>
            </w:r>
          </w:p>
        </w:tc>
        <w:tc>
          <w:tcPr>
            <w:tcW w:w="0" w:type="auto"/>
            <w:vAlign w:val="center"/>
          </w:tcPr>
          <w:p w14:paraId="136C1921" w14:textId="77777777" w:rsidR="00F255A5" w:rsidRDefault="00F255A5" w:rsidP="009C2463">
            <w:pPr>
              <w:jc w:val="center"/>
              <w:rPr>
                <w:b/>
                <w:bCs/>
                <w:sz w:val="20"/>
              </w:rPr>
            </w:pPr>
            <w:r w:rsidRPr="002C0DD2">
              <w:rPr>
                <w:b/>
                <w:sz w:val="18"/>
                <w:szCs w:val="18"/>
              </w:rPr>
              <w:t>18.HAFTA</w:t>
            </w:r>
            <w:r w:rsidRPr="002C0DD2">
              <w:rPr>
                <w:b/>
                <w:sz w:val="18"/>
                <w:szCs w:val="18"/>
              </w:rPr>
              <w:br/>
              <w:t>(16-20)</w:t>
            </w:r>
          </w:p>
        </w:tc>
        <w:tc>
          <w:tcPr>
            <w:tcW w:w="0" w:type="auto"/>
            <w:textDirection w:val="btLr"/>
          </w:tcPr>
          <w:p w14:paraId="350CD058" w14:textId="77777777" w:rsidR="00F255A5" w:rsidRPr="009C2463" w:rsidRDefault="00F255A5" w:rsidP="009C2463">
            <w:pPr>
              <w:ind w:left="113" w:right="113"/>
              <w:jc w:val="center"/>
              <w:rPr>
                <w:sz w:val="20"/>
              </w:rPr>
            </w:pPr>
            <w:r>
              <w:rPr>
                <w:sz w:val="20"/>
              </w:rPr>
              <w:t>2 SAAT</w:t>
            </w:r>
          </w:p>
        </w:tc>
        <w:tc>
          <w:tcPr>
            <w:tcW w:w="711" w:type="pct"/>
            <w:vAlign w:val="center"/>
          </w:tcPr>
          <w:p w14:paraId="47A19324" w14:textId="77777777" w:rsidR="00F255A5" w:rsidRPr="009C2463" w:rsidRDefault="00F255A5" w:rsidP="009C2463">
            <w:pPr>
              <w:rPr>
                <w:sz w:val="20"/>
              </w:rPr>
            </w:pPr>
            <w:r w:rsidRPr="009C2463">
              <w:rPr>
                <w:sz w:val="20"/>
              </w:rPr>
              <w:t>Describing what people do regularly Expressing preferences Stating personal opinions Talking about past events</w:t>
            </w:r>
          </w:p>
        </w:tc>
        <w:tc>
          <w:tcPr>
            <w:tcW w:w="481" w:type="pct"/>
            <w:vAlign w:val="center"/>
          </w:tcPr>
          <w:p w14:paraId="1C969762" w14:textId="77777777" w:rsidR="00F255A5" w:rsidRPr="009C2463" w:rsidRDefault="00F255A5" w:rsidP="009C2463">
            <w:pPr>
              <w:rPr>
                <w:sz w:val="20"/>
              </w:rPr>
            </w:pPr>
            <w:r w:rsidRPr="009C2463">
              <w:rPr>
                <w:sz w:val="20"/>
              </w:rPr>
              <w:t>Unit 5: Television</w:t>
            </w:r>
          </w:p>
        </w:tc>
        <w:tc>
          <w:tcPr>
            <w:tcW w:w="2622" w:type="pct"/>
            <w:vAlign w:val="center"/>
          </w:tcPr>
          <w:p w14:paraId="583A5322" w14:textId="77777777" w:rsidR="00F255A5" w:rsidRPr="009C2463" w:rsidRDefault="00F255A5" w:rsidP="009C2463">
            <w:pPr>
              <w:rPr>
                <w:sz w:val="20"/>
              </w:rPr>
            </w:pPr>
            <w:r w:rsidRPr="009C2463">
              <w:rPr>
                <w:sz w:val="20"/>
              </w:rPr>
              <w:t>Listening • Students will be able to understand simple oral texts about daily routines and preferences. Spoken Interaction • Students will be able to ask questions about preferences of other people. • Students will be able to talk about past events and personal experiences. Spoken Production • Students will be able to state their preferences. • Students will be able to describe past events in a simple way. Reading • Students will be able to understand simple texts about daily routines and preferences. • Students will be able to understand simple texts about past events. Writing • Students will be able to write pieces about daily routines and preferences.</w:t>
            </w:r>
          </w:p>
        </w:tc>
        <w:tc>
          <w:tcPr>
            <w:tcW w:w="493" w:type="pct"/>
            <w:vAlign w:val="center"/>
          </w:tcPr>
          <w:p w14:paraId="50941299" w14:textId="77777777" w:rsidR="00F255A5" w:rsidRPr="009C2463" w:rsidRDefault="00F255A5" w:rsidP="009C2463">
            <w:pPr>
              <w:rPr>
                <w:sz w:val="20"/>
              </w:rPr>
            </w:pPr>
          </w:p>
        </w:tc>
      </w:tr>
      <w:tr w:rsidR="00F255A5" w:rsidRPr="009C2463" w14:paraId="04B06FC5" w14:textId="77777777" w:rsidTr="00F255A5">
        <w:trPr>
          <w:cantSplit/>
          <w:trHeight w:val="1134"/>
        </w:trPr>
        <w:tc>
          <w:tcPr>
            <w:tcW w:w="0" w:type="auto"/>
            <w:textDirection w:val="btLr"/>
          </w:tcPr>
          <w:p w14:paraId="49101AF8" w14:textId="77777777" w:rsidR="00F255A5" w:rsidRPr="009C2463" w:rsidRDefault="00F255A5" w:rsidP="009C2463">
            <w:pPr>
              <w:ind w:left="113" w:right="113"/>
              <w:jc w:val="center"/>
              <w:rPr>
                <w:sz w:val="20"/>
              </w:rPr>
            </w:pPr>
            <w:r w:rsidRPr="009C2463">
              <w:rPr>
                <w:sz w:val="20"/>
              </w:rPr>
              <w:t>OCAK</w:t>
            </w:r>
          </w:p>
        </w:tc>
        <w:tc>
          <w:tcPr>
            <w:tcW w:w="0" w:type="auto"/>
            <w:vAlign w:val="center"/>
          </w:tcPr>
          <w:p w14:paraId="09E76FB8" w14:textId="77777777" w:rsidR="00F255A5" w:rsidRDefault="00F255A5" w:rsidP="009C2463">
            <w:pPr>
              <w:jc w:val="center"/>
              <w:rPr>
                <w:b/>
                <w:bCs/>
                <w:sz w:val="20"/>
              </w:rPr>
            </w:pPr>
            <w:r w:rsidRPr="002C0DD2">
              <w:rPr>
                <w:b/>
                <w:sz w:val="18"/>
                <w:szCs w:val="18"/>
              </w:rPr>
              <w:t>19.HAFTA</w:t>
            </w:r>
            <w:r w:rsidRPr="002C0DD2">
              <w:rPr>
                <w:b/>
                <w:sz w:val="18"/>
                <w:szCs w:val="18"/>
              </w:rPr>
              <w:br/>
              <w:t>(06-12)</w:t>
            </w:r>
          </w:p>
        </w:tc>
        <w:tc>
          <w:tcPr>
            <w:tcW w:w="0" w:type="auto"/>
            <w:textDirection w:val="btLr"/>
          </w:tcPr>
          <w:p w14:paraId="0EB58E3C" w14:textId="77777777" w:rsidR="00F255A5" w:rsidRPr="009C2463" w:rsidRDefault="00F255A5" w:rsidP="009C2463">
            <w:pPr>
              <w:ind w:left="113" w:right="113"/>
              <w:jc w:val="center"/>
              <w:rPr>
                <w:sz w:val="20"/>
              </w:rPr>
            </w:pPr>
            <w:r>
              <w:rPr>
                <w:sz w:val="20"/>
              </w:rPr>
              <w:t>2 SAAT</w:t>
            </w:r>
          </w:p>
        </w:tc>
        <w:tc>
          <w:tcPr>
            <w:tcW w:w="711" w:type="pct"/>
            <w:vAlign w:val="center"/>
          </w:tcPr>
          <w:p w14:paraId="661E4399" w14:textId="77777777" w:rsidR="00F255A5" w:rsidRPr="009C2463" w:rsidRDefault="00F255A5" w:rsidP="009C2463">
            <w:pPr>
              <w:rPr>
                <w:sz w:val="20"/>
              </w:rPr>
            </w:pPr>
            <w:r w:rsidRPr="009C2463">
              <w:rPr>
                <w:sz w:val="20"/>
              </w:rPr>
              <w:t>Making simple suggestions (Accepting and refusing) Making arrangements and sequencing the actions Expressing needs and quantity</w:t>
            </w:r>
          </w:p>
        </w:tc>
        <w:tc>
          <w:tcPr>
            <w:tcW w:w="481" w:type="pct"/>
            <w:vAlign w:val="center"/>
          </w:tcPr>
          <w:p w14:paraId="32144071" w14:textId="77777777" w:rsidR="00F255A5" w:rsidRPr="009C2463" w:rsidRDefault="00F255A5" w:rsidP="009C2463">
            <w:pPr>
              <w:rPr>
                <w:sz w:val="20"/>
              </w:rPr>
            </w:pPr>
            <w:r w:rsidRPr="009C2463">
              <w:rPr>
                <w:sz w:val="20"/>
              </w:rPr>
              <w:t>Unit 6: Celebrations</w:t>
            </w:r>
          </w:p>
        </w:tc>
        <w:tc>
          <w:tcPr>
            <w:tcW w:w="2622" w:type="pct"/>
            <w:vAlign w:val="center"/>
          </w:tcPr>
          <w:p w14:paraId="4DF8EC31" w14:textId="77777777" w:rsidR="00F255A5" w:rsidRPr="009C2463" w:rsidRDefault="00F255A5" w:rsidP="009C2463">
            <w:pPr>
              <w:rPr>
                <w:sz w:val="20"/>
              </w:rPr>
            </w:pPr>
            <w:r w:rsidRPr="009C2463">
              <w:rPr>
                <w:sz w:val="20"/>
              </w:rPr>
              <w:t>Listening • Students will be able to recognize utterances related to suggestions, needs and quantity of things. Spoken Interaction • Students will be able to talk about arrangements and sequences of actions. Spoken Production • Students will be able to make suggestions. • Students will be able to express needs and quantity. Reading • Students will be able to understand texts about celebrations. Writing • Students will be able to write invitation cards.</w:t>
            </w:r>
          </w:p>
        </w:tc>
        <w:tc>
          <w:tcPr>
            <w:tcW w:w="493" w:type="pct"/>
            <w:vAlign w:val="center"/>
          </w:tcPr>
          <w:p w14:paraId="6189F608" w14:textId="77777777" w:rsidR="00F255A5" w:rsidRPr="009C2463" w:rsidRDefault="00F255A5" w:rsidP="009C2463">
            <w:pPr>
              <w:rPr>
                <w:sz w:val="20"/>
              </w:rPr>
            </w:pPr>
          </w:p>
        </w:tc>
      </w:tr>
      <w:tr w:rsidR="00F255A5" w:rsidRPr="009C2463" w14:paraId="5F670A5E" w14:textId="77777777" w:rsidTr="00F255A5">
        <w:trPr>
          <w:cantSplit/>
          <w:trHeight w:val="1134"/>
        </w:trPr>
        <w:tc>
          <w:tcPr>
            <w:tcW w:w="0" w:type="auto"/>
            <w:textDirection w:val="btLr"/>
          </w:tcPr>
          <w:p w14:paraId="7FBC8A64" w14:textId="77777777" w:rsidR="00F255A5" w:rsidRPr="009C2463" w:rsidRDefault="00F255A5" w:rsidP="009C2463">
            <w:pPr>
              <w:ind w:left="113" w:right="113"/>
              <w:jc w:val="center"/>
              <w:rPr>
                <w:sz w:val="20"/>
              </w:rPr>
            </w:pPr>
            <w:r w:rsidRPr="009C2463">
              <w:rPr>
                <w:sz w:val="20"/>
              </w:rPr>
              <w:t>ŞUBAT</w:t>
            </w:r>
          </w:p>
        </w:tc>
        <w:tc>
          <w:tcPr>
            <w:tcW w:w="0" w:type="auto"/>
            <w:vAlign w:val="center"/>
          </w:tcPr>
          <w:p w14:paraId="7F161682" w14:textId="72D6B487" w:rsidR="00F255A5" w:rsidRDefault="00F255A5" w:rsidP="009C2463">
            <w:pPr>
              <w:jc w:val="center"/>
              <w:rPr>
                <w:b/>
                <w:bCs/>
                <w:sz w:val="20"/>
              </w:rPr>
            </w:pPr>
            <w:r w:rsidRPr="002C0DD2">
              <w:rPr>
                <w:b/>
                <w:sz w:val="18"/>
                <w:szCs w:val="18"/>
              </w:rPr>
              <w:t>20.HAFTA</w:t>
            </w:r>
            <w:r w:rsidRPr="002C0DD2">
              <w:rPr>
                <w:b/>
                <w:sz w:val="18"/>
                <w:szCs w:val="18"/>
              </w:rPr>
              <w:br/>
              <w:t>(13</w:t>
            </w:r>
            <w:r w:rsidRPr="007E2112">
              <w:rPr>
                <w:b/>
                <w:sz w:val="18"/>
                <w:szCs w:val="18"/>
              </w:rPr>
              <w:t>-</w:t>
            </w:r>
            <w:r w:rsidRPr="002C0DD2">
              <w:rPr>
                <w:b/>
                <w:sz w:val="18"/>
                <w:szCs w:val="18"/>
              </w:rPr>
              <w:t>19)</w:t>
            </w:r>
          </w:p>
        </w:tc>
        <w:tc>
          <w:tcPr>
            <w:tcW w:w="0" w:type="auto"/>
            <w:textDirection w:val="btLr"/>
          </w:tcPr>
          <w:p w14:paraId="0D6A86EB" w14:textId="77777777" w:rsidR="00F255A5" w:rsidRPr="009C2463" w:rsidRDefault="00F255A5" w:rsidP="009C2463">
            <w:pPr>
              <w:ind w:left="113" w:right="113"/>
              <w:jc w:val="center"/>
              <w:rPr>
                <w:sz w:val="20"/>
              </w:rPr>
            </w:pPr>
            <w:r>
              <w:rPr>
                <w:sz w:val="20"/>
              </w:rPr>
              <w:t>2 SAAT</w:t>
            </w:r>
          </w:p>
        </w:tc>
        <w:tc>
          <w:tcPr>
            <w:tcW w:w="711" w:type="pct"/>
            <w:vAlign w:val="center"/>
          </w:tcPr>
          <w:p w14:paraId="4AC6AB6E" w14:textId="77777777" w:rsidR="00F255A5" w:rsidRPr="009C2463" w:rsidRDefault="00F255A5" w:rsidP="009C2463">
            <w:pPr>
              <w:rPr>
                <w:sz w:val="20"/>
              </w:rPr>
            </w:pPr>
            <w:r w:rsidRPr="009C2463">
              <w:rPr>
                <w:sz w:val="20"/>
              </w:rPr>
              <w:t>Making simple suggestions (Accepting and refusing) Making arrangements and sequencing the actions Expressing needs and quantity</w:t>
            </w:r>
          </w:p>
        </w:tc>
        <w:tc>
          <w:tcPr>
            <w:tcW w:w="481" w:type="pct"/>
            <w:vAlign w:val="center"/>
          </w:tcPr>
          <w:p w14:paraId="42AB6E6E" w14:textId="77777777" w:rsidR="00F255A5" w:rsidRPr="009C2463" w:rsidRDefault="00F255A5" w:rsidP="009C2463">
            <w:pPr>
              <w:rPr>
                <w:sz w:val="20"/>
              </w:rPr>
            </w:pPr>
            <w:r w:rsidRPr="009C2463">
              <w:rPr>
                <w:sz w:val="20"/>
              </w:rPr>
              <w:t>Unit 6: Celebrations</w:t>
            </w:r>
          </w:p>
        </w:tc>
        <w:tc>
          <w:tcPr>
            <w:tcW w:w="2622" w:type="pct"/>
            <w:vAlign w:val="center"/>
          </w:tcPr>
          <w:p w14:paraId="45B85923" w14:textId="77777777" w:rsidR="00F255A5" w:rsidRPr="009C2463" w:rsidRDefault="00F255A5" w:rsidP="009C2463">
            <w:pPr>
              <w:rPr>
                <w:sz w:val="18"/>
                <w:szCs w:val="18"/>
              </w:rPr>
            </w:pPr>
            <w:r w:rsidRPr="009C2463">
              <w:rPr>
                <w:sz w:val="18"/>
                <w:szCs w:val="18"/>
              </w:rPr>
              <w:t>Listening • Students will be able to recognize utterances related to suggestions, needs and quantity of things. Spoken Interaction • Students will be able to talk about arrangements and sequences of actions. Spoken Production • Students will be able to make suggestions. • Students will be able to express needs and quantity. Reading • Students will be able to understand texts about celebrations. Writing • Students will be able to write invitation cards.</w:t>
            </w:r>
          </w:p>
        </w:tc>
        <w:tc>
          <w:tcPr>
            <w:tcW w:w="493" w:type="pct"/>
            <w:vAlign w:val="center"/>
          </w:tcPr>
          <w:p w14:paraId="4C407220" w14:textId="77777777" w:rsidR="00F255A5" w:rsidRPr="009C2463" w:rsidRDefault="00F255A5" w:rsidP="009C2463">
            <w:pPr>
              <w:rPr>
                <w:b/>
                <w:sz w:val="20"/>
              </w:rPr>
            </w:pPr>
            <w:r w:rsidRPr="009C2463">
              <w:rPr>
                <w:sz w:val="20"/>
              </w:rPr>
              <w:br/>
            </w:r>
            <w:r w:rsidRPr="009C2463">
              <w:rPr>
                <w:b/>
                <w:sz w:val="20"/>
              </w:rPr>
              <w:t>İkinci Yarıyıl Başlangıcı</w:t>
            </w:r>
          </w:p>
        </w:tc>
      </w:tr>
      <w:tr w:rsidR="00F255A5" w:rsidRPr="009C2463" w14:paraId="3399DC03" w14:textId="77777777" w:rsidTr="00F255A5">
        <w:trPr>
          <w:cantSplit/>
          <w:trHeight w:val="1134"/>
        </w:trPr>
        <w:tc>
          <w:tcPr>
            <w:tcW w:w="0" w:type="auto"/>
            <w:textDirection w:val="btLr"/>
          </w:tcPr>
          <w:p w14:paraId="0F05A2B3" w14:textId="77777777" w:rsidR="00F255A5" w:rsidRPr="009C2463" w:rsidRDefault="00F255A5" w:rsidP="009C2463">
            <w:pPr>
              <w:ind w:left="113" w:right="113"/>
              <w:jc w:val="center"/>
              <w:rPr>
                <w:sz w:val="20"/>
              </w:rPr>
            </w:pPr>
            <w:r w:rsidRPr="009C2463">
              <w:rPr>
                <w:sz w:val="20"/>
              </w:rPr>
              <w:t>ŞUBAT</w:t>
            </w:r>
          </w:p>
        </w:tc>
        <w:tc>
          <w:tcPr>
            <w:tcW w:w="0" w:type="auto"/>
            <w:vAlign w:val="center"/>
          </w:tcPr>
          <w:p w14:paraId="663F6BBE" w14:textId="39954658" w:rsidR="00F255A5" w:rsidRDefault="00F255A5" w:rsidP="009C2463">
            <w:pPr>
              <w:jc w:val="center"/>
              <w:rPr>
                <w:b/>
                <w:bCs/>
                <w:sz w:val="20"/>
              </w:rPr>
            </w:pPr>
            <w:r w:rsidRPr="002C0DD2">
              <w:rPr>
                <w:b/>
                <w:sz w:val="18"/>
                <w:szCs w:val="18"/>
              </w:rPr>
              <w:t>21</w:t>
            </w:r>
            <w:r w:rsidRPr="007E2112">
              <w:rPr>
                <w:b/>
                <w:sz w:val="18"/>
                <w:szCs w:val="18"/>
              </w:rPr>
              <w:t>.</w:t>
            </w:r>
            <w:r w:rsidRPr="002C0DD2">
              <w:rPr>
                <w:b/>
                <w:sz w:val="18"/>
                <w:szCs w:val="18"/>
              </w:rPr>
              <w:t>HAFTA</w:t>
            </w:r>
            <w:r w:rsidRPr="002C0DD2">
              <w:rPr>
                <w:b/>
                <w:sz w:val="18"/>
                <w:szCs w:val="18"/>
              </w:rPr>
              <w:br/>
              <w:t>(20-26)</w:t>
            </w:r>
          </w:p>
        </w:tc>
        <w:tc>
          <w:tcPr>
            <w:tcW w:w="0" w:type="auto"/>
            <w:textDirection w:val="btLr"/>
          </w:tcPr>
          <w:p w14:paraId="2A153323" w14:textId="77777777" w:rsidR="00F255A5" w:rsidRPr="009C2463" w:rsidRDefault="00F255A5" w:rsidP="009C2463">
            <w:pPr>
              <w:ind w:left="113" w:right="113"/>
              <w:jc w:val="center"/>
              <w:rPr>
                <w:sz w:val="20"/>
              </w:rPr>
            </w:pPr>
            <w:r>
              <w:rPr>
                <w:sz w:val="20"/>
              </w:rPr>
              <w:t>2 SAAT</w:t>
            </w:r>
          </w:p>
        </w:tc>
        <w:tc>
          <w:tcPr>
            <w:tcW w:w="711" w:type="pct"/>
            <w:vAlign w:val="center"/>
          </w:tcPr>
          <w:p w14:paraId="0A579AC3" w14:textId="77777777" w:rsidR="00F255A5" w:rsidRPr="009C2463" w:rsidRDefault="00F255A5" w:rsidP="009C2463">
            <w:pPr>
              <w:rPr>
                <w:sz w:val="20"/>
              </w:rPr>
            </w:pPr>
            <w:r w:rsidRPr="009C2463">
              <w:rPr>
                <w:sz w:val="20"/>
              </w:rPr>
              <w:t>Making simple suggestions (Accepting and refusing) Making arrangements and sequencing the actions Expressing needs and quantity</w:t>
            </w:r>
          </w:p>
        </w:tc>
        <w:tc>
          <w:tcPr>
            <w:tcW w:w="481" w:type="pct"/>
            <w:vAlign w:val="center"/>
          </w:tcPr>
          <w:p w14:paraId="5DD8E488" w14:textId="77777777" w:rsidR="00F255A5" w:rsidRPr="009C2463" w:rsidRDefault="00F255A5" w:rsidP="009C2463">
            <w:pPr>
              <w:rPr>
                <w:sz w:val="20"/>
              </w:rPr>
            </w:pPr>
            <w:r w:rsidRPr="009C2463">
              <w:rPr>
                <w:sz w:val="20"/>
              </w:rPr>
              <w:t>Unit 6: Celebrations</w:t>
            </w:r>
          </w:p>
        </w:tc>
        <w:tc>
          <w:tcPr>
            <w:tcW w:w="2622" w:type="pct"/>
            <w:vAlign w:val="center"/>
          </w:tcPr>
          <w:p w14:paraId="64C4305D" w14:textId="77777777" w:rsidR="00F255A5" w:rsidRPr="009C2463" w:rsidRDefault="00F255A5" w:rsidP="009C2463">
            <w:pPr>
              <w:rPr>
                <w:sz w:val="18"/>
                <w:szCs w:val="18"/>
              </w:rPr>
            </w:pPr>
            <w:r w:rsidRPr="009C2463">
              <w:rPr>
                <w:sz w:val="18"/>
                <w:szCs w:val="18"/>
              </w:rPr>
              <w:t>Listening • Students will be able to recognize utterances related to suggestions, needs and quantity of things. Spoken Interaction • Students will be able to talk about arrangements and sequences of actions. Spoken Production • Students will be able to make suggestions. • Students will be able to express needs and quantity. Reading • Students will be able to understand texts about celebrations. Writing • Students will be able to write invitation cards.</w:t>
            </w:r>
          </w:p>
        </w:tc>
        <w:tc>
          <w:tcPr>
            <w:tcW w:w="493" w:type="pct"/>
            <w:vAlign w:val="center"/>
          </w:tcPr>
          <w:p w14:paraId="55803C65" w14:textId="77777777" w:rsidR="00F255A5" w:rsidRPr="009C2463" w:rsidRDefault="00F255A5" w:rsidP="009C2463">
            <w:pPr>
              <w:rPr>
                <w:sz w:val="20"/>
              </w:rPr>
            </w:pPr>
          </w:p>
        </w:tc>
      </w:tr>
      <w:tr w:rsidR="00F255A5" w:rsidRPr="009C2463" w14:paraId="022B9F5C" w14:textId="77777777" w:rsidTr="00F255A5">
        <w:trPr>
          <w:cantSplit/>
          <w:trHeight w:val="1134"/>
        </w:trPr>
        <w:tc>
          <w:tcPr>
            <w:tcW w:w="0" w:type="auto"/>
            <w:textDirection w:val="btLr"/>
          </w:tcPr>
          <w:p w14:paraId="309A3974" w14:textId="77777777" w:rsidR="00F255A5" w:rsidRPr="009C2463" w:rsidRDefault="00F255A5" w:rsidP="009C2463">
            <w:pPr>
              <w:ind w:left="113" w:right="113"/>
              <w:jc w:val="center"/>
              <w:rPr>
                <w:sz w:val="20"/>
              </w:rPr>
            </w:pPr>
            <w:r w:rsidRPr="009C2463">
              <w:rPr>
                <w:sz w:val="20"/>
              </w:rPr>
              <w:t>ŞUBAT</w:t>
            </w:r>
          </w:p>
        </w:tc>
        <w:tc>
          <w:tcPr>
            <w:tcW w:w="0" w:type="auto"/>
            <w:vAlign w:val="center"/>
          </w:tcPr>
          <w:p w14:paraId="279AF33B" w14:textId="77777777" w:rsidR="00F255A5" w:rsidRDefault="00F255A5" w:rsidP="009C2463">
            <w:pPr>
              <w:jc w:val="center"/>
              <w:rPr>
                <w:b/>
                <w:bCs/>
                <w:sz w:val="20"/>
              </w:rPr>
            </w:pPr>
            <w:r w:rsidRPr="002C0DD2">
              <w:rPr>
                <w:b/>
                <w:sz w:val="18"/>
                <w:szCs w:val="18"/>
              </w:rPr>
              <w:t>22.HAFTA</w:t>
            </w:r>
            <w:r w:rsidRPr="002C0DD2">
              <w:rPr>
                <w:b/>
                <w:sz w:val="18"/>
                <w:szCs w:val="18"/>
              </w:rPr>
              <w:br/>
              <w:t>(27-05)</w:t>
            </w:r>
          </w:p>
        </w:tc>
        <w:tc>
          <w:tcPr>
            <w:tcW w:w="0" w:type="auto"/>
            <w:textDirection w:val="btLr"/>
          </w:tcPr>
          <w:p w14:paraId="7E71DAF9" w14:textId="77777777" w:rsidR="00F255A5" w:rsidRPr="009C2463" w:rsidRDefault="00F255A5" w:rsidP="009C2463">
            <w:pPr>
              <w:ind w:left="113" w:right="113"/>
              <w:jc w:val="center"/>
              <w:rPr>
                <w:sz w:val="20"/>
              </w:rPr>
            </w:pPr>
            <w:r>
              <w:rPr>
                <w:sz w:val="20"/>
              </w:rPr>
              <w:t>2 SAAT</w:t>
            </w:r>
          </w:p>
        </w:tc>
        <w:tc>
          <w:tcPr>
            <w:tcW w:w="711" w:type="pct"/>
            <w:vAlign w:val="center"/>
          </w:tcPr>
          <w:p w14:paraId="70EA79AA" w14:textId="77777777" w:rsidR="00F255A5" w:rsidRPr="009C2463" w:rsidRDefault="00F255A5" w:rsidP="009C2463">
            <w:pPr>
              <w:rPr>
                <w:sz w:val="20"/>
              </w:rPr>
            </w:pPr>
            <w:r w:rsidRPr="009C2463">
              <w:rPr>
                <w:sz w:val="20"/>
              </w:rPr>
              <w:t>Making predictions</w:t>
            </w:r>
          </w:p>
        </w:tc>
        <w:tc>
          <w:tcPr>
            <w:tcW w:w="481" w:type="pct"/>
            <w:vAlign w:val="center"/>
          </w:tcPr>
          <w:p w14:paraId="6E4A6EA8" w14:textId="77777777" w:rsidR="00F255A5" w:rsidRPr="009C2463" w:rsidRDefault="00F255A5" w:rsidP="009C2463">
            <w:pPr>
              <w:rPr>
                <w:sz w:val="20"/>
              </w:rPr>
            </w:pPr>
            <w:r w:rsidRPr="009C2463">
              <w:rPr>
                <w:sz w:val="20"/>
              </w:rPr>
              <w:t>Unit 7: Dreams</w:t>
            </w:r>
          </w:p>
        </w:tc>
        <w:tc>
          <w:tcPr>
            <w:tcW w:w="2622" w:type="pct"/>
            <w:vAlign w:val="center"/>
          </w:tcPr>
          <w:p w14:paraId="388425A2" w14:textId="77777777" w:rsidR="00F255A5" w:rsidRPr="009C2463" w:rsidRDefault="00F255A5" w:rsidP="009C2463">
            <w:pPr>
              <w:rPr>
                <w:sz w:val="20"/>
              </w:rPr>
            </w:pPr>
            <w:r w:rsidRPr="009C2463">
              <w:rPr>
                <w:sz w:val="20"/>
              </w:rPr>
              <w:t>Listening • Students will be able to understand utterances about predictions and future events in simple oral texts. Spoken Interaction • Students will be able to talk about simple predictions. Spoken Production • Students will be able to report on simple predictions. Reading • Students will be able to understand short and simple texts about predictions. Writing • Students will be able to write pieces about predictions and future events.</w:t>
            </w:r>
          </w:p>
        </w:tc>
        <w:tc>
          <w:tcPr>
            <w:tcW w:w="493" w:type="pct"/>
            <w:vAlign w:val="center"/>
          </w:tcPr>
          <w:p w14:paraId="40A48268" w14:textId="77777777" w:rsidR="00F255A5" w:rsidRPr="009C2463" w:rsidRDefault="00F255A5" w:rsidP="009C2463">
            <w:pPr>
              <w:rPr>
                <w:sz w:val="20"/>
              </w:rPr>
            </w:pPr>
          </w:p>
        </w:tc>
      </w:tr>
      <w:tr w:rsidR="00F255A5" w:rsidRPr="009C2463" w14:paraId="355EDA56" w14:textId="77777777" w:rsidTr="00F255A5">
        <w:trPr>
          <w:cantSplit/>
          <w:trHeight w:val="1134"/>
        </w:trPr>
        <w:tc>
          <w:tcPr>
            <w:tcW w:w="0" w:type="auto"/>
            <w:textDirection w:val="btLr"/>
          </w:tcPr>
          <w:p w14:paraId="5E8D3C26" w14:textId="77777777" w:rsidR="00F255A5" w:rsidRPr="009C2463" w:rsidRDefault="00F255A5" w:rsidP="009C2463">
            <w:pPr>
              <w:ind w:left="113" w:right="113"/>
              <w:jc w:val="center"/>
              <w:rPr>
                <w:sz w:val="20"/>
              </w:rPr>
            </w:pPr>
            <w:r w:rsidRPr="009C2463">
              <w:rPr>
                <w:sz w:val="20"/>
              </w:rPr>
              <w:t>ŞUBAT-MART</w:t>
            </w:r>
          </w:p>
        </w:tc>
        <w:tc>
          <w:tcPr>
            <w:tcW w:w="0" w:type="auto"/>
            <w:vAlign w:val="center"/>
          </w:tcPr>
          <w:p w14:paraId="6B4972B1" w14:textId="2B50D887" w:rsidR="00F255A5" w:rsidRDefault="00F255A5" w:rsidP="009C2463">
            <w:pPr>
              <w:jc w:val="center"/>
              <w:rPr>
                <w:b/>
                <w:bCs/>
                <w:sz w:val="20"/>
              </w:rPr>
            </w:pPr>
            <w:r w:rsidRPr="002C0DD2">
              <w:rPr>
                <w:b/>
                <w:sz w:val="18"/>
                <w:szCs w:val="18"/>
              </w:rPr>
              <w:t>23</w:t>
            </w:r>
            <w:r w:rsidRPr="007E2112">
              <w:rPr>
                <w:b/>
                <w:sz w:val="18"/>
                <w:szCs w:val="18"/>
              </w:rPr>
              <w:t>.</w:t>
            </w:r>
            <w:r w:rsidRPr="002C0DD2">
              <w:rPr>
                <w:b/>
                <w:sz w:val="18"/>
                <w:szCs w:val="18"/>
              </w:rPr>
              <w:t>HAFTA</w:t>
            </w:r>
            <w:r w:rsidRPr="002C0DD2">
              <w:rPr>
                <w:b/>
                <w:sz w:val="18"/>
                <w:szCs w:val="18"/>
              </w:rPr>
              <w:br/>
              <w:t>(06-12)</w:t>
            </w:r>
          </w:p>
        </w:tc>
        <w:tc>
          <w:tcPr>
            <w:tcW w:w="0" w:type="auto"/>
            <w:textDirection w:val="btLr"/>
          </w:tcPr>
          <w:p w14:paraId="7BC1EEED" w14:textId="77777777" w:rsidR="00F255A5" w:rsidRPr="009C2463" w:rsidRDefault="00F255A5" w:rsidP="009C2463">
            <w:pPr>
              <w:ind w:left="113" w:right="113"/>
              <w:jc w:val="center"/>
              <w:rPr>
                <w:sz w:val="20"/>
              </w:rPr>
            </w:pPr>
            <w:r>
              <w:rPr>
                <w:sz w:val="20"/>
              </w:rPr>
              <w:t>2 SAAT</w:t>
            </w:r>
          </w:p>
        </w:tc>
        <w:tc>
          <w:tcPr>
            <w:tcW w:w="711" w:type="pct"/>
            <w:vAlign w:val="center"/>
          </w:tcPr>
          <w:p w14:paraId="59F7F966" w14:textId="77777777" w:rsidR="00F255A5" w:rsidRPr="009C2463" w:rsidRDefault="00F255A5" w:rsidP="009C2463">
            <w:pPr>
              <w:rPr>
                <w:sz w:val="20"/>
              </w:rPr>
            </w:pPr>
            <w:r w:rsidRPr="009C2463">
              <w:rPr>
                <w:sz w:val="20"/>
              </w:rPr>
              <w:t>Making predictions</w:t>
            </w:r>
          </w:p>
        </w:tc>
        <w:tc>
          <w:tcPr>
            <w:tcW w:w="481" w:type="pct"/>
            <w:vAlign w:val="center"/>
          </w:tcPr>
          <w:p w14:paraId="1927AF46" w14:textId="77777777" w:rsidR="00F255A5" w:rsidRPr="009C2463" w:rsidRDefault="00F255A5" w:rsidP="009C2463">
            <w:pPr>
              <w:rPr>
                <w:sz w:val="20"/>
              </w:rPr>
            </w:pPr>
            <w:r w:rsidRPr="009C2463">
              <w:rPr>
                <w:sz w:val="20"/>
              </w:rPr>
              <w:t>Unit 7: Dreams</w:t>
            </w:r>
          </w:p>
        </w:tc>
        <w:tc>
          <w:tcPr>
            <w:tcW w:w="2622" w:type="pct"/>
            <w:vAlign w:val="center"/>
          </w:tcPr>
          <w:p w14:paraId="227BD584" w14:textId="77777777" w:rsidR="00F255A5" w:rsidRPr="009C2463" w:rsidRDefault="00F255A5" w:rsidP="009C2463">
            <w:pPr>
              <w:rPr>
                <w:sz w:val="18"/>
                <w:szCs w:val="18"/>
              </w:rPr>
            </w:pPr>
            <w:r w:rsidRPr="009C2463">
              <w:rPr>
                <w:sz w:val="18"/>
                <w:szCs w:val="18"/>
              </w:rPr>
              <w:t>Listening • Students will be able to understand utterances about predictions and future events in simple oral texts. Spoken Interaction • Students will be able to talk about simple predictions. Spoken Production • Students will be able to report on simple predictions. Reading • Students will be able to understand short and simple texts about predictions. Writing • Students will be able to write pieces about predictions and future events.</w:t>
            </w:r>
          </w:p>
        </w:tc>
        <w:tc>
          <w:tcPr>
            <w:tcW w:w="493" w:type="pct"/>
            <w:vAlign w:val="center"/>
          </w:tcPr>
          <w:p w14:paraId="03BAEE91" w14:textId="77777777" w:rsidR="00F255A5" w:rsidRPr="009C2463" w:rsidRDefault="00F255A5" w:rsidP="009C2463">
            <w:pPr>
              <w:rPr>
                <w:sz w:val="20"/>
              </w:rPr>
            </w:pPr>
          </w:p>
        </w:tc>
      </w:tr>
      <w:tr w:rsidR="00F255A5" w:rsidRPr="009C2463" w14:paraId="223E9170" w14:textId="77777777" w:rsidTr="00F255A5">
        <w:trPr>
          <w:cantSplit/>
          <w:trHeight w:val="1134"/>
        </w:trPr>
        <w:tc>
          <w:tcPr>
            <w:tcW w:w="0" w:type="auto"/>
            <w:textDirection w:val="btLr"/>
          </w:tcPr>
          <w:p w14:paraId="12EAEEC9" w14:textId="77777777" w:rsidR="00F255A5" w:rsidRPr="009C2463" w:rsidRDefault="00F255A5" w:rsidP="009C2463">
            <w:pPr>
              <w:ind w:left="113" w:right="113"/>
              <w:jc w:val="center"/>
              <w:rPr>
                <w:sz w:val="20"/>
              </w:rPr>
            </w:pPr>
            <w:r w:rsidRPr="009C2463">
              <w:rPr>
                <w:sz w:val="20"/>
              </w:rPr>
              <w:t>MART</w:t>
            </w:r>
          </w:p>
        </w:tc>
        <w:tc>
          <w:tcPr>
            <w:tcW w:w="0" w:type="auto"/>
            <w:vAlign w:val="center"/>
          </w:tcPr>
          <w:p w14:paraId="59D74AD1" w14:textId="420F91EB" w:rsidR="00F255A5" w:rsidRDefault="00F255A5" w:rsidP="009C2463">
            <w:pPr>
              <w:jc w:val="center"/>
              <w:rPr>
                <w:b/>
                <w:bCs/>
                <w:sz w:val="20"/>
              </w:rPr>
            </w:pPr>
            <w:r w:rsidRPr="002C0DD2">
              <w:rPr>
                <w:b/>
                <w:sz w:val="18"/>
                <w:szCs w:val="18"/>
              </w:rPr>
              <w:t>2</w:t>
            </w:r>
            <w:r>
              <w:rPr>
                <w:b/>
                <w:sz w:val="18"/>
                <w:szCs w:val="18"/>
              </w:rPr>
              <w:t>4</w:t>
            </w:r>
            <w:r w:rsidRPr="007E2112">
              <w:rPr>
                <w:b/>
                <w:sz w:val="18"/>
                <w:szCs w:val="18"/>
              </w:rPr>
              <w:t>.</w:t>
            </w:r>
            <w:r w:rsidRPr="002C0DD2">
              <w:rPr>
                <w:b/>
                <w:sz w:val="18"/>
                <w:szCs w:val="18"/>
              </w:rPr>
              <w:t>HAFTA</w:t>
            </w:r>
            <w:r w:rsidRPr="002C0DD2">
              <w:rPr>
                <w:b/>
                <w:sz w:val="18"/>
                <w:szCs w:val="18"/>
              </w:rPr>
              <w:br/>
              <w:t>(</w:t>
            </w:r>
            <w:r>
              <w:rPr>
                <w:b/>
                <w:sz w:val="18"/>
                <w:szCs w:val="18"/>
              </w:rPr>
              <w:t>13</w:t>
            </w:r>
            <w:r w:rsidRPr="002C0DD2">
              <w:rPr>
                <w:b/>
                <w:sz w:val="18"/>
                <w:szCs w:val="18"/>
              </w:rPr>
              <w:t>-1</w:t>
            </w:r>
            <w:r>
              <w:rPr>
                <w:b/>
                <w:sz w:val="18"/>
                <w:szCs w:val="18"/>
              </w:rPr>
              <w:t>9</w:t>
            </w:r>
            <w:r w:rsidRPr="002C0DD2">
              <w:rPr>
                <w:b/>
                <w:sz w:val="18"/>
                <w:szCs w:val="18"/>
              </w:rPr>
              <w:t>)</w:t>
            </w:r>
          </w:p>
        </w:tc>
        <w:tc>
          <w:tcPr>
            <w:tcW w:w="0" w:type="auto"/>
            <w:textDirection w:val="btLr"/>
          </w:tcPr>
          <w:p w14:paraId="335E1DCD" w14:textId="77777777" w:rsidR="00F255A5" w:rsidRPr="009C2463" w:rsidRDefault="00F255A5" w:rsidP="009C2463">
            <w:pPr>
              <w:ind w:left="113" w:right="113"/>
              <w:jc w:val="center"/>
              <w:rPr>
                <w:sz w:val="20"/>
              </w:rPr>
            </w:pPr>
            <w:r>
              <w:rPr>
                <w:sz w:val="20"/>
              </w:rPr>
              <w:t>2 SAAT</w:t>
            </w:r>
          </w:p>
        </w:tc>
        <w:tc>
          <w:tcPr>
            <w:tcW w:w="711" w:type="pct"/>
            <w:vAlign w:val="center"/>
          </w:tcPr>
          <w:p w14:paraId="3CAA0E33" w14:textId="77777777" w:rsidR="00F255A5" w:rsidRPr="009C2463" w:rsidRDefault="00F255A5" w:rsidP="009C2463">
            <w:pPr>
              <w:rPr>
                <w:sz w:val="20"/>
              </w:rPr>
            </w:pPr>
            <w:r w:rsidRPr="009C2463">
              <w:rPr>
                <w:sz w:val="20"/>
              </w:rPr>
              <w:t>Making predictions</w:t>
            </w:r>
          </w:p>
        </w:tc>
        <w:tc>
          <w:tcPr>
            <w:tcW w:w="481" w:type="pct"/>
            <w:vAlign w:val="center"/>
          </w:tcPr>
          <w:p w14:paraId="62EF945D" w14:textId="77777777" w:rsidR="00F255A5" w:rsidRPr="009C2463" w:rsidRDefault="00F255A5" w:rsidP="009C2463">
            <w:pPr>
              <w:rPr>
                <w:sz w:val="20"/>
              </w:rPr>
            </w:pPr>
            <w:r w:rsidRPr="009C2463">
              <w:rPr>
                <w:sz w:val="20"/>
              </w:rPr>
              <w:t>Unit 7: Dreams</w:t>
            </w:r>
          </w:p>
        </w:tc>
        <w:tc>
          <w:tcPr>
            <w:tcW w:w="2622" w:type="pct"/>
            <w:vAlign w:val="center"/>
          </w:tcPr>
          <w:p w14:paraId="1C1BABD3" w14:textId="77777777" w:rsidR="00F255A5" w:rsidRPr="009C2463" w:rsidRDefault="00F255A5" w:rsidP="009C2463">
            <w:pPr>
              <w:rPr>
                <w:sz w:val="18"/>
                <w:szCs w:val="18"/>
              </w:rPr>
            </w:pPr>
            <w:r w:rsidRPr="009C2463">
              <w:rPr>
                <w:sz w:val="18"/>
                <w:szCs w:val="18"/>
              </w:rPr>
              <w:t>Listening • Students will be able to understand utterances about predictions and future events in simple oral texts. Spoken Interaction • Students will be able to talk about simple predictions. Spoken Production • Students will be able to report on simple predictions. Reading • Students will be able to understand short and simple texts about predictions. Writing • Students will be able to write pieces about predictions and future events.</w:t>
            </w:r>
          </w:p>
        </w:tc>
        <w:tc>
          <w:tcPr>
            <w:tcW w:w="493" w:type="pct"/>
            <w:vAlign w:val="center"/>
          </w:tcPr>
          <w:p w14:paraId="6C9B70AD" w14:textId="77777777" w:rsidR="00F255A5" w:rsidRPr="009C2463" w:rsidRDefault="00F255A5" w:rsidP="009C2463">
            <w:pPr>
              <w:rPr>
                <w:b/>
                <w:sz w:val="20"/>
              </w:rPr>
            </w:pPr>
            <w:r w:rsidRPr="009C2463">
              <w:rPr>
                <w:sz w:val="20"/>
              </w:rPr>
              <w:br/>
            </w:r>
            <w:r w:rsidRPr="009C2463">
              <w:rPr>
                <w:b/>
                <w:sz w:val="20"/>
              </w:rPr>
              <w:t>İstiklâl Marşı’nın Kabulü ve Mehmet Akif Ersoy’u Anma Günü</w:t>
            </w:r>
          </w:p>
        </w:tc>
      </w:tr>
      <w:tr w:rsidR="00F255A5" w:rsidRPr="009C2463" w14:paraId="38345EF0" w14:textId="77777777" w:rsidTr="00F255A5">
        <w:trPr>
          <w:cantSplit/>
          <w:trHeight w:val="1134"/>
        </w:trPr>
        <w:tc>
          <w:tcPr>
            <w:tcW w:w="0" w:type="auto"/>
            <w:textDirection w:val="btLr"/>
          </w:tcPr>
          <w:p w14:paraId="555E4170" w14:textId="77777777" w:rsidR="00F255A5" w:rsidRPr="009C2463" w:rsidRDefault="00F255A5" w:rsidP="009C2463">
            <w:pPr>
              <w:ind w:left="113" w:right="113"/>
              <w:jc w:val="center"/>
              <w:rPr>
                <w:sz w:val="20"/>
              </w:rPr>
            </w:pPr>
            <w:r w:rsidRPr="009C2463">
              <w:rPr>
                <w:sz w:val="20"/>
              </w:rPr>
              <w:t>MART</w:t>
            </w:r>
          </w:p>
        </w:tc>
        <w:tc>
          <w:tcPr>
            <w:tcW w:w="0" w:type="auto"/>
            <w:vAlign w:val="center"/>
          </w:tcPr>
          <w:p w14:paraId="1C015808" w14:textId="77777777" w:rsidR="00F255A5" w:rsidRDefault="00F255A5" w:rsidP="009C2463">
            <w:pPr>
              <w:jc w:val="center"/>
              <w:rPr>
                <w:b/>
                <w:bCs/>
                <w:sz w:val="20"/>
              </w:rPr>
            </w:pPr>
            <w:r w:rsidRPr="002C0DD2">
              <w:rPr>
                <w:b/>
                <w:sz w:val="18"/>
                <w:szCs w:val="18"/>
              </w:rPr>
              <w:t>25.HAFTA</w:t>
            </w:r>
            <w:r w:rsidRPr="002C0DD2">
              <w:rPr>
                <w:b/>
                <w:sz w:val="18"/>
                <w:szCs w:val="18"/>
              </w:rPr>
              <w:br/>
              <w:t>(20-26)</w:t>
            </w:r>
          </w:p>
        </w:tc>
        <w:tc>
          <w:tcPr>
            <w:tcW w:w="0" w:type="auto"/>
            <w:textDirection w:val="btLr"/>
          </w:tcPr>
          <w:p w14:paraId="7A9AE56C" w14:textId="77777777" w:rsidR="00F255A5" w:rsidRPr="009C2463" w:rsidRDefault="00F255A5" w:rsidP="009C2463">
            <w:pPr>
              <w:ind w:left="113" w:right="113"/>
              <w:jc w:val="center"/>
              <w:rPr>
                <w:sz w:val="20"/>
              </w:rPr>
            </w:pPr>
            <w:r>
              <w:rPr>
                <w:sz w:val="20"/>
              </w:rPr>
              <w:t>2 SAAT</w:t>
            </w:r>
          </w:p>
        </w:tc>
        <w:tc>
          <w:tcPr>
            <w:tcW w:w="711" w:type="pct"/>
            <w:vAlign w:val="center"/>
          </w:tcPr>
          <w:p w14:paraId="23605B1E" w14:textId="77777777" w:rsidR="00F255A5" w:rsidRPr="009C2463" w:rsidRDefault="00F255A5" w:rsidP="009C2463">
            <w:pPr>
              <w:rPr>
                <w:sz w:val="20"/>
              </w:rPr>
            </w:pPr>
            <w:r w:rsidRPr="009C2463">
              <w:rPr>
                <w:sz w:val="20"/>
              </w:rPr>
              <w:t>Giving explanations &amp; reasons</w:t>
            </w:r>
          </w:p>
        </w:tc>
        <w:tc>
          <w:tcPr>
            <w:tcW w:w="481" w:type="pct"/>
            <w:vAlign w:val="center"/>
          </w:tcPr>
          <w:p w14:paraId="4294638B" w14:textId="77777777" w:rsidR="00F255A5" w:rsidRPr="009C2463" w:rsidRDefault="00F255A5" w:rsidP="009C2463">
            <w:pPr>
              <w:rPr>
                <w:sz w:val="20"/>
              </w:rPr>
            </w:pPr>
            <w:r w:rsidRPr="009C2463">
              <w:rPr>
                <w:sz w:val="20"/>
              </w:rPr>
              <w:t>Unit 8: Public Buildings</w:t>
            </w:r>
          </w:p>
        </w:tc>
        <w:tc>
          <w:tcPr>
            <w:tcW w:w="2622" w:type="pct"/>
            <w:vAlign w:val="center"/>
          </w:tcPr>
          <w:p w14:paraId="51BB9693" w14:textId="77777777" w:rsidR="00F255A5" w:rsidRPr="009C2463" w:rsidRDefault="00F255A5" w:rsidP="009C2463">
            <w:pPr>
              <w:rPr>
                <w:sz w:val="20"/>
              </w:rPr>
            </w:pPr>
            <w:r w:rsidRPr="009C2463">
              <w:rPr>
                <w:sz w:val="20"/>
              </w:rPr>
              <w:t>Listening • Students will be able to recognize the names of the public buildings. • Students will be able to understand explanations with reasons. Spoken Interaction Students will be able to give explanations with reasons. Spoken Production Students will be able to report on explanations with reasons. Reading • Students will be able to understand simple expressions and recognize familiar words about explanations with reasons. Writing • Students will be able to write pieces about explanations with reasons.</w:t>
            </w:r>
          </w:p>
        </w:tc>
        <w:tc>
          <w:tcPr>
            <w:tcW w:w="493" w:type="pct"/>
            <w:vAlign w:val="center"/>
          </w:tcPr>
          <w:p w14:paraId="248C5F65" w14:textId="77777777" w:rsidR="00F255A5" w:rsidRPr="009C2463" w:rsidRDefault="00F255A5" w:rsidP="009C2463">
            <w:pPr>
              <w:rPr>
                <w:b/>
                <w:sz w:val="20"/>
              </w:rPr>
            </w:pPr>
            <w:r w:rsidRPr="009C2463">
              <w:rPr>
                <w:sz w:val="20"/>
              </w:rPr>
              <w:br/>
            </w:r>
            <w:r w:rsidRPr="009C2463">
              <w:rPr>
                <w:b/>
                <w:sz w:val="20"/>
              </w:rPr>
              <w:t>Şehitler Günü</w:t>
            </w:r>
          </w:p>
        </w:tc>
      </w:tr>
      <w:tr w:rsidR="00F255A5" w:rsidRPr="009C2463" w14:paraId="7B173EE6" w14:textId="77777777" w:rsidTr="00F255A5">
        <w:trPr>
          <w:cantSplit/>
          <w:trHeight w:val="1134"/>
        </w:trPr>
        <w:tc>
          <w:tcPr>
            <w:tcW w:w="0" w:type="auto"/>
            <w:textDirection w:val="btLr"/>
          </w:tcPr>
          <w:p w14:paraId="4C2AEE56" w14:textId="77777777" w:rsidR="00F255A5" w:rsidRPr="009C2463" w:rsidRDefault="00F255A5" w:rsidP="009C2463">
            <w:pPr>
              <w:ind w:left="113" w:right="113"/>
              <w:jc w:val="center"/>
              <w:rPr>
                <w:sz w:val="20"/>
              </w:rPr>
            </w:pPr>
            <w:r w:rsidRPr="009C2463">
              <w:rPr>
                <w:sz w:val="20"/>
              </w:rPr>
              <w:t>MART</w:t>
            </w:r>
          </w:p>
        </w:tc>
        <w:tc>
          <w:tcPr>
            <w:tcW w:w="0" w:type="auto"/>
            <w:vAlign w:val="center"/>
          </w:tcPr>
          <w:p w14:paraId="26062838" w14:textId="77777777" w:rsidR="00F255A5" w:rsidRDefault="00F255A5" w:rsidP="009C2463">
            <w:pPr>
              <w:jc w:val="center"/>
              <w:rPr>
                <w:b/>
                <w:bCs/>
                <w:sz w:val="20"/>
              </w:rPr>
            </w:pPr>
            <w:r w:rsidRPr="00EB5D77">
              <w:rPr>
                <w:b/>
                <w:sz w:val="16"/>
                <w:szCs w:val="16"/>
              </w:rPr>
              <w:t>26.HAFTA</w:t>
            </w:r>
            <w:r w:rsidRPr="00EB5D77">
              <w:rPr>
                <w:b/>
                <w:sz w:val="16"/>
                <w:szCs w:val="16"/>
              </w:rPr>
              <w:br/>
              <w:t>(27-02)</w:t>
            </w:r>
          </w:p>
        </w:tc>
        <w:tc>
          <w:tcPr>
            <w:tcW w:w="0" w:type="auto"/>
            <w:textDirection w:val="btLr"/>
          </w:tcPr>
          <w:p w14:paraId="5541B10D" w14:textId="77777777" w:rsidR="00F255A5" w:rsidRPr="009C2463" w:rsidRDefault="00F255A5" w:rsidP="009C2463">
            <w:pPr>
              <w:ind w:left="113" w:right="113"/>
              <w:jc w:val="center"/>
              <w:rPr>
                <w:sz w:val="20"/>
              </w:rPr>
            </w:pPr>
            <w:r>
              <w:rPr>
                <w:sz w:val="20"/>
              </w:rPr>
              <w:t>2 SAAT</w:t>
            </w:r>
          </w:p>
        </w:tc>
        <w:tc>
          <w:tcPr>
            <w:tcW w:w="711" w:type="pct"/>
            <w:vAlign w:val="center"/>
          </w:tcPr>
          <w:p w14:paraId="54322F37" w14:textId="77777777" w:rsidR="00F255A5" w:rsidRPr="009C2463" w:rsidRDefault="00F255A5" w:rsidP="009C2463">
            <w:pPr>
              <w:rPr>
                <w:sz w:val="20"/>
              </w:rPr>
            </w:pPr>
            <w:r w:rsidRPr="009C2463">
              <w:rPr>
                <w:sz w:val="20"/>
              </w:rPr>
              <w:t>Giving explanations &amp; reasons</w:t>
            </w:r>
          </w:p>
        </w:tc>
        <w:tc>
          <w:tcPr>
            <w:tcW w:w="481" w:type="pct"/>
            <w:vAlign w:val="center"/>
          </w:tcPr>
          <w:p w14:paraId="244A359C" w14:textId="77777777" w:rsidR="00F255A5" w:rsidRPr="009C2463" w:rsidRDefault="00F255A5" w:rsidP="009C2463">
            <w:pPr>
              <w:rPr>
                <w:sz w:val="20"/>
              </w:rPr>
            </w:pPr>
            <w:r w:rsidRPr="009C2463">
              <w:rPr>
                <w:sz w:val="20"/>
              </w:rPr>
              <w:t>Unit 8: Public Buildings</w:t>
            </w:r>
          </w:p>
        </w:tc>
        <w:tc>
          <w:tcPr>
            <w:tcW w:w="2622" w:type="pct"/>
            <w:vAlign w:val="center"/>
          </w:tcPr>
          <w:p w14:paraId="4DF77956" w14:textId="77777777" w:rsidR="00F255A5" w:rsidRPr="009C2463" w:rsidRDefault="00F255A5" w:rsidP="009C2463">
            <w:pPr>
              <w:rPr>
                <w:sz w:val="18"/>
                <w:szCs w:val="18"/>
              </w:rPr>
            </w:pPr>
            <w:r w:rsidRPr="009C2463">
              <w:rPr>
                <w:sz w:val="18"/>
                <w:szCs w:val="18"/>
              </w:rPr>
              <w:t>Listening • Students will be able to recognize the names of the public buildings. • Students will be able to understand explanations with reasons. Spoken Interaction Students will be able to give explanations with reasons. Spoken Production Students will be able to report on explanations with reasons. Reading • Students will be able to understand simple expressions and recognize familiar words about explanations with reasons. Writing • Students will be able to write pieces about explanations with reasons.</w:t>
            </w:r>
          </w:p>
        </w:tc>
        <w:tc>
          <w:tcPr>
            <w:tcW w:w="493" w:type="pct"/>
            <w:vAlign w:val="center"/>
          </w:tcPr>
          <w:p w14:paraId="29F6C604" w14:textId="77777777" w:rsidR="00F255A5" w:rsidRPr="009C2463" w:rsidRDefault="00F255A5" w:rsidP="009C2463">
            <w:pPr>
              <w:rPr>
                <w:sz w:val="20"/>
              </w:rPr>
            </w:pPr>
            <w:r>
              <w:rPr>
                <w:b/>
                <w:sz w:val="20"/>
              </w:rPr>
              <w:t>KURS DEĞERLENDİRME</w:t>
            </w:r>
          </w:p>
        </w:tc>
      </w:tr>
      <w:tr w:rsidR="00F255A5" w:rsidRPr="009C2463" w14:paraId="466DF78B" w14:textId="77777777" w:rsidTr="00F255A5">
        <w:trPr>
          <w:cantSplit/>
          <w:trHeight w:val="1134"/>
        </w:trPr>
        <w:tc>
          <w:tcPr>
            <w:tcW w:w="0" w:type="auto"/>
            <w:textDirection w:val="btLr"/>
          </w:tcPr>
          <w:p w14:paraId="45D4E747" w14:textId="77777777" w:rsidR="00F255A5" w:rsidRPr="009C2463" w:rsidRDefault="00F255A5" w:rsidP="009C2463">
            <w:pPr>
              <w:ind w:left="113" w:right="113"/>
              <w:jc w:val="center"/>
              <w:rPr>
                <w:sz w:val="20"/>
              </w:rPr>
            </w:pPr>
            <w:r w:rsidRPr="009C2463">
              <w:rPr>
                <w:sz w:val="20"/>
              </w:rPr>
              <w:t>MART-NİSAN</w:t>
            </w:r>
          </w:p>
        </w:tc>
        <w:tc>
          <w:tcPr>
            <w:tcW w:w="0" w:type="auto"/>
            <w:vAlign w:val="center"/>
          </w:tcPr>
          <w:p w14:paraId="13B97406" w14:textId="29616E13" w:rsidR="00F255A5" w:rsidRDefault="00F255A5" w:rsidP="009C2463">
            <w:pPr>
              <w:jc w:val="center"/>
              <w:rPr>
                <w:b/>
                <w:bCs/>
                <w:sz w:val="20"/>
              </w:rPr>
            </w:pPr>
            <w:r w:rsidRPr="002C0DD2">
              <w:rPr>
                <w:b/>
                <w:sz w:val="18"/>
                <w:szCs w:val="18"/>
              </w:rPr>
              <w:t>27.HAFTA</w:t>
            </w:r>
            <w:r w:rsidRPr="002C0DD2">
              <w:rPr>
                <w:b/>
                <w:sz w:val="18"/>
                <w:szCs w:val="18"/>
              </w:rPr>
              <w:br/>
              <w:t>(03</w:t>
            </w:r>
            <w:r w:rsidRPr="007E2112">
              <w:rPr>
                <w:b/>
                <w:sz w:val="18"/>
                <w:szCs w:val="18"/>
              </w:rPr>
              <w:t>-</w:t>
            </w:r>
            <w:r w:rsidRPr="002C0DD2">
              <w:rPr>
                <w:b/>
                <w:sz w:val="18"/>
                <w:szCs w:val="18"/>
              </w:rPr>
              <w:t>09)</w:t>
            </w:r>
          </w:p>
        </w:tc>
        <w:tc>
          <w:tcPr>
            <w:tcW w:w="0" w:type="auto"/>
            <w:textDirection w:val="btLr"/>
          </w:tcPr>
          <w:p w14:paraId="4CA4CCDE" w14:textId="77777777" w:rsidR="00F255A5" w:rsidRPr="009C2463" w:rsidRDefault="00F255A5" w:rsidP="009C2463">
            <w:pPr>
              <w:ind w:left="113" w:right="113"/>
              <w:jc w:val="center"/>
              <w:rPr>
                <w:sz w:val="20"/>
              </w:rPr>
            </w:pPr>
            <w:r>
              <w:rPr>
                <w:sz w:val="20"/>
              </w:rPr>
              <w:t>2 SAAT</w:t>
            </w:r>
          </w:p>
        </w:tc>
        <w:tc>
          <w:tcPr>
            <w:tcW w:w="711" w:type="pct"/>
            <w:vAlign w:val="center"/>
          </w:tcPr>
          <w:p w14:paraId="69542D73" w14:textId="77777777" w:rsidR="00F255A5" w:rsidRPr="009C2463" w:rsidRDefault="00F255A5" w:rsidP="009C2463">
            <w:pPr>
              <w:rPr>
                <w:sz w:val="20"/>
              </w:rPr>
            </w:pPr>
            <w:r w:rsidRPr="009C2463">
              <w:rPr>
                <w:sz w:val="20"/>
              </w:rPr>
              <w:t>Giving explanations &amp; reasons</w:t>
            </w:r>
          </w:p>
        </w:tc>
        <w:tc>
          <w:tcPr>
            <w:tcW w:w="481" w:type="pct"/>
            <w:vAlign w:val="center"/>
          </w:tcPr>
          <w:p w14:paraId="5D607595" w14:textId="77777777" w:rsidR="00F255A5" w:rsidRPr="009C2463" w:rsidRDefault="00F255A5" w:rsidP="009C2463">
            <w:pPr>
              <w:rPr>
                <w:sz w:val="20"/>
              </w:rPr>
            </w:pPr>
            <w:r w:rsidRPr="009C2463">
              <w:rPr>
                <w:sz w:val="20"/>
              </w:rPr>
              <w:t>Unit 8: Public Buildings</w:t>
            </w:r>
          </w:p>
        </w:tc>
        <w:tc>
          <w:tcPr>
            <w:tcW w:w="2622" w:type="pct"/>
            <w:vAlign w:val="center"/>
          </w:tcPr>
          <w:p w14:paraId="588BC90B" w14:textId="77777777" w:rsidR="00F255A5" w:rsidRPr="009C2463" w:rsidRDefault="00F255A5" w:rsidP="009C2463">
            <w:pPr>
              <w:rPr>
                <w:sz w:val="18"/>
                <w:szCs w:val="18"/>
              </w:rPr>
            </w:pPr>
            <w:r w:rsidRPr="009C2463">
              <w:rPr>
                <w:sz w:val="18"/>
                <w:szCs w:val="18"/>
              </w:rPr>
              <w:t>Listening • Students will be able to recognize the names of the public buildings. • Students will be able to understand explanations with reasons. Spoken Interaction Students will be able to give explanations with reasons. Spoken Production Students will be able to report on explanations with reasons. Reading • Students will be able to understand simple expressions and recognize familiar words about explanations with reasons. Writing • Students will be able to write pieces about explanations with reasons.</w:t>
            </w:r>
          </w:p>
        </w:tc>
        <w:tc>
          <w:tcPr>
            <w:tcW w:w="493" w:type="pct"/>
            <w:vAlign w:val="center"/>
          </w:tcPr>
          <w:p w14:paraId="05AC84C4" w14:textId="77777777" w:rsidR="00F255A5" w:rsidRPr="009C2463" w:rsidRDefault="00F255A5" w:rsidP="009C2463">
            <w:pPr>
              <w:rPr>
                <w:sz w:val="20"/>
              </w:rPr>
            </w:pPr>
          </w:p>
        </w:tc>
      </w:tr>
      <w:tr w:rsidR="00F255A5" w:rsidRPr="009C2463" w14:paraId="12A2D95E" w14:textId="77777777" w:rsidTr="00F255A5">
        <w:trPr>
          <w:cantSplit/>
          <w:trHeight w:val="1134"/>
        </w:trPr>
        <w:tc>
          <w:tcPr>
            <w:tcW w:w="0" w:type="auto"/>
            <w:textDirection w:val="btLr"/>
          </w:tcPr>
          <w:p w14:paraId="03BE6D03" w14:textId="77777777" w:rsidR="00F255A5" w:rsidRPr="009C2463" w:rsidRDefault="00F255A5" w:rsidP="009C2463">
            <w:pPr>
              <w:ind w:left="113" w:right="113"/>
              <w:jc w:val="center"/>
              <w:rPr>
                <w:sz w:val="20"/>
              </w:rPr>
            </w:pPr>
            <w:r w:rsidRPr="009C2463">
              <w:rPr>
                <w:sz w:val="20"/>
              </w:rPr>
              <w:t>NİSAN</w:t>
            </w:r>
          </w:p>
        </w:tc>
        <w:tc>
          <w:tcPr>
            <w:tcW w:w="0" w:type="auto"/>
            <w:vAlign w:val="center"/>
          </w:tcPr>
          <w:p w14:paraId="3B68B394" w14:textId="77777777" w:rsidR="00F255A5" w:rsidRPr="00D01AEA" w:rsidRDefault="00F255A5" w:rsidP="009C2463">
            <w:pPr>
              <w:jc w:val="center"/>
              <w:rPr>
                <w:sz w:val="20"/>
              </w:rPr>
            </w:pPr>
            <w:r w:rsidRPr="002C0DD2">
              <w:rPr>
                <w:b/>
                <w:sz w:val="18"/>
                <w:szCs w:val="18"/>
              </w:rPr>
              <w:t>28.HAFTA</w:t>
            </w:r>
            <w:r w:rsidRPr="002C0DD2">
              <w:rPr>
                <w:b/>
                <w:sz w:val="18"/>
                <w:szCs w:val="18"/>
              </w:rPr>
              <w:br/>
              <w:t>(10-16)</w:t>
            </w:r>
          </w:p>
        </w:tc>
        <w:tc>
          <w:tcPr>
            <w:tcW w:w="0" w:type="auto"/>
            <w:textDirection w:val="btLr"/>
          </w:tcPr>
          <w:p w14:paraId="3ABE040A" w14:textId="77777777" w:rsidR="00F255A5" w:rsidRPr="009C2463" w:rsidRDefault="005316EE" w:rsidP="009C2463">
            <w:pPr>
              <w:ind w:left="113" w:right="113"/>
              <w:jc w:val="center"/>
              <w:rPr>
                <w:sz w:val="20"/>
              </w:rPr>
            </w:pPr>
            <w:r>
              <w:rPr>
                <w:noProof/>
                <w:sz w:val="18"/>
                <w:szCs w:val="18"/>
              </w:rPr>
              <w:pict w14:anchorId="6F26AC5D">
                <v:shape id="_x0000_s1030" type="#_x0000_t202" style="position:absolute;left:0;text-align:left;margin-left:17.4pt;margin-top:-39.4pt;width:595pt;height:39pt;z-index:251663360;mso-position-horizontal-relative:text;mso-position-vertical-relative:text">
                  <v:textbox style="mso-next-textbox:#_x0000_s1030">
                    <w:txbxContent>
                      <w:p w14:paraId="4D55563B" w14:textId="77777777" w:rsidR="00F255A5" w:rsidRPr="00C4090B" w:rsidRDefault="00F255A5" w:rsidP="009C2463">
                        <w:pPr>
                          <w:rPr>
                            <w:b/>
                            <w:bCs/>
                            <w:sz w:val="28"/>
                            <w:szCs w:val="28"/>
                          </w:rPr>
                        </w:pPr>
                        <w:r>
                          <w:rPr>
                            <w:b/>
                            <w:bCs/>
                            <w:sz w:val="28"/>
                            <w:szCs w:val="28"/>
                          </w:rPr>
                          <w:t xml:space="preserve">17-20 NİSAN </w:t>
                        </w:r>
                        <w:r w:rsidRPr="00085AB6">
                          <w:rPr>
                            <w:b/>
                            <w:bCs/>
                            <w:sz w:val="28"/>
                            <w:szCs w:val="28"/>
                          </w:rPr>
                          <w:t>202</w:t>
                        </w:r>
                        <w:r>
                          <w:rPr>
                            <w:b/>
                            <w:bCs/>
                            <w:sz w:val="28"/>
                            <w:szCs w:val="28"/>
                          </w:rPr>
                          <w:t>2</w:t>
                        </w:r>
                        <w:r w:rsidRPr="00085AB6">
                          <w:rPr>
                            <w:b/>
                            <w:bCs/>
                            <w:sz w:val="28"/>
                            <w:szCs w:val="28"/>
                          </w:rPr>
                          <w:t>-202</w:t>
                        </w:r>
                        <w:r>
                          <w:rPr>
                            <w:b/>
                            <w:bCs/>
                            <w:sz w:val="28"/>
                            <w:szCs w:val="28"/>
                          </w:rPr>
                          <w:t>3</w:t>
                        </w:r>
                        <w:r w:rsidRPr="00085AB6">
                          <w:rPr>
                            <w:b/>
                            <w:bCs/>
                            <w:sz w:val="28"/>
                            <w:szCs w:val="28"/>
                          </w:rPr>
                          <w:t xml:space="preserve"> EĞİTİM ÖĞRETİM YILI </w:t>
                        </w:r>
                        <w:r>
                          <w:rPr>
                            <w:b/>
                            <w:bCs/>
                            <w:sz w:val="28"/>
                            <w:szCs w:val="28"/>
                          </w:rPr>
                          <w:t>2.ARA TATİL HAFTASI</w:t>
                        </w:r>
                      </w:p>
                      <w:p w14:paraId="5DDA066D" w14:textId="77777777" w:rsidR="00F255A5" w:rsidRDefault="00F255A5" w:rsidP="009C2463"/>
                    </w:txbxContent>
                  </v:textbox>
                </v:shape>
              </w:pict>
            </w:r>
            <w:r w:rsidR="00F255A5">
              <w:rPr>
                <w:sz w:val="20"/>
              </w:rPr>
              <w:t>2 SAAT</w:t>
            </w:r>
          </w:p>
        </w:tc>
        <w:tc>
          <w:tcPr>
            <w:tcW w:w="711" w:type="pct"/>
          </w:tcPr>
          <w:p w14:paraId="26ADD438" w14:textId="77777777" w:rsidR="00F255A5" w:rsidRPr="009C2463" w:rsidRDefault="00F255A5" w:rsidP="009C2463">
            <w:pPr>
              <w:jc w:val="center"/>
              <w:rPr>
                <w:sz w:val="20"/>
              </w:rPr>
            </w:pPr>
            <w:r w:rsidRPr="009C2463">
              <w:rPr>
                <w:sz w:val="20"/>
              </w:rPr>
              <w:t>Describing simple processes Expressing obligation Giving explanations &amp; reasons</w:t>
            </w:r>
          </w:p>
        </w:tc>
        <w:tc>
          <w:tcPr>
            <w:tcW w:w="481" w:type="pct"/>
          </w:tcPr>
          <w:p w14:paraId="75B320FD" w14:textId="77777777" w:rsidR="00F255A5" w:rsidRPr="009C2463" w:rsidRDefault="00F255A5" w:rsidP="009C2463">
            <w:pPr>
              <w:jc w:val="center"/>
              <w:rPr>
                <w:sz w:val="20"/>
              </w:rPr>
            </w:pPr>
            <w:r w:rsidRPr="009C2463">
              <w:rPr>
                <w:sz w:val="20"/>
              </w:rPr>
              <w:t>Unit 9: Environment</w:t>
            </w:r>
          </w:p>
        </w:tc>
        <w:tc>
          <w:tcPr>
            <w:tcW w:w="2622" w:type="pct"/>
          </w:tcPr>
          <w:p w14:paraId="74057009" w14:textId="77777777" w:rsidR="00F255A5" w:rsidRPr="009C2463" w:rsidRDefault="00F255A5" w:rsidP="009C2463">
            <w:pPr>
              <w:jc w:val="center"/>
              <w:rPr>
                <w:sz w:val="18"/>
                <w:szCs w:val="18"/>
              </w:rPr>
            </w:pPr>
            <w:r w:rsidRPr="009C2463">
              <w:rPr>
                <w:sz w:val="18"/>
                <w:szCs w:val="18"/>
              </w:rPr>
              <w:t>Listening • Students will be able to understand phrases and the highest frequency vocabulary about environment. • Students will be able to follow how a simple process is described in clear oral texts. Spoken Interaction • Students will be able to talk about obligations. • Students will be able to give simple instructions for a specific process Spoken Production Students will be able to give a simple description or presentation of a process. Reading Students will be able to identify specific information in various texts about environment. Writing • Students will be able to write short, simple messages about environment. • Students will be able to write description of a process.</w:t>
            </w:r>
          </w:p>
        </w:tc>
        <w:tc>
          <w:tcPr>
            <w:tcW w:w="493" w:type="pct"/>
            <w:vAlign w:val="bottom"/>
          </w:tcPr>
          <w:p w14:paraId="0FA7F94A" w14:textId="77777777" w:rsidR="00F255A5" w:rsidRDefault="00F255A5" w:rsidP="009C2463">
            <w:pPr>
              <w:jc w:val="center"/>
              <w:rPr>
                <w:b/>
                <w:bCs/>
              </w:rPr>
            </w:pPr>
            <w:r>
              <w:rPr>
                <w:b/>
                <w:bCs/>
              </w:rPr>
              <w:t>21-22-23 NİSAN</w:t>
            </w:r>
            <w:r>
              <w:rPr>
                <w:b/>
                <w:bCs/>
              </w:rPr>
              <w:br/>
              <w:t>RAMAZAN BAYRAMI</w:t>
            </w:r>
          </w:p>
          <w:p w14:paraId="3A1354A4" w14:textId="77777777" w:rsidR="00F255A5" w:rsidRPr="009C2463" w:rsidRDefault="00F255A5" w:rsidP="009C2463">
            <w:pPr>
              <w:jc w:val="center"/>
              <w:rPr>
                <w:sz w:val="20"/>
              </w:rPr>
            </w:pPr>
          </w:p>
        </w:tc>
      </w:tr>
      <w:tr w:rsidR="00F255A5" w:rsidRPr="009C2463" w14:paraId="11B455C0" w14:textId="77777777" w:rsidTr="00F255A5">
        <w:trPr>
          <w:cantSplit/>
          <w:trHeight w:val="1134"/>
        </w:trPr>
        <w:tc>
          <w:tcPr>
            <w:tcW w:w="0" w:type="auto"/>
            <w:textDirection w:val="btLr"/>
          </w:tcPr>
          <w:p w14:paraId="0C79B10F" w14:textId="77777777" w:rsidR="00F255A5" w:rsidRPr="009C2463" w:rsidRDefault="00F255A5" w:rsidP="009C2463">
            <w:pPr>
              <w:ind w:left="113" w:right="113"/>
              <w:jc w:val="center"/>
              <w:rPr>
                <w:sz w:val="20"/>
              </w:rPr>
            </w:pPr>
            <w:r w:rsidRPr="009C2463">
              <w:rPr>
                <w:sz w:val="20"/>
              </w:rPr>
              <w:t>NİSAN</w:t>
            </w:r>
          </w:p>
        </w:tc>
        <w:tc>
          <w:tcPr>
            <w:tcW w:w="0" w:type="auto"/>
            <w:vAlign w:val="center"/>
          </w:tcPr>
          <w:p w14:paraId="338A51FC" w14:textId="77777777" w:rsidR="00F255A5" w:rsidRDefault="00F255A5" w:rsidP="009C2463">
            <w:pPr>
              <w:jc w:val="center"/>
              <w:rPr>
                <w:b/>
                <w:bCs/>
                <w:sz w:val="20"/>
              </w:rPr>
            </w:pPr>
            <w:r w:rsidRPr="00CD0D12">
              <w:rPr>
                <w:b/>
                <w:sz w:val="16"/>
                <w:szCs w:val="16"/>
              </w:rPr>
              <w:t>29.HAFTA</w:t>
            </w:r>
            <w:r w:rsidRPr="00CD0D12">
              <w:rPr>
                <w:b/>
                <w:sz w:val="16"/>
                <w:szCs w:val="16"/>
              </w:rPr>
              <w:br/>
              <w:t>(24-30)</w:t>
            </w:r>
          </w:p>
        </w:tc>
        <w:tc>
          <w:tcPr>
            <w:tcW w:w="0" w:type="auto"/>
            <w:textDirection w:val="btLr"/>
          </w:tcPr>
          <w:p w14:paraId="5C77F99A" w14:textId="77777777" w:rsidR="00F255A5" w:rsidRPr="009C2463" w:rsidRDefault="00F255A5" w:rsidP="009C2463">
            <w:pPr>
              <w:ind w:left="113" w:right="113"/>
              <w:jc w:val="center"/>
              <w:rPr>
                <w:sz w:val="20"/>
              </w:rPr>
            </w:pPr>
            <w:r>
              <w:rPr>
                <w:sz w:val="20"/>
              </w:rPr>
              <w:t>2 SAAT</w:t>
            </w:r>
          </w:p>
        </w:tc>
        <w:tc>
          <w:tcPr>
            <w:tcW w:w="711" w:type="pct"/>
            <w:vAlign w:val="center"/>
          </w:tcPr>
          <w:p w14:paraId="01AF669C" w14:textId="77777777" w:rsidR="00F255A5" w:rsidRPr="009C2463" w:rsidRDefault="00F255A5" w:rsidP="009C2463">
            <w:pPr>
              <w:rPr>
                <w:sz w:val="20"/>
              </w:rPr>
            </w:pPr>
            <w:r w:rsidRPr="009C2463">
              <w:rPr>
                <w:sz w:val="20"/>
              </w:rPr>
              <w:t>Describing simple processes Expressing obligation Giving explanations &amp; reasons</w:t>
            </w:r>
          </w:p>
        </w:tc>
        <w:tc>
          <w:tcPr>
            <w:tcW w:w="481" w:type="pct"/>
            <w:vAlign w:val="center"/>
          </w:tcPr>
          <w:p w14:paraId="41002419" w14:textId="77777777" w:rsidR="00F255A5" w:rsidRPr="009C2463" w:rsidRDefault="00F255A5" w:rsidP="009C2463">
            <w:pPr>
              <w:rPr>
                <w:sz w:val="20"/>
              </w:rPr>
            </w:pPr>
            <w:r w:rsidRPr="009C2463">
              <w:rPr>
                <w:sz w:val="20"/>
              </w:rPr>
              <w:t>Unit 9: Environment</w:t>
            </w:r>
          </w:p>
        </w:tc>
        <w:tc>
          <w:tcPr>
            <w:tcW w:w="2622" w:type="pct"/>
            <w:vAlign w:val="center"/>
          </w:tcPr>
          <w:p w14:paraId="3D759A1E" w14:textId="77777777" w:rsidR="00F255A5" w:rsidRPr="009C2463" w:rsidRDefault="00F255A5" w:rsidP="009C2463">
            <w:pPr>
              <w:rPr>
                <w:sz w:val="20"/>
              </w:rPr>
            </w:pPr>
            <w:r w:rsidRPr="009C2463">
              <w:rPr>
                <w:sz w:val="20"/>
              </w:rPr>
              <w:t>Listening • Students will be able to understand phrases and the highest frequency vocabulary about environment. • Students will be able to follow how a simple process is described in clear oral texts. Spoken Interaction • Students will be able to talk about obligations. • Students will be able to give simple instructions for a specific process Spoken Production Students will be able to give a simple description or presentation of a process. Reading Students will be able to identify specific information in various texts about environment. Writing • Students will be able to write short, simple messages about environment. • Students will be able to write description of a process.</w:t>
            </w:r>
          </w:p>
        </w:tc>
        <w:tc>
          <w:tcPr>
            <w:tcW w:w="493" w:type="pct"/>
            <w:vAlign w:val="center"/>
          </w:tcPr>
          <w:p w14:paraId="63A642DE" w14:textId="77777777" w:rsidR="00F255A5" w:rsidRDefault="00F255A5" w:rsidP="009C2463">
            <w:pPr>
              <w:rPr>
                <w:b/>
                <w:sz w:val="20"/>
              </w:rPr>
            </w:pPr>
            <w:r w:rsidRPr="009C2463">
              <w:rPr>
                <w:sz w:val="20"/>
              </w:rPr>
              <w:br/>
            </w:r>
            <w:r w:rsidRPr="009C2463">
              <w:rPr>
                <w:b/>
                <w:sz w:val="20"/>
              </w:rPr>
              <w:t>23 Nisan Ulusal Egemenlik ve Çocuk Bayramı</w:t>
            </w:r>
          </w:p>
          <w:p w14:paraId="7C6033E8" w14:textId="77777777" w:rsidR="00F255A5" w:rsidRPr="009C2463" w:rsidRDefault="00F255A5" w:rsidP="009C2463">
            <w:pPr>
              <w:rPr>
                <w:b/>
                <w:sz w:val="20"/>
              </w:rPr>
            </w:pPr>
            <w:r>
              <w:rPr>
                <w:b/>
                <w:sz w:val="20"/>
              </w:rPr>
              <w:t>KURS DEĞERLENDİRME</w:t>
            </w:r>
          </w:p>
        </w:tc>
      </w:tr>
      <w:tr w:rsidR="00F255A5" w:rsidRPr="009C2463" w14:paraId="6A384199" w14:textId="77777777" w:rsidTr="00F255A5">
        <w:trPr>
          <w:cantSplit/>
          <w:trHeight w:val="1134"/>
        </w:trPr>
        <w:tc>
          <w:tcPr>
            <w:tcW w:w="0" w:type="auto"/>
            <w:textDirection w:val="btLr"/>
          </w:tcPr>
          <w:p w14:paraId="4E4A7400" w14:textId="77777777" w:rsidR="00F255A5" w:rsidRPr="009C2463" w:rsidRDefault="00F255A5" w:rsidP="009C2463">
            <w:pPr>
              <w:ind w:left="113" w:right="113"/>
              <w:jc w:val="center"/>
              <w:rPr>
                <w:sz w:val="20"/>
              </w:rPr>
            </w:pPr>
            <w:r w:rsidRPr="009C2463">
              <w:rPr>
                <w:sz w:val="20"/>
              </w:rPr>
              <w:t>NİSAN-MAYIS</w:t>
            </w:r>
          </w:p>
        </w:tc>
        <w:tc>
          <w:tcPr>
            <w:tcW w:w="0" w:type="auto"/>
            <w:vAlign w:val="center"/>
          </w:tcPr>
          <w:p w14:paraId="19510842" w14:textId="77777777" w:rsidR="00F255A5" w:rsidRDefault="00F255A5" w:rsidP="009C2463">
            <w:pPr>
              <w:jc w:val="center"/>
              <w:rPr>
                <w:b/>
                <w:bCs/>
                <w:sz w:val="20"/>
              </w:rPr>
            </w:pPr>
            <w:r w:rsidRPr="002C0DD2">
              <w:rPr>
                <w:b/>
                <w:sz w:val="18"/>
                <w:szCs w:val="18"/>
              </w:rPr>
              <w:t>30.HAFTA</w:t>
            </w:r>
            <w:r w:rsidRPr="002C0DD2">
              <w:rPr>
                <w:b/>
                <w:sz w:val="18"/>
                <w:szCs w:val="18"/>
              </w:rPr>
              <w:br/>
              <w:t>(01-07)</w:t>
            </w:r>
          </w:p>
        </w:tc>
        <w:tc>
          <w:tcPr>
            <w:tcW w:w="0" w:type="auto"/>
            <w:textDirection w:val="btLr"/>
          </w:tcPr>
          <w:p w14:paraId="54B680CD" w14:textId="77777777" w:rsidR="00F255A5" w:rsidRPr="009C2463" w:rsidRDefault="00F255A5" w:rsidP="009C2463">
            <w:pPr>
              <w:ind w:left="113" w:right="113"/>
              <w:jc w:val="center"/>
              <w:rPr>
                <w:sz w:val="20"/>
              </w:rPr>
            </w:pPr>
            <w:r>
              <w:rPr>
                <w:sz w:val="20"/>
              </w:rPr>
              <w:t>2 SAAT</w:t>
            </w:r>
          </w:p>
        </w:tc>
        <w:tc>
          <w:tcPr>
            <w:tcW w:w="711" w:type="pct"/>
            <w:vAlign w:val="center"/>
          </w:tcPr>
          <w:p w14:paraId="7878147B" w14:textId="77777777" w:rsidR="00F255A5" w:rsidRPr="009C2463" w:rsidRDefault="00F255A5" w:rsidP="009C2463">
            <w:pPr>
              <w:rPr>
                <w:sz w:val="20"/>
              </w:rPr>
            </w:pPr>
            <w:r w:rsidRPr="009C2463">
              <w:rPr>
                <w:sz w:val="20"/>
              </w:rPr>
              <w:t>Describing simple processes Expressing obligation Giving explanations &amp; reasons</w:t>
            </w:r>
          </w:p>
        </w:tc>
        <w:tc>
          <w:tcPr>
            <w:tcW w:w="481" w:type="pct"/>
            <w:vAlign w:val="center"/>
          </w:tcPr>
          <w:p w14:paraId="31B6B4FC" w14:textId="77777777" w:rsidR="00F255A5" w:rsidRPr="009C2463" w:rsidRDefault="00F255A5" w:rsidP="009C2463">
            <w:pPr>
              <w:rPr>
                <w:sz w:val="20"/>
              </w:rPr>
            </w:pPr>
            <w:r w:rsidRPr="009C2463">
              <w:rPr>
                <w:sz w:val="20"/>
              </w:rPr>
              <w:t>Unit 9: Environment</w:t>
            </w:r>
          </w:p>
        </w:tc>
        <w:tc>
          <w:tcPr>
            <w:tcW w:w="2622" w:type="pct"/>
            <w:vAlign w:val="center"/>
          </w:tcPr>
          <w:p w14:paraId="4949FC97" w14:textId="77777777" w:rsidR="00F255A5" w:rsidRPr="009C2463" w:rsidRDefault="00F255A5" w:rsidP="009C2463">
            <w:pPr>
              <w:rPr>
                <w:sz w:val="20"/>
              </w:rPr>
            </w:pPr>
            <w:r w:rsidRPr="009C2463">
              <w:rPr>
                <w:sz w:val="20"/>
              </w:rPr>
              <w:t>Listening • Students will be able to understand phrases and the highest frequency vocabulary about environment. • Students will be able to follow how a simple process is described in clear oral texts. Spoken Interaction • Students will be able to talk about obligations. • Students will be able to give simple instructions for a specific process Spoken Production Students will be able to give a simple description or presentation of a process. Reading Students will be able to identify specific information in various texts about environment. Writing • Students will be able to write short, simple messages about environment. • Students will be able to write description of a process.</w:t>
            </w:r>
          </w:p>
        </w:tc>
        <w:tc>
          <w:tcPr>
            <w:tcW w:w="493" w:type="pct"/>
            <w:vAlign w:val="center"/>
          </w:tcPr>
          <w:p w14:paraId="366C0CEA" w14:textId="77777777" w:rsidR="00F255A5" w:rsidRPr="009C2463" w:rsidRDefault="00F255A5" w:rsidP="009C2463">
            <w:pPr>
              <w:rPr>
                <w:sz w:val="20"/>
              </w:rPr>
            </w:pPr>
          </w:p>
        </w:tc>
      </w:tr>
      <w:tr w:rsidR="00F255A5" w:rsidRPr="009C2463" w14:paraId="764374EB" w14:textId="77777777" w:rsidTr="00F255A5">
        <w:trPr>
          <w:cantSplit/>
          <w:trHeight w:val="1134"/>
        </w:trPr>
        <w:tc>
          <w:tcPr>
            <w:tcW w:w="0" w:type="auto"/>
            <w:textDirection w:val="btLr"/>
          </w:tcPr>
          <w:p w14:paraId="0B398D8F" w14:textId="77777777" w:rsidR="00F255A5" w:rsidRPr="009C2463" w:rsidRDefault="00F255A5" w:rsidP="009C2463">
            <w:pPr>
              <w:ind w:left="113" w:right="113"/>
              <w:jc w:val="center"/>
              <w:rPr>
                <w:sz w:val="20"/>
              </w:rPr>
            </w:pPr>
            <w:r w:rsidRPr="009C2463">
              <w:rPr>
                <w:sz w:val="20"/>
              </w:rPr>
              <w:t>MAYIS</w:t>
            </w:r>
          </w:p>
        </w:tc>
        <w:tc>
          <w:tcPr>
            <w:tcW w:w="0" w:type="auto"/>
            <w:vAlign w:val="center"/>
          </w:tcPr>
          <w:p w14:paraId="39F86DE8" w14:textId="77777777" w:rsidR="00F255A5" w:rsidRDefault="00F255A5" w:rsidP="009C2463">
            <w:pPr>
              <w:jc w:val="center"/>
              <w:rPr>
                <w:b/>
                <w:bCs/>
                <w:sz w:val="20"/>
              </w:rPr>
            </w:pPr>
            <w:r w:rsidRPr="00EB5D77">
              <w:rPr>
                <w:b/>
                <w:sz w:val="16"/>
                <w:szCs w:val="16"/>
              </w:rPr>
              <w:t>31.HAFTA</w:t>
            </w:r>
            <w:r w:rsidRPr="00EB5D77">
              <w:rPr>
                <w:b/>
                <w:sz w:val="16"/>
                <w:szCs w:val="16"/>
              </w:rPr>
              <w:br/>
              <w:t>(08-14)</w:t>
            </w:r>
          </w:p>
        </w:tc>
        <w:tc>
          <w:tcPr>
            <w:tcW w:w="0" w:type="auto"/>
            <w:textDirection w:val="btLr"/>
          </w:tcPr>
          <w:p w14:paraId="0A9D37A6" w14:textId="77777777" w:rsidR="00F255A5" w:rsidRPr="009C2463" w:rsidRDefault="00F255A5" w:rsidP="009C2463">
            <w:pPr>
              <w:ind w:left="113" w:right="113"/>
              <w:jc w:val="center"/>
              <w:rPr>
                <w:sz w:val="20"/>
              </w:rPr>
            </w:pPr>
            <w:r>
              <w:rPr>
                <w:sz w:val="20"/>
              </w:rPr>
              <w:t>2 SAAT</w:t>
            </w:r>
          </w:p>
        </w:tc>
        <w:tc>
          <w:tcPr>
            <w:tcW w:w="711" w:type="pct"/>
            <w:vAlign w:val="center"/>
          </w:tcPr>
          <w:p w14:paraId="4C6C9107" w14:textId="77777777" w:rsidR="00F255A5" w:rsidRPr="009C2463" w:rsidRDefault="00F255A5" w:rsidP="009C2463">
            <w:pPr>
              <w:rPr>
                <w:sz w:val="20"/>
              </w:rPr>
            </w:pPr>
            <w:r w:rsidRPr="009C2463">
              <w:rPr>
                <w:sz w:val="20"/>
              </w:rPr>
              <w:t>Describing simple processes Expressing obligation Giving explanations &amp; reasons</w:t>
            </w:r>
          </w:p>
        </w:tc>
        <w:tc>
          <w:tcPr>
            <w:tcW w:w="481" w:type="pct"/>
            <w:vAlign w:val="center"/>
          </w:tcPr>
          <w:p w14:paraId="7C049C72" w14:textId="77777777" w:rsidR="00F255A5" w:rsidRPr="009C2463" w:rsidRDefault="00F255A5" w:rsidP="009C2463">
            <w:pPr>
              <w:rPr>
                <w:sz w:val="20"/>
              </w:rPr>
            </w:pPr>
            <w:r w:rsidRPr="009C2463">
              <w:rPr>
                <w:sz w:val="20"/>
              </w:rPr>
              <w:t>Unit 9: Environment</w:t>
            </w:r>
          </w:p>
        </w:tc>
        <w:tc>
          <w:tcPr>
            <w:tcW w:w="2622" w:type="pct"/>
            <w:vAlign w:val="center"/>
          </w:tcPr>
          <w:p w14:paraId="57F2B8A0" w14:textId="77777777" w:rsidR="00F255A5" w:rsidRPr="009C2463" w:rsidRDefault="00F255A5" w:rsidP="009C2463">
            <w:pPr>
              <w:rPr>
                <w:sz w:val="20"/>
              </w:rPr>
            </w:pPr>
            <w:r w:rsidRPr="009C2463">
              <w:rPr>
                <w:sz w:val="20"/>
              </w:rPr>
              <w:t>Listening • Students will be able to understand phrases and the highest frequency vocabulary about environment. • Students will be able to follow how a simple process is described in clear oral texts. Spoken Interaction • Students will be able to talk about obligations. • Students will be able to give simple instructions for a specific process Spoken Production Students will be able to give a simple description or presentation of a process. Reading Students will be able to identify specific information in various texts about environment. Writing • Students will be able to write short, simple messages about environment. • Students will be able to write description of a process.</w:t>
            </w:r>
          </w:p>
        </w:tc>
        <w:tc>
          <w:tcPr>
            <w:tcW w:w="493" w:type="pct"/>
            <w:vAlign w:val="center"/>
          </w:tcPr>
          <w:p w14:paraId="15A1ABAB" w14:textId="77777777" w:rsidR="00F255A5" w:rsidRPr="009C2463" w:rsidRDefault="00F255A5" w:rsidP="009C2463">
            <w:pPr>
              <w:rPr>
                <w:sz w:val="20"/>
              </w:rPr>
            </w:pPr>
          </w:p>
        </w:tc>
      </w:tr>
      <w:tr w:rsidR="00F255A5" w:rsidRPr="009C2463" w14:paraId="0C18910C" w14:textId="77777777" w:rsidTr="00F255A5">
        <w:trPr>
          <w:cantSplit/>
          <w:trHeight w:val="1134"/>
        </w:trPr>
        <w:tc>
          <w:tcPr>
            <w:tcW w:w="0" w:type="auto"/>
            <w:textDirection w:val="btLr"/>
          </w:tcPr>
          <w:p w14:paraId="14E9453F" w14:textId="77777777" w:rsidR="00F255A5" w:rsidRPr="009C2463" w:rsidRDefault="00F255A5" w:rsidP="009C2463">
            <w:pPr>
              <w:ind w:left="113" w:right="113"/>
              <w:jc w:val="center"/>
              <w:rPr>
                <w:sz w:val="20"/>
              </w:rPr>
            </w:pPr>
            <w:r w:rsidRPr="009C2463">
              <w:rPr>
                <w:sz w:val="20"/>
              </w:rPr>
              <w:t>MAYIS</w:t>
            </w:r>
          </w:p>
        </w:tc>
        <w:tc>
          <w:tcPr>
            <w:tcW w:w="0" w:type="auto"/>
            <w:vAlign w:val="center"/>
          </w:tcPr>
          <w:p w14:paraId="54124EB0" w14:textId="77777777" w:rsidR="00F255A5" w:rsidRPr="00CD0D12" w:rsidRDefault="00F255A5" w:rsidP="009C2463">
            <w:pPr>
              <w:jc w:val="center"/>
              <w:rPr>
                <w:b/>
                <w:sz w:val="18"/>
                <w:szCs w:val="18"/>
              </w:rPr>
            </w:pPr>
            <w:r w:rsidRPr="00CD0D12">
              <w:rPr>
                <w:b/>
                <w:sz w:val="18"/>
                <w:szCs w:val="18"/>
              </w:rPr>
              <w:t>32.HAFTA(15-21)</w:t>
            </w:r>
          </w:p>
          <w:p w14:paraId="5D6196BE" w14:textId="77777777" w:rsidR="00F255A5" w:rsidRDefault="00F255A5" w:rsidP="009C2463">
            <w:pPr>
              <w:jc w:val="center"/>
              <w:rPr>
                <w:b/>
                <w:bCs/>
                <w:sz w:val="20"/>
              </w:rPr>
            </w:pPr>
          </w:p>
        </w:tc>
        <w:tc>
          <w:tcPr>
            <w:tcW w:w="0" w:type="auto"/>
            <w:textDirection w:val="btLr"/>
          </w:tcPr>
          <w:p w14:paraId="03E0EAF1" w14:textId="77777777" w:rsidR="00F255A5" w:rsidRPr="009C2463" w:rsidRDefault="00F255A5" w:rsidP="009C2463">
            <w:pPr>
              <w:ind w:left="113" w:right="113"/>
              <w:jc w:val="center"/>
              <w:rPr>
                <w:sz w:val="20"/>
              </w:rPr>
            </w:pPr>
            <w:r>
              <w:rPr>
                <w:sz w:val="20"/>
              </w:rPr>
              <w:t>2 SAAT</w:t>
            </w:r>
          </w:p>
        </w:tc>
        <w:tc>
          <w:tcPr>
            <w:tcW w:w="711" w:type="pct"/>
            <w:vAlign w:val="center"/>
          </w:tcPr>
          <w:p w14:paraId="66A1D2F3" w14:textId="77777777" w:rsidR="00F255A5" w:rsidRPr="009C2463" w:rsidRDefault="00F255A5" w:rsidP="009C2463">
            <w:pPr>
              <w:rPr>
                <w:sz w:val="20"/>
              </w:rPr>
            </w:pPr>
            <w:r w:rsidRPr="009C2463">
              <w:rPr>
                <w:sz w:val="20"/>
              </w:rPr>
              <w:t>Making simple comparisons Talking about past events Making simple inquiries</w:t>
            </w:r>
          </w:p>
        </w:tc>
        <w:tc>
          <w:tcPr>
            <w:tcW w:w="481" w:type="pct"/>
            <w:vAlign w:val="center"/>
          </w:tcPr>
          <w:p w14:paraId="6926A558" w14:textId="77777777" w:rsidR="00F255A5" w:rsidRPr="009C2463" w:rsidRDefault="00F255A5" w:rsidP="009C2463">
            <w:pPr>
              <w:rPr>
                <w:sz w:val="20"/>
              </w:rPr>
            </w:pPr>
            <w:r w:rsidRPr="009C2463">
              <w:rPr>
                <w:sz w:val="20"/>
              </w:rPr>
              <w:t>Unit 10: Planets</w:t>
            </w:r>
          </w:p>
        </w:tc>
        <w:tc>
          <w:tcPr>
            <w:tcW w:w="2622" w:type="pct"/>
            <w:vAlign w:val="center"/>
          </w:tcPr>
          <w:p w14:paraId="0AA1FE7C" w14:textId="77777777" w:rsidR="00F255A5" w:rsidRPr="009C2463" w:rsidRDefault="00F255A5" w:rsidP="009C2463">
            <w:pPr>
              <w:rPr>
                <w:sz w:val="20"/>
              </w:rPr>
            </w:pPr>
            <w:r w:rsidRPr="009C2463">
              <w:rPr>
                <w:sz w:val="20"/>
              </w:rPr>
              <w:t>Listening • Students will be able to identify the discussion topic about popular science in simple oral texts. Spoken Interaction • Students will be able to make simple comparisons. • Students will be able to talk about past events. Spoken Production • Students will be able to report on general truths in various ways. Reading • Students will be able to identify specific information in various texts about facts and general truths. • Students will be able to identify specific information about past events. Writing • Students will be able to write short and basic descriptions of facts and general truths.</w:t>
            </w:r>
          </w:p>
        </w:tc>
        <w:tc>
          <w:tcPr>
            <w:tcW w:w="493" w:type="pct"/>
            <w:vAlign w:val="center"/>
          </w:tcPr>
          <w:p w14:paraId="03AC828A" w14:textId="77777777" w:rsidR="00F255A5" w:rsidRPr="009C2463" w:rsidRDefault="00F255A5" w:rsidP="009C2463">
            <w:pPr>
              <w:rPr>
                <w:sz w:val="20"/>
              </w:rPr>
            </w:pPr>
          </w:p>
        </w:tc>
      </w:tr>
      <w:tr w:rsidR="00F255A5" w:rsidRPr="009C2463" w14:paraId="5EE1B00A" w14:textId="77777777" w:rsidTr="00F255A5">
        <w:trPr>
          <w:cantSplit/>
          <w:trHeight w:val="1134"/>
        </w:trPr>
        <w:tc>
          <w:tcPr>
            <w:tcW w:w="0" w:type="auto"/>
            <w:textDirection w:val="btLr"/>
          </w:tcPr>
          <w:p w14:paraId="25813395" w14:textId="77777777" w:rsidR="00F255A5" w:rsidRPr="009C2463" w:rsidRDefault="00F255A5" w:rsidP="009C2463">
            <w:pPr>
              <w:ind w:left="113" w:right="113"/>
              <w:jc w:val="center"/>
              <w:rPr>
                <w:sz w:val="20"/>
              </w:rPr>
            </w:pPr>
            <w:r w:rsidRPr="009C2463">
              <w:rPr>
                <w:sz w:val="20"/>
              </w:rPr>
              <w:t>MAYIS</w:t>
            </w:r>
          </w:p>
        </w:tc>
        <w:tc>
          <w:tcPr>
            <w:tcW w:w="0" w:type="auto"/>
            <w:vAlign w:val="center"/>
          </w:tcPr>
          <w:p w14:paraId="68A493C6" w14:textId="77777777" w:rsidR="00F255A5" w:rsidRDefault="00F255A5" w:rsidP="009C2463">
            <w:pPr>
              <w:jc w:val="center"/>
              <w:rPr>
                <w:b/>
                <w:bCs/>
                <w:sz w:val="20"/>
              </w:rPr>
            </w:pPr>
            <w:r w:rsidRPr="00CD0D12">
              <w:rPr>
                <w:b/>
                <w:sz w:val="18"/>
                <w:szCs w:val="18"/>
              </w:rPr>
              <w:t>33.HAFTA</w:t>
            </w:r>
            <w:r>
              <w:rPr>
                <w:b/>
                <w:sz w:val="18"/>
                <w:szCs w:val="18"/>
              </w:rPr>
              <w:br/>
            </w:r>
            <w:r w:rsidRPr="00CD0D12">
              <w:rPr>
                <w:b/>
                <w:sz w:val="18"/>
                <w:szCs w:val="18"/>
              </w:rPr>
              <w:t>(22-28)</w:t>
            </w:r>
          </w:p>
        </w:tc>
        <w:tc>
          <w:tcPr>
            <w:tcW w:w="0" w:type="auto"/>
            <w:textDirection w:val="btLr"/>
          </w:tcPr>
          <w:p w14:paraId="0CC5F90F" w14:textId="77777777" w:rsidR="00F255A5" w:rsidRPr="009C2463" w:rsidRDefault="00F255A5" w:rsidP="009C2463">
            <w:pPr>
              <w:ind w:left="113" w:right="113"/>
              <w:jc w:val="center"/>
              <w:rPr>
                <w:sz w:val="20"/>
              </w:rPr>
            </w:pPr>
            <w:r>
              <w:rPr>
                <w:sz w:val="20"/>
              </w:rPr>
              <w:t>2 SAAT</w:t>
            </w:r>
          </w:p>
        </w:tc>
        <w:tc>
          <w:tcPr>
            <w:tcW w:w="711" w:type="pct"/>
            <w:vAlign w:val="center"/>
          </w:tcPr>
          <w:p w14:paraId="21F07E08" w14:textId="77777777" w:rsidR="00F255A5" w:rsidRPr="009C2463" w:rsidRDefault="00F255A5" w:rsidP="009C2463">
            <w:pPr>
              <w:rPr>
                <w:sz w:val="20"/>
              </w:rPr>
            </w:pPr>
            <w:r w:rsidRPr="009C2463">
              <w:rPr>
                <w:sz w:val="20"/>
              </w:rPr>
              <w:t>Making simple comparisons Talking about past events Making simple inquiries</w:t>
            </w:r>
          </w:p>
        </w:tc>
        <w:tc>
          <w:tcPr>
            <w:tcW w:w="481" w:type="pct"/>
            <w:vAlign w:val="center"/>
          </w:tcPr>
          <w:p w14:paraId="221FBA9F" w14:textId="77777777" w:rsidR="00F255A5" w:rsidRPr="009C2463" w:rsidRDefault="00F255A5" w:rsidP="009C2463">
            <w:pPr>
              <w:rPr>
                <w:sz w:val="20"/>
              </w:rPr>
            </w:pPr>
            <w:r w:rsidRPr="009C2463">
              <w:rPr>
                <w:sz w:val="20"/>
              </w:rPr>
              <w:t>Unit 10: Planets</w:t>
            </w:r>
          </w:p>
        </w:tc>
        <w:tc>
          <w:tcPr>
            <w:tcW w:w="2622" w:type="pct"/>
            <w:vAlign w:val="center"/>
          </w:tcPr>
          <w:p w14:paraId="364724B4" w14:textId="77777777" w:rsidR="00F255A5" w:rsidRPr="009C2463" w:rsidRDefault="00F255A5" w:rsidP="009C2463">
            <w:pPr>
              <w:rPr>
                <w:sz w:val="20"/>
              </w:rPr>
            </w:pPr>
            <w:r w:rsidRPr="009C2463">
              <w:rPr>
                <w:sz w:val="20"/>
              </w:rPr>
              <w:t>Listening • Students will be able to identify the discussion topic about popular science in simple oral texts. Spoken Interaction • Students will be able to make simple comparisons. • Students will be able to talk about past events. Spoken Production • Students will be able to report on general truths in various ways. Reading • Students will be able to identify specific information in various texts about facts and general truths. • Students will be able to identify specific information about past events. Writing • Students will be able to write short and basic descriptions of facts and general truths.</w:t>
            </w:r>
          </w:p>
        </w:tc>
        <w:tc>
          <w:tcPr>
            <w:tcW w:w="493" w:type="pct"/>
            <w:vAlign w:val="center"/>
          </w:tcPr>
          <w:p w14:paraId="6257D70B" w14:textId="77777777" w:rsidR="00F255A5" w:rsidRPr="009C2463" w:rsidRDefault="00F255A5" w:rsidP="009C2463">
            <w:pPr>
              <w:rPr>
                <w:b/>
                <w:sz w:val="20"/>
              </w:rPr>
            </w:pPr>
            <w:r w:rsidRPr="009C2463">
              <w:rPr>
                <w:sz w:val="20"/>
              </w:rPr>
              <w:br/>
            </w:r>
            <w:r w:rsidRPr="009C2463">
              <w:rPr>
                <w:b/>
                <w:sz w:val="20"/>
              </w:rPr>
              <w:t>19 Mayıs Atatürk’ü Anma Gençlik ve Spor Bayramı</w:t>
            </w:r>
          </w:p>
        </w:tc>
      </w:tr>
      <w:tr w:rsidR="00F255A5" w:rsidRPr="009C2463" w14:paraId="284D750A" w14:textId="77777777" w:rsidTr="00F255A5">
        <w:trPr>
          <w:cantSplit/>
          <w:trHeight w:val="1134"/>
        </w:trPr>
        <w:tc>
          <w:tcPr>
            <w:tcW w:w="0" w:type="auto"/>
            <w:textDirection w:val="btLr"/>
          </w:tcPr>
          <w:p w14:paraId="132B50D1" w14:textId="77777777" w:rsidR="00F255A5" w:rsidRPr="009C2463" w:rsidRDefault="00F255A5" w:rsidP="009C2463">
            <w:pPr>
              <w:ind w:left="113" w:right="113"/>
              <w:jc w:val="center"/>
              <w:rPr>
                <w:sz w:val="20"/>
              </w:rPr>
            </w:pPr>
            <w:r w:rsidRPr="009C2463">
              <w:rPr>
                <w:sz w:val="20"/>
              </w:rPr>
              <w:t>MAYIS</w:t>
            </w:r>
          </w:p>
        </w:tc>
        <w:tc>
          <w:tcPr>
            <w:tcW w:w="0" w:type="auto"/>
            <w:vAlign w:val="center"/>
          </w:tcPr>
          <w:p w14:paraId="7FC82BF4" w14:textId="77777777" w:rsidR="00F255A5" w:rsidRDefault="00F255A5" w:rsidP="009C2463">
            <w:pPr>
              <w:jc w:val="center"/>
              <w:rPr>
                <w:b/>
                <w:bCs/>
                <w:sz w:val="20"/>
              </w:rPr>
            </w:pPr>
            <w:r w:rsidRPr="002C0DD2">
              <w:rPr>
                <w:b/>
                <w:sz w:val="18"/>
                <w:szCs w:val="18"/>
              </w:rPr>
              <w:t>34.HAFTA</w:t>
            </w:r>
            <w:r w:rsidRPr="002C0DD2">
              <w:rPr>
                <w:b/>
                <w:sz w:val="18"/>
                <w:szCs w:val="18"/>
              </w:rPr>
              <w:br/>
              <w:t>(29-04)</w:t>
            </w:r>
          </w:p>
        </w:tc>
        <w:tc>
          <w:tcPr>
            <w:tcW w:w="0" w:type="auto"/>
            <w:textDirection w:val="btLr"/>
          </w:tcPr>
          <w:p w14:paraId="3D4B1B2A" w14:textId="77777777" w:rsidR="00F255A5" w:rsidRPr="009C2463" w:rsidRDefault="00F255A5" w:rsidP="009C2463">
            <w:pPr>
              <w:ind w:left="113" w:right="113"/>
              <w:jc w:val="center"/>
              <w:rPr>
                <w:sz w:val="20"/>
              </w:rPr>
            </w:pPr>
            <w:r>
              <w:rPr>
                <w:sz w:val="20"/>
              </w:rPr>
              <w:t>2 SAAT</w:t>
            </w:r>
          </w:p>
        </w:tc>
        <w:tc>
          <w:tcPr>
            <w:tcW w:w="711" w:type="pct"/>
            <w:vAlign w:val="center"/>
          </w:tcPr>
          <w:p w14:paraId="055DE6EA" w14:textId="77777777" w:rsidR="00F255A5" w:rsidRPr="009C2463" w:rsidRDefault="00F255A5" w:rsidP="009C2463">
            <w:pPr>
              <w:rPr>
                <w:sz w:val="20"/>
              </w:rPr>
            </w:pPr>
            <w:r w:rsidRPr="009C2463">
              <w:rPr>
                <w:sz w:val="20"/>
              </w:rPr>
              <w:t>Making simple comparisons Talking about past events Making simple inquiries</w:t>
            </w:r>
          </w:p>
        </w:tc>
        <w:tc>
          <w:tcPr>
            <w:tcW w:w="481" w:type="pct"/>
            <w:vAlign w:val="center"/>
          </w:tcPr>
          <w:p w14:paraId="7E704B83" w14:textId="77777777" w:rsidR="00F255A5" w:rsidRPr="009C2463" w:rsidRDefault="00F255A5" w:rsidP="009C2463">
            <w:pPr>
              <w:rPr>
                <w:sz w:val="20"/>
              </w:rPr>
            </w:pPr>
            <w:r w:rsidRPr="009C2463">
              <w:rPr>
                <w:sz w:val="20"/>
              </w:rPr>
              <w:t>Unit 10: Planets</w:t>
            </w:r>
          </w:p>
        </w:tc>
        <w:tc>
          <w:tcPr>
            <w:tcW w:w="2622" w:type="pct"/>
            <w:vAlign w:val="center"/>
          </w:tcPr>
          <w:p w14:paraId="350DDCBF" w14:textId="77777777" w:rsidR="00F255A5" w:rsidRPr="009C2463" w:rsidRDefault="00F255A5" w:rsidP="009C2463">
            <w:pPr>
              <w:rPr>
                <w:sz w:val="20"/>
              </w:rPr>
            </w:pPr>
            <w:r w:rsidRPr="009C2463">
              <w:rPr>
                <w:sz w:val="20"/>
              </w:rPr>
              <w:t>Listening • Students will be able to identify the discussion topic about popular science in simple oral texts. Spoken Interaction • Students will be able to make simple comparisons. • Students will be able to talk about past events. Spoken Production • Students will be able to report on general truths in various ways. Reading • Students will be able to identify specific information in various texts about facts and general truths. • Students will be able to identify specific information about past events. Writing • Students will be able to write short and basic descriptions of facts and general truths.</w:t>
            </w:r>
          </w:p>
        </w:tc>
        <w:tc>
          <w:tcPr>
            <w:tcW w:w="493" w:type="pct"/>
            <w:vAlign w:val="center"/>
          </w:tcPr>
          <w:p w14:paraId="6FDA6479" w14:textId="77777777" w:rsidR="00F255A5" w:rsidRPr="009C2463" w:rsidRDefault="00F255A5" w:rsidP="009C2463">
            <w:pPr>
              <w:rPr>
                <w:sz w:val="20"/>
              </w:rPr>
            </w:pPr>
          </w:p>
        </w:tc>
      </w:tr>
      <w:tr w:rsidR="00F255A5" w:rsidRPr="009C2463" w14:paraId="426BC066" w14:textId="77777777" w:rsidTr="00F255A5">
        <w:trPr>
          <w:cantSplit/>
          <w:trHeight w:val="1134"/>
        </w:trPr>
        <w:tc>
          <w:tcPr>
            <w:tcW w:w="0" w:type="auto"/>
            <w:textDirection w:val="btLr"/>
          </w:tcPr>
          <w:p w14:paraId="3E8FB682" w14:textId="77777777" w:rsidR="00F255A5" w:rsidRPr="009C2463" w:rsidRDefault="00F255A5" w:rsidP="009C2463">
            <w:pPr>
              <w:ind w:left="113" w:right="113"/>
              <w:jc w:val="center"/>
              <w:rPr>
                <w:sz w:val="20"/>
              </w:rPr>
            </w:pPr>
            <w:r w:rsidRPr="009C2463">
              <w:rPr>
                <w:sz w:val="20"/>
              </w:rPr>
              <w:t>MAYIS-HAZİRAN</w:t>
            </w:r>
          </w:p>
        </w:tc>
        <w:tc>
          <w:tcPr>
            <w:tcW w:w="0" w:type="auto"/>
            <w:vAlign w:val="center"/>
          </w:tcPr>
          <w:p w14:paraId="2A5963B5" w14:textId="77777777" w:rsidR="00F255A5" w:rsidRDefault="00F255A5" w:rsidP="009C2463">
            <w:pPr>
              <w:jc w:val="center"/>
              <w:rPr>
                <w:b/>
                <w:bCs/>
                <w:sz w:val="20"/>
              </w:rPr>
            </w:pPr>
            <w:r w:rsidRPr="002C0DD2">
              <w:rPr>
                <w:b/>
                <w:sz w:val="18"/>
                <w:szCs w:val="18"/>
              </w:rPr>
              <w:t>35.HAFTA</w:t>
            </w:r>
            <w:r w:rsidRPr="002C0DD2">
              <w:rPr>
                <w:b/>
                <w:sz w:val="18"/>
                <w:szCs w:val="18"/>
              </w:rPr>
              <w:br/>
              <w:t>(05-</w:t>
            </w:r>
            <w:r>
              <w:rPr>
                <w:b/>
                <w:sz w:val="18"/>
                <w:szCs w:val="18"/>
              </w:rPr>
              <w:t>09</w:t>
            </w:r>
            <w:r w:rsidRPr="002C0DD2">
              <w:rPr>
                <w:b/>
                <w:sz w:val="18"/>
                <w:szCs w:val="18"/>
              </w:rPr>
              <w:t>)</w:t>
            </w:r>
          </w:p>
        </w:tc>
        <w:tc>
          <w:tcPr>
            <w:tcW w:w="0" w:type="auto"/>
            <w:textDirection w:val="btLr"/>
          </w:tcPr>
          <w:p w14:paraId="4252DF5C" w14:textId="77777777" w:rsidR="00F255A5" w:rsidRPr="009C2463" w:rsidRDefault="00F255A5" w:rsidP="009C2463">
            <w:pPr>
              <w:ind w:left="113" w:right="113"/>
              <w:jc w:val="center"/>
              <w:rPr>
                <w:sz w:val="20"/>
              </w:rPr>
            </w:pPr>
            <w:r>
              <w:rPr>
                <w:sz w:val="20"/>
              </w:rPr>
              <w:t>2 SAAT</w:t>
            </w:r>
          </w:p>
        </w:tc>
        <w:tc>
          <w:tcPr>
            <w:tcW w:w="711" w:type="pct"/>
            <w:vAlign w:val="center"/>
          </w:tcPr>
          <w:p w14:paraId="004FA6A4" w14:textId="77777777" w:rsidR="00F255A5" w:rsidRPr="009C2463" w:rsidRDefault="00F255A5" w:rsidP="009C2463">
            <w:pPr>
              <w:rPr>
                <w:sz w:val="20"/>
              </w:rPr>
            </w:pPr>
            <w:r w:rsidRPr="009C2463">
              <w:rPr>
                <w:sz w:val="20"/>
              </w:rPr>
              <w:t>Making simple comparisons Talking about past events Making simple inquiries</w:t>
            </w:r>
          </w:p>
        </w:tc>
        <w:tc>
          <w:tcPr>
            <w:tcW w:w="481" w:type="pct"/>
            <w:vAlign w:val="center"/>
          </w:tcPr>
          <w:p w14:paraId="0AB8895E" w14:textId="77777777" w:rsidR="00F255A5" w:rsidRPr="009C2463" w:rsidRDefault="00F255A5" w:rsidP="009C2463">
            <w:pPr>
              <w:rPr>
                <w:sz w:val="20"/>
              </w:rPr>
            </w:pPr>
            <w:r w:rsidRPr="009C2463">
              <w:rPr>
                <w:sz w:val="20"/>
              </w:rPr>
              <w:t>Unit 10: Planets</w:t>
            </w:r>
          </w:p>
        </w:tc>
        <w:tc>
          <w:tcPr>
            <w:tcW w:w="2622" w:type="pct"/>
            <w:vAlign w:val="center"/>
          </w:tcPr>
          <w:p w14:paraId="647A9FEF" w14:textId="77777777" w:rsidR="00F255A5" w:rsidRPr="009C2463" w:rsidRDefault="00F255A5" w:rsidP="009C2463">
            <w:pPr>
              <w:rPr>
                <w:sz w:val="20"/>
              </w:rPr>
            </w:pPr>
            <w:r w:rsidRPr="009C2463">
              <w:rPr>
                <w:sz w:val="20"/>
              </w:rPr>
              <w:t>Listening • Students will be able to identify the discussion topic about popular science in simple oral texts. Spoken Interaction • Students will be able to make simple comparisons. • Students will be able to talk about past events. Spoken Production • Students will be able to report on general truths in various ways. Reading • Students will be able to identify specific information in various texts about facts and general truths. • Students will be able to identify specific information about past events. Writing • Students will be able to write short and basic descriptions of facts and general truths.</w:t>
            </w:r>
          </w:p>
        </w:tc>
        <w:tc>
          <w:tcPr>
            <w:tcW w:w="493" w:type="pct"/>
            <w:vAlign w:val="center"/>
          </w:tcPr>
          <w:p w14:paraId="4F56724C" w14:textId="77777777" w:rsidR="00F255A5" w:rsidRPr="009C2463" w:rsidRDefault="00F255A5" w:rsidP="009C2463">
            <w:pPr>
              <w:rPr>
                <w:sz w:val="20"/>
              </w:rPr>
            </w:pPr>
            <w:r>
              <w:rPr>
                <w:b/>
                <w:sz w:val="20"/>
              </w:rPr>
              <w:t>KURS DEĞERLENDİRME</w:t>
            </w:r>
          </w:p>
        </w:tc>
      </w:tr>
    </w:tbl>
    <w:p w14:paraId="3AC0ED62" w14:textId="77777777" w:rsidR="00FA03CD" w:rsidRPr="009C2463" w:rsidRDefault="00FA03CD">
      <w:pPr>
        <w:rPr>
          <w:sz w:val="20"/>
        </w:rPr>
      </w:pPr>
    </w:p>
    <w:sectPr w:rsidR="00FA03CD" w:rsidRPr="009C2463">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FA03CD"/>
    <w:rsid w:val="005316EE"/>
    <w:rsid w:val="007E2112"/>
    <w:rsid w:val="009C2463"/>
    <w:rsid w:val="00BB7F86"/>
    <w:rsid w:val="00C70BEB"/>
    <w:rsid w:val="00F255A5"/>
    <w:rsid w:val="00FA03C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0A69C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3897</Words>
  <Characters>22144</Characters>
  <Application>Microsoft Office Word</Application>
  <DocSecurity>0</DocSecurity>
  <Lines>690</Lines>
  <Paragraphs>235</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26028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 ALTINCIK</cp:lastModifiedBy>
  <cp:revision>3</cp:revision>
  <dcterms:created xsi:type="dcterms:W3CDTF">2022-07-27T16:12:00Z</dcterms:created>
  <dcterms:modified xsi:type="dcterms:W3CDTF">2022-09-24T21:35:00Z</dcterms:modified>
  <cp:category>http://sinifogretmeniyiz.biz/dosyalar.asp</cp:category>
</cp:coreProperties>
</file>