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2190" w:rsidRPr="00B97BD3" w:rsidRDefault="006F4566" w:rsidP="005C118E">
      <w:pPr>
        <w:jc w:val="center"/>
        <w:rPr>
          <w:rFonts w:ascii="Century Gothic" w:hAnsi="Century Gothic"/>
          <w:b/>
        </w:rPr>
      </w:pPr>
      <w:r>
        <w:rPr>
          <w:rFonts w:ascii="Century Gothic" w:hAnsi="Century Gothic"/>
          <w:b/>
        </w:rPr>
        <w:t xml:space="preserve">2022-2023 </w:t>
      </w:r>
      <w:r w:rsidR="00B90F16" w:rsidRPr="00B97BD3">
        <w:rPr>
          <w:rFonts w:ascii="Century Gothic" w:hAnsi="Century Gothic"/>
          <w:b/>
        </w:rPr>
        <w:t xml:space="preserve"> EĞİTİM ÖĞRETİM YILI </w:t>
      </w:r>
      <w:r w:rsidR="00AA2C33">
        <w:rPr>
          <w:rFonts w:ascii="Century Gothic" w:hAnsi="Century Gothic"/>
          <w:b/>
        </w:rPr>
        <w:t>………………..</w:t>
      </w:r>
      <w:r w:rsidR="00B90F16" w:rsidRPr="00B97BD3">
        <w:rPr>
          <w:rFonts w:ascii="Century Gothic" w:hAnsi="Century Gothic"/>
          <w:b/>
        </w:rPr>
        <w:t xml:space="preserve">ORTAOKULU </w:t>
      </w:r>
    </w:p>
    <w:p w:rsidR="00B90F16" w:rsidRPr="004651BC" w:rsidRDefault="00B90F16" w:rsidP="0093775E">
      <w:pPr>
        <w:spacing w:after="240"/>
        <w:jc w:val="center"/>
        <w:rPr>
          <w:rFonts w:ascii="Century Gothic" w:hAnsi="Century Gothic"/>
          <w:b/>
        </w:rPr>
      </w:pPr>
      <w:r w:rsidRPr="00B97BD3">
        <w:rPr>
          <w:rFonts w:ascii="Century Gothic" w:hAnsi="Century Gothic"/>
          <w:b/>
        </w:rPr>
        <w:t xml:space="preserve">DİN KÜLTÜRÜ VE AHLAK BİLGİSİ DERSİ 7. SINIFLAR </w:t>
      </w:r>
      <w:r w:rsidR="00B97BD3" w:rsidRPr="00B97BD3">
        <w:rPr>
          <w:rFonts w:ascii="Century Gothic" w:hAnsi="Century Gothic"/>
          <w:b/>
        </w:rPr>
        <w:t xml:space="preserve">I. DÖNEM I. </w:t>
      </w:r>
      <w:r w:rsidRPr="00B97BD3">
        <w:rPr>
          <w:rFonts w:ascii="Century Gothic" w:hAnsi="Century Gothic"/>
          <w:b/>
        </w:rPr>
        <w:t>SINAV SORULARI</w:t>
      </w:r>
    </w:p>
    <w:p w:rsidR="00286B68" w:rsidRDefault="00286B68" w:rsidP="004651BC">
      <w:pPr>
        <w:spacing w:after="240"/>
        <w:ind w:left="-360"/>
        <w:jc w:val="both"/>
        <w:rPr>
          <w:rFonts w:ascii="Century Gothic" w:hAnsi="Century Gothic"/>
          <w:sz w:val="20"/>
          <w:szCs w:val="20"/>
        </w:rPr>
      </w:pPr>
      <w:r w:rsidRPr="00B97BD3">
        <w:rPr>
          <w:rFonts w:ascii="Century Gothic" w:hAnsi="Century Gothic"/>
          <w:sz w:val="20"/>
          <w:szCs w:val="20"/>
        </w:rPr>
        <w:t>ADI-SOYADI:</w:t>
      </w:r>
      <w:r w:rsidRPr="00B97BD3">
        <w:rPr>
          <w:rFonts w:ascii="Century Gothic" w:hAnsi="Century Gothic"/>
          <w:sz w:val="20"/>
          <w:szCs w:val="20"/>
        </w:rPr>
        <w:tab/>
      </w:r>
      <w:r w:rsidRPr="00B97BD3">
        <w:rPr>
          <w:rFonts w:ascii="Century Gothic" w:hAnsi="Century Gothic"/>
          <w:sz w:val="20"/>
          <w:szCs w:val="20"/>
        </w:rPr>
        <w:tab/>
      </w:r>
      <w:r w:rsidRPr="00B97BD3">
        <w:rPr>
          <w:rFonts w:ascii="Century Gothic" w:hAnsi="Century Gothic"/>
          <w:sz w:val="20"/>
          <w:szCs w:val="20"/>
        </w:rPr>
        <w:tab/>
        <w:t xml:space="preserve">              </w:t>
      </w:r>
      <w:r w:rsidR="004349CA" w:rsidRPr="00B97BD3">
        <w:rPr>
          <w:rFonts w:ascii="Century Gothic" w:hAnsi="Century Gothic"/>
          <w:sz w:val="20"/>
          <w:szCs w:val="20"/>
        </w:rPr>
        <w:t xml:space="preserve">                    SINIF</w:t>
      </w:r>
      <w:r w:rsidRPr="00B97BD3">
        <w:rPr>
          <w:rFonts w:ascii="Century Gothic" w:hAnsi="Century Gothic"/>
          <w:sz w:val="20"/>
          <w:szCs w:val="20"/>
        </w:rPr>
        <w:t>-NO:</w:t>
      </w:r>
    </w:p>
    <w:p w:rsidR="004651BC" w:rsidRPr="00B97BD3" w:rsidRDefault="004651BC" w:rsidP="004651BC">
      <w:pPr>
        <w:jc w:val="both"/>
        <w:rPr>
          <w:rFonts w:ascii="Century Gothic" w:hAnsi="Century Gothic"/>
          <w:sz w:val="20"/>
          <w:szCs w:val="20"/>
        </w:rPr>
        <w:sectPr w:rsidR="004651BC" w:rsidRPr="00B97BD3" w:rsidSect="005C118E">
          <w:footerReference w:type="default" r:id="rId7"/>
          <w:pgSz w:w="11906" w:h="16838"/>
          <w:pgMar w:top="719" w:right="566" w:bottom="170" w:left="1417" w:header="708" w:footer="708" w:gutter="0"/>
          <w:cols w:space="708"/>
          <w:titlePg/>
          <w:docGrid w:linePitch="360"/>
        </w:sectPr>
      </w:pPr>
    </w:p>
    <w:p w:rsidR="00CA1CB2" w:rsidRPr="00CA1CB2" w:rsidRDefault="00CA1CB2" w:rsidP="00CA1CB2">
      <w:pPr>
        <w:jc w:val="both"/>
        <w:rPr>
          <w:rFonts w:ascii="Century Gothic" w:hAnsi="Century Gothic"/>
          <w:sz w:val="20"/>
          <w:szCs w:val="20"/>
        </w:rPr>
      </w:pPr>
      <w:r w:rsidRPr="00CA1CB2">
        <w:rPr>
          <w:rFonts w:ascii="Century Gothic" w:hAnsi="Century Gothic"/>
          <w:b/>
          <w:sz w:val="20"/>
          <w:szCs w:val="20"/>
        </w:rPr>
        <w:t>1.</w:t>
      </w:r>
      <w:r>
        <w:rPr>
          <w:rFonts w:ascii="Century Gothic" w:hAnsi="Century Gothic"/>
          <w:sz w:val="20"/>
          <w:szCs w:val="20"/>
        </w:rPr>
        <w:t xml:space="preserve"> </w:t>
      </w:r>
      <w:r w:rsidRPr="00CA1CB2">
        <w:rPr>
          <w:rFonts w:ascii="Century Gothic" w:hAnsi="Century Gothic"/>
          <w:i/>
          <w:sz w:val="20"/>
          <w:szCs w:val="20"/>
        </w:rPr>
        <w:t>İnsan çevresini duyu organlarıyla algılar, onlar hakkında bilgi edinir fakat duyular sınırlıdır. Bu nedenle o, bir ağacı rahatça görürken onun arkasındaki bir kuşu göremez. Bazı varlıkları algılayamaması insan için bir gereklilik olabilir. Mesela, yiyeceklerdeki mikroorganizmaları görebilecek şekilde yaratılsaydı onları yerken sorunlar yaşayabilirdi.</w:t>
      </w:r>
      <w:r w:rsidRPr="00CA1CB2">
        <w:rPr>
          <w:rFonts w:ascii="Century Gothic" w:hAnsi="Century Gothic"/>
          <w:sz w:val="20"/>
          <w:szCs w:val="20"/>
        </w:rPr>
        <w:t xml:space="preserve"> </w:t>
      </w:r>
      <w:r w:rsidRPr="00CA1CB2">
        <w:rPr>
          <w:rFonts w:ascii="Century Gothic" w:hAnsi="Century Gothic"/>
          <w:b/>
          <w:sz w:val="20"/>
          <w:szCs w:val="20"/>
        </w:rPr>
        <w:t>Buna göre duyu organlarıyla ilgili,</w:t>
      </w:r>
    </w:p>
    <w:p w:rsidR="00CA1CB2" w:rsidRPr="00CA1CB2" w:rsidRDefault="00CA1CB2" w:rsidP="00CA1CB2">
      <w:pPr>
        <w:jc w:val="both"/>
        <w:rPr>
          <w:rFonts w:ascii="Century Gothic" w:hAnsi="Century Gothic"/>
          <w:sz w:val="20"/>
          <w:szCs w:val="20"/>
        </w:rPr>
      </w:pPr>
      <w:r w:rsidRPr="00CA1CB2">
        <w:rPr>
          <w:rFonts w:ascii="Century Gothic" w:hAnsi="Century Gothic"/>
          <w:b/>
          <w:sz w:val="20"/>
          <w:szCs w:val="20"/>
        </w:rPr>
        <w:t>I.</w:t>
      </w:r>
      <w:r w:rsidRPr="00CA1CB2">
        <w:rPr>
          <w:rFonts w:ascii="Century Gothic" w:hAnsi="Century Gothic"/>
          <w:sz w:val="20"/>
          <w:szCs w:val="20"/>
        </w:rPr>
        <w:tab/>
        <w:t xml:space="preserve">Sınırlı olmasının faydaları vardır. </w:t>
      </w:r>
    </w:p>
    <w:p w:rsidR="00CA1CB2" w:rsidRPr="00CA1CB2" w:rsidRDefault="00CA1CB2" w:rsidP="00CA1CB2">
      <w:pPr>
        <w:jc w:val="both"/>
        <w:rPr>
          <w:rFonts w:ascii="Century Gothic" w:hAnsi="Century Gothic"/>
          <w:sz w:val="20"/>
          <w:szCs w:val="20"/>
        </w:rPr>
      </w:pPr>
      <w:r w:rsidRPr="00CA1CB2">
        <w:rPr>
          <w:rFonts w:ascii="Century Gothic" w:hAnsi="Century Gothic"/>
          <w:b/>
          <w:sz w:val="20"/>
          <w:szCs w:val="20"/>
        </w:rPr>
        <w:t>II.</w:t>
      </w:r>
      <w:r w:rsidRPr="00CA1CB2">
        <w:rPr>
          <w:rFonts w:ascii="Century Gothic" w:hAnsi="Century Gothic"/>
          <w:sz w:val="20"/>
          <w:szCs w:val="20"/>
        </w:rPr>
        <w:tab/>
        <w:t xml:space="preserve">Varlıkları tanıma aracıdır. </w:t>
      </w:r>
    </w:p>
    <w:p w:rsidR="00CA1CB2" w:rsidRPr="00CA1CB2" w:rsidRDefault="00CA1CB2" w:rsidP="00CA1CB2">
      <w:pPr>
        <w:jc w:val="both"/>
        <w:rPr>
          <w:rFonts w:ascii="Century Gothic" w:hAnsi="Century Gothic"/>
          <w:sz w:val="20"/>
          <w:szCs w:val="20"/>
        </w:rPr>
      </w:pPr>
      <w:r w:rsidRPr="00CA1CB2">
        <w:rPr>
          <w:rFonts w:ascii="Century Gothic" w:hAnsi="Century Gothic"/>
          <w:b/>
          <w:sz w:val="20"/>
          <w:szCs w:val="20"/>
        </w:rPr>
        <w:t>III.</w:t>
      </w:r>
      <w:r w:rsidRPr="00CA1CB2">
        <w:rPr>
          <w:rFonts w:ascii="Century Gothic" w:hAnsi="Century Gothic"/>
          <w:sz w:val="20"/>
          <w:szCs w:val="20"/>
        </w:rPr>
        <w:tab/>
        <w:t xml:space="preserve">Cinleri ve melekleri algılayamaz. </w:t>
      </w:r>
    </w:p>
    <w:p w:rsidR="00CA1CB2" w:rsidRPr="00CA1CB2" w:rsidRDefault="00CA1CB2" w:rsidP="00CA1CB2">
      <w:pPr>
        <w:jc w:val="both"/>
        <w:rPr>
          <w:rFonts w:ascii="Century Gothic" w:hAnsi="Century Gothic"/>
          <w:b/>
          <w:sz w:val="20"/>
          <w:szCs w:val="20"/>
        </w:rPr>
      </w:pPr>
      <w:r w:rsidRPr="00CA1CB2">
        <w:rPr>
          <w:rFonts w:ascii="Century Gothic" w:hAnsi="Century Gothic"/>
          <w:b/>
          <w:sz w:val="20"/>
          <w:szCs w:val="20"/>
        </w:rPr>
        <w:t>yargılarından hangilerine ulaşılabilir?</w:t>
      </w:r>
    </w:p>
    <w:p w:rsidR="00CA1CB2" w:rsidRDefault="00CA1CB2" w:rsidP="00CA1CB2">
      <w:pPr>
        <w:spacing w:after="240"/>
        <w:jc w:val="both"/>
        <w:rPr>
          <w:rFonts w:ascii="Century Gothic" w:hAnsi="Century Gothic"/>
          <w:color w:val="000000"/>
          <w:sz w:val="20"/>
          <w:szCs w:val="20"/>
        </w:rPr>
      </w:pPr>
      <w:r>
        <w:rPr>
          <w:rFonts w:ascii="Century Gothic" w:hAnsi="Century Gothic"/>
          <w:sz w:val="20"/>
          <w:szCs w:val="20"/>
        </w:rPr>
        <w:t>a) Yalnız I.  b) Yalnız III.  c) I ve II. d</w:t>
      </w:r>
      <w:r w:rsidRPr="00CA1CB2">
        <w:rPr>
          <w:rFonts w:ascii="Century Gothic" w:hAnsi="Century Gothic"/>
          <w:sz w:val="20"/>
          <w:szCs w:val="20"/>
        </w:rPr>
        <w:t>) II ve III</w:t>
      </w:r>
    </w:p>
    <w:p w:rsidR="00BA54F6" w:rsidRPr="00CA1CB2" w:rsidRDefault="009140FE" w:rsidP="00CA1CB2">
      <w:pPr>
        <w:jc w:val="both"/>
        <w:rPr>
          <w:rFonts w:ascii="Century Gothic" w:hAnsi="Century Gothic"/>
          <w:b/>
          <w:i/>
          <w:sz w:val="20"/>
          <w:szCs w:val="20"/>
        </w:rPr>
      </w:pPr>
      <w:r w:rsidRPr="00CA1CB2">
        <w:rPr>
          <w:rFonts w:ascii="Century Gothic" w:hAnsi="Century Gothic"/>
          <w:i/>
          <w:color w:val="000000"/>
          <w:sz w:val="20"/>
          <w:szCs w:val="20"/>
        </w:rPr>
        <w:t>“</w:t>
      </w:r>
      <w:r w:rsidR="00780177" w:rsidRPr="00CA1CB2">
        <w:rPr>
          <w:rFonts w:ascii="Century Gothic" w:hAnsi="Century Gothic"/>
          <w:i/>
          <w:color w:val="000000"/>
          <w:sz w:val="20"/>
          <w:szCs w:val="20"/>
        </w:rPr>
        <w:t>Varlıklar aleminde duyularımızla algılayamadığımız fakat gerçek olduğunu kabul ettiğimiz varlıklarda vardır.</w:t>
      </w:r>
      <w:r w:rsidRPr="00CA1CB2">
        <w:rPr>
          <w:rFonts w:ascii="Century Gothic" w:hAnsi="Century Gothic"/>
          <w:i/>
          <w:color w:val="000000"/>
          <w:sz w:val="20"/>
          <w:szCs w:val="20"/>
        </w:rPr>
        <w:t>”</w:t>
      </w:r>
    </w:p>
    <w:p w:rsidR="00780177" w:rsidRPr="00B97BD3" w:rsidRDefault="009140FE" w:rsidP="00B97BD3">
      <w:pPr>
        <w:jc w:val="both"/>
        <w:rPr>
          <w:rFonts w:ascii="Century Gothic" w:hAnsi="Century Gothic"/>
          <w:b/>
          <w:sz w:val="20"/>
          <w:szCs w:val="20"/>
        </w:rPr>
      </w:pPr>
      <w:r>
        <w:rPr>
          <w:rFonts w:ascii="Century Gothic" w:hAnsi="Century Gothic"/>
          <w:b/>
          <w:bCs/>
          <w:color w:val="000000"/>
          <w:sz w:val="20"/>
          <w:szCs w:val="20"/>
        </w:rPr>
        <w:t xml:space="preserve">2. </w:t>
      </w:r>
      <w:r w:rsidR="00780177" w:rsidRPr="00B97BD3">
        <w:rPr>
          <w:rFonts w:ascii="Century Gothic" w:hAnsi="Century Gothic"/>
          <w:b/>
          <w:bCs/>
          <w:color w:val="000000"/>
          <w:sz w:val="20"/>
          <w:szCs w:val="20"/>
        </w:rPr>
        <w:t xml:space="preserve">Aşağıdakilerden hangisi verilen bilgilerdeki varlıklardan </w:t>
      </w:r>
      <w:r w:rsidR="00780177" w:rsidRPr="00B97BD3">
        <w:rPr>
          <w:rFonts w:ascii="Century Gothic" w:hAnsi="Century Gothic"/>
          <w:b/>
          <w:bCs/>
          <w:color w:val="000000"/>
          <w:sz w:val="20"/>
          <w:szCs w:val="20"/>
          <w:u w:val="single"/>
        </w:rPr>
        <w:t>olamaz</w:t>
      </w:r>
      <w:r w:rsidR="00780177" w:rsidRPr="00B97BD3">
        <w:rPr>
          <w:rFonts w:ascii="Century Gothic" w:hAnsi="Century Gothic"/>
          <w:b/>
          <w:bCs/>
          <w:color w:val="000000"/>
          <w:sz w:val="20"/>
          <w:szCs w:val="20"/>
        </w:rPr>
        <w:t>?</w:t>
      </w:r>
    </w:p>
    <w:p w:rsidR="00286B68" w:rsidRPr="00B97BD3" w:rsidRDefault="00780177" w:rsidP="000975FA">
      <w:pPr>
        <w:shd w:val="clear" w:color="auto" w:fill="FFFFFF"/>
        <w:spacing w:after="240"/>
        <w:ind w:right="141"/>
        <w:jc w:val="both"/>
        <w:rPr>
          <w:rFonts w:ascii="Century Gothic" w:hAnsi="Century Gothic"/>
          <w:color w:val="000000"/>
          <w:sz w:val="20"/>
          <w:szCs w:val="20"/>
        </w:rPr>
      </w:pPr>
      <w:r w:rsidRPr="00B97BD3">
        <w:rPr>
          <w:rFonts w:ascii="Century Gothic" w:hAnsi="Century Gothic"/>
          <w:color w:val="000000"/>
          <w:sz w:val="20"/>
          <w:szCs w:val="20"/>
        </w:rPr>
        <w:t>a) Melek    b) Şeytan     c) Akıl     d) Şimşek</w:t>
      </w:r>
    </w:p>
    <w:p w:rsidR="00780177" w:rsidRPr="00B97BD3" w:rsidRDefault="00B97BD3" w:rsidP="00B97BD3">
      <w:pPr>
        <w:shd w:val="clear" w:color="auto" w:fill="FFFFFF"/>
        <w:ind w:right="141"/>
        <w:jc w:val="both"/>
        <w:rPr>
          <w:rFonts w:ascii="Century Gothic" w:hAnsi="Century Gothic"/>
          <w:color w:val="000000"/>
          <w:sz w:val="20"/>
          <w:szCs w:val="20"/>
        </w:rPr>
      </w:pPr>
      <w:r w:rsidRPr="00B97BD3">
        <w:rPr>
          <w:rFonts w:ascii="Century Gothic" w:hAnsi="Century Gothic"/>
          <w:color w:val="000000"/>
          <w:sz w:val="20"/>
          <w:szCs w:val="20"/>
        </w:rPr>
        <w:t xml:space="preserve">   </w:t>
      </w:r>
      <w:r w:rsidR="00780177" w:rsidRPr="00B97BD3">
        <w:rPr>
          <w:rFonts w:ascii="Century Gothic" w:hAnsi="Century Gothic"/>
          <w:color w:val="000000"/>
          <w:sz w:val="20"/>
          <w:szCs w:val="20"/>
        </w:rPr>
        <w:t>I. Meleklerin cinsiyetleri vardır.</w:t>
      </w:r>
    </w:p>
    <w:p w:rsidR="00780177" w:rsidRPr="00B97BD3" w:rsidRDefault="00780177" w:rsidP="00B97BD3">
      <w:pPr>
        <w:shd w:val="clear" w:color="auto" w:fill="FFFFFF"/>
        <w:ind w:left="-360" w:right="141"/>
        <w:jc w:val="both"/>
        <w:rPr>
          <w:rFonts w:ascii="Century Gothic" w:hAnsi="Century Gothic"/>
          <w:color w:val="000000"/>
          <w:sz w:val="20"/>
          <w:szCs w:val="20"/>
        </w:rPr>
      </w:pPr>
      <w:r w:rsidRPr="00B97BD3">
        <w:rPr>
          <w:rFonts w:ascii="Century Gothic" w:hAnsi="Century Gothic"/>
          <w:color w:val="000000"/>
          <w:sz w:val="20"/>
          <w:szCs w:val="20"/>
        </w:rPr>
        <w:t xml:space="preserve"> </w:t>
      </w:r>
      <w:r w:rsidRPr="00B97BD3">
        <w:rPr>
          <w:rFonts w:ascii="Century Gothic" w:hAnsi="Century Gothic"/>
          <w:color w:val="000000"/>
          <w:sz w:val="20"/>
          <w:szCs w:val="20"/>
        </w:rPr>
        <w:tab/>
        <w:t xml:space="preserve">   II. Çok hızlı hareket ederler.</w:t>
      </w:r>
    </w:p>
    <w:p w:rsidR="00780177" w:rsidRPr="00B97BD3" w:rsidRDefault="00780177" w:rsidP="00B97BD3">
      <w:pPr>
        <w:shd w:val="clear" w:color="auto" w:fill="FFFFFF"/>
        <w:ind w:left="-360" w:right="141"/>
        <w:jc w:val="both"/>
        <w:rPr>
          <w:rFonts w:ascii="Century Gothic" w:hAnsi="Century Gothic"/>
          <w:color w:val="000000"/>
          <w:sz w:val="20"/>
          <w:szCs w:val="20"/>
        </w:rPr>
      </w:pPr>
      <w:r w:rsidRPr="00B97BD3">
        <w:rPr>
          <w:rFonts w:ascii="Century Gothic" w:hAnsi="Century Gothic"/>
          <w:color w:val="000000"/>
          <w:sz w:val="20"/>
          <w:szCs w:val="20"/>
        </w:rPr>
        <w:t xml:space="preserve">         III. İnsanların iyiliği için dua ederler.</w:t>
      </w:r>
    </w:p>
    <w:p w:rsidR="00780177" w:rsidRPr="00B97BD3" w:rsidRDefault="00780177" w:rsidP="00CA1CB2">
      <w:pPr>
        <w:shd w:val="clear" w:color="auto" w:fill="FFFFFF"/>
        <w:ind w:left="-360" w:right="141"/>
        <w:jc w:val="both"/>
        <w:rPr>
          <w:rFonts w:ascii="Century Gothic" w:hAnsi="Century Gothic"/>
          <w:color w:val="000000"/>
          <w:sz w:val="20"/>
          <w:szCs w:val="20"/>
        </w:rPr>
      </w:pPr>
      <w:r w:rsidRPr="00B97BD3">
        <w:rPr>
          <w:rFonts w:ascii="Century Gothic" w:hAnsi="Century Gothic"/>
          <w:color w:val="000000"/>
          <w:sz w:val="20"/>
          <w:szCs w:val="20"/>
        </w:rPr>
        <w:t xml:space="preserve">         IV. İrade sahibidirler.</w:t>
      </w:r>
    </w:p>
    <w:p w:rsidR="00780177" w:rsidRPr="00B97BD3" w:rsidRDefault="00286B68" w:rsidP="00B97BD3">
      <w:pPr>
        <w:shd w:val="clear" w:color="auto" w:fill="FFFFFF"/>
        <w:ind w:right="141"/>
        <w:jc w:val="both"/>
        <w:rPr>
          <w:rFonts w:ascii="Century Gothic" w:hAnsi="Century Gothic"/>
          <w:b/>
          <w:color w:val="000000"/>
          <w:sz w:val="20"/>
          <w:szCs w:val="20"/>
        </w:rPr>
      </w:pPr>
      <w:r w:rsidRPr="00B97BD3">
        <w:rPr>
          <w:rFonts w:ascii="Century Gothic" w:hAnsi="Century Gothic"/>
          <w:b/>
          <w:color w:val="000000"/>
          <w:sz w:val="20"/>
          <w:szCs w:val="20"/>
        </w:rPr>
        <w:t>3.</w:t>
      </w:r>
      <w:r w:rsidR="00B97BD3" w:rsidRPr="00B97BD3">
        <w:rPr>
          <w:rFonts w:ascii="Century Gothic" w:hAnsi="Century Gothic"/>
          <w:b/>
          <w:color w:val="000000"/>
          <w:sz w:val="20"/>
          <w:szCs w:val="20"/>
        </w:rPr>
        <w:t xml:space="preserve"> </w:t>
      </w:r>
      <w:r w:rsidR="00780177" w:rsidRPr="00B97BD3">
        <w:rPr>
          <w:rFonts w:ascii="Century Gothic" w:hAnsi="Century Gothic"/>
          <w:b/>
          <w:color w:val="000000"/>
          <w:sz w:val="20"/>
          <w:szCs w:val="20"/>
        </w:rPr>
        <w:t xml:space="preserve">Melekler hakkında verilen özelliklerden hangisi/hangileri </w:t>
      </w:r>
      <w:r w:rsidR="00780177" w:rsidRPr="00B97BD3">
        <w:rPr>
          <w:rFonts w:ascii="Century Gothic" w:hAnsi="Century Gothic"/>
          <w:b/>
          <w:color w:val="000000"/>
          <w:sz w:val="20"/>
          <w:szCs w:val="20"/>
          <w:u w:val="single"/>
        </w:rPr>
        <w:t>yanlıştır?</w:t>
      </w:r>
    </w:p>
    <w:p w:rsidR="0001140B" w:rsidRPr="00B97BD3" w:rsidRDefault="00780177" w:rsidP="000975FA">
      <w:pPr>
        <w:shd w:val="clear" w:color="auto" w:fill="FFFFFF"/>
        <w:spacing w:after="240"/>
        <w:ind w:right="141"/>
        <w:jc w:val="both"/>
        <w:rPr>
          <w:rFonts w:ascii="Century Gothic" w:hAnsi="Century Gothic"/>
          <w:color w:val="000000"/>
          <w:sz w:val="20"/>
          <w:szCs w:val="20"/>
        </w:rPr>
      </w:pPr>
      <w:r w:rsidRPr="00B97BD3">
        <w:rPr>
          <w:rFonts w:ascii="Century Gothic" w:hAnsi="Century Gothic"/>
          <w:color w:val="000000"/>
          <w:sz w:val="20"/>
          <w:szCs w:val="20"/>
        </w:rPr>
        <w:t xml:space="preserve">a) </w:t>
      </w:r>
      <w:r w:rsidR="0001140B" w:rsidRPr="00B97BD3">
        <w:rPr>
          <w:rFonts w:ascii="Century Gothic" w:hAnsi="Century Gothic"/>
          <w:color w:val="000000"/>
          <w:sz w:val="20"/>
          <w:szCs w:val="20"/>
        </w:rPr>
        <w:t>II-III</w:t>
      </w:r>
      <w:r w:rsidR="0001140B" w:rsidRPr="00B97BD3">
        <w:rPr>
          <w:rFonts w:ascii="Century Gothic" w:hAnsi="Century Gothic"/>
          <w:color w:val="000000"/>
          <w:sz w:val="20"/>
          <w:szCs w:val="20"/>
        </w:rPr>
        <w:tab/>
      </w:r>
      <w:r w:rsidR="00B97BD3" w:rsidRPr="00B97BD3">
        <w:rPr>
          <w:rFonts w:ascii="Century Gothic" w:hAnsi="Century Gothic"/>
          <w:color w:val="000000"/>
          <w:sz w:val="20"/>
          <w:szCs w:val="20"/>
        </w:rPr>
        <w:t xml:space="preserve">      </w:t>
      </w:r>
      <w:r w:rsidR="0001140B" w:rsidRPr="00B97BD3">
        <w:rPr>
          <w:rFonts w:ascii="Century Gothic" w:hAnsi="Century Gothic"/>
          <w:color w:val="000000"/>
          <w:sz w:val="20"/>
          <w:szCs w:val="20"/>
        </w:rPr>
        <w:t>b) Yalnız I       c) I-IV     d) I-III-IV</w:t>
      </w:r>
    </w:p>
    <w:p w:rsidR="0001140B" w:rsidRPr="00CA1CB2" w:rsidRDefault="009140FE" w:rsidP="00CA1CB2">
      <w:pPr>
        <w:shd w:val="clear" w:color="auto" w:fill="FFFFFF"/>
        <w:ind w:right="141"/>
        <w:jc w:val="both"/>
        <w:rPr>
          <w:rFonts w:ascii="Century Gothic" w:hAnsi="Century Gothic"/>
          <w:i/>
          <w:color w:val="000000"/>
          <w:sz w:val="20"/>
          <w:szCs w:val="20"/>
        </w:rPr>
      </w:pPr>
      <w:r w:rsidRPr="00CA1CB2">
        <w:rPr>
          <w:rFonts w:ascii="Century Gothic" w:hAnsi="Century Gothic"/>
          <w:i/>
          <w:color w:val="000000"/>
          <w:sz w:val="20"/>
          <w:szCs w:val="20"/>
        </w:rPr>
        <w:t>“</w:t>
      </w:r>
      <w:r w:rsidR="0001140B" w:rsidRPr="00CA1CB2">
        <w:rPr>
          <w:rFonts w:ascii="Century Gothic" w:hAnsi="Century Gothic"/>
          <w:i/>
          <w:color w:val="000000"/>
          <w:sz w:val="20"/>
          <w:szCs w:val="20"/>
        </w:rPr>
        <w:t>Melekler deney ve gözleme dayalı bilimin konusu olmadığı için melek ve cinler hakkındaki bilgileri …………………………. öğreniriz.</w:t>
      </w:r>
      <w:r w:rsidRPr="00CA1CB2">
        <w:rPr>
          <w:rFonts w:ascii="Century Gothic" w:hAnsi="Century Gothic"/>
          <w:i/>
          <w:color w:val="000000"/>
          <w:sz w:val="20"/>
          <w:szCs w:val="20"/>
        </w:rPr>
        <w:t>’’</w:t>
      </w:r>
    </w:p>
    <w:p w:rsidR="0001140B" w:rsidRPr="00B97BD3" w:rsidRDefault="00286B68" w:rsidP="00CA1CB2">
      <w:pPr>
        <w:shd w:val="clear" w:color="auto" w:fill="FFFFFF"/>
        <w:ind w:right="141"/>
        <w:jc w:val="both"/>
        <w:rPr>
          <w:rFonts w:ascii="Century Gothic" w:hAnsi="Century Gothic"/>
          <w:b/>
          <w:color w:val="000000"/>
          <w:sz w:val="20"/>
          <w:szCs w:val="20"/>
        </w:rPr>
      </w:pPr>
      <w:r w:rsidRPr="00B97BD3">
        <w:rPr>
          <w:rFonts w:ascii="Century Gothic" w:hAnsi="Century Gothic"/>
          <w:b/>
          <w:color w:val="000000"/>
          <w:sz w:val="20"/>
          <w:szCs w:val="20"/>
        </w:rPr>
        <w:t>4.</w:t>
      </w:r>
      <w:r w:rsidR="0001140B" w:rsidRPr="00B97BD3">
        <w:rPr>
          <w:rFonts w:ascii="Century Gothic" w:hAnsi="Century Gothic"/>
          <w:b/>
          <w:color w:val="000000"/>
          <w:sz w:val="20"/>
          <w:szCs w:val="20"/>
        </w:rPr>
        <w:t>Yukarıdaki boşluğa hangisinin gelmesi daha uygun olur?</w:t>
      </w:r>
    </w:p>
    <w:p w:rsidR="0001140B" w:rsidRPr="00B97BD3" w:rsidRDefault="00B97BD3" w:rsidP="00B97BD3">
      <w:pPr>
        <w:shd w:val="clear" w:color="auto" w:fill="FFFFFF"/>
        <w:ind w:right="141"/>
        <w:jc w:val="both"/>
        <w:rPr>
          <w:rFonts w:ascii="Century Gothic" w:hAnsi="Century Gothic"/>
          <w:color w:val="000000"/>
          <w:sz w:val="20"/>
          <w:szCs w:val="20"/>
        </w:rPr>
      </w:pPr>
      <w:r w:rsidRPr="00B97BD3">
        <w:rPr>
          <w:rFonts w:ascii="Century Gothic" w:hAnsi="Century Gothic"/>
          <w:color w:val="000000"/>
          <w:sz w:val="20"/>
          <w:szCs w:val="20"/>
        </w:rPr>
        <w:t xml:space="preserve">a) İlmihalden              </w:t>
      </w:r>
      <w:r w:rsidR="0001140B" w:rsidRPr="00B97BD3">
        <w:rPr>
          <w:rFonts w:ascii="Century Gothic" w:hAnsi="Century Gothic"/>
          <w:color w:val="000000"/>
          <w:sz w:val="20"/>
          <w:szCs w:val="20"/>
        </w:rPr>
        <w:t>b) Kur’an ve sünnetten</w:t>
      </w:r>
    </w:p>
    <w:p w:rsidR="0001140B" w:rsidRPr="00B97BD3" w:rsidRDefault="00B97BD3" w:rsidP="000975FA">
      <w:pPr>
        <w:shd w:val="clear" w:color="auto" w:fill="FFFFFF"/>
        <w:spacing w:after="240"/>
        <w:ind w:right="141"/>
        <w:jc w:val="both"/>
        <w:rPr>
          <w:rFonts w:ascii="Century Gothic" w:hAnsi="Century Gothic"/>
          <w:color w:val="000000"/>
          <w:sz w:val="20"/>
          <w:szCs w:val="20"/>
        </w:rPr>
      </w:pPr>
      <w:r w:rsidRPr="00B97BD3">
        <w:rPr>
          <w:rFonts w:ascii="Century Gothic" w:hAnsi="Century Gothic"/>
          <w:color w:val="000000"/>
          <w:sz w:val="20"/>
          <w:szCs w:val="20"/>
        </w:rPr>
        <w:t xml:space="preserve">c) Hadislerden           </w:t>
      </w:r>
      <w:r w:rsidR="0001140B" w:rsidRPr="00B97BD3">
        <w:rPr>
          <w:rFonts w:ascii="Century Gothic" w:hAnsi="Century Gothic"/>
          <w:color w:val="000000"/>
          <w:sz w:val="20"/>
          <w:szCs w:val="20"/>
        </w:rPr>
        <w:t>d) Ansiklopedilerden</w:t>
      </w:r>
    </w:p>
    <w:p w:rsidR="0001140B" w:rsidRPr="00B97BD3" w:rsidRDefault="00B97BD3" w:rsidP="00B97BD3">
      <w:pPr>
        <w:shd w:val="clear" w:color="auto" w:fill="FFFFFF"/>
        <w:ind w:right="141"/>
        <w:jc w:val="both"/>
        <w:rPr>
          <w:rFonts w:ascii="Century Gothic" w:hAnsi="Century Gothic"/>
          <w:color w:val="000000"/>
          <w:sz w:val="20"/>
          <w:szCs w:val="20"/>
        </w:rPr>
      </w:pPr>
      <w:r w:rsidRPr="00CA1CB2">
        <w:rPr>
          <w:rFonts w:ascii="Century Gothic" w:hAnsi="Century Gothic"/>
          <w:b/>
          <w:color w:val="000000"/>
          <w:sz w:val="20"/>
          <w:szCs w:val="20"/>
        </w:rPr>
        <w:t>I.</w:t>
      </w:r>
      <w:r w:rsidRPr="00B97BD3">
        <w:rPr>
          <w:rFonts w:ascii="Century Gothic" w:hAnsi="Century Gothic"/>
          <w:color w:val="000000"/>
          <w:sz w:val="20"/>
          <w:szCs w:val="20"/>
        </w:rPr>
        <w:t xml:space="preserve"> </w:t>
      </w:r>
      <w:r w:rsidR="0001140B" w:rsidRPr="00B97BD3">
        <w:rPr>
          <w:rFonts w:ascii="Century Gothic" w:hAnsi="Century Gothic"/>
          <w:color w:val="000000"/>
          <w:sz w:val="20"/>
          <w:szCs w:val="20"/>
        </w:rPr>
        <w:t xml:space="preserve">Doğa olaylarını </w:t>
      </w:r>
      <w:r w:rsidR="00BA54F6" w:rsidRPr="00B97BD3">
        <w:rPr>
          <w:rFonts w:ascii="Century Gothic" w:hAnsi="Century Gothic"/>
          <w:color w:val="000000"/>
          <w:sz w:val="20"/>
          <w:szCs w:val="20"/>
        </w:rPr>
        <w:t xml:space="preserve">ve rızıkları </w:t>
      </w:r>
      <w:r w:rsidR="0001140B" w:rsidRPr="00B97BD3">
        <w:rPr>
          <w:rFonts w:ascii="Century Gothic" w:hAnsi="Century Gothic"/>
          <w:color w:val="000000"/>
          <w:sz w:val="20"/>
          <w:szCs w:val="20"/>
        </w:rPr>
        <w:t>yö</w:t>
      </w:r>
      <w:r w:rsidR="00BA54F6" w:rsidRPr="00B97BD3">
        <w:rPr>
          <w:rFonts w:ascii="Century Gothic" w:hAnsi="Century Gothic"/>
          <w:color w:val="000000"/>
          <w:sz w:val="20"/>
          <w:szCs w:val="20"/>
        </w:rPr>
        <w:t>netmekle görevli olan melektir.</w:t>
      </w:r>
    </w:p>
    <w:p w:rsidR="00BA54F6" w:rsidRPr="00B97BD3" w:rsidRDefault="00B97BD3" w:rsidP="00B97BD3">
      <w:pPr>
        <w:shd w:val="clear" w:color="auto" w:fill="FFFFFF"/>
        <w:ind w:right="141"/>
        <w:jc w:val="both"/>
        <w:rPr>
          <w:rFonts w:ascii="Century Gothic" w:hAnsi="Century Gothic"/>
          <w:color w:val="000000"/>
          <w:sz w:val="20"/>
          <w:szCs w:val="20"/>
        </w:rPr>
      </w:pPr>
      <w:r w:rsidRPr="00CA1CB2">
        <w:rPr>
          <w:rFonts w:ascii="Century Gothic" w:hAnsi="Century Gothic"/>
          <w:b/>
          <w:color w:val="000000"/>
          <w:sz w:val="20"/>
          <w:szCs w:val="20"/>
        </w:rPr>
        <w:t>II.</w:t>
      </w:r>
      <w:r w:rsidRPr="00B97BD3">
        <w:rPr>
          <w:rFonts w:ascii="Century Gothic" w:hAnsi="Century Gothic"/>
          <w:color w:val="000000"/>
          <w:sz w:val="20"/>
          <w:szCs w:val="20"/>
        </w:rPr>
        <w:t xml:space="preserve"> </w:t>
      </w:r>
      <w:proofErr w:type="spellStart"/>
      <w:r w:rsidR="00BA54F6" w:rsidRPr="00B97BD3">
        <w:rPr>
          <w:rFonts w:ascii="Century Gothic" w:hAnsi="Century Gothic"/>
          <w:color w:val="000000"/>
          <w:sz w:val="20"/>
          <w:szCs w:val="20"/>
        </w:rPr>
        <w:t>Sûra</w:t>
      </w:r>
      <w:proofErr w:type="spellEnd"/>
      <w:r w:rsidR="00BA54F6" w:rsidRPr="00B97BD3">
        <w:rPr>
          <w:rFonts w:ascii="Century Gothic" w:hAnsi="Century Gothic"/>
          <w:color w:val="000000"/>
          <w:sz w:val="20"/>
          <w:szCs w:val="20"/>
        </w:rPr>
        <w:t xml:space="preserve"> üflemekle görevli olan melektir.</w:t>
      </w:r>
    </w:p>
    <w:p w:rsidR="00BA54F6" w:rsidRPr="00B97BD3" w:rsidRDefault="00B97BD3" w:rsidP="00CA1CB2">
      <w:pPr>
        <w:shd w:val="clear" w:color="auto" w:fill="FFFFFF"/>
        <w:ind w:right="141"/>
        <w:jc w:val="both"/>
        <w:rPr>
          <w:rFonts w:ascii="Century Gothic" w:hAnsi="Century Gothic"/>
          <w:color w:val="000000"/>
          <w:sz w:val="20"/>
          <w:szCs w:val="20"/>
        </w:rPr>
      </w:pPr>
      <w:r w:rsidRPr="00CA1CB2">
        <w:rPr>
          <w:rFonts w:ascii="Century Gothic" w:hAnsi="Century Gothic"/>
          <w:b/>
          <w:color w:val="000000"/>
          <w:sz w:val="20"/>
          <w:szCs w:val="20"/>
        </w:rPr>
        <w:t>III.</w:t>
      </w:r>
      <w:r w:rsidRPr="00B97BD3">
        <w:rPr>
          <w:rFonts w:ascii="Century Gothic" w:hAnsi="Century Gothic"/>
          <w:color w:val="000000"/>
          <w:sz w:val="20"/>
          <w:szCs w:val="20"/>
        </w:rPr>
        <w:t xml:space="preserve"> </w:t>
      </w:r>
      <w:r w:rsidR="00BA54F6" w:rsidRPr="00B97BD3">
        <w:rPr>
          <w:rFonts w:ascii="Century Gothic" w:hAnsi="Century Gothic"/>
          <w:color w:val="000000"/>
          <w:sz w:val="20"/>
          <w:szCs w:val="20"/>
        </w:rPr>
        <w:t>Allah’tan aldığı emirleri peygamberlere iletmekle görevli melektir.</w:t>
      </w:r>
    </w:p>
    <w:p w:rsidR="00BA54F6" w:rsidRPr="00B97BD3" w:rsidRDefault="00286B68" w:rsidP="00CA1CB2">
      <w:pPr>
        <w:shd w:val="clear" w:color="auto" w:fill="FFFFFF"/>
        <w:ind w:right="141"/>
        <w:jc w:val="both"/>
        <w:rPr>
          <w:rFonts w:ascii="Century Gothic" w:hAnsi="Century Gothic"/>
          <w:b/>
          <w:color w:val="000000"/>
          <w:sz w:val="20"/>
          <w:szCs w:val="20"/>
        </w:rPr>
      </w:pPr>
      <w:r w:rsidRPr="00B97BD3">
        <w:rPr>
          <w:rFonts w:ascii="Century Gothic" w:hAnsi="Century Gothic"/>
          <w:b/>
          <w:color w:val="000000"/>
          <w:sz w:val="20"/>
          <w:szCs w:val="20"/>
        </w:rPr>
        <w:t xml:space="preserve">5. </w:t>
      </w:r>
      <w:r w:rsidR="00BA54F6" w:rsidRPr="00B97BD3">
        <w:rPr>
          <w:rFonts w:ascii="Century Gothic" w:hAnsi="Century Gothic"/>
          <w:b/>
          <w:color w:val="000000"/>
          <w:sz w:val="20"/>
          <w:szCs w:val="20"/>
        </w:rPr>
        <w:t>Yukarıdaki boşluklara sırasıyla hangileri gelmelidir?</w:t>
      </w:r>
    </w:p>
    <w:p w:rsidR="00BA54F6" w:rsidRPr="00B97BD3" w:rsidRDefault="00BA54F6" w:rsidP="009140FE">
      <w:pPr>
        <w:numPr>
          <w:ilvl w:val="0"/>
          <w:numId w:val="6"/>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Mikail- İsrafil- Azrail</w:t>
      </w:r>
    </w:p>
    <w:p w:rsidR="00BA54F6" w:rsidRPr="00B97BD3" w:rsidRDefault="00BA54F6" w:rsidP="009140FE">
      <w:pPr>
        <w:numPr>
          <w:ilvl w:val="0"/>
          <w:numId w:val="6"/>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Cebrail- Mikail- İsrafil</w:t>
      </w:r>
    </w:p>
    <w:p w:rsidR="00BA54F6" w:rsidRPr="00B97BD3" w:rsidRDefault="00BA54F6" w:rsidP="009140FE">
      <w:pPr>
        <w:numPr>
          <w:ilvl w:val="0"/>
          <w:numId w:val="6"/>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İsrafil- Azrail- Mikail</w:t>
      </w:r>
    </w:p>
    <w:p w:rsidR="00BA54F6" w:rsidRPr="000975FA" w:rsidRDefault="00BA54F6" w:rsidP="009140FE">
      <w:pPr>
        <w:numPr>
          <w:ilvl w:val="0"/>
          <w:numId w:val="6"/>
        </w:numPr>
        <w:shd w:val="clear" w:color="auto" w:fill="FFFFFF"/>
        <w:spacing w:after="240"/>
        <w:ind w:left="426" w:right="141"/>
        <w:jc w:val="both"/>
        <w:rPr>
          <w:rFonts w:ascii="Century Gothic" w:hAnsi="Century Gothic"/>
          <w:color w:val="000000"/>
          <w:sz w:val="20"/>
          <w:szCs w:val="20"/>
        </w:rPr>
      </w:pPr>
      <w:r w:rsidRPr="00B97BD3">
        <w:rPr>
          <w:rFonts w:ascii="Century Gothic" w:hAnsi="Century Gothic"/>
          <w:color w:val="000000"/>
          <w:sz w:val="20"/>
          <w:szCs w:val="20"/>
        </w:rPr>
        <w:t>Mikail- İsrafil- Cebrail</w:t>
      </w:r>
    </w:p>
    <w:p w:rsidR="00BA54F6" w:rsidRPr="00CA1CB2" w:rsidRDefault="00BA54F6" w:rsidP="004651BC">
      <w:pPr>
        <w:shd w:val="clear" w:color="auto" w:fill="FFFFFF"/>
        <w:ind w:left="-284" w:right="141"/>
        <w:jc w:val="both"/>
        <w:rPr>
          <w:rFonts w:ascii="Century Gothic" w:hAnsi="Century Gothic"/>
          <w:i/>
          <w:color w:val="000000"/>
          <w:sz w:val="20"/>
          <w:szCs w:val="20"/>
        </w:rPr>
      </w:pPr>
      <w:r w:rsidRPr="00CA1CB2">
        <w:rPr>
          <w:rFonts w:ascii="Century Gothic" w:hAnsi="Century Gothic"/>
          <w:i/>
          <w:color w:val="000000"/>
          <w:sz w:val="20"/>
          <w:szCs w:val="20"/>
        </w:rPr>
        <w:t>“Halbuki sizin üstünüzde hakiki    bekçiler(Allah katında) çok şerefli yazıcılar vardır ki, onlar ne yapıyorsanız bilirler.”</w:t>
      </w:r>
    </w:p>
    <w:p w:rsidR="00286B68" w:rsidRPr="00B97BD3" w:rsidRDefault="00286B68" w:rsidP="004651BC">
      <w:pPr>
        <w:shd w:val="clear" w:color="auto" w:fill="FFFFFF"/>
        <w:ind w:left="-284" w:right="141"/>
        <w:jc w:val="both"/>
        <w:rPr>
          <w:rFonts w:ascii="Century Gothic" w:hAnsi="Century Gothic"/>
          <w:b/>
          <w:bCs/>
          <w:color w:val="000000"/>
          <w:sz w:val="20"/>
          <w:szCs w:val="20"/>
        </w:rPr>
      </w:pPr>
      <w:r w:rsidRPr="00B97BD3">
        <w:rPr>
          <w:rFonts w:ascii="Century Gothic" w:hAnsi="Century Gothic"/>
          <w:b/>
          <w:bCs/>
          <w:color w:val="000000"/>
          <w:sz w:val="20"/>
          <w:szCs w:val="20"/>
        </w:rPr>
        <w:t>6.</w:t>
      </w:r>
      <w:r w:rsidR="00BA54F6" w:rsidRPr="00B97BD3">
        <w:rPr>
          <w:rFonts w:ascii="Century Gothic" w:hAnsi="Century Gothic"/>
          <w:b/>
          <w:bCs/>
          <w:color w:val="000000"/>
          <w:sz w:val="20"/>
          <w:szCs w:val="20"/>
        </w:rPr>
        <w:t>İnfitar Suresi 1-2 ayetinde söz konusu edilen melekler gurubu aşağıdakilerden hangisidir?</w:t>
      </w:r>
    </w:p>
    <w:p w:rsidR="00286B68" w:rsidRDefault="00286B68" w:rsidP="004651BC">
      <w:pPr>
        <w:shd w:val="clear" w:color="auto" w:fill="FFFFFF"/>
        <w:spacing w:after="240"/>
        <w:ind w:left="-284" w:right="141"/>
        <w:jc w:val="both"/>
        <w:rPr>
          <w:rFonts w:ascii="Century Gothic" w:hAnsi="Century Gothic"/>
          <w:color w:val="000000"/>
          <w:sz w:val="20"/>
          <w:szCs w:val="20"/>
        </w:rPr>
      </w:pPr>
      <w:r w:rsidRPr="00B97BD3">
        <w:rPr>
          <w:rFonts w:ascii="Century Gothic" w:hAnsi="Century Gothic"/>
          <w:bCs/>
          <w:color w:val="000000"/>
          <w:sz w:val="20"/>
          <w:szCs w:val="20"/>
        </w:rPr>
        <w:t xml:space="preserve">a) </w:t>
      </w:r>
      <w:proofErr w:type="spellStart"/>
      <w:r w:rsidR="00B92BAC" w:rsidRPr="00B97BD3">
        <w:rPr>
          <w:rFonts w:ascii="Century Gothic" w:hAnsi="Century Gothic"/>
          <w:color w:val="000000"/>
          <w:sz w:val="20"/>
          <w:szCs w:val="20"/>
        </w:rPr>
        <w:t>Kiramen</w:t>
      </w:r>
      <w:proofErr w:type="spellEnd"/>
      <w:r w:rsidR="00B92BAC" w:rsidRPr="00B97BD3">
        <w:rPr>
          <w:rFonts w:ascii="Century Gothic" w:hAnsi="Century Gothic"/>
          <w:color w:val="000000"/>
          <w:sz w:val="20"/>
          <w:szCs w:val="20"/>
        </w:rPr>
        <w:t xml:space="preserve"> Katibin </w:t>
      </w:r>
      <w:r w:rsidRPr="00B97BD3">
        <w:rPr>
          <w:rFonts w:ascii="Century Gothic" w:hAnsi="Century Gothic"/>
          <w:color w:val="000000"/>
          <w:sz w:val="20"/>
          <w:szCs w:val="20"/>
        </w:rPr>
        <w:t xml:space="preserve">  </w:t>
      </w:r>
      <w:r w:rsidR="00BA54F6" w:rsidRPr="00B97BD3">
        <w:rPr>
          <w:rFonts w:ascii="Century Gothic" w:hAnsi="Century Gothic"/>
          <w:color w:val="000000"/>
          <w:sz w:val="20"/>
          <w:szCs w:val="20"/>
        </w:rPr>
        <w:t>b)Mikail  </w:t>
      </w:r>
      <w:r w:rsidRPr="00B97BD3">
        <w:rPr>
          <w:rFonts w:ascii="Century Gothic" w:hAnsi="Century Gothic"/>
          <w:color w:val="000000"/>
          <w:sz w:val="20"/>
          <w:szCs w:val="20"/>
        </w:rPr>
        <w:t xml:space="preserve"> </w:t>
      </w:r>
      <w:r w:rsidR="00B92BAC" w:rsidRPr="00B97BD3">
        <w:rPr>
          <w:rFonts w:ascii="Century Gothic" w:hAnsi="Century Gothic"/>
          <w:color w:val="000000"/>
          <w:sz w:val="20"/>
          <w:szCs w:val="20"/>
        </w:rPr>
        <w:t>c)</w:t>
      </w:r>
      <w:proofErr w:type="spellStart"/>
      <w:r w:rsidR="00B92BAC" w:rsidRPr="00B97BD3">
        <w:rPr>
          <w:rFonts w:ascii="Century Gothic" w:hAnsi="Century Gothic"/>
          <w:color w:val="000000"/>
          <w:sz w:val="20"/>
          <w:szCs w:val="20"/>
        </w:rPr>
        <w:t>Hafaza</w:t>
      </w:r>
      <w:proofErr w:type="spellEnd"/>
      <w:r w:rsidR="00B92BAC" w:rsidRPr="00B97BD3">
        <w:rPr>
          <w:rFonts w:ascii="Century Gothic" w:hAnsi="Century Gothic"/>
          <w:color w:val="000000"/>
          <w:sz w:val="20"/>
          <w:szCs w:val="20"/>
        </w:rPr>
        <w:t>  </w:t>
      </w:r>
      <w:r w:rsidRPr="00B97BD3">
        <w:rPr>
          <w:rFonts w:ascii="Century Gothic" w:hAnsi="Century Gothic"/>
          <w:color w:val="000000"/>
          <w:sz w:val="20"/>
          <w:szCs w:val="20"/>
        </w:rPr>
        <w:t xml:space="preserve"> </w:t>
      </w:r>
      <w:r w:rsidR="00BA54F6" w:rsidRPr="00B97BD3">
        <w:rPr>
          <w:rFonts w:ascii="Century Gothic" w:hAnsi="Century Gothic"/>
          <w:color w:val="000000"/>
          <w:sz w:val="20"/>
          <w:szCs w:val="20"/>
        </w:rPr>
        <w:t>d)</w:t>
      </w:r>
      <w:r w:rsidR="00B92BAC" w:rsidRPr="00B97BD3">
        <w:rPr>
          <w:rFonts w:ascii="Century Gothic" w:hAnsi="Century Gothic"/>
          <w:color w:val="000000"/>
          <w:sz w:val="20"/>
          <w:szCs w:val="20"/>
        </w:rPr>
        <w:t xml:space="preserve"> Azrail</w:t>
      </w:r>
    </w:p>
    <w:p w:rsidR="005C118E" w:rsidRDefault="005C118E" w:rsidP="004651BC">
      <w:pPr>
        <w:shd w:val="clear" w:color="auto" w:fill="FFFFFF"/>
        <w:spacing w:after="240"/>
        <w:ind w:left="-284" w:right="141"/>
        <w:jc w:val="both"/>
        <w:rPr>
          <w:rFonts w:ascii="Century Gothic" w:hAnsi="Century Gothic"/>
          <w:b/>
          <w:bCs/>
          <w:color w:val="000000"/>
          <w:sz w:val="20"/>
          <w:szCs w:val="20"/>
        </w:rPr>
      </w:pPr>
    </w:p>
    <w:p w:rsidR="00281D13" w:rsidRPr="000975FA" w:rsidRDefault="00281D13" w:rsidP="004651BC">
      <w:pPr>
        <w:shd w:val="clear" w:color="auto" w:fill="FFFFFF"/>
        <w:spacing w:after="240"/>
        <w:ind w:left="-284" w:right="141"/>
        <w:jc w:val="both"/>
        <w:rPr>
          <w:rFonts w:ascii="Century Gothic" w:hAnsi="Century Gothic"/>
          <w:b/>
          <w:bCs/>
          <w:color w:val="000000"/>
          <w:sz w:val="20"/>
          <w:szCs w:val="20"/>
        </w:rPr>
      </w:pPr>
    </w:p>
    <w:p w:rsidR="00B97BD3" w:rsidRDefault="00B92BAC" w:rsidP="004651BC">
      <w:pPr>
        <w:shd w:val="clear" w:color="auto" w:fill="FFFFFF"/>
        <w:ind w:left="-284" w:right="141"/>
        <w:jc w:val="both"/>
        <w:rPr>
          <w:rFonts w:ascii="Century Gothic" w:hAnsi="Century Gothic"/>
          <w:color w:val="000000"/>
          <w:sz w:val="20"/>
          <w:szCs w:val="20"/>
        </w:rPr>
      </w:pPr>
      <w:r w:rsidRPr="00B97BD3">
        <w:rPr>
          <w:rFonts w:ascii="Century Gothic" w:hAnsi="Century Gothic"/>
          <w:b/>
          <w:color w:val="000000"/>
          <w:sz w:val="20"/>
          <w:szCs w:val="20"/>
        </w:rPr>
        <w:t>7</w:t>
      </w:r>
      <w:r w:rsidRPr="00B97BD3">
        <w:rPr>
          <w:rFonts w:ascii="Century Gothic" w:hAnsi="Century Gothic"/>
          <w:color w:val="000000"/>
          <w:sz w:val="20"/>
          <w:szCs w:val="20"/>
        </w:rPr>
        <w:t xml:space="preserve">. </w:t>
      </w:r>
      <w:r w:rsidR="006B66C6">
        <w:rPr>
          <w:rFonts w:ascii="Century Gothic" w:hAnsi="Century Gothic"/>
          <w:b/>
          <w:bCs/>
          <w:color w:val="000000"/>
          <w:sz w:val="20"/>
          <w:szCs w:val="20"/>
        </w:rPr>
        <w:t>Aşağıdakilerden hangisi Hz. İsa</w:t>
      </w:r>
      <w:r w:rsidRPr="00B97BD3">
        <w:rPr>
          <w:rFonts w:ascii="Century Gothic" w:hAnsi="Century Gothic"/>
          <w:b/>
          <w:bCs/>
          <w:color w:val="000000"/>
          <w:sz w:val="20"/>
          <w:szCs w:val="20"/>
        </w:rPr>
        <w:t xml:space="preserve"> için </w:t>
      </w:r>
      <w:r w:rsidRPr="00B97BD3">
        <w:rPr>
          <w:rFonts w:ascii="Century Gothic" w:hAnsi="Century Gothic"/>
          <w:b/>
          <w:bCs/>
          <w:color w:val="000000"/>
          <w:sz w:val="20"/>
          <w:szCs w:val="20"/>
          <w:u w:val="single"/>
        </w:rPr>
        <w:t>söylenemez</w:t>
      </w:r>
      <w:r w:rsidRPr="00B97BD3">
        <w:rPr>
          <w:rFonts w:ascii="Century Gothic" w:hAnsi="Century Gothic"/>
          <w:b/>
          <w:bCs/>
          <w:color w:val="000000"/>
          <w:sz w:val="20"/>
          <w:szCs w:val="20"/>
        </w:rPr>
        <w:t>?</w:t>
      </w:r>
    </w:p>
    <w:p w:rsidR="00B92BAC" w:rsidRPr="00B97BD3" w:rsidRDefault="006B66C6" w:rsidP="004651BC">
      <w:pPr>
        <w:numPr>
          <w:ilvl w:val="0"/>
          <w:numId w:val="32"/>
        </w:numPr>
        <w:shd w:val="clear" w:color="auto" w:fill="FFFFFF"/>
        <w:ind w:left="142" w:right="141"/>
        <w:jc w:val="both"/>
        <w:rPr>
          <w:rFonts w:ascii="Century Gothic" w:hAnsi="Century Gothic"/>
          <w:color w:val="000000"/>
          <w:sz w:val="20"/>
          <w:szCs w:val="20"/>
        </w:rPr>
      </w:pPr>
      <w:r>
        <w:rPr>
          <w:rFonts w:ascii="Century Gothic" w:hAnsi="Century Gothic"/>
          <w:color w:val="000000"/>
          <w:sz w:val="20"/>
          <w:szCs w:val="20"/>
        </w:rPr>
        <w:t>Yahudilere gönderilmiştir.</w:t>
      </w:r>
    </w:p>
    <w:p w:rsidR="00B92BAC" w:rsidRPr="00B97BD3" w:rsidRDefault="006B66C6" w:rsidP="004651BC">
      <w:pPr>
        <w:numPr>
          <w:ilvl w:val="0"/>
          <w:numId w:val="32"/>
        </w:numPr>
        <w:shd w:val="clear" w:color="auto" w:fill="FFFFFF"/>
        <w:ind w:left="142" w:right="141"/>
        <w:jc w:val="both"/>
        <w:rPr>
          <w:rFonts w:ascii="Century Gothic" w:hAnsi="Century Gothic"/>
          <w:color w:val="000000"/>
          <w:sz w:val="20"/>
          <w:szCs w:val="20"/>
        </w:rPr>
      </w:pPr>
      <w:r>
        <w:rPr>
          <w:rFonts w:ascii="Century Gothic" w:hAnsi="Century Gothic"/>
          <w:color w:val="000000"/>
          <w:sz w:val="20"/>
          <w:szCs w:val="20"/>
        </w:rPr>
        <w:t>Ölüleri diriltme gibi mucizeleri vardır.</w:t>
      </w:r>
    </w:p>
    <w:p w:rsidR="00B92BAC" w:rsidRPr="00B97BD3" w:rsidRDefault="006B66C6" w:rsidP="004651BC">
      <w:pPr>
        <w:numPr>
          <w:ilvl w:val="0"/>
          <w:numId w:val="32"/>
        </w:numPr>
        <w:shd w:val="clear" w:color="auto" w:fill="FFFFFF"/>
        <w:ind w:left="142" w:right="141"/>
        <w:jc w:val="both"/>
        <w:rPr>
          <w:rFonts w:ascii="Century Gothic" w:hAnsi="Century Gothic"/>
          <w:color w:val="000000"/>
          <w:sz w:val="20"/>
          <w:szCs w:val="20"/>
        </w:rPr>
      </w:pPr>
      <w:r>
        <w:rPr>
          <w:rFonts w:ascii="Century Gothic" w:hAnsi="Century Gothic"/>
          <w:color w:val="000000"/>
          <w:sz w:val="20"/>
          <w:szCs w:val="20"/>
        </w:rPr>
        <w:t>İncil O’na indirilmiştir.</w:t>
      </w:r>
    </w:p>
    <w:p w:rsidR="00B92BAC" w:rsidRPr="000975FA" w:rsidRDefault="006B66C6" w:rsidP="004651BC">
      <w:pPr>
        <w:numPr>
          <w:ilvl w:val="0"/>
          <w:numId w:val="32"/>
        </w:numPr>
        <w:shd w:val="clear" w:color="auto" w:fill="FFFFFF"/>
        <w:spacing w:after="240"/>
        <w:ind w:left="142" w:right="141"/>
        <w:jc w:val="both"/>
        <w:rPr>
          <w:rFonts w:ascii="Century Gothic" w:hAnsi="Century Gothic"/>
          <w:color w:val="000000"/>
          <w:sz w:val="20"/>
          <w:szCs w:val="20"/>
        </w:rPr>
      </w:pPr>
      <w:r>
        <w:rPr>
          <w:rFonts w:ascii="Century Gothic" w:hAnsi="Century Gothic"/>
          <w:color w:val="000000"/>
          <w:sz w:val="20"/>
          <w:szCs w:val="20"/>
        </w:rPr>
        <w:t>Kıyamete yakın geri dönecektir.</w:t>
      </w:r>
    </w:p>
    <w:p w:rsidR="00C848F2" w:rsidRPr="00B97BD3" w:rsidRDefault="003E09FC" w:rsidP="0093775E">
      <w:pPr>
        <w:shd w:val="clear" w:color="auto" w:fill="FFFFFF"/>
        <w:ind w:left="-284" w:right="141"/>
        <w:jc w:val="both"/>
        <w:rPr>
          <w:rFonts w:ascii="Century Gothic" w:hAnsi="Century Gothic" w:cs="Arial"/>
          <w:color w:val="000000"/>
          <w:sz w:val="20"/>
          <w:szCs w:val="20"/>
        </w:rPr>
      </w:pPr>
      <w:r w:rsidRPr="00B97BD3">
        <w:rPr>
          <w:rFonts w:ascii="Century Gothic" w:hAnsi="Century Gothic" w:cs="Arial"/>
          <w:noProof/>
          <w:color w:val="000000"/>
          <w:sz w:val="20"/>
          <w:szCs w:val="20"/>
        </w:rPr>
      </w:r>
      <w:r w:rsidR="003E09FC" w:rsidRPr="00B97BD3">
        <w:rPr>
          <w:rFonts w:ascii="Century Gothic" w:hAnsi="Century Gothic" w:cs="Arial"/>
          <w:noProof/>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95pt;height:92.1pt">
            <v:imagedata r:id="rId8" r:href="rId9"/>
          </v:shape>
        </w:pict>
      </w:r>
    </w:p>
    <w:p w:rsidR="00B92BAC" w:rsidRPr="00B97BD3" w:rsidRDefault="00286B68" w:rsidP="004651BC">
      <w:pPr>
        <w:shd w:val="clear" w:color="auto" w:fill="FFFFFF"/>
        <w:ind w:left="-284" w:right="323"/>
        <w:jc w:val="both"/>
        <w:rPr>
          <w:rFonts w:ascii="Century Gothic" w:hAnsi="Century Gothic" w:cs="Arial"/>
          <w:color w:val="000000"/>
          <w:sz w:val="20"/>
          <w:szCs w:val="20"/>
        </w:rPr>
      </w:pPr>
      <w:r w:rsidRPr="00B97BD3">
        <w:rPr>
          <w:rFonts w:ascii="Century Gothic" w:hAnsi="Century Gothic"/>
          <w:b/>
          <w:color w:val="000000"/>
          <w:sz w:val="20"/>
          <w:szCs w:val="20"/>
        </w:rPr>
        <w:t>8</w:t>
      </w:r>
      <w:r w:rsidR="00B92BAC" w:rsidRPr="00B97BD3">
        <w:rPr>
          <w:rFonts w:ascii="Century Gothic" w:hAnsi="Century Gothic" w:cs="Arial"/>
          <w:color w:val="000000"/>
          <w:sz w:val="20"/>
          <w:szCs w:val="20"/>
        </w:rPr>
        <w:t xml:space="preserve">. </w:t>
      </w:r>
      <w:r w:rsidR="00B92BAC" w:rsidRPr="00B97BD3">
        <w:rPr>
          <w:rFonts w:ascii="Century Gothic" w:hAnsi="Century Gothic"/>
          <w:b/>
          <w:bCs/>
          <w:color w:val="000000"/>
          <w:sz w:val="20"/>
          <w:szCs w:val="20"/>
        </w:rPr>
        <w:t>Şemada aşağıdakilerden hangisinin açıklaması yoktur?</w:t>
      </w:r>
    </w:p>
    <w:p w:rsidR="004F6F4B" w:rsidRPr="00B97BD3" w:rsidRDefault="00B92BAC" w:rsidP="004651BC">
      <w:pPr>
        <w:shd w:val="clear" w:color="auto" w:fill="FFFFFF"/>
        <w:spacing w:after="240"/>
        <w:ind w:left="-284" w:right="323"/>
        <w:jc w:val="both"/>
        <w:rPr>
          <w:rFonts w:ascii="Century Gothic" w:hAnsi="Century Gothic"/>
          <w:color w:val="000000"/>
          <w:sz w:val="20"/>
          <w:szCs w:val="20"/>
        </w:rPr>
      </w:pPr>
      <w:r w:rsidRPr="00B97BD3">
        <w:rPr>
          <w:rFonts w:ascii="Century Gothic" w:hAnsi="Century Gothic"/>
          <w:color w:val="000000"/>
          <w:sz w:val="20"/>
          <w:szCs w:val="20"/>
        </w:rPr>
        <w:t xml:space="preserve">a) Amel defteri  b) </w:t>
      </w:r>
      <w:proofErr w:type="spellStart"/>
      <w:r w:rsidRPr="00B97BD3">
        <w:rPr>
          <w:rFonts w:ascii="Century Gothic" w:hAnsi="Century Gothic"/>
          <w:color w:val="000000"/>
          <w:sz w:val="20"/>
          <w:szCs w:val="20"/>
        </w:rPr>
        <w:t>Ba’s</w:t>
      </w:r>
      <w:proofErr w:type="spellEnd"/>
      <w:r w:rsidRPr="00B97BD3">
        <w:rPr>
          <w:rFonts w:ascii="Century Gothic" w:hAnsi="Century Gothic"/>
          <w:color w:val="000000"/>
          <w:sz w:val="20"/>
          <w:szCs w:val="20"/>
        </w:rPr>
        <w:t>  c) Kıyamet     d) Mizan</w:t>
      </w:r>
    </w:p>
    <w:p w:rsidR="00CA1CB2" w:rsidRPr="00CA1CB2" w:rsidRDefault="00B92BAC" w:rsidP="00CA1CB2">
      <w:pPr>
        <w:shd w:val="clear" w:color="auto" w:fill="FFFFFF"/>
        <w:ind w:left="-284" w:right="323"/>
        <w:jc w:val="both"/>
        <w:rPr>
          <w:rFonts w:ascii="Century Gothic" w:hAnsi="Century Gothic"/>
          <w:b/>
          <w:bCs/>
          <w:color w:val="000000"/>
          <w:sz w:val="20"/>
          <w:szCs w:val="20"/>
        </w:rPr>
      </w:pPr>
      <w:r w:rsidRPr="00B97BD3">
        <w:rPr>
          <w:rFonts w:ascii="Century Gothic" w:hAnsi="Century Gothic"/>
          <w:b/>
          <w:color w:val="000000"/>
          <w:sz w:val="20"/>
          <w:szCs w:val="20"/>
        </w:rPr>
        <w:t>9.</w:t>
      </w:r>
      <w:r w:rsidRPr="00B97BD3">
        <w:rPr>
          <w:rFonts w:ascii="Century Gothic" w:hAnsi="Century Gothic"/>
          <w:color w:val="000000"/>
          <w:sz w:val="20"/>
          <w:szCs w:val="20"/>
        </w:rPr>
        <w:t xml:space="preserve"> </w:t>
      </w:r>
      <w:r w:rsidR="00CA1CB2" w:rsidRPr="00CA1CB2">
        <w:rPr>
          <w:rFonts w:ascii="Century Gothic" w:hAnsi="Century Gothic"/>
          <w:b/>
          <w:bCs/>
          <w:color w:val="000000"/>
          <w:sz w:val="20"/>
          <w:szCs w:val="20"/>
        </w:rPr>
        <w:t>Aşağıdakilerden hangisi insan ve cinlerin ortak özelliklerinden biri değildir?</w:t>
      </w:r>
    </w:p>
    <w:p w:rsidR="00CA1CB2" w:rsidRPr="00CA1CB2" w:rsidRDefault="00CA1CB2" w:rsidP="00CA1CB2">
      <w:pPr>
        <w:shd w:val="clear" w:color="auto" w:fill="FFFFFF"/>
        <w:ind w:left="-284" w:right="323"/>
        <w:jc w:val="both"/>
        <w:rPr>
          <w:rFonts w:ascii="Century Gothic" w:hAnsi="Century Gothic"/>
          <w:bCs/>
          <w:color w:val="000000"/>
          <w:sz w:val="20"/>
          <w:szCs w:val="20"/>
        </w:rPr>
      </w:pPr>
      <w:r w:rsidRPr="00CA1CB2">
        <w:rPr>
          <w:rFonts w:ascii="Century Gothic" w:hAnsi="Century Gothic"/>
          <w:bCs/>
          <w:color w:val="000000"/>
          <w:sz w:val="20"/>
          <w:szCs w:val="20"/>
        </w:rPr>
        <w:t xml:space="preserve">a) Eylemlerinden sorumlu olmaları </w:t>
      </w:r>
    </w:p>
    <w:p w:rsidR="00CA1CB2" w:rsidRPr="00CA1CB2" w:rsidRDefault="00CA1CB2" w:rsidP="00CA1CB2">
      <w:pPr>
        <w:shd w:val="clear" w:color="auto" w:fill="FFFFFF"/>
        <w:ind w:left="-284" w:right="323"/>
        <w:jc w:val="both"/>
        <w:rPr>
          <w:rFonts w:ascii="Century Gothic" w:hAnsi="Century Gothic"/>
          <w:bCs/>
          <w:color w:val="000000"/>
          <w:sz w:val="20"/>
          <w:szCs w:val="20"/>
        </w:rPr>
      </w:pPr>
      <w:r w:rsidRPr="00CA1CB2">
        <w:rPr>
          <w:rFonts w:ascii="Century Gothic" w:hAnsi="Century Gothic"/>
          <w:bCs/>
          <w:color w:val="000000"/>
          <w:sz w:val="20"/>
          <w:szCs w:val="20"/>
        </w:rPr>
        <w:t xml:space="preserve">b) Aynı maddeden yaratılmaları </w:t>
      </w:r>
    </w:p>
    <w:p w:rsidR="00CA1CB2" w:rsidRPr="00CA1CB2" w:rsidRDefault="00CA1CB2" w:rsidP="00CA1CB2">
      <w:pPr>
        <w:shd w:val="clear" w:color="auto" w:fill="FFFFFF"/>
        <w:ind w:left="-284" w:right="323"/>
        <w:jc w:val="both"/>
        <w:rPr>
          <w:rFonts w:ascii="Century Gothic" w:hAnsi="Century Gothic"/>
          <w:bCs/>
          <w:color w:val="000000"/>
          <w:sz w:val="20"/>
          <w:szCs w:val="20"/>
        </w:rPr>
      </w:pPr>
      <w:r w:rsidRPr="00CA1CB2">
        <w:rPr>
          <w:rFonts w:ascii="Century Gothic" w:hAnsi="Century Gothic"/>
          <w:bCs/>
          <w:color w:val="000000"/>
          <w:sz w:val="20"/>
          <w:szCs w:val="20"/>
        </w:rPr>
        <w:t>c)</w:t>
      </w:r>
      <w:r w:rsidRPr="00CA1CB2">
        <w:rPr>
          <w:rFonts w:ascii="Century Gothic" w:hAnsi="Century Gothic"/>
          <w:b/>
          <w:bCs/>
          <w:color w:val="000000"/>
          <w:sz w:val="20"/>
          <w:szCs w:val="20"/>
        </w:rPr>
        <w:t xml:space="preserve"> </w:t>
      </w:r>
      <w:r w:rsidRPr="00CA1CB2">
        <w:rPr>
          <w:rFonts w:ascii="Century Gothic" w:hAnsi="Century Gothic"/>
          <w:bCs/>
          <w:color w:val="000000"/>
          <w:sz w:val="20"/>
          <w:szCs w:val="20"/>
        </w:rPr>
        <w:t xml:space="preserve">Sınırlı bilgiye sahip olmaları </w:t>
      </w:r>
    </w:p>
    <w:p w:rsidR="00CA1CB2" w:rsidRPr="00CA1CB2" w:rsidRDefault="00CA1CB2" w:rsidP="00CA1CB2">
      <w:pPr>
        <w:shd w:val="clear" w:color="auto" w:fill="FFFFFF"/>
        <w:spacing w:after="240"/>
        <w:ind w:left="-284" w:right="323"/>
        <w:jc w:val="both"/>
        <w:rPr>
          <w:rFonts w:ascii="Century Gothic" w:hAnsi="Century Gothic"/>
          <w:bCs/>
          <w:color w:val="000000"/>
          <w:sz w:val="20"/>
          <w:szCs w:val="20"/>
        </w:rPr>
      </w:pPr>
      <w:r w:rsidRPr="00CA1CB2">
        <w:rPr>
          <w:rFonts w:ascii="Century Gothic" w:hAnsi="Century Gothic"/>
          <w:bCs/>
          <w:color w:val="000000"/>
          <w:sz w:val="20"/>
          <w:szCs w:val="20"/>
        </w:rPr>
        <w:t>d) Özgür irade sahibi olmaları</w:t>
      </w:r>
    </w:p>
    <w:p w:rsidR="00022506" w:rsidRPr="00B97BD3" w:rsidRDefault="00B92BAC" w:rsidP="00CA1CB2">
      <w:pPr>
        <w:shd w:val="clear" w:color="auto" w:fill="FFFFFF"/>
        <w:ind w:left="-284" w:right="323"/>
        <w:jc w:val="both"/>
        <w:rPr>
          <w:rFonts w:ascii="Century Gothic" w:hAnsi="Century Gothic"/>
          <w:color w:val="000000"/>
          <w:sz w:val="20"/>
          <w:szCs w:val="20"/>
        </w:rPr>
      </w:pPr>
      <w:r w:rsidRPr="00B97BD3">
        <w:rPr>
          <w:rFonts w:ascii="Century Gothic" w:hAnsi="Century Gothic"/>
          <w:b/>
          <w:color w:val="000000"/>
          <w:sz w:val="20"/>
          <w:szCs w:val="20"/>
        </w:rPr>
        <w:t>10.</w:t>
      </w:r>
      <w:r w:rsidRPr="00B97BD3">
        <w:rPr>
          <w:rFonts w:ascii="Century Gothic" w:hAnsi="Century Gothic"/>
          <w:color w:val="000000"/>
          <w:sz w:val="20"/>
          <w:szCs w:val="20"/>
        </w:rPr>
        <w:t xml:space="preserve"> </w:t>
      </w:r>
      <w:r w:rsidR="00022506" w:rsidRPr="00B97BD3">
        <w:rPr>
          <w:rFonts w:ascii="Century Gothic" w:hAnsi="Century Gothic"/>
          <w:b/>
          <w:bCs/>
          <w:color w:val="000000"/>
          <w:sz w:val="20"/>
          <w:szCs w:val="20"/>
        </w:rPr>
        <w:t>Ahiret gününde tüm insanların bir arada toplanacakları yere ne ad verilir?</w:t>
      </w:r>
    </w:p>
    <w:p w:rsidR="004F6F4B" w:rsidRPr="00B97BD3" w:rsidRDefault="00022506" w:rsidP="000975FA">
      <w:pPr>
        <w:shd w:val="clear" w:color="auto" w:fill="FFFFFF"/>
        <w:spacing w:after="240"/>
        <w:ind w:left="-284" w:right="323"/>
        <w:jc w:val="both"/>
        <w:rPr>
          <w:rFonts w:ascii="Century Gothic" w:hAnsi="Century Gothic"/>
          <w:color w:val="000000"/>
          <w:sz w:val="20"/>
          <w:szCs w:val="20"/>
        </w:rPr>
      </w:pPr>
      <w:r w:rsidRPr="00B97BD3">
        <w:rPr>
          <w:rFonts w:ascii="Century Gothic" w:hAnsi="Century Gothic"/>
          <w:color w:val="000000"/>
          <w:sz w:val="20"/>
          <w:szCs w:val="20"/>
        </w:rPr>
        <w:t xml:space="preserve">a) Mahşer        b) Sırat        c)  </w:t>
      </w:r>
      <w:proofErr w:type="spellStart"/>
      <w:r w:rsidRPr="00B97BD3">
        <w:rPr>
          <w:rFonts w:ascii="Century Gothic" w:hAnsi="Century Gothic"/>
          <w:color w:val="000000"/>
          <w:sz w:val="20"/>
          <w:szCs w:val="20"/>
        </w:rPr>
        <w:t>Haşr</w:t>
      </w:r>
      <w:proofErr w:type="spellEnd"/>
      <w:r w:rsidRPr="00B97BD3">
        <w:rPr>
          <w:rFonts w:ascii="Century Gothic" w:hAnsi="Century Gothic"/>
          <w:color w:val="000000"/>
          <w:sz w:val="20"/>
          <w:szCs w:val="20"/>
        </w:rPr>
        <w:t>    d) Cennet</w:t>
      </w:r>
    </w:p>
    <w:p w:rsidR="00022506" w:rsidRPr="00B97BD3" w:rsidRDefault="00022506" w:rsidP="000975FA">
      <w:pPr>
        <w:shd w:val="clear" w:color="auto" w:fill="FFFFFF"/>
        <w:ind w:left="-284" w:right="323"/>
        <w:jc w:val="both"/>
        <w:rPr>
          <w:rFonts w:ascii="Century Gothic" w:hAnsi="Century Gothic"/>
          <w:color w:val="000000"/>
          <w:sz w:val="20"/>
          <w:szCs w:val="20"/>
        </w:rPr>
      </w:pPr>
      <w:r w:rsidRPr="00B97BD3">
        <w:rPr>
          <w:rFonts w:ascii="Century Gothic" w:hAnsi="Century Gothic"/>
          <w:b/>
          <w:color w:val="000000"/>
          <w:sz w:val="20"/>
          <w:szCs w:val="20"/>
        </w:rPr>
        <w:t>11.</w:t>
      </w:r>
      <w:r w:rsidRPr="00B97BD3">
        <w:rPr>
          <w:rFonts w:ascii="Century Gothic" w:hAnsi="Century Gothic"/>
          <w:color w:val="000000"/>
          <w:sz w:val="20"/>
          <w:szCs w:val="20"/>
        </w:rPr>
        <w:t xml:space="preserve"> </w:t>
      </w:r>
      <w:r w:rsidRPr="00B97BD3">
        <w:rPr>
          <w:rFonts w:ascii="Century Gothic" w:hAnsi="Century Gothic"/>
          <w:b/>
          <w:bCs/>
          <w:color w:val="000000"/>
          <w:sz w:val="20"/>
          <w:szCs w:val="20"/>
        </w:rPr>
        <w:t>Kıyamet günü insanların dünyada işledikleri sevap ve günahların manevi bir terazi ile tartılması anlamına gelen dini terim aşağıdakilerden hangisidir?</w:t>
      </w:r>
    </w:p>
    <w:p w:rsidR="004F6F4B" w:rsidRPr="00B97BD3" w:rsidRDefault="00022506" w:rsidP="000975FA">
      <w:pPr>
        <w:shd w:val="clear" w:color="auto" w:fill="FFFFFF"/>
        <w:spacing w:after="240"/>
        <w:ind w:left="-284" w:right="323"/>
        <w:jc w:val="both"/>
        <w:rPr>
          <w:rFonts w:ascii="Century Gothic" w:hAnsi="Century Gothic"/>
          <w:color w:val="000000"/>
          <w:sz w:val="20"/>
          <w:szCs w:val="20"/>
        </w:rPr>
      </w:pPr>
      <w:r w:rsidRPr="00B97BD3">
        <w:rPr>
          <w:rFonts w:ascii="Century Gothic" w:hAnsi="Century Gothic"/>
          <w:color w:val="000000"/>
          <w:sz w:val="20"/>
          <w:szCs w:val="20"/>
        </w:rPr>
        <w:t xml:space="preserve">a) Mahşer  b) Mizan     c) Amel defteri   d) </w:t>
      </w:r>
      <w:proofErr w:type="spellStart"/>
      <w:r w:rsidRPr="00B97BD3">
        <w:rPr>
          <w:rFonts w:ascii="Century Gothic" w:hAnsi="Century Gothic"/>
          <w:color w:val="000000"/>
          <w:sz w:val="20"/>
          <w:szCs w:val="20"/>
        </w:rPr>
        <w:t>Hafaza</w:t>
      </w:r>
      <w:proofErr w:type="spellEnd"/>
    </w:p>
    <w:p w:rsidR="00022506" w:rsidRPr="00CA1CB2" w:rsidRDefault="000975FA" w:rsidP="000975FA">
      <w:pPr>
        <w:shd w:val="clear" w:color="auto" w:fill="FFFFFF"/>
        <w:ind w:left="-284" w:right="323"/>
        <w:jc w:val="both"/>
        <w:rPr>
          <w:rFonts w:ascii="Century Gothic" w:hAnsi="Century Gothic"/>
          <w:i/>
          <w:color w:val="000000"/>
          <w:sz w:val="20"/>
          <w:szCs w:val="20"/>
        </w:rPr>
      </w:pPr>
      <w:r w:rsidRPr="00CA1CB2">
        <w:rPr>
          <w:rFonts w:ascii="Century Gothic" w:hAnsi="Century Gothic"/>
          <w:i/>
          <w:color w:val="000000"/>
          <w:sz w:val="20"/>
          <w:szCs w:val="20"/>
        </w:rPr>
        <w:t>“</w:t>
      </w:r>
      <w:r w:rsidR="00022506" w:rsidRPr="00CA1CB2">
        <w:rPr>
          <w:rFonts w:ascii="Century Gothic" w:hAnsi="Century Gothic"/>
          <w:i/>
          <w:color w:val="000000"/>
          <w:sz w:val="20"/>
          <w:szCs w:val="20"/>
        </w:rPr>
        <w:t>İslam inancına göre ölüm, bir yok oluş değildir. Ölen insan mutlaka öbür dünyada dirilecektir. Akıllı ve irade sahibi bir varlık olması sebebiyle de dünyada yaptıklarından sorumlu tutulacaktır.”</w:t>
      </w:r>
    </w:p>
    <w:p w:rsidR="00022506" w:rsidRPr="00B97BD3" w:rsidRDefault="00286B68" w:rsidP="000975FA">
      <w:pPr>
        <w:shd w:val="clear" w:color="auto" w:fill="FFFFFF"/>
        <w:ind w:left="-284" w:right="323"/>
        <w:jc w:val="both"/>
        <w:rPr>
          <w:rFonts w:ascii="Century Gothic" w:hAnsi="Century Gothic"/>
          <w:color w:val="000000"/>
          <w:sz w:val="20"/>
          <w:szCs w:val="20"/>
        </w:rPr>
      </w:pPr>
      <w:r w:rsidRPr="00B97BD3">
        <w:rPr>
          <w:rFonts w:ascii="Century Gothic" w:hAnsi="Century Gothic"/>
          <w:b/>
          <w:bCs/>
          <w:color w:val="000000"/>
          <w:sz w:val="20"/>
          <w:szCs w:val="20"/>
        </w:rPr>
        <w:t>12.</w:t>
      </w:r>
      <w:r w:rsidR="00022506" w:rsidRPr="00B97BD3">
        <w:rPr>
          <w:rFonts w:ascii="Century Gothic" w:hAnsi="Century Gothic"/>
          <w:b/>
          <w:bCs/>
          <w:color w:val="000000"/>
          <w:sz w:val="20"/>
          <w:szCs w:val="20"/>
        </w:rPr>
        <w:t>Yukarıdaki metinde aşağıdakilerden hangisine değinilmemiştir?</w:t>
      </w:r>
    </w:p>
    <w:p w:rsidR="00CD3066" w:rsidRDefault="00022506" w:rsidP="00CD3066">
      <w:pPr>
        <w:numPr>
          <w:ilvl w:val="0"/>
          <w:numId w:val="27"/>
        </w:numPr>
        <w:shd w:val="clear" w:color="auto" w:fill="FFFFFF"/>
        <w:ind w:right="323"/>
        <w:jc w:val="both"/>
        <w:rPr>
          <w:rFonts w:ascii="Century Gothic" w:hAnsi="Century Gothic"/>
          <w:color w:val="000000"/>
          <w:sz w:val="20"/>
          <w:szCs w:val="20"/>
        </w:rPr>
      </w:pPr>
      <w:r w:rsidRPr="00B97BD3">
        <w:rPr>
          <w:rFonts w:ascii="Century Gothic" w:hAnsi="Century Gothic"/>
          <w:color w:val="000000"/>
          <w:sz w:val="20"/>
          <w:szCs w:val="20"/>
        </w:rPr>
        <w:t>Ahiretin varlığı           </w:t>
      </w:r>
      <w:r w:rsidRPr="00B97BD3">
        <w:rPr>
          <w:rFonts w:ascii="Century Gothic" w:hAnsi="Century Gothic"/>
          <w:color w:val="000000"/>
          <w:sz w:val="20"/>
          <w:szCs w:val="20"/>
        </w:rPr>
        <w:tab/>
        <w:t xml:space="preserve"> </w:t>
      </w:r>
    </w:p>
    <w:p w:rsidR="00022506" w:rsidRPr="00CD3066" w:rsidRDefault="00022506" w:rsidP="00CD3066">
      <w:pPr>
        <w:numPr>
          <w:ilvl w:val="0"/>
          <w:numId w:val="27"/>
        </w:numPr>
        <w:shd w:val="clear" w:color="auto" w:fill="FFFFFF"/>
        <w:ind w:right="323"/>
        <w:jc w:val="both"/>
        <w:rPr>
          <w:rFonts w:ascii="Century Gothic" w:hAnsi="Century Gothic"/>
          <w:color w:val="000000"/>
          <w:sz w:val="20"/>
          <w:szCs w:val="20"/>
        </w:rPr>
      </w:pPr>
      <w:r w:rsidRPr="00CD3066">
        <w:rPr>
          <w:rFonts w:ascii="Century Gothic" w:hAnsi="Century Gothic"/>
          <w:color w:val="000000"/>
          <w:sz w:val="20"/>
          <w:szCs w:val="20"/>
        </w:rPr>
        <w:t>Yeniden dirilme</w:t>
      </w:r>
    </w:p>
    <w:p w:rsidR="00CD3066" w:rsidRDefault="00022506" w:rsidP="00CD3066">
      <w:pPr>
        <w:numPr>
          <w:ilvl w:val="0"/>
          <w:numId w:val="27"/>
        </w:numPr>
        <w:shd w:val="clear" w:color="auto" w:fill="FFFFFF"/>
        <w:ind w:right="323"/>
        <w:jc w:val="both"/>
        <w:rPr>
          <w:rFonts w:ascii="Century Gothic" w:hAnsi="Century Gothic"/>
          <w:color w:val="000000"/>
          <w:sz w:val="20"/>
          <w:szCs w:val="20"/>
        </w:rPr>
      </w:pPr>
      <w:r w:rsidRPr="00B97BD3">
        <w:rPr>
          <w:rFonts w:ascii="Century Gothic" w:hAnsi="Century Gothic"/>
          <w:color w:val="000000"/>
          <w:sz w:val="20"/>
          <w:szCs w:val="20"/>
        </w:rPr>
        <w:t xml:space="preserve">Hesaba çekilme           </w:t>
      </w:r>
      <w:r w:rsidR="000975FA">
        <w:rPr>
          <w:rFonts w:ascii="Century Gothic" w:hAnsi="Century Gothic"/>
          <w:color w:val="000000"/>
          <w:sz w:val="20"/>
          <w:szCs w:val="20"/>
        </w:rPr>
        <w:t xml:space="preserve">  </w:t>
      </w:r>
    </w:p>
    <w:p w:rsidR="004F6F4B" w:rsidRPr="005C118E" w:rsidRDefault="00022506" w:rsidP="005C118E">
      <w:pPr>
        <w:numPr>
          <w:ilvl w:val="0"/>
          <w:numId w:val="27"/>
        </w:numPr>
        <w:shd w:val="clear" w:color="auto" w:fill="FFFFFF"/>
        <w:spacing w:after="240"/>
        <w:ind w:right="323"/>
        <w:jc w:val="both"/>
        <w:rPr>
          <w:rFonts w:ascii="Century Gothic" w:hAnsi="Century Gothic"/>
          <w:color w:val="000000"/>
          <w:sz w:val="20"/>
          <w:szCs w:val="20"/>
        </w:rPr>
      </w:pPr>
      <w:r w:rsidRPr="00B97BD3">
        <w:rPr>
          <w:rFonts w:ascii="Century Gothic" w:hAnsi="Century Gothic"/>
          <w:color w:val="000000"/>
          <w:sz w:val="20"/>
          <w:szCs w:val="20"/>
        </w:rPr>
        <w:t>Cennetin  var  olduğu</w:t>
      </w:r>
    </w:p>
    <w:p w:rsidR="004F6F4B" w:rsidRPr="00CA1CB2" w:rsidRDefault="000975FA" w:rsidP="005C118E">
      <w:pPr>
        <w:shd w:val="clear" w:color="auto" w:fill="FFFFFF"/>
        <w:ind w:left="-284" w:right="323"/>
        <w:jc w:val="both"/>
        <w:rPr>
          <w:rFonts w:ascii="Century Gothic" w:hAnsi="Century Gothic"/>
          <w:i/>
          <w:color w:val="000000"/>
          <w:sz w:val="20"/>
          <w:szCs w:val="20"/>
        </w:rPr>
      </w:pPr>
      <w:r w:rsidRPr="00CA1CB2">
        <w:rPr>
          <w:rFonts w:ascii="Century Gothic" w:hAnsi="Century Gothic"/>
          <w:i/>
          <w:color w:val="000000"/>
          <w:sz w:val="20"/>
          <w:szCs w:val="20"/>
        </w:rPr>
        <w:t xml:space="preserve">“Nas suresi Kur’an’ın 114. Ve son suresidir. İçinde geçen ‘Nas’ sözcüğü dolayısıyla bu ismi almıştır. Aynı zamanda kötülüklerden ve şeytanlaşmış olan kişilerin şerrinden korunmak için de </w:t>
      </w:r>
      <w:r w:rsidR="00CA1CB2" w:rsidRPr="00CA1CB2">
        <w:rPr>
          <w:rFonts w:ascii="Century Gothic" w:hAnsi="Century Gothic"/>
          <w:i/>
          <w:color w:val="000000"/>
          <w:sz w:val="20"/>
          <w:szCs w:val="20"/>
        </w:rPr>
        <w:t xml:space="preserve">okunur. Bu sebep dolayısıyla onunla birlikte </w:t>
      </w:r>
      <w:proofErr w:type="spellStart"/>
      <w:r w:rsidR="00CA1CB2" w:rsidRPr="00CA1CB2">
        <w:rPr>
          <w:rFonts w:ascii="Century Gothic" w:hAnsi="Century Gothic"/>
          <w:i/>
          <w:color w:val="000000"/>
          <w:sz w:val="20"/>
          <w:szCs w:val="20"/>
        </w:rPr>
        <w:t>Felak</w:t>
      </w:r>
      <w:proofErr w:type="spellEnd"/>
      <w:r w:rsidR="00CA1CB2" w:rsidRPr="00CA1CB2">
        <w:rPr>
          <w:rFonts w:ascii="Century Gothic" w:hAnsi="Century Gothic"/>
          <w:i/>
          <w:color w:val="000000"/>
          <w:sz w:val="20"/>
          <w:szCs w:val="20"/>
        </w:rPr>
        <w:t xml:space="preserve"> Suresine</w:t>
      </w:r>
      <w:r w:rsidRPr="00CA1CB2">
        <w:rPr>
          <w:rFonts w:ascii="Century Gothic" w:hAnsi="Century Gothic"/>
          <w:i/>
          <w:color w:val="000000"/>
          <w:sz w:val="20"/>
          <w:szCs w:val="20"/>
        </w:rPr>
        <w:t xml:space="preserve"> ……………….. denir.”</w:t>
      </w:r>
    </w:p>
    <w:p w:rsidR="00022506" w:rsidRPr="00B97BD3" w:rsidRDefault="00053D8B" w:rsidP="005C118E">
      <w:pPr>
        <w:shd w:val="clear" w:color="auto" w:fill="FFFFFF"/>
        <w:ind w:left="-284" w:right="323"/>
        <w:jc w:val="both"/>
        <w:rPr>
          <w:rFonts w:ascii="Century Gothic" w:hAnsi="Century Gothic"/>
          <w:color w:val="000000"/>
          <w:sz w:val="20"/>
          <w:szCs w:val="20"/>
        </w:rPr>
      </w:pPr>
      <w:r w:rsidRPr="00B97BD3">
        <w:rPr>
          <w:rFonts w:ascii="Century Gothic" w:hAnsi="Century Gothic"/>
          <w:b/>
          <w:bCs/>
          <w:color w:val="000000"/>
          <w:sz w:val="20"/>
          <w:szCs w:val="20"/>
        </w:rPr>
        <w:t>14</w:t>
      </w:r>
      <w:r w:rsidRPr="00B97BD3">
        <w:rPr>
          <w:rFonts w:ascii="Century Gothic" w:hAnsi="Century Gothic"/>
          <w:color w:val="000000"/>
          <w:sz w:val="20"/>
          <w:szCs w:val="20"/>
        </w:rPr>
        <w:t xml:space="preserve">. </w:t>
      </w:r>
      <w:r w:rsidR="003816F4" w:rsidRPr="00B97BD3">
        <w:rPr>
          <w:rFonts w:ascii="Century Gothic" w:hAnsi="Century Gothic"/>
          <w:b/>
          <w:bCs/>
          <w:color w:val="000000"/>
          <w:sz w:val="20"/>
          <w:szCs w:val="20"/>
        </w:rPr>
        <w:t>Yukarıdaki boşluğa gelmesi gereken sözcük</w:t>
      </w:r>
      <w:r w:rsidR="00022506" w:rsidRPr="00B97BD3">
        <w:rPr>
          <w:rFonts w:ascii="Century Gothic" w:hAnsi="Century Gothic"/>
          <w:b/>
          <w:bCs/>
          <w:color w:val="000000"/>
          <w:sz w:val="20"/>
          <w:szCs w:val="20"/>
        </w:rPr>
        <w:t xml:space="preserve"> hangi şıkta doğru verilmiştir?</w:t>
      </w:r>
    </w:p>
    <w:p w:rsidR="004651BC" w:rsidRDefault="000975FA" w:rsidP="005C118E">
      <w:pPr>
        <w:numPr>
          <w:ilvl w:val="0"/>
          <w:numId w:val="33"/>
        </w:numPr>
        <w:shd w:val="clear" w:color="auto" w:fill="FFFFFF"/>
        <w:ind w:left="0" w:right="323" w:hanging="284"/>
        <w:jc w:val="both"/>
        <w:rPr>
          <w:rFonts w:ascii="Century Gothic" w:hAnsi="Century Gothic"/>
          <w:color w:val="000000"/>
          <w:sz w:val="20"/>
          <w:szCs w:val="20"/>
        </w:rPr>
      </w:pPr>
      <w:proofErr w:type="spellStart"/>
      <w:r>
        <w:rPr>
          <w:rFonts w:ascii="Century Gothic" w:hAnsi="Century Gothic"/>
          <w:color w:val="000000"/>
          <w:sz w:val="20"/>
          <w:szCs w:val="20"/>
        </w:rPr>
        <w:t>Zinnureyn</w:t>
      </w:r>
      <w:proofErr w:type="spellEnd"/>
      <w:r>
        <w:rPr>
          <w:rFonts w:ascii="Century Gothic" w:hAnsi="Century Gothic"/>
          <w:color w:val="000000"/>
          <w:sz w:val="20"/>
          <w:szCs w:val="20"/>
        </w:rPr>
        <w:t xml:space="preserve">                </w:t>
      </w:r>
    </w:p>
    <w:p w:rsidR="00022506" w:rsidRPr="00B97BD3" w:rsidRDefault="000975FA" w:rsidP="005C118E">
      <w:pPr>
        <w:numPr>
          <w:ilvl w:val="0"/>
          <w:numId w:val="33"/>
        </w:numPr>
        <w:shd w:val="clear" w:color="auto" w:fill="FFFFFF"/>
        <w:ind w:left="0" w:right="323" w:hanging="284"/>
        <w:jc w:val="both"/>
        <w:rPr>
          <w:rFonts w:ascii="Century Gothic" w:hAnsi="Century Gothic"/>
          <w:color w:val="000000"/>
          <w:sz w:val="20"/>
          <w:szCs w:val="20"/>
        </w:rPr>
      </w:pPr>
      <w:proofErr w:type="spellStart"/>
      <w:r>
        <w:rPr>
          <w:rFonts w:ascii="Century Gothic" w:hAnsi="Century Gothic"/>
          <w:color w:val="000000"/>
          <w:sz w:val="20"/>
          <w:szCs w:val="20"/>
        </w:rPr>
        <w:t>Hafizeyn</w:t>
      </w:r>
      <w:proofErr w:type="spellEnd"/>
    </w:p>
    <w:p w:rsidR="00CD3066" w:rsidRDefault="000975FA" w:rsidP="005C118E">
      <w:pPr>
        <w:numPr>
          <w:ilvl w:val="0"/>
          <w:numId w:val="33"/>
        </w:numPr>
        <w:shd w:val="clear" w:color="auto" w:fill="FFFFFF"/>
        <w:ind w:left="0" w:right="323" w:hanging="284"/>
        <w:jc w:val="both"/>
        <w:rPr>
          <w:rFonts w:ascii="Century Gothic" w:hAnsi="Century Gothic"/>
          <w:color w:val="000000"/>
          <w:sz w:val="20"/>
          <w:szCs w:val="20"/>
        </w:rPr>
      </w:pPr>
      <w:proofErr w:type="spellStart"/>
      <w:r>
        <w:rPr>
          <w:rFonts w:ascii="Century Gothic" w:hAnsi="Century Gothic"/>
          <w:color w:val="000000"/>
          <w:sz w:val="20"/>
          <w:szCs w:val="20"/>
        </w:rPr>
        <w:t>Muavvizeteyn</w:t>
      </w:r>
      <w:proofErr w:type="spellEnd"/>
      <w:r w:rsidR="00CD3066">
        <w:rPr>
          <w:rFonts w:ascii="Century Gothic" w:hAnsi="Century Gothic"/>
          <w:color w:val="000000"/>
          <w:sz w:val="20"/>
          <w:szCs w:val="20"/>
        </w:rPr>
        <w:t xml:space="preserve"> </w:t>
      </w:r>
    </w:p>
    <w:p w:rsidR="009140FE" w:rsidRDefault="000975FA" w:rsidP="005C118E">
      <w:pPr>
        <w:numPr>
          <w:ilvl w:val="0"/>
          <w:numId w:val="33"/>
        </w:numPr>
        <w:shd w:val="clear" w:color="auto" w:fill="FFFFFF"/>
        <w:spacing w:after="240"/>
        <w:ind w:left="0" w:right="323" w:hanging="284"/>
        <w:jc w:val="both"/>
        <w:rPr>
          <w:rFonts w:ascii="Century Gothic" w:hAnsi="Century Gothic"/>
          <w:color w:val="000000"/>
          <w:sz w:val="20"/>
          <w:szCs w:val="20"/>
        </w:rPr>
      </w:pPr>
      <w:proofErr w:type="spellStart"/>
      <w:r>
        <w:rPr>
          <w:rFonts w:ascii="Century Gothic" w:hAnsi="Century Gothic"/>
          <w:color w:val="000000"/>
          <w:sz w:val="20"/>
          <w:szCs w:val="20"/>
        </w:rPr>
        <w:t>Katibeyn</w:t>
      </w:r>
      <w:proofErr w:type="spellEnd"/>
    </w:p>
    <w:p w:rsidR="005C118E" w:rsidRDefault="005C118E" w:rsidP="004651BC">
      <w:pPr>
        <w:shd w:val="clear" w:color="auto" w:fill="FFFFFF"/>
        <w:ind w:right="323"/>
        <w:jc w:val="both"/>
        <w:rPr>
          <w:rFonts w:ascii="Century Gothic" w:hAnsi="Century Gothic"/>
          <w:color w:val="000000"/>
          <w:sz w:val="20"/>
          <w:szCs w:val="20"/>
        </w:rPr>
      </w:pPr>
    </w:p>
    <w:p w:rsidR="00281D13" w:rsidRDefault="00281D13" w:rsidP="004651BC">
      <w:pPr>
        <w:shd w:val="clear" w:color="auto" w:fill="FFFFFF"/>
        <w:ind w:right="323"/>
        <w:jc w:val="both"/>
        <w:rPr>
          <w:rFonts w:ascii="Century Gothic" w:hAnsi="Century Gothic"/>
          <w:color w:val="000000"/>
          <w:sz w:val="20"/>
          <w:szCs w:val="20"/>
        </w:rPr>
      </w:pPr>
    </w:p>
    <w:p w:rsidR="00281D13" w:rsidRDefault="00281D13" w:rsidP="004651BC">
      <w:pPr>
        <w:shd w:val="clear" w:color="auto" w:fill="FFFFFF"/>
        <w:ind w:right="323"/>
        <w:jc w:val="both"/>
        <w:rPr>
          <w:rFonts w:ascii="Century Gothic" w:hAnsi="Century Gothic"/>
          <w:color w:val="000000"/>
          <w:sz w:val="20"/>
          <w:szCs w:val="20"/>
        </w:rPr>
      </w:pPr>
    </w:p>
    <w:p w:rsidR="00281D13" w:rsidRDefault="00281D13" w:rsidP="004651BC">
      <w:pPr>
        <w:shd w:val="clear" w:color="auto" w:fill="FFFFFF"/>
        <w:ind w:right="323"/>
        <w:jc w:val="both"/>
        <w:rPr>
          <w:rFonts w:ascii="Century Gothic" w:hAnsi="Century Gothic"/>
          <w:color w:val="000000"/>
          <w:sz w:val="20"/>
          <w:szCs w:val="20"/>
        </w:rPr>
      </w:pPr>
    </w:p>
    <w:p w:rsidR="00022506" w:rsidRPr="00B97BD3" w:rsidRDefault="00022506" w:rsidP="004651BC">
      <w:pPr>
        <w:shd w:val="clear" w:color="auto" w:fill="FFFFFF"/>
        <w:ind w:right="323"/>
        <w:jc w:val="both"/>
        <w:rPr>
          <w:rFonts w:ascii="Century Gothic" w:hAnsi="Century Gothic"/>
          <w:color w:val="000000"/>
          <w:sz w:val="20"/>
          <w:szCs w:val="20"/>
        </w:rPr>
      </w:pPr>
      <w:r w:rsidRPr="00B97BD3">
        <w:rPr>
          <w:rFonts w:ascii="Century Gothic" w:hAnsi="Century Gothic"/>
          <w:color w:val="000000"/>
          <w:sz w:val="20"/>
          <w:szCs w:val="20"/>
        </w:rPr>
        <w:t xml:space="preserve"> Dünya hayatı  -  Ölüm -     ?    -   Kıyamet</w:t>
      </w:r>
    </w:p>
    <w:p w:rsidR="00022506" w:rsidRPr="00B97BD3" w:rsidRDefault="00286B68" w:rsidP="004651BC">
      <w:pPr>
        <w:shd w:val="clear" w:color="auto" w:fill="FFFFFF"/>
        <w:ind w:right="323"/>
        <w:jc w:val="both"/>
        <w:rPr>
          <w:rFonts w:ascii="Century Gothic" w:hAnsi="Century Gothic"/>
          <w:color w:val="000000"/>
          <w:sz w:val="20"/>
          <w:szCs w:val="20"/>
        </w:rPr>
      </w:pPr>
      <w:r w:rsidRPr="00B97BD3">
        <w:rPr>
          <w:rFonts w:ascii="Century Gothic" w:hAnsi="Century Gothic"/>
          <w:b/>
          <w:bCs/>
          <w:color w:val="000000"/>
          <w:sz w:val="20"/>
          <w:szCs w:val="20"/>
        </w:rPr>
        <w:t>15.</w:t>
      </w:r>
      <w:r w:rsidR="00022506" w:rsidRPr="00B97BD3">
        <w:rPr>
          <w:rFonts w:ascii="Century Gothic" w:hAnsi="Century Gothic"/>
          <w:b/>
          <w:bCs/>
          <w:color w:val="000000"/>
          <w:sz w:val="20"/>
          <w:szCs w:val="20"/>
        </w:rPr>
        <w:t xml:space="preserve">Yukarıdaki (?) </w:t>
      </w:r>
      <w:proofErr w:type="spellStart"/>
      <w:r w:rsidR="00022506" w:rsidRPr="00B97BD3">
        <w:rPr>
          <w:rFonts w:ascii="Century Gothic" w:hAnsi="Century Gothic"/>
          <w:b/>
          <w:bCs/>
          <w:color w:val="000000"/>
          <w:sz w:val="20"/>
          <w:szCs w:val="20"/>
        </w:rPr>
        <w:t>nin</w:t>
      </w:r>
      <w:proofErr w:type="spellEnd"/>
      <w:r w:rsidR="00022506" w:rsidRPr="00B97BD3">
        <w:rPr>
          <w:rFonts w:ascii="Century Gothic" w:hAnsi="Century Gothic"/>
          <w:b/>
          <w:bCs/>
          <w:color w:val="000000"/>
          <w:sz w:val="20"/>
          <w:szCs w:val="20"/>
        </w:rPr>
        <w:t xml:space="preserve"> yerine ne gelmelidir?</w:t>
      </w:r>
    </w:p>
    <w:p w:rsidR="009140FE" w:rsidRDefault="00B840C0" w:rsidP="004651BC">
      <w:pPr>
        <w:numPr>
          <w:ilvl w:val="0"/>
          <w:numId w:val="34"/>
        </w:numPr>
        <w:shd w:val="clear" w:color="auto" w:fill="FFFFFF"/>
        <w:ind w:left="426" w:right="323"/>
        <w:jc w:val="both"/>
        <w:rPr>
          <w:rFonts w:ascii="Century Gothic" w:hAnsi="Century Gothic"/>
          <w:color w:val="000000"/>
          <w:sz w:val="20"/>
          <w:szCs w:val="20"/>
        </w:rPr>
      </w:pPr>
      <w:r w:rsidRPr="00B97BD3">
        <w:rPr>
          <w:rFonts w:ascii="Century Gothic" w:hAnsi="Century Gothic"/>
          <w:color w:val="000000"/>
          <w:sz w:val="20"/>
          <w:szCs w:val="20"/>
        </w:rPr>
        <w:t>Amellerin tartılması       </w:t>
      </w:r>
      <w:r w:rsidR="000975FA">
        <w:rPr>
          <w:rFonts w:ascii="Century Gothic" w:hAnsi="Century Gothic"/>
          <w:color w:val="000000"/>
          <w:sz w:val="20"/>
          <w:szCs w:val="20"/>
        </w:rPr>
        <w:t xml:space="preserve">  </w:t>
      </w:r>
      <w:r w:rsidRPr="00B97BD3">
        <w:rPr>
          <w:rFonts w:ascii="Century Gothic" w:hAnsi="Century Gothic"/>
          <w:color w:val="000000"/>
          <w:sz w:val="20"/>
          <w:szCs w:val="20"/>
        </w:rPr>
        <w:t>   </w:t>
      </w:r>
    </w:p>
    <w:p w:rsidR="009140FE" w:rsidRDefault="000975FA" w:rsidP="004651BC">
      <w:pPr>
        <w:numPr>
          <w:ilvl w:val="0"/>
          <w:numId w:val="34"/>
        </w:numPr>
        <w:shd w:val="clear" w:color="auto" w:fill="FFFFFF"/>
        <w:ind w:left="426" w:right="323"/>
        <w:jc w:val="both"/>
        <w:rPr>
          <w:rFonts w:ascii="Century Gothic" w:hAnsi="Century Gothic"/>
          <w:color w:val="000000"/>
          <w:sz w:val="20"/>
          <w:szCs w:val="20"/>
        </w:rPr>
      </w:pPr>
      <w:r>
        <w:rPr>
          <w:rFonts w:ascii="Century Gothic" w:hAnsi="Century Gothic"/>
          <w:color w:val="000000"/>
          <w:sz w:val="20"/>
          <w:szCs w:val="20"/>
        </w:rPr>
        <w:t xml:space="preserve">Kabir hayatı         </w:t>
      </w:r>
    </w:p>
    <w:p w:rsidR="009140FE" w:rsidRDefault="00022506" w:rsidP="004651BC">
      <w:pPr>
        <w:numPr>
          <w:ilvl w:val="0"/>
          <w:numId w:val="34"/>
        </w:numPr>
        <w:shd w:val="clear" w:color="auto" w:fill="FFFFFF"/>
        <w:ind w:left="426" w:right="323"/>
        <w:jc w:val="both"/>
        <w:rPr>
          <w:rFonts w:ascii="Century Gothic" w:hAnsi="Century Gothic"/>
          <w:color w:val="000000"/>
          <w:sz w:val="20"/>
          <w:szCs w:val="20"/>
        </w:rPr>
      </w:pPr>
      <w:r w:rsidRPr="00B97BD3">
        <w:rPr>
          <w:rFonts w:ascii="Century Gothic" w:hAnsi="Century Gothic"/>
          <w:color w:val="000000"/>
          <w:sz w:val="20"/>
          <w:szCs w:val="20"/>
        </w:rPr>
        <w:t xml:space="preserve">Sırat köprüsü          </w:t>
      </w:r>
      <w:r w:rsidR="00B840C0" w:rsidRPr="00B97BD3">
        <w:rPr>
          <w:rFonts w:ascii="Century Gothic" w:hAnsi="Century Gothic"/>
          <w:color w:val="000000"/>
          <w:sz w:val="20"/>
          <w:szCs w:val="20"/>
        </w:rPr>
        <w:t xml:space="preserve">           </w:t>
      </w:r>
      <w:r w:rsidR="000975FA">
        <w:rPr>
          <w:rFonts w:ascii="Century Gothic" w:hAnsi="Century Gothic"/>
          <w:color w:val="000000"/>
          <w:sz w:val="20"/>
          <w:szCs w:val="20"/>
        </w:rPr>
        <w:t xml:space="preserve">  </w:t>
      </w:r>
    </w:p>
    <w:p w:rsidR="00286B68" w:rsidRPr="00B97BD3" w:rsidRDefault="00022506" w:rsidP="004651BC">
      <w:pPr>
        <w:numPr>
          <w:ilvl w:val="0"/>
          <w:numId w:val="34"/>
        </w:numPr>
        <w:shd w:val="clear" w:color="auto" w:fill="FFFFFF"/>
        <w:spacing w:after="240"/>
        <w:ind w:left="426" w:right="323"/>
        <w:jc w:val="both"/>
        <w:rPr>
          <w:rFonts w:ascii="Century Gothic" w:hAnsi="Century Gothic"/>
          <w:color w:val="000000"/>
          <w:sz w:val="20"/>
          <w:szCs w:val="20"/>
        </w:rPr>
      </w:pPr>
      <w:r w:rsidRPr="00B97BD3">
        <w:rPr>
          <w:rFonts w:ascii="Century Gothic" w:hAnsi="Century Gothic"/>
          <w:color w:val="000000"/>
          <w:sz w:val="20"/>
          <w:szCs w:val="20"/>
        </w:rPr>
        <w:t>Cennet</w:t>
      </w:r>
    </w:p>
    <w:p w:rsidR="00FD4871" w:rsidRPr="00B97BD3" w:rsidRDefault="004F6F4B" w:rsidP="004651BC">
      <w:pPr>
        <w:shd w:val="clear" w:color="auto" w:fill="FFFFFF"/>
        <w:ind w:right="141"/>
        <w:jc w:val="both"/>
        <w:rPr>
          <w:rFonts w:ascii="Century Gothic" w:hAnsi="Century Gothic"/>
          <w:color w:val="000000"/>
          <w:sz w:val="20"/>
          <w:szCs w:val="20"/>
        </w:rPr>
      </w:pPr>
      <w:r w:rsidRPr="00B97BD3">
        <w:rPr>
          <w:rFonts w:ascii="Century Gothic" w:hAnsi="Century Gothic"/>
          <w:b/>
          <w:color w:val="000000"/>
          <w:sz w:val="20"/>
          <w:szCs w:val="20"/>
        </w:rPr>
        <w:t>16</w:t>
      </w:r>
      <w:r w:rsidR="00FD4871" w:rsidRPr="00B97BD3">
        <w:rPr>
          <w:rFonts w:ascii="Century Gothic" w:hAnsi="Century Gothic"/>
          <w:b/>
          <w:color w:val="000000"/>
          <w:sz w:val="20"/>
          <w:szCs w:val="20"/>
        </w:rPr>
        <w:t>.</w:t>
      </w:r>
      <w:r w:rsidR="00FD4871" w:rsidRPr="00B97BD3">
        <w:rPr>
          <w:rFonts w:ascii="Century Gothic" w:hAnsi="Century Gothic"/>
          <w:color w:val="000000"/>
          <w:sz w:val="20"/>
          <w:szCs w:val="20"/>
        </w:rPr>
        <w:t xml:space="preserve"> </w:t>
      </w:r>
      <w:r w:rsidR="00FD4871" w:rsidRPr="00B97BD3">
        <w:rPr>
          <w:rFonts w:ascii="Century Gothic" w:hAnsi="Century Gothic"/>
          <w:b/>
          <w:bCs/>
          <w:color w:val="000000"/>
          <w:sz w:val="20"/>
          <w:szCs w:val="20"/>
        </w:rPr>
        <w:t xml:space="preserve">Kıyamet ve ahiret hakkında verilen bilgilerden yanlış olanı aşağıdakilerden hangisidir? </w:t>
      </w:r>
    </w:p>
    <w:p w:rsidR="00FD4871" w:rsidRPr="00B97BD3" w:rsidRDefault="00FD4871" w:rsidP="004651BC">
      <w:pPr>
        <w:numPr>
          <w:ilvl w:val="0"/>
          <w:numId w:val="35"/>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Kıyametin ne zaman kopacağını Allah’tan başka kimse bilemez.</w:t>
      </w:r>
    </w:p>
    <w:p w:rsidR="00FD4871" w:rsidRPr="00B97BD3" w:rsidRDefault="00FD4871" w:rsidP="004651BC">
      <w:pPr>
        <w:numPr>
          <w:ilvl w:val="0"/>
          <w:numId w:val="35"/>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İnsanlar bu dünyada yaptıklarının karşılığını Ahirette göreceklerdir.</w:t>
      </w:r>
    </w:p>
    <w:p w:rsidR="00FD4871" w:rsidRPr="00B97BD3" w:rsidRDefault="00FD4871" w:rsidP="004651BC">
      <w:pPr>
        <w:numPr>
          <w:ilvl w:val="0"/>
          <w:numId w:val="35"/>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Ahiret hayatına sadece Müslümanlar ulaşabileceklerdir.</w:t>
      </w:r>
    </w:p>
    <w:p w:rsidR="00286B68" w:rsidRPr="00CD3066" w:rsidRDefault="00FD4871" w:rsidP="004651BC">
      <w:pPr>
        <w:numPr>
          <w:ilvl w:val="0"/>
          <w:numId w:val="35"/>
        </w:numPr>
        <w:shd w:val="clear" w:color="auto" w:fill="FFFFFF"/>
        <w:spacing w:after="240"/>
        <w:ind w:left="426" w:right="141"/>
        <w:jc w:val="both"/>
        <w:rPr>
          <w:rFonts w:ascii="Century Gothic" w:hAnsi="Century Gothic"/>
          <w:color w:val="000000"/>
          <w:sz w:val="20"/>
          <w:szCs w:val="20"/>
        </w:rPr>
      </w:pPr>
      <w:r w:rsidRPr="00B97BD3">
        <w:rPr>
          <w:rFonts w:ascii="Century Gothic" w:hAnsi="Century Gothic"/>
          <w:color w:val="000000"/>
          <w:sz w:val="20"/>
          <w:szCs w:val="20"/>
        </w:rPr>
        <w:t>Ahiret hayatı kıyametten sonra başlayacak olan ebedi hayat demektir.</w:t>
      </w:r>
    </w:p>
    <w:p w:rsidR="00356F94" w:rsidRPr="00356F94" w:rsidRDefault="00356F94" w:rsidP="00356F94">
      <w:pPr>
        <w:shd w:val="clear" w:color="auto" w:fill="FFFFFF"/>
        <w:ind w:right="141"/>
        <w:jc w:val="both"/>
        <w:rPr>
          <w:rFonts w:ascii="Century Gothic" w:hAnsi="Century Gothic"/>
          <w:i/>
          <w:color w:val="000000"/>
          <w:sz w:val="20"/>
          <w:szCs w:val="20"/>
        </w:rPr>
      </w:pPr>
      <w:r w:rsidRPr="00356F94">
        <w:rPr>
          <w:rFonts w:ascii="Century Gothic" w:hAnsi="Century Gothic"/>
          <w:color w:val="000000"/>
          <w:sz w:val="20"/>
          <w:szCs w:val="20"/>
        </w:rPr>
        <w:t xml:space="preserve">  </w:t>
      </w:r>
      <w:r w:rsidRPr="00356F94">
        <w:rPr>
          <w:rFonts w:ascii="Century Gothic" w:hAnsi="Century Gothic"/>
          <w:i/>
          <w:color w:val="000000"/>
          <w:sz w:val="20"/>
          <w:szCs w:val="20"/>
        </w:rPr>
        <w:t>•  “Yoksa kötülük işleyenler, kendilerini, inanıp salih amel işleyenler gibi kılacağımızı; hayatlarının ve ölümlerinin bir olacağını mı sanıyorlar? Ne kötü hüküm veriyorlar! Allah, gökleri ve yeri, hak ve hikmete uygun olarak, herkese kazandığının karşılığı verilsin diye yaratmıştır. Onlara zulüm edilmez.” (</w:t>
      </w:r>
      <w:proofErr w:type="spellStart"/>
      <w:r w:rsidRPr="00356F94">
        <w:rPr>
          <w:rFonts w:ascii="Century Gothic" w:hAnsi="Century Gothic"/>
          <w:i/>
          <w:color w:val="000000"/>
          <w:sz w:val="20"/>
          <w:szCs w:val="20"/>
        </w:rPr>
        <w:t>Câsiye</w:t>
      </w:r>
      <w:proofErr w:type="spellEnd"/>
      <w:r w:rsidRPr="00356F94">
        <w:rPr>
          <w:rFonts w:ascii="Century Gothic" w:hAnsi="Century Gothic"/>
          <w:i/>
          <w:color w:val="000000"/>
          <w:sz w:val="20"/>
          <w:szCs w:val="20"/>
        </w:rPr>
        <w:t xml:space="preserve"> suresi, 21 ve 22. ayetler) </w:t>
      </w:r>
    </w:p>
    <w:p w:rsidR="00356F94" w:rsidRPr="00356F94" w:rsidRDefault="00356F94" w:rsidP="00356F94">
      <w:pPr>
        <w:shd w:val="clear" w:color="auto" w:fill="FFFFFF"/>
        <w:ind w:right="141"/>
        <w:jc w:val="both"/>
        <w:rPr>
          <w:rFonts w:ascii="Century Gothic" w:hAnsi="Century Gothic"/>
          <w:i/>
          <w:color w:val="000000"/>
          <w:sz w:val="20"/>
          <w:szCs w:val="20"/>
        </w:rPr>
      </w:pPr>
      <w:r w:rsidRPr="00356F94">
        <w:rPr>
          <w:rFonts w:ascii="Century Gothic" w:hAnsi="Century Gothic"/>
          <w:i/>
          <w:color w:val="000000"/>
          <w:sz w:val="20"/>
          <w:szCs w:val="20"/>
        </w:rPr>
        <w:t xml:space="preserve">• “Kim doğru ve yararlı bir iş yaparsa kendi iyiliği için yapmış olur; kim de kötülük işlerse kendi aleyhine işlemiş olur. Senin </w:t>
      </w:r>
      <w:proofErr w:type="spellStart"/>
      <w:r w:rsidRPr="00356F94">
        <w:rPr>
          <w:rFonts w:ascii="Century Gothic" w:hAnsi="Century Gothic"/>
          <w:i/>
          <w:color w:val="000000"/>
          <w:sz w:val="20"/>
          <w:szCs w:val="20"/>
        </w:rPr>
        <w:t>Rabb’in</w:t>
      </w:r>
      <w:proofErr w:type="spellEnd"/>
      <w:r w:rsidRPr="00356F94">
        <w:rPr>
          <w:rFonts w:ascii="Century Gothic" w:hAnsi="Century Gothic"/>
          <w:i/>
          <w:color w:val="000000"/>
          <w:sz w:val="20"/>
          <w:szCs w:val="20"/>
        </w:rPr>
        <w:t xml:space="preserve"> kullarına asla haksızlık etmez.” (</w:t>
      </w:r>
      <w:proofErr w:type="spellStart"/>
      <w:r w:rsidRPr="00356F94">
        <w:rPr>
          <w:rFonts w:ascii="Century Gothic" w:hAnsi="Century Gothic"/>
          <w:i/>
          <w:color w:val="000000"/>
          <w:sz w:val="20"/>
          <w:szCs w:val="20"/>
        </w:rPr>
        <w:t>Fussilet</w:t>
      </w:r>
      <w:proofErr w:type="spellEnd"/>
      <w:r w:rsidRPr="00356F94">
        <w:rPr>
          <w:rFonts w:ascii="Century Gothic" w:hAnsi="Century Gothic"/>
          <w:i/>
          <w:color w:val="000000"/>
          <w:sz w:val="20"/>
          <w:szCs w:val="20"/>
        </w:rPr>
        <w:t xml:space="preserve"> suresi, 46. ayet) </w:t>
      </w:r>
    </w:p>
    <w:p w:rsidR="00356F94" w:rsidRPr="00356F94" w:rsidRDefault="00356F94" w:rsidP="00356F94">
      <w:pPr>
        <w:shd w:val="clear" w:color="auto" w:fill="FFFFFF"/>
        <w:ind w:right="141"/>
        <w:jc w:val="both"/>
        <w:rPr>
          <w:rFonts w:ascii="Century Gothic" w:hAnsi="Century Gothic"/>
          <w:b/>
          <w:color w:val="000000"/>
          <w:sz w:val="20"/>
          <w:szCs w:val="20"/>
        </w:rPr>
      </w:pPr>
      <w:r w:rsidRPr="00356F94">
        <w:rPr>
          <w:rFonts w:ascii="Century Gothic" w:hAnsi="Century Gothic"/>
          <w:b/>
          <w:color w:val="000000"/>
          <w:sz w:val="20"/>
          <w:szCs w:val="20"/>
        </w:rPr>
        <w:t xml:space="preserve">16. Bu ayetlerden aşağıdaki yargıların hangisine ulaşılamaz? </w:t>
      </w:r>
    </w:p>
    <w:p w:rsidR="00356F94" w:rsidRPr="00356F9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a) İyilikle kötülük bir değildir.</w:t>
      </w:r>
    </w:p>
    <w:p w:rsidR="00356F94" w:rsidRPr="00356F9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 xml:space="preserve">b) Allah’ın yargılaması adildir. </w:t>
      </w:r>
    </w:p>
    <w:p w:rsidR="00356F94" w:rsidRPr="00356F9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 xml:space="preserve">c) Allah tövbe edenleri bağışlayandır. </w:t>
      </w:r>
    </w:p>
    <w:p w:rsidR="00356F94" w:rsidRDefault="00356F94" w:rsidP="00356F94">
      <w:pPr>
        <w:shd w:val="clear" w:color="auto" w:fill="FFFFFF"/>
        <w:spacing w:after="240"/>
        <w:ind w:right="141"/>
        <w:jc w:val="both"/>
        <w:rPr>
          <w:rFonts w:ascii="Century Gothic" w:hAnsi="Century Gothic"/>
          <w:color w:val="000000"/>
          <w:sz w:val="20"/>
          <w:szCs w:val="20"/>
        </w:rPr>
      </w:pPr>
      <w:r w:rsidRPr="00356F94">
        <w:rPr>
          <w:rFonts w:ascii="Century Gothic" w:hAnsi="Century Gothic"/>
          <w:color w:val="000000"/>
          <w:sz w:val="20"/>
          <w:szCs w:val="20"/>
        </w:rPr>
        <w:t xml:space="preserve">d) İyilikten yana olmak insanın yararınadır. </w:t>
      </w:r>
    </w:p>
    <w:p w:rsidR="0060082B" w:rsidRPr="00B97BD3" w:rsidRDefault="0060082B" w:rsidP="00356F94">
      <w:pPr>
        <w:shd w:val="clear" w:color="auto" w:fill="FFFFFF"/>
        <w:spacing w:after="240"/>
        <w:ind w:right="141"/>
        <w:jc w:val="both"/>
        <w:rPr>
          <w:rFonts w:ascii="Century Gothic" w:hAnsi="Century Gothic"/>
          <w:color w:val="000000"/>
          <w:sz w:val="20"/>
          <w:szCs w:val="20"/>
        </w:rPr>
      </w:pPr>
      <w:r>
        <w:rPr>
          <w:rFonts w:ascii="Century Gothic" w:hAnsi="Century Gothic"/>
          <w:color w:val="000000"/>
          <w:sz w:val="20"/>
          <w:szCs w:val="20"/>
        </w:rPr>
        <w:t>“</w:t>
      </w:r>
      <w:proofErr w:type="spellStart"/>
      <w:r>
        <w:rPr>
          <w:rFonts w:ascii="Century Gothic" w:hAnsi="Century Gothic"/>
          <w:color w:val="000000"/>
          <w:sz w:val="20"/>
          <w:szCs w:val="20"/>
        </w:rPr>
        <w:t>Gul</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euzu</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bi’rabbi’n</w:t>
      </w:r>
      <w:proofErr w:type="spellEnd"/>
      <w:r>
        <w:rPr>
          <w:rFonts w:ascii="Century Gothic" w:hAnsi="Century Gothic"/>
          <w:color w:val="000000"/>
          <w:sz w:val="20"/>
          <w:szCs w:val="20"/>
        </w:rPr>
        <w:t xml:space="preserve">-nas. ……… nas. ………… nas. </w:t>
      </w:r>
      <w:proofErr w:type="spellStart"/>
      <w:r>
        <w:rPr>
          <w:rFonts w:ascii="Century Gothic" w:hAnsi="Century Gothic"/>
          <w:color w:val="000000"/>
          <w:sz w:val="20"/>
          <w:szCs w:val="20"/>
        </w:rPr>
        <w:t>Mi’n-şerri’l</w:t>
      </w:r>
      <w:proofErr w:type="spellEnd"/>
      <w:r>
        <w:rPr>
          <w:rFonts w:ascii="Century Gothic" w:hAnsi="Century Gothic"/>
          <w:color w:val="000000"/>
          <w:sz w:val="20"/>
          <w:szCs w:val="20"/>
        </w:rPr>
        <w:t xml:space="preserve"> ……….. </w:t>
      </w:r>
      <w:proofErr w:type="spellStart"/>
      <w:r>
        <w:rPr>
          <w:rFonts w:ascii="Century Gothic" w:hAnsi="Century Gothic"/>
          <w:color w:val="000000"/>
          <w:sz w:val="20"/>
          <w:szCs w:val="20"/>
        </w:rPr>
        <w:t>hannas</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Ellezi</w:t>
      </w:r>
      <w:proofErr w:type="spellEnd"/>
      <w:r>
        <w:rPr>
          <w:rFonts w:ascii="Century Gothic" w:hAnsi="Century Gothic"/>
          <w:color w:val="000000"/>
          <w:sz w:val="20"/>
          <w:szCs w:val="20"/>
        </w:rPr>
        <w:t xml:space="preserve"> …………. Fi </w:t>
      </w:r>
      <w:proofErr w:type="spellStart"/>
      <w:r>
        <w:rPr>
          <w:rFonts w:ascii="Century Gothic" w:hAnsi="Century Gothic"/>
          <w:color w:val="000000"/>
          <w:sz w:val="20"/>
          <w:szCs w:val="20"/>
        </w:rPr>
        <w:t>suduri’n</w:t>
      </w:r>
      <w:proofErr w:type="spellEnd"/>
      <w:r>
        <w:rPr>
          <w:rFonts w:ascii="Century Gothic" w:hAnsi="Century Gothic"/>
          <w:color w:val="000000"/>
          <w:sz w:val="20"/>
          <w:szCs w:val="20"/>
        </w:rPr>
        <w:t xml:space="preserve">-nas. </w:t>
      </w:r>
      <w:proofErr w:type="spellStart"/>
      <w:r>
        <w:rPr>
          <w:rFonts w:ascii="Century Gothic" w:hAnsi="Century Gothic"/>
          <w:color w:val="000000"/>
          <w:sz w:val="20"/>
          <w:szCs w:val="20"/>
        </w:rPr>
        <w:t>Mine’l</w:t>
      </w:r>
      <w:proofErr w:type="spellEnd"/>
      <w:r>
        <w:rPr>
          <w:rFonts w:ascii="Century Gothic" w:hAnsi="Century Gothic"/>
          <w:color w:val="000000"/>
          <w:sz w:val="20"/>
          <w:szCs w:val="20"/>
        </w:rPr>
        <w:t>-cinneti ve’n-nas.”</w:t>
      </w:r>
    </w:p>
    <w:p w:rsidR="006B4E4F" w:rsidRPr="00B97BD3" w:rsidRDefault="004F6F4B" w:rsidP="0060082B">
      <w:pPr>
        <w:shd w:val="clear" w:color="auto" w:fill="FFFFFF"/>
        <w:ind w:right="141"/>
        <w:jc w:val="both"/>
        <w:rPr>
          <w:rFonts w:ascii="Century Gothic" w:hAnsi="Century Gothic"/>
          <w:b/>
          <w:color w:val="000000"/>
          <w:sz w:val="20"/>
          <w:szCs w:val="20"/>
        </w:rPr>
      </w:pPr>
      <w:r w:rsidRPr="00B97BD3">
        <w:rPr>
          <w:rFonts w:ascii="Century Gothic" w:hAnsi="Century Gothic"/>
          <w:b/>
          <w:color w:val="000000"/>
          <w:sz w:val="20"/>
          <w:szCs w:val="20"/>
        </w:rPr>
        <w:t>18</w:t>
      </w:r>
      <w:r w:rsidR="006B66C6">
        <w:rPr>
          <w:rFonts w:ascii="Century Gothic" w:hAnsi="Century Gothic"/>
          <w:b/>
          <w:color w:val="000000"/>
          <w:sz w:val="20"/>
          <w:szCs w:val="20"/>
        </w:rPr>
        <w:t xml:space="preserve">. </w:t>
      </w:r>
      <w:r w:rsidR="0060082B">
        <w:rPr>
          <w:rFonts w:ascii="Century Gothic" w:hAnsi="Century Gothic"/>
          <w:b/>
          <w:color w:val="000000"/>
          <w:sz w:val="20"/>
          <w:szCs w:val="20"/>
        </w:rPr>
        <w:t>Yukarıdaki boşluklara aşağıdakilerden hangisi gelmelidir?</w:t>
      </w:r>
    </w:p>
    <w:p w:rsidR="00713603" w:rsidRDefault="006B4E4F" w:rsidP="00713603">
      <w:pPr>
        <w:shd w:val="clear" w:color="auto" w:fill="FFFFFF"/>
        <w:ind w:right="141"/>
        <w:jc w:val="both"/>
        <w:rPr>
          <w:rFonts w:ascii="Century Gothic" w:hAnsi="Century Gothic"/>
          <w:color w:val="000000"/>
          <w:sz w:val="20"/>
          <w:szCs w:val="20"/>
        </w:rPr>
      </w:pPr>
      <w:r w:rsidRPr="00B97BD3">
        <w:rPr>
          <w:rFonts w:ascii="Century Gothic" w:hAnsi="Century Gothic"/>
          <w:color w:val="000000"/>
          <w:sz w:val="20"/>
          <w:szCs w:val="20"/>
        </w:rPr>
        <w:t>a</w:t>
      </w:r>
      <w:r w:rsidR="00713603">
        <w:rPr>
          <w:rFonts w:ascii="Century Gothic" w:hAnsi="Century Gothic"/>
          <w:color w:val="000000"/>
          <w:sz w:val="20"/>
          <w:szCs w:val="20"/>
        </w:rPr>
        <w:t>)</w:t>
      </w:r>
      <w:proofErr w:type="spellStart"/>
      <w:r w:rsidR="00713603">
        <w:rPr>
          <w:rFonts w:ascii="Century Gothic" w:hAnsi="Century Gothic"/>
          <w:color w:val="000000"/>
          <w:sz w:val="20"/>
          <w:szCs w:val="20"/>
        </w:rPr>
        <w:t>Vesvasil</w:t>
      </w:r>
      <w:proofErr w:type="spellEnd"/>
      <w:r w:rsidR="006B66C6">
        <w:rPr>
          <w:rFonts w:ascii="Century Gothic" w:hAnsi="Century Gothic"/>
          <w:color w:val="000000"/>
          <w:sz w:val="20"/>
          <w:szCs w:val="20"/>
        </w:rPr>
        <w:t xml:space="preserve"> </w:t>
      </w:r>
      <w:r w:rsidR="00713603">
        <w:rPr>
          <w:rFonts w:ascii="Century Gothic" w:hAnsi="Century Gothic"/>
          <w:color w:val="000000"/>
          <w:sz w:val="20"/>
          <w:szCs w:val="20"/>
        </w:rPr>
        <w:t xml:space="preserve">– </w:t>
      </w:r>
      <w:proofErr w:type="spellStart"/>
      <w:r w:rsidR="00713603">
        <w:rPr>
          <w:rFonts w:ascii="Century Gothic" w:hAnsi="Century Gothic"/>
          <w:color w:val="000000"/>
          <w:sz w:val="20"/>
          <w:szCs w:val="20"/>
        </w:rPr>
        <w:t>ellezi</w:t>
      </w:r>
      <w:proofErr w:type="spellEnd"/>
      <w:r w:rsidR="00713603">
        <w:rPr>
          <w:rFonts w:ascii="Century Gothic" w:hAnsi="Century Gothic"/>
          <w:color w:val="000000"/>
          <w:sz w:val="20"/>
          <w:szCs w:val="20"/>
        </w:rPr>
        <w:t xml:space="preserve"> – </w:t>
      </w:r>
      <w:proofErr w:type="spellStart"/>
      <w:r w:rsidR="00713603">
        <w:rPr>
          <w:rFonts w:ascii="Century Gothic" w:hAnsi="Century Gothic"/>
          <w:color w:val="000000"/>
          <w:sz w:val="20"/>
          <w:szCs w:val="20"/>
        </w:rPr>
        <w:t>Yüvesvisu</w:t>
      </w:r>
      <w:proofErr w:type="spellEnd"/>
      <w:r w:rsidR="00713603">
        <w:rPr>
          <w:rFonts w:ascii="Century Gothic" w:hAnsi="Century Gothic"/>
          <w:color w:val="000000"/>
          <w:sz w:val="20"/>
          <w:szCs w:val="20"/>
        </w:rPr>
        <w:t xml:space="preserve"> – İlahin </w:t>
      </w:r>
    </w:p>
    <w:p w:rsidR="00713603" w:rsidRDefault="00713603" w:rsidP="00713603">
      <w:pPr>
        <w:shd w:val="clear" w:color="auto" w:fill="FFFFFF"/>
        <w:ind w:right="141"/>
        <w:jc w:val="both"/>
        <w:rPr>
          <w:rFonts w:ascii="Century Gothic" w:hAnsi="Century Gothic"/>
          <w:color w:val="000000"/>
          <w:sz w:val="20"/>
          <w:szCs w:val="20"/>
        </w:rPr>
      </w:pPr>
      <w:r>
        <w:rPr>
          <w:rFonts w:ascii="Century Gothic" w:hAnsi="Century Gothic"/>
          <w:color w:val="000000"/>
          <w:sz w:val="20"/>
          <w:szCs w:val="20"/>
        </w:rPr>
        <w:t xml:space="preserve">b) </w:t>
      </w:r>
      <w:proofErr w:type="spellStart"/>
      <w:r>
        <w:rPr>
          <w:rFonts w:ascii="Century Gothic" w:hAnsi="Century Gothic"/>
          <w:color w:val="000000"/>
          <w:sz w:val="20"/>
          <w:szCs w:val="20"/>
        </w:rPr>
        <w:t>Ellezi</w:t>
      </w:r>
      <w:proofErr w:type="spellEnd"/>
      <w:r>
        <w:rPr>
          <w:rFonts w:ascii="Century Gothic" w:hAnsi="Century Gothic"/>
          <w:color w:val="000000"/>
          <w:sz w:val="20"/>
          <w:szCs w:val="20"/>
        </w:rPr>
        <w:t xml:space="preserve"> – </w:t>
      </w:r>
      <w:proofErr w:type="spellStart"/>
      <w:r>
        <w:rPr>
          <w:rFonts w:ascii="Century Gothic" w:hAnsi="Century Gothic"/>
          <w:color w:val="000000"/>
          <w:sz w:val="20"/>
          <w:szCs w:val="20"/>
        </w:rPr>
        <w:t>Vesvasil</w:t>
      </w:r>
      <w:proofErr w:type="spellEnd"/>
      <w:r>
        <w:rPr>
          <w:rFonts w:ascii="Century Gothic" w:hAnsi="Century Gothic"/>
          <w:color w:val="000000"/>
          <w:sz w:val="20"/>
          <w:szCs w:val="20"/>
        </w:rPr>
        <w:t xml:space="preserve"> – İlahin – Melikin</w:t>
      </w:r>
    </w:p>
    <w:p w:rsidR="00713603" w:rsidRDefault="00713603" w:rsidP="00713603">
      <w:pPr>
        <w:shd w:val="clear" w:color="auto" w:fill="FFFFFF"/>
        <w:ind w:right="141"/>
        <w:jc w:val="both"/>
        <w:rPr>
          <w:rFonts w:ascii="Century Gothic" w:hAnsi="Century Gothic"/>
          <w:color w:val="000000"/>
          <w:sz w:val="20"/>
          <w:szCs w:val="20"/>
        </w:rPr>
      </w:pPr>
      <w:r>
        <w:rPr>
          <w:rFonts w:ascii="Century Gothic" w:hAnsi="Century Gothic"/>
          <w:color w:val="000000"/>
          <w:sz w:val="20"/>
          <w:szCs w:val="20"/>
        </w:rPr>
        <w:t xml:space="preserve">c) Melikin – İlahin – </w:t>
      </w:r>
      <w:proofErr w:type="spellStart"/>
      <w:r>
        <w:rPr>
          <w:rFonts w:ascii="Century Gothic" w:hAnsi="Century Gothic"/>
          <w:color w:val="000000"/>
          <w:sz w:val="20"/>
          <w:szCs w:val="20"/>
        </w:rPr>
        <w:t>Vesvasil</w:t>
      </w:r>
      <w:proofErr w:type="spellEnd"/>
      <w:r>
        <w:rPr>
          <w:rFonts w:ascii="Century Gothic" w:hAnsi="Century Gothic"/>
          <w:color w:val="000000"/>
          <w:sz w:val="20"/>
          <w:szCs w:val="20"/>
        </w:rPr>
        <w:t xml:space="preserve"> – </w:t>
      </w:r>
      <w:proofErr w:type="spellStart"/>
      <w:r>
        <w:rPr>
          <w:rFonts w:ascii="Century Gothic" w:hAnsi="Century Gothic"/>
          <w:color w:val="000000"/>
          <w:sz w:val="20"/>
          <w:szCs w:val="20"/>
        </w:rPr>
        <w:t>Yüvesvisu</w:t>
      </w:r>
      <w:proofErr w:type="spellEnd"/>
      <w:r>
        <w:rPr>
          <w:rFonts w:ascii="Century Gothic" w:hAnsi="Century Gothic"/>
          <w:color w:val="000000"/>
          <w:sz w:val="20"/>
          <w:szCs w:val="20"/>
        </w:rPr>
        <w:t xml:space="preserve"> </w:t>
      </w:r>
    </w:p>
    <w:p w:rsidR="00713603" w:rsidRPr="00B97BD3" w:rsidRDefault="00713603" w:rsidP="00713603">
      <w:pPr>
        <w:shd w:val="clear" w:color="auto" w:fill="FFFFFF"/>
        <w:spacing w:after="240"/>
        <w:ind w:right="141"/>
        <w:jc w:val="both"/>
        <w:rPr>
          <w:rFonts w:ascii="Century Gothic" w:hAnsi="Century Gothic"/>
          <w:color w:val="000000"/>
          <w:sz w:val="20"/>
          <w:szCs w:val="20"/>
        </w:rPr>
      </w:pPr>
      <w:r>
        <w:rPr>
          <w:rFonts w:ascii="Century Gothic" w:hAnsi="Century Gothic"/>
          <w:color w:val="000000"/>
          <w:sz w:val="20"/>
          <w:szCs w:val="20"/>
        </w:rPr>
        <w:t xml:space="preserve">d) İlahin – Melikin – </w:t>
      </w:r>
      <w:proofErr w:type="spellStart"/>
      <w:r>
        <w:rPr>
          <w:rFonts w:ascii="Century Gothic" w:hAnsi="Century Gothic"/>
          <w:color w:val="000000"/>
          <w:sz w:val="20"/>
          <w:szCs w:val="20"/>
        </w:rPr>
        <w:t>Vesvasil</w:t>
      </w:r>
      <w:proofErr w:type="spellEnd"/>
      <w:r>
        <w:rPr>
          <w:rFonts w:ascii="Century Gothic" w:hAnsi="Century Gothic"/>
          <w:color w:val="000000"/>
          <w:sz w:val="20"/>
          <w:szCs w:val="20"/>
        </w:rPr>
        <w:t xml:space="preserve"> - </w:t>
      </w:r>
      <w:proofErr w:type="spellStart"/>
      <w:r>
        <w:rPr>
          <w:rFonts w:ascii="Century Gothic" w:hAnsi="Century Gothic"/>
          <w:color w:val="000000"/>
          <w:sz w:val="20"/>
          <w:szCs w:val="20"/>
        </w:rPr>
        <w:t>Yüvesvisu</w:t>
      </w:r>
      <w:proofErr w:type="spellEnd"/>
    </w:p>
    <w:p w:rsidR="00B840C0" w:rsidRPr="00B97BD3" w:rsidRDefault="004F6F4B" w:rsidP="004651BC">
      <w:pPr>
        <w:shd w:val="clear" w:color="auto" w:fill="FFFFFF"/>
        <w:ind w:right="141"/>
        <w:jc w:val="both"/>
        <w:rPr>
          <w:rFonts w:ascii="Century Gothic" w:hAnsi="Century Gothic"/>
          <w:b/>
          <w:color w:val="000000"/>
          <w:sz w:val="20"/>
          <w:szCs w:val="20"/>
        </w:rPr>
      </w:pPr>
      <w:r w:rsidRPr="00B97BD3">
        <w:rPr>
          <w:rFonts w:ascii="Century Gothic" w:hAnsi="Century Gothic"/>
          <w:b/>
          <w:color w:val="000000"/>
          <w:sz w:val="20"/>
          <w:szCs w:val="20"/>
        </w:rPr>
        <w:t>19</w:t>
      </w:r>
      <w:r w:rsidR="006B4E4F" w:rsidRPr="00B97BD3">
        <w:rPr>
          <w:rFonts w:ascii="Century Gothic" w:hAnsi="Century Gothic"/>
          <w:b/>
          <w:color w:val="000000"/>
          <w:sz w:val="20"/>
          <w:szCs w:val="20"/>
        </w:rPr>
        <w:t xml:space="preserve">. </w:t>
      </w:r>
      <w:r w:rsidR="004C2337" w:rsidRPr="00B97BD3">
        <w:rPr>
          <w:rFonts w:ascii="Century Gothic" w:hAnsi="Century Gothic"/>
          <w:b/>
          <w:color w:val="000000"/>
          <w:sz w:val="20"/>
          <w:szCs w:val="20"/>
        </w:rPr>
        <w:t xml:space="preserve">Aşağıdakilerden hangisi ahirete imanın sağladığı faydalardan </w:t>
      </w:r>
      <w:r w:rsidR="004C2337" w:rsidRPr="00B97BD3">
        <w:rPr>
          <w:rFonts w:ascii="Century Gothic" w:hAnsi="Century Gothic"/>
          <w:b/>
          <w:color w:val="000000"/>
          <w:sz w:val="20"/>
          <w:szCs w:val="20"/>
          <w:u w:val="single"/>
        </w:rPr>
        <w:t>değildir</w:t>
      </w:r>
      <w:r w:rsidR="004C2337" w:rsidRPr="00B97BD3">
        <w:rPr>
          <w:rFonts w:ascii="Century Gothic" w:hAnsi="Century Gothic"/>
          <w:b/>
          <w:color w:val="000000"/>
          <w:sz w:val="20"/>
          <w:szCs w:val="20"/>
        </w:rPr>
        <w:t xml:space="preserve">? </w:t>
      </w:r>
    </w:p>
    <w:p w:rsidR="004C2337" w:rsidRPr="00B97BD3" w:rsidRDefault="004C2337" w:rsidP="004651BC">
      <w:pPr>
        <w:numPr>
          <w:ilvl w:val="0"/>
          <w:numId w:val="36"/>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Kişi hesaba çekileceğini ve yaşama amacını bilir.</w:t>
      </w:r>
    </w:p>
    <w:p w:rsidR="004C2337" w:rsidRPr="00B97BD3" w:rsidRDefault="00A275A3" w:rsidP="004651BC">
      <w:pPr>
        <w:numPr>
          <w:ilvl w:val="0"/>
          <w:numId w:val="36"/>
        </w:numPr>
        <w:shd w:val="clear" w:color="auto" w:fill="FFFFFF"/>
        <w:ind w:left="426" w:right="141"/>
        <w:jc w:val="both"/>
        <w:rPr>
          <w:rFonts w:ascii="Century Gothic" w:hAnsi="Century Gothic"/>
          <w:color w:val="000000"/>
          <w:sz w:val="20"/>
          <w:szCs w:val="20"/>
        </w:rPr>
      </w:pPr>
      <w:r>
        <w:rPr>
          <w:rFonts w:ascii="Century Gothic" w:hAnsi="Century Gothic"/>
          <w:color w:val="000000"/>
          <w:sz w:val="20"/>
          <w:szCs w:val="20"/>
        </w:rPr>
        <w:t>S</w:t>
      </w:r>
      <w:r w:rsidR="004C2337" w:rsidRPr="00B97BD3">
        <w:rPr>
          <w:rFonts w:ascii="Century Gothic" w:hAnsi="Century Gothic"/>
          <w:color w:val="000000"/>
          <w:sz w:val="20"/>
          <w:szCs w:val="20"/>
        </w:rPr>
        <w:t>adece ahirete çalışır.</w:t>
      </w:r>
    </w:p>
    <w:p w:rsidR="004C2337" w:rsidRPr="00B97BD3" w:rsidRDefault="004C2337" w:rsidP="004651BC">
      <w:pPr>
        <w:numPr>
          <w:ilvl w:val="0"/>
          <w:numId w:val="36"/>
        </w:numPr>
        <w:shd w:val="clear" w:color="auto" w:fill="FFFFFF"/>
        <w:ind w:left="426" w:right="141"/>
        <w:jc w:val="both"/>
        <w:rPr>
          <w:rFonts w:ascii="Century Gothic" w:hAnsi="Century Gothic"/>
          <w:color w:val="000000"/>
          <w:sz w:val="20"/>
          <w:szCs w:val="20"/>
        </w:rPr>
      </w:pPr>
      <w:r w:rsidRPr="00B97BD3">
        <w:rPr>
          <w:rFonts w:ascii="Century Gothic" w:hAnsi="Century Gothic"/>
          <w:color w:val="000000"/>
          <w:sz w:val="20"/>
          <w:szCs w:val="20"/>
        </w:rPr>
        <w:t>Kişi yaptığı her işte Allah’ın rızasını gözetir.</w:t>
      </w:r>
    </w:p>
    <w:p w:rsidR="00C848F2" w:rsidRDefault="004C2337" w:rsidP="004651BC">
      <w:pPr>
        <w:numPr>
          <w:ilvl w:val="0"/>
          <w:numId w:val="36"/>
        </w:numPr>
        <w:shd w:val="clear" w:color="auto" w:fill="FFFFFF"/>
        <w:spacing w:after="240"/>
        <w:ind w:left="426" w:right="141"/>
        <w:jc w:val="both"/>
        <w:rPr>
          <w:rFonts w:ascii="Century Gothic" w:hAnsi="Century Gothic"/>
          <w:color w:val="000000"/>
          <w:sz w:val="20"/>
          <w:szCs w:val="20"/>
        </w:rPr>
      </w:pPr>
      <w:r w:rsidRPr="00B97BD3">
        <w:rPr>
          <w:rFonts w:ascii="Century Gothic" w:hAnsi="Century Gothic"/>
          <w:color w:val="000000"/>
          <w:sz w:val="20"/>
          <w:szCs w:val="20"/>
        </w:rPr>
        <w:t>Erdemli ve ahlaklı bir hayat yaşamaya çalışır.</w:t>
      </w:r>
    </w:p>
    <w:p w:rsidR="006F4566" w:rsidRDefault="006F4566" w:rsidP="00C16A79">
      <w:pPr>
        <w:shd w:val="clear" w:color="auto" w:fill="FFFFFF"/>
        <w:spacing w:after="240"/>
        <w:ind w:right="141"/>
        <w:jc w:val="both"/>
        <w:rPr>
          <w:rFonts w:ascii="Century Gothic" w:hAnsi="Century Gothic"/>
          <w:color w:val="000000"/>
          <w:sz w:val="20"/>
          <w:szCs w:val="20"/>
        </w:rPr>
      </w:pPr>
    </w:p>
    <w:p w:rsidR="00281D13" w:rsidRDefault="00281D13" w:rsidP="00C16A79">
      <w:pPr>
        <w:shd w:val="clear" w:color="auto" w:fill="FFFFFF"/>
        <w:spacing w:after="240"/>
        <w:ind w:right="141"/>
        <w:jc w:val="both"/>
        <w:rPr>
          <w:rFonts w:ascii="Century Gothic" w:hAnsi="Century Gothic"/>
          <w:color w:val="000000"/>
          <w:sz w:val="20"/>
          <w:szCs w:val="20"/>
        </w:rPr>
      </w:pPr>
    </w:p>
    <w:p w:rsidR="00281D13" w:rsidRPr="00CD3066" w:rsidRDefault="00281D13" w:rsidP="00C16A79">
      <w:pPr>
        <w:shd w:val="clear" w:color="auto" w:fill="FFFFFF"/>
        <w:spacing w:after="240"/>
        <w:ind w:right="141"/>
        <w:jc w:val="both"/>
        <w:rPr>
          <w:rFonts w:ascii="Century Gothic" w:hAnsi="Century Gothic"/>
          <w:color w:val="000000"/>
          <w:sz w:val="20"/>
          <w:szCs w:val="20"/>
        </w:rPr>
      </w:pPr>
    </w:p>
    <w:p w:rsidR="00356F94" w:rsidRPr="00356F94" w:rsidRDefault="00356F94" w:rsidP="00356F94">
      <w:pPr>
        <w:shd w:val="clear" w:color="auto" w:fill="FFFFFF"/>
        <w:ind w:right="141"/>
        <w:jc w:val="both"/>
        <w:rPr>
          <w:rFonts w:ascii="Century Gothic" w:hAnsi="Century Gothic"/>
          <w:i/>
          <w:color w:val="000000"/>
          <w:sz w:val="20"/>
          <w:szCs w:val="20"/>
        </w:rPr>
      </w:pPr>
      <w:r w:rsidRPr="00356F94">
        <w:rPr>
          <w:rFonts w:ascii="Century Gothic" w:hAnsi="Century Gothic"/>
          <w:i/>
          <w:color w:val="000000"/>
          <w:sz w:val="20"/>
          <w:szCs w:val="20"/>
        </w:rPr>
        <w:t xml:space="preserve">•  “Kim, bir Müslümanın dünya sıkıntılarından birini giderirse, Yüce Allah da onun kıyametteki sıkıntılarından birini giderir.” </w:t>
      </w:r>
    </w:p>
    <w:p w:rsidR="00356F94" w:rsidRPr="00356F94" w:rsidRDefault="00356F94" w:rsidP="00356F94">
      <w:pPr>
        <w:shd w:val="clear" w:color="auto" w:fill="FFFFFF"/>
        <w:ind w:right="141"/>
        <w:jc w:val="both"/>
        <w:rPr>
          <w:rFonts w:ascii="Century Gothic" w:hAnsi="Century Gothic"/>
          <w:i/>
          <w:color w:val="000000"/>
          <w:sz w:val="20"/>
          <w:szCs w:val="20"/>
        </w:rPr>
      </w:pPr>
      <w:r w:rsidRPr="00356F94">
        <w:rPr>
          <w:rFonts w:ascii="Century Gothic" w:hAnsi="Century Gothic"/>
          <w:i/>
          <w:color w:val="000000"/>
          <w:sz w:val="20"/>
          <w:szCs w:val="20"/>
        </w:rPr>
        <w:t xml:space="preserve">• “Kim, Allah’a ve ahiret gününe iman etmişse misafirine ikram etsin. Kim Allah’a ve ahiret gününe iman etmişse yakınları ile ilgilensin. Kim Allah’a ve ahiret gününe iman etmişse, hayırlı söz söylesin veya sussun.” </w:t>
      </w:r>
    </w:p>
    <w:p w:rsidR="00356F94" w:rsidRPr="00356F94" w:rsidRDefault="00356F94" w:rsidP="00356F94">
      <w:pPr>
        <w:shd w:val="clear" w:color="auto" w:fill="FFFFFF"/>
        <w:ind w:right="141"/>
        <w:jc w:val="both"/>
        <w:rPr>
          <w:rFonts w:ascii="Century Gothic" w:hAnsi="Century Gothic"/>
          <w:b/>
          <w:color w:val="000000"/>
          <w:sz w:val="20"/>
          <w:szCs w:val="20"/>
        </w:rPr>
      </w:pPr>
      <w:r>
        <w:rPr>
          <w:rFonts w:ascii="Century Gothic" w:hAnsi="Century Gothic"/>
          <w:b/>
          <w:color w:val="000000"/>
          <w:sz w:val="20"/>
          <w:szCs w:val="20"/>
        </w:rPr>
        <w:t xml:space="preserve">20. </w:t>
      </w:r>
      <w:r w:rsidRPr="00356F94">
        <w:rPr>
          <w:rFonts w:ascii="Century Gothic" w:hAnsi="Century Gothic"/>
          <w:b/>
          <w:color w:val="000000"/>
          <w:sz w:val="20"/>
          <w:szCs w:val="20"/>
        </w:rPr>
        <w:t>Bu hadislerden aşağıdaki yargıların hangisi çıkarılamaz?</w:t>
      </w:r>
    </w:p>
    <w:p w:rsidR="00356F9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 xml:space="preserve">a) İnananlar karşılaştıkları zorluklara sabretmelidir. </w:t>
      </w:r>
    </w:p>
    <w:p w:rsidR="00356F9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 xml:space="preserve">b) Ahirete inanan bir kişi çevresine faydalı olmalıdır. </w:t>
      </w:r>
    </w:p>
    <w:p w:rsidR="00356F9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c</w:t>
      </w:r>
      <w:r>
        <w:rPr>
          <w:rFonts w:ascii="Century Gothic" w:hAnsi="Century Gothic"/>
          <w:color w:val="000000"/>
          <w:sz w:val="20"/>
          <w:szCs w:val="20"/>
        </w:rPr>
        <w:t xml:space="preserve">) </w:t>
      </w:r>
      <w:r w:rsidRPr="00356F94">
        <w:rPr>
          <w:rFonts w:ascii="Century Gothic" w:hAnsi="Century Gothic"/>
          <w:color w:val="000000"/>
          <w:sz w:val="20"/>
          <w:szCs w:val="20"/>
        </w:rPr>
        <w:t xml:space="preserve">Ahiret inancının etkisi konuşmalara yansımalıdır. </w:t>
      </w:r>
    </w:p>
    <w:p w:rsidR="003816F4" w:rsidRDefault="00356F94" w:rsidP="00356F94">
      <w:pPr>
        <w:shd w:val="clear" w:color="auto" w:fill="FFFFFF"/>
        <w:ind w:right="141"/>
        <w:jc w:val="both"/>
        <w:rPr>
          <w:rFonts w:ascii="Century Gothic" w:hAnsi="Century Gothic"/>
          <w:color w:val="000000"/>
          <w:sz w:val="20"/>
          <w:szCs w:val="20"/>
        </w:rPr>
      </w:pPr>
      <w:r w:rsidRPr="00356F94">
        <w:rPr>
          <w:rFonts w:ascii="Century Gothic" w:hAnsi="Century Gothic"/>
          <w:color w:val="000000"/>
          <w:sz w:val="20"/>
          <w:szCs w:val="20"/>
        </w:rPr>
        <w:t>d) Ahirete inanan bir kişi misafirini iyi ağırlamalıdır.</w:t>
      </w:r>
    </w:p>
    <w:p w:rsidR="006F4566" w:rsidRPr="00356F94" w:rsidRDefault="006F4566" w:rsidP="00356F94">
      <w:pPr>
        <w:shd w:val="clear" w:color="auto" w:fill="FFFFFF"/>
        <w:ind w:right="141"/>
        <w:jc w:val="both"/>
        <w:rPr>
          <w:color w:val="000000"/>
        </w:rPr>
      </w:pPr>
    </w:p>
    <w:p w:rsidR="004F6F4B" w:rsidRDefault="004F6F4B" w:rsidP="005A3E24">
      <w:pPr>
        <w:shd w:val="clear" w:color="auto" w:fill="FFFFFF"/>
        <w:ind w:left="-360" w:right="141"/>
        <w:rPr>
          <w:color w:val="000000"/>
        </w:rPr>
      </w:pPr>
    </w:p>
    <w:p w:rsidR="004F6F4B" w:rsidRDefault="004F6F4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Default="0060082B" w:rsidP="005A3E24">
      <w:pPr>
        <w:shd w:val="clear" w:color="auto" w:fill="FFFFFF"/>
        <w:ind w:left="-360" w:right="141"/>
        <w:rPr>
          <w:color w:val="000000"/>
        </w:rPr>
      </w:pPr>
    </w:p>
    <w:p w:rsidR="0060082B" w:rsidRPr="005A3E24" w:rsidRDefault="0060082B" w:rsidP="0060082B">
      <w:pPr>
        <w:shd w:val="clear" w:color="auto" w:fill="FFFFFF"/>
        <w:ind w:right="141"/>
        <w:rPr>
          <w:color w:val="000000"/>
        </w:rPr>
      </w:pPr>
    </w:p>
    <w:sectPr w:rsidR="0060082B" w:rsidRPr="005A3E24" w:rsidSect="005C118E">
      <w:type w:val="continuous"/>
      <w:pgSz w:w="11906" w:h="16838"/>
      <w:pgMar w:top="851" w:right="206" w:bottom="709" w:left="902" w:header="709" w:footer="709" w:gutter="0"/>
      <w:cols w:num="2" w:sep="1" w:space="107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70B5B" w:rsidRDefault="00F70B5B" w:rsidP="009140FE">
      <w:r>
        <w:separator/>
      </w:r>
    </w:p>
  </w:endnote>
  <w:endnote w:type="continuationSeparator" w:id="0">
    <w:p w:rsidR="00F70B5B" w:rsidRDefault="00F70B5B" w:rsidP="00914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C118E" w:rsidRDefault="00AA2C33" w:rsidP="005C118E">
    <w:pPr>
      <w:pStyle w:val="AltBilgi"/>
      <w:jc w:val="right"/>
      <w:rPr>
        <w:rFonts w:ascii="Century Gothic" w:hAnsi="Century Gothic"/>
        <w:i/>
        <w:iCs/>
      </w:rPr>
    </w:pPr>
    <w:r>
      <w:rPr>
        <w:rFonts w:ascii="Century Gothic" w:hAnsi="Century Gothic"/>
        <w:i/>
        <w:iCs/>
      </w:rPr>
      <w:t>………………………….</w:t>
    </w:r>
  </w:p>
  <w:p w:rsidR="005C118E" w:rsidRDefault="005C118E" w:rsidP="005C118E">
    <w:pPr>
      <w:pStyle w:val="AltBilgi"/>
      <w:jc w:val="right"/>
      <w:rPr>
        <w:rFonts w:ascii="Century Gothic" w:hAnsi="Century Gothic"/>
        <w:i/>
        <w:iCs/>
      </w:rPr>
    </w:pPr>
    <w:r>
      <w:rPr>
        <w:rFonts w:ascii="Century Gothic" w:hAnsi="Century Gothic"/>
        <w:i/>
        <w:iCs/>
      </w:rPr>
      <w:t>DKAB Öğretmeni</w:t>
    </w:r>
  </w:p>
  <w:p w:rsidR="005C118E" w:rsidRPr="009140FE" w:rsidRDefault="005C118E" w:rsidP="005C118E">
    <w:pPr>
      <w:pStyle w:val="AltBilgi"/>
      <w:jc w:val="right"/>
      <w:rPr>
        <w:rFonts w:ascii="Century Gothic" w:hAnsi="Century Gothic"/>
        <w:i/>
        <w:iCs/>
      </w:rPr>
    </w:pPr>
    <w:r>
      <w:rPr>
        <w:rFonts w:ascii="Century Gothic" w:hAnsi="Century Gothic"/>
        <w:i/>
        <w:iCs/>
      </w:rPr>
      <w:t>Her Soru 5’er Puandır.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70B5B" w:rsidRDefault="00F70B5B" w:rsidP="009140FE">
      <w:r>
        <w:separator/>
      </w:r>
    </w:p>
  </w:footnote>
  <w:footnote w:type="continuationSeparator" w:id="0">
    <w:p w:rsidR="00F70B5B" w:rsidRDefault="00F70B5B" w:rsidP="00914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4F59"/>
    <w:multiLevelType w:val="hybridMultilevel"/>
    <w:tmpl w:val="D1E255C4"/>
    <w:lvl w:ilvl="0" w:tplc="041F0017">
      <w:start w:val="1"/>
      <w:numFmt w:val="lowerLetter"/>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 w15:restartNumberingAfterBreak="0">
    <w:nsid w:val="050E0CED"/>
    <w:multiLevelType w:val="hybridMultilevel"/>
    <w:tmpl w:val="74509B9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815368"/>
    <w:multiLevelType w:val="hybridMultilevel"/>
    <w:tmpl w:val="18AE457C"/>
    <w:lvl w:ilvl="0" w:tplc="041F0017">
      <w:start w:val="1"/>
      <w:numFmt w:val="lowerLetter"/>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3" w15:restartNumberingAfterBreak="0">
    <w:nsid w:val="0A2B45E6"/>
    <w:multiLevelType w:val="hybridMultilevel"/>
    <w:tmpl w:val="75165FDA"/>
    <w:lvl w:ilvl="0" w:tplc="041F0017">
      <w:start w:val="1"/>
      <w:numFmt w:val="lowerLetter"/>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4" w15:restartNumberingAfterBreak="0">
    <w:nsid w:val="0BAB5774"/>
    <w:multiLevelType w:val="hybridMultilevel"/>
    <w:tmpl w:val="47981BC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C97744"/>
    <w:multiLevelType w:val="hybridMultilevel"/>
    <w:tmpl w:val="80A81D7A"/>
    <w:lvl w:ilvl="0" w:tplc="E214A56C">
      <w:start w:val="1"/>
      <w:numFmt w:val="lowerLetter"/>
      <w:lvlText w:val="%1)"/>
      <w:lvlJc w:val="left"/>
      <w:pPr>
        <w:ind w:left="-208" w:hanging="360"/>
      </w:pPr>
      <w:rPr>
        <w:rFonts w:hint="default"/>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6" w15:restartNumberingAfterBreak="0">
    <w:nsid w:val="115B754E"/>
    <w:multiLevelType w:val="hybridMultilevel"/>
    <w:tmpl w:val="473C4F5A"/>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abstractNum w:abstractNumId="7" w15:restartNumberingAfterBreak="0">
    <w:nsid w:val="11651192"/>
    <w:multiLevelType w:val="hybridMultilevel"/>
    <w:tmpl w:val="8C5C4B6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A802AB"/>
    <w:multiLevelType w:val="hybridMultilevel"/>
    <w:tmpl w:val="1108C6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E360F7"/>
    <w:multiLevelType w:val="hybridMultilevel"/>
    <w:tmpl w:val="56C4172C"/>
    <w:lvl w:ilvl="0" w:tplc="14AC493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720"/>
        </w:tabs>
        <w:ind w:left="720" w:hanging="360"/>
      </w:p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10" w15:restartNumberingAfterBreak="0">
    <w:nsid w:val="23FA62D0"/>
    <w:multiLevelType w:val="hybridMultilevel"/>
    <w:tmpl w:val="7494B30E"/>
    <w:lvl w:ilvl="0" w:tplc="A69E9180">
      <w:start w:val="1"/>
      <w:numFmt w:val="lowerLetter"/>
      <w:lvlText w:val="%1)"/>
      <w:lvlJc w:val="left"/>
      <w:pPr>
        <w:tabs>
          <w:tab w:val="num" w:pos="360"/>
        </w:tabs>
        <w:ind w:left="360" w:hanging="360"/>
      </w:pPr>
      <w:rPr>
        <w:rFonts w:hint="default"/>
        <w:b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1" w15:restartNumberingAfterBreak="0">
    <w:nsid w:val="27E40AE6"/>
    <w:multiLevelType w:val="hybridMultilevel"/>
    <w:tmpl w:val="521ECC60"/>
    <w:lvl w:ilvl="0" w:tplc="C2B4FB46">
      <w:start w:val="1"/>
      <w:numFmt w:val="lowerLetter"/>
      <w:lvlText w:val="%1)"/>
      <w:lvlJc w:val="left"/>
      <w:pPr>
        <w:tabs>
          <w:tab w:val="num" w:pos="360"/>
        </w:tabs>
        <w:ind w:left="360" w:hanging="360"/>
      </w:pPr>
      <w:rPr>
        <w:rFonts w:hint="default"/>
      </w:rPr>
    </w:lvl>
    <w:lvl w:ilvl="1" w:tplc="041F0019" w:tentative="1">
      <w:start w:val="1"/>
      <w:numFmt w:val="lowerLetter"/>
      <w:lvlText w:val="%2."/>
      <w:lvlJc w:val="left"/>
      <w:pPr>
        <w:tabs>
          <w:tab w:val="num" w:pos="720"/>
        </w:tabs>
        <w:ind w:left="720" w:hanging="360"/>
      </w:p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12" w15:restartNumberingAfterBreak="0">
    <w:nsid w:val="2A565711"/>
    <w:multiLevelType w:val="hybridMultilevel"/>
    <w:tmpl w:val="D90896CE"/>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1C9203C"/>
    <w:multiLevelType w:val="hybridMultilevel"/>
    <w:tmpl w:val="5A24B210"/>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722575D"/>
    <w:multiLevelType w:val="hybridMultilevel"/>
    <w:tmpl w:val="53927C4C"/>
    <w:lvl w:ilvl="0" w:tplc="041F0017">
      <w:start w:val="1"/>
      <w:numFmt w:val="lowerLetter"/>
      <w:lvlText w:val="%1)"/>
      <w:lvlJc w:val="left"/>
      <w:pPr>
        <w:ind w:left="436" w:hanging="360"/>
      </w:p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15" w15:restartNumberingAfterBreak="0">
    <w:nsid w:val="389202EA"/>
    <w:multiLevelType w:val="hybridMultilevel"/>
    <w:tmpl w:val="FB9655AA"/>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EC077D"/>
    <w:multiLevelType w:val="hybridMultilevel"/>
    <w:tmpl w:val="921E32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0052E9F"/>
    <w:multiLevelType w:val="hybridMultilevel"/>
    <w:tmpl w:val="0478CA2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292B60"/>
    <w:multiLevelType w:val="hybridMultilevel"/>
    <w:tmpl w:val="8B56EAC0"/>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95F0946"/>
    <w:multiLevelType w:val="hybridMultilevel"/>
    <w:tmpl w:val="0A18BA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0668A7"/>
    <w:multiLevelType w:val="hybridMultilevel"/>
    <w:tmpl w:val="44A873D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15:restartNumberingAfterBreak="0">
    <w:nsid w:val="517072B1"/>
    <w:multiLevelType w:val="hybridMultilevel"/>
    <w:tmpl w:val="8AB25392"/>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1B725C2"/>
    <w:multiLevelType w:val="hybridMultilevel"/>
    <w:tmpl w:val="161200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7897673"/>
    <w:multiLevelType w:val="hybridMultilevel"/>
    <w:tmpl w:val="601A2070"/>
    <w:lvl w:ilvl="0" w:tplc="F7B0A7D0">
      <w:start w:val="1"/>
      <w:numFmt w:val="lowerLetter"/>
      <w:lvlText w:val="%1)"/>
      <w:lvlJc w:val="left"/>
      <w:pPr>
        <w:ind w:left="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24" w15:restartNumberingAfterBreak="0">
    <w:nsid w:val="57A065FF"/>
    <w:multiLevelType w:val="hybridMultilevel"/>
    <w:tmpl w:val="01325B2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A2B7E27"/>
    <w:multiLevelType w:val="hybridMultilevel"/>
    <w:tmpl w:val="4BF202F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EC0261D"/>
    <w:multiLevelType w:val="hybridMultilevel"/>
    <w:tmpl w:val="9FD8CBB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7" w15:restartNumberingAfterBreak="0">
    <w:nsid w:val="5F4F143E"/>
    <w:multiLevelType w:val="hybridMultilevel"/>
    <w:tmpl w:val="E8CEA37C"/>
    <w:lvl w:ilvl="0" w:tplc="66D46FFE">
      <w:start w:val="1"/>
      <w:numFmt w:val="lowerLetter"/>
      <w:lvlText w:val="%1)"/>
      <w:lvlJc w:val="left"/>
      <w:pPr>
        <w:ind w:left="76" w:hanging="36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abstractNum w:abstractNumId="28" w15:restartNumberingAfterBreak="0">
    <w:nsid w:val="6125169C"/>
    <w:multiLevelType w:val="hybridMultilevel"/>
    <w:tmpl w:val="2D5EE5D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25B788B"/>
    <w:multiLevelType w:val="hybridMultilevel"/>
    <w:tmpl w:val="72A83B24"/>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6C431612"/>
    <w:multiLevelType w:val="hybridMultilevel"/>
    <w:tmpl w:val="A5928616"/>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4E721C7"/>
    <w:multiLevelType w:val="hybridMultilevel"/>
    <w:tmpl w:val="DD18830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5BB4F31"/>
    <w:multiLevelType w:val="hybridMultilevel"/>
    <w:tmpl w:val="7B4CB9B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6154409"/>
    <w:multiLevelType w:val="hybridMultilevel"/>
    <w:tmpl w:val="7978904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80C4332"/>
    <w:multiLevelType w:val="hybridMultilevel"/>
    <w:tmpl w:val="068C918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C77298D"/>
    <w:multiLevelType w:val="hybridMultilevel"/>
    <w:tmpl w:val="3ED83EC8"/>
    <w:lvl w:ilvl="0" w:tplc="E214A56C">
      <w:start w:val="1"/>
      <w:numFmt w:val="lowerLetter"/>
      <w:lvlText w:val="%1)"/>
      <w:lvlJc w:val="left"/>
      <w:pPr>
        <w:ind w:left="76" w:hanging="360"/>
      </w:pPr>
      <w:rPr>
        <w:rFonts w:hint="default"/>
      </w:rPr>
    </w:lvl>
    <w:lvl w:ilvl="1" w:tplc="041F0019" w:tentative="1">
      <w:start w:val="1"/>
      <w:numFmt w:val="lowerLetter"/>
      <w:lvlText w:val="%2."/>
      <w:lvlJc w:val="left"/>
      <w:pPr>
        <w:ind w:left="796" w:hanging="360"/>
      </w:pPr>
    </w:lvl>
    <w:lvl w:ilvl="2" w:tplc="041F001B" w:tentative="1">
      <w:start w:val="1"/>
      <w:numFmt w:val="lowerRoman"/>
      <w:lvlText w:val="%3."/>
      <w:lvlJc w:val="right"/>
      <w:pPr>
        <w:ind w:left="1516" w:hanging="180"/>
      </w:pPr>
    </w:lvl>
    <w:lvl w:ilvl="3" w:tplc="041F000F" w:tentative="1">
      <w:start w:val="1"/>
      <w:numFmt w:val="decimal"/>
      <w:lvlText w:val="%4."/>
      <w:lvlJc w:val="left"/>
      <w:pPr>
        <w:ind w:left="2236" w:hanging="360"/>
      </w:pPr>
    </w:lvl>
    <w:lvl w:ilvl="4" w:tplc="041F0019" w:tentative="1">
      <w:start w:val="1"/>
      <w:numFmt w:val="lowerLetter"/>
      <w:lvlText w:val="%5."/>
      <w:lvlJc w:val="left"/>
      <w:pPr>
        <w:ind w:left="2956" w:hanging="360"/>
      </w:pPr>
    </w:lvl>
    <w:lvl w:ilvl="5" w:tplc="041F001B" w:tentative="1">
      <w:start w:val="1"/>
      <w:numFmt w:val="lowerRoman"/>
      <w:lvlText w:val="%6."/>
      <w:lvlJc w:val="right"/>
      <w:pPr>
        <w:ind w:left="3676" w:hanging="180"/>
      </w:pPr>
    </w:lvl>
    <w:lvl w:ilvl="6" w:tplc="041F000F" w:tentative="1">
      <w:start w:val="1"/>
      <w:numFmt w:val="decimal"/>
      <w:lvlText w:val="%7."/>
      <w:lvlJc w:val="left"/>
      <w:pPr>
        <w:ind w:left="4396" w:hanging="360"/>
      </w:pPr>
    </w:lvl>
    <w:lvl w:ilvl="7" w:tplc="041F0019" w:tentative="1">
      <w:start w:val="1"/>
      <w:numFmt w:val="lowerLetter"/>
      <w:lvlText w:val="%8."/>
      <w:lvlJc w:val="left"/>
      <w:pPr>
        <w:ind w:left="5116" w:hanging="360"/>
      </w:pPr>
    </w:lvl>
    <w:lvl w:ilvl="8" w:tplc="041F001B" w:tentative="1">
      <w:start w:val="1"/>
      <w:numFmt w:val="lowerRoman"/>
      <w:lvlText w:val="%9."/>
      <w:lvlJc w:val="right"/>
      <w:pPr>
        <w:ind w:left="5836" w:hanging="180"/>
      </w:pPr>
    </w:lvl>
  </w:abstractNum>
  <w:abstractNum w:abstractNumId="36" w15:restartNumberingAfterBreak="0">
    <w:nsid w:val="7CC55D2C"/>
    <w:multiLevelType w:val="hybridMultilevel"/>
    <w:tmpl w:val="5BE4C5E2"/>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51819391">
    <w:abstractNumId w:val="9"/>
  </w:num>
  <w:num w:numId="2" w16cid:durableId="702828208">
    <w:abstractNumId w:val="11"/>
  </w:num>
  <w:num w:numId="3" w16cid:durableId="2101682182">
    <w:abstractNumId w:val="10"/>
  </w:num>
  <w:num w:numId="4" w16cid:durableId="1284536985">
    <w:abstractNumId w:val="29"/>
  </w:num>
  <w:num w:numId="5" w16cid:durableId="30543027">
    <w:abstractNumId w:val="20"/>
  </w:num>
  <w:num w:numId="6" w16cid:durableId="1823352542">
    <w:abstractNumId w:val="31"/>
  </w:num>
  <w:num w:numId="7" w16cid:durableId="1400209107">
    <w:abstractNumId w:val="26"/>
  </w:num>
  <w:num w:numId="8" w16cid:durableId="1147236219">
    <w:abstractNumId w:val="23"/>
  </w:num>
  <w:num w:numId="9" w16cid:durableId="435446330">
    <w:abstractNumId w:val="28"/>
  </w:num>
  <w:num w:numId="10" w16cid:durableId="325479898">
    <w:abstractNumId w:val="34"/>
  </w:num>
  <w:num w:numId="11" w16cid:durableId="520554479">
    <w:abstractNumId w:val="22"/>
  </w:num>
  <w:num w:numId="12" w16cid:durableId="243498182">
    <w:abstractNumId w:val="33"/>
  </w:num>
  <w:num w:numId="13" w16cid:durableId="431710196">
    <w:abstractNumId w:val="32"/>
  </w:num>
  <w:num w:numId="14" w16cid:durableId="1666546449">
    <w:abstractNumId w:val="8"/>
  </w:num>
  <w:num w:numId="15" w16cid:durableId="418404171">
    <w:abstractNumId w:val="19"/>
  </w:num>
  <w:num w:numId="16" w16cid:durableId="335496883">
    <w:abstractNumId w:val="4"/>
  </w:num>
  <w:num w:numId="17" w16cid:durableId="2060009297">
    <w:abstractNumId w:val="36"/>
  </w:num>
  <w:num w:numId="18" w16cid:durableId="1290746550">
    <w:abstractNumId w:val="7"/>
  </w:num>
  <w:num w:numId="19" w16cid:durableId="510488847">
    <w:abstractNumId w:val="14"/>
  </w:num>
  <w:num w:numId="20" w16cid:durableId="234123348">
    <w:abstractNumId w:val="27"/>
  </w:num>
  <w:num w:numId="21" w16cid:durableId="384959032">
    <w:abstractNumId w:val="2"/>
  </w:num>
  <w:num w:numId="22" w16cid:durableId="1179350247">
    <w:abstractNumId w:val="35"/>
  </w:num>
  <w:num w:numId="23" w16cid:durableId="637875452">
    <w:abstractNumId w:val="18"/>
  </w:num>
  <w:num w:numId="24" w16cid:durableId="1908563738">
    <w:abstractNumId w:val="15"/>
  </w:num>
  <w:num w:numId="25" w16cid:durableId="799297616">
    <w:abstractNumId w:val="30"/>
  </w:num>
  <w:num w:numId="26" w16cid:durableId="1463958181">
    <w:abstractNumId w:val="21"/>
  </w:num>
  <w:num w:numId="27" w16cid:durableId="2119061461">
    <w:abstractNumId w:val="13"/>
  </w:num>
  <w:num w:numId="28" w16cid:durableId="1808624266">
    <w:abstractNumId w:val="5"/>
  </w:num>
  <w:num w:numId="29" w16cid:durableId="3939295">
    <w:abstractNumId w:val="6"/>
  </w:num>
  <w:num w:numId="30" w16cid:durableId="1577937401">
    <w:abstractNumId w:val="12"/>
  </w:num>
  <w:num w:numId="31" w16cid:durableId="898202687">
    <w:abstractNumId w:val="3"/>
  </w:num>
  <w:num w:numId="32" w16cid:durableId="1562640827">
    <w:abstractNumId w:val="0"/>
  </w:num>
  <w:num w:numId="33" w16cid:durableId="20009377">
    <w:abstractNumId w:val="25"/>
  </w:num>
  <w:num w:numId="34" w16cid:durableId="1558973398">
    <w:abstractNumId w:val="1"/>
  </w:num>
  <w:num w:numId="35" w16cid:durableId="917596528">
    <w:abstractNumId w:val="24"/>
  </w:num>
  <w:num w:numId="36" w16cid:durableId="1155226488">
    <w:abstractNumId w:val="17"/>
  </w:num>
  <w:num w:numId="37" w16cid:durableId="12891196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16"/>
    <w:rsid w:val="0001140B"/>
    <w:rsid w:val="00022506"/>
    <w:rsid w:val="00037C12"/>
    <w:rsid w:val="00053D8B"/>
    <w:rsid w:val="000975FA"/>
    <w:rsid w:val="001D3121"/>
    <w:rsid w:val="001F2190"/>
    <w:rsid w:val="002066D8"/>
    <w:rsid w:val="00281D13"/>
    <w:rsid w:val="00286B68"/>
    <w:rsid w:val="002D514F"/>
    <w:rsid w:val="0032292A"/>
    <w:rsid w:val="00356F94"/>
    <w:rsid w:val="003816F4"/>
    <w:rsid w:val="003C2C84"/>
    <w:rsid w:val="003E09FC"/>
    <w:rsid w:val="004349CA"/>
    <w:rsid w:val="004651BC"/>
    <w:rsid w:val="004C2337"/>
    <w:rsid w:val="004F6F4B"/>
    <w:rsid w:val="00502FD5"/>
    <w:rsid w:val="00531EC2"/>
    <w:rsid w:val="005A3E24"/>
    <w:rsid w:val="005C118E"/>
    <w:rsid w:val="0060082B"/>
    <w:rsid w:val="00662E2F"/>
    <w:rsid w:val="006B4E4F"/>
    <w:rsid w:val="006B66C6"/>
    <w:rsid w:val="006F4566"/>
    <w:rsid w:val="00713603"/>
    <w:rsid w:val="00780177"/>
    <w:rsid w:val="009140FE"/>
    <w:rsid w:val="00934745"/>
    <w:rsid w:val="0093775E"/>
    <w:rsid w:val="00A275A3"/>
    <w:rsid w:val="00AA2C33"/>
    <w:rsid w:val="00B840C0"/>
    <w:rsid w:val="00B90F16"/>
    <w:rsid w:val="00B92BAC"/>
    <w:rsid w:val="00B97BD3"/>
    <w:rsid w:val="00BA54F6"/>
    <w:rsid w:val="00BF380A"/>
    <w:rsid w:val="00C11276"/>
    <w:rsid w:val="00C16A79"/>
    <w:rsid w:val="00C37176"/>
    <w:rsid w:val="00C848F2"/>
    <w:rsid w:val="00C93FDB"/>
    <w:rsid w:val="00CA1CB2"/>
    <w:rsid w:val="00CD3066"/>
    <w:rsid w:val="00E66AB7"/>
    <w:rsid w:val="00F330A9"/>
    <w:rsid w:val="00F70B5B"/>
    <w:rsid w:val="00FD48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4F031"/>
  <w15:chartTrackingRefBased/>
  <w15:docId w15:val="{79EF51BE-CF7E-3C41-BBD8-AD751B22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Default">
    <w:name w:val="Default"/>
    <w:rsid w:val="005A3E24"/>
    <w:pPr>
      <w:autoSpaceDE w:val="0"/>
      <w:autoSpaceDN w:val="0"/>
      <w:adjustRightInd w:val="0"/>
    </w:pPr>
    <w:rPr>
      <w:rFonts w:ascii="Comic Sans MS" w:hAnsi="Comic Sans MS" w:cs="Comic Sans MS"/>
      <w:color w:val="000000"/>
      <w:sz w:val="24"/>
      <w:szCs w:val="24"/>
    </w:rPr>
  </w:style>
  <w:style w:type="paragraph" w:styleId="stBilgi">
    <w:name w:val="header"/>
    <w:basedOn w:val="Normal"/>
    <w:link w:val="stBilgiChar"/>
    <w:rsid w:val="009140FE"/>
    <w:pPr>
      <w:tabs>
        <w:tab w:val="center" w:pos="4536"/>
        <w:tab w:val="right" w:pos="9072"/>
      </w:tabs>
    </w:pPr>
  </w:style>
  <w:style w:type="character" w:customStyle="1" w:styleId="stBilgiChar">
    <w:name w:val="Üst Bilgi Char"/>
    <w:link w:val="stBilgi"/>
    <w:rsid w:val="009140FE"/>
    <w:rPr>
      <w:sz w:val="24"/>
      <w:szCs w:val="24"/>
    </w:rPr>
  </w:style>
  <w:style w:type="paragraph" w:styleId="AltBilgi">
    <w:name w:val="footer"/>
    <w:basedOn w:val="Normal"/>
    <w:link w:val="AltBilgiChar"/>
    <w:rsid w:val="009140FE"/>
    <w:pPr>
      <w:tabs>
        <w:tab w:val="center" w:pos="4536"/>
        <w:tab w:val="right" w:pos="9072"/>
      </w:tabs>
    </w:pPr>
  </w:style>
  <w:style w:type="character" w:customStyle="1" w:styleId="AltBilgiChar">
    <w:name w:val="Alt Bilgi Char"/>
    <w:link w:val="AltBilgi"/>
    <w:rsid w:val="009140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image" Target="http://bilgiyelpazesi.com/egitim_ogretim/yazili_sorulari_yazili_arsivi/din_kulturu_dersi_yazili_sorulari/din_kulturu_dersi_7_1_1_yazili/din_kulturu_7_sinif_1_donem_1_yazili_sorulari_11_dosyalar/image005.gif"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945</Words>
  <Characters>5391</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F_s_M</Company>
  <LinksUpToDate>false</LinksUpToDate>
  <CharactersWithSpaces>6324</CharactersWithSpaces>
  <SharedDoc>false</SharedDoc>
  <HLinks>
    <vt:vector size="6" baseType="variant">
      <vt:variant>
        <vt:i4>7995437</vt:i4>
      </vt:variant>
      <vt:variant>
        <vt:i4>3</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pc10</dc:creator>
  <cp:keywords>https:/www.sorubak.com/sinav</cp:keywords>
  <dc:description>https://www.sorubak.com/sinav/</dc:description>
  <cp:lastModifiedBy>Hasan Ayık</cp:lastModifiedBy>
  <cp:revision>4</cp:revision>
  <dcterms:created xsi:type="dcterms:W3CDTF">2022-10-22T15:19:00Z</dcterms:created>
  <dcterms:modified xsi:type="dcterms:W3CDTF">2022-10-22T15:21:00Z</dcterms:modified>
</cp:coreProperties>
</file>