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F50FA" w14:textId="77777777" w:rsidR="00CC0FBE" w:rsidRDefault="00604375">
      <w:r>
        <w:rPr>
          <w:noProof/>
          <w:lang w:eastAsia="tr-TR"/>
        </w:rPr>
        <mc:AlternateContent>
          <mc:Choice Requires="wps">
            <w:drawing>
              <wp:anchor distT="0" distB="0" distL="114300" distR="114300" simplePos="0" relativeHeight="251661312" behindDoc="0" locked="0" layoutInCell="1" allowOverlap="1" wp14:anchorId="3ACDBCE9" wp14:editId="01D50583">
                <wp:simplePos x="0" y="0"/>
                <wp:positionH relativeFrom="column">
                  <wp:posOffset>5840730</wp:posOffset>
                </wp:positionH>
                <wp:positionV relativeFrom="paragraph">
                  <wp:posOffset>97155</wp:posOffset>
                </wp:positionV>
                <wp:extent cx="1057275" cy="561975"/>
                <wp:effectExtent l="0" t="0" r="28575" b="28575"/>
                <wp:wrapNone/>
                <wp:docPr id="4" name="Tek Köşesi Kesik Dikdörtgen 4"/>
                <wp:cNvGraphicFramePr/>
                <a:graphic xmlns:a="http://schemas.openxmlformats.org/drawingml/2006/main">
                  <a:graphicData uri="http://schemas.microsoft.com/office/word/2010/wordprocessingShape">
                    <wps:wsp>
                      <wps:cNvSpPr/>
                      <wps:spPr>
                        <a:xfrm>
                          <a:off x="0" y="0"/>
                          <a:ext cx="1057275" cy="561975"/>
                        </a:xfrm>
                        <a:prstGeom prst="snip1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B3B6621" w14:textId="77777777" w:rsidR="00604375" w:rsidRPr="00604375" w:rsidRDefault="00604375" w:rsidP="00604375">
                            <w:pPr>
                              <w:jc w:val="center"/>
                              <w:rPr>
                                <w:b/>
                                <w:bCs/>
                              </w:rPr>
                            </w:pPr>
                            <w:r w:rsidRPr="00604375">
                              <w:t>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CDBCE9" id="Tek Köşesi Kesik Dikdörtgen 4" o:spid="_x0000_s1026" style="position:absolute;margin-left:459.9pt;margin-top:7.65pt;width:83.25pt;height:44.2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057275,561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" adj="-11796480,,5400" path="m,l963611,r93664,93664l1057275,561975,,561975,,xe" fillcolor="#8eaadb [1944]" strokecolor="#1f4d78 [1604]" strokeweight="1pt">
                <v:stroke joinstyle="miter"/>
                <v:formulas/>
                <v:path arrowok="t" o:connecttype="custom" o:connectlocs="0,0;963611,0;1057275,93664;1057275,561975;0,561975;0,0" o:connectangles="0,0,0,0,0,0" textboxrect="0,0,1057275,561975"/>
                <v:textbox>
                  <w:txbxContent>
                    <w:p w14:paraId="0B3B6621" w14:textId="77777777" w:rsidR="00604375" w:rsidRPr="00604375" w:rsidRDefault="00604375" w:rsidP="00604375">
                      <w:pPr>
                        <w:jc w:val="center"/>
                        <w:rPr>
                          <w:b/>
                          <w:bCs/>
                        </w:rPr>
                      </w:pPr>
                      <w:r w:rsidRPr="00604375">
                        <w:t>NOT</w:t>
                      </w:r>
                    </w:p>
                  </w:txbxContent>
                </v:textbox>
              </v:shape>
            </w:pict>
          </mc:Fallback>
        </mc:AlternateContent>
      </w:r>
      <w:r>
        <w:rPr>
          <w:noProof/>
          <w:lang w:eastAsia="tr-TR"/>
        </w:rPr>
        <mc:AlternateContent>
          <mc:Choice Requires="wps">
            <w:drawing>
              <wp:anchor distT="0" distB="0" distL="114300" distR="114300" simplePos="0" relativeHeight="251660288" behindDoc="0" locked="0" layoutInCell="1" allowOverlap="1" wp14:anchorId="644119B3" wp14:editId="3083E131">
                <wp:simplePos x="0" y="0"/>
                <wp:positionH relativeFrom="column">
                  <wp:posOffset>2354580</wp:posOffset>
                </wp:positionH>
                <wp:positionV relativeFrom="paragraph">
                  <wp:posOffset>97155</wp:posOffset>
                </wp:positionV>
                <wp:extent cx="3324225" cy="561975"/>
                <wp:effectExtent l="0" t="0" r="28575" b="28575"/>
                <wp:wrapNone/>
                <wp:docPr id="2" name="Yuvarlatılmış Dikdörtgen 2"/>
                <wp:cNvGraphicFramePr/>
                <a:graphic xmlns:a="http://schemas.openxmlformats.org/drawingml/2006/main">
                  <a:graphicData uri="http://schemas.microsoft.com/office/word/2010/wordprocessingShape">
                    <wps:wsp>
                      <wps:cNvSpPr/>
                      <wps:spPr>
                        <a:xfrm>
                          <a:off x="0" y="0"/>
                          <a:ext cx="3324225" cy="561975"/>
                        </a:xfrm>
                        <a:prstGeom prst="roundRect">
                          <a:avLst/>
                        </a:prstGeom>
                      </wps:spPr>
                      <wps:style>
                        <a:lnRef idx="3">
                          <a:schemeClr val="lt1"/>
                        </a:lnRef>
                        <a:fillRef idx="1">
                          <a:schemeClr val="accent6"/>
                        </a:fillRef>
                        <a:effectRef idx="1">
                          <a:schemeClr val="accent6"/>
                        </a:effectRef>
                        <a:fontRef idx="minor">
                          <a:schemeClr val="lt1"/>
                        </a:fontRef>
                      </wps:style>
                      <wps:txbx>
                        <w:txbxContent>
                          <w:p w14:paraId="5674FCB3" w14:textId="77777777" w:rsidR="00EF27DC" w:rsidRDefault="00EF27DC" w:rsidP="00B23C8A">
                            <w:pPr>
                              <w:spacing w:after="0" w:line="240" w:lineRule="auto"/>
                              <w:jc w:val="center"/>
                            </w:pPr>
                            <w:r>
                              <w:t xml:space="preserve">……………………………………………………………… </w:t>
                            </w:r>
                            <w:r w:rsidR="00B23C8A">
                              <w:t>LİSESİ</w:t>
                            </w:r>
                          </w:p>
                          <w:p w14:paraId="610F53C4" w14:textId="77777777" w:rsidR="00EF27DC" w:rsidRPr="00EF27DC" w:rsidRDefault="009E3E59" w:rsidP="00BC36F1">
                            <w:pPr>
                              <w:spacing w:after="0" w:line="240" w:lineRule="auto"/>
                              <w:jc w:val="center"/>
                            </w:pPr>
                            <w:r>
                              <w:t>1</w:t>
                            </w:r>
                            <w:r w:rsidR="00BC36F1">
                              <w:t>1</w:t>
                            </w:r>
                            <w:r w:rsidR="00937F39">
                              <w:t xml:space="preserve"> </w:t>
                            </w:r>
                            <w:r w:rsidR="00343525">
                              <w:t>PEYGAMBERİMİZİN HAYATI</w:t>
                            </w:r>
                            <w:r w:rsidR="00EF27DC">
                              <w:t xml:space="preserve"> 1. DÖNEM 1. 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4119B3" id="Yuvarlatılmış Dikdörtgen 2" o:spid="_x0000_s1027" style="position:absolute;margin-left:185.4pt;margin-top:7.65pt;width:261.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" fillcolor="#70ad47 [3209]" strokecolor="white [3201]" strokeweight="1.5pt">
                <v:stroke joinstyle="miter"/>
                <v:textbox>
                  <w:txbxContent>
                    <w:p w14:paraId="5674FCB3" w14:textId="77777777" w:rsidR="00EF27DC" w:rsidRDefault="00EF27DC" w:rsidP="00B23C8A">
                      <w:pPr>
                        <w:spacing w:after="0" w:line="240" w:lineRule="auto"/>
                        <w:jc w:val="center"/>
                      </w:pPr>
                      <w:r>
                        <w:t xml:space="preserve">……………………………………………………………… </w:t>
                      </w:r>
                      <w:r w:rsidR="00B23C8A">
                        <w:t>LİSESİ</w:t>
                      </w:r>
                    </w:p>
                    <w:p w14:paraId="610F53C4" w14:textId="77777777" w:rsidR="00EF27DC" w:rsidRPr="00EF27DC" w:rsidRDefault="009E3E59" w:rsidP="00BC36F1">
                      <w:pPr>
                        <w:spacing w:after="0" w:line="240" w:lineRule="auto"/>
                        <w:jc w:val="center"/>
                      </w:pPr>
                      <w:r>
                        <w:t>1</w:t>
                      </w:r>
                      <w:r w:rsidR="00BC36F1">
                        <w:t>1</w:t>
                      </w:r>
                      <w:r w:rsidR="00937F39">
                        <w:t xml:space="preserve"> </w:t>
                      </w:r>
                      <w:r w:rsidR="00343525">
                        <w:t>PEYGAMBERİMİZİN HAYATI</w:t>
                      </w:r>
                      <w:r w:rsidR="00EF27DC">
                        <w:t xml:space="preserve"> 1. DÖNEM 1. YAZILI</w:t>
                      </w:r>
                    </w:p>
                  </w:txbxContent>
                </v:textbox>
              </v:roundrect>
            </w:pict>
          </mc:Fallback>
        </mc:AlternateContent>
      </w:r>
      <w:r>
        <w:rPr>
          <w:noProof/>
          <w:lang w:eastAsia="tr-TR"/>
        </w:rPr>
        <mc:AlternateContent>
          <mc:Choice Requires="wps">
            <w:drawing>
              <wp:anchor distT="0" distB="0" distL="114300" distR="114300" simplePos="0" relativeHeight="251659264" behindDoc="0" locked="0" layoutInCell="1" allowOverlap="1" wp14:anchorId="4E62D444" wp14:editId="407608C6">
                <wp:simplePos x="0" y="0"/>
                <wp:positionH relativeFrom="column">
                  <wp:posOffset>59056</wp:posOffset>
                </wp:positionH>
                <wp:positionV relativeFrom="paragraph">
                  <wp:posOffset>97155</wp:posOffset>
                </wp:positionV>
                <wp:extent cx="2152650" cy="5619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152650" cy="561975"/>
                        </a:xfrm>
                        <a:prstGeom prst="rect">
                          <a:avLst/>
                        </a:prstGeom>
                      </wps:spPr>
                      <wps:style>
                        <a:lnRef idx="2">
                          <a:schemeClr val="accent1"/>
                        </a:lnRef>
                        <a:fillRef idx="1">
                          <a:schemeClr val="lt1"/>
                        </a:fillRef>
                        <a:effectRef idx="0">
                          <a:schemeClr val="accent1"/>
                        </a:effectRef>
                        <a:fontRef idx="minor">
                          <a:schemeClr val="dk1"/>
                        </a:fontRef>
                      </wps:style>
                      <wps:txbx>
                        <w:txbxContent>
                          <w:p w14:paraId="31DC6424" w14:textId="77777777" w:rsidR="00EF27DC" w:rsidRDefault="00EF27DC" w:rsidP="00EF27DC">
                            <w:r>
                              <w:t>Adı Soyadı:</w:t>
                            </w:r>
                          </w:p>
                          <w:p w14:paraId="6EFA8A00" w14:textId="77777777" w:rsidR="00EF27DC" w:rsidRDefault="00EF27DC" w:rsidP="00EF27DC">
                            <w:r>
                              <w:t>Sınıf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62D444" id="Dikdörtgen 1" o:spid="_x0000_s1028" style="position:absolute;margin-left:4.65pt;margin-top:7.65pt;width:169.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" fillcolor="white [3201]" strokecolor="#5b9bd5 [3204]" strokeweight="1pt">
                <v:textbox>
                  <w:txbxContent>
                    <w:p w14:paraId="31DC6424" w14:textId="77777777" w:rsidR="00EF27DC" w:rsidRDefault="00EF27DC" w:rsidP="00EF27DC">
                      <w:r>
                        <w:t>Adı Soyadı:</w:t>
                      </w:r>
                    </w:p>
                    <w:p w14:paraId="6EFA8A00" w14:textId="77777777" w:rsidR="00EF27DC" w:rsidRDefault="00EF27DC" w:rsidP="00EF27DC">
                      <w:r>
                        <w:t>Sınıf No:</w:t>
                      </w:r>
                    </w:p>
                  </w:txbxContent>
                </v:textbox>
              </v:rect>
            </w:pict>
          </mc:Fallback>
        </mc:AlternateContent>
      </w:r>
    </w:p>
    <w:p w14:paraId="12F270B2" w14:textId="77777777" w:rsidR="00CC0FBE" w:rsidRPr="00CC0FBE" w:rsidRDefault="00CC0FBE" w:rsidP="00CC0FBE"/>
    <w:p w14:paraId="79DA2976" w14:textId="77777777" w:rsidR="00CC0FBE" w:rsidRDefault="00CC0FBE" w:rsidP="00CC0FBE"/>
    <w:p w14:paraId="41759B0A" w14:textId="77777777" w:rsidR="00056D81" w:rsidRPr="00CC0FBE" w:rsidRDefault="00CC0FBE" w:rsidP="006F3450">
      <w:pPr>
        <w:pStyle w:val="ListeParagraf"/>
        <w:numPr>
          <w:ilvl w:val="0"/>
          <w:numId w:val="1"/>
        </w:numPr>
        <w:tabs>
          <w:tab w:val="left" w:pos="1605"/>
        </w:tabs>
        <w:rPr>
          <w:b/>
          <w:bCs/>
        </w:rPr>
      </w:pPr>
      <w:r w:rsidRPr="00CC0FBE">
        <w:rPr>
          <w:b/>
          <w:bCs/>
        </w:rPr>
        <w:t>Aşağıda yer alan boşlukları, yan tarafta yer alan kavramlar ile uygun bir şekilde dolduralım.</w:t>
      </w:r>
      <w:r w:rsidR="006F3450">
        <w:rPr>
          <w:b/>
          <w:bCs/>
        </w:rPr>
        <w:t xml:space="preserve"> ( 15 Puan )</w:t>
      </w:r>
    </w:p>
    <w:tbl>
      <w:tblPr>
        <w:tblStyle w:val="TabloKlavuzu"/>
        <w:tblW w:w="10403" w:type="dxa"/>
        <w:tblInd w:w="360" w:type="dxa"/>
        <w:tblLook w:val="04A0" w:firstRow="1" w:lastRow="0" w:firstColumn="1" w:lastColumn="0" w:noHBand="0" w:noVBand="1"/>
      </w:tblPr>
      <w:tblGrid>
        <w:gridCol w:w="8707"/>
        <w:gridCol w:w="1696"/>
      </w:tblGrid>
      <w:tr w:rsidR="00CC0FBE" w14:paraId="0393ACCA" w14:textId="77777777" w:rsidTr="00FF3F98">
        <w:trPr>
          <w:trHeight w:val="397"/>
        </w:trPr>
        <w:tc>
          <w:tcPr>
            <w:tcW w:w="8707" w:type="dxa"/>
            <w:vAlign w:val="center"/>
          </w:tcPr>
          <w:p w14:paraId="57C99C2F" w14:textId="77777777" w:rsidR="00CC0FBE" w:rsidRDefault="00CC0FBE" w:rsidP="00943226">
            <w:pPr>
              <w:tabs>
                <w:tab w:val="left" w:pos="1605"/>
              </w:tabs>
              <w:rPr>
                <w:b/>
                <w:bCs/>
              </w:rPr>
            </w:pPr>
            <w:r>
              <w:rPr>
                <w:b/>
                <w:bCs/>
              </w:rPr>
              <w:t>1-</w:t>
            </w:r>
            <w:r w:rsidR="006F3450">
              <w:rPr>
                <w:b/>
                <w:bCs/>
              </w:rPr>
              <w:t xml:space="preserve"> </w:t>
            </w:r>
            <w:r w:rsidR="008A08C1">
              <w:t xml:space="preserve"> </w:t>
            </w:r>
            <w:r w:rsidR="00BC36F1" w:rsidRPr="00BC36F1">
              <w:t xml:space="preserve">Allah Resulü (s.a.v.), </w:t>
            </w:r>
            <w:r w:rsidR="00943226">
              <w:t>……………..</w:t>
            </w:r>
            <w:r w:rsidR="00BC36F1" w:rsidRPr="00BC36F1">
              <w:t xml:space="preserve"> dönüşü Nevfel kabilesinin lideri Mut’im b. Adiyy’in himaye etmesiyle güvenli bir şekilde Mekke’ye girdi.</w:t>
            </w:r>
          </w:p>
        </w:tc>
        <w:tc>
          <w:tcPr>
            <w:tcW w:w="1696" w:type="dxa"/>
            <w:vMerge w:val="restart"/>
            <w:vAlign w:val="center"/>
          </w:tcPr>
          <w:p w14:paraId="6C7990D6" w14:textId="77777777" w:rsidR="00427D1B" w:rsidRDefault="00943226" w:rsidP="00BC0CD8">
            <w:pPr>
              <w:tabs>
                <w:tab w:val="left" w:pos="1605"/>
              </w:tabs>
            </w:pPr>
            <w:r>
              <w:t>* Mekke</w:t>
            </w:r>
            <w:r>
              <w:br/>
              <w:t>* Tedricilik</w:t>
            </w:r>
            <w:r>
              <w:br/>
              <w:t>* Taif</w:t>
            </w:r>
            <w:r>
              <w:br/>
              <w:t>* Hüzün</w:t>
            </w:r>
            <w:r>
              <w:br/>
              <w:t>* Elçiler</w:t>
            </w:r>
            <w:r>
              <w:br/>
              <w:t>* Davet</w:t>
            </w:r>
            <w:r>
              <w:br/>
              <w:t>* İrşat</w:t>
            </w:r>
            <w:r>
              <w:br/>
              <w:t>* İnzar</w:t>
            </w:r>
            <w:r w:rsidR="00C12246">
              <w:br/>
              <w:t>* Suffe</w:t>
            </w:r>
            <w:r w:rsidR="00C12246">
              <w:br/>
              <w:t>* Darul-Erkam</w:t>
            </w:r>
          </w:p>
          <w:p w14:paraId="0EB652D0" w14:textId="77777777" w:rsidR="00C12246" w:rsidRPr="00107D32" w:rsidRDefault="00C12246" w:rsidP="00BC0CD8">
            <w:pPr>
              <w:tabs>
                <w:tab w:val="left" w:pos="1605"/>
              </w:tabs>
            </w:pPr>
            <w:r>
              <w:t xml:space="preserve">* </w:t>
            </w:r>
            <w:r w:rsidR="006F0241">
              <w:t>Vahiy</w:t>
            </w:r>
          </w:p>
        </w:tc>
      </w:tr>
      <w:tr w:rsidR="00CC0FBE" w14:paraId="344502EF" w14:textId="77777777" w:rsidTr="00FF3F98">
        <w:trPr>
          <w:trHeight w:val="397"/>
        </w:trPr>
        <w:tc>
          <w:tcPr>
            <w:tcW w:w="8707" w:type="dxa"/>
            <w:vAlign w:val="center"/>
          </w:tcPr>
          <w:p w14:paraId="53586FD6" w14:textId="77777777" w:rsidR="00CC0FBE" w:rsidRDefault="00CC0FBE" w:rsidP="00943226">
            <w:pPr>
              <w:tabs>
                <w:tab w:val="left" w:pos="1605"/>
              </w:tabs>
              <w:rPr>
                <w:b/>
                <w:bCs/>
              </w:rPr>
            </w:pPr>
            <w:r>
              <w:rPr>
                <w:b/>
                <w:bCs/>
              </w:rPr>
              <w:t>2-</w:t>
            </w:r>
            <w:r w:rsidR="006F3450">
              <w:rPr>
                <w:b/>
                <w:bCs/>
              </w:rPr>
              <w:t xml:space="preserve"> </w:t>
            </w:r>
            <w:r w:rsidR="00943226" w:rsidRPr="00943226">
              <w:t>Mekkelilerin Hudeybiye Barış Antlaşması’nı bozması üzerine Mekke şehri Müslümanlarca 630 yılında Arabistan’ın çeşitli bölgelerinden Hz. Peygamber’e biat etmek için kabileleri temsilen heyetler gelmeye başladı. Bu yüzden bu yıla “</w:t>
            </w:r>
            <w:r w:rsidR="00943226">
              <w:t>……………….</w:t>
            </w:r>
            <w:r w:rsidR="00943226" w:rsidRPr="00943226">
              <w:t xml:space="preserve"> Yılı” adı verildi.</w:t>
            </w:r>
          </w:p>
        </w:tc>
        <w:tc>
          <w:tcPr>
            <w:tcW w:w="1696" w:type="dxa"/>
            <w:vMerge/>
          </w:tcPr>
          <w:p w14:paraId="02C75643" w14:textId="77777777" w:rsidR="00CC0FBE" w:rsidRDefault="00CC0FBE" w:rsidP="00CC0FBE">
            <w:pPr>
              <w:tabs>
                <w:tab w:val="left" w:pos="1605"/>
              </w:tabs>
              <w:rPr>
                <w:b/>
                <w:bCs/>
              </w:rPr>
            </w:pPr>
          </w:p>
        </w:tc>
      </w:tr>
      <w:tr w:rsidR="00CC0FBE" w14:paraId="5648AA3E" w14:textId="77777777" w:rsidTr="00427D1B">
        <w:trPr>
          <w:trHeight w:val="633"/>
        </w:trPr>
        <w:tc>
          <w:tcPr>
            <w:tcW w:w="8707" w:type="dxa"/>
            <w:vAlign w:val="center"/>
          </w:tcPr>
          <w:p w14:paraId="568E6650" w14:textId="77777777" w:rsidR="00CC0FBE" w:rsidRDefault="00CC0FBE" w:rsidP="00943226">
            <w:pPr>
              <w:tabs>
                <w:tab w:val="left" w:pos="1605"/>
              </w:tabs>
              <w:rPr>
                <w:b/>
                <w:bCs/>
              </w:rPr>
            </w:pPr>
            <w:r>
              <w:rPr>
                <w:b/>
                <w:bCs/>
              </w:rPr>
              <w:t>3-</w:t>
            </w:r>
            <w:r w:rsidR="006F3450">
              <w:rPr>
                <w:b/>
                <w:bCs/>
              </w:rPr>
              <w:t xml:space="preserve"> </w:t>
            </w:r>
            <w:r w:rsidR="00943226">
              <w:t>………………………</w:t>
            </w:r>
            <w:r w:rsidR="00943226" w:rsidRPr="00943226">
              <w:t>, İslam’ı yayma ve Müslümanları dinî görevlerini yerine getirmeye çağırmak anlamına gelir.</w:t>
            </w:r>
            <w:r w:rsidR="009E3E59" w:rsidRPr="009E3E59">
              <w:rPr>
                <w:b/>
                <w:bCs/>
              </w:rPr>
              <w:t>.</w:t>
            </w:r>
          </w:p>
        </w:tc>
        <w:tc>
          <w:tcPr>
            <w:tcW w:w="1696" w:type="dxa"/>
            <w:vMerge/>
          </w:tcPr>
          <w:p w14:paraId="2FF7F397" w14:textId="77777777" w:rsidR="00CC0FBE" w:rsidRDefault="00CC0FBE" w:rsidP="00CC0FBE">
            <w:pPr>
              <w:tabs>
                <w:tab w:val="left" w:pos="1605"/>
              </w:tabs>
              <w:rPr>
                <w:b/>
                <w:bCs/>
              </w:rPr>
            </w:pPr>
          </w:p>
        </w:tc>
      </w:tr>
      <w:tr w:rsidR="00CC0FBE" w14:paraId="5254049C" w14:textId="77777777" w:rsidTr="00FF3F98">
        <w:trPr>
          <w:trHeight w:val="397"/>
        </w:trPr>
        <w:tc>
          <w:tcPr>
            <w:tcW w:w="8707" w:type="dxa"/>
            <w:vAlign w:val="center"/>
          </w:tcPr>
          <w:p w14:paraId="3CB7E3D1" w14:textId="77777777" w:rsidR="00CC0FBE" w:rsidRDefault="00CC0FBE" w:rsidP="00943226">
            <w:pPr>
              <w:tabs>
                <w:tab w:val="left" w:pos="1605"/>
              </w:tabs>
              <w:rPr>
                <w:b/>
                <w:bCs/>
              </w:rPr>
            </w:pPr>
            <w:r>
              <w:rPr>
                <w:b/>
                <w:bCs/>
              </w:rPr>
              <w:t>4-</w:t>
            </w:r>
            <w:r w:rsidR="006F3450">
              <w:rPr>
                <w:b/>
                <w:bCs/>
              </w:rPr>
              <w:t xml:space="preserve"> </w:t>
            </w:r>
            <w:r w:rsidR="00943226">
              <w:t>…………………………, bir kimseyi bir şeye aşamalı olarak yaklaştırmak demektir. İslami hükümlerin tamamı bir seferde değil, kademeli olarak zamana yayılmış bir şekilde gelmiştir.</w:t>
            </w:r>
          </w:p>
        </w:tc>
        <w:tc>
          <w:tcPr>
            <w:tcW w:w="1696" w:type="dxa"/>
            <w:vMerge/>
          </w:tcPr>
          <w:p w14:paraId="75AB93DA" w14:textId="77777777" w:rsidR="00CC0FBE" w:rsidRDefault="00CC0FBE" w:rsidP="00CC0FBE">
            <w:pPr>
              <w:tabs>
                <w:tab w:val="left" w:pos="1605"/>
              </w:tabs>
              <w:rPr>
                <w:b/>
                <w:bCs/>
              </w:rPr>
            </w:pPr>
          </w:p>
        </w:tc>
      </w:tr>
      <w:tr w:rsidR="00CC0FBE" w14:paraId="21B00C53" w14:textId="77777777" w:rsidTr="00FF3F98">
        <w:trPr>
          <w:trHeight w:val="397"/>
        </w:trPr>
        <w:tc>
          <w:tcPr>
            <w:tcW w:w="8707" w:type="dxa"/>
            <w:vAlign w:val="center"/>
          </w:tcPr>
          <w:p w14:paraId="7C41BC98" w14:textId="77777777" w:rsidR="00CC0FBE" w:rsidRDefault="00CC0FBE" w:rsidP="00C12246">
            <w:pPr>
              <w:tabs>
                <w:tab w:val="left" w:pos="1605"/>
              </w:tabs>
              <w:jc w:val="both"/>
              <w:rPr>
                <w:b/>
                <w:bCs/>
              </w:rPr>
            </w:pPr>
            <w:r>
              <w:rPr>
                <w:b/>
                <w:bCs/>
              </w:rPr>
              <w:t>5-</w:t>
            </w:r>
            <w:r w:rsidR="006F3450">
              <w:rPr>
                <w:b/>
                <w:bCs/>
              </w:rPr>
              <w:t xml:space="preserve"> </w:t>
            </w:r>
            <w:r w:rsidR="00C12246" w:rsidRPr="00C12246">
              <w:t xml:space="preserve">Peygamberimiz </w:t>
            </w:r>
            <w:r w:rsidR="00C12246">
              <w:t>……………….’de</w:t>
            </w:r>
            <w:r w:rsidR="00C12246" w:rsidRPr="00C12246">
              <w:t xml:space="preserve"> yetişen sahabilere, bilgi ve yeteneklerine göre çeşitli görevler vermişti. Özellikle yeni Müslüman olan kabilelere Kur’an ve diğer dinî bilgileri öğretmesi için burada yetişen muallimleri görevlendiriyordu.</w:t>
            </w:r>
          </w:p>
        </w:tc>
        <w:tc>
          <w:tcPr>
            <w:tcW w:w="1696" w:type="dxa"/>
            <w:vMerge/>
          </w:tcPr>
          <w:p w14:paraId="00ED10F4" w14:textId="77777777" w:rsidR="00CC0FBE" w:rsidRDefault="00CC0FBE" w:rsidP="00CC0FBE">
            <w:pPr>
              <w:tabs>
                <w:tab w:val="left" w:pos="1605"/>
              </w:tabs>
              <w:rPr>
                <w:b/>
                <w:bCs/>
              </w:rPr>
            </w:pPr>
          </w:p>
        </w:tc>
      </w:tr>
    </w:tbl>
    <w:p w14:paraId="79D5A205" w14:textId="77777777" w:rsidR="00CC0FBE" w:rsidRPr="00CC0FBE" w:rsidRDefault="00CC0FBE" w:rsidP="00CC0FBE">
      <w:pPr>
        <w:tabs>
          <w:tab w:val="left" w:pos="1605"/>
        </w:tabs>
        <w:ind w:left="360"/>
        <w:rPr>
          <w:b/>
          <w:bCs/>
        </w:rPr>
      </w:pPr>
    </w:p>
    <w:p w14:paraId="13B5854E" w14:textId="77777777" w:rsidR="006F3450" w:rsidRPr="006F3450" w:rsidRDefault="006F3450" w:rsidP="006F3450">
      <w:pPr>
        <w:pStyle w:val="ListeParagraf"/>
        <w:numPr>
          <w:ilvl w:val="0"/>
          <w:numId w:val="1"/>
        </w:numPr>
        <w:tabs>
          <w:tab w:val="left" w:pos="1605"/>
        </w:tabs>
        <w:rPr>
          <w:b/>
          <w:bCs/>
        </w:rPr>
      </w:pPr>
      <w:r w:rsidRPr="006F3450">
        <w:rPr>
          <w:b/>
          <w:bCs/>
        </w:rPr>
        <w:t xml:space="preserve">Aşağıda </w:t>
      </w:r>
      <w:r>
        <w:rPr>
          <w:b/>
          <w:bCs/>
        </w:rPr>
        <w:t>verilen bilgileri doğru veya yanlış olmasına göre işaretleyelim.</w:t>
      </w:r>
      <w:r w:rsidRPr="006F3450">
        <w:rPr>
          <w:b/>
          <w:bCs/>
        </w:rPr>
        <w:t xml:space="preserve"> ( </w:t>
      </w:r>
      <w:r>
        <w:rPr>
          <w:b/>
          <w:bCs/>
        </w:rPr>
        <w:t>15</w:t>
      </w:r>
      <w:r w:rsidRPr="006F3450">
        <w:rPr>
          <w:b/>
          <w:bCs/>
        </w:rPr>
        <w:t xml:space="preserve"> Puan )</w:t>
      </w:r>
    </w:p>
    <w:tbl>
      <w:tblPr>
        <w:tblStyle w:val="TabloKlavuzu"/>
        <w:tblW w:w="10347" w:type="dxa"/>
        <w:tblInd w:w="421" w:type="dxa"/>
        <w:tblLook w:val="04A0" w:firstRow="1" w:lastRow="0" w:firstColumn="1" w:lastColumn="0" w:noHBand="0" w:noVBand="1"/>
      </w:tblPr>
      <w:tblGrid>
        <w:gridCol w:w="9213"/>
        <w:gridCol w:w="567"/>
        <w:gridCol w:w="567"/>
      </w:tblGrid>
      <w:tr w:rsidR="006F3450" w14:paraId="1FE8EA8F" w14:textId="77777777" w:rsidTr="000368AC">
        <w:trPr>
          <w:trHeight w:val="284"/>
        </w:trPr>
        <w:tc>
          <w:tcPr>
            <w:tcW w:w="9213" w:type="dxa"/>
          </w:tcPr>
          <w:p w14:paraId="35C7B75C" w14:textId="77777777" w:rsidR="006F3450" w:rsidRDefault="006F3450" w:rsidP="00BC36F1">
            <w:pPr>
              <w:tabs>
                <w:tab w:val="left" w:pos="1605"/>
              </w:tabs>
            </w:pPr>
            <w:r>
              <w:t xml:space="preserve">1- </w:t>
            </w:r>
            <w:r w:rsidR="00BC36F1">
              <w:t>“Ey Muhammed! Şimdi sen, sana emrolunanı açıkça ortaya koy ve Allah’a ortak koşanlara aldırış etme...” ayetinin inmesiyle birlikte gizli davet süreci sona ermiş, açık davet aşamasına geçilmiş oldu.</w:t>
            </w:r>
          </w:p>
        </w:tc>
        <w:tc>
          <w:tcPr>
            <w:tcW w:w="567" w:type="dxa"/>
            <w:shd w:val="clear" w:color="auto" w:fill="D9E2F3" w:themeFill="accent5" w:themeFillTint="33"/>
            <w:vAlign w:val="center"/>
          </w:tcPr>
          <w:p w14:paraId="49D21CD6" w14:textId="77777777" w:rsidR="006F3450" w:rsidRPr="00427D1B" w:rsidRDefault="006F3450" w:rsidP="000368AC">
            <w:pPr>
              <w:tabs>
                <w:tab w:val="left" w:pos="1605"/>
              </w:tabs>
              <w:jc w:val="center"/>
            </w:pPr>
            <w:r w:rsidRPr="00427D1B">
              <w:t>D</w:t>
            </w:r>
          </w:p>
        </w:tc>
        <w:tc>
          <w:tcPr>
            <w:tcW w:w="567" w:type="dxa"/>
            <w:shd w:val="clear" w:color="auto" w:fill="FBE4D5" w:themeFill="accent2" w:themeFillTint="33"/>
            <w:vAlign w:val="center"/>
          </w:tcPr>
          <w:p w14:paraId="1CA92479" w14:textId="77777777" w:rsidR="006F3450" w:rsidRPr="00427D1B" w:rsidRDefault="006F3450" w:rsidP="000368AC">
            <w:pPr>
              <w:tabs>
                <w:tab w:val="left" w:pos="1605"/>
              </w:tabs>
              <w:jc w:val="center"/>
            </w:pPr>
            <w:r w:rsidRPr="00427D1B">
              <w:t>Y</w:t>
            </w:r>
          </w:p>
        </w:tc>
      </w:tr>
      <w:tr w:rsidR="006F3450" w14:paraId="09D9805E" w14:textId="77777777" w:rsidTr="000368AC">
        <w:trPr>
          <w:trHeight w:val="268"/>
        </w:trPr>
        <w:tc>
          <w:tcPr>
            <w:tcW w:w="9213" w:type="dxa"/>
          </w:tcPr>
          <w:p w14:paraId="457B370E" w14:textId="77777777" w:rsidR="00BC36F1" w:rsidRDefault="006F3450" w:rsidP="00174735">
            <w:pPr>
              <w:tabs>
                <w:tab w:val="left" w:pos="1605"/>
              </w:tabs>
            </w:pPr>
            <w:r>
              <w:t>2-</w:t>
            </w:r>
            <w:r>
              <w:rPr>
                <w:b/>
                <w:bCs/>
              </w:rPr>
              <w:t xml:space="preserve"> </w:t>
            </w:r>
            <w:r w:rsidR="00BC36F1">
              <w:t xml:space="preserve">Hz. Peygamber’in kabilesine uygulanan boykotun ardından amcası Ebu </w:t>
            </w:r>
            <w:r w:rsidR="00174735">
              <w:t>Leheb</w:t>
            </w:r>
            <w:r w:rsidR="00BC36F1">
              <w:t xml:space="preserve"> ile eşi Hz. Hatice peş</w:t>
            </w:r>
          </w:p>
          <w:p w14:paraId="22FBFC63" w14:textId="77777777" w:rsidR="006F3450" w:rsidRDefault="00BC36F1" w:rsidP="00BC36F1">
            <w:pPr>
              <w:tabs>
                <w:tab w:val="left" w:pos="1605"/>
              </w:tabs>
            </w:pPr>
            <w:r>
              <w:t>peşe vefat ettiler.</w:t>
            </w:r>
          </w:p>
        </w:tc>
        <w:tc>
          <w:tcPr>
            <w:tcW w:w="567" w:type="dxa"/>
            <w:shd w:val="clear" w:color="auto" w:fill="D9E2F3" w:themeFill="accent5" w:themeFillTint="33"/>
            <w:vAlign w:val="center"/>
          </w:tcPr>
          <w:p w14:paraId="380E35CF" w14:textId="77777777" w:rsidR="006F3450" w:rsidRPr="00427D1B" w:rsidRDefault="006F3450" w:rsidP="000368AC">
            <w:pPr>
              <w:tabs>
                <w:tab w:val="left" w:pos="1605"/>
              </w:tabs>
              <w:jc w:val="center"/>
            </w:pPr>
            <w:r w:rsidRPr="00427D1B">
              <w:t>D</w:t>
            </w:r>
          </w:p>
        </w:tc>
        <w:tc>
          <w:tcPr>
            <w:tcW w:w="567" w:type="dxa"/>
            <w:shd w:val="clear" w:color="auto" w:fill="FBE4D5" w:themeFill="accent2" w:themeFillTint="33"/>
            <w:vAlign w:val="center"/>
          </w:tcPr>
          <w:p w14:paraId="143329DB" w14:textId="77777777" w:rsidR="006F3450" w:rsidRPr="00427D1B" w:rsidRDefault="006F3450" w:rsidP="000368AC">
            <w:pPr>
              <w:tabs>
                <w:tab w:val="left" w:pos="1605"/>
              </w:tabs>
              <w:jc w:val="center"/>
            </w:pPr>
            <w:r w:rsidRPr="00427D1B">
              <w:t>Y</w:t>
            </w:r>
          </w:p>
        </w:tc>
      </w:tr>
      <w:tr w:rsidR="006F3450" w14:paraId="795B12E0" w14:textId="77777777" w:rsidTr="000368AC">
        <w:trPr>
          <w:trHeight w:val="284"/>
        </w:trPr>
        <w:tc>
          <w:tcPr>
            <w:tcW w:w="9213" w:type="dxa"/>
          </w:tcPr>
          <w:p w14:paraId="781E4666" w14:textId="77777777" w:rsidR="006F3450" w:rsidRDefault="006F3450" w:rsidP="00943226">
            <w:pPr>
              <w:tabs>
                <w:tab w:val="left" w:pos="1605"/>
              </w:tabs>
            </w:pPr>
            <w:r>
              <w:t>3-</w:t>
            </w:r>
            <w:r>
              <w:rPr>
                <w:b/>
                <w:bCs/>
              </w:rPr>
              <w:t xml:space="preserve"> </w:t>
            </w:r>
            <w:r w:rsidR="00943226" w:rsidRPr="006F0241">
              <w:t>Hz. Peygamber, Medinelileri anlaşmaya dayalı olarak birleştirdikten</w:t>
            </w:r>
            <w:r w:rsidR="00943226">
              <w:t xml:space="preserve"> sonra Medine dışındaki farklı din ve ırklara sahip insanlarla dinî, siyasi ve ticari ilişkilerde bulundu.</w:t>
            </w:r>
          </w:p>
        </w:tc>
        <w:tc>
          <w:tcPr>
            <w:tcW w:w="567" w:type="dxa"/>
            <w:shd w:val="clear" w:color="auto" w:fill="D9E2F3" w:themeFill="accent5" w:themeFillTint="33"/>
            <w:vAlign w:val="center"/>
          </w:tcPr>
          <w:p w14:paraId="3C7FB65C" w14:textId="77777777" w:rsidR="006F3450" w:rsidRPr="00427D1B" w:rsidRDefault="006F3450" w:rsidP="000368AC">
            <w:pPr>
              <w:tabs>
                <w:tab w:val="left" w:pos="1605"/>
              </w:tabs>
              <w:jc w:val="center"/>
            </w:pPr>
            <w:r w:rsidRPr="00427D1B">
              <w:t>D</w:t>
            </w:r>
          </w:p>
        </w:tc>
        <w:tc>
          <w:tcPr>
            <w:tcW w:w="567" w:type="dxa"/>
            <w:shd w:val="clear" w:color="auto" w:fill="FBE4D5" w:themeFill="accent2" w:themeFillTint="33"/>
            <w:vAlign w:val="center"/>
          </w:tcPr>
          <w:p w14:paraId="0A83B247" w14:textId="77777777" w:rsidR="006F3450" w:rsidRPr="00427D1B" w:rsidRDefault="006F3450" w:rsidP="000368AC">
            <w:pPr>
              <w:tabs>
                <w:tab w:val="left" w:pos="1605"/>
              </w:tabs>
              <w:jc w:val="center"/>
            </w:pPr>
            <w:r w:rsidRPr="00427D1B">
              <w:t>Y</w:t>
            </w:r>
          </w:p>
        </w:tc>
      </w:tr>
      <w:tr w:rsidR="006F3450" w14:paraId="182F38A3" w14:textId="77777777" w:rsidTr="000368AC">
        <w:trPr>
          <w:trHeight w:val="268"/>
        </w:trPr>
        <w:tc>
          <w:tcPr>
            <w:tcW w:w="9213" w:type="dxa"/>
          </w:tcPr>
          <w:p w14:paraId="35F00759" w14:textId="77777777" w:rsidR="006F3450" w:rsidRDefault="006F3450" w:rsidP="00943226">
            <w:pPr>
              <w:tabs>
                <w:tab w:val="left" w:pos="1605"/>
              </w:tabs>
            </w:pPr>
            <w:r>
              <w:t>4-</w:t>
            </w:r>
            <w:r>
              <w:rPr>
                <w:b/>
                <w:bCs/>
              </w:rPr>
              <w:t xml:space="preserve"> </w:t>
            </w:r>
            <w:r w:rsidR="00943226">
              <w:t>Peygamberimizin ailesi ile başlayan tebliğ süreci, sonrasında Mekke’yi içine alacak şekilde devam etti.</w:t>
            </w:r>
          </w:p>
        </w:tc>
        <w:tc>
          <w:tcPr>
            <w:tcW w:w="567" w:type="dxa"/>
            <w:shd w:val="clear" w:color="auto" w:fill="D9E2F3" w:themeFill="accent5" w:themeFillTint="33"/>
            <w:vAlign w:val="center"/>
          </w:tcPr>
          <w:p w14:paraId="5456B16E" w14:textId="77777777" w:rsidR="006F3450" w:rsidRPr="00427D1B" w:rsidRDefault="006F3450" w:rsidP="000368AC">
            <w:pPr>
              <w:tabs>
                <w:tab w:val="left" w:pos="1605"/>
              </w:tabs>
              <w:jc w:val="center"/>
            </w:pPr>
            <w:r w:rsidRPr="00427D1B">
              <w:t>D</w:t>
            </w:r>
          </w:p>
        </w:tc>
        <w:tc>
          <w:tcPr>
            <w:tcW w:w="567" w:type="dxa"/>
            <w:shd w:val="clear" w:color="auto" w:fill="FBE4D5" w:themeFill="accent2" w:themeFillTint="33"/>
            <w:vAlign w:val="center"/>
          </w:tcPr>
          <w:p w14:paraId="1CE1A979" w14:textId="77777777" w:rsidR="006F3450" w:rsidRPr="00427D1B" w:rsidRDefault="006F3450" w:rsidP="000368AC">
            <w:pPr>
              <w:tabs>
                <w:tab w:val="left" w:pos="1605"/>
              </w:tabs>
              <w:jc w:val="center"/>
            </w:pPr>
            <w:r w:rsidRPr="00427D1B">
              <w:t>Y</w:t>
            </w:r>
          </w:p>
        </w:tc>
      </w:tr>
      <w:tr w:rsidR="006F3450" w14:paraId="2DB17B77" w14:textId="77777777" w:rsidTr="000368AC">
        <w:trPr>
          <w:trHeight w:val="284"/>
        </w:trPr>
        <w:tc>
          <w:tcPr>
            <w:tcW w:w="9213" w:type="dxa"/>
          </w:tcPr>
          <w:p w14:paraId="669C8919" w14:textId="77777777" w:rsidR="006F3450" w:rsidRDefault="006F3450" w:rsidP="00943226">
            <w:pPr>
              <w:tabs>
                <w:tab w:val="left" w:pos="1605"/>
              </w:tabs>
            </w:pPr>
            <w:r>
              <w:t>5</w:t>
            </w:r>
            <w:r w:rsidRPr="00084E06">
              <w:t xml:space="preserve">- </w:t>
            </w:r>
            <w:r w:rsidR="00943226">
              <w:t>Allah Resulü (s.a.v.), İslam’ın değerleri ile uyuşmayan herhangi bir davranış gördüğünde muhakkak müdahale eder ve uyarmaktan çekinmezdi.</w:t>
            </w:r>
          </w:p>
        </w:tc>
        <w:tc>
          <w:tcPr>
            <w:tcW w:w="567" w:type="dxa"/>
            <w:shd w:val="clear" w:color="auto" w:fill="D9E2F3" w:themeFill="accent5" w:themeFillTint="33"/>
            <w:vAlign w:val="center"/>
          </w:tcPr>
          <w:p w14:paraId="1E4473A7" w14:textId="77777777" w:rsidR="006F3450" w:rsidRPr="00427D1B" w:rsidRDefault="006F3450" w:rsidP="000368AC">
            <w:pPr>
              <w:tabs>
                <w:tab w:val="left" w:pos="1605"/>
              </w:tabs>
              <w:jc w:val="center"/>
            </w:pPr>
            <w:r w:rsidRPr="00427D1B">
              <w:t>D</w:t>
            </w:r>
          </w:p>
        </w:tc>
        <w:tc>
          <w:tcPr>
            <w:tcW w:w="567" w:type="dxa"/>
            <w:shd w:val="clear" w:color="auto" w:fill="FBE4D5" w:themeFill="accent2" w:themeFillTint="33"/>
            <w:vAlign w:val="center"/>
          </w:tcPr>
          <w:p w14:paraId="431592E7" w14:textId="77777777" w:rsidR="006F3450" w:rsidRPr="00427D1B" w:rsidRDefault="006F3450" w:rsidP="000368AC">
            <w:pPr>
              <w:tabs>
                <w:tab w:val="left" w:pos="1605"/>
              </w:tabs>
              <w:jc w:val="center"/>
            </w:pPr>
            <w:r w:rsidRPr="00427D1B">
              <w:t>Y</w:t>
            </w:r>
          </w:p>
        </w:tc>
      </w:tr>
    </w:tbl>
    <w:p w14:paraId="0CDA4C04" w14:textId="77777777" w:rsidR="00CC0FBE" w:rsidRDefault="00CC0FBE" w:rsidP="00CC0FBE">
      <w:pPr>
        <w:tabs>
          <w:tab w:val="left" w:pos="1605"/>
        </w:tabs>
      </w:pPr>
    </w:p>
    <w:p w14:paraId="2DA2E961" w14:textId="77777777" w:rsidR="00D92155" w:rsidRDefault="00D92155" w:rsidP="007A791C">
      <w:pPr>
        <w:pStyle w:val="ListeParagraf"/>
        <w:numPr>
          <w:ilvl w:val="0"/>
          <w:numId w:val="1"/>
        </w:numPr>
        <w:tabs>
          <w:tab w:val="left" w:pos="1605"/>
        </w:tabs>
        <w:rPr>
          <w:b/>
          <w:bCs/>
        </w:rPr>
      </w:pPr>
      <w:r w:rsidRPr="00D92155">
        <w:rPr>
          <w:b/>
          <w:bCs/>
        </w:rPr>
        <w:t xml:space="preserve">Aşağıda verilen </w:t>
      </w:r>
      <w:r>
        <w:rPr>
          <w:b/>
          <w:bCs/>
        </w:rPr>
        <w:t>kavram</w:t>
      </w:r>
      <w:r w:rsidR="007A791C">
        <w:rPr>
          <w:b/>
          <w:bCs/>
        </w:rPr>
        <w:t>ların tanımlarını birer cümle ile yazınız.</w:t>
      </w:r>
      <w:r w:rsidRPr="00D92155">
        <w:rPr>
          <w:b/>
          <w:bCs/>
        </w:rPr>
        <w:t xml:space="preserve"> ( 1</w:t>
      </w:r>
      <w:r>
        <w:rPr>
          <w:b/>
          <w:bCs/>
        </w:rPr>
        <w:t>0</w:t>
      </w:r>
      <w:r w:rsidRPr="00D92155">
        <w:rPr>
          <w:b/>
          <w:bCs/>
        </w:rPr>
        <w:t xml:space="preserve"> Puan )</w:t>
      </w:r>
    </w:p>
    <w:p w14:paraId="5DE0035B" w14:textId="77777777" w:rsidR="00D92155" w:rsidRDefault="00D92155" w:rsidP="00D92155">
      <w:pPr>
        <w:pStyle w:val="ListeParagraf"/>
        <w:tabs>
          <w:tab w:val="left" w:pos="1605"/>
        </w:tabs>
        <w:rPr>
          <w:b/>
          <w:bCs/>
        </w:rPr>
      </w:pPr>
    </w:p>
    <w:p w14:paraId="75EDA115" w14:textId="77777777" w:rsidR="007A791C" w:rsidRDefault="00943226" w:rsidP="00B23C8A">
      <w:pPr>
        <w:pStyle w:val="ListeParagraf"/>
        <w:numPr>
          <w:ilvl w:val="0"/>
          <w:numId w:val="4"/>
        </w:numPr>
        <w:tabs>
          <w:tab w:val="left" w:pos="1605"/>
        </w:tabs>
        <w:rPr>
          <w:b/>
          <w:bCs/>
        </w:rPr>
      </w:pPr>
      <w:r>
        <w:rPr>
          <w:b/>
          <w:bCs/>
        </w:rPr>
        <w:t>Tebliğ</w:t>
      </w:r>
      <w:r w:rsidR="007A791C">
        <w:rPr>
          <w:b/>
          <w:bCs/>
        </w:rPr>
        <w:t>: …………………………………………………………………………………………………………………………………..</w:t>
      </w:r>
    </w:p>
    <w:p w14:paraId="38499977" w14:textId="77777777" w:rsidR="007A791C" w:rsidRDefault="007A791C" w:rsidP="00943226">
      <w:pPr>
        <w:tabs>
          <w:tab w:val="left" w:pos="1605"/>
        </w:tabs>
        <w:ind w:left="720"/>
        <w:rPr>
          <w:b/>
          <w:bCs/>
        </w:rPr>
      </w:pPr>
      <w:r>
        <w:rPr>
          <w:b/>
          <w:bCs/>
        </w:rPr>
        <w:t xml:space="preserve">2-    </w:t>
      </w:r>
      <w:r w:rsidR="00943226">
        <w:rPr>
          <w:b/>
          <w:bCs/>
        </w:rPr>
        <w:t>İrşat</w:t>
      </w:r>
      <w:r>
        <w:rPr>
          <w:b/>
          <w:bCs/>
        </w:rPr>
        <w:t>: ………………………………………………………………………………………………………………………………………………..</w:t>
      </w:r>
    </w:p>
    <w:p w14:paraId="7A91475D" w14:textId="77777777" w:rsidR="007A791C" w:rsidRDefault="007A791C" w:rsidP="00BC0CD8">
      <w:pPr>
        <w:tabs>
          <w:tab w:val="left" w:pos="1605"/>
        </w:tabs>
        <w:ind w:left="720"/>
        <w:rPr>
          <w:b/>
          <w:bCs/>
        </w:rPr>
      </w:pPr>
      <w:r>
        <w:rPr>
          <w:b/>
          <w:bCs/>
        </w:rPr>
        <w:t xml:space="preserve">3-    </w:t>
      </w:r>
      <w:r w:rsidR="00BC0CD8">
        <w:rPr>
          <w:b/>
          <w:bCs/>
        </w:rPr>
        <w:t>Zinnureyn</w:t>
      </w:r>
      <w:r>
        <w:rPr>
          <w:b/>
          <w:bCs/>
        </w:rPr>
        <w:t>: ……………………………………………………………………………………………………………………………………………</w:t>
      </w:r>
    </w:p>
    <w:p w14:paraId="326BB286" w14:textId="77777777" w:rsidR="007A791C" w:rsidRDefault="007A791C" w:rsidP="0012200E">
      <w:pPr>
        <w:tabs>
          <w:tab w:val="left" w:pos="1605"/>
        </w:tabs>
        <w:ind w:left="720"/>
        <w:rPr>
          <w:b/>
          <w:bCs/>
        </w:rPr>
      </w:pPr>
      <w:r>
        <w:rPr>
          <w:b/>
          <w:bCs/>
        </w:rPr>
        <w:t xml:space="preserve">4-    </w:t>
      </w:r>
      <w:r w:rsidR="0012200E">
        <w:rPr>
          <w:b/>
          <w:bCs/>
        </w:rPr>
        <w:t>Mushaf</w:t>
      </w:r>
      <w:r>
        <w:rPr>
          <w:b/>
          <w:bCs/>
        </w:rPr>
        <w:t xml:space="preserve"> : ……………………………</w:t>
      </w:r>
      <w:r w:rsidR="005C38B6">
        <w:rPr>
          <w:b/>
          <w:bCs/>
        </w:rPr>
        <w:t>………..</w:t>
      </w:r>
      <w:r>
        <w:rPr>
          <w:b/>
          <w:bCs/>
        </w:rPr>
        <w:t>……………………………………………………………………………………………………..</w:t>
      </w:r>
    </w:p>
    <w:p w14:paraId="68AC7C58" w14:textId="77777777" w:rsidR="007A791C" w:rsidRDefault="007A791C" w:rsidP="007A791C">
      <w:pPr>
        <w:tabs>
          <w:tab w:val="left" w:pos="1605"/>
        </w:tabs>
        <w:rPr>
          <w:b/>
          <w:bCs/>
        </w:rPr>
      </w:pPr>
    </w:p>
    <w:p w14:paraId="3C2B289E" w14:textId="77777777" w:rsidR="007A791C" w:rsidRPr="0053174E" w:rsidRDefault="00C12246" w:rsidP="00C12246">
      <w:pPr>
        <w:pStyle w:val="ListeParagraf"/>
        <w:numPr>
          <w:ilvl w:val="0"/>
          <w:numId w:val="1"/>
        </w:numPr>
        <w:tabs>
          <w:tab w:val="left" w:pos="1605"/>
        </w:tabs>
        <w:rPr>
          <w:b/>
          <w:bCs/>
        </w:rPr>
      </w:pPr>
      <w:r w:rsidRPr="00C12246">
        <w:rPr>
          <w:b/>
          <w:bCs/>
        </w:rPr>
        <w:t>“Kolaylaştırınız, güçleştirmeyiniz; müjdeleyiniz, nefret ettirmeyiniz.”</w:t>
      </w:r>
      <w:r>
        <w:rPr>
          <w:b/>
          <w:bCs/>
        </w:rPr>
        <w:t xml:space="preserve"> </w:t>
      </w:r>
      <w:r w:rsidR="0053174E">
        <w:rPr>
          <w:b/>
          <w:bCs/>
        </w:rPr>
        <w:t>hadisinde</w:t>
      </w:r>
      <w:r w:rsidR="00084E06" w:rsidRPr="0053174E">
        <w:rPr>
          <w:b/>
          <w:bCs/>
        </w:rPr>
        <w:t xml:space="preserve">n çıkardığımız </w:t>
      </w:r>
      <w:r w:rsidR="008335FA" w:rsidRPr="0053174E">
        <w:rPr>
          <w:b/>
          <w:bCs/>
        </w:rPr>
        <w:t xml:space="preserve"> mesaj</w:t>
      </w:r>
      <w:r w:rsidR="00084E06" w:rsidRPr="0053174E">
        <w:rPr>
          <w:b/>
          <w:bCs/>
        </w:rPr>
        <w:t>ı yazalım</w:t>
      </w:r>
      <w:r w:rsidR="007A791C" w:rsidRPr="0053174E">
        <w:rPr>
          <w:b/>
          <w:bCs/>
        </w:rPr>
        <w:t xml:space="preserve"> (10 Puan)</w:t>
      </w:r>
    </w:p>
    <w:p w14:paraId="5EC1F769" w14:textId="77777777" w:rsidR="00084E06" w:rsidRDefault="007A791C" w:rsidP="00084E06">
      <w:pPr>
        <w:pStyle w:val="ListeParagraf"/>
        <w:tabs>
          <w:tab w:val="left" w:pos="1605"/>
        </w:tabs>
        <w:rPr>
          <w:b/>
          <w:bCs/>
        </w:rPr>
      </w:pPr>
      <w:r>
        <w:rPr>
          <w:b/>
          <w:bCs/>
        </w:rPr>
        <w:br/>
        <w:t>………………………………………………………………………………………………………………………………………………………………</w:t>
      </w:r>
      <w:r>
        <w:rPr>
          <w:b/>
          <w:bCs/>
        </w:rPr>
        <w:br/>
      </w:r>
      <w:r w:rsidRPr="007A791C">
        <w:rPr>
          <w:b/>
          <w:bCs/>
        </w:rPr>
        <w:t>………………………………………………………………………………………………………………………………………………………….</w:t>
      </w:r>
    </w:p>
    <w:p w14:paraId="523D51F5" w14:textId="77777777" w:rsidR="00084E06" w:rsidRDefault="007A791C" w:rsidP="00084E06">
      <w:pPr>
        <w:pStyle w:val="ListeParagraf"/>
        <w:tabs>
          <w:tab w:val="left" w:pos="1605"/>
        </w:tabs>
        <w:rPr>
          <w:b/>
          <w:bCs/>
        </w:rPr>
      </w:pPr>
      <w:r>
        <w:rPr>
          <w:b/>
          <w:bCs/>
        </w:rPr>
        <w:t>………………………………………………………………………………………………………………………………………………………….</w:t>
      </w:r>
    </w:p>
    <w:p w14:paraId="157E038A" w14:textId="77777777" w:rsidR="007A791C" w:rsidRDefault="007A791C" w:rsidP="00084E06">
      <w:pPr>
        <w:pStyle w:val="ListeParagraf"/>
        <w:tabs>
          <w:tab w:val="left" w:pos="1605"/>
        </w:tabs>
        <w:rPr>
          <w:b/>
          <w:bCs/>
        </w:rPr>
      </w:pPr>
      <w:r>
        <w:rPr>
          <w:b/>
          <w:bCs/>
        </w:rPr>
        <w:t>……………………………………………………………………………………………………………………………………………………………..</w:t>
      </w:r>
    </w:p>
    <w:p w14:paraId="1E5A8F50" w14:textId="77777777" w:rsidR="00BA0E83" w:rsidRDefault="00BA0E83" w:rsidP="00BA0E83">
      <w:pPr>
        <w:tabs>
          <w:tab w:val="left" w:pos="1605"/>
        </w:tabs>
        <w:rPr>
          <w:b/>
          <w:bCs/>
        </w:rPr>
      </w:pPr>
      <w:r>
        <w:rPr>
          <w:b/>
          <w:bCs/>
        </w:rPr>
        <w:t xml:space="preserve">       </w:t>
      </w:r>
    </w:p>
    <w:p w14:paraId="1338C329" w14:textId="77777777" w:rsidR="00084E06" w:rsidRDefault="00084E06" w:rsidP="00BA0E83">
      <w:pPr>
        <w:tabs>
          <w:tab w:val="left" w:pos="1605"/>
        </w:tabs>
        <w:rPr>
          <w:b/>
          <w:bCs/>
        </w:rPr>
      </w:pPr>
    </w:p>
    <w:p w14:paraId="03A3C03C" w14:textId="77777777" w:rsidR="00084E06" w:rsidRDefault="00084E06" w:rsidP="00BA0E83">
      <w:pPr>
        <w:tabs>
          <w:tab w:val="left" w:pos="1605"/>
        </w:tabs>
        <w:rPr>
          <w:b/>
          <w:bCs/>
        </w:rPr>
      </w:pPr>
    </w:p>
    <w:p w14:paraId="3C126416" w14:textId="77777777" w:rsidR="00BA0E83" w:rsidRPr="00881D21" w:rsidRDefault="00BA0E83" w:rsidP="00BA0E83">
      <w:pPr>
        <w:tabs>
          <w:tab w:val="left" w:pos="1605"/>
        </w:tabs>
        <w:rPr>
          <w:b/>
          <w:bCs/>
        </w:rPr>
      </w:pPr>
      <w:r w:rsidRPr="00881D21">
        <w:rPr>
          <w:b/>
          <w:bCs/>
        </w:rPr>
        <w:lastRenderedPageBreak/>
        <w:t>E) Aşağıda verilen çoktan seçmeli soruları cevaplandıralım.</w:t>
      </w:r>
      <w:r w:rsidR="000A25A3" w:rsidRPr="00881D21">
        <w:rPr>
          <w:b/>
          <w:bCs/>
        </w:rPr>
        <w:t xml:space="preserve"> (50 Puan)</w:t>
      </w:r>
    </w:p>
    <w:p w14:paraId="289672DD" w14:textId="77777777" w:rsidR="00BA0E83" w:rsidRPr="00881D21" w:rsidRDefault="00BA0E83" w:rsidP="00BA0E83">
      <w:pPr>
        <w:tabs>
          <w:tab w:val="left" w:pos="1605"/>
        </w:tabs>
        <w:rPr>
          <w:b/>
          <w:bCs/>
        </w:rPr>
        <w:sectPr w:rsidR="00BA0E83" w:rsidRPr="00881D21" w:rsidSect="00EF27DC">
          <w:pgSz w:w="11906" w:h="16838"/>
          <w:pgMar w:top="567" w:right="707" w:bottom="568" w:left="567" w:header="708" w:footer="708" w:gutter="0"/>
          <w:cols w:space="708"/>
          <w:docGrid w:linePitch="360"/>
        </w:sectPr>
      </w:pPr>
    </w:p>
    <w:p w14:paraId="2EC15E14" w14:textId="77777777" w:rsidR="00E82157" w:rsidRPr="00881D21" w:rsidRDefault="00BA0E83" w:rsidP="00E82157">
      <w:pPr>
        <w:tabs>
          <w:tab w:val="left" w:pos="1605"/>
        </w:tabs>
        <w:spacing w:after="4"/>
        <w:jc w:val="both"/>
        <w:rPr>
          <w:sz w:val="20"/>
          <w:szCs w:val="20"/>
        </w:rPr>
      </w:pPr>
      <w:r w:rsidRPr="00881D21">
        <w:rPr>
          <w:b/>
          <w:bCs/>
          <w:sz w:val="20"/>
          <w:szCs w:val="20"/>
        </w:rPr>
        <w:t>1.</w:t>
      </w:r>
      <w:r w:rsidR="000A25A3" w:rsidRPr="00881D21">
        <w:rPr>
          <w:sz w:val="20"/>
          <w:szCs w:val="20"/>
        </w:rPr>
        <w:t xml:space="preserve"> </w:t>
      </w:r>
      <w:r w:rsidR="00E82157" w:rsidRPr="00881D21">
        <w:rPr>
          <w:sz w:val="20"/>
          <w:szCs w:val="20"/>
        </w:rPr>
        <w:t>I. Taif Ziyareti</w:t>
      </w:r>
    </w:p>
    <w:p w14:paraId="4B42FE48" w14:textId="77777777" w:rsidR="00E82157" w:rsidRPr="00881D21" w:rsidRDefault="00E82157" w:rsidP="00E82157">
      <w:pPr>
        <w:tabs>
          <w:tab w:val="left" w:pos="1605"/>
        </w:tabs>
        <w:spacing w:after="4"/>
        <w:jc w:val="both"/>
        <w:rPr>
          <w:sz w:val="20"/>
          <w:szCs w:val="20"/>
        </w:rPr>
      </w:pPr>
      <w:r w:rsidRPr="00881D21">
        <w:rPr>
          <w:sz w:val="20"/>
          <w:szCs w:val="20"/>
        </w:rPr>
        <w:t>II. II. Akabe Biatı</w:t>
      </w:r>
    </w:p>
    <w:p w14:paraId="6421E1E7" w14:textId="77777777" w:rsidR="00E82157" w:rsidRPr="00881D21" w:rsidRDefault="00E82157" w:rsidP="00E82157">
      <w:pPr>
        <w:tabs>
          <w:tab w:val="left" w:pos="1605"/>
        </w:tabs>
        <w:spacing w:after="4"/>
        <w:jc w:val="both"/>
        <w:rPr>
          <w:sz w:val="20"/>
          <w:szCs w:val="20"/>
        </w:rPr>
      </w:pPr>
      <w:r w:rsidRPr="00881D21">
        <w:rPr>
          <w:sz w:val="20"/>
          <w:szCs w:val="20"/>
        </w:rPr>
        <w:t>III. Uhud Savaşı</w:t>
      </w:r>
    </w:p>
    <w:p w14:paraId="02E43B48" w14:textId="77777777" w:rsidR="00E82157" w:rsidRPr="00881D21" w:rsidRDefault="00E82157" w:rsidP="00E82157">
      <w:pPr>
        <w:tabs>
          <w:tab w:val="left" w:pos="1605"/>
        </w:tabs>
        <w:spacing w:after="4"/>
        <w:jc w:val="both"/>
        <w:rPr>
          <w:sz w:val="20"/>
          <w:szCs w:val="20"/>
        </w:rPr>
      </w:pPr>
      <w:r w:rsidRPr="00881D21">
        <w:rPr>
          <w:sz w:val="20"/>
          <w:szCs w:val="20"/>
        </w:rPr>
        <w:t>IV. Habeşistan’a Hicret</w:t>
      </w:r>
    </w:p>
    <w:p w14:paraId="08C2DCE7" w14:textId="77777777" w:rsidR="00E82157" w:rsidRPr="00881D21" w:rsidRDefault="00E82157" w:rsidP="00E82157">
      <w:pPr>
        <w:tabs>
          <w:tab w:val="left" w:pos="1605"/>
        </w:tabs>
        <w:spacing w:after="4"/>
        <w:jc w:val="both"/>
        <w:rPr>
          <w:sz w:val="20"/>
          <w:szCs w:val="20"/>
        </w:rPr>
      </w:pPr>
      <w:r w:rsidRPr="00881D21">
        <w:rPr>
          <w:sz w:val="20"/>
          <w:szCs w:val="20"/>
        </w:rPr>
        <w:t>V. Heyetler Yılı</w:t>
      </w:r>
    </w:p>
    <w:p w14:paraId="36A12FAF" w14:textId="77777777" w:rsidR="000A25A3" w:rsidRPr="00881D21" w:rsidRDefault="00E82157" w:rsidP="00E82157">
      <w:pPr>
        <w:tabs>
          <w:tab w:val="left" w:pos="1605"/>
        </w:tabs>
        <w:spacing w:after="4"/>
        <w:jc w:val="both"/>
        <w:rPr>
          <w:b/>
          <w:bCs/>
          <w:sz w:val="20"/>
          <w:szCs w:val="20"/>
        </w:rPr>
      </w:pPr>
      <w:r w:rsidRPr="00881D21">
        <w:rPr>
          <w:b/>
          <w:bCs/>
          <w:sz w:val="20"/>
          <w:szCs w:val="20"/>
        </w:rPr>
        <w:t xml:space="preserve">Yukarıda verilen olaylardan hangisi </w:t>
      </w:r>
      <w:r w:rsidRPr="00881D21">
        <w:rPr>
          <w:b/>
          <w:bCs/>
          <w:sz w:val="20"/>
          <w:szCs w:val="20"/>
          <w:u w:val="single"/>
        </w:rPr>
        <w:t>diğerlerinden daha önce</w:t>
      </w:r>
      <w:r w:rsidRPr="00881D21">
        <w:rPr>
          <w:b/>
          <w:bCs/>
          <w:sz w:val="20"/>
          <w:szCs w:val="20"/>
        </w:rPr>
        <w:t xml:space="preserve"> meydana gelmiştir?</w:t>
      </w:r>
    </w:p>
    <w:p w14:paraId="60AF2C06" w14:textId="77777777" w:rsidR="007E7B34" w:rsidRPr="00881D21" w:rsidRDefault="000A25A3" w:rsidP="00E82157">
      <w:pPr>
        <w:tabs>
          <w:tab w:val="left" w:pos="1605"/>
        </w:tabs>
        <w:spacing w:after="4"/>
        <w:jc w:val="both"/>
        <w:rPr>
          <w:sz w:val="20"/>
          <w:szCs w:val="20"/>
        </w:rPr>
      </w:pPr>
      <w:r w:rsidRPr="00881D21">
        <w:rPr>
          <w:sz w:val="20"/>
          <w:szCs w:val="20"/>
        </w:rPr>
        <w:t xml:space="preserve">A) </w:t>
      </w:r>
      <w:r w:rsidR="00E82157" w:rsidRPr="00881D21">
        <w:rPr>
          <w:sz w:val="20"/>
          <w:szCs w:val="20"/>
        </w:rPr>
        <w:t>I</w:t>
      </w:r>
      <w:r w:rsidRPr="00881D21">
        <w:rPr>
          <w:sz w:val="20"/>
          <w:szCs w:val="20"/>
        </w:rPr>
        <w:tab/>
      </w:r>
      <w:r w:rsidRPr="00881D21">
        <w:rPr>
          <w:sz w:val="20"/>
          <w:szCs w:val="20"/>
        </w:rPr>
        <w:tab/>
        <w:t xml:space="preserve">B) </w:t>
      </w:r>
      <w:r w:rsidR="00E82157" w:rsidRPr="00881D21">
        <w:rPr>
          <w:sz w:val="20"/>
          <w:szCs w:val="20"/>
        </w:rPr>
        <w:t>II</w:t>
      </w:r>
    </w:p>
    <w:p w14:paraId="3B38BC78" w14:textId="77777777" w:rsidR="000A25A3" w:rsidRPr="00881D21" w:rsidRDefault="000A25A3" w:rsidP="00E82157">
      <w:pPr>
        <w:tabs>
          <w:tab w:val="left" w:pos="1605"/>
        </w:tabs>
        <w:spacing w:after="4"/>
        <w:jc w:val="both"/>
        <w:rPr>
          <w:sz w:val="20"/>
          <w:szCs w:val="20"/>
        </w:rPr>
      </w:pPr>
      <w:r w:rsidRPr="00881D21">
        <w:rPr>
          <w:sz w:val="20"/>
          <w:szCs w:val="20"/>
        </w:rPr>
        <w:t xml:space="preserve">C) </w:t>
      </w:r>
      <w:r w:rsidR="00E82157" w:rsidRPr="00881D21">
        <w:rPr>
          <w:sz w:val="20"/>
          <w:szCs w:val="20"/>
        </w:rPr>
        <w:t>III</w:t>
      </w:r>
      <w:r w:rsidRPr="00881D21">
        <w:rPr>
          <w:sz w:val="20"/>
          <w:szCs w:val="20"/>
        </w:rPr>
        <w:tab/>
      </w:r>
      <w:r w:rsidRPr="00881D21">
        <w:rPr>
          <w:sz w:val="20"/>
          <w:szCs w:val="20"/>
        </w:rPr>
        <w:tab/>
        <w:t xml:space="preserve">D) </w:t>
      </w:r>
      <w:r w:rsidR="00E82157" w:rsidRPr="00881D21">
        <w:rPr>
          <w:sz w:val="20"/>
          <w:szCs w:val="20"/>
        </w:rPr>
        <w:t>IV</w:t>
      </w:r>
      <w:r w:rsidR="007E7B34" w:rsidRPr="00881D21">
        <w:rPr>
          <w:sz w:val="20"/>
          <w:szCs w:val="20"/>
        </w:rPr>
        <w:tab/>
      </w:r>
      <w:r w:rsidR="00E82157" w:rsidRPr="00881D21">
        <w:rPr>
          <w:sz w:val="20"/>
          <w:szCs w:val="20"/>
        </w:rPr>
        <w:tab/>
      </w:r>
      <w:r w:rsidR="007E7B34" w:rsidRPr="00881D21">
        <w:rPr>
          <w:sz w:val="20"/>
          <w:szCs w:val="20"/>
        </w:rPr>
        <w:t xml:space="preserve">E) </w:t>
      </w:r>
      <w:r w:rsidR="00E82157" w:rsidRPr="00881D21">
        <w:rPr>
          <w:sz w:val="20"/>
          <w:szCs w:val="20"/>
        </w:rPr>
        <w:t>V</w:t>
      </w:r>
    </w:p>
    <w:p w14:paraId="0AA31CB7" w14:textId="77777777" w:rsidR="007E7B34" w:rsidRPr="00881D21" w:rsidRDefault="007E7B34" w:rsidP="007E7B34">
      <w:pPr>
        <w:tabs>
          <w:tab w:val="left" w:pos="1605"/>
        </w:tabs>
        <w:spacing w:after="4"/>
        <w:jc w:val="both"/>
        <w:rPr>
          <w:sz w:val="20"/>
          <w:szCs w:val="20"/>
        </w:rPr>
      </w:pPr>
    </w:p>
    <w:p w14:paraId="2E915925" w14:textId="77777777" w:rsidR="007E7B34" w:rsidRPr="00881D21" w:rsidRDefault="000A25A3" w:rsidP="00136F08">
      <w:pPr>
        <w:tabs>
          <w:tab w:val="left" w:pos="1605"/>
        </w:tabs>
        <w:spacing w:after="4"/>
        <w:jc w:val="both"/>
        <w:rPr>
          <w:sz w:val="20"/>
          <w:szCs w:val="20"/>
        </w:rPr>
      </w:pPr>
      <w:r w:rsidRPr="00881D21">
        <w:rPr>
          <w:b/>
          <w:bCs/>
          <w:sz w:val="20"/>
          <w:szCs w:val="20"/>
        </w:rPr>
        <w:t>2.</w:t>
      </w:r>
      <w:r w:rsidRPr="00881D21">
        <w:rPr>
          <w:sz w:val="20"/>
          <w:szCs w:val="20"/>
        </w:rPr>
        <w:t xml:space="preserve"> </w:t>
      </w:r>
      <w:r w:rsidR="00136F08" w:rsidRPr="00881D21">
        <w:rPr>
          <w:sz w:val="20"/>
          <w:szCs w:val="20"/>
        </w:rPr>
        <w:t>I. “Ey örtüsüne bürünen (Peygamber)! Kalk ve insanları uyar. Sadece rabbini büyük tanı. Nefsini arındır. Şirkten uzak dur.” (Müddessir, 1-5. Ayetler)</w:t>
      </w:r>
    </w:p>
    <w:p w14:paraId="1915B0EB" w14:textId="77777777" w:rsidR="00136F08" w:rsidRPr="00881D21" w:rsidRDefault="00136F08" w:rsidP="00136F08">
      <w:pPr>
        <w:tabs>
          <w:tab w:val="left" w:pos="1605"/>
        </w:tabs>
        <w:spacing w:after="4"/>
        <w:jc w:val="both"/>
        <w:rPr>
          <w:sz w:val="20"/>
          <w:szCs w:val="20"/>
        </w:rPr>
      </w:pPr>
      <w:r w:rsidRPr="00881D21">
        <w:rPr>
          <w:sz w:val="20"/>
          <w:szCs w:val="20"/>
        </w:rPr>
        <w:t>II. “Ey Muhammed! Şimdi sen, sana emrolunanı açıkça ortaya koy ve Allah’a ortak koşanlara aldırış etme...”(Hicr, 94. Ayet)</w:t>
      </w:r>
    </w:p>
    <w:p w14:paraId="7030DDFE" w14:textId="77777777" w:rsidR="00136F08" w:rsidRPr="00881D21" w:rsidRDefault="00136F08" w:rsidP="00136F08">
      <w:pPr>
        <w:tabs>
          <w:tab w:val="left" w:pos="1605"/>
        </w:tabs>
        <w:spacing w:after="4"/>
        <w:jc w:val="both"/>
        <w:rPr>
          <w:sz w:val="20"/>
          <w:szCs w:val="20"/>
        </w:rPr>
      </w:pPr>
      <w:r w:rsidRPr="00881D21">
        <w:rPr>
          <w:sz w:val="20"/>
          <w:szCs w:val="20"/>
        </w:rPr>
        <w:t>III. “Yaratan Rabbinin adıyla oku! O, insanı alaktan (asılıp tutunan zigottan) yaratmıştır.” (Alak,1-2. Ayetler)</w:t>
      </w:r>
    </w:p>
    <w:p w14:paraId="1DC14313" w14:textId="77777777" w:rsidR="000A25A3" w:rsidRPr="00881D21" w:rsidRDefault="007E7B34" w:rsidP="00136F08">
      <w:pPr>
        <w:tabs>
          <w:tab w:val="left" w:pos="1605"/>
        </w:tabs>
        <w:spacing w:after="4"/>
        <w:rPr>
          <w:b/>
          <w:bCs/>
          <w:sz w:val="20"/>
          <w:szCs w:val="20"/>
        </w:rPr>
      </w:pPr>
      <w:r w:rsidRPr="00881D21">
        <w:rPr>
          <w:b/>
          <w:bCs/>
          <w:sz w:val="20"/>
          <w:szCs w:val="20"/>
        </w:rPr>
        <w:t xml:space="preserve">Verilen </w:t>
      </w:r>
      <w:r w:rsidR="00136F08" w:rsidRPr="00881D21">
        <w:rPr>
          <w:b/>
          <w:bCs/>
          <w:sz w:val="20"/>
          <w:szCs w:val="20"/>
        </w:rPr>
        <w:t>ayet-i kerimelerin iniş sıralaması nasıldır?</w:t>
      </w:r>
    </w:p>
    <w:p w14:paraId="1A36F5AA" w14:textId="77777777" w:rsidR="008409F0" w:rsidRPr="00881D21" w:rsidRDefault="008409F0" w:rsidP="00136F08">
      <w:pPr>
        <w:tabs>
          <w:tab w:val="left" w:pos="1605"/>
        </w:tabs>
        <w:spacing w:after="4"/>
        <w:jc w:val="both"/>
        <w:rPr>
          <w:sz w:val="20"/>
          <w:szCs w:val="20"/>
        </w:rPr>
      </w:pPr>
      <w:r w:rsidRPr="00881D21">
        <w:rPr>
          <w:sz w:val="20"/>
          <w:szCs w:val="20"/>
        </w:rPr>
        <w:t xml:space="preserve">A) </w:t>
      </w:r>
      <w:r w:rsidR="00136F08" w:rsidRPr="00881D21">
        <w:rPr>
          <w:sz w:val="20"/>
          <w:szCs w:val="20"/>
        </w:rPr>
        <w:t>I – II - III</w:t>
      </w:r>
      <w:r w:rsidRPr="00881D21">
        <w:rPr>
          <w:sz w:val="20"/>
          <w:szCs w:val="20"/>
        </w:rPr>
        <w:tab/>
      </w:r>
      <w:r w:rsidRPr="00881D21">
        <w:rPr>
          <w:sz w:val="20"/>
          <w:szCs w:val="20"/>
        </w:rPr>
        <w:tab/>
        <w:t xml:space="preserve">B) </w:t>
      </w:r>
      <w:r w:rsidR="00136F08" w:rsidRPr="00881D21">
        <w:rPr>
          <w:sz w:val="20"/>
          <w:szCs w:val="20"/>
        </w:rPr>
        <w:t>III – II - I</w:t>
      </w:r>
    </w:p>
    <w:p w14:paraId="497B325B" w14:textId="77777777" w:rsidR="008409F0" w:rsidRPr="00881D21" w:rsidRDefault="008409F0" w:rsidP="00136F08">
      <w:pPr>
        <w:tabs>
          <w:tab w:val="left" w:pos="1605"/>
        </w:tabs>
        <w:spacing w:after="4"/>
        <w:jc w:val="both"/>
        <w:rPr>
          <w:sz w:val="20"/>
          <w:szCs w:val="20"/>
        </w:rPr>
      </w:pPr>
      <w:r w:rsidRPr="00881D21">
        <w:rPr>
          <w:sz w:val="20"/>
          <w:szCs w:val="20"/>
        </w:rPr>
        <w:t xml:space="preserve">C) </w:t>
      </w:r>
      <w:r w:rsidR="00136F08" w:rsidRPr="00881D21">
        <w:rPr>
          <w:sz w:val="20"/>
          <w:szCs w:val="20"/>
        </w:rPr>
        <w:t>III – I - II</w:t>
      </w:r>
      <w:r w:rsidR="00DC194F" w:rsidRPr="00881D21">
        <w:rPr>
          <w:sz w:val="20"/>
          <w:szCs w:val="20"/>
        </w:rPr>
        <w:tab/>
      </w:r>
      <w:r w:rsidR="00DC194F" w:rsidRPr="00881D21">
        <w:rPr>
          <w:sz w:val="20"/>
          <w:szCs w:val="20"/>
        </w:rPr>
        <w:tab/>
        <w:t xml:space="preserve">D) </w:t>
      </w:r>
      <w:r w:rsidR="00136F08" w:rsidRPr="00881D21">
        <w:rPr>
          <w:sz w:val="20"/>
          <w:szCs w:val="20"/>
        </w:rPr>
        <w:t>II – III - I</w:t>
      </w:r>
      <w:r w:rsidR="00DC194F" w:rsidRPr="00881D21">
        <w:rPr>
          <w:sz w:val="20"/>
          <w:szCs w:val="20"/>
        </w:rPr>
        <w:tab/>
        <w:t xml:space="preserve">E) </w:t>
      </w:r>
      <w:r w:rsidR="00136F08" w:rsidRPr="00881D21">
        <w:rPr>
          <w:sz w:val="20"/>
          <w:szCs w:val="20"/>
        </w:rPr>
        <w:t>II – I - III</w:t>
      </w:r>
    </w:p>
    <w:p w14:paraId="16479E5C" w14:textId="77777777" w:rsidR="008409F0" w:rsidRPr="00881D21" w:rsidRDefault="008409F0" w:rsidP="008409F0">
      <w:pPr>
        <w:tabs>
          <w:tab w:val="left" w:pos="1605"/>
        </w:tabs>
        <w:spacing w:after="4"/>
        <w:jc w:val="both"/>
        <w:rPr>
          <w:sz w:val="20"/>
          <w:szCs w:val="20"/>
        </w:rPr>
      </w:pPr>
    </w:p>
    <w:p w14:paraId="5492E5F8" w14:textId="77777777" w:rsidR="00713C96" w:rsidRPr="00881D21" w:rsidRDefault="00713C96" w:rsidP="008409F0">
      <w:pPr>
        <w:tabs>
          <w:tab w:val="left" w:pos="1605"/>
        </w:tabs>
        <w:spacing w:after="4"/>
        <w:jc w:val="both"/>
        <w:rPr>
          <w:sz w:val="20"/>
          <w:szCs w:val="20"/>
        </w:rPr>
      </w:pPr>
    </w:p>
    <w:p w14:paraId="228D3DED" w14:textId="77777777" w:rsidR="00DC194F" w:rsidRPr="00881D21" w:rsidRDefault="008409F0" w:rsidP="0006324C">
      <w:pPr>
        <w:tabs>
          <w:tab w:val="left" w:pos="1605"/>
        </w:tabs>
        <w:spacing w:after="4"/>
        <w:jc w:val="both"/>
        <w:rPr>
          <w:sz w:val="20"/>
          <w:szCs w:val="20"/>
        </w:rPr>
      </w:pPr>
      <w:r w:rsidRPr="00881D21">
        <w:rPr>
          <w:b/>
          <w:bCs/>
          <w:sz w:val="20"/>
          <w:szCs w:val="20"/>
        </w:rPr>
        <w:t>3.</w:t>
      </w:r>
      <w:r w:rsidRPr="00881D21">
        <w:rPr>
          <w:sz w:val="20"/>
          <w:szCs w:val="20"/>
        </w:rPr>
        <w:t xml:space="preserve"> </w:t>
      </w:r>
      <w:r w:rsidR="0006324C" w:rsidRPr="00881D21">
        <w:rPr>
          <w:sz w:val="20"/>
          <w:szCs w:val="20"/>
        </w:rPr>
        <w:t>“Güneşi sağ elime, ayı sol elime verseler davamdan vazgeçmem. Ya Allah bu dini üstün kılar ya da ben bu uğurda ölürüm.”</w:t>
      </w:r>
      <w:r w:rsidR="00DC194F" w:rsidRPr="00881D21">
        <w:rPr>
          <w:sz w:val="20"/>
          <w:szCs w:val="20"/>
        </w:rPr>
        <w:t>.</w:t>
      </w:r>
    </w:p>
    <w:p w14:paraId="1F8D76FB" w14:textId="77777777" w:rsidR="00DC194F" w:rsidRPr="00881D21" w:rsidRDefault="00DC194F" w:rsidP="0006324C">
      <w:pPr>
        <w:tabs>
          <w:tab w:val="left" w:pos="1605"/>
        </w:tabs>
        <w:spacing w:after="4"/>
        <w:jc w:val="both"/>
        <w:rPr>
          <w:b/>
          <w:bCs/>
          <w:sz w:val="20"/>
          <w:szCs w:val="20"/>
        </w:rPr>
      </w:pPr>
      <w:r w:rsidRPr="00881D21">
        <w:rPr>
          <w:b/>
          <w:bCs/>
          <w:sz w:val="20"/>
          <w:szCs w:val="20"/>
        </w:rPr>
        <w:t xml:space="preserve">Verilen </w:t>
      </w:r>
      <w:r w:rsidR="0006324C" w:rsidRPr="00881D21">
        <w:rPr>
          <w:b/>
          <w:bCs/>
          <w:sz w:val="20"/>
          <w:szCs w:val="20"/>
        </w:rPr>
        <w:t>söz Peygamberimizin hangi özelliğine işaret etmektedir?</w:t>
      </w:r>
    </w:p>
    <w:p w14:paraId="111A3269" w14:textId="77777777" w:rsidR="00DC194F" w:rsidRPr="00881D21" w:rsidRDefault="00DC194F" w:rsidP="0006324C">
      <w:pPr>
        <w:tabs>
          <w:tab w:val="left" w:pos="1605"/>
        </w:tabs>
        <w:spacing w:after="4"/>
        <w:jc w:val="both"/>
        <w:rPr>
          <w:sz w:val="20"/>
          <w:szCs w:val="20"/>
        </w:rPr>
      </w:pPr>
      <w:r w:rsidRPr="00881D21">
        <w:rPr>
          <w:sz w:val="20"/>
          <w:szCs w:val="20"/>
        </w:rPr>
        <w:t>A) Tevazu</w:t>
      </w:r>
      <w:r w:rsidRPr="00881D21">
        <w:rPr>
          <w:sz w:val="20"/>
          <w:szCs w:val="20"/>
        </w:rPr>
        <w:tab/>
      </w:r>
      <w:r w:rsidRPr="00881D21">
        <w:rPr>
          <w:sz w:val="20"/>
          <w:szCs w:val="20"/>
        </w:rPr>
        <w:tab/>
        <w:t xml:space="preserve">B) </w:t>
      </w:r>
      <w:r w:rsidR="0006324C" w:rsidRPr="00881D21">
        <w:rPr>
          <w:sz w:val="20"/>
          <w:szCs w:val="20"/>
        </w:rPr>
        <w:t>Kararlılık</w:t>
      </w:r>
    </w:p>
    <w:p w14:paraId="350C949A" w14:textId="77777777" w:rsidR="00DC194F" w:rsidRPr="00881D21" w:rsidRDefault="00DC194F" w:rsidP="0006324C">
      <w:pPr>
        <w:tabs>
          <w:tab w:val="left" w:pos="1605"/>
        </w:tabs>
        <w:spacing w:after="4"/>
        <w:jc w:val="both"/>
        <w:rPr>
          <w:sz w:val="20"/>
          <w:szCs w:val="20"/>
        </w:rPr>
      </w:pPr>
      <w:r w:rsidRPr="00881D21">
        <w:rPr>
          <w:sz w:val="20"/>
          <w:szCs w:val="20"/>
        </w:rPr>
        <w:t>C) Haya</w:t>
      </w:r>
      <w:r w:rsidRPr="00881D21">
        <w:rPr>
          <w:sz w:val="20"/>
          <w:szCs w:val="20"/>
        </w:rPr>
        <w:tab/>
      </w:r>
      <w:r w:rsidRPr="00881D21">
        <w:rPr>
          <w:sz w:val="20"/>
          <w:szCs w:val="20"/>
        </w:rPr>
        <w:tab/>
        <w:t xml:space="preserve">D) </w:t>
      </w:r>
      <w:r w:rsidR="0006324C" w:rsidRPr="00881D21">
        <w:rPr>
          <w:sz w:val="20"/>
          <w:szCs w:val="20"/>
        </w:rPr>
        <w:t>Merhamet</w:t>
      </w:r>
      <w:r w:rsidRPr="00881D21">
        <w:rPr>
          <w:sz w:val="20"/>
          <w:szCs w:val="20"/>
        </w:rPr>
        <w:tab/>
        <w:t>E) Adalet</w:t>
      </w:r>
    </w:p>
    <w:p w14:paraId="3EADA319" w14:textId="77777777" w:rsidR="004316F9" w:rsidRPr="00881D21" w:rsidRDefault="004316F9" w:rsidP="008409F0">
      <w:pPr>
        <w:tabs>
          <w:tab w:val="left" w:pos="1605"/>
        </w:tabs>
        <w:spacing w:after="4"/>
        <w:rPr>
          <w:sz w:val="20"/>
          <w:szCs w:val="20"/>
        </w:rPr>
      </w:pPr>
    </w:p>
    <w:p w14:paraId="2656D70B" w14:textId="77777777" w:rsidR="00713C96" w:rsidRPr="00881D21" w:rsidRDefault="00713C96" w:rsidP="008409F0">
      <w:pPr>
        <w:tabs>
          <w:tab w:val="left" w:pos="1605"/>
        </w:tabs>
        <w:spacing w:after="4"/>
        <w:rPr>
          <w:sz w:val="20"/>
          <w:szCs w:val="20"/>
        </w:rPr>
      </w:pPr>
    </w:p>
    <w:p w14:paraId="6C84761E" w14:textId="77777777" w:rsidR="0006324C" w:rsidRPr="00881D21" w:rsidRDefault="004316F9" w:rsidP="0006324C">
      <w:pPr>
        <w:tabs>
          <w:tab w:val="left" w:pos="1605"/>
        </w:tabs>
        <w:spacing w:after="4"/>
        <w:jc w:val="both"/>
        <w:rPr>
          <w:sz w:val="20"/>
          <w:szCs w:val="20"/>
        </w:rPr>
      </w:pPr>
      <w:r w:rsidRPr="00881D21">
        <w:rPr>
          <w:b/>
          <w:bCs/>
          <w:sz w:val="20"/>
          <w:szCs w:val="20"/>
        </w:rPr>
        <w:t>4.</w:t>
      </w:r>
      <w:r w:rsidRPr="00881D21">
        <w:rPr>
          <w:sz w:val="20"/>
          <w:szCs w:val="20"/>
        </w:rPr>
        <w:t xml:space="preserve"> </w:t>
      </w:r>
      <w:r w:rsidR="0006324C" w:rsidRPr="00881D21">
        <w:rPr>
          <w:sz w:val="20"/>
          <w:szCs w:val="20"/>
        </w:rPr>
        <w:t xml:space="preserve">Allah Resulü’nün (s.a.v.) amcasının oğlu Abdullah b. Abbas, Mekke döneminde Haşimoğullarının yaşadıklarını şöyle anlatır: “Mahallede üç yıl kuşatma altında kaldık. Bizden biri, ailesinin geçimini kazanmak için çarşıya çıktı fakat ona hiçbir şey satılmadı. Aramızda ölenler oldu. Hatta birisi, bir deri parçasını buldu; açlık sebebiyle onu öğüterek suyla karıştırdı ve yedi.” </w:t>
      </w:r>
    </w:p>
    <w:p w14:paraId="30B454C9" w14:textId="77777777" w:rsidR="009A6AA2" w:rsidRPr="00881D21" w:rsidRDefault="0006324C" w:rsidP="0006324C">
      <w:pPr>
        <w:tabs>
          <w:tab w:val="left" w:pos="1605"/>
        </w:tabs>
        <w:spacing w:after="4"/>
        <w:jc w:val="both"/>
        <w:rPr>
          <w:b/>
          <w:bCs/>
          <w:sz w:val="20"/>
          <w:szCs w:val="20"/>
        </w:rPr>
      </w:pPr>
      <w:r w:rsidRPr="00881D21">
        <w:rPr>
          <w:b/>
          <w:bCs/>
          <w:sz w:val="20"/>
          <w:szCs w:val="20"/>
        </w:rPr>
        <w:t>Yukarıda anlatılan bu olay aşağıdakilerden hangisidir?</w:t>
      </w:r>
    </w:p>
    <w:p w14:paraId="11256E7A" w14:textId="77777777" w:rsidR="0006324C" w:rsidRPr="00881D21" w:rsidRDefault="009A6AA2" w:rsidP="001B09C6">
      <w:pPr>
        <w:tabs>
          <w:tab w:val="left" w:pos="1605"/>
        </w:tabs>
        <w:spacing w:after="4"/>
        <w:jc w:val="both"/>
        <w:rPr>
          <w:sz w:val="20"/>
          <w:szCs w:val="20"/>
        </w:rPr>
      </w:pPr>
      <w:r w:rsidRPr="00881D21">
        <w:rPr>
          <w:sz w:val="20"/>
          <w:szCs w:val="20"/>
        </w:rPr>
        <w:t xml:space="preserve">A) </w:t>
      </w:r>
      <w:r w:rsidR="0006324C" w:rsidRPr="00881D21">
        <w:rPr>
          <w:sz w:val="20"/>
          <w:szCs w:val="20"/>
        </w:rPr>
        <w:t>Gizli davet dönemi</w:t>
      </w:r>
      <w:r w:rsidRPr="00881D21">
        <w:rPr>
          <w:sz w:val="20"/>
          <w:szCs w:val="20"/>
        </w:rPr>
        <w:tab/>
        <w:t xml:space="preserve">B) </w:t>
      </w:r>
      <w:r w:rsidR="0006324C" w:rsidRPr="00881D21">
        <w:rPr>
          <w:sz w:val="20"/>
          <w:szCs w:val="20"/>
        </w:rPr>
        <w:t>Fetret-i vahiy</w:t>
      </w:r>
    </w:p>
    <w:p w14:paraId="640BEE6C" w14:textId="77777777" w:rsidR="009A6AA2" w:rsidRPr="00881D21" w:rsidRDefault="0006324C" w:rsidP="001B09C6">
      <w:pPr>
        <w:tabs>
          <w:tab w:val="left" w:pos="1605"/>
        </w:tabs>
        <w:spacing w:after="4"/>
        <w:jc w:val="both"/>
        <w:rPr>
          <w:sz w:val="20"/>
          <w:szCs w:val="20"/>
        </w:rPr>
      </w:pPr>
      <w:r w:rsidRPr="00881D21">
        <w:rPr>
          <w:sz w:val="20"/>
          <w:szCs w:val="20"/>
        </w:rPr>
        <w:t>C) İsra ve Miraç</w:t>
      </w:r>
      <w:r w:rsidR="009A6AA2" w:rsidRPr="00881D21">
        <w:rPr>
          <w:sz w:val="20"/>
          <w:szCs w:val="20"/>
        </w:rPr>
        <w:tab/>
      </w:r>
      <w:r w:rsidR="009A6AA2" w:rsidRPr="00881D21">
        <w:rPr>
          <w:sz w:val="20"/>
          <w:szCs w:val="20"/>
        </w:rPr>
        <w:tab/>
        <w:t xml:space="preserve">D) </w:t>
      </w:r>
      <w:r w:rsidRPr="00881D21">
        <w:rPr>
          <w:sz w:val="20"/>
          <w:szCs w:val="20"/>
        </w:rPr>
        <w:t>Sosyal Boykot</w:t>
      </w:r>
    </w:p>
    <w:p w14:paraId="38C6969A" w14:textId="77777777" w:rsidR="00713C96" w:rsidRPr="00881D21" w:rsidRDefault="00713C96" w:rsidP="0006324C">
      <w:pPr>
        <w:tabs>
          <w:tab w:val="left" w:pos="1605"/>
        </w:tabs>
        <w:spacing w:after="4"/>
        <w:jc w:val="both"/>
        <w:rPr>
          <w:sz w:val="20"/>
          <w:szCs w:val="20"/>
        </w:rPr>
      </w:pPr>
      <w:r w:rsidRPr="00881D21">
        <w:rPr>
          <w:sz w:val="20"/>
          <w:szCs w:val="20"/>
        </w:rPr>
        <w:t xml:space="preserve">E) </w:t>
      </w:r>
      <w:r w:rsidR="0006324C" w:rsidRPr="00881D21">
        <w:rPr>
          <w:sz w:val="20"/>
          <w:szCs w:val="20"/>
        </w:rPr>
        <w:t>Hendek Savaşı</w:t>
      </w:r>
    </w:p>
    <w:p w14:paraId="358C64F8" w14:textId="77777777" w:rsidR="00713C96" w:rsidRPr="00881D21" w:rsidRDefault="00713C96" w:rsidP="000A25A3">
      <w:pPr>
        <w:tabs>
          <w:tab w:val="left" w:pos="1605"/>
        </w:tabs>
        <w:spacing w:after="4"/>
        <w:rPr>
          <w:sz w:val="20"/>
          <w:szCs w:val="20"/>
        </w:rPr>
      </w:pPr>
    </w:p>
    <w:p w14:paraId="660A3B75" w14:textId="77777777" w:rsidR="00713C96" w:rsidRPr="00881D21" w:rsidRDefault="00DD3D2E" w:rsidP="001B09C6">
      <w:pPr>
        <w:tabs>
          <w:tab w:val="left" w:pos="1605"/>
        </w:tabs>
        <w:spacing w:after="4"/>
        <w:jc w:val="both"/>
        <w:rPr>
          <w:b/>
          <w:bCs/>
          <w:sz w:val="20"/>
          <w:szCs w:val="20"/>
        </w:rPr>
      </w:pPr>
      <w:r w:rsidRPr="00881D21">
        <w:rPr>
          <w:b/>
          <w:bCs/>
          <w:sz w:val="20"/>
          <w:szCs w:val="20"/>
        </w:rPr>
        <w:t xml:space="preserve">5. </w:t>
      </w:r>
      <w:r w:rsidR="001B09C6" w:rsidRPr="00881D21">
        <w:rPr>
          <w:sz w:val="20"/>
          <w:szCs w:val="20"/>
        </w:rPr>
        <w:t>“Allah’ım kuvvetimin azlığını, çaresizliğimi, insanlar nazarında horlanışımı sana havale ediyorum. Ey merhametlilerin en merhametlisi! Sen, sıkıntı ve zulüm altında zayıf düşmüşlerin Rabbisin. Sen beni kimlerin eline bırakıyorsun? Beni sertlik ve haşinlikle karşılayan bir yabancıya mı? Yoksa bana davamda hükmedecek bir düşmana mı? Eğer bana kızgın değilsen aldırmıyorum. Bana gazabının inmesinden sana sığınırım. Sadece senin rızanı isterim, yeter ki sen razı ol, çare de güç de ancak sendendir.”</w:t>
      </w:r>
      <w:r w:rsidR="001B09C6" w:rsidRPr="00881D21">
        <w:rPr>
          <w:sz w:val="20"/>
          <w:szCs w:val="20"/>
        </w:rPr>
        <w:cr/>
      </w:r>
      <w:r w:rsidR="00713C96" w:rsidRPr="00881D21">
        <w:rPr>
          <w:b/>
          <w:bCs/>
          <w:sz w:val="20"/>
          <w:szCs w:val="20"/>
        </w:rPr>
        <w:t xml:space="preserve">Verilen </w:t>
      </w:r>
      <w:r w:rsidR="001B09C6" w:rsidRPr="00881D21">
        <w:rPr>
          <w:b/>
          <w:bCs/>
          <w:sz w:val="20"/>
          <w:szCs w:val="20"/>
        </w:rPr>
        <w:t>duayı Peygamberimiz ne zaman yapmıştır?</w:t>
      </w:r>
    </w:p>
    <w:p w14:paraId="3197EEA4" w14:textId="77777777" w:rsidR="00713C96" w:rsidRPr="00881D21" w:rsidRDefault="00713C96" w:rsidP="001B09C6">
      <w:pPr>
        <w:tabs>
          <w:tab w:val="left" w:pos="1605"/>
        </w:tabs>
        <w:spacing w:after="4"/>
        <w:jc w:val="both"/>
        <w:rPr>
          <w:sz w:val="20"/>
          <w:szCs w:val="20"/>
        </w:rPr>
      </w:pPr>
      <w:r w:rsidRPr="00881D21">
        <w:rPr>
          <w:sz w:val="20"/>
          <w:szCs w:val="20"/>
        </w:rPr>
        <w:t xml:space="preserve">A) </w:t>
      </w:r>
      <w:r w:rsidR="001B09C6" w:rsidRPr="00881D21">
        <w:rPr>
          <w:sz w:val="20"/>
          <w:szCs w:val="20"/>
        </w:rPr>
        <w:t>Hudyebiye’de</w:t>
      </w:r>
      <w:r w:rsidRPr="00881D21">
        <w:rPr>
          <w:sz w:val="20"/>
          <w:szCs w:val="20"/>
        </w:rPr>
        <w:tab/>
      </w:r>
      <w:r w:rsidRPr="00881D21">
        <w:rPr>
          <w:sz w:val="20"/>
          <w:szCs w:val="20"/>
        </w:rPr>
        <w:tab/>
        <w:t xml:space="preserve">B) </w:t>
      </w:r>
      <w:r w:rsidR="001B09C6" w:rsidRPr="00881D21">
        <w:rPr>
          <w:sz w:val="20"/>
          <w:szCs w:val="20"/>
        </w:rPr>
        <w:t>Bedir Savaşında</w:t>
      </w:r>
    </w:p>
    <w:p w14:paraId="2CAADC13" w14:textId="77777777" w:rsidR="00713C96" w:rsidRPr="00881D21" w:rsidRDefault="00713C96" w:rsidP="0034007A">
      <w:pPr>
        <w:tabs>
          <w:tab w:val="left" w:pos="1605"/>
        </w:tabs>
        <w:spacing w:after="4"/>
        <w:jc w:val="both"/>
        <w:rPr>
          <w:sz w:val="20"/>
          <w:szCs w:val="20"/>
        </w:rPr>
      </w:pPr>
      <w:r w:rsidRPr="00881D21">
        <w:rPr>
          <w:sz w:val="20"/>
          <w:szCs w:val="20"/>
        </w:rPr>
        <w:t xml:space="preserve">C) </w:t>
      </w:r>
      <w:r w:rsidR="001B09C6" w:rsidRPr="00881D21">
        <w:rPr>
          <w:sz w:val="20"/>
          <w:szCs w:val="20"/>
        </w:rPr>
        <w:t>Hicret ederken</w:t>
      </w:r>
      <w:r w:rsidRPr="00881D21">
        <w:rPr>
          <w:sz w:val="20"/>
          <w:szCs w:val="20"/>
        </w:rPr>
        <w:tab/>
      </w:r>
      <w:r w:rsidRPr="00881D21">
        <w:rPr>
          <w:sz w:val="20"/>
          <w:szCs w:val="20"/>
        </w:rPr>
        <w:tab/>
        <w:t xml:space="preserve">D) </w:t>
      </w:r>
      <w:r w:rsidR="001B09C6" w:rsidRPr="00881D21">
        <w:rPr>
          <w:sz w:val="20"/>
          <w:szCs w:val="20"/>
        </w:rPr>
        <w:t>Miraçta</w:t>
      </w:r>
      <w:r w:rsidRPr="00881D21">
        <w:rPr>
          <w:sz w:val="20"/>
          <w:szCs w:val="20"/>
        </w:rPr>
        <w:tab/>
        <w:t xml:space="preserve">E) </w:t>
      </w:r>
      <w:r w:rsidR="0034007A" w:rsidRPr="00881D21">
        <w:rPr>
          <w:sz w:val="20"/>
          <w:szCs w:val="20"/>
        </w:rPr>
        <w:t>Taif’te</w:t>
      </w:r>
    </w:p>
    <w:p w14:paraId="31C99E38" w14:textId="77777777" w:rsidR="007E7B34" w:rsidRPr="00881D21" w:rsidRDefault="007E7B34" w:rsidP="00DD3D2E">
      <w:pPr>
        <w:tabs>
          <w:tab w:val="left" w:pos="1605"/>
        </w:tabs>
        <w:spacing w:after="4"/>
        <w:rPr>
          <w:sz w:val="20"/>
          <w:szCs w:val="20"/>
        </w:rPr>
      </w:pPr>
    </w:p>
    <w:p w14:paraId="1EC7919A" w14:textId="77777777" w:rsidR="00207AF1" w:rsidRPr="00881D21" w:rsidRDefault="009A6AA2" w:rsidP="00207AF1">
      <w:pPr>
        <w:tabs>
          <w:tab w:val="left" w:pos="1605"/>
        </w:tabs>
        <w:spacing w:after="4"/>
        <w:jc w:val="both"/>
        <w:rPr>
          <w:sz w:val="20"/>
          <w:szCs w:val="20"/>
        </w:rPr>
      </w:pPr>
      <w:r w:rsidRPr="00881D21">
        <w:rPr>
          <w:b/>
          <w:bCs/>
          <w:sz w:val="20"/>
          <w:szCs w:val="20"/>
        </w:rPr>
        <w:t>6.</w:t>
      </w:r>
      <w:r w:rsidR="00713C96" w:rsidRPr="00881D21">
        <w:t xml:space="preserve"> </w:t>
      </w:r>
      <w:r w:rsidR="00207AF1" w:rsidRPr="00881D21">
        <w:rPr>
          <w:sz w:val="20"/>
          <w:szCs w:val="20"/>
        </w:rPr>
        <w:t xml:space="preserve">Sadakanın ne olduğunu soran imkânları kısıtlı Ebu Hüreyre’ye (r.a.), “Güç ve kuvvetiyle insanlara yardımda bulunmak.” derken aynı soruyu soran kabile reisi Sa’d bin Ubade’ye (r.a.), “Kuyu kazdırarak su çıkarmaktır.” cevabını vermiştir. </w:t>
      </w:r>
    </w:p>
    <w:p w14:paraId="692990D1" w14:textId="77777777" w:rsidR="00713C96" w:rsidRPr="00881D21" w:rsidRDefault="00207AF1" w:rsidP="00207AF1">
      <w:pPr>
        <w:tabs>
          <w:tab w:val="left" w:pos="1605"/>
        </w:tabs>
        <w:spacing w:after="4"/>
        <w:jc w:val="both"/>
        <w:rPr>
          <w:b/>
          <w:bCs/>
          <w:sz w:val="20"/>
          <w:szCs w:val="20"/>
        </w:rPr>
      </w:pPr>
      <w:r w:rsidRPr="00881D21">
        <w:rPr>
          <w:b/>
          <w:bCs/>
          <w:sz w:val="20"/>
          <w:szCs w:val="20"/>
        </w:rPr>
        <w:t>Yukarıdaki olayda Peygamberimizin hangi yönü ön plana çıkmıştır?</w:t>
      </w:r>
    </w:p>
    <w:p w14:paraId="7AA593E3" w14:textId="77777777" w:rsidR="00207AF1" w:rsidRPr="00881D21" w:rsidRDefault="00713C96" w:rsidP="00207AF1">
      <w:pPr>
        <w:tabs>
          <w:tab w:val="left" w:pos="1605"/>
        </w:tabs>
        <w:spacing w:after="4"/>
        <w:jc w:val="both"/>
        <w:rPr>
          <w:sz w:val="20"/>
          <w:szCs w:val="20"/>
        </w:rPr>
      </w:pPr>
      <w:r w:rsidRPr="00881D21">
        <w:rPr>
          <w:sz w:val="20"/>
          <w:szCs w:val="20"/>
        </w:rPr>
        <w:t xml:space="preserve">A) </w:t>
      </w:r>
      <w:r w:rsidR="00207AF1" w:rsidRPr="00881D21">
        <w:rPr>
          <w:sz w:val="20"/>
          <w:szCs w:val="20"/>
        </w:rPr>
        <w:t>Risalet ile görevlendirildiği</w:t>
      </w:r>
      <w:r w:rsidRPr="00881D21">
        <w:rPr>
          <w:sz w:val="20"/>
          <w:szCs w:val="20"/>
        </w:rPr>
        <w:tab/>
      </w:r>
    </w:p>
    <w:p w14:paraId="3D27763C" w14:textId="77777777" w:rsidR="00713C96" w:rsidRPr="00881D21" w:rsidRDefault="00713C96" w:rsidP="0098302F">
      <w:pPr>
        <w:tabs>
          <w:tab w:val="left" w:pos="1605"/>
        </w:tabs>
        <w:spacing w:after="4"/>
        <w:jc w:val="both"/>
        <w:rPr>
          <w:sz w:val="20"/>
          <w:szCs w:val="20"/>
        </w:rPr>
      </w:pPr>
      <w:r w:rsidRPr="00881D21">
        <w:rPr>
          <w:sz w:val="20"/>
          <w:szCs w:val="20"/>
        </w:rPr>
        <w:t xml:space="preserve">B) </w:t>
      </w:r>
      <w:r w:rsidR="0098302F" w:rsidRPr="00881D21">
        <w:rPr>
          <w:sz w:val="20"/>
          <w:szCs w:val="20"/>
        </w:rPr>
        <w:t>İbadetlere önem verdiği</w:t>
      </w:r>
    </w:p>
    <w:p w14:paraId="2DEF9E8F" w14:textId="77777777" w:rsidR="00207AF1" w:rsidRPr="00881D21" w:rsidRDefault="00713C96" w:rsidP="0098302F">
      <w:pPr>
        <w:tabs>
          <w:tab w:val="left" w:pos="1605"/>
        </w:tabs>
        <w:spacing w:after="4"/>
        <w:jc w:val="both"/>
        <w:rPr>
          <w:sz w:val="20"/>
          <w:szCs w:val="20"/>
        </w:rPr>
      </w:pPr>
      <w:r w:rsidRPr="00881D21">
        <w:rPr>
          <w:sz w:val="20"/>
          <w:szCs w:val="20"/>
        </w:rPr>
        <w:t xml:space="preserve">C) </w:t>
      </w:r>
      <w:r w:rsidR="0098302F" w:rsidRPr="00881D21">
        <w:rPr>
          <w:sz w:val="20"/>
          <w:szCs w:val="20"/>
        </w:rPr>
        <w:t>Tedriciliğe riayet etmesi</w:t>
      </w:r>
      <w:r w:rsidRPr="00881D21">
        <w:rPr>
          <w:sz w:val="20"/>
          <w:szCs w:val="20"/>
        </w:rPr>
        <w:tab/>
      </w:r>
      <w:r w:rsidRPr="00881D21">
        <w:rPr>
          <w:sz w:val="20"/>
          <w:szCs w:val="20"/>
        </w:rPr>
        <w:tab/>
      </w:r>
    </w:p>
    <w:p w14:paraId="5CA2A7B8" w14:textId="77777777" w:rsidR="00207AF1" w:rsidRPr="00881D21" w:rsidRDefault="00713C96" w:rsidP="00207AF1">
      <w:pPr>
        <w:tabs>
          <w:tab w:val="left" w:pos="1605"/>
        </w:tabs>
        <w:spacing w:after="4"/>
        <w:jc w:val="both"/>
        <w:rPr>
          <w:sz w:val="20"/>
          <w:szCs w:val="20"/>
        </w:rPr>
      </w:pPr>
      <w:r w:rsidRPr="00881D21">
        <w:rPr>
          <w:sz w:val="20"/>
          <w:szCs w:val="20"/>
        </w:rPr>
        <w:t xml:space="preserve">D) </w:t>
      </w:r>
      <w:r w:rsidR="00207AF1" w:rsidRPr="00881D21">
        <w:rPr>
          <w:sz w:val="20"/>
          <w:szCs w:val="20"/>
        </w:rPr>
        <w:t>Muhatabına göre davrandığı</w:t>
      </w:r>
      <w:r w:rsidRPr="00881D21">
        <w:rPr>
          <w:sz w:val="20"/>
          <w:szCs w:val="20"/>
        </w:rPr>
        <w:tab/>
      </w:r>
      <w:r w:rsidRPr="00881D21">
        <w:rPr>
          <w:sz w:val="20"/>
          <w:szCs w:val="20"/>
        </w:rPr>
        <w:tab/>
      </w:r>
    </w:p>
    <w:p w14:paraId="67091A87" w14:textId="77777777" w:rsidR="00713C96" w:rsidRPr="00881D21" w:rsidRDefault="00713C96" w:rsidP="00207AF1">
      <w:pPr>
        <w:tabs>
          <w:tab w:val="left" w:pos="1605"/>
        </w:tabs>
        <w:spacing w:after="4"/>
        <w:jc w:val="both"/>
        <w:rPr>
          <w:sz w:val="20"/>
          <w:szCs w:val="20"/>
        </w:rPr>
      </w:pPr>
      <w:r w:rsidRPr="00881D21">
        <w:rPr>
          <w:sz w:val="20"/>
          <w:szCs w:val="20"/>
        </w:rPr>
        <w:t xml:space="preserve">E) </w:t>
      </w:r>
      <w:r w:rsidR="0098302F" w:rsidRPr="00881D21">
        <w:rPr>
          <w:sz w:val="20"/>
          <w:szCs w:val="20"/>
        </w:rPr>
        <w:t>Zaman ve mekana göre hareket ettiği</w:t>
      </w:r>
    </w:p>
    <w:p w14:paraId="634BA154" w14:textId="77777777" w:rsidR="00713C96" w:rsidRPr="00881D21" w:rsidRDefault="00713C96" w:rsidP="009A6AA2">
      <w:pPr>
        <w:tabs>
          <w:tab w:val="left" w:pos="1605"/>
        </w:tabs>
        <w:spacing w:after="4"/>
        <w:rPr>
          <w:sz w:val="20"/>
          <w:szCs w:val="20"/>
        </w:rPr>
      </w:pPr>
    </w:p>
    <w:p w14:paraId="6779101F" w14:textId="77777777" w:rsidR="001D0328" w:rsidRPr="00881D21" w:rsidRDefault="00183A8E" w:rsidP="001D0328">
      <w:pPr>
        <w:tabs>
          <w:tab w:val="left" w:pos="1605"/>
        </w:tabs>
        <w:spacing w:after="4"/>
        <w:jc w:val="both"/>
        <w:rPr>
          <w:sz w:val="20"/>
          <w:szCs w:val="20"/>
        </w:rPr>
      </w:pPr>
      <w:r w:rsidRPr="00881D21">
        <w:rPr>
          <w:b/>
          <w:bCs/>
          <w:sz w:val="20"/>
          <w:szCs w:val="20"/>
        </w:rPr>
        <w:t>7.</w:t>
      </w:r>
      <w:r w:rsidRPr="00881D21">
        <w:rPr>
          <w:sz w:val="20"/>
          <w:szCs w:val="20"/>
        </w:rPr>
        <w:t xml:space="preserve"> </w:t>
      </w:r>
      <w:r w:rsidR="001D0328" w:rsidRPr="00881D21">
        <w:rPr>
          <w:sz w:val="20"/>
          <w:szCs w:val="20"/>
        </w:rPr>
        <w:t>Peygamberimiz, Muaz b. Cebel’i Yemen’e gönderirken ona şu tavsiyede bulunmuştu: “Muhakkak ki sen ehl-i kitap olan bir topluma gidiyorsun. Onları önce Allah’tan başka ilah olmadığına ve benim Allah’ın Resulü olduğuma şehadet etmeye davet et. Şayet buna itaat ederlerse Allah’ın kendilerine bir gündüz ve gecede beş vakit namazı farz kıldığını bildir. Bunu kabul edip itaat ederlerse zenginlerinden alınıp fakirlerine verilmek üzere kendilerine zekâtın farz kılındığını haber ver.”</w:t>
      </w:r>
    </w:p>
    <w:p w14:paraId="2A6C51BA" w14:textId="77777777" w:rsidR="001D0328" w:rsidRPr="00881D21" w:rsidRDefault="001D0328" w:rsidP="001D0328">
      <w:pPr>
        <w:tabs>
          <w:tab w:val="left" w:pos="1605"/>
        </w:tabs>
        <w:spacing w:after="4"/>
        <w:jc w:val="both"/>
        <w:rPr>
          <w:b/>
          <w:bCs/>
          <w:sz w:val="20"/>
          <w:szCs w:val="20"/>
        </w:rPr>
      </w:pPr>
      <w:r w:rsidRPr="00881D21">
        <w:rPr>
          <w:b/>
          <w:bCs/>
          <w:sz w:val="20"/>
          <w:szCs w:val="20"/>
        </w:rPr>
        <w:t>Yukarıdaki olayda Peygamberimizin hangi yönü ön plana çıkmıştır?</w:t>
      </w:r>
    </w:p>
    <w:p w14:paraId="18880598" w14:textId="77777777" w:rsidR="001D0328" w:rsidRPr="00881D21" w:rsidRDefault="001D0328" w:rsidP="001D0328">
      <w:pPr>
        <w:tabs>
          <w:tab w:val="left" w:pos="1605"/>
        </w:tabs>
        <w:spacing w:after="4"/>
        <w:jc w:val="both"/>
        <w:rPr>
          <w:sz w:val="20"/>
          <w:szCs w:val="20"/>
        </w:rPr>
      </w:pPr>
      <w:r w:rsidRPr="00881D21">
        <w:rPr>
          <w:sz w:val="20"/>
          <w:szCs w:val="20"/>
        </w:rPr>
        <w:t>A) Risalet ile görevlendirildiği  B) İbadetlere önem verdiği</w:t>
      </w:r>
    </w:p>
    <w:p w14:paraId="354B5476" w14:textId="77777777" w:rsidR="001D0328" w:rsidRPr="00881D21" w:rsidRDefault="001D0328" w:rsidP="001D0328">
      <w:pPr>
        <w:tabs>
          <w:tab w:val="left" w:pos="1605"/>
        </w:tabs>
        <w:spacing w:after="4"/>
        <w:jc w:val="both"/>
        <w:rPr>
          <w:sz w:val="20"/>
          <w:szCs w:val="20"/>
        </w:rPr>
      </w:pPr>
      <w:r w:rsidRPr="00881D21">
        <w:rPr>
          <w:sz w:val="20"/>
          <w:szCs w:val="20"/>
        </w:rPr>
        <w:t>C) Tedriciliğe riayet etmesi       D) Muhatabına göre davrandığı</w:t>
      </w:r>
    </w:p>
    <w:p w14:paraId="25F40E35" w14:textId="77777777" w:rsidR="001D0328" w:rsidRPr="00881D21" w:rsidRDefault="001D0328" w:rsidP="001D0328">
      <w:pPr>
        <w:tabs>
          <w:tab w:val="left" w:pos="1605"/>
        </w:tabs>
        <w:spacing w:after="4"/>
        <w:jc w:val="both"/>
        <w:rPr>
          <w:sz w:val="20"/>
          <w:szCs w:val="20"/>
        </w:rPr>
      </w:pPr>
      <w:r w:rsidRPr="00881D21">
        <w:rPr>
          <w:sz w:val="20"/>
          <w:szCs w:val="20"/>
        </w:rPr>
        <w:t>E) Zaman ve mekana göre hareket ettiği</w:t>
      </w:r>
    </w:p>
    <w:p w14:paraId="1ED1CAD7" w14:textId="77777777" w:rsidR="001D0328" w:rsidRPr="00881D21" w:rsidRDefault="001D0328" w:rsidP="001D0328">
      <w:pPr>
        <w:tabs>
          <w:tab w:val="left" w:pos="1605"/>
        </w:tabs>
        <w:spacing w:after="4"/>
        <w:jc w:val="both"/>
        <w:rPr>
          <w:sz w:val="20"/>
          <w:szCs w:val="20"/>
        </w:rPr>
      </w:pPr>
    </w:p>
    <w:p w14:paraId="715F6DCC" w14:textId="77777777" w:rsidR="001D0328" w:rsidRPr="00881D21" w:rsidRDefault="00AC499A" w:rsidP="001D0328">
      <w:pPr>
        <w:tabs>
          <w:tab w:val="left" w:pos="1605"/>
        </w:tabs>
        <w:spacing w:after="4"/>
        <w:jc w:val="both"/>
        <w:rPr>
          <w:b/>
          <w:bCs/>
          <w:sz w:val="20"/>
          <w:szCs w:val="20"/>
        </w:rPr>
      </w:pPr>
      <w:r w:rsidRPr="00881D21">
        <w:rPr>
          <w:b/>
          <w:bCs/>
          <w:sz w:val="20"/>
          <w:szCs w:val="20"/>
        </w:rPr>
        <w:t xml:space="preserve">8. </w:t>
      </w:r>
      <w:r w:rsidR="001D0328" w:rsidRPr="00881D21">
        <w:rPr>
          <w:b/>
          <w:bCs/>
          <w:sz w:val="20"/>
          <w:szCs w:val="20"/>
        </w:rPr>
        <w:t>Hz. Peygamber’in Taif’te uğradığı haksızlık karşısında beddua etmemesi onun hangi özelliğini belirtir?</w:t>
      </w:r>
    </w:p>
    <w:p w14:paraId="75042730" w14:textId="77777777" w:rsidR="001D0328" w:rsidRPr="00881D21" w:rsidRDefault="001D0328" w:rsidP="001D0328">
      <w:pPr>
        <w:tabs>
          <w:tab w:val="left" w:pos="1605"/>
        </w:tabs>
        <w:spacing w:after="4"/>
        <w:jc w:val="both"/>
        <w:rPr>
          <w:sz w:val="20"/>
          <w:szCs w:val="20"/>
        </w:rPr>
      </w:pPr>
      <w:r w:rsidRPr="00881D21">
        <w:rPr>
          <w:sz w:val="20"/>
          <w:szCs w:val="20"/>
        </w:rPr>
        <w:t>A) Merhamet ve şefkatini</w:t>
      </w:r>
      <w:r w:rsidRPr="00881D21">
        <w:rPr>
          <w:sz w:val="20"/>
          <w:szCs w:val="20"/>
        </w:rPr>
        <w:tab/>
        <w:t>B) Hilm ve tevazusunu</w:t>
      </w:r>
    </w:p>
    <w:p w14:paraId="3B6054D9" w14:textId="77777777" w:rsidR="001D0328" w:rsidRPr="00881D21" w:rsidRDefault="001D0328" w:rsidP="001D0328">
      <w:pPr>
        <w:tabs>
          <w:tab w:val="left" w:pos="1605"/>
        </w:tabs>
        <w:spacing w:after="4"/>
        <w:jc w:val="both"/>
        <w:rPr>
          <w:sz w:val="20"/>
          <w:szCs w:val="20"/>
        </w:rPr>
      </w:pPr>
      <w:r w:rsidRPr="00881D21">
        <w:rPr>
          <w:sz w:val="20"/>
          <w:szCs w:val="20"/>
        </w:rPr>
        <w:t>C) Dürüstlüğünü</w:t>
      </w:r>
      <w:r w:rsidRPr="00881D21">
        <w:rPr>
          <w:sz w:val="20"/>
          <w:szCs w:val="20"/>
        </w:rPr>
        <w:tab/>
      </w:r>
      <w:r w:rsidRPr="00881D21">
        <w:rPr>
          <w:sz w:val="20"/>
          <w:szCs w:val="20"/>
        </w:rPr>
        <w:tab/>
        <w:t>D) Ağırbaşlılığı ve ciddiyetini</w:t>
      </w:r>
    </w:p>
    <w:p w14:paraId="79A3DEC6" w14:textId="77777777" w:rsidR="00BA0E83" w:rsidRPr="00881D21" w:rsidRDefault="001D0328" w:rsidP="001D0328">
      <w:pPr>
        <w:tabs>
          <w:tab w:val="left" w:pos="1605"/>
        </w:tabs>
        <w:spacing w:after="4"/>
        <w:jc w:val="both"/>
        <w:rPr>
          <w:sz w:val="20"/>
          <w:szCs w:val="20"/>
        </w:rPr>
      </w:pPr>
      <w:r w:rsidRPr="00881D21">
        <w:rPr>
          <w:sz w:val="20"/>
          <w:szCs w:val="20"/>
        </w:rPr>
        <w:t>E) Samimiyetini</w:t>
      </w:r>
      <w:r w:rsidRPr="00881D21">
        <w:rPr>
          <w:sz w:val="20"/>
          <w:szCs w:val="20"/>
        </w:rPr>
        <w:cr/>
      </w:r>
    </w:p>
    <w:p w14:paraId="1EA638E2" w14:textId="77777777" w:rsidR="007D0289" w:rsidRPr="00881D21" w:rsidRDefault="00C46FB0" w:rsidP="007D0289">
      <w:pPr>
        <w:tabs>
          <w:tab w:val="left" w:pos="1605"/>
        </w:tabs>
        <w:spacing w:after="4"/>
        <w:jc w:val="both"/>
        <w:rPr>
          <w:b/>
          <w:bCs/>
          <w:sz w:val="20"/>
          <w:szCs w:val="20"/>
        </w:rPr>
      </w:pPr>
      <w:r w:rsidRPr="00881D21">
        <w:rPr>
          <w:b/>
          <w:bCs/>
          <w:sz w:val="20"/>
          <w:szCs w:val="20"/>
        </w:rPr>
        <w:t xml:space="preserve">9. </w:t>
      </w:r>
      <w:r w:rsidR="007D0289" w:rsidRPr="00881D21">
        <w:rPr>
          <w:b/>
          <w:bCs/>
          <w:sz w:val="20"/>
          <w:szCs w:val="20"/>
        </w:rPr>
        <w:t>“İnsanlarla akıllarına göre konuşunuz.” (Ebu Dâvûd, Edeb, 40) hadisi tebliğin temel ilkelerinden hangisini açıklar?</w:t>
      </w:r>
    </w:p>
    <w:p w14:paraId="69E0FFC1" w14:textId="77777777" w:rsidR="007D0289" w:rsidRPr="00881D21" w:rsidRDefault="007D0289" w:rsidP="007D0289">
      <w:pPr>
        <w:tabs>
          <w:tab w:val="left" w:pos="1605"/>
        </w:tabs>
        <w:spacing w:after="4"/>
        <w:rPr>
          <w:sz w:val="20"/>
          <w:szCs w:val="20"/>
        </w:rPr>
      </w:pPr>
      <w:r w:rsidRPr="00881D21">
        <w:rPr>
          <w:sz w:val="20"/>
          <w:szCs w:val="20"/>
        </w:rPr>
        <w:t>A) Zamana göre hareket etme</w:t>
      </w:r>
    </w:p>
    <w:p w14:paraId="77C07E27" w14:textId="77777777" w:rsidR="007D0289" w:rsidRPr="00881D21" w:rsidRDefault="007D0289" w:rsidP="007D0289">
      <w:pPr>
        <w:tabs>
          <w:tab w:val="left" w:pos="1605"/>
        </w:tabs>
        <w:spacing w:after="4"/>
        <w:rPr>
          <w:sz w:val="20"/>
          <w:szCs w:val="20"/>
        </w:rPr>
      </w:pPr>
      <w:r w:rsidRPr="00881D21">
        <w:rPr>
          <w:sz w:val="20"/>
          <w:szCs w:val="20"/>
        </w:rPr>
        <w:t>B) Muhatabın durumu</w:t>
      </w:r>
    </w:p>
    <w:p w14:paraId="2EB4A5B7" w14:textId="77777777" w:rsidR="007D0289" w:rsidRPr="00881D21" w:rsidRDefault="007D0289" w:rsidP="007D0289">
      <w:pPr>
        <w:tabs>
          <w:tab w:val="left" w:pos="1605"/>
        </w:tabs>
        <w:spacing w:after="4"/>
        <w:rPr>
          <w:sz w:val="20"/>
          <w:szCs w:val="20"/>
        </w:rPr>
      </w:pPr>
      <w:r w:rsidRPr="00881D21">
        <w:rPr>
          <w:sz w:val="20"/>
          <w:szCs w:val="20"/>
        </w:rPr>
        <w:t>C) Tedricilik</w:t>
      </w:r>
    </w:p>
    <w:p w14:paraId="63462795" w14:textId="77777777" w:rsidR="007D0289" w:rsidRPr="00881D21" w:rsidRDefault="007D0289" w:rsidP="007D0289">
      <w:pPr>
        <w:tabs>
          <w:tab w:val="left" w:pos="1605"/>
        </w:tabs>
        <w:spacing w:after="4"/>
        <w:rPr>
          <w:sz w:val="20"/>
          <w:szCs w:val="20"/>
        </w:rPr>
      </w:pPr>
      <w:r w:rsidRPr="00881D21">
        <w:rPr>
          <w:sz w:val="20"/>
          <w:szCs w:val="20"/>
        </w:rPr>
        <w:t>D) Kolaylaştırma, müjdeleme</w:t>
      </w:r>
    </w:p>
    <w:p w14:paraId="1569719F" w14:textId="77777777" w:rsidR="0085564F" w:rsidRPr="00881D21" w:rsidRDefault="007D0289" w:rsidP="007D0289">
      <w:pPr>
        <w:tabs>
          <w:tab w:val="left" w:pos="1605"/>
        </w:tabs>
        <w:spacing w:after="4"/>
        <w:rPr>
          <w:sz w:val="20"/>
          <w:szCs w:val="20"/>
        </w:rPr>
      </w:pPr>
      <w:r w:rsidRPr="00881D21">
        <w:rPr>
          <w:sz w:val="20"/>
          <w:szCs w:val="20"/>
        </w:rPr>
        <w:t>E) Yakından uzağa yönelme</w:t>
      </w:r>
    </w:p>
    <w:p w14:paraId="0938A939" w14:textId="77777777" w:rsidR="007D0289" w:rsidRPr="00881D21" w:rsidRDefault="007D0289" w:rsidP="007D0289">
      <w:pPr>
        <w:tabs>
          <w:tab w:val="left" w:pos="1605"/>
        </w:tabs>
        <w:spacing w:after="4"/>
        <w:rPr>
          <w:sz w:val="20"/>
          <w:szCs w:val="20"/>
        </w:rPr>
      </w:pPr>
    </w:p>
    <w:p w14:paraId="5DC0959F" w14:textId="77777777" w:rsidR="00C71DE3" w:rsidRPr="00881D21" w:rsidRDefault="00DD3D2E" w:rsidP="00C71DE3">
      <w:pPr>
        <w:tabs>
          <w:tab w:val="left" w:pos="1605"/>
        </w:tabs>
        <w:spacing w:after="4"/>
        <w:jc w:val="both"/>
        <w:rPr>
          <w:b/>
          <w:bCs/>
          <w:sz w:val="20"/>
          <w:szCs w:val="20"/>
        </w:rPr>
      </w:pPr>
      <w:r w:rsidRPr="00881D21">
        <w:rPr>
          <w:b/>
          <w:bCs/>
          <w:sz w:val="20"/>
          <w:szCs w:val="20"/>
        </w:rPr>
        <w:t xml:space="preserve">10. </w:t>
      </w:r>
      <w:r w:rsidR="00C71DE3" w:rsidRPr="00881D21">
        <w:rPr>
          <w:b/>
          <w:bCs/>
          <w:sz w:val="20"/>
          <w:szCs w:val="20"/>
        </w:rPr>
        <w:t xml:space="preserve">İslam’ın yayılmasında aşağıdaki seçeneklerden hangisinin etkisi daha </w:t>
      </w:r>
      <w:r w:rsidR="00C71DE3" w:rsidRPr="00881D21">
        <w:rPr>
          <w:b/>
          <w:bCs/>
          <w:sz w:val="20"/>
          <w:szCs w:val="20"/>
          <w:u w:val="single"/>
        </w:rPr>
        <w:t>azdır</w:t>
      </w:r>
      <w:r w:rsidR="00C71DE3" w:rsidRPr="00881D21">
        <w:rPr>
          <w:b/>
          <w:bCs/>
          <w:sz w:val="20"/>
          <w:szCs w:val="20"/>
        </w:rPr>
        <w:t>?</w:t>
      </w:r>
    </w:p>
    <w:p w14:paraId="4038CB28" w14:textId="77777777" w:rsidR="00C71DE3" w:rsidRPr="00881D21" w:rsidRDefault="00C71DE3" w:rsidP="00C71DE3">
      <w:pPr>
        <w:tabs>
          <w:tab w:val="left" w:pos="1605"/>
        </w:tabs>
        <w:spacing w:after="4"/>
        <w:rPr>
          <w:sz w:val="20"/>
          <w:szCs w:val="20"/>
        </w:rPr>
      </w:pPr>
      <w:r w:rsidRPr="00881D21">
        <w:rPr>
          <w:sz w:val="20"/>
          <w:szCs w:val="20"/>
        </w:rPr>
        <w:t>A) Davet mektupları</w:t>
      </w:r>
    </w:p>
    <w:p w14:paraId="5DD68191" w14:textId="77777777" w:rsidR="00C71DE3" w:rsidRPr="00881D21" w:rsidRDefault="00C71DE3" w:rsidP="00C71DE3">
      <w:pPr>
        <w:tabs>
          <w:tab w:val="left" w:pos="1605"/>
        </w:tabs>
        <w:spacing w:after="4"/>
        <w:rPr>
          <w:sz w:val="20"/>
          <w:szCs w:val="20"/>
        </w:rPr>
      </w:pPr>
      <w:r w:rsidRPr="00881D21">
        <w:rPr>
          <w:sz w:val="20"/>
          <w:szCs w:val="20"/>
        </w:rPr>
        <w:t>B) Sahabilerin bireysel gayretleri</w:t>
      </w:r>
    </w:p>
    <w:p w14:paraId="09356ED2" w14:textId="77777777" w:rsidR="00C71DE3" w:rsidRPr="00881D21" w:rsidRDefault="00C71DE3" w:rsidP="00C71DE3">
      <w:pPr>
        <w:tabs>
          <w:tab w:val="left" w:pos="1605"/>
        </w:tabs>
        <w:spacing w:after="4"/>
        <w:rPr>
          <w:sz w:val="20"/>
          <w:szCs w:val="20"/>
        </w:rPr>
      </w:pPr>
      <w:r w:rsidRPr="00881D21">
        <w:rPr>
          <w:sz w:val="20"/>
          <w:szCs w:val="20"/>
        </w:rPr>
        <w:t>C) Hz. Peygamber’in örnek kişiliği</w:t>
      </w:r>
    </w:p>
    <w:p w14:paraId="61E92B47" w14:textId="77777777" w:rsidR="00C71DE3" w:rsidRPr="00881D21" w:rsidRDefault="00C71DE3" w:rsidP="00C71DE3">
      <w:pPr>
        <w:tabs>
          <w:tab w:val="left" w:pos="1605"/>
        </w:tabs>
        <w:spacing w:after="4"/>
        <w:rPr>
          <w:sz w:val="20"/>
          <w:szCs w:val="20"/>
        </w:rPr>
      </w:pPr>
      <w:r w:rsidRPr="00881D21">
        <w:rPr>
          <w:sz w:val="20"/>
          <w:szCs w:val="20"/>
        </w:rPr>
        <w:t>D) Müşriklerin tutumu</w:t>
      </w:r>
    </w:p>
    <w:p w14:paraId="492E3D73" w14:textId="77777777" w:rsidR="00C71DE3" w:rsidRDefault="00C71DE3" w:rsidP="00C71DE3">
      <w:pPr>
        <w:tabs>
          <w:tab w:val="left" w:pos="1605"/>
        </w:tabs>
        <w:spacing w:after="4"/>
        <w:jc w:val="both"/>
        <w:rPr>
          <w:sz w:val="20"/>
          <w:szCs w:val="20"/>
        </w:rPr>
      </w:pPr>
      <w:r w:rsidRPr="00881D21">
        <w:rPr>
          <w:sz w:val="20"/>
          <w:szCs w:val="20"/>
        </w:rPr>
        <w:t>E) Hz. Peygamber’in tevhid mücadelesi</w:t>
      </w:r>
    </w:p>
    <w:p w14:paraId="0DF84BE2" w14:textId="77777777" w:rsidR="005A4C92" w:rsidRDefault="005A4C92" w:rsidP="005A4C92">
      <w:pPr>
        <w:tabs>
          <w:tab w:val="left" w:pos="1605"/>
        </w:tabs>
        <w:spacing w:after="4"/>
        <w:jc w:val="right"/>
      </w:pPr>
    </w:p>
    <w:p w14:paraId="0983CE2F" w14:textId="77777777" w:rsidR="005A4C92" w:rsidRDefault="005A4C92" w:rsidP="005A4C92">
      <w:pPr>
        <w:tabs>
          <w:tab w:val="left" w:pos="1605"/>
        </w:tabs>
        <w:spacing w:after="4"/>
        <w:jc w:val="right"/>
      </w:pPr>
    </w:p>
    <w:p w14:paraId="20899394" w14:textId="77777777" w:rsidR="00BA0E83" w:rsidRDefault="0085564F" w:rsidP="005A4C92">
      <w:pPr>
        <w:tabs>
          <w:tab w:val="left" w:pos="1605"/>
        </w:tabs>
        <w:spacing w:after="4"/>
        <w:jc w:val="right"/>
      </w:pPr>
      <w:r>
        <w:br/>
      </w:r>
      <w:r w:rsidR="00DD3D2E">
        <w:t>B</w:t>
      </w:r>
      <w:r w:rsidR="00BA0E83">
        <w:t>aşarılar Dilerim. Süre 40 Dakika…</w:t>
      </w:r>
    </w:p>
    <w:p w14:paraId="7125E800" w14:textId="77777777" w:rsidR="005A4C92" w:rsidRDefault="005A4C92" w:rsidP="000A25A3">
      <w:pPr>
        <w:tabs>
          <w:tab w:val="left" w:pos="1605"/>
        </w:tabs>
        <w:spacing w:after="4"/>
        <w:jc w:val="right"/>
      </w:pPr>
    </w:p>
    <w:p w14:paraId="564237B8" w14:textId="77777777" w:rsidR="005A4C92" w:rsidRDefault="005A4C92" w:rsidP="000A25A3">
      <w:pPr>
        <w:tabs>
          <w:tab w:val="left" w:pos="1605"/>
        </w:tabs>
        <w:spacing w:after="4"/>
        <w:jc w:val="right"/>
      </w:pPr>
    </w:p>
    <w:p w14:paraId="142717EE" w14:textId="77777777" w:rsidR="005A4C92" w:rsidRPr="00CC0FBE" w:rsidRDefault="005A4C92" w:rsidP="000A25A3">
      <w:pPr>
        <w:tabs>
          <w:tab w:val="left" w:pos="1605"/>
        </w:tabs>
        <w:spacing w:after="4"/>
        <w:jc w:val="right"/>
      </w:pPr>
    </w:p>
    <w:sectPr w:rsidR="005A4C92" w:rsidRPr="00CC0FBE" w:rsidSect="00BA0E83">
      <w:type w:val="continuous"/>
      <w:pgSz w:w="11906" w:h="16838"/>
      <w:pgMar w:top="567" w:right="707" w:bottom="568"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504C5"/>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95E407A"/>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4BE6ACB"/>
    <w:multiLevelType w:val="hybridMultilevel"/>
    <w:tmpl w:val="EE42DEE0"/>
    <w:lvl w:ilvl="0" w:tplc="4B34575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7B983D38"/>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8451972">
    <w:abstractNumId w:val="1"/>
  </w:num>
  <w:num w:numId="2" w16cid:durableId="127478246">
    <w:abstractNumId w:val="3"/>
  </w:num>
  <w:num w:numId="3" w16cid:durableId="375202599">
    <w:abstractNumId w:val="0"/>
  </w:num>
  <w:num w:numId="4" w16cid:durableId="19403283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12D"/>
    <w:rsid w:val="00022B70"/>
    <w:rsid w:val="000368AC"/>
    <w:rsid w:val="00056D81"/>
    <w:rsid w:val="0006324C"/>
    <w:rsid w:val="00084E06"/>
    <w:rsid w:val="000A25A3"/>
    <w:rsid w:val="000F417B"/>
    <w:rsid w:val="00107D32"/>
    <w:rsid w:val="0012200E"/>
    <w:rsid w:val="00136F08"/>
    <w:rsid w:val="00174735"/>
    <w:rsid w:val="00183A8E"/>
    <w:rsid w:val="00197C6B"/>
    <w:rsid w:val="001A7AF4"/>
    <w:rsid w:val="001B09C6"/>
    <w:rsid w:val="001D0328"/>
    <w:rsid w:val="00207AF1"/>
    <w:rsid w:val="00314714"/>
    <w:rsid w:val="0034007A"/>
    <w:rsid w:val="00343525"/>
    <w:rsid w:val="00427D1B"/>
    <w:rsid w:val="004316F9"/>
    <w:rsid w:val="0047765E"/>
    <w:rsid w:val="0053174E"/>
    <w:rsid w:val="005A4C92"/>
    <w:rsid w:val="005C38B6"/>
    <w:rsid w:val="005F29EA"/>
    <w:rsid w:val="00604375"/>
    <w:rsid w:val="006B7073"/>
    <w:rsid w:val="006F0241"/>
    <w:rsid w:val="006F3450"/>
    <w:rsid w:val="00713C96"/>
    <w:rsid w:val="007A791C"/>
    <w:rsid w:val="007D0289"/>
    <w:rsid w:val="007E7B34"/>
    <w:rsid w:val="0080451B"/>
    <w:rsid w:val="008335FA"/>
    <w:rsid w:val="008409F0"/>
    <w:rsid w:val="0085564F"/>
    <w:rsid w:val="00881D21"/>
    <w:rsid w:val="008A08C1"/>
    <w:rsid w:val="00937F39"/>
    <w:rsid w:val="00943226"/>
    <w:rsid w:val="00956DB4"/>
    <w:rsid w:val="0098302F"/>
    <w:rsid w:val="009A6AA2"/>
    <w:rsid w:val="009E3E59"/>
    <w:rsid w:val="00A33E2E"/>
    <w:rsid w:val="00AC499A"/>
    <w:rsid w:val="00B23C8A"/>
    <w:rsid w:val="00BA08DF"/>
    <w:rsid w:val="00BA0E83"/>
    <w:rsid w:val="00BC0CD8"/>
    <w:rsid w:val="00BC36F1"/>
    <w:rsid w:val="00BF512D"/>
    <w:rsid w:val="00C12246"/>
    <w:rsid w:val="00C46FB0"/>
    <w:rsid w:val="00C6281C"/>
    <w:rsid w:val="00C71DE3"/>
    <w:rsid w:val="00CC0FBE"/>
    <w:rsid w:val="00D337CD"/>
    <w:rsid w:val="00D8081B"/>
    <w:rsid w:val="00D92155"/>
    <w:rsid w:val="00DC194F"/>
    <w:rsid w:val="00DD3D2E"/>
    <w:rsid w:val="00E078CD"/>
    <w:rsid w:val="00E22390"/>
    <w:rsid w:val="00E815B5"/>
    <w:rsid w:val="00E82157"/>
    <w:rsid w:val="00E840D9"/>
    <w:rsid w:val="00EF27DC"/>
    <w:rsid w:val="00F127CA"/>
    <w:rsid w:val="00F61114"/>
    <w:rsid w:val="00F8065E"/>
    <w:rsid w:val="00FE0075"/>
    <w:rsid w:val="00FE6C24"/>
    <w:rsid w:val="00FF3F9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51A89"/>
  <w15:chartTrackingRefBased/>
  <w15:docId w15:val="{942E2710-0C62-43CD-97D9-6D0519D89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FBE"/>
    <w:pPr>
      <w:ind w:left="720"/>
      <w:contextualSpacing/>
    </w:pPr>
  </w:style>
  <w:style w:type="table" w:styleId="TabloKlavuzu">
    <w:name w:val="Table Grid"/>
    <w:basedOn w:val="NormalTablo"/>
    <w:uiPriority w:val="39"/>
    <w:rsid w:val="00CC0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5A4C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72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1945</TotalTime>
  <Pages>2</Pages>
  <Words>1020</Words>
  <Characters>5814</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c:creator>
  <cp:keywords>https:/www.sorubak.com</cp:keywords>
  <dc:description>https://www.sorubak.com/</dc:description>
  <cp:lastModifiedBy>Burhan Demir</cp:lastModifiedBy>
  <cp:revision>49</cp:revision>
  <dcterms:created xsi:type="dcterms:W3CDTF">2022-09-18T14:14:00Z</dcterms:created>
  <dcterms:modified xsi:type="dcterms:W3CDTF">2022-10-23T13:53:00Z</dcterms:modified>
</cp:coreProperties>
</file>