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579" w:type="dxa"/>
        <w:jc w:val="center"/>
        <w:tblInd w:w="-86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141"/>
        <w:gridCol w:w="3438"/>
      </w:tblGrid>
      <w:tr w:rsidR="002F43FC" w:rsidRPr="00433033" w:rsidTr="00C81CCA">
        <w:trPr>
          <w:trHeight w:val="708"/>
          <w:jc w:val="center"/>
        </w:trPr>
        <w:tc>
          <w:tcPr>
            <w:tcW w:w="10579" w:type="dxa"/>
            <w:gridSpan w:val="2"/>
            <w:shd w:val="clear" w:color="auto" w:fill="FDE9D9"/>
            <w:vAlign w:val="center"/>
          </w:tcPr>
          <w:p w:rsidR="002F43FC" w:rsidRPr="00C81CCA" w:rsidRDefault="007C4EF3" w:rsidP="00C81CCA">
            <w:pPr>
              <w:spacing w:after="0" w:line="240" w:lineRule="auto"/>
              <w:jc w:val="center"/>
              <w:rPr>
                <w:rFonts w:ascii="Comic Sans MS" w:hAnsi="Comic Sans MS"/>
                <w:b/>
                <w:sz w:val="20"/>
                <w:szCs w:val="20"/>
              </w:rPr>
            </w:pPr>
            <w:bookmarkStart w:id="0" w:name="_GoBack"/>
            <w:bookmarkEnd w:id="0"/>
            <w:proofErr w:type="gramStart"/>
            <w:r>
              <w:rPr>
                <w:rFonts w:ascii="Comic Sans MS" w:hAnsi="Comic Sans MS"/>
                <w:b/>
                <w:sz w:val="20"/>
                <w:szCs w:val="20"/>
              </w:rPr>
              <w:t>……..</w:t>
            </w:r>
            <w:proofErr w:type="gramEnd"/>
            <w:r w:rsidR="00471619">
              <w:rPr>
                <w:rFonts w:ascii="Comic Sans MS" w:hAnsi="Comic Sans MS"/>
                <w:b/>
                <w:sz w:val="20"/>
                <w:szCs w:val="20"/>
              </w:rPr>
              <w:t xml:space="preserve"> ANADOLU LİSESİ</w:t>
            </w:r>
          </w:p>
        </w:tc>
      </w:tr>
      <w:tr w:rsidR="002F43FC" w:rsidRPr="00433033" w:rsidTr="002F43FC">
        <w:trPr>
          <w:jc w:val="center"/>
        </w:trPr>
        <w:tc>
          <w:tcPr>
            <w:tcW w:w="10579" w:type="dxa"/>
            <w:gridSpan w:val="2"/>
            <w:shd w:val="clear" w:color="auto" w:fill="C4BC96"/>
          </w:tcPr>
          <w:p w:rsidR="002F43FC" w:rsidRPr="00433033" w:rsidRDefault="007C4EF3" w:rsidP="00C36EB5">
            <w:pPr>
              <w:spacing w:after="0" w:line="23" w:lineRule="atLeast"/>
              <w:jc w:val="center"/>
              <w:rPr>
                <w:rFonts w:ascii="Comic Sans MS" w:hAnsi="Comic Sans MS"/>
                <w:sz w:val="20"/>
                <w:szCs w:val="20"/>
              </w:rPr>
            </w:pPr>
            <w:r>
              <w:rPr>
                <w:rFonts w:ascii="Comic Sans MS" w:hAnsi="Comic Sans MS" w:cs="Lucida Sans Unicode"/>
                <w:sz w:val="20"/>
                <w:szCs w:val="20"/>
              </w:rPr>
              <w:t>2022-2023</w:t>
            </w:r>
            <w:r w:rsidR="002F43FC" w:rsidRPr="00433033">
              <w:rPr>
                <w:rFonts w:ascii="Comic Sans MS" w:hAnsi="Comic Sans MS" w:cs="Lucida Sans Unicode"/>
                <w:sz w:val="20"/>
                <w:szCs w:val="20"/>
              </w:rPr>
              <w:t xml:space="preserve"> EĞİTİM - ÖĞRETİM YILI</w:t>
            </w:r>
            <w:r w:rsidR="002F43FC" w:rsidRPr="00433033">
              <w:rPr>
                <w:rFonts w:ascii="Comic Sans MS" w:hAnsi="Comic Sans MS" w:cs="Lucida Sans Unicode"/>
                <w:b/>
                <w:sz w:val="20"/>
                <w:szCs w:val="20"/>
              </w:rPr>
              <w:t xml:space="preserve"> </w:t>
            </w:r>
            <w:r w:rsidR="00C81CCA">
              <w:rPr>
                <w:rFonts w:ascii="Comic Sans MS" w:hAnsi="Comic Sans MS" w:cs="Lucida Sans Unicode"/>
                <w:sz w:val="20"/>
                <w:szCs w:val="20"/>
              </w:rPr>
              <w:t>KURAN-I KERİM</w:t>
            </w:r>
            <w:r w:rsidR="002F43FC" w:rsidRPr="00433033">
              <w:rPr>
                <w:rFonts w:ascii="Comic Sans MS" w:hAnsi="Comic Sans MS" w:cs="Lucida Sans Unicode"/>
                <w:sz w:val="20"/>
                <w:szCs w:val="20"/>
              </w:rPr>
              <w:t xml:space="preserve"> DERSİ</w:t>
            </w:r>
          </w:p>
        </w:tc>
      </w:tr>
      <w:tr w:rsidR="002F43FC" w:rsidRPr="00433033" w:rsidTr="002F43FC">
        <w:trPr>
          <w:jc w:val="center"/>
        </w:trPr>
        <w:tc>
          <w:tcPr>
            <w:tcW w:w="10579" w:type="dxa"/>
            <w:gridSpan w:val="2"/>
            <w:shd w:val="clear" w:color="auto" w:fill="C4BC96"/>
          </w:tcPr>
          <w:p w:rsidR="002F43FC" w:rsidRPr="00433033" w:rsidRDefault="00A33ABB" w:rsidP="002F43FC">
            <w:pPr>
              <w:spacing w:after="0" w:line="23" w:lineRule="atLeast"/>
              <w:jc w:val="center"/>
              <w:rPr>
                <w:rFonts w:ascii="Comic Sans MS" w:hAnsi="Comic Sans MS"/>
                <w:sz w:val="20"/>
                <w:szCs w:val="20"/>
              </w:rPr>
            </w:pPr>
            <w:r>
              <w:rPr>
                <w:rFonts w:ascii="Comic Sans MS" w:hAnsi="Comic Sans MS" w:cs="Lucida Sans Unicode"/>
                <w:sz w:val="20"/>
                <w:szCs w:val="20"/>
              </w:rPr>
              <w:t>10</w:t>
            </w:r>
            <w:r w:rsidR="002F43FC" w:rsidRPr="00433033">
              <w:rPr>
                <w:rFonts w:ascii="Comic Sans MS" w:hAnsi="Comic Sans MS" w:cs="Lucida Sans Unicode"/>
                <w:sz w:val="20"/>
                <w:szCs w:val="20"/>
              </w:rPr>
              <w:t>. SINIF 1. DÖNEM 1. YAZILI SINAV SORULARI</w:t>
            </w:r>
            <w:r w:rsidR="00E775AA">
              <w:rPr>
                <w:rFonts w:ascii="Comic Sans MS" w:hAnsi="Comic Sans MS" w:cs="Lucida Sans Unicode"/>
                <w:sz w:val="20"/>
                <w:szCs w:val="20"/>
              </w:rPr>
              <w:t xml:space="preserve">        </w:t>
            </w:r>
          </w:p>
        </w:tc>
      </w:tr>
      <w:tr w:rsidR="002F43FC" w:rsidRPr="00433033" w:rsidTr="00E51B83">
        <w:trPr>
          <w:trHeight w:val="361"/>
          <w:jc w:val="center"/>
        </w:trPr>
        <w:tc>
          <w:tcPr>
            <w:tcW w:w="7141" w:type="dxa"/>
            <w:tcBorders>
              <w:right w:val="single" w:sz="4" w:space="0" w:color="auto"/>
            </w:tcBorders>
            <w:shd w:val="clear" w:color="auto" w:fill="B8CCE4"/>
          </w:tcPr>
          <w:p w:rsidR="002F43FC" w:rsidRPr="00433033" w:rsidRDefault="002F43FC" w:rsidP="00585194">
            <w:pPr>
              <w:spacing w:after="0" w:line="240" w:lineRule="auto"/>
              <w:rPr>
                <w:rFonts w:ascii="Comic Sans MS" w:hAnsi="Comic Sans MS"/>
                <w:sz w:val="20"/>
                <w:szCs w:val="20"/>
              </w:rPr>
            </w:pPr>
            <w:r w:rsidRPr="00433033">
              <w:rPr>
                <w:rFonts w:ascii="Comic Sans MS" w:hAnsi="Comic Sans MS"/>
                <w:sz w:val="20"/>
                <w:szCs w:val="20"/>
              </w:rPr>
              <w:t xml:space="preserve">  ADI – SOYADI:</w:t>
            </w:r>
          </w:p>
        </w:tc>
        <w:tc>
          <w:tcPr>
            <w:tcW w:w="3438" w:type="dxa"/>
            <w:tcBorders>
              <w:left w:val="single" w:sz="4" w:space="0" w:color="auto"/>
            </w:tcBorders>
            <w:shd w:val="clear" w:color="auto" w:fill="B8CCE4"/>
          </w:tcPr>
          <w:p w:rsidR="002F43FC" w:rsidRPr="00433033" w:rsidRDefault="002F43FC" w:rsidP="00585194">
            <w:pPr>
              <w:spacing w:after="0" w:line="240" w:lineRule="auto"/>
              <w:rPr>
                <w:rFonts w:ascii="Comic Sans MS" w:hAnsi="Comic Sans MS"/>
                <w:sz w:val="20"/>
                <w:szCs w:val="20"/>
              </w:rPr>
            </w:pPr>
            <w:r w:rsidRPr="00433033">
              <w:rPr>
                <w:rFonts w:ascii="Comic Sans MS" w:hAnsi="Comic Sans MS"/>
                <w:sz w:val="20"/>
                <w:szCs w:val="20"/>
              </w:rPr>
              <w:t>SINIFI – NO:</w:t>
            </w:r>
          </w:p>
        </w:tc>
      </w:tr>
    </w:tbl>
    <w:p w:rsidR="002F43FC" w:rsidRPr="00433033" w:rsidRDefault="002F43FC" w:rsidP="002F43FC">
      <w:pPr>
        <w:spacing w:after="120"/>
        <w:rPr>
          <w:rFonts w:ascii="Candara" w:hAnsi="Candara"/>
          <w:sz w:val="20"/>
          <w:szCs w:val="20"/>
        </w:rPr>
        <w:sectPr w:rsidR="002F43FC" w:rsidRPr="00433033" w:rsidSect="006317F3">
          <w:footerReference w:type="default" r:id="rId9"/>
          <w:pgSz w:w="11906" w:h="16838"/>
          <w:pgMar w:top="426" w:right="707" w:bottom="1417" w:left="567" w:header="454" w:footer="0" w:gutter="0"/>
          <w:cols w:space="708"/>
          <w:docGrid w:linePitch="360"/>
        </w:sectPr>
      </w:pPr>
    </w:p>
    <w:p w:rsidR="009F08AC" w:rsidRPr="00C81CCA" w:rsidRDefault="00C81CCA" w:rsidP="00E51B83">
      <w:pPr>
        <w:tabs>
          <w:tab w:val="left" w:pos="8385"/>
        </w:tabs>
        <w:spacing w:after="40" w:line="240" w:lineRule="auto"/>
        <w:jc w:val="both"/>
        <w:rPr>
          <w:rFonts w:ascii="Candara" w:hAnsi="Candara" w:cs="Lucida Sans Unicode"/>
          <w:sz w:val="20"/>
          <w:szCs w:val="20"/>
        </w:rPr>
      </w:pPr>
      <w:r>
        <w:rPr>
          <w:rFonts w:ascii="Bradley Hand ITC" w:hAnsi="Bradley Hand ITC" w:cs="Lucida Sans Unicode"/>
          <w:b/>
          <w:bCs/>
          <w:sz w:val="20"/>
          <w:szCs w:val="20"/>
        </w:rPr>
        <w:lastRenderedPageBreak/>
        <w:tab/>
        <w:t xml:space="preserve">            </w:t>
      </w:r>
    </w:p>
    <w:p w:rsidR="00A33ABB" w:rsidRDefault="00D65382" w:rsidP="00D65382">
      <w:pPr>
        <w:tabs>
          <w:tab w:val="left" w:pos="0"/>
        </w:tabs>
        <w:spacing w:after="40" w:line="240" w:lineRule="auto"/>
        <w:jc w:val="both"/>
        <w:rPr>
          <w:rFonts w:ascii="Candara" w:hAnsi="Candara"/>
          <w:sz w:val="20"/>
          <w:szCs w:val="20"/>
        </w:rPr>
      </w:pPr>
      <w:r>
        <w:rPr>
          <w:rFonts w:ascii="Candara" w:hAnsi="Candara"/>
          <w:sz w:val="20"/>
          <w:szCs w:val="20"/>
        </w:rPr>
        <w:tab/>
      </w:r>
      <w:r w:rsidR="00471619" w:rsidRPr="00471619">
        <w:rPr>
          <w:rFonts w:ascii="Candara" w:hAnsi="Candara"/>
          <w:sz w:val="20"/>
          <w:szCs w:val="20"/>
        </w:rPr>
        <w:t xml:space="preserve">Kur’an-ı Kerîm, </w:t>
      </w:r>
      <w:r w:rsidR="00FB58B1">
        <w:rPr>
          <w:rFonts w:ascii="Candara" w:hAnsi="Candara"/>
          <w:sz w:val="20"/>
          <w:szCs w:val="20"/>
        </w:rPr>
        <w:t xml:space="preserve">bir kısmı </w:t>
      </w:r>
      <w:r w:rsidR="00471619" w:rsidRPr="00471619">
        <w:rPr>
          <w:rFonts w:ascii="Candara" w:hAnsi="Candara"/>
          <w:sz w:val="20"/>
          <w:szCs w:val="20"/>
        </w:rPr>
        <w:t xml:space="preserve">Mekke ve </w:t>
      </w:r>
      <w:r w:rsidR="00FB58B1">
        <w:rPr>
          <w:rFonts w:ascii="Candara" w:hAnsi="Candara"/>
          <w:sz w:val="20"/>
          <w:szCs w:val="20"/>
        </w:rPr>
        <w:t xml:space="preserve">bir kısmı </w:t>
      </w:r>
      <w:r w:rsidR="00471619" w:rsidRPr="00471619">
        <w:rPr>
          <w:rFonts w:ascii="Candara" w:hAnsi="Candara"/>
          <w:sz w:val="20"/>
          <w:szCs w:val="20"/>
        </w:rPr>
        <w:t>Medine’de olmak üzere yaklaşık 23 yılda tamam</w:t>
      </w:r>
      <w:r w:rsidR="00471619" w:rsidRPr="00471619">
        <w:rPr>
          <w:rFonts w:ascii="Candara" w:hAnsi="Candara"/>
          <w:sz w:val="20"/>
          <w:szCs w:val="20"/>
        </w:rPr>
        <w:softHyphen/>
        <w:t>lanmıştır</w:t>
      </w:r>
      <w:r w:rsidR="00A33ABB">
        <w:rPr>
          <w:rFonts w:ascii="Candara" w:hAnsi="Candara"/>
          <w:sz w:val="20"/>
          <w:szCs w:val="20"/>
        </w:rPr>
        <w:t xml:space="preserve">. </w:t>
      </w:r>
    </w:p>
    <w:p w:rsidR="008971E0" w:rsidRDefault="00A33ABB" w:rsidP="00A33ABB">
      <w:pPr>
        <w:spacing w:after="40" w:line="240" w:lineRule="auto"/>
        <w:jc w:val="both"/>
        <w:rPr>
          <w:rFonts w:ascii="Candara" w:hAnsi="Candara"/>
          <w:sz w:val="20"/>
          <w:szCs w:val="20"/>
        </w:rPr>
      </w:pPr>
      <w:r w:rsidRPr="00A33ABB">
        <w:rPr>
          <w:rFonts w:ascii="Candara" w:hAnsi="Candara"/>
          <w:b/>
          <w:sz w:val="20"/>
          <w:szCs w:val="20"/>
        </w:rPr>
        <w:t>1-</w:t>
      </w:r>
      <w:r>
        <w:rPr>
          <w:rFonts w:ascii="Candara" w:hAnsi="Candara"/>
          <w:sz w:val="20"/>
          <w:szCs w:val="20"/>
        </w:rPr>
        <w:t xml:space="preserve"> </w:t>
      </w:r>
      <w:r w:rsidRPr="00A33ABB">
        <w:rPr>
          <w:rFonts w:ascii="Candara" w:hAnsi="Candara"/>
          <w:b/>
          <w:sz w:val="20"/>
          <w:szCs w:val="20"/>
        </w:rPr>
        <w:t>Kur’an-ı Kerim’in kaç yılı Mekke’de, kaç yılı Medine’de indirilmiştir?</w:t>
      </w:r>
    </w:p>
    <w:p w:rsidR="00471619" w:rsidRDefault="00FB58B1" w:rsidP="00A33ABB">
      <w:pPr>
        <w:spacing w:after="40" w:line="240" w:lineRule="auto"/>
        <w:ind w:left="426"/>
        <w:jc w:val="both"/>
        <w:rPr>
          <w:rFonts w:ascii="Candara" w:hAnsi="Candara"/>
          <w:sz w:val="20"/>
          <w:szCs w:val="20"/>
        </w:rPr>
      </w:pPr>
      <w:r>
        <w:rPr>
          <w:rFonts w:ascii="Candara" w:hAnsi="Candara"/>
          <w:sz w:val="20"/>
          <w:szCs w:val="20"/>
        </w:rPr>
        <w:t xml:space="preserve">a) </w:t>
      </w:r>
      <w:r w:rsidR="00A33ABB">
        <w:rPr>
          <w:rFonts w:ascii="Candara" w:hAnsi="Candara"/>
          <w:sz w:val="20"/>
          <w:szCs w:val="20"/>
        </w:rPr>
        <w:t>Mekke: 10 - Medine: 13</w:t>
      </w:r>
      <w:r w:rsidR="00A33ABB">
        <w:rPr>
          <w:rFonts w:ascii="Candara" w:hAnsi="Candara"/>
          <w:sz w:val="20"/>
          <w:szCs w:val="20"/>
        </w:rPr>
        <w:tab/>
      </w:r>
    </w:p>
    <w:p w:rsidR="00471619" w:rsidRDefault="00A33ABB" w:rsidP="00A33ABB">
      <w:pPr>
        <w:spacing w:after="40" w:line="240" w:lineRule="auto"/>
        <w:ind w:left="426"/>
        <w:jc w:val="both"/>
        <w:rPr>
          <w:rFonts w:ascii="Candara" w:hAnsi="Candara"/>
          <w:sz w:val="20"/>
          <w:szCs w:val="20"/>
        </w:rPr>
      </w:pPr>
      <w:r>
        <w:rPr>
          <w:rFonts w:ascii="Candara" w:hAnsi="Candara"/>
          <w:sz w:val="20"/>
          <w:szCs w:val="20"/>
        </w:rPr>
        <w:t>b) Mekke: 13 - Medine: 10</w:t>
      </w:r>
    </w:p>
    <w:p w:rsidR="00471619" w:rsidRDefault="00A33ABB" w:rsidP="00A33ABB">
      <w:pPr>
        <w:spacing w:after="40" w:line="240" w:lineRule="auto"/>
        <w:ind w:left="426"/>
        <w:jc w:val="both"/>
        <w:rPr>
          <w:rFonts w:ascii="Candara" w:hAnsi="Candara"/>
          <w:sz w:val="20"/>
          <w:szCs w:val="20"/>
        </w:rPr>
      </w:pPr>
      <w:r>
        <w:rPr>
          <w:rFonts w:ascii="Candara" w:hAnsi="Candara"/>
          <w:sz w:val="20"/>
          <w:szCs w:val="20"/>
        </w:rPr>
        <w:t>c) Mekke: 8 – Medine: 15</w:t>
      </w:r>
    </w:p>
    <w:p w:rsidR="00A33ABB" w:rsidRDefault="00A33ABB" w:rsidP="00A33ABB">
      <w:pPr>
        <w:spacing w:after="40" w:line="240" w:lineRule="auto"/>
        <w:ind w:left="426"/>
        <w:jc w:val="both"/>
        <w:rPr>
          <w:rFonts w:ascii="Candara" w:hAnsi="Candara"/>
          <w:sz w:val="20"/>
          <w:szCs w:val="20"/>
        </w:rPr>
      </w:pPr>
      <w:r>
        <w:rPr>
          <w:rFonts w:ascii="Candara" w:hAnsi="Candara"/>
          <w:sz w:val="20"/>
          <w:szCs w:val="20"/>
        </w:rPr>
        <w:t>d) Mekke: 11 – Medine: 12</w:t>
      </w:r>
    </w:p>
    <w:p w:rsidR="00A33ABB" w:rsidRDefault="00A33ABB" w:rsidP="00A33ABB">
      <w:pPr>
        <w:spacing w:after="40" w:line="240" w:lineRule="auto"/>
        <w:ind w:left="426"/>
        <w:jc w:val="both"/>
        <w:rPr>
          <w:rFonts w:ascii="Candara" w:hAnsi="Candara"/>
          <w:sz w:val="20"/>
          <w:szCs w:val="20"/>
        </w:rPr>
      </w:pPr>
      <w:r>
        <w:rPr>
          <w:rFonts w:ascii="Candara" w:hAnsi="Candara"/>
          <w:sz w:val="20"/>
          <w:szCs w:val="20"/>
        </w:rPr>
        <w:t>e) Mekke: 12 – Medine: 11</w:t>
      </w:r>
    </w:p>
    <w:p w:rsidR="00471619" w:rsidRDefault="00471619" w:rsidP="00C81CCA">
      <w:pPr>
        <w:spacing w:after="40" w:line="240" w:lineRule="auto"/>
        <w:jc w:val="both"/>
        <w:rPr>
          <w:rFonts w:ascii="Candara" w:hAnsi="Candara"/>
          <w:sz w:val="20"/>
          <w:szCs w:val="20"/>
        </w:rPr>
      </w:pPr>
    </w:p>
    <w:p w:rsidR="0008189F" w:rsidRDefault="00A33ABB" w:rsidP="0008189F">
      <w:pPr>
        <w:spacing w:after="40" w:line="240" w:lineRule="auto"/>
        <w:jc w:val="both"/>
        <w:rPr>
          <w:rFonts w:ascii="Candara" w:hAnsi="Candara"/>
          <w:sz w:val="20"/>
          <w:szCs w:val="20"/>
        </w:rPr>
      </w:pPr>
      <w:r w:rsidRPr="0008189F">
        <w:rPr>
          <w:rFonts w:ascii="Candara" w:hAnsi="Candara"/>
          <w:b/>
          <w:sz w:val="20"/>
          <w:szCs w:val="20"/>
        </w:rPr>
        <w:t xml:space="preserve">2- </w:t>
      </w:r>
      <w:r w:rsidR="00E0371A">
        <w:rPr>
          <w:rFonts w:ascii="Candara" w:hAnsi="Candara"/>
          <w:b/>
          <w:sz w:val="20"/>
          <w:szCs w:val="20"/>
        </w:rPr>
        <w:t xml:space="preserve">Aşağıda verilen özelliklerden hangisi </w:t>
      </w:r>
      <w:r w:rsidR="00C37B06">
        <w:rPr>
          <w:rFonts w:ascii="Candara" w:hAnsi="Candara"/>
          <w:b/>
          <w:sz w:val="20"/>
          <w:szCs w:val="20"/>
        </w:rPr>
        <w:t>Kur’an-ı Kerim’in Mekke dönemi ayetlerine</w:t>
      </w:r>
      <w:r w:rsidR="00E0371A">
        <w:rPr>
          <w:rFonts w:ascii="Candara" w:hAnsi="Candara"/>
          <w:b/>
          <w:sz w:val="20"/>
          <w:szCs w:val="20"/>
        </w:rPr>
        <w:t xml:space="preserve"> ilişkin </w:t>
      </w:r>
      <w:r w:rsidR="00C37B06">
        <w:rPr>
          <w:rFonts w:ascii="Candara" w:hAnsi="Candara"/>
          <w:b/>
          <w:sz w:val="20"/>
          <w:szCs w:val="20"/>
        </w:rPr>
        <w:t xml:space="preserve">bir özellik </w:t>
      </w:r>
      <w:r w:rsidR="00E0371A" w:rsidRPr="00C37B06">
        <w:rPr>
          <w:rFonts w:ascii="Candara" w:hAnsi="Candara"/>
          <w:b/>
          <w:sz w:val="20"/>
          <w:szCs w:val="20"/>
          <w:u w:val="single"/>
        </w:rPr>
        <w:t>değildir?</w:t>
      </w:r>
      <w:r w:rsidR="0008189F">
        <w:rPr>
          <w:rFonts w:ascii="Candara" w:hAnsi="Candara"/>
          <w:sz w:val="20"/>
          <w:szCs w:val="20"/>
        </w:rPr>
        <w:t xml:space="preserve"> </w:t>
      </w:r>
    </w:p>
    <w:p w:rsidR="00E0371A" w:rsidRPr="00E0371A" w:rsidRDefault="00E0371A" w:rsidP="00E0371A">
      <w:pPr>
        <w:pStyle w:val="Default"/>
        <w:ind w:left="426"/>
        <w:rPr>
          <w:rFonts w:ascii="Candara" w:hAnsi="Candara"/>
          <w:sz w:val="20"/>
          <w:szCs w:val="20"/>
        </w:rPr>
      </w:pPr>
      <w:r>
        <w:rPr>
          <w:rFonts w:ascii="Candara" w:hAnsi="Candara"/>
          <w:sz w:val="20"/>
          <w:szCs w:val="20"/>
        </w:rPr>
        <w:t>a) K</w:t>
      </w:r>
      <w:r w:rsidRPr="00E0371A">
        <w:rPr>
          <w:rFonts w:ascii="Candara" w:hAnsi="Candara"/>
          <w:sz w:val="20"/>
          <w:szCs w:val="20"/>
        </w:rPr>
        <w:t>ısa ve oldukça tesirli cümlelerdi.</w:t>
      </w:r>
    </w:p>
    <w:p w:rsidR="00E0371A" w:rsidRDefault="00E0371A" w:rsidP="00E0371A">
      <w:pPr>
        <w:spacing w:after="40" w:line="240" w:lineRule="auto"/>
        <w:ind w:left="426"/>
        <w:jc w:val="both"/>
        <w:rPr>
          <w:rFonts w:ascii="Candara" w:hAnsi="Candara"/>
          <w:sz w:val="20"/>
          <w:szCs w:val="20"/>
        </w:rPr>
      </w:pPr>
      <w:r>
        <w:rPr>
          <w:rFonts w:ascii="Candara" w:hAnsi="Candara"/>
          <w:sz w:val="20"/>
          <w:szCs w:val="20"/>
        </w:rPr>
        <w:t>b) Edebî yönüyle kalpler</w:t>
      </w:r>
      <w:r w:rsidRPr="00E0371A">
        <w:rPr>
          <w:rFonts w:ascii="Candara" w:hAnsi="Candara"/>
          <w:sz w:val="20"/>
          <w:szCs w:val="20"/>
        </w:rPr>
        <w:t>e nüfuz</w:t>
      </w:r>
      <w:r>
        <w:rPr>
          <w:rFonts w:ascii="Candara" w:hAnsi="Candara"/>
          <w:sz w:val="20"/>
          <w:szCs w:val="20"/>
        </w:rPr>
        <w:t xml:space="preserve"> ediyordu.</w:t>
      </w:r>
    </w:p>
    <w:p w:rsidR="00E0371A" w:rsidRDefault="00E0371A" w:rsidP="00E0371A">
      <w:pPr>
        <w:spacing w:after="40" w:line="240" w:lineRule="auto"/>
        <w:ind w:left="426"/>
        <w:jc w:val="both"/>
        <w:rPr>
          <w:rFonts w:ascii="Candara" w:hAnsi="Candara"/>
          <w:sz w:val="20"/>
          <w:szCs w:val="20"/>
        </w:rPr>
      </w:pPr>
      <w:r>
        <w:rPr>
          <w:rFonts w:ascii="Candara" w:hAnsi="Candara"/>
          <w:sz w:val="20"/>
          <w:szCs w:val="20"/>
        </w:rPr>
        <w:t>c) A</w:t>
      </w:r>
      <w:r w:rsidRPr="00E0371A">
        <w:rPr>
          <w:rFonts w:ascii="Candara" w:hAnsi="Candara"/>
          <w:sz w:val="20"/>
          <w:szCs w:val="20"/>
        </w:rPr>
        <w:t>kıcılığı, duyanların dikkatini çekiyordu.</w:t>
      </w:r>
    </w:p>
    <w:p w:rsidR="00E36762" w:rsidRDefault="00E0371A" w:rsidP="00E0371A">
      <w:pPr>
        <w:spacing w:after="40" w:line="240" w:lineRule="auto"/>
        <w:ind w:left="426"/>
        <w:jc w:val="both"/>
        <w:rPr>
          <w:rFonts w:ascii="Candara" w:hAnsi="Candara"/>
          <w:sz w:val="20"/>
          <w:szCs w:val="20"/>
        </w:rPr>
      </w:pPr>
      <w:r>
        <w:rPr>
          <w:rFonts w:ascii="Candara" w:hAnsi="Candara"/>
          <w:sz w:val="20"/>
          <w:szCs w:val="20"/>
        </w:rPr>
        <w:t xml:space="preserve">d) </w:t>
      </w:r>
      <w:r w:rsidR="00E36762">
        <w:rPr>
          <w:rFonts w:ascii="Candara" w:hAnsi="Candara"/>
          <w:sz w:val="20"/>
          <w:szCs w:val="20"/>
        </w:rPr>
        <w:t>Ayetler “Ey inananlar” hitabıyla başlıyordu.</w:t>
      </w:r>
    </w:p>
    <w:p w:rsidR="00471619" w:rsidRDefault="00E0371A" w:rsidP="00E36762">
      <w:pPr>
        <w:spacing w:after="40" w:line="240" w:lineRule="auto"/>
        <w:ind w:left="426"/>
        <w:jc w:val="both"/>
        <w:rPr>
          <w:rFonts w:ascii="Candara" w:hAnsi="Candara"/>
          <w:sz w:val="20"/>
          <w:szCs w:val="20"/>
        </w:rPr>
      </w:pPr>
      <w:r>
        <w:rPr>
          <w:rFonts w:ascii="Candara" w:hAnsi="Candara"/>
          <w:sz w:val="20"/>
          <w:szCs w:val="20"/>
        </w:rPr>
        <w:t xml:space="preserve">e) </w:t>
      </w:r>
      <w:r w:rsidR="00E36762">
        <w:rPr>
          <w:rFonts w:ascii="Candara" w:hAnsi="Candara"/>
          <w:sz w:val="20"/>
          <w:szCs w:val="20"/>
        </w:rPr>
        <w:t>İnsanlar</w:t>
      </w:r>
      <w:r w:rsidR="00E36762" w:rsidRPr="00E0371A">
        <w:rPr>
          <w:rFonts w:ascii="Candara" w:hAnsi="Candara"/>
          <w:sz w:val="20"/>
          <w:szCs w:val="20"/>
        </w:rPr>
        <w:t>ın tanıdığı ç</w:t>
      </w:r>
      <w:r w:rsidR="00E36762">
        <w:rPr>
          <w:rFonts w:ascii="Candara" w:hAnsi="Candara"/>
          <w:sz w:val="20"/>
          <w:szCs w:val="20"/>
        </w:rPr>
        <w:t>evreden örnekler içer</w:t>
      </w:r>
      <w:r w:rsidR="00E36762" w:rsidRPr="00E0371A">
        <w:rPr>
          <w:rFonts w:ascii="Candara" w:hAnsi="Candara"/>
          <w:sz w:val="20"/>
          <w:szCs w:val="20"/>
        </w:rPr>
        <w:t>iyordu.</w:t>
      </w:r>
    </w:p>
    <w:p w:rsidR="00471619" w:rsidRDefault="00471619" w:rsidP="00C81CCA">
      <w:pPr>
        <w:spacing w:after="40" w:line="240" w:lineRule="auto"/>
        <w:jc w:val="both"/>
        <w:rPr>
          <w:rFonts w:ascii="Candara" w:hAnsi="Candara"/>
          <w:sz w:val="20"/>
          <w:szCs w:val="20"/>
        </w:rPr>
      </w:pPr>
    </w:p>
    <w:p w:rsidR="00D52F74" w:rsidRDefault="00A304C6" w:rsidP="00C81CCA">
      <w:pPr>
        <w:spacing w:after="40" w:line="240" w:lineRule="auto"/>
        <w:jc w:val="both"/>
        <w:rPr>
          <w:rFonts w:ascii="Candara" w:hAnsi="Candara"/>
          <w:b/>
          <w:sz w:val="20"/>
          <w:szCs w:val="20"/>
        </w:rPr>
      </w:pPr>
      <w:r w:rsidRPr="00A304C6">
        <w:rPr>
          <w:rFonts w:ascii="Candara" w:hAnsi="Candara"/>
          <w:b/>
          <w:sz w:val="20"/>
          <w:szCs w:val="20"/>
        </w:rPr>
        <w:t>3-</w:t>
      </w:r>
      <w:r w:rsidR="00D52F74">
        <w:rPr>
          <w:rFonts w:ascii="Candara" w:hAnsi="Candara"/>
          <w:b/>
          <w:sz w:val="20"/>
          <w:szCs w:val="20"/>
        </w:rPr>
        <w:t xml:space="preserve"> Aşağıdaki bilgilerden hangisi </w:t>
      </w:r>
      <w:r w:rsidR="00E36762">
        <w:rPr>
          <w:rFonts w:ascii="Candara" w:hAnsi="Candara"/>
          <w:b/>
          <w:sz w:val="20"/>
          <w:szCs w:val="20"/>
        </w:rPr>
        <w:t>Müslümanların Medine’ye Hicret’inin</w:t>
      </w:r>
      <w:r w:rsidR="00D52F74">
        <w:rPr>
          <w:rFonts w:ascii="Candara" w:hAnsi="Candara"/>
          <w:b/>
          <w:sz w:val="20"/>
          <w:szCs w:val="20"/>
        </w:rPr>
        <w:t xml:space="preserve"> </w:t>
      </w:r>
      <w:r w:rsidR="00E36762">
        <w:rPr>
          <w:rFonts w:ascii="Candara" w:hAnsi="Candara"/>
          <w:b/>
          <w:sz w:val="20"/>
          <w:szCs w:val="20"/>
        </w:rPr>
        <w:t xml:space="preserve">sonuçları </w:t>
      </w:r>
      <w:r w:rsidR="00D52F74">
        <w:rPr>
          <w:rFonts w:ascii="Candara" w:hAnsi="Candara"/>
          <w:b/>
          <w:sz w:val="20"/>
          <w:szCs w:val="20"/>
        </w:rPr>
        <w:t xml:space="preserve">ile ilgili </w:t>
      </w:r>
      <w:r w:rsidR="00D52F74" w:rsidRPr="00D52F74">
        <w:rPr>
          <w:rFonts w:ascii="Candara" w:hAnsi="Candara"/>
          <w:b/>
          <w:sz w:val="20"/>
          <w:szCs w:val="20"/>
          <w:u w:val="single"/>
        </w:rPr>
        <w:t>değildir?</w:t>
      </w:r>
    </w:p>
    <w:p w:rsidR="00471619" w:rsidRDefault="00D52F74" w:rsidP="00D52F74">
      <w:pPr>
        <w:spacing w:after="40" w:line="240" w:lineRule="auto"/>
        <w:ind w:left="426"/>
        <w:jc w:val="both"/>
        <w:rPr>
          <w:rFonts w:ascii="Candara" w:hAnsi="Candara"/>
          <w:sz w:val="20"/>
          <w:szCs w:val="20"/>
        </w:rPr>
      </w:pPr>
      <w:r>
        <w:rPr>
          <w:rFonts w:ascii="Candara" w:hAnsi="Candara"/>
          <w:sz w:val="20"/>
          <w:szCs w:val="20"/>
        </w:rPr>
        <w:t xml:space="preserve">a) </w:t>
      </w:r>
      <w:r w:rsidR="00E36762" w:rsidRPr="00E36762">
        <w:rPr>
          <w:rFonts w:ascii="Candara" w:hAnsi="Candara"/>
          <w:sz w:val="20"/>
          <w:szCs w:val="20"/>
        </w:rPr>
        <w:t>Müslümanlar daha özgür bir ortamda dinlerini öğre</w:t>
      </w:r>
      <w:r w:rsidR="00E36762">
        <w:rPr>
          <w:rFonts w:ascii="Candara" w:hAnsi="Candara"/>
          <w:sz w:val="20"/>
          <w:szCs w:val="20"/>
        </w:rPr>
        <w:t>nme</w:t>
      </w:r>
      <w:r w:rsidR="00E36762">
        <w:rPr>
          <w:rFonts w:ascii="Candara" w:hAnsi="Candara"/>
          <w:sz w:val="20"/>
          <w:szCs w:val="20"/>
        </w:rPr>
        <w:softHyphen/>
        <w:t>ye ve yaşamaya başladılar</w:t>
      </w:r>
      <w:r w:rsidR="00E36762" w:rsidRPr="00E36762">
        <w:rPr>
          <w:rFonts w:ascii="Candara" w:hAnsi="Candara"/>
          <w:sz w:val="20"/>
          <w:szCs w:val="20"/>
        </w:rPr>
        <w:t>.</w:t>
      </w:r>
    </w:p>
    <w:p w:rsidR="00E36762" w:rsidRDefault="00E36762" w:rsidP="00D52F74">
      <w:pPr>
        <w:spacing w:after="40" w:line="240" w:lineRule="auto"/>
        <w:ind w:left="426"/>
        <w:jc w:val="both"/>
        <w:rPr>
          <w:rFonts w:ascii="Candara" w:hAnsi="Candara"/>
          <w:sz w:val="20"/>
          <w:szCs w:val="20"/>
        </w:rPr>
      </w:pPr>
      <w:r>
        <w:rPr>
          <w:rFonts w:ascii="Candara" w:hAnsi="Candara"/>
          <w:sz w:val="20"/>
          <w:szCs w:val="20"/>
        </w:rPr>
        <w:t>b) İ</w:t>
      </w:r>
      <w:r w:rsidRPr="00E36762">
        <w:rPr>
          <w:rFonts w:ascii="Candara" w:hAnsi="Candara"/>
          <w:sz w:val="20"/>
          <w:szCs w:val="20"/>
        </w:rPr>
        <w:t>lk Müslüma</w:t>
      </w:r>
      <w:r>
        <w:rPr>
          <w:rFonts w:ascii="Candara" w:hAnsi="Candara"/>
          <w:sz w:val="20"/>
          <w:szCs w:val="20"/>
        </w:rPr>
        <w:t>nlara Medineliler kucak açtılar</w:t>
      </w:r>
      <w:r w:rsidRPr="00E36762">
        <w:rPr>
          <w:rFonts w:ascii="Candara" w:hAnsi="Candara"/>
          <w:sz w:val="20"/>
          <w:szCs w:val="20"/>
        </w:rPr>
        <w:t xml:space="preserve">, onları </w:t>
      </w:r>
      <w:r>
        <w:rPr>
          <w:rFonts w:ascii="Candara" w:hAnsi="Candara"/>
          <w:sz w:val="20"/>
          <w:szCs w:val="20"/>
        </w:rPr>
        <w:t>öz kardeşleri olarak gördüler</w:t>
      </w:r>
      <w:r w:rsidRPr="00E36762">
        <w:rPr>
          <w:rFonts w:ascii="Candara" w:hAnsi="Candara"/>
          <w:sz w:val="20"/>
          <w:szCs w:val="20"/>
        </w:rPr>
        <w:t>.</w:t>
      </w:r>
    </w:p>
    <w:p w:rsidR="00E36762" w:rsidRDefault="00E36762" w:rsidP="00D52F74">
      <w:pPr>
        <w:spacing w:after="40" w:line="240" w:lineRule="auto"/>
        <w:ind w:left="426"/>
        <w:jc w:val="both"/>
        <w:rPr>
          <w:rFonts w:ascii="Candara" w:hAnsi="Candara"/>
          <w:sz w:val="20"/>
          <w:szCs w:val="20"/>
        </w:rPr>
      </w:pPr>
      <w:r>
        <w:rPr>
          <w:rFonts w:ascii="Candara" w:hAnsi="Candara"/>
          <w:sz w:val="20"/>
          <w:szCs w:val="20"/>
        </w:rPr>
        <w:t xml:space="preserve">c) </w:t>
      </w:r>
      <w:r w:rsidRPr="00E36762">
        <w:rPr>
          <w:rFonts w:ascii="Candara" w:hAnsi="Candara"/>
          <w:sz w:val="20"/>
          <w:szCs w:val="20"/>
        </w:rPr>
        <w:t xml:space="preserve">Artık yeni bir </w:t>
      </w:r>
      <w:r w:rsidR="00565A9E">
        <w:rPr>
          <w:rFonts w:ascii="Candara" w:hAnsi="Candara"/>
          <w:sz w:val="20"/>
          <w:szCs w:val="20"/>
        </w:rPr>
        <w:t xml:space="preserve">İslam </w:t>
      </w:r>
      <w:r w:rsidRPr="00E36762">
        <w:rPr>
          <w:rFonts w:ascii="Candara" w:hAnsi="Candara"/>
          <w:sz w:val="20"/>
          <w:szCs w:val="20"/>
        </w:rPr>
        <w:t>toplum inşa ediliyordu.</w:t>
      </w:r>
    </w:p>
    <w:p w:rsidR="00E36762" w:rsidRDefault="00E36762" w:rsidP="00D52F74">
      <w:pPr>
        <w:spacing w:after="40" w:line="240" w:lineRule="auto"/>
        <w:ind w:left="426"/>
        <w:jc w:val="both"/>
        <w:rPr>
          <w:rFonts w:ascii="Candara" w:hAnsi="Candara"/>
          <w:sz w:val="20"/>
          <w:szCs w:val="20"/>
        </w:rPr>
      </w:pPr>
      <w:r>
        <w:rPr>
          <w:rFonts w:ascii="Candara" w:hAnsi="Candara"/>
          <w:sz w:val="20"/>
          <w:szCs w:val="20"/>
        </w:rPr>
        <w:t xml:space="preserve">d) </w:t>
      </w:r>
      <w:r w:rsidRPr="00E36762">
        <w:rPr>
          <w:rFonts w:ascii="Candara" w:hAnsi="Candara"/>
          <w:sz w:val="20"/>
          <w:szCs w:val="20"/>
        </w:rPr>
        <w:t>İnancı destekleyen ibadetler</w:t>
      </w:r>
      <w:r>
        <w:rPr>
          <w:rFonts w:ascii="Candara" w:hAnsi="Candara"/>
          <w:sz w:val="20"/>
          <w:szCs w:val="20"/>
        </w:rPr>
        <w:t xml:space="preserve"> </w:t>
      </w:r>
      <w:r w:rsidRPr="00E36762">
        <w:rPr>
          <w:rFonts w:ascii="Candara" w:hAnsi="Candara"/>
          <w:sz w:val="20"/>
          <w:szCs w:val="20"/>
        </w:rPr>
        <w:t>en geniş haliyle bu dönemde ele alın</w:t>
      </w:r>
      <w:r>
        <w:rPr>
          <w:rFonts w:ascii="Candara" w:hAnsi="Candara"/>
          <w:sz w:val="20"/>
          <w:szCs w:val="20"/>
        </w:rPr>
        <w:t>ıyordu.</w:t>
      </w:r>
    </w:p>
    <w:p w:rsidR="00E36762" w:rsidRDefault="00E36762" w:rsidP="00D52F74">
      <w:pPr>
        <w:spacing w:after="40" w:line="240" w:lineRule="auto"/>
        <w:ind w:left="426"/>
        <w:jc w:val="both"/>
        <w:rPr>
          <w:rFonts w:ascii="Candara" w:hAnsi="Candara"/>
          <w:sz w:val="20"/>
          <w:szCs w:val="20"/>
        </w:rPr>
      </w:pPr>
      <w:r>
        <w:rPr>
          <w:rFonts w:ascii="Candara" w:hAnsi="Candara"/>
          <w:sz w:val="20"/>
          <w:szCs w:val="20"/>
        </w:rPr>
        <w:t xml:space="preserve">e) </w:t>
      </w:r>
      <w:r w:rsidRPr="00E36762">
        <w:rPr>
          <w:rFonts w:ascii="Candara" w:hAnsi="Candara"/>
          <w:sz w:val="20"/>
          <w:szCs w:val="20"/>
        </w:rPr>
        <w:t>İslam binasının inanç temelleri kurulmuş</w:t>
      </w:r>
      <w:r>
        <w:rPr>
          <w:rFonts w:ascii="Candara" w:hAnsi="Candara"/>
          <w:sz w:val="20"/>
          <w:szCs w:val="20"/>
        </w:rPr>
        <w:t>tur.</w:t>
      </w:r>
    </w:p>
    <w:p w:rsidR="00E36762" w:rsidRDefault="00E36762" w:rsidP="00D52F74">
      <w:pPr>
        <w:spacing w:after="40" w:line="240" w:lineRule="auto"/>
        <w:ind w:left="426"/>
        <w:jc w:val="both"/>
        <w:rPr>
          <w:rFonts w:ascii="Candara" w:hAnsi="Candara"/>
          <w:sz w:val="20"/>
          <w:szCs w:val="20"/>
        </w:rPr>
      </w:pPr>
    </w:p>
    <w:p w:rsidR="00E36762" w:rsidRDefault="00422DC7" w:rsidP="00422DC7">
      <w:pPr>
        <w:numPr>
          <w:ilvl w:val="0"/>
          <w:numId w:val="23"/>
        </w:numPr>
        <w:spacing w:after="40" w:line="240" w:lineRule="auto"/>
        <w:ind w:left="709" w:hanging="283"/>
        <w:jc w:val="both"/>
        <w:rPr>
          <w:rFonts w:ascii="Candara" w:hAnsi="Candara"/>
          <w:sz w:val="20"/>
          <w:szCs w:val="20"/>
        </w:rPr>
      </w:pPr>
      <w:r w:rsidRPr="00422DC7">
        <w:rPr>
          <w:rFonts w:ascii="Candara" w:hAnsi="Candara"/>
          <w:sz w:val="20"/>
          <w:szCs w:val="20"/>
        </w:rPr>
        <w:t>Oruç, zekât ve hac gibi ibadetlerle ilgili hükümler</w:t>
      </w:r>
      <w:r>
        <w:rPr>
          <w:rFonts w:ascii="Candara" w:hAnsi="Candara"/>
          <w:sz w:val="20"/>
          <w:szCs w:val="20"/>
        </w:rPr>
        <w:t>,</w:t>
      </w:r>
    </w:p>
    <w:p w:rsidR="00422DC7" w:rsidRDefault="00422DC7" w:rsidP="00422DC7">
      <w:pPr>
        <w:numPr>
          <w:ilvl w:val="0"/>
          <w:numId w:val="23"/>
        </w:numPr>
        <w:spacing w:after="40" w:line="240" w:lineRule="auto"/>
        <w:ind w:left="709" w:hanging="283"/>
        <w:jc w:val="both"/>
        <w:rPr>
          <w:rFonts w:ascii="Candara" w:hAnsi="Candara"/>
          <w:sz w:val="20"/>
          <w:szCs w:val="20"/>
        </w:rPr>
      </w:pPr>
      <w:r w:rsidRPr="00422DC7">
        <w:rPr>
          <w:rFonts w:ascii="Candara" w:hAnsi="Candara"/>
          <w:sz w:val="20"/>
          <w:szCs w:val="20"/>
        </w:rPr>
        <w:t>Aile ve toplumu ilgilendiren meseleler</w:t>
      </w:r>
      <w:r>
        <w:rPr>
          <w:rFonts w:ascii="Candara" w:hAnsi="Candara"/>
          <w:sz w:val="20"/>
          <w:szCs w:val="20"/>
        </w:rPr>
        <w:t>,</w:t>
      </w:r>
    </w:p>
    <w:p w:rsidR="00422DC7" w:rsidRPr="00565A9E" w:rsidRDefault="00565A9E" w:rsidP="00565A9E">
      <w:pPr>
        <w:numPr>
          <w:ilvl w:val="0"/>
          <w:numId w:val="23"/>
        </w:numPr>
        <w:spacing w:after="40" w:line="240" w:lineRule="auto"/>
        <w:ind w:left="851"/>
        <w:jc w:val="both"/>
        <w:rPr>
          <w:rFonts w:ascii="Candara" w:hAnsi="Candara"/>
          <w:sz w:val="20"/>
          <w:szCs w:val="20"/>
        </w:rPr>
      </w:pPr>
      <w:r>
        <w:rPr>
          <w:rStyle w:val="A9"/>
        </w:rPr>
        <w:t xml:space="preserve"> </w:t>
      </w:r>
      <w:r w:rsidRPr="00565A9E">
        <w:rPr>
          <w:rStyle w:val="A9"/>
          <w:rFonts w:ascii="Candara" w:hAnsi="Candara"/>
          <w:sz w:val="20"/>
          <w:szCs w:val="20"/>
        </w:rPr>
        <w:t xml:space="preserve">“Ey insanlar” </w:t>
      </w:r>
      <w:r>
        <w:rPr>
          <w:rStyle w:val="A9"/>
          <w:rFonts w:ascii="Candara" w:hAnsi="Candara"/>
          <w:sz w:val="20"/>
          <w:szCs w:val="20"/>
        </w:rPr>
        <w:t>şeklinde başlayan hitaplar,</w:t>
      </w:r>
    </w:p>
    <w:p w:rsidR="00422DC7" w:rsidRPr="00422DC7" w:rsidRDefault="00422DC7" w:rsidP="00565A9E">
      <w:pPr>
        <w:numPr>
          <w:ilvl w:val="0"/>
          <w:numId w:val="23"/>
        </w:numPr>
        <w:spacing w:after="40" w:line="240" w:lineRule="auto"/>
        <w:ind w:left="851"/>
        <w:jc w:val="both"/>
        <w:rPr>
          <w:rFonts w:ascii="Candara" w:hAnsi="Candara"/>
          <w:sz w:val="20"/>
          <w:szCs w:val="20"/>
        </w:rPr>
      </w:pPr>
      <w:r>
        <w:rPr>
          <w:rFonts w:ascii="Candara" w:hAnsi="Candara"/>
          <w:sz w:val="20"/>
          <w:szCs w:val="20"/>
        </w:rPr>
        <w:t>Münafıklardan bahseden bölüm</w:t>
      </w:r>
      <w:r w:rsidRPr="00422DC7">
        <w:rPr>
          <w:rFonts w:ascii="Candara" w:hAnsi="Candara"/>
          <w:sz w:val="20"/>
          <w:szCs w:val="20"/>
        </w:rPr>
        <w:t>ler</w:t>
      </w:r>
      <w:r>
        <w:rPr>
          <w:rFonts w:ascii="Candara" w:hAnsi="Candara"/>
          <w:sz w:val="20"/>
          <w:szCs w:val="20"/>
        </w:rPr>
        <w:t>,</w:t>
      </w:r>
    </w:p>
    <w:p w:rsidR="00565A9E" w:rsidRPr="00565A9E" w:rsidRDefault="00D65382" w:rsidP="00565A9E">
      <w:pPr>
        <w:numPr>
          <w:ilvl w:val="0"/>
          <w:numId w:val="23"/>
        </w:numPr>
        <w:spacing w:after="40" w:line="240" w:lineRule="auto"/>
        <w:ind w:left="709" w:hanging="283"/>
        <w:jc w:val="both"/>
        <w:rPr>
          <w:rFonts w:ascii="Candara" w:hAnsi="Candara"/>
          <w:sz w:val="20"/>
          <w:szCs w:val="20"/>
        </w:rPr>
      </w:pPr>
      <w:r>
        <w:rPr>
          <w:rStyle w:val="A9"/>
          <w:rFonts w:ascii="Candara" w:hAnsi="Candara"/>
          <w:sz w:val="20"/>
          <w:szCs w:val="20"/>
        </w:rPr>
        <w:t>P</w:t>
      </w:r>
      <w:r w:rsidR="00422DC7" w:rsidRPr="00422DC7">
        <w:rPr>
          <w:rStyle w:val="A9"/>
          <w:rFonts w:ascii="Candara" w:hAnsi="Candara"/>
          <w:sz w:val="20"/>
          <w:szCs w:val="20"/>
        </w:rPr>
        <w:t>eygamberlerin ve geçmiş</w:t>
      </w:r>
      <w:r w:rsidR="00565A9E">
        <w:rPr>
          <w:rStyle w:val="A9"/>
          <w:rFonts w:ascii="Candara" w:hAnsi="Candara"/>
          <w:sz w:val="20"/>
          <w:szCs w:val="20"/>
        </w:rPr>
        <w:t xml:space="preserve"> milletlerin </w:t>
      </w:r>
      <w:r w:rsidR="00422DC7" w:rsidRPr="00422DC7">
        <w:rPr>
          <w:rStyle w:val="A9"/>
          <w:rFonts w:ascii="Candara" w:hAnsi="Candara"/>
          <w:sz w:val="20"/>
          <w:szCs w:val="20"/>
        </w:rPr>
        <w:t>kıssaları</w:t>
      </w:r>
      <w:r w:rsidR="00422DC7">
        <w:rPr>
          <w:rStyle w:val="A9"/>
          <w:rFonts w:ascii="Candara" w:hAnsi="Candara"/>
          <w:sz w:val="20"/>
          <w:szCs w:val="20"/>
        </w:rPr>
        <w:t>.</w:t>
      </w:r>
    </w:p>
    <w:p w:rsidR="00E36762" w:rsidRPr="00E36762" w:rsidRDefault="00E36762" w:rsidP="00E36762">
      <w:pPr>
        <w:spacing w:after="40" w:line="240" w:lineRule="auto"/>
        <w:jc w:val="both"/>
        <w:rPr>
          <w:rFonts w:ascii="Candara" w:hAnsi="Candara"/>
          <w:b/>
          <w:sz w:val="20"/>
          <w:szCs w:val="20"/>
        </w:rPr>
      </w:pPr>
      <w:r w:rsidRPr="00E36762">
        <w:rPr>
          <w:rFonts w:ascii="Candara" w:hAnsi="Candara"/>
          <w:b/>
          <w:sz w:val="20"/>
          <w:szCs w:val="20"/>
        </w:rPr>
        <w:t xml:space="preserve">4- </w:t>
      </w:r>
      <w:r w:rsidR="00422DC7">
        <w:rPr>
          <w:rFonts w:ascii="Candara" w:hAnsi="Candara"/>
          <w:b/>
          <w:sz w:val="20"/>
          <w:szCs w:val="20"/>
        </w:rPr>
        <w:t xml:space="preserve">Yukarıdakilerden hangisi veya hangileri </w:t>
      </w:r>
      <w:r w:rsidR="006317F3">
        <w:rPr>
          <w:rFonts w:ascii="Candara" w:hAnsi="Candara"/>
          <w:b/>
          <w:sz w:val="20"/>
          <w:szCs w:val="20"/>
        </w:rPr>
        <w:t xml:space="preserve">Kur’an-ı Kerim’in </w:t>
      </w:r>
      <w:r w:rsidR="00422DC7">
        <w:rPr>
          <w:rFonts w:ascii="Candara" w:hAnsi="Candara"/>
          <w:b/>
          <w:sz w:val="20"/>
          <w:szCs w:val="20"/>
        </w:rPr>
        <w:t xml:space="preserve">Medenî ayet ve surelerin genel özellikleri arasında </w:t>
      </w:r>
      <w:r w:rsidR="00422DC7" w:rsidRPr="00422DC7">
        <w:rPr>
          <w:rFonts w:ascii="Candara" w:hAnsi="Candara"/>
          <w:b/>
          <w:sz w:val="20"/>
          <w:szCs w:val="20"/>
          <w:u w:val="single"/>
        </w:rPr>
        <w:t>yer almaz?</w:t>
      </w:r>
    </w:p>
    <w:p w:rsidR="00471619" w:rsidRDefault="00565A9E" w:rsidP="00565A9E">
      <w:pPr>
        <w:spacing w:after="40" w:line="240" w:lineRule="auto"/>
        <w:ind w:left="426"/>
        <w:jc w:val="both"/>
        <w:rPr>
          <w:rFonts w:ascii="Candara" w:hAnsi="Candara"/>
          <w:sz w:val="20"/>
          <w:szCs w:val="20"/>
        </w:rPr>
      </w:pPr>
      <w:r>
        <w:rPr>
          <w:rFonts w:ascii="Candara" w:hAnsi="Candara"/>
          <w:sz w:val="20"/>
          <w:szCs w:val="20"/>
        </w:rPr>
        <w:t xml:space="preserve">a) </w:t>
      </w:r>
      <w:r w:rsidRPr="00565A9E">
        <w:rPr>
          <w:rFonts w:ascii="Candara" w:hAnsi="Candara"/>
          <w:sz w:val="20"/>
          <w:szCs w:val="20"/>
        </w:rPr>
        <w:t>III</w:t>
      </w:r>
      <w:r>
        <w:rPr>
          <w:rFonts w:ascii="Candara" w:hAnsi="Candara"/>
          <w:sz w:val="20"/>
          <w:szCs w:val="20"/>
        </w:rPr>
        <w:t>-</w:t>
      </w:r>
      <w:r w:rsidRPr="00565A9E">
        <w:t xml:space="preserve"> </w:t>
      </w:r>
      <w:r w:rsidRPr="00565A9E">
        <w:rPr>
          <w:rFonts w:ascii="Candara" w:hAnsi="Candara"/>
          <w:sz w:val="20"/>
          <w:szCs w:val="20"/>
        </w:rPr>
        <w:t>V</w:t>
      </w:r>
      <w:r>
        <w:rPr>
          <w:rFonts w:ascii="Candara" w:hAnsi="Candara"/>
          <w:sz w:val="20"/>
          <w:szCs w:val="20"/>
        </w:rPr>
        <w:tab/>
      </w:r>
      <w:r>
        <w:rPr>
          <w:rFonts w:ascii="Candara" w:hAnsi="Candara"/>
          <w:sz w:val="20"/>
          <w:szCs w:val="20"/>
        </w:rPr>
        <w:tab/>
        <w:t xml:space="preserve">b) Sadece </w:t>
      </w:r>
      <w:r w:rsidRPr="00565A9E">
        <w:rPr>
          <w:rFonts w:ascii="Candara" w:hAnsi="Candara"/>
          <w:sz w:val="20"/>
          <w:szCs w:val="20"/>
        </w:rPr>
        <w:t>III</w:t>
      </w:r>
      <w:r>
        <w:rPr>
          <w:rFonts w:ascii="Candara" w:hAnsi="Candara"/>
          <w:sz w:val="20"/>
          <w:szCs w:val="20"/>
        </w:rPr>
        <w:tab/>
      </w:r>
      <w:r>
        <w:rPr>
          <w:rFonts w:ascii="Candara" w:hAnsi="Candara"/>
          <w:sz w:val="20"/>
          <w:szCs w:val="20"/>
        </w:rPr>
        <w:tab/>
        <w:t xml:space="preserve">c) </w:t>
      </w:r>
      <w:r w:rsidR="00614550" w:rsidRPr="00614550">
        <w:rPr>
          <w:rFonts w:ascii="Candara" w:hAnsi="Candara"/>
          <w:sz w:val="20"/>
          <w:szCs w:val="20"/>
        </w:rPr>
        <w:t>I</w:t>
      </w:r>
      <w:r w:rsidR="00614550">
        <w:rPr>
          <w:rFonts w:ascii="Candara" w:hAnsi="Candara"/>
          <w:sz w:val="20"/>
          <w:szCs w:val="20"/>
        </w:rPr>
        <w:t>-</w:t>
      </w:r>
      <w:r w:rsidRPr="00565A9E">
        <w:rPr>
          <w:rFonts w:ascii="Candara" w:hAnsi="Candara"/>
          <w:sz w:val="20"/>
          <w:szCs w:val="20"/>
        </w:rPr>
        <w:t>II</w:t>
      </w:r>
      <w:r>
        <w:rPr>
          <w:rFonts w:ascii="Candara" w:hAnsi="Candara"/>
          <w:sz w:val="20"/>
          <w:szCs w:val="20"/>
        </w:rPr>
        <w:t>-</w:t>
      </w:r>
      <w:r w:rsidRPr="00565A9E">
        <w:t xml:space="preserve"> </w:t>
      </w:r>
      <w:r w:rsidRPr="00565A9E">
        <w:rPr>
          <w:rFonts w:ascii="Candara" w:hAnsi="Candara"/>
          <w:sz w:val="20"/>
          <w:szCs w:val="20"/>
        </w:rPr>
        <w:t>III</w:t>
      </w:r>
    </w:p>
    <w:p w:rsidR="00565A9E" w:rsidRDefault="00565A9E" w:rsidP="00565A9E">
      <w:pPr>
        <w:spacing w:after="40" w:line="240" w:lineRule="auto"/>
        <w:ind w:left="426"/>
        <w:jc w:val="both"/>
        <w:rPr>
          <w:rFonts w:ascii="Candara" w:hAnsi="Candara"/>
          <w:sz w:val="20"/>
          <w:szCs w:val="20"/>
        </w:rPr>
      </w:pPr>
      <w:r>
        <w:rPr>
          <w:rFonts w:ascii="Candara" w:hAnsi="Candara"/>
          <w:sz w:val="20"/>
          <w:szCs w:val="20"/>
        </w:rPr>
        <w:tab/>
      </w:r>
      <w:r>
        <w:rPr>
          <w:rFonts w:ascii="Candara" w:hAnsi="Candara"/>
          <w:sz w:val="20"/>
          <w:szCs w:val="20"/>
        </w:rPr>
        <w:tab/>
        <w:t xml:space="preserve">d) </w:t>
      </w:r>
      <w:r w:rsidRPr="00565A9E">
        <w:rPr>
          <w:rFonts w:ascii="Candara" w:hAnsi="Candara"/>
          <w:sz w:val="20"/>
          <w:szCs w:val="20"/>
        </w:rPr>
        <w:t>IV</w:t>
      </w:r>
      <w:r>
        <w:rPr>
          <w:rFonts w:ascii="Candara" w:hAnsi="Candara"/>
          <w:sz w:val="20"/>
          <w:szCs w:val="20"/>
        </w:rPr>
        <w:t>-</w:t>
      </w:r>
      <w:r w:rsidRPr="00565A9E">
        <w:rPr>
          <w:rFonts w:ascii="Candara" w:hAnsi="Candara"/>
          <w:sz w:val="20"/>
          <w:szCs w:val="20"/>
        </w:rPr>
        <w:t xml:space="preserve"> V</w:t>
      </w:r>
      <w:r>
        <w:rPr>
          <w:rFonts w:ascii="Candara" w:hAnsi="Candara"/>
          <w:sz w:val="20"/>
          <w:szCs w:val="20"/>
        </w:rPr>
        <w:tab/>
      </w:r>
      <w:r>
        <w:rPr>
          <w:rFonts w:ascii="Candara" w:hAnsi="Candara"/>
          <w:sz w:val="20"/>
          <w:szCs w:val="20"/>
        </w:rPr>
        <w:tab/>
        <w:t xml:space="preserve">        e) </w:t>
      </w:r>
      <w:r w:rsidRPr="00565A9E">
        <w:rPr>
          <w:rFonts w:ascii="Candara" w:hAnsi="Candara"/>
          <w:sz w:val="20"/>
          <w:szCs w:val="20"/>
        </w:rPr>
        <w:t>III</w:t>
      </w:r>
      <w:r>
        <w:rPr>
          <w:rFonts w:ascii="Candara" w:hAnsi="Candara"/>
          <w:sz w:val="20"/>
          <w:szCs w:val="20"/>
        </w:rPr>
        <w:t>-</w:t>
      </w:r>
      <w:r w:rsidRPr="00565A9E">
        <w:t xml:space="preserve"> </w:t>
      </w:r>
      <w:r w:rsidRPr="00565A9E">
        <w:rPr>
          <w:rFonts w:ascii="Candara" w:hAnsi="Candara"/>
          <w:sz w:val="20"/>
          <w:szCs w:val="20"/>
        </w:rPr>
        <w:t xml:space="preserve">IV </w:t>
      </w:r>
      <w:r>
        <w:rPr>
          <w:rFonts w:ascii="Candara" w:hAnsi="Candara"/>
          <w:sz w:val="20"/>
          <w:szCs w:val="20"/>
        </w:rPr>
        <w:t>-</w:t>
      </w:r>
      <w:r w:rsidRPr="00565A9E">
        <w:rPr>
          <w:rFonts w:ascii="Candara" w:hAnsi="Candara"/>
          <w:sz w:val="20"/>
          <w:szCs w:val="20"/>
        </w:rPr>
        <w:t>V</w:t>
      </w:r>
    </w:p>
    <w:p w:rsidR="00471619" w:rsidRDefault="00471619" w:rsidP="00C81CCA">
      <w:pPr>
        <w:spacing w:after="40" w:line="240" w:lineRule="auto"/>
        <w:jc w:val="both"/>
        <w:rPr>
          <w:rFonts w:ascii="Candara" w:hAnsi="Candara"/>
          <w:sz w:val="20"/>
          <w:szCs w:val="20"/>
        </w:rPr>
      </w:pPr>
    </w:p>
    <w:p w:rsidR="00471619" w:rsidRDefault="006317F3" w:rsidP="00C81CCA">
      <w:pPr>
        <w:spacing w:after="40" w:line="240" w:lineRule="auto"/>
        <w:jc w:val="both"/>
        <w:rPr>
          <w:rFonts w:ascii="Candara" w:hAnsi="Candara"/>
          <w:b/>
          <w:sz w:val="20"/>
          <w:szCs w:val="20"/>
        </w:rPr>
      </w:pPr>
      <w:r w:rsidRPr="006317F3">
        <w:rPr>
          <w:rFonts w:ascii="Candara" w:hAnsi="Candara"/>
          <w:b/>
          <w:sz w:val="20"/>
          <w:szCs w:val="20"/>
        </w:rPr>
        <w:t>5-</w:t>
      </w:r>
      <w:r>
        <w:rPr>
          <w:rFonts w:ascii="Candara" w:hAnsi="Candara"/>
          <w:b/>
          <w:sz w:val="20"/>
          <w:szCs w:val="20"/>
        </w:rPr>
        <w:t xml:space="preserve"> Aşağıda verilen özelliklerden hangisi Kur’an-ı Kerim’in Mekke dönemi ayetlerine ilişkin </w:t>
      </w:r>
      <w:r w:rsidRPr="006317F3">
        <w:rPr>
          <w:rFonts w:ascii="Candara" w:hAnsi="Candara"/>
          <w:b/>
          <w:sz w:val="20"/>
          <w:szCs w:val="20"/>
          <w:u w:val="single"/>
        </w:rPr>
        <w:t>belirgin</w:t>
      </w:r>
      <w:r>
        <w:rPr>
          <w:rFonts w:ascii="Candara" w:hAnsi="Candara"/>
          <w:b/>
          <w:sz w:val="20"/>
          <w:szCs w:val="20"/>
        </w:rPr>
        <w:t xml:space="preserve"> bir özelliğidir?</w:t>
      </w:r>
    </w:p>
    <w:p w:rsidR="006317F3" w:rsidRDefault="00D65382" w:rsidP="006317F3">
      <w:pPr>
        <w:spacing w:after="40" w:line="240" w:lineRule="auto"/>
        <w:ind w:left="426"/>
        <w:jc w:val="both"/>
        <w:rPr>
          <w:rFonts w:ascii="Candara" w:hAnsi="Candara"/>
          <w:sz w:val="20"/>
          <w:szCs w:val="20"/>
        </w:rPr>
      </w:pPr>
      <w:r>
        <w:rPr>
          <w:rFonts w:ascii="Candara" w:hAnsi="Candara"/>
          <w:sz w:val="20"/>
          <w:szCs w:val="20"/>
        </w:rPr>
        <w:t>a)İ</w:t>
      </w:r>
      <w:r w:rsidR="006317F3" w:rsidRPr="006317F3">
        <w:rPr>
          <w:rFonts w:ascii="Candara" w:hAnsi="Candara"/>
          <w:sz w:val="20"/>
          <w:szCs w:val="20"/>
        </w:rPr>
        <w:t xml:space="preserve">nsani ilişkilere dair </w:t>
      </w:r>
      <w:r w:rsidR="006317F3">
        <w:rPr>
          <w:rFonts w:ascii="Candara" w:hAnsi="Candara"/>
          <w:sz w:val="20"/>
          <w:szCs w:val="20"/>
        </w:rPr>
        <w:t>hukuktan (muâmelât) bahseder.</w:t>
      </w:r>
    </w:p>
    <w:p w:rsidR="006317F3" w:rsidRDefault="006317F3" w:rsidP="006317F3">
      <w:pPr>
        <w:spacing w:after="40" w:line="240" w:lineRule="auto"/>
        <w:ind w:left="426"/>
        <w:jc w:val="both"/>
        <w:rPr>
          <w:rFonts w:ascii="Candara" w:hAnsi="Candara"/>
          <w:sz w:val="20"/>
          <w:szCs w:val="20"/>
        </w:rPr>
      </w:pPr>
      <w:r>
        <w:rPr>
          <w:rFonts w:ascii="Candara" w:hAnsi="Candara"/>
          <w:sz w:val="20"/>
          <w:szCs w:val="20"/>
        </w:rPr>
        <w:t xml:space="preserve">b) </w:t>
      </w:r>
      <w:r w:rsidRPr="006317F3">
        <w:rPr>
          <w:rFonts w:ascii="Candara" w:hAnsi="Candara"/>
          <w:sz w:val="20"/>
          <w:szCs w:val="20"/>
        </w:rPr>
        <w:t>Allah yolunda mücadel</w:t>
      </w:r>
      <w:r>
        <w:rPr>
          <w:rFonts w:ascii="Candara" w:hAnsi="Candara"/>
          <w:sz w:val="20"/>
          <w:szCs w:val="20"/>
        </w:rPr>
        <w:t>e (cihad) etmeye değinir.</w:t>
      </w:r>
    </w:p>
    <w:p w:rsidR="006317F3" w:rsidRDefault="006317F3" w:rsidP="006317F3">
      <w:pPr>
        <w:spacing w:after="40" w:line="240" w:lineRule="auto"/>
        <w:ind w:left="426"/>
        <w:jc w:val="both"/>
        <w:rPr>
          <w:rFonts w:ascii="Candara" w:hAnsi="Candara"/>
          <w:sz w:val="20"/>
          <w:szCs w:val="20"/>
        </w:rPr>
      </w:pPr>
      <w:r>
        <w:rPr>
          <w:rFonts w:ascii="Candara" w:hAnsi="Candara"/>
          <w:sz w:val="20"/>
          <w:szCs w:val="20"/>
        </w:rPr>
        <w:t>c)</w:t>
      </w:r>
      <w:r w:rsidRPr="006317F3">
        <w:rPr>
          <w:rFonts w:ascii="Arial" w:hAnsi="Arial"/>
          <w:color w:val="000000"/>
          <w:sz w:val="24"/>
          <w:szCs w:val="24"/>
          <w:lang w:eastAsia="tr-TR"/>
        </w:rPr>
        <w:t xml:space="preserve"> </w:t>
      </w:r>
      <w:r w:rsidRPr="006317F3">
        <w:rPr>
          <w:rFonts w:ascii="Candara" w:hAnsi="Candara"/>
          <w:sz w:val="20"/>
          <w:szCs w:val="20"/>
        </w:rPr>
        <w:t>Ölüm ve sonrasındaki ebedi hayattan bahseder.</w:t>
      </w:r>
    </w:p>
    <w:p w:rsidR="006317F3" w:rsidRDefault="006317F3" w:rsidP="006317F3">
      <w:pPr>
        <w:spacing w:after="40" w:line="240" w:lineRule="auto"/>
        <w:ind w:left="426"/>
        <w:jc w:val="both"/>
        <w:rPr>
          <w:rFonts w:ascii="Candara" w:hAnsi="Candara"/>
          <w:sz w:val="20"/>
          <w:szCs w:val="20"/>
        </w:rPr>
      </w:pPr>
      <w:r>
        <w:rPr>
          <w:rFonts w:ascii="Candara" w:hAnsi="Candara"/>
          <w:sz w:val="20"/>
          <w:szCs w:val="20"/>
        </w:rPr>
        <w:t xml:space="preserve">d) </w:t>
      </w:r>
      <w:r w:rsidRPr="006317F3">
        <w:rPr>
          <w:rFonts w:ascii="Candara" w:hAnsi="Candara"/>
          <w:sz w:val="20"/>
          <w:szCs w:val="20"/>
        </w:rPr>
        <w:t>“Ey inanan</w:t>
      </w:r>
      <w:r>
        <w:rPr>
          <w:rFonts w:ascii="Candara" w:hAnsi="Candara"/>
          <w:sz w:val="20"/>
          <w:szCs w:val="20"/>
        </w:rPr>
        <w:t>lar” hitabı ile başlar.</w:t>
      </w:r>
    </w:p>
    <w:p w:rsidR="005A6BA8" w:rsidRDefault="006317F3" w:rsidP="00D65382">
      <w:pPr>
        <w:spacing w:after="40" w:line="240" w:lineRule="auto"/>
        <w:ind w:left="426"/>
        <w:jc w:val="both"/>
        <w:rPr>
          <w:rFonts w:ascii="Candara" w:hAnsi="Candara"/>
          <w:sz w:val="20"/>
          <w:szCs w:val="20"/>
        </w:rPr>
      </w:pPr>
      <w:r>
        <w:rPr>
          <w:rFonts w:ascii="Candara" w:hAnsi="Candara"/>
          <w:sz w:val="20"/>
          <w:szCs w:val="20"/>
        </w:rPr>
        <w:t xml:space="preserve">e) </w:t>
      </w:r>
      <w:r w:rsidR="00D65382">
        <w:rPr>
          <w:rFonts w:ascii="Candara" w:hAnsi="Candara"/>
          <w:sz w:val="20"/>
          <w:szCs w:val="20"/>
        </w:rPr>
        <w:t>İ</w:t>
      </w:r>
      <w:r w:rsidRPr="006317F3">
        <w:rPr>
          <w:rFonts w:ascii="Candara" w:hAnsi="Candara"/>
          <w:sz w:val="20"/>
          <w:szCs w:val="20"/>
        </w:rPr>
        <w:t>badetle</w:t>
      </w:r>
      <w:r>
        <w:rPr>
          <w:rFonts w:ascii="Candara" w:hAnsi="Candara"/>
          <w:sz w:val="20"/>
          <w:szCs w:val="20"/>
        </w:rPr>
        <w:t>rle ilgili hükümleri konu edinir.</w:t>
      </w:r>
    </w:p>
    <w:p w:rsidR="005A6BA8" w:rsidRPr="006317F3" w:rsidRDefault="005A6BA8" w:rsidP="005A6BA8">
      <w:pPr>
        <w:spacing w:after="40" w:line="240" w:lineRule="auto"/>
        <w:ind w:firstLine="426"/>
        <w:jc w:val="both"/>
        <w:rPr>
          <w:rFonts w:ascii="Candara" w:hAnsi="Candara"/>
          <w:sz w:val="20"/>
          <w:szCs w:val="20"/>
        </w:rPr>
      </w:pPr>
      <w:r w:rsidRPr="005A6BA8">
        <w:rPr>
          <w:rFonts w:ascii="Candara" w:hAnsi="Candara"/>
          <w:sz w:val="20"/>
          <w:szCs w:val="20"/>
        </w:rPr>
        <w:lastRenderedPageBreak/>
        <w:t>Birta</w:t>
      </w:r>
      <w:r w:rsidRPr="005A6BA8">
        <w:rPr>
          <w:rFonts w:ascii="Candara" w:hAnsi="Candara"/>
          <w:sz w:val="20"/>
          <w:szCs w:val="20"/>
        </w:rPr>
        <w:softHyphen/>
        <w:t>kım Mekke müşrikleri, Allah Rasûlü’nün erkek evladının vefat ettiğini görünce onun hakkında “Nesli kesildi, kendisi ‘ebter’ oldu” demişlerdi. Rabb’imiz, Mekke döneminin bu zor şartlarında Kevser suresini indirerek, Sevgili Rasûlü’nü teselli etmiştir.</w:t>
      </w:r>
      <w:r w:rsidRPr="005A6BA8">
        <w:rPr>
          <w:rFonts w:ascii="Arial" w:hAnsi="Arial"/>
          <w:color w:val="000000"/>
          <w:lang w:eastAsia="tr-TR"/>
        </w:rPr>
        <w:t xml:space="preserve"> </w:t>
      </w:r>
      <w:r w:rsidRPr="005A6BA8">
        <w:rPr>
          <w:rFonts w:ascii="Candara" w:hAnsi="Candara"/>
          <w:sz w:val="20"/>
          <w:szCs w:val="20"/>
        </w:rPr>
        <w:t>Onun nail olduğu hikmet ve nimetleri haber vererek, onu rahatlatmıştır. Surenin sonunda da, ona böyle kötü isim verenlerin sonlarından haber vererek, “ebter” ismine asıl on</w:t>
      </w:r>
      <w:r w:rsidRPr="005A6BA8">
        <w:rPr>
          <w:rFonts w:ascii="Candara" w:hAnsi="Candara"/>
          <w:sz w:val="20"/>
          <w:szCs w:val="20"/>
        </w:rPr>
        <w:softHyphen/>
        <w:t>ların layık olduklarını, bildirmiştir.</w:t>
      </w:r>
    </w:p>
    <w:p w:rsidR="00471619" w:rsidRPr="006317F3" w:rsidRDefault="006317F3" w:rsidP="00C81CCA">
      <w:pPr>
        <w:spacing w:after="40" w:line="240" w:lineRule="auto"/>
        <w:jc w:val="both"/>
        <w:rPr>
          <w:rFonts w:ascii="Candara" w:hAnsi="Candara"/>
          <w:b/>
          <w:sz w:val="20"/>
          <w:szCs w:val="20"/>
        </w:rPr>
      </w:pPr>
      <w:r w:rsidRPr="006317F3">
        <w:rPr>
          <w:rFonts w:ascii="Candara" w:hAnsi="Candara"/>
          <w:b/>
          <w:sz w:val="20"/>
          <w:szCs w:val="20"/>
        </w:rPr>
        <w:t>6-</w:t>
      </w:r>
      <w:r>
        <w:rPr>
          <w:rFonts w:ascii="Candara" w:hAnsi="Candara"/>
          <w:b/>
          <w:sz w:val="20"/>
          <w:szCs w:val="20"/>
        </w:rPr>
        <w:t xml:space="preserve"> </w:t>
      </w:r>
      <w:r w:rsidR="005A6BA8">
        <w:rPr>
          <w:rFonts w:ascii="Candara" w:hAnsi="Candara"/>
          <w:b/>
          <w:sz w:val="20"/>
          <w:szCs w:val="20"/>
        </w:rPr>
        <w:t xml:space="preserve">Yukarıdaki paragrafa göre Kevser Suresi ile ilgili olarak aşağıdakilerden hangisi </w:t>
      </w:r>
      <w:r w:rsidR="005A6BA8" w:rsidRPr="005A6BA8">
        <w:rPr>
          <w:rFonts w:ascii="Candara" w:hAnsi="Candara"/>
          <w:b/>
          <w:sz w:val="20"/>
          <w:szCs w:val="20"/>
          <w:u w:val="single"/>
        </w:rPr>
        <w:t>söylenemez?</w:t>
      </w:r>
    </w:p>
    <w:p w:rsidR="00471619" w:rsidRDefault="005A6BA8" w:rsidP="005A6BA8">
      <w:pPr>
        <w:spacing w:after="40" w:line="240" w:lineRule="auto"/>
        <w:ind w:left="426"/>
        <w:jc w:val="both"/>
        <w:rPr>
          <w:rFonts w:ascii="Candara" w:hAnsi="Candara"/>
          <w:sz w:val="20"/>
          <w:szCs w:val="20"/>
        </w:rPr>
      </w:pPr>
      <w:r>
        <w:rPr>
          <w:rFonts w:ascii="Candara" w:hAnsi="Candara"/>
          <w:sz w:val="20"/>
          <w:szCs w:val="20"/>
        </w:rPr>
        <w:t xml:space="preserve">a) </w:t>
      </w:r>
      <w:r w:rsidR="00EE182C">
        <w:rPr>
          <w:rFonts w:ascii="Candara" w:hAnsi="Candara"/>
          <w:sz w:val="20"/>
          <w:szCs w:val="20"/>
        </w:rPr>
        <w:t>M</w:t>
      </w:r>
      <w:r w:rsidRPr="005A6BA8">
        <w:rPr>
          <w:rFonts w:ascii="Candara" w:hAnsi="Candara"/>
          <w:sz w:val="20"/>
          <w:szCs w:val="20"/>
        </w:rPr>
        <w:t>üşrikleri</w:t>
      </w:r>
      <w:r w:rsidR="00EE182C">
        <w:rPr>
          <w:rFonts w:ascii="Candara" w:hAnsi="Candara"/>
          <w:sz w:val="20"/>
          <w:szCs w:val="20"/>
        </w:rPr>
        <w:t>n Peygamberimize hakaretleri üzerine indirilmiştir.</w:t>
      </w:r>
    </w:p>
    <w:p w:rsidR="005A6BA8" w:rsidRDefault="005A6BA8" w:rsidP="005A6BA8">
      <w:pPr>
        <w:spacing w:after="40" w:line="240" w:lineRule="auto"/>
        <w:ind w:left="426"/>
        <w:jc w:val="both"/>
        <w:rPr>
          <w:rFonts w:ascii="Candara" w:hAnsi="Candara"/>
          <w:sz w:val="20"/>
          <w:szCs w:val="20"/>
        </w:rPr>
      </w:pPr>
      <w:r>
        <w:rPr>
          <w:rFonts w:ascii="Candara" w:hAnsi="Candara"/>
          <w:sz w:val="20"/>
          <w:szCs w:val="20"/>
        </w:rPr>
        <w:t>b)</w:t>
      </w:r>
      <w:r w:rsidR="00EE182C">
        <w:rPr>
          <w:rFonts w:ascii="Candara" w:hAnsi="Candara"/>
          <w:sz w:val="20"/>
          <w:szCs w:val="20"/>
        </w:rPr>
        <w:t xml:space="preserve"> Müşriklerin neslinin kesik olduğu bildirilmiştir.</w:t>
      </w:r>
    </w:p>
    <w:p w:rsidR="005A6BA8" w:rsidRDefault="005A6BA8" w:rsidP="005A6BA8">
      <w:pPr>
        <w:spacing w:after="40" w:line="240" w:lineRule="auto"/>
        <w:ind w:left="426"/>
        <w:jc w:val="both"/>
        <w:rPr>
          <w:rFonts w:ascii="Candara" w:hAnsi="Candara"/>
          <w:sz w:val="20"/>
          <w:szCs w:val="20"/>
        </w:rPr>
      </w:pPr>
      <w:r>
        <w:rPr>
          <w:rFonts w:ascii="Candara" w:hAnsi="Candara"/>
          <w:sz w:val="20"/>
          <w:szCs w:val="20"/>
        </w:rPr>
        <w:t>c)</w:t>
      </w:r>
      <w:r w:rsidR="00EE182C">
        <w:rPr>
          <w:rFonts w:ascii="Candara" w:hAnsi="Candara"/>
          <w:sz w:val="20"/>
          <w:szCs w:val="20"/>
        </w:rPr>
        <w:t xml:space="preserve"> Peygamberimiz teselli edilmiştir.</w:t>
      </w:r>
    </w:p>
    <w:p w:rsidR="005A6BA8" w:rsidRDefault="005A6BA8" w:rsidP="005A6BA8">
      <w:pPr>
        <w:spacing w:after="40" w:line="240" w:lineRule="auto"/>
        <w:ind w:left="426"/>
        <w:jc w:val="both"/>
        <w:rPr>
          <w:rFonts w:ascii="Candara" w:hAnsi="Candara"/>
          <w:sz w:val="20"/>
          <w:szCs w:val="20"/>
        </w:rPr>
      </w:pPr>
      <w:r>
        <w:rPr>
          <w:rFonts w:ascii="Candara" w:hAnsi="Candara"/>
          <w:sz w:val="20"/>
          <w:szCs w:val="20"/>
        </w:rPr>
        <w:t>d)</w:t>
      </w:r>
      <w:r w:rsidR="00EE182C">
        <w:rPr>
          <w:rFonts w:ascii="Candara" w:hAnsi="Candara"/>
          <w:sz w:val="20"/>
          <w:szCs w:val="20"/>
        </w:rPr>
        <w:t xml:space="preserve"> Medenî bir suredir.</w:t>
      </w:r>
    </w:p>
    <w:p w:rsidR="005A6BA8" w:rsidRDefault="005A6BA8" w:rsidP="005A6BA8">
      <w:pPr>
        <w:spacing w:after="40" w:line="240" w:lineRule="auto"/>
        <w:ind w:left="426"/>
        <w:jc w:val="both"/>
        <w:rPr>
          <w:rFonts w:ascii="Candara" w:hAnsi="Candara"/>
          <w:sz w:val="20"/>
          <w:szCs w:val="20"/>
        </w:rPr>
      </w:pPr>
      <w:r>
        <w:rPr>
          <w:rFonts w:ascii="Candara" w:hAnsi="Candara"/>
          <w:sz w:val="20"/>
          <w:szCs w:val="20"/>
        </w:rPr>
        <w:t>e)</w:t>
      </w:r>
      <w:r w:rsidR="00EE182C">
        <w:rPr>
          <w:rFonts w:ascii="Candara" w:hAnsi="Candara"/>
          <w:sz w:val="20"/>
          <w:szCs w:val="20"/>
        </w:rPr>
        <w:t xml:space="preserve"> Peygamberimize verilen nimetler hatırlatılmıştır.</w:t>
      </w:r>
    </w:p>
    <w:p w:rsidR="00471619" w:rsidRDefault="00471619" w:rsidP="00C81CCA">
      <w:pPr>
        <w:spacing w:after="40" w:line="240" w:lineRule="auto"/>
        <w:jc w:val="both"/>
        <w:rPr>
          <w:rFonts w:ascii="Candara" w:hAnsi="Candara"/>
          <w:sz w:val="20"/>
          <w:szCs w:val="20"/>
        </w:rPr>
      </w:pPr>
    </w:p>
    <w:p w:rsidR="00822CA1" w:rsidRPr="00822CA1" w:rsidRDefault="00822CA1" w:rsidP="00822CA1">
      <w:pPr>
        <w:numPr>
          <w:ilvl w:val="0"/>
          <w:numId w:val="27"/>
        </w:numPr>
        <w:spacing w:after="40" w:line="240" w:lineRule="auto"/>
        <w:ind w:left="426" w:right="-142" w:hanging="142"/>
        <w:jc w:val="both"/>
        <w:rPr>
          <w:rFonts w:ascii="Candara" w:hAnsi="Candara"/>
          <w:sz w:val="20"/>
          <w:szCs w:val="20"/>
        </w:rPr>
      </w:pPr>
      <w:r>
        <w:rPr>
          <w:rFonts w:ascii="Candara" w:hAnsi="Candara"/>
          <w:sz w:val="20"/>
          <w:szCs w:val="20"/>
        </w:rPr>
        <w:t>N</w:t>
      </w:r>
      <w:r w:rsidRPr="00822CA1">
        <w:rPr>
          <w:rFonts w:ascii="Candara" w:hAnsi="Candara"/>
          <w:sz w:val="20"/>
          <w:szCs w:val="20"/>
        </w:rPr>
        <w:t>amaz, or</w:t>
      </w:r>
      <w:r>
        <w:rPr>
          <w:rFonts w:ascii="Candara" w:hAnsi="Candara"/>
          <w:sz w:val="20"/>
          <w:szCs w:val="20"/>
        </w:rPr>
        <w:t>uç, hac ve umre gibi ibadetlere değinilmiştir.</w:t>
      </w:r>
    </w:p>
    <w:p w:rsidR="00822CA1" w:rsidRDefault="00822CA1" w:rsidP="00822CA1">
      <w:pPr>
        <w:numPr>
          <w:ilvl w:val="0"/>
          <w:numId w:val="27"/>
        </w:numPr>
        <w:spacing w:after="40" w:line="240" w:lineRule="auto"/>
        <w:ind w:left="426" w:hanging="142"/>
        <w:jc w:val="both"/>
        <w:rPr>
          <w:rFonts w:ascii="Candara" w:hAnsi="Candara"/>
          <w:sz w:val="20"/>
          <w:szCs w:val="20"/>
        </w:rPr>
      </w:pPr>
      <w:r>
        <w:rPr>
          <w:rFonts w:ascii="Candara" w:hAnsi="Candara"/>
          <w:sz w:val="20"/>
          <w:szCs w:val="20"/>
        </w:rPr>
        <w:t>Allah yolunda mücadele</w:t>
      </w:r>
      <w:r w:rsidRPr="00822CA1">
        <w:rPr>
          <w:rFonts w:ascii="Candara" w:hAnsi="Candara"/>
          <w:sz w:val="20"/>
          <w:szCs w:val="20"/>
        </w:rPr>
        <w:t xml:space="preserve"> (cihad)</w:t>
      </w:r>
      <w:r>
        <w:rPr>
          <w:rFonts w:ascii="Candara" w:hAnsi="Candara"/>
          <w:sz w:val="20"/>
          <w:szCs w:val="20"/>
        </w:rPr>
        <w:t xml:space="preserve"> işlenmiştir.</w:t>
      </w:r>
    </w:p>
    <w:p w:rsidR="00822CA1" w:rsidRDefault="00614550" w:rsidP="00822CA1">
      <w:pPr>
        <w:numPr>
          <w:ilvl w:val="0"/>
          <w:numId w:val="27"/>
        </w:numPr>
        <w:spacing w:after="40" w:line="240" w:lineRule="auto"/>
        <w:ind w:left="426" w:hanging="142"/>
        <w:jc w:val="both"/>
        <w:rPr>
          <w:rFonts w:ascii="Candara" w:hAnsi="Candara"/>
          <w:sz w:val="20"/>
          <w:szCs w:val="20"/>
        </w:rPr>
      </w:pPr>
      <w:r>
        <w:rPr>
          <w:rFonts w:ascii="Candara" w:hAnsi="Candara"/>
          <w:sz w:val="20"/>
          <w:szCs w:val="20"/>
        </w:rPr>
        <w:t>Mekke</w:t>
      </w:r>
      <w:r w:rsidR="00822CA1" w:rsidRPr="00822CA1">
        <w:rPr>
          <w:rFonts w:ascii="Candara" w:hAnsi="Candara"/>
          <w:sz w:val="20"/>
          <w:szCs w:val="20"/>
        </w:rPr>
        <w:t xml:space="preserve"> döneminde indirilmiştir.</w:t>
      </w:r>
    </w:p>
    <w:p w:rsidR="00822CA1" w:rsidRDefault="00822CA1" w:rsidP="00822CA1">
      <w:pPr>
        <w:numPr>
          <w:ilvl w:val="0"/>
          <w:numId w:val="27"/>
        </w:numPr>
        <w:spacing w:after="40" w:line="240" w:lineRule="auto"/>
        <w:ind w:left="426" w:hanging="142"/>
        <w:jc w:val="both"/>
        <w:rPr>
          <w:rFonts w:ascii="Candara" w:hAnsi="Candara"/>
          <w:sz w:val="20"/>
          <w:szCs w:val="20"/>
        </w:rPr>
      </w:pPr>
      <w:r>
        <w:rPr>
          <w:rFonts w:ascii="Candara" w:hAnsi="Candara"/>
          <w:sz w:val="20"/>
          <w:szCs w:val="20"/>
        </w:rPr>
        <w:t>286 ayetle Kur’an’ın en uzun suresidir.</w:t>
      </w:r>
    </w:p>
    <w:p w:rsidR="00822CA1" w:rsidRDefault="00822CA1" w:rsidP="00822CA1">
      <w:pPr>
        <w:numPr>
          <w:ilvl w:val="0"/>
          <w:numId w:val="27"/>
        </w:numPr>
        <w:spacing w:after="40" w:line="240" w:lineRule="auto"/>
        <w:ind w:left="426" w:hanging="142"/>
        <w:jc w:val="both"/>
        <w:rPr>
          <w:rFonts w:ascii="Candara" w:hAnsi="Candara"/>
          <w:sz w:val="20"/>
          <w:szCs w:val="20"/>
        </w:rPr>
      </w:pPr>
      <w:r w:rsidRPr="00822CA1">
        <w:rPr>
          <w:rFonts w:ascii="Candara" w:hAnsi="Candara"/>
          <w:sz w:val="20"/>
          <w:szCs w:val="20"/>
        </w:rPr>
        <w:t>“Amene’r- Rasul</w:t>
      </w:r>
      <w:r>
        <w:rPr>
          <w:rFonts w:ascii="Candara" w:hAnsi="Candara"/>
          <w:sz w:val="20"/>
          <w:szCs w:val="20"/>
        </w:rPr>
        <w:t>ü” olarak bilinen 2 ayetle sona erer.</w:t>
      </w:r>
    </w:p>
    <w:p w:rsidR="00471619" w:rsidRPr="00EE182C" w:rsidRDefault="00EE182C" w:rsidP="00C81CCA">
      <w:pPr>
        <w:spacing w:after="40" w:line="240" w:lineRule="auto"/>
        <w:jc w:val="both"/>
        <w:rPr>
          <w:rFonts w:ascii="Candara" w:hAnsi="Candara"/>
          <w:b/>
          <w:sz w:val="20"/>
          <w:szCs w:val="20"/>
        </w:rPr>
      </w:pPr>
      <w:r>
        <w:rPr>
          <w:rFonts w:ascii="Candara" w:hAnsi="Candara"/>
          <w:b/>
          <w:sz w:val="20"/>
          <w:szCs w:val="20"/>
        </w:rPr>
        <w:t xml:space="preserve">7- </w:t>
      </w:r>
      <w:r w:rsidR="00614550" w:rsidRPr="00614550">
        <w:rPr>
          <w:rStyle w:val="A9"/>
          <w:rFonts w:ascii="Candara" w:hAnsi="Candara"/>
          <w:b/>
          <w:sz w:val="20"/>
          <w:szCs w:val="20"/>
        </w:rPr>
        <w:t xml:space="preserve">Bakara suresi ile ilgili olarak yukarıda verilen bilgilerden hangisi veya hangileri </w:t>
      </w:r>
      <w:r w:rsidR="00614550" w:rsidRPr="00614550">
        <w:rPr>
          <w:rStyle w:val="A9"/>
          <w:rFonts w:ascii="Candara" w:hAnsi="Candara"/>
          <w:b/>
          <w:sz w:val="20"/>
          <w:szCs w:val="20"/>
          <w:u w:val="single"/>
        </w:rPr>
        <w:t>yanlıştır?</w:t>
      </w:r>
    </w:p>
    <w:p w:rsidR="00471619" w:rsidRDefault="00614550" w:rsidP="00202262">
      <w:pPr>
        <w:spacing w:after="40" w:line="240" w:lineRule="auto"/>
        <w:ind w:left="426"/>
        <w:jc w:val="both"/>
        <w:rPr>
          <w:rFonts w:ascii="Candara" w:hAnsi="Candara"/>
          <w:sz w:val="20"/>
          <w:szCs w:val="20"/>
        </w:rPr>
      </w:pPr>
      <w:r>
        <w:rPr>
          <w:rFonts w:ascii="Candara" w:hAnsi="Candara"/>
          <w:sz w:val="20"/>
          <w:szCs w:val="20"/>
        </w:rPr>
        <w:t>a)</w:t>
      </w:r>
      <w:r w:rsidRPr="00614550">
        <w:rPr>
          <w:rFonts w:ascii="Candara" w:hAnsi="Candara"/>
          <w:sz w:val="20"/>
          <w:szCs w:val="20"/>
        </w:rPr>
        <w:t xml:space="preserve"> </w:t>
      </w:r>
      <w:r>
        <w:rPr>
          <w:rFonts w:ascii="Candara" w:hAnsi="Candara"/>
          <w:sz w:val="20"/>
          <w:szCs w:val="20"/>
        </w:rPr>
        <w:t xml:space="preserve">Sadece </w:t>
      </w:r>
      <w:r w:rsidRPr="00565A9E">
        <w:rPr>
          <w:rFonts w:ascii="Candara" w:hAnsi="Candara"/>
          <w:sz w:val="20"/>
          <w:szCs w:val="20"/>
        </w:rPr>
        <w:t>III</w:t>
      </w:r>
      <w:r>
        <w:rPr>
          <w:rFonts w:ascii="Candara" w:hAnsi="Candara"/>
          <w:sz w:val="20"/>
          <w:szCs w:val="20"/>
        </w:rPr>
        <w:tab/>
      </w:r>
      <w:r>
        <w:rPr>
          <w:rFonts w:ascii="Candara" w:hAnsi="Candara"/>
          <w:sz w:val="20"/>
          <w:szCs w:val="20"/>
        </w:rPr>
        <w:tab/>
        <w:t>b)</w:t>
      </w:r>
      <w:r w:rsidRPr="00614550">
        <w:rPr>
          <w:rFonts w:ascii="Candara" w:hAnsi="Candara"/>
          <w:sz w:val="20"/>
          <w:szCs w:val="20"/>
        </w:rPr>
        <w:t xml:space="preserve"> I</w:t>
      </w:r>
      <w:r>
        <w:rPr>
          <w:rFonts w:ascii="Candara" w:hAnsi="Candara"/>
          <w:sz w:val="20"/>
          <w:szCs w:val="20"/>
        </w:rPr>
        <w:t>-</w:t>
      </w:r>
      <w:r w:rsidRPr="00565A9E">
        <w:rPr>
          <w:rFonts w:ascii="Candara" w:hAnsi="Candara"/>
          <w:sz w:val="20"/>
          <w:szCs w:val="20"/>
        </w:rPr>
        <w:t>II</w:t>
      </w:r>
      <w:r>
        <w:rPr>
          <w:rFonts w:ascii="Candara" w:hAnsi="Candara"/>
          <w:sz w:val="20"/>
          <w:szCs w:val="20"/>
        </w:rPr>
        <w:t>-</w:t>
      </w:r>
      <w:r w:rsidRPr="00565A9E">
        <w:t xml:space="preserve"> </w:t>
      </w:r>
      <w:r w:rsidRPr="00565A9E">
        <w:rPr>
          <w:rFonts w:ascii="Candara" w:hAnsi="Candara"/>
          <w:sz w:val="20"/>
          <w:szCs w:val="20"/>
        </w:rPr>
        <w:t>III</w:t>
      </w:r>
      <w:r>
        <w:rPr>
          <w:rFonts w:ascii="Candara" w:hAnsi="Candara"/>
          <w:sz w:val="20"/>
          <w:szCs w:val="20"/>
        </w:rPr>
        <w:tab/>
      </w:r>
      <w:r>
        <w:rPr>
          <w:rFonts w:ascii="Candara" w:hAnsi="Candara"/>
          <w:sz w:val="20"/>
          <w:szCs w:val="20"/>
        </w:rPr>
        <w:tab/>
        <w:t>c)</w:t>
      </w:r>
      <w:r w:rsidRPr="00614550">
        <w:rPr>
          <w:rFonts w:ascii="Candara" w:hAnsi="Candara"/>
          <w:sz w:val="20"/>
          <w:szCs w:val="20"/>
        </w:rPr>
        <w:t xml:space="preserve"> </w:t>
      </w:r>
      <w:r w:rsidRPr="00565A9E">
        <w:rPr>
          <w:rFonts w:ascii="Candara" w:hAnsi="Candara"/>
          <w:sz w:val="20"/>
          <w:szCs w:val="20"/>
        </w:rPr>
        <w:t>IV</w:t>
      </w:r>
      <w:r>
        <w:rPr>
          <w:rFonts w:ascii="Candara" w:hAnsi="Candara"/>
          <w:sz w:val="20"/>
          <w:szCs w:val="20"/>
        </w:rPr>
        <w:t>-</w:t>
      </w:r>
      <w:r w:rsidRPr="00565A9E">
        <w:rPr>
          <w:rFonts w:ascii="Candara" w:hAnsi="Candara"/>
          <w:sz w:val="20"/>
          <w:szCs w:val="20"/>
        </w:rPr>
        <w:t xml:space="preserve"> V</w:t>
      </w:r>
    </w:p>
    <w:p w:rsidR="00614550" w:rsidRDefault="00614550" w:rsidP="00614550">
      <w:pPr>
        <w:spacing w:after="40" w:line="240" w:lineRule="auto"/>
        <w:ind w:left="708" w:firstLine="708"/>
        <w:jc w:val="both"/>
        <w:rPr>
          <w:rFonts w:ascii="Candara" w:hAnsi="Candara"/>
          <w:sz w:val="20"/>
          <w:szCs w:val="20"/>
        </w:rPr>
      </w:pPr>
      <w:r>
        <w:rPr>
          <w:rFonts w:ascii="Candara" w:hAnsi="Candara"/>
          <w:sz w:val="20"/>
          <w:szCs w:val="20"/>
        </w:rPr>
        <w:t>d)</w:t>
      </w:r>
      <w:r w:rsidRPr="00614550">
        <w:rPr>
          <w:rFonts w:ascii="Candara" w:hAnsi="Candara"/>
          <w:sz w:val="20"/>
          <w:szCs w:val="20"/>
        </w:rPr>
        <w:t xml:space="preserve"> </w:t>
      </w:r>
      <w:r w:rsidRPr="00565A9E">
        <w:rPr>
          <w:rFonts w:ascii="Candara" w:hAnsi="Candara"/>
          <w:sz w:val="20"/>
          <w:szCs w:val="20"/>
        </w:rPr>
        <w:t>III</w:t>
      </w:r>
      <w:r>
        <w:rPr>
          <w:rFonts w:ascii="Candara" w:hAnsi="Candara"/>
          <w:sz w:val="20"/>
          <w:szCs w:val="20"/>
        </w:rPr>
        <w:t>-</w:t>
      </w:r>
      <w:r w:rsidRPr="00565A9E">
        <w:t xml:space="preserve"> </w:t>
      </w:r>
      <w:r w:rsidRPr="00565A9E">
        <w:rPr>
          <w:rFonts w:ascii="Candara" w:hAnsi="Candara"/>
          <w:sz w:val="20"/>
          <w:szCs w:val="20"/>
        </w:rPr>
        <w:t>IV</w:t>
      </w:r>
      <w:r>
        <w:rPr>
          <w:rFonts w:ascii="Candara" w:hAnsi="Candara"/>
          <w:sz w:val="20"/>
          <w:szCs w:val="20"/>
        </w:rPr>
        <w:tab/>
      </w:r>
      <w:r>
        <w:rPr>
          <w:rFonts w:ascii="Candara" w:hAnsi="Candara"/>
          <w:sz w:val="20"/>
          <w:szCs w:val="20"/>
        </w:rPr>
        <w:tab/>
      </w:r>
      <w:r w:rsidR="00202262">
        <w:rPr>
          <w:rFonts w:ascii="Candara" w:hAnsi="Candara"/>
          <w:sz w:val="20"/>
          <w:szCs w:val="20"/>
        </w:rPr>
        <w:tab/>
      </w:r>
      <w:r>
        <w:rPr>
          <w:rFonts w:ascii="Candara" w:hAnsi="Candara"/>
          <w:sz w:val="20"/>
          <w:szCs w:val="20"/>
        </w:rPr>
        <w:t>e)</w:t>
      </w:r>
      <w:r w:rsidRPr="00614550">
        <w:rPr>
          <w:rFonts w:ascii="Candara" w:hAnsi="Candara"/>
          <w:sz w:val="20"/>
          <w:szCs w:val="20"/>
        </w:rPr>
        <w:t xml:space="preserve"> </w:t>
      </w:r>
      <w:r>
        <w:rPr>
          <w:rFonts w:ascii="Candara" w:hAnsi="Candara"/>
          <w:sz w:val="20"/>
          <w:szCs w:val="20"/>
        </w:rPr>
        <w:t>Sadece</w:t>
      </w:r>
      <w:r w:rsidRPr="00614550">
        <w:rPr>
          <w:rFonts w:ascii="Candara" w:hAnsi="Candara"/>
          <w:sz w:val="20"/>
          <w:szCs w:val="20"/>
        </w:rPr>
        <w:t xml:space="preserve"> </w:t>
      </w:r>
      <w:r w:rsidRPr="00565A9E">
        <w:rPr>
          <w:rFonts w:ascii="Candara" w:hAnsi="Candara"/>
          <w:sz w:val="20"/>
          <w:szCs w:val="20"/>
        </w:rPr>
        <w:t>IV</w:t>
      </w:r>
      <w:r>
        <w:rPr>
          <w:rFonts w:ascii="Candara" w:hAnsi="Candara"/>
          <w:sz w:val="20"/>
          <w:szCs w:val="20"/>
        </w:rPr>
        <w:t xml:space="preserve"> </w:t>
      </w:r>
    </w:p>
    <w:p w:rsidR="00471619" w:rsidRDefault="00471619" w:rsidP="00C81CCA">
      <w:pPr>
        <w:spacing w:after="40" w:line="240" w:lineRule="auto"/>
        <w:jc w:val="both"/>
        <w:rPr>
          <w:rFonts w:ascii="Candara" w:hAnsi="Candara"/>
          <w:sz w:val="20"/>
          <w:szCs w:val="20"/>
        </w:rPr>
      </w:pPr>
    </w:p>
    <w:p w:rsidR="00202262" w:rsidRDefault="00202262" w:rsidP="00202262">
      <w:pPr>
        <w:spacing w:after="40" w:line="240" w:lineRule="auto"/>
        <w:ind w:firstLine="426"/>
        <w:jc w:val="both"/>
        <w:rPr>
          <w:rFonts w:ascii="Candara" w:hAnsi="Candara"/>
          <w:sz w:val="20"/>
          <w:szCs w:val="20"/>
        </w:rPr>
      </w:pPr>
      <w:r w:rsidRPr="00202262">
        <w:rPr>
          <w:rFonts w:ascii="Candara" w:hAnsi="Candara"/>
          <w:sz w:val="20"/>
          <w:szCs w:val="20"/>
        </w:rPr>
        <w:t xml:space="preserve">Gerçeği örten, Allah’a veya diğer iman esaslarından </w:t>
      </w:r>
      <w:proofErr w:type="gramStart"/>
      <w:r w:rsidRPr="00202262">
        <w:rPr>
          <w:rFonts w:ascii="Candara" w:hAnsi="Candara"/>
          <w:sz w:val="20"/>
          <w:szCs w:val="20"/>
        </w:rPr>
        <w:t>birine</w:t>
      </w:r>
      <w:proofErr w:type="gramEnd"/>
      <w:r w:rsidRPr="00202262">
        <w:rPr>
          <w:rFonts w:ascii="Candara" w:hAnsi="Candara"/>
          <w:sz w:val="20"/>
          <w:szCs w:val="20"/>
        </w:rPr>
        <w:t xml:space="preserve"> inanmayan, bunları inkâr eden kimsedir. Peygamberimizin(s.a.v) haber verdiği ve Allah katından getirdiği haki</w:t>
      </w:r>
      <w:r w:rsidRPr="00202262">
        <w:rPr>
          <w:rFonts w:ascii="Candara" w:hAnsi="Candara"/>
          <w:sz w:val="20"/>
          <w:szCs w:val="20"/>
        </w:rPr>
        <w:softHyphen/>
        <w:t>katleri kabul etmeyen kimselerin genel adıdır.</w:t>
      </w:r>
    </w:p>
    <w:p w:rsidR="00471619" w:rsidRPr="00614550" w:rsidRDefault="00614550" w:rsidP="00C81CCA">
      <w:pPr>
        <w:spacing w:after="40" w:line="240" w:lineRule="auto"/>
        <w:jc w:val="both"/>
        <w:rPr>
          <w:rFonts w:ascii="Candara" w:hAnsi="Candara"/>
          <w:b/>
          <w:sz w:val="20"/>
          <w:szCs w:val="20"/>
        </w:rPr>
      </w:pPr>
      <w:r>
        <w:rPr>
          <w:rFonts w:ascii="Candara" w:hAnsi="Candara"/>
          <w:b/>
          <w:sz w:val="20"/>
          <w:szCs w:val="20"/>
        </w:rPr>
        <w:t xml:space="preserve">8- </w:t>
      </w:r>
      <w:r w:rsidR="00202262">
        <w:rPr>
          <w:rFonts w:ascii="Candara" w:hAnsi="Candara"/>
          <w:b/>
          <w:sz w:val="20"/>
          <w:szCs w:val="20"/>
        </w:rPr>
        <w:t>Yukarıda tanımlanan insan tipi Kur’an-ı Kerim’e</w:t>
      </w:r>
      <w:r w:rsidR="00C62ED5">
        <w:rPr>
          <w:rFonts w:ascii="Candara" w:hAnsi="Candara"/>
          <w:b/>
          <w:sz w:val="20"/>
          <w:szCs w:val="20"/>
        </w:rPr>
        <w:t xml:space="preserve"> göre</w:t>
      </w:r>
      <w:r w:rsidR="00202262">
        <w:rPr>
          <w:rFonts w:ascii="Candara" w:hAnsi="Candara"/>
          <w:b/>
          <w:sz w:val="20"/>
          <w:szCs w:val="20"/>
        </w:rPr>
        <w:t xml:space="preserve"> aşağıdakilerden hangisidir?</w:t>
      </w:r>
    </w:p>
    <w:p w:rsidR="00471619" w:rsidRPr="00202262" w:rsidRDefault="00202262" w:rsidP="00202262">
      <w:pPr>
        <w:spacing w:after="40" w:line="240" w:lineRule="auto"/>
        <w:ind w:left="426"/>
        <w:jc w:val="both"/>
        <w:rPr>
          <w:rFonts w:ascii="Candara" w:hAnsi="Candara"/>
          <w:bCs/>
          <w:sz w:val="20"/>
          <w:szCs w:val="20"/>
        </w:rPr>
      </w:pPr>
      <w:r>
        <w:rPr>
          <w:rFonts w:ascii="Candara" w:hAnsi="Candara"/>
          <w:sz w:val="20"/>
          <w:szCs w:val="20"/>
        </w:rPr>
        <w:t xml:space="preserve">a) </w:t>
      </w:r>
      <w:r>
        <w:rPr>
          <w:rFonts w:ascii="Candara" w:hAnsi="Candara"/>
          <w:sz w:val="20"/>
          <w:szCs w:val="20"/>
        </w:rPr>
        <w:tab/>
      </w:r>
      <w:r w:rsidR="008E6586">
        <w:rPr>
          <w:rFonts w:ascii="Candara" w:hAnsi="Candara"/>
          <w:bCs/>
          <w:sz w:val="20"/>
          <w:szCs w:val="20"/>
        </w:rPr>
        <w:t>Günahkâr</w:t>
      </w:r>
      <w:r>
        <w:rPr>
          <w:rFonts w:ascii="Candara" w:hAnsi="Candara"/>
          <w:bCs/>
          <w:sz w:val="20"/>
          <w:szCs w:val="20"/>
        </w:rPr>
        <w:tab/>
        <w:t xml:space="preserve">         b</w:t>
      </w:r>
      <w:r w:rsidRPr="00202262">
        <w:rPr>
          <w:rFonts w:ascii="Candara" w:hAnsi="Candara"/>
          <w:bCs/>
          <w:sz w:val="20"/>
          <w:szCs w:val="20"/>
        </w:rPr>
        <w:t>) Fâsık</w:t>
      </w:r>
      <w:r w:rsidRPr="00202262">
        <w:rPr>
          <w:rFonts w:ascii="Candara" w:hAnsi="Candara"/>
          <w:bCs/>
          <w:sz w:val="20"/>
          <w:szCs w:val="20"/>
        </w:rPr>
        <w:tab/>
      </w:r>
      <w:r w:rsidRPr="00202262">
        <w:rPr>
          <w:rFonts w:ascii="Candara" w:hAnsi="Candara"/>
          <w:bCs/>
          <w:sz w:val="20"/>
          <w:szCs w:val="20"/>
        </w:rPr>
        <w:tab/>
      </w:r>
      <w:r>
        <w:rPr>
          <w:rFonts w:ascii="Candara" w:hAnsi="Candara"/>
          <w:bCs/>
          <w:sz w:val="20"/>
          <w:szCs w:val="20"/>
        </w:rPr>
        <w:t xml:space="preserve">  </w:t>
      </w:r>
      <w:r w:rsidRPr="00202262">
        <w:rPr>
          <w:rFonts w:ascii="Candara" w:hAnsi="Candara"/>
          <w:bCs/>
          <w:sz w:val="20"/>
          <w:szCs w:val="20"/>
        </w:rPr>
        <w:t>c) Kâfir</w:t>
      </w:r>
    </w:p>
    <w:p w:rsidR="00202262" w:rsidRDefault="00202262" w:rsidP="00202262">
      <w:pPr>
        <w:spacing w:after="40" w:line="240" w:lineRule="auto"/>
        <w:ind w:left="426"/>
        <w:jc w:val="both"/>
        <w:rPr>
          <w:rFonts w:ascii="Candara" w:hAnsi="Candara"/>
          <w:bCs/>
          <w:sz w:val="20"/>
          <w:szCs w:val="20"/>
        </w:rPr>
      </w:pPr>
      <w:r w:rsidRPr="00202262">
        <w:rPr>
          <w:rFonts w:ascii="Candara" w:hAnsi="Candara"/>
          <w:bCs/>
          <w:sz w:val="20"/>
          <w:szCs w:val="20"/>
        </w:rPr>
        <w:tab/>
      </w:r>
      <w:r w:rsidRPr="00202262">
        <w:rPr>
          <w:rFonts w:ascii="Candara" w:hAnsi="Candara"/>
          <w:bCs/>
          <w:sz w:val="20"/>
          <w:szCs w:val="20"/>
        </w:rPr>
        <w:tab/>
      </w:r>
      <w:r>
        <w:rPr>
          <w:rFonts w:ascii="Candara" w:hAnsi="Candara"/>
          <w:bCs/>
          <w:sz w:val="20"/>
          <w:szCs w:val="20"/>
        </w:rPr>
        <w:t xml:space="preserve">   </w:t>
      </w:r>
      <w:r w:rsidRPr="00202262">
        <w:rPr>
          <w:rFonts w:ascii="Candara" w:hAnsi="Candara"/>
          <w:bCs/>
          <w:sz w:val="20"/>
          <w:szCs w:val="20"/>
        </w:rPr>
        <w:t>d) Münafık</w:t>
      </w:r>
      <w:r w:rsidRPr="00202262">
        <w:rPr>
          <w:rFonts w:ascii="Candara" w:hAnsi="Candara"/>
          <w:bCs/>
          <w:sz w:val="20"/>
          <w:szCs w:val="20"/>
        </w:rPr>
        <w:tab/>
      </w:r>
      <w:r>
        <w:rPr>
          <w:rFonts w:ascii="Candara" w:hAnsi="Candara"/>
          <w:bCs/>
          <w:sz w:val="20"/>
          <w:szCs w:val="20"/>
        </w:rPr>
        <w:tab/>
      </w:r>
      <w:r w:rsidRPr="00202262">
        <w:rPr>
          <w:rFonts w:ascii="Candara" w:hAnsi="Candara"/>
          <w:bCs/>
          <w:sz w:val="20"/>
          <w:szCs w:val="20"/>
        </w:rPr>
        <w:t>e) Müşrik</w:t>
      </w:r>
    </w:p>
    <w:p w:rsidR="00202262" w:rsidRDefault="00202262" w:rsidP="008E6586">
      <w:pPr>
        <w:spacing w:after="40" w:line="240" w:lineRule="auto"/>
        <w:jc w:val="both"/>
        <w:rPr>
          <w:rFonts w:ascii="Candara" w:hAnsi="Candara"/>
          <w:sz w:val="20"/>
          <w:szCs w:val="20"/>
        </w:rPr>
      </w:pPr>
    </w:p>
    <w:p w:rsidR="00106822" w:rsidRDefault="00106822" w:rsidP="008E6586">
      <w:pPr>
        <w:numPr>
          <w:ilvl w:val="0"/>
          <w:numId w:val="28"/>
        </w:numPr>
        <w:spacing w:after="40" w:line="240" w:lineRule="auto"/>
        <w:ind w:left="567" w:hanging="283"/>
        <w:jc w:val="both"/>
        <w:rPr>
          <w:rFonts w:ascii="Candara" w:hAnsi="Candara"/>
          <w:sz w:val="20"/>
          <w:szCs w:val="20"/>
        </w:rPr>
      </w:pPr>
      <w:r w:rsidRPr="00106822">
        <w:rPr>
          <w:rFonts w:ascii="Candara" w:hAnsi="Candara"/>
          <w:sz w:val="20"/>
          <w:szCs w:val="20"/>
        </w:rPr>
        <w:t>Allah’ın varl</w:t>
      </w:r>
      <w:r>
        <w:rPr>
          <w:rFonts w:ascii="Candara" w:hAnsi="Candara"/>
          <w:sz w:val="20"/>
          <w:szCs w:val="20"/>
        </w:rPr>
        <w:t>ığını kabul eder.</w:t>
      </w:r>
    </w:p>
    <w:p w:rsidR="00106822" w:rsidRDefault="00106822" w:rsidP="00C81CCA">
      <w:pPr>
        <w:numPr>
          <w:ilvl w:val="0"/>
          <w:numId w:val="28"/>
        </w:numPr>
        <w:spacing w:after="40" w:line="240" w:lineRule="auto"/>
        <w:ind w:left="567" w:hanging="283"/>
        <w:jc w:val="both"/>
        <w:rPr>
          <w:rFonts w:ascii="Candara" w:hAnsi="Candara"/>
          <w:sz w:val="20"/>
          <w:szCs w:val="20"/>
        </w:rPr>
      </w:pPr>
      <w:r w:rsidRPr="00106822">
        <w:rPr>
          <w:rFonts w:ascii="Candara" w:hAnsi="Candara"/>
          <w:sz w:val="20"/>
          <w:szCs w:val="20"/>
        </w:rPr>
        <w:t>Allah’ın yanında başka ilahlar edin</w:t>
      </w:r>
      <w:r>
        <w:rPr>
          <w:rFonts w:ascii="Candara" w:hAnsi="Candara"/>
          <w:sz w:val="20"/>
          <w:szCs w:val="20"/>
        </w:rPr>
        <w:t>ir.</w:t>
      </w:r>
    </w:p>
    <w:p w:rsidR="00106822" w:rsidRPr="00106822" w:rsidRDefault="00106822" w:rsidP="00C81CCA">
      <w:pPr>
        <w:numPr>
          <w:ilvl w:val="0"/>
          <w:numId w:val="28"/>
        </w:numPr>
        <w:spacing w:after="40" w:line="240" w:lineRule="auto"/>
        <w:ind w:left="567" w:hanging="283"/>
        <w:jc w:val="both"/>
        <w:rPr>
          <w:rFonts w:ascii="Candara" w:hAnsi="Candara"/>
          <w:sz w:val="20"/>
          <w:szCs w:val="20"/>
        </w:rPr>
      </w:pPr>
      <w:r w:rsidRPr="00106822">
        <w:rPr>
          <w:rFonts w:ascii="Candara" w:hAnsi="Candara"/>
          <w:sz w:val="20"/>
          <w:szCs w:val="20"/>
        </w:rPr>
        <w:t xml:space="preserve"> </w:t>
      </w:r>
      <w:r w:rsidR="00D22C55">
        <w:rPr>
          <w:rFonts w:ascii="Candara" w:hAnsi="Candara"/>
          <w:sz w:val="20"/>
          <w:szCs w:val="20"/>
        </w:rPr>
        <w:t>Allah’a, zatında ve</w:t>
      </w:r>
      <w:r w:rsidRPr="00106822">
        <w:rPr>
          <w:rFonts w:ascii="Candara" w:hAnsi="Candara"/>
          <w:sz w:val="20"/>
          <w:szCs w:val="20"/>
        </w:rPr>
        <w:t xml:space="preserve"> sıfatlarınd</w:t>
      </w:r>
      <w:r>
        <w:rPr>
          <w:rFonts w:ascii="Candara" w:hAnsi="Candara"/>
          <w:sz w:val="20"/>
          <w:szCs w:val="20"/>
        </w:rPr>
        <w:t>a eş, ortak koşar.</w:t>
      </w:r>
    </w:p>
    <w:p w:rsidR="00471619" w:rsidRDefault="008E6586" w:rsidP="00C81CCA">
      <w:pPr>
        <w:spacing w:after="40" w:line="240" w:lineRule="auto"/>
        <w:jc w:val="both"/>
        <w:rPr>
          <w:rFonts w:ascii="Candara" w:hAnsi="Candara"/>
          <w:b/>
          <w:sz w:val="20"/>
          <w:szCs w:val="20"/>
        </w:rPr>
      </w:pPr>
      <w:r w:rsidRPr="008E6586">
        <w:rPr>
          <w:rFonts w:ascii="Candara" w:hAnsi="Candara"/>
          <w:b/>
          <w:sz w:val="20"/>
          <w:szCs w:val="20"/>
        </w:rPr>
        <w:t>9-</w:t>
      </w:r>
      <w:r>
        <w:rPr>
          <w:rFonts w:ascii="Candara" w:hAnsi="Candara"/>
          <w:b/>
          <w:sz w:val="20"/>
          <w:szCs w:val="20"/>
        </w:rPr>
        <w:t xml:space="preserve"> Yukarıda inanç açısından özellikleri sıralanan insan tipi Kur’an-ı Kerim’e göre aşağıdakilerden hangisidi</w:t>
      </w:r>
      <w:r w:rsidR="00106822">
        <w:rPr>
          <w:rFonts w:ascii="Candara" w:hAnsi="Candara"/>
          <w:b/>
          <w:sz w:val="20"/>
          <w:szCs w:val="20"/>
        </w:rPr>
        <w:t>r</w:t>
      </w:r>
      <w:r>
        <w:rPr>
          <w:rFonts w:ascii="Candara" w:hAnsi="Candara"/>
          <w:b/>
          <w:sz w:val="20"/>
          <w:szCs w:val="20"/>
        </w:rPr>
        <w:t>?</w:t>
      </w:r>
    </w:p>
    <w:p w:rsidR="008E6586" w:rsidRDefault="008E6586" w:rsidP="00C62ED5">
      <w:pPr>
        <w:spacing w:after="40" w:line="240" w:lineRule="auto"/>
        <w:ind w:left="426"/>
        <w:jc w:val="both"/>
        <w:rPr>
          <w:rFonts w:ascii="Candara" w:hAnsi="Candara"/>
          <w:sz w:val="20"/>
          <w:szCs w:val="20"/>
        </w:rPr>
      </w:pPr>
      <w:r>
        <w:rPr>
          <w:rFonts w:ascii="Candara" w:hAnsi="Candara"/>
          <w:sz w:val="20"/>
          <w:szCs w:val="20"/>
        </w:rPr>
        <w:t>a) Mü’min</w:t>
      </w:r>
      <w:r>
        <w:rPr>
          <w:rFonts w:ascii="Candara" w:hAnsi="Candara"/>
          <w:sz w:val="20"/>
          <w:szCs w:val="20"/>
        </w:rPr>
        <w:tab/>
      </w:r>
      <w:r>
        <w:rPr>
          <w:rFonts w:ascii="Candara" w:hAnsi="Candara"/>
          <w:sz w:val="20"/>
          <w:szCs w:val="20"/>
        </w:rPr>
        <w:tab/>
        <w:t>b) Z</w:t>
      </w:r>
      <w:r w:rsidRPr="008E6586">
        <w:rPr>
          <w:rFonts w:ascii="Candara" w:hAnsi="Candara"/>
          <w:sz w:val="20"/>
          <w:szCs w:val="20"/>
        </w:rPr>
        <w:t>alim</w:t>
      </w:r>
      <w:r>
        <w:rPr>
          <w:rFonts w:ascii="Candara" w:hAnsi="Candara"/>
          <w:sz w:val="20"/>
          <w:szCs w:val="20"/>
        </w:rPr>
        <w:tab/>
      </w:r>
      <w:r>
        <w:rPr>
          <w:rFonts w:ascii="Candara" w:hAnsi="Candara"/>
          <w:sz w:val="20"/>
          <w:szCs w:val="20"/>
        </w:rPr>
        <w:tab/>
      </w:r>
      <w:r w:rsidR="00C62ED5">
        <w:rPr>
          <w:rFonts w:ascii="Candara" w:hAnsi="Candara"/>
          <w:sz w:val="20"/>
          <w:szCs w:val="20"/>
        </w:rPr>
        <w:tab/>
      </w:r>
      <w:r>
        <w:rPr>
          <w:rFonts w:ascii="Candara" w:hAnsi="Candara"/>
          <w:sz w:val="20"/>
          <w:szCs w:val="20"/>
        </w:rPr>
        <w:t xml:space="preserve">c) </w:t>
      </w:r>
      <w:r w:rsidRPr="00202262">
        <w:rPr>
          <w:rFonts w:ascii="Candara" w:hAnsi="Candara"/>
          <w:bCs/>
          <w:sz w:val="20"/>
          <w:szCs w:val="20"/>
        </w:rPr>
        <w:t>Kâfir</w:t>
      </w:r>
    </w:p>
    <w:p w:rsidR="008E6586" w:rsidRPr="008E6586" w:rsidRDefault="008E6586" w:rsidP="008E6586">
      <w:pPr>
        <w:spacing w:after="40" w:line="240" w:lineRule="auto"/>
        <w:ind w:firstLine="708"/>
        <w:jc w:val="both"/>
        <w:rPr>
          <w:rFonts w:ascii="Candara" w:hAnsi="Candara"/>
          <w:sz w:val="20"/>
          <w:szCs w:val="20"/>
        </w:rPr>
      </w:pPr>
      <w:r>
        <w:rPr>
          <w:rFonts w:ascii="Candara" w:hAnsi="Candara"/>
          <w:sz w:val="20"/>
          <w:szCs w:val="20"/>
        </w:rPr>
        <w:t xml:space="preserve">       </w:t>
      </w:r>
      <w:r w:rsidR="00C62ED5">
        <w:rPr>
          <w:rFonts w:ascii="Candara" w:hAnsi="Candara"/>
          <w:sz w:val="20"/>
          <w:szCs w:val="20"/>
        </w:rPr>
        <w:t xml:space="preserve">         </w:t>
      </w:r>
      <w:r>
        <w:rPr>
          <w:rFonts w:ascii="Candara" w:hAnsi="Candara"/>
          <w:sz w:val="20"/>
          <w:szCs w:val="20"/>
        </w:rPr>
        <w:t xml:space="preserve"> d) </w:t>
      </w:r>
      <w:r w:rsidRPr="00202262">
        <w:rPr>
          <w:rFonts w:ascii="Candara" w:hAnsi="Candara"/>
          <w:bCs/>
          <w:sz w:val="20"/>
          <w:szCs w:val="20"/>
        </w:rPr>
        <w:t>Münafık</w:t>
      </w:r>
      <w:r>
        <w:rPr>
          <w:rFonts w:ascii="Candara" w:hAnsi="Candara"/>
          <w:sz w:val="20"/>
          <w:szCs w:val="20"/>
        </w:rPr>
        <w:tab/>
      </w:r>
      <w:r>
        <w:rPr>
          <w:rFonts w:ascii="Candara" w:hAnsi="Candara"/>
          <w:sz w:val="20"/>
          <w:szCs w:val="20"/>
        </w:rPr>
        <w:tab/>
        <w:t xml:space="preserve">e)  </w:t>
      </w:r>
      <w:r w:rsidRPr="00202262">
        <w:rPr>
          <w:rFonts w:ascii="Candara" w:hAnsi="Candara"/>
          <w:bCs/>
          <w:sz w:val="20"/>
          <w:szCs w:val="20"/>
        </w:rPr>
        <w:t>Müşrik</w:t>
      </w:r>
    </w:p>
    <w:p w:rsidR="00D22C55" w:rsidRDefault="00D22C55" w:rsidP="00D22C55">
      <w:pPr>
        <w:spacing w:after="40" w:line="240" w:lineRule="auto"/>
        <w:jc w:val="both"/>
        <w:rPr>
          <w:rFonts w:ascii="Candara" w:hAnsi="Candara"/>
          <w:b/>
          <w:sz w:val="20"/>
          <w:szCs w:val="20"/>
        </w:rPr>
      </w:pPr>
    </w:p>
    <w:p w:rsidR="00D22C55" w:rsidRPr="00D22C55" w:rsidRDefault="00D22C55" w:rsidP="00D22C55">
      <w:pPr>
        <w:spacing w:after="40" w:line="240" w:lineRule="auto"/>
        <w:jc w:val="both"/>
        <w:rPr>
          <w:rFonts w:ascii="Candara" w:hAnsi="Candara"/>
          <w:b/>
          <w:sz w:val="20"/>
          <w:szCs w:val="20"/>
        </w:rPr>
      </w:pPr>
      <w:r>
        <w:rPr>
          <w:rFonts w:ascii="Candara" w:hAnsi="Candara"/>
          <w:b/>
          <w:sz w:val="20"/>
          <w:szCs w:val="20"/>
        </w:rPr>
        <w:t>10</w:t>
      </w:r>
      <w:r w:rsidRPr="00D22C55">
        <w:rPr>
          <w:rFonts w:ascii="Candara" w:hAnsi="Candara"/>
          <w:b/>
          <w:sz w:val="20"/>
          <w:szCs w:val="20"/>
        </w:rPr>
        <w:t>-</w:t>
      </w:r>
      <w:r w:rsidRPr="00D22C55">
        <w:rPr>
          <w:rFonts w:ascii="Arial" w:hAnsi="Arial"/>
          <w:color w:val="000000"/>
          <w:lang w:eastAsia="tr-TR"/>
        </w:rPr>
        <w:t xml:space="preserve"> </w:t>
      </w:r>
      <w:r>
        <w:rPr>
          <w:rFonts w:ascii="Candara" w:hAnsi="Candara"/>
          <w:b/>
          <w:sz w:val="20"/>
          <w:szCs w:val="20"/>
        </w:rPr>
        <w:t>Aşağıdakilerden hangisi Kur’an’da eleştirilen olumsuz i</w:t>
      </w:r>
      <w:r w:rsidRPr="00D22C55">
        <w:rPr>
          <w:rFonts w:ascii="Candara" w:hAnsi="Candara"/>
          <w:b/>
          <w:sz w:val="20"/>
          <w:szCs w:val="20"/>
        </w:rPr>
        <w:t>nsa</w:t>
      </w:r>
      <w:r>
        <w:rPr>
          <w:rFonts w:ascii="Candara" w:hAnsi="Candara"/>
          <w:b/>
          <w:sz w:val="20"/>
          <w:szCs w:val="20"/>
        </w:rPr>
        <w:t xml:space="preserve">n tiplerine örnek </w:t>
      </w:r>
      <w:r w:rsidRPr="00D22C55">
        <w:rPr>
          <w:rFonts w:ascii="Candara" w:hAnsi="Candara"/>
          <w:b/>
          <w:sz w:val="20"/>
          <w:szCs w:val="20"/>
          <w:u w:val="single"/>
        </w:rPr>
        <w:t>olamaz?</w:t>
      </w:r>
    </w:p>
    <w:p w:rsidR="00D22C55" w:rsidRDefault="00D22C55" w:rsidP="00D22C55">
      <w:pPr>
        <w:spacing w:after="40" w:line="240" w:lineRule="auto"/>
        <w:ind w:left="426"/>
        <w:jc w:val="both"/>
        <w:rPr>
          <w:rFonts w:ascii="Candara" w:hAnsi="Candara"/>
          <w:sz w:val="20"/>
          <w:szCs w:val="20"/>
        </w:rPr>
      </w:pPr>
      <w:r>
        <w:rPr>
          <w:rFonts w:ascii="Candara" w:hAnsi="Candara"/>
          <w:sz w:val="20"/>
          <w:szCs w:val="20"/>
        </w:rPr>
        <w:t>a) Tövbekârlar</w:t>
      </w:r>
      <w:r>
        <w:rPr>
          <w:rFonts w:ascii="Candara" w:hAnsi="Candara"/>
          <w:sz w:val="20"/>
          <w:szCs w:val="20"/>
        </w:rPr>
        <w:tab/>
        <w:t>b)</w:t>
      </w:r>
      <w:r w:rsidRPr="00D22C55">
        <w:rPr>
          <w:rFonts w:ascii="Arial" w:hAnsi="Arial"/>
          <w:color w:val="000000"/>
          <w:lang w:eastAsia="tr-TR"/>
        </w:rPr>
        <w:t xml:space="preserve"> </w:t>
      </w:r>
      <w:r w:rsidRPr="00202262">
        <w:rPr>
          <w:rFonts w:ascii="Candara" w:hAnsi="Candara"/>
          <w:bCs/>
          <w:sz w:val="20"/>
          <w:szCs w:val="20"/>
        </w:rPr>
        <w:t>Fâsık</w:t>
      </w:r>
      <w:r>
        <w:rPr>
          <w:rFonts w:ascii="Candara" w:hAnsi="Candara"/>
          <w:sz w:val="20"/>
          <w:szCs w:val="20"/>
        </w:rPr>
        <w:tab/>
      </w:r>
      <w:r>
        <w:rPr>
          <w:rFonts w:ascii="Candara" w:hAnsi="Candara"/>
          <w:sz w:val="20"/>
          <w:szCs w:val="20"/>
        </w:rPr>
        <w:tab/>
        <w:t>c)</w:t>
      </w:r>
      <w:r w:rsidRPr="00D22C55">
        <w:rPr>
          <w:rFonts w:ascii="Arial" w:hAnsi="Arial"/>
          <w:color w:val="000000"/>
          <w:lang w:eastAsia="tr-TR"/>
        </w:rPr>
        <w:t xml:space="preserve"> </w:t>
      </w:r>
      <w:r w:rsidRPr="00D22C55">
        <w:rPr>
          <w:rFonts w:ascii="Candara" w:hAnsi="Candara"/>
          <w:sz w:val="20"/>
          <w:szCs w:val="20"/>
        </w:rPr>
        <w:t>İsrâf edenler</w:t>
      </w:r>
    </w:p>
    <w:p w:rsidR="002B0059" w:rsidRDefault="00D22C55" w:rsidP="00D22C55">
      <w:pPr>
        <w:spacing w:after="40" w:line="240" w:lineRule="auto"/>
        <w:ind w:left="1134" w:firstLine="282"/>
        <w:jc w:val="both"/>
        <w:rPr>
          <w:rFonts w:ascii="Candara" w:hAnsi="Candara"/>
          <w:sz w:val="20"/>
          <w:szCs w:val="20"/>
        </w:rPr>
      </w:pPr>
      <w:r>
        <w:rPr>
          <w:rFonts w:ascii="Candara" w:hAnsi="Candara"/>
          <w:sz w:val="20"/>
          <w:szCs w:val="20"/>
        </w:rPr>
        <w:t>d)</w:t>
      </w:r>
      <w:r w:rsidRPr="00D22C55">
        <w:rPr>
          <w:rFonts w:ascii="Arial" w:hAnsi="Arial"/>
          <w:color w:val="000000"/>
          <w:lang w:eastAsia="tr-TR"/>
        </w:rPr>
        <w:t xml:space="preserve"> </w:t>
      </w:r>
      <w:r w:rsidRPr="00D22C55">
        <w:rPr>
          <w:rFonts w:ascii="Candara" w:hAnsi="Candara"/>
          <w:sz w:val="20"/>
          <w:szCs w:val="20"/>
        </w:rPr>
        <w:t>Cimriler</w:t>
      </w:r>
      <w:r>
        <w:rPr>
          <w:rFonts w:ascii="Candara" w:hAnsi="Candara"/>
          <w:sz w:val="20"/>
          <w:szCs w:val="20"/>
        </w:rPr>
        <w:tab/>
        <w:t xml:space="preserve"> e)</w:t>
      </w:r>
      <w:r w:rsidRPr="00D22C55">
        <w:rPr>
          <w:rFonts w:ascii="Arial" w:hAnsi="Arial"/>
          <w:color w:val="000000"/>
          <w:lang w:eastAsia="tr-TR"/>
        </w:rPr>
        <w:t xml:space="preserve"> </w:t>
      </w:r>
      <w:r>
        <w:rPr>
          <w:rFonts w:ascii="Candara" w:hAnsi="Candara"/>
          <w:sz w:val="20"/>
          <w:szCs w:val="20"/>
        </w:rPr>
        <w:t>Kendini beğenmişler</w:t>
      </w:r>
    </w:p>
    <w:p w:rsidR="00106822" w:rsidRPr="002B0059" w:rsidRDefault="002B0059" w:rsidP="00106822">
      <w:pPr>
        <w:spacing w:after="40" w:line="240" w:lineRule="auto"/>
        <w:ind w:left="142" w:firstLine="284"/>
        <w:jc w:val="both"/>
        <w:rPr>
          <w:rFonts w:ascii="Candara" w:hAnsi="Candara"/>
          <w:i/>
          <w:sz w:val="20"/>
          <w:szCs w:val="20"/>
        </w:rPr>
      </w:pPr>
      <w:r>
        <w:rPr>
          <w:rFonts w:ascii="Candara" w:hAnsi="Candara"/>
          <w:i/>
          <w:sz w:val="20"/>
          <w:szCs w:val="20"/>
        </w:rPr>
        <w:lastRenderedPageBreak/>
        <w:t>“</w:t>
      </w:r>
      <w:proofErr w:type="gramStart"/>
      <w:r w:rsidR="00106822" w:rsidRPr="002B0059">
        <w:rPr>
          <w:rFonts w:ascii="Candara" w:hAnsi="Candara"/>
          <w:i/>
          <w:sz w:val="20"/>
          <w:szCs w:val="20"/>
        </w:rPr>
        <w:t>……………</w:t>
      </w:r>
      <w:r>
        <w:rPr>
          <w:rFonts w:ascii="Candara" w:hAnsi="Candara"/>
          <w:i/>
          <w:sz w:val="20"/>
          <w:szCs w:val="20"/>
        </w:rPr>
        <w:t>…</w:t>
      </w:r>
      <w:proofErr w:type="gramEnd"/>
      <w:r>
        <w:rPr>
          <w:rFonts w:ascii="Candara" w:hAnsi="Candara"/>
          <w:i/>
          <w:sz w:val="20"/>
          <w:szCs w:val="20"/>
        </w:rPr>
        <w:t xml:space="preserve"> </w:t>
      </w:r>
      <w:proofErr w:type="gramStart"/>
      <w:r w:rsidR="00106822" w:rsidRPr="002B0059">
        <w:rPr>
          <w:rFonts w:ascii="Candara" w:hAnsi="Candara"/>
          <w:i/>
          <w:sz w:val="20"/>
          <w:szCs w:val="20"/>
        </w:rPr>
        <w:t>alameti</w:t>
      </w:r>
      <w:proofErr w:type="gramEnd"/>
      <w:r w:rsidR="00106822" w:rsidRPr="002B0059">
        <w:rPr>
          <w:rFonts w:ascii="Candara" w:hAnsi="Candara"/>
          <w:i/>
          <w:sz w:val="20"/>
          <w:szCs w:val="20"/>
        </w:rPr>
        <w:t xml:space="preserve"> üçtür: </w:t>
      </w:r>
    </w:p>
    <w:p w:rsidR="00106822" w:rsidRPr="002B0059" w:rsidRDefault="00106822" w:rsidP="001D4718">
      <w:pPr>
        <w:spacing w:after="40" w:line="240" w:lineRule="auto"/>
        <w:ind w:firstLine="426"/>
        <w:jc w:val="both"/>
        <w:rPr>
          <w:rFonts w:ascii="Candara" w:hAnsi="Candara"/>
          <w:i/>
          <w:sz w:val="20"/>
          <w:szCs w:val="20"/>
        </w:rPr>
      </w:pPr>
      <w:r w:rsidRPr="002B0059">
        <w:rPr>
          <w:rFonts w:ascii="Candara" w:hAnsi="Candara"/>
          <w:i/>
          <w:sz w:val="20"/>
          <w:szCs w:val="20"/>
        </w:rPr>
        <w:t xml:space="preserve">Konuştuğunda yalan söyler. </w:t>
      </w:r>
    </w:p>
    <w:p w:rsidR="00106822" w:rsidRPr="002B0059" w:rsidRDefault="00106822" w:rsidP="001D4718">
      <w:pPr>
        <w:spacing w:after="40" w:line="240" w:lineRule="auto"/>
        <w:ind w:firstLine="426"/>
        <w:jc w:val="both"/>
        <w:rPr>
          <w:rFonts w:ascii="Candara" w:hAnsi="Candara"/>
          <w:i/>
          <w:sz w:val="20"/>
          <w:szCs w:val="20"/>
        </w:rPr>
      </w:pPr>
      <w:r w:rsidRPr="002B0059">
        <w:rPr>
          <w:rFonts w:ascii="Candara" w:hAnsi="Candara"/>
          <w:i/>
          <w:sz w:val="20"/>
          <w:szCs w:val="20"/>
        </w:rPr>
        <w:t xml:space="preserve">Verdiği sözde durmaz. </w:t>
      </w:r>
    </w:p>
    <w:p w:rsidR="00106822" w:rsidRDefault="00106822" w:rsidP="001D4718">
      <w:pPr>
        <w:spacing w:after="40" w:line="240" w:lineRule="auto"/>
        <w:ind w:firstLine="426"/>
        <w:jc w:val="both"/>
        <w:rPr>
          <w:rFonts w:ascii="Candara" w:hAnsi="Candara"/>
          <w:sz w:val="20"/>
          <w:szCs w:val="20"/>
        </w:rPr>
      </w:pPr>
      <w:r w:rsidRPr="002B0059">
        <w:rPr>
          <w:rFonts w:ascii="Candara" w:hAnsi="Candara"/>
          <w:i/>
          <w:sz w:val="20"/>
          <w:szCs w:val="20"/>
        </w:rPr>
        <w:t>Emanete ihanet eder.</w:t>
      </w:r>
      <w:r w:rsidR="002B0059">
        <w:rPr>
          <w:rFonts w:ascii="Candara" w:hAnsi="Candara"/>
          <w:i/>
          <w:sz w:val="20"/>
          <w:szCs w:val="20"/>
        </w:rPr>
        <w:t>”</w:t>
      </w:r>
      <w:r w:rsidRPr="00106822">
        <w:rPr>
          <w:rFonts w:ascii="Candara" w:hAnsi="Candara"/>
          <w:sz w:val="20"/>
          <w:szCs w:val="20"/>
        </w:rPr>
        <w:t xml:space="preserve"> </w:t>
      </w:r>
      <w:r w:rsidRPr="002B0059">
        <w:rPr>
          <w:rFonts w:ascii="Candara" w:hAnsi="Candara"/>
          <w:sz w:val="16"/>
          <w:szCs w:val="16"/>
        </w:rPr>
        <w:t>(Tirmizî, İman, 14)</w:t>
      </w:r>
    </w:p>
    <w:p w:rsidR="00471619" w:rsidRPr="002B0059" w:rsidRDefault="00D22C55" w:rsidP="00C81CCA">
      <w:pPr>
        <w:spacing w:after="40" w:line="240" w:lineRule="auto"/>
        <w:jc w:val="both"/>
        <w:rPr>
          <w:rFonts w:ascii="Candara" w:hAnsi="Candara"/>
          <w:b/>
          <w:sz w:val="20"/>
          <w:szCs w:val="20"/>
        </w:rPr>
      </w:pPr>
      <w:r>
        <w:rPr>
          <w:rFonts w:ascii="Candara" w:hAnsi="Candara"/>
          <w:b/>
          <w:sz w:val="20"/>
          <w:szCs w:val="20"/>
        </w:rPr>
        <w:t>11</w:t>
      </w:r>
      <w:r w:rsidR="002B0059" w:rsidRPr="002B0059">
        <w:rPr>
          <w:rFonts w:ascii="Candara" w:hAnsi="Candara"/>
          <w:b/>
          <w:sz w:val="20"/>
          <w:szCs w:val="20"/>
        </w:rPr>
        <w:t>-</w:t>
      </w:r>
      <w:r w:rsidR="002B0059">
        <w:rPr>
          <w:rFonts w:ascii="Candara" w:hAnsi="Candara"/>
          <w:b/>
          <w:sz w:val="20"/>
          <w:szCs w:val="20"/>
        </w:rPr>
        <w:t xml:space="preserve"> Yukarıdaki Hadis-i Şerif’</w:t>
      </w:r>
      <w:r w:rsidR="00C62ED5">
        <w:rPr>
          <w:rFonts w:ascii="Candara" w:hAnsi="Candara"/>
          <w:b/>
          <w:sz w:val="20"/>
          <w:szCs w:val="20"/>
        </w:rPr>
        <w:t xml:space="preserve">te Peygamber Efendimiz, Kur’an-ı Kerim’deki hangi insan tipinden bahsetmiştir? </w:t>
      </w:r>
    </w:p>
    <w:p w:rsidR="00C62ED5" w:rsidRDefault="00C62ED5" w:rsidP="00C62ED5">
      <w:pPr>
        <w:spacing w:after="40" w:line="240" w:lineRule="auto"/>
        <w:ind w:left="426"/>
        <w:jc w:val="both"/>
        <w:rPr>
          <w:rFonts w:ascii="Candara" w:hAnsi="Candara"/>
          <w:sz w:val="20"/>
          <w:szCs w:val="20"/>
        </w:rPr>
      </w:pPr>
      <w:r>
        <w:rPr>
          <w:rFonts w:ascii="Candara" w:hAnsi="Candara"/>
          <w:sz w:val="20"/>
          <w:szCs w:val="20"/>
        </w:rPr>
        <w:t>a)</w:t>
      </w:r>
      <w:r w:rsidRPr="00C62ED5">
        <w:rPr>
          <w:rFonts w:ascii="Candara" w:hAnsi="Candara"/>
          <w:bCs/>
          <w:sz w:val="20"/>
          <w:szCs w:val="20"/>
        </w:rPr>
        <w:t xml:space="preserve"> </w:t>
      </w:r>
      <w:r>
        <w:rPr>
          <w:rFonts w:ascii="Candara" w:hAnsi="Candara"/>
          <w:bCs/>
          <w:sz w:val="20"/>
          <w:szCs w:val="20"/>
        </w:rPr>
        <w:t>Günahkâr</w:t>
      </w:r>
      <w:r w:rsidR="001D4718">
        <w:rPr>
          <w:rFonts w:ascii="Candara" w:hAnsi="Candara"/>
          <w:sz w:val="20"/>
          <w:szCs w:val="20"/>
        </w:rPr>
        <w:tab/>
      </w:r>
      <w:r>
        <w:rPr>
          <w:rFonts w:ascii="Candara" w:hAnsi="Candara"/>
          <w:sz w:val="20"/>
          <w:szCs w:val="20"/>
        </w:rPr>
        <w:t>b) Z</w:t>
      </w:r>
      <w:r w:rsidRPr="008E6586">
        <w:rPr>
          <w:rFonts w:ascii="Candara" w:hAnsi="Candara"/>
          <w:sz w:val="20"/>
          <w:szCs w:val="20"/>
        </w:rPr>
        <w:t>alim</w:t>
      </w:r>
      <w:r>
        <w:rPr>
          <w:rFonts w:ascii="Candara" w:hAnsi="Candara"/>
          <w:sz w:val="20"/>
          <w:szCs w:val="20"/>
        </w:rPr>
        <w:tab/>
      </w:r>
      <w:r>
        <w:rPr>
          <w:rFonts w:ascii="Candara" w:hAnsi="Candara"/>
          <w:sz w:val="20"/>
          <w:szCs w:val="20"/>
        </w:rPr>
        <w:tab/>
      </w:r>
      <w:r>
        <w:rPr>
          <w:rFonts w:ascii="Candara" w:hAnsi="Candara"/>
          <w:sz w:val="20"/>
          <w:szCs w:val="20"/>
        </w:rPr>
        <w:tab/>
        <w:t xml:space="preserve">c) </w:t>
      </w:r>
      <w:r w:rsidRPr="00202262">
        <w:rPr>
          <w:rFonts w:ascii="Candara" w:hAnsi="Candara"/>
          <w:bCs/>
          <w:sz w:val="20"/>
          <w:szCs w:val="20"/>
        </w:rPr>
        <w:t>Kâfir</w:t>
      </w:r>
    </w:p>
    <w:p w:rsidR="00C62ED5" w:rsidRPr="008E6586" w:rsidRDefault="00C62ED5" w:rsidP="00C62ED5">
      <w:pPr>
        <w:spacing w:after="40" w:line="240" w:lineRule="auto"/>
        <w:ind w:firstLine="708"/>
        <w:jc w:val="both"/>
        <w:rPr>
          <w:rFonts w:ascii="Candara" w:hAnsi="Candara"/>
          <w:sz w:val="20"/>
          <w:szCs w:val="20"/>
        </w:rPr>
      </w:pPr>
      <w:r>
        <w:rPr>
          <w:rFonts w:ascii="Candara" w:hAnsi="Candara"/>
          <w:sz w:val="20"/>
          <w:szCs w:val="20"/>
        </w:rPr>
        <w:t xml:space="preserve">                 d) </w:t>
      </w:r>
      <w:r w:rsidRPr="00202262">
        <w:rPr>
          <w:rFonts w:ascii="Candara" w:hAnsi="Candara"/>
          <w:bCs/>
          <w:sz w:val="20"/>
          <w:szCs w:val="20"/>
        </w:rPr>
        <w:t>Münafık</w:t>
      </w:r>
      <w:r>
        <w:rPr>
          <w:rFonts w:ascii="Candara" w:hAnsi="Candara"/>
          <w:sz w:val="20"/>
          <w:szCs w:val="20"/>
        </w:rPr>
        <w:tab/>
      </w:r>
      <w:r>
        <w:rPr>
          <w:rFonts w:ascii="Candara" w:hAnsi="Candara"/>
          <w:sz w:val="20"/>
          <w:szCs w:val="20"/>
        </w:rPr>
        <w:tab/>
        <w:t xml:space="preserve">e)  </w:t>
      </w:r>
      <w:r w:rsidRPr="00202262">
        <w:rPr>
          <w:rFonts w:ascii="Candara" w:hAnsi="Candara"/>
          <w:bCs/>
          <w:sz w:val="20"/>
          <w:szCs w:val="20"/>
        </w:rPr>
        <w:t>Müşrik</w:t>
      </w:r>
    </w:p>
    <w:p w:rsidR="00471619" w:rsidRDefault="00471619" w:rsidP="00C81CCA">
      <w:pPr>
        <w:spacing w:after="40" w:line="240" w:lineRule="auto"/>
        <w:jc w:val="both"/>
        <w:rPr>
          <w:rFonts w:ascii="Candara" w:hAnsi="Candara"/>
          <w:sz w:val="20"/>
          <w:szCs w:val="20"/>
        </w:rPr>
      </w:pPr>
    </w:p>
    <w:p w:rsidR="00471619" w:rsidRPr="001D4718" w:rsidRDefault="00D22C55" w:rsidP="00C81CCA">
      <w:pPr>
        <w:spacing w:after="40" w:line="240" w:lineRule="auto"/>
        <w:jc w:val="both"/>
        <w:rPr>
          <w:rFonts w:ascii="Candara" w:hAnsi="Candara"/>
          <w:b/>
          <w:sz w:val="20"/>
          <w:szCs w:val="20"/>
        </w:rPr>
      </w:pPr>
      <w:r>
        <w:rPr>
          <w:rFonts w:ascii="Candara" w:hAnsi="Candara"/>
          <w:b/>
          <w:sz w:val="20"/>
          <w:szCs w:val="20"/>
        </w:rPr>
        <w:t>12</w:t>
      </w:r>
      <w:r w:rsidR="001D4718" w:rsidRPr="001D4718">
        <w:rPr>
          <w:rFonts w:ascii="Candara" w:hAnsi="Candara"/>
          <w:b/>
          <w:sz w:val="20"/>
          <w:szCs w:val="20"/>
        </w:rPr>
        <w:t>-</w:t>
      </w:r>
      <w:r w:rsidR="001D4718">
        <w:rPr>
          <w:rFonts w:ascii="Candara" w:hAnsi="Candara"/>
          <w:b/>
          <w:sz w:val="20"/>
          <w:szCs w:val="20"/>
        </w:rPr>
        <w:t xml:space="preserve"> Aşağıdakilerden hangisi Kur’an-ı Kerim’in oluşturmayı hedeflediği ideal i</w:t>
      </w:r>
      <w:r w:rsidR="001D4718" w:rsidRPr="001D4718">
        <w:rPr>
          <w:rFonts w:ascii="Candara" w:hAnsi="Candara"/>
          <w:b/>
          <w:sz w:val="20"/>
          <w:szCs w:val="20"/>
        </w:rPr>
        <w:t>nsan</w:t>
      </w:r>
      <w:r w:rsidR="001D4718">
        <w:rPr>
          <w:rFonts w:ascii="Candara" w:hAnsi="Candara"/>
          <w:b/>
          <w:sz w:val="20"/>
          <w:szCs w:val="20"/>
        </w:rPr>
        <w:t xml:space="preserve">ın özelliklerinden biri </w:t>
      </w:r>
      <w:r w:rsidR="001D4718" w:rsidRPr="001D4718">
        <w:rPr>
          <w:rFonts w:ascii="Candara" w:hAnsi="Candara"/>
          <w:b/>
          <w:sz w:val="20"/>
          <w:szCs w:val="20"/>
          <w:u w:val="single"/>
        </w:rPr>
        <w:t>olamaz?</w:t>
      </w:r>
      <w:r w:rsidR="001D4718">
        <w:rPr>
          <w:rFonts w:ascii="Candara" w:hAnsi="Candara"/>
          <w:b/>
          <w:sz w:val="20"/>
          <w:szCs w:val="20"/>
        </w:rPr>
        <w:t xml:space="preserve"> </w:t>
      </w:r>
    </w:p>
    <w:p w:rsidR="001D4718" w:rsidRDefault="00E35FB7" w:rsidP="00E35FB7">
      <w:pPr>
        <w:spacing w:after="40" w:line="240" w:lineRule="auto"/>
        <w:ind w:left="426" w:right="-142"/>
        <w:jc w:val="both"/>
        <w:rPr>
          <w:rFonts w:ascii="Candara" w:hAnsi="Candara"/>
          <w:sz w:val="20"/>
          <w:szCs w:val="20"/>
        </w:rPr>
      </w:pPr>
      <w:r>
        <w:rPr>
          <w:rFonts w:ascii="Candara" w:hAnsi="Candara"/>
          <w:sz w:val="20"/>
          <w:szCs w:val="20"/>
        </w:rPr>
        <w:t>a) Allah korkusuna sahip, her türlü haksızlıktan sakınan,</w:t>
      </w:r>
    </w:p>
    <w:p w:rsidR="00E35FB7" w:rsidRDefault="00E35FB7" w:rsidP="00E35FB7">
      <w:pPr>
        <w:spacing w:after="40" w:line="240" w:lineRule="auto"/>
        <w:ind w:left="426"/>
        <w:jc w:val="both"/>
        <w:rPr>
          <w:rFonts w:ascii="Candara" w:hAnsi="Candara"/>
          <w:sz w:val="20"/>
          <w:szCs w:val="20"/>
        </w:rPr>
      </w:pPr>
      <w:r>
        <w:rPr>
          <w:rFonts w:ascii="Candara" w:hAnsi="Candara"/>
          <w:sz w:val="20"/>
          <w:szCs w:val="20"/>
        </w:rPr>
        <w:t xml:space="preserve">b) </w:t>
      </w:r>
      <w:r w:rsidR="00A57B8B">
        <w:rPr>
          <w:rFonts w:ascii="Candara" w:hAnsi="Candara"/>
          <w:sz w:val="20"/>
          <w:szCs w:val="20"/>
        </w:rPr>
        <w:t>Allah’a ve Peygamberine inanıyor gibi görünen,</w:t>
      </w:r>
    </w:p>
    <w:p w:rsidR="00E35FB7" w:rsidRDefault="00E35FB7" w:rsidP="00E35FB7">
      <w:pPr>
        <w:spacing w:after="40" w:line="240" w:lineRule="auto"/>
        <w:ind w:left="426"/>
        <w:jc w:val="both"/>
        <w:rPr>
          <w:rFonts w:ascii="Candara" w:hAnsi="Candara"/>
          <w:sz w:val="20"/>
          <w:szCs w:val="20"/>
        </w:rPr>
      </w:pPr>
      <w:r>
        <w:rPr>
          <w:rFonts w:ascii="Candara" w:hAnsi="Candara"/>
          <w:sz w:val="20"/>
          <w:szCs w:val="20"/>
        </w:rPr>
        <w:t>c)</w:t>
      </w:r>
      <w:r w:rsidRPr="00E35FB7">
        <w:rPr>
          <w:rFonts w:ascii="Arial" w:hAnsi="Arial"/>
          <w:color w:val="000000"/>
          <w:lang w:eastAsia="tr-TR"/>
        </w:rPr>
        <w:t xml:space="preserve"> </w:t>
      </w:r>
      <w:r w:rsidRPr="00E35FB7">
        <w:rPr>
          <w:rFonts w:ascii="Candara" w:hAnsi="Candara"/>
          <w:sz w:val="20"/>
          <w:szCs w:val="20"/>
        </w:rPr>
        <w:t>İyiliği em</w:t>
      </w:r>
      <w:r>
        <w:rPr>
          <w:rFonts w:ascii="Candara" w:hAnsi="Candara"/>
          <w:sz w:val="20"/>
          <w:szCs w:val="20"/>
        </w:rPr>
        <w:t>reden</w:t>
      </w:r>
      <w:r w:rsidRPr="00E35FB7">
        <w:rPr>
          <w:rFonts w:ascii="Candara" w:hAnsi="Candara"/>
          <w:sz w:val="20"/>
          <w:szCs w:val="20"/>
        </w:rPr>
        <w:t>, kötülüğe engel olmaya çalış</w:t>
      </w:r>
      <w:r>
        <w:rPr>
          <w:rFonts w:ascii="Candara" w:hAnsi="Candara"/>
          <w:sz w:val="20"/>
          <w:szCs w:val="20"/>
        </w:rPr>
        <w:t>an,</w:t>
      </w:r>
    </w:p>
    <w:p w:rsidR="00E35FB7" w:rsidRDefault="00E35FB7" w:rsidP="00A57B8B">
      <w:pPr>
        <w:spacing w:after="40" w:line="240" w:lineRule="auto"/>
        <w:ind w:left="426" w:right="-142"/>
        <w:jc w:val="both"/>
        <w:rPr>
          <w:rFonts w:ascii="Candara" w:hAnsi="Candara"/>
          <w:sz w:val="20"/>
          <w:szCs w:val="20"/>
        </w:rPr>
      </w:pPr>
      <w:r>
        <w:rPr>
          <w:rFonts w:ascii="Candara" w:hAnsi="Candara"/>
          <w:sz w:val="20"/>
          <w:szCs w:val="20"/>
        </w:rPr>
        <w:t xml:space="preserve">d) </w:t>
      </w:r>
      <w:r w:rsidR="00A57B8B">
        <w:rPr>
          <w:rFonts w:ascii="Candara" w:hAnsi="Candara"/>
          <w:sz w:val="20"/>
          <w:szCs w:val="20"/>
        </w:rPr>
        <w:t>N</w:t>
      </w:r>
      <w:r w:rsidRPr="00E35FB7">
        <w:rPr>
          <w:rFonts w:ascii="Candara" w:hAnsi="Candara"/>
          <w:sz w:val="20"/>
          <w:szCs w:val="20"/>
        </w:rPr>
        <w:t>imetlerin</w:t>
      </w:r>
      <w:r w:rsidR="00A57B8B">
        <w:rPr>
          <w:rFonts w:ascii="Candara" w:hAnsi="Candara"/>
          <w:sz w:val="20"/>
          <w:szCs w:val="20"/>
        </w:rPr>
        <w:t xml:space="preserve"> değerini bilen ve </w:t>
      </w:r>
      <w:r w:rsidRPr="00E35FB7">
        <w:rPr>
          <w:rFonts w:ascii="Candara" w:hAnsi="Candara"/>
          <w:sz w:val="20"/>
          <w:szCs w:val="20"/>
        </w:rPr>
        <w:t xml:space="preserve">daima </w:t>
      </w:r>
      <w:r w:rsidR="00A57B8B">
        <w:rPr>
          <w:rFonts w:ascii="Candara" w:hAnsi="Candara"/>
          <w:sz w:val="20"/>
          <w:szCs w:val="20"/>
        </w:rPr>
        <w:t xml:space="preserve">Allah’a </w:t>
      </w:r>
      <w:r w:rsidRPr="00E35FB7">
        <w:rPr>
          <w:rFonts w:ascii="Candara" w:hAnsi="Candara"/>
          <w:sz w:val="20"/>
          <w:szCs w:val="20"/>
        </w:rPr>
        <w:t>şükred</w:t>
      </w:r>
      <w:r w:rsidR="00A57B8B">
        <w:rPr>
          <w:rFonts w:ascii="Candara" w:hAnsi="Candara"/>
          <w:sz w:val="20"/>
          <w:szCs w:val="20"/>
        </w:rPr>
        <w:t>en,</w:t>
      </w:r>
    </w:p>
    <w:p w:rsidR="00E35FB7" w:rsidRDefault="00E35FB7" w:rsidP="00E35FB7">
      <w:pPr>
        <w:spacing w:after="40" w:line="240" w:lineRule="auto"/>
        <w:ind w:left="426"/>
        <w:jc w:val="both"/>
        <w:rPr>
          <w:rFonts w:ascii="Candara" w:hAnsi="Candara"/>
          <w:sz w:val="20"/>
          <w:szCs w:val="20"/>
        </w:rPr>
      </w:pPr>
      <w:r>
        <w:rPr>
          <w:rFonts w:ascii="Candara" w:hAnsi="Candara"/>
          <w:sz w:val="20"/>
          <w:szCs w:val="20"/>
        </w:rPr>
        <w:t xml:space="preserve">e) </w:t>
      </w:r>
      <w:r w:rsidRPr="00E35FB7">
        <w:rPr>
          <w:rFonts w:ascii="Candara" w:hAnsi="Candara"/>
          <w:sz w:val="20"/>
          <w:szCs w:val="20"/>
        </w:rPr>
        <w:t>Sadece Allah’a kulluk ede</w:t>
      </w:r>
      <w:r w:rsidR="00A57B8B">
        <w:rPr>
          <w:rFonts w:ascii="Candara" w:hAnsi="Candara"/>
          <w:sz w:val="20"/>
          <w:szCs w:val="20"/>
        </w:rPr>
        <w:t>n.</w:t>
      </w:r>
    </w:p>
    <w:p w:rsidR="001D4718" w:rsidRDefault="001D4718" w:rsidP="00C81CCA">
      <w:pPr>
        <w:spacing w:after="40" w:line="240" w:lineRule="auto"/>
        <w:jc w:val="both"/>
        <w:rPr>
          <w:rFonts w:ascii="Candara" w:hAnsi="Candara"/>
          <w:sz w:val="20"/>
          <w:szCs w:val="20"/>
        </w:rPr>
      </w:pPr>
    </w:p>
    <w:p w:rsidR="001D4718" w:rsidRDefault="00B274ED" w:rsidP="00C81CCA">
      <w:pPr>
        <w:spacing w:after="40" w:line="240" w:lineRule="auto"/>
        <w:jc w:val="both"/>
        <w:rPr>
          <w:rFonts w:ascii="Candara" w:hAnsi="Candara"/>
          <w:b/>
          <w:sz w:val="20"/>
          <w:szCs w:val="20"/>
        </w:rPr>
      </w:pPr>
      <w:r w:rsidRPr="00B274ED">
        <w:rPr>
          <w:rFonts w:ascii="Candara" w:hAnsi="Candara"/>
          <w:b/>
          <w:sz w:val="20"/>
          <w:szCs w:val="20"/>
        </w:rPr>
        <w:t>13-</w:t>
      </w:r>
      <w:r>
        <w:rPr>
          <w:rFonts w:ascii="Candara" w:hAnsi="Candara"/>
          <w:b/>
          <w:sz w:val="20"/>
          <w:szCs w:val="20"/>
        </w:rPr>
        <w:t xml:space="preserve"> </w:t>
      </w:r>
      <w:r w:rsidRPr="00B274ED">
        <w:rPr>
          <w:rFonts w:ascii="Candara" w:hAnsi="Candara"/>
          <w:b/>
          <w:sz w:val="20"/>
          <w:szCs w:val="20"/>
        </w:rPr>
        <w:t>Mushaf’taki sıralamada yirmi beşinci, iniş sırasına göre kırk ikinci sure</w:t>
      </w:r>
      <w:r>
        <w:rPr>
          <w:rFonts w:ascii="Candara" w:hAnsi="Candara"/>
          <w:b/>
          <w:sz w:val="20"/>
          <w:szCs w:val="20"/>
        </w:rPr>
        <w:t xml:space="preserve"> olan “el-Furkan” suresinin adı ne anlama gelmektedir?</w:t>
      </w:r>
    </w:p>
    <w:p w:rsidR="00B274ED" w:rsidRDefault="00B274ED" w:rsidP="00B274ED">
      <w:pPr>
        <w:spacing w:after="40" w:line="240" w:lineRule="auto"/>
        <w:ind w:left="426"/>
        <w:jc w:val="both"/>
        <w:rPr>
          <w:rFonts w:ascii="Candara" w:hAnsi="Candara"/>
          <w:sz w:val="20"/>
          <w:szCs w:val="20"/>
        </w:rPr>
      </w:pPr>
      <w:r>
        <w:rPr>
          <w:rFonts w:ascii="Candara" w:hAnsi="Candara"/>
          <w:sz w:val="20"/>
          <w:szCs w:val="20"/>
        </w:rPr>
        <w:t>a)</w:t>
      </w:r>
      <w:r w:rsidRPr="00B274ED">
        <w:rPr>
          <w:rFonts w:ascii="Arial" w:hAnsi="Arial"/>
          <w:color w:val="000000"/>
          <w:lang w:eastAsia="tr-TR"/>
        </w:rPr>
        <w:t xml:space="preserve"> </w:t>
      </w:r>
      <w:r>
        <w:rPr>
          <w:rFonts w:ascii="Candara" w:hAnsi="Candara"/>
          <w:sz w:val="20"/>
          <w:szCs w:val="20"/>
        </w:rPr>
        <w:t>Y</w:t>
      </w:r>
      <w:r w:rsidRPr="00B274ED">
        <w:rPr>
          <w:rFonts w:ascii="Candara" w:hAnsi="Candara"/>
          <w:sz w:val="20"/>
          <w:szCs w:val="20"/>
        </w:rPr>
        <w:t>ücelik, aşkınlık, kutsallık, süreklilik, değişmez</w:t>
      </w:r>
      <w:r w:rsidRPr="00B274ED">
        <w:rPr>
          <w:rFonts w:ascii="Candara" w:hAnsi="Candara"/>
          <w:sz w:val="20"/>
          <w:szCs w:val="20"/>
        </w:rPr>
        <w:softHyphen/>
        <w:t>lik</w:t>
      </w:r>
    </w:p>
    <w:p w:rsidR="00B274ED" w:rsidRDefault="00B274ED" w:rsidP="00B274ED">
      <w:pPr>
        <w:spacing w:after="40" w:line="240" w:lineRule="auto"/>
        <w:ind w:left="426"/>
        <w:jc w:val="both"/>
        <w:rPr>
          <w:rFonts w:ascii="Candara" w:hAnsi="Candara"/>
          <w:sz w:val="20"/>
          <w:szCs w:val="20"/>
        </w:rPr>
      </w:pPr>
      <w:r>
        <w:rPr>
          <w:rFonts w:ascii="Candara" w:hAnsi="Candara"/>
          <w:sz w:val="20"/>
          <w:szCs w:val="20"/>
        </w:rPr>
        <w:t>b)</w:t>
      </w:r>
      <w:r w:rsidRPr="00B274ED">
        <w:rPr>
          <w:rFonts w:ascii="Arial" w:hAnsi="Arial"/>
          <w:color w:val="000000"/>
          <w:lang w:eastAsia="tr-TR"/>
        </w:rPr>
        <w:t xml:space="preserve"> </w:t>
      </w:r>
      <w:r>
        <w:rPr>
          <w:rFonts w:ascii="Candara" w:hAnsi="Candara"/>
          <w:sz w:val="20"/>
          <w:szCs w:val="20"/>
        </w:rPr>
        <w:t>Tev</w:t>
      </w:r>
      <w:r w:rsidRPr="00B274ED">
        <w:rPr>
          <w:rFonts w:ascii="Candara" w:hAnsi="Candara"/>
          <w:sz w:val="20"/>
          <w:szCs w:val="20"/>
        </w:rPr>
        <w:t>hid ilkesini zedeleyen veya büsbütün dışlayan</w:t>
      </w:r>
    </w:p>
    <w:p w:rsidR="00B274ED" w:rsidRDefault="00B274ED" w:rsidP="00B274ED">
      <w:pPr>
        <w:spacing w:after="40" w:line="240" w:lineRule="auto"/>
        <w:ind w:left="426"/>
        <w:jc w:val="both"/>
        <w:rPr>
          <w:rFonts w:ascii="Candara" w:hAnsi="Candara"/>
          <w:sz w:val="20"/>
          <w:szCs w:val="20"/>
        </w:rPr>
      </w:pPr>
      <w:r>
        <w:rPr>
          <w:rFonts w:ascii="Candara" w:hAnsi="Candara"/>
          <w:sz w:val="20"/>
          <w:szCs w:val="20"/>
        </w:rPr>
        <w:t>c)</w:t>
      </w:r>
      <w:r w:rsidRPr="00B274ED">
        <w:rPr>
          <w:rFonts w:ascii="Arial" w:hAnsi="Arial"/>
          <w:color w:val="000000"/>
          <w:lang w:eastAsia="tr-TR"/>
        </w:rPr>
        <w:t xml:space="preserve"> </w:t>
      </w:r>
      <w:r w:rsidR="005904C6">
        <w:rPr>
          <w:rFonts w:ascii="Candara" w:hAnsi="Candara"/>
          <w:sz w:val="20"/>
          <w:szCs w:val="20"/>
        </w:rPr>
        <w:t>H</w:t>
      </w:r>
      <w:r w:rsidRPr="00B274ED">
        <w:rPr>
          <w:rFonts w:ascii="Candara" w:hAnsi="Candara"/>
          <w:sz w:val="20"/>
          <w:szCs w:val="20"/>
        </w:rPr>
        <w:t>akkı batıldan, doğru yolu yanlış</w:t>
      </w:r>
      <w:r>
        <w:rPr>
          <w:rFonts w:ascii="Candara" w:hAnsi="Candara"/>
          <w:sz w:val="20"/>
          <w:szCs w:val="20"/>
        </w:rPr>
        <w:t>tan</w:t>
      </w:r>
      <w:r w:rsidRPr="00B274ED">
        <w:rPr>
          <w:rFonts w:ascii="Candara" w:hAnsi="Candara"/>
          <w:sz w:val="20"/>
          <w:szCs w:val="20"/>
        </w:rPr>
        <w:t xml:space="preserve"> ayırıcı bir ölçü</w:t>
      </w:r>
    </w:p>
    <w:p w:rsidR="00B274ED" w:rsidRDefault="00B274ED" w:rsidP="00B274ED">
      <w:pPr>
        <w:spacing w:after="40" w:line="240" w:lineRule="auto"/>
        <w:ind w:left="426"/>
        <w:jc w:val="both"/>
        <w:rPr>
          <w:rFonts w:ascii="Candara" w:hAnsi="Candara"/>
          <w:sz w:val="20"/>
          <w:szCs w:val="20"/>
        </w:rPr>
      </w:pPr>
      <w:r>
        <w:rPr>
          <w:rFonts w:ascii="Candara" w:hAnsi="Candara"/>
          <w:sz w:val="20"/>
          <w:szCs w:val="20"/>
        </w:rPr>
        <w:t>d)</w:t>
      </w:r>
      <w:r w:rsidR="005904C6" w:rsidRPr="005904C6">
        <w:rPr>
          <w:rFonts w:ascii="Arial" w:hAnsi="Arial"/>
          <w:color w:val="000000"/>
          <w:lang w:eastAsia="tr-TR"/>
        </w:rPr>
        <w:t xml:space="preserve"> </w:t>
      </w:r>
      <w:r w:rsidR="005904C6">
        <w:rPr>
          <w:rFonts w:ascii="Candara" w:hAnsi="Candara"/>
          <w:sz w:val="20"/>
          <w:szCs w:val="20"/>
        </w:rPr>
        <w:t>Y</w:t>
      </w:r>
      <w:r w:rsidR="005904C6" w:rsidRPr="005904C6">
        <w:rPr>
          <w:rFonts w:ascii="Candara" w:hAnsi="Candara"/>
          <w:sz w:val="20"/>
          <w:szCs w:val="20"/>
        </w:rPr>
        <w:t>aratıcının tek olduğunu ispatlayan</w:t>
      </w:r>
    </w:p>
    <w:p w:rsidR="00B274ED" w:rsidRPr="00B274ED" w:rsidRDefault="00B274ED" w:rsidP="00B274ED">
      <w:pPr>
        <w:spacing w:after="40" w:line="240" w:lineRule="auto"/>
        <w:ind w:left="426"/>
        <w:jc w:val="both"/>
        <w:rPr>
          <w:rFonts w:ascii="Candara" w:hAnsi="Candara"/>
          <w:sz w:val="20"/>
          <w:szCs w:val="20"/>
        </w:rPr>
      </w:pPr>
      <w:r>
        <w:rPr>
          <w:rFonts w:ascii="Candara" w:hAnsi="Candara"/>
          <w:sz w:val="20"/>
          <w:szCs w:val="20"/>
        </w:rPr>
        <w:t>e)</w:t>
      </w:r>
      <w:r w:rsidR="005904C6" w:rsidRPr="005904C6">
        <w:rPr>
          <w:rFonts w:ascii="Arial" w:hAnsi="Arial"/>
          <w:color w:val="000000"/>
          <w:lang w:eastAsia="tr-TR"/>
        </w:rPr>
        <w:t xml:space="preserve"> </w:t>
      </w:r>
      <w:r w:rsidR="005904C6" w:rsidRPr="005904C6">
        <w:rPr>
          <w:rFonts w:ascii="Candara" w:hAnsi="Candara"/>
          <w:sz w:val="20"/>
          <w:szCs w:val="20"/>
        </w:rPr>
        <w:t>Hayatı ve ölümü var eden</w:t>
      </w:r>
    </w:p>
    <w:p w:rsidR="001D4718" w:rsidRDefault="001D4718" w:rsidP="00C81CCA">
      <w:pPr>
        <w:spacing w:after="40" w:line="240" w:lineRule="auto"/>
        <w:jc w:val="both"/>
        <w:rPr>
          <w:rFonts w:ascii="Candara" w:hAnsi="Candara"/>
          <w:sz w:val="20"/>
          <w:szCs w:val="20"/>
        </w:rPr>
      </w:pPr>
    </w:p>
    <w:p w:rsidR="00FA6D33" w:rsidRDefault="00FA6D33" w:rsidP="00FA6D33">
      <w:pPr>
        <w:spacing w:after="40" w:line="240" w:lineRule="auto"/>
        <w:ind w:firstLine="426"/>
        <w:jc w:val="both"/>
        <w:rPr>
          <w:rFonts w:ascii="Candara" w:hAnsi="Candara"/>
          <w:sz w:val="20"/>
          <w:szCs w:val="20"/>
        </w:rPr>
      </w:pPr>
      <w:r w:rsidRPr="00FA6D33">
        <w:rPr>
          <w:rFonts w:ascii="Candara" w:hAnsi="Candara"/>
          <w:sz w:val="20"/>
          <w:szCs w:val="20"/>
        </w:rPr>
        <w:t>Mekkeli putperestler</w:t>
      </w:r>
      <w:r>
        <w:rPr>
          <w:rFonts w:ascii="Candara" w:hAnsi="Candara"/>
          <w:sz w:val="20"/>
          <w:szCs w:val="20"/>
        </w:rPr>
        <w:t xml:space="preserve"> </w:t>
      </w:r>
      <w:r w:rsidRPr="00FA6D33">
        <w:rPr>
          <w:rFonts w:ascii="Candara" w:hAnsi="Candara"/>
          <w:sz w:val="20"/>
          <w:szCs w:val="20"/>
        </w:rPr>
        <w:t>Kur’an’ın hükümlerini kendi batıl inanç</w:t>
      </w:r>
      <w:r w:rsidRPr="00FA6D33">
        <w:rPr>
          <w:rFonts w:ascii="Candara" w:hAnsi="Candara"/>
          <w:sz w:val="20"/>
          <w:szCs w:val="20"/>
        </w:rPr>
        <w:softHyphen/>
        <w:t>ları, zulme dayanan mevcut düzenleri için zararlı görüyorlar ve onun taraftar bulmasını önlemek için birtakım iddialar ileri sürüyorlardı.</w:t>
      </w:r>
    </w:p>
    <w:p w:rsidR="001D4718" w:rsidRPr="005904C6" w:rsidRDefault="005904C6" w:rsidP="00C81CCA">
      <w:pPr>
        <w:spacing w:after="40" w:line="240" w:lineRule="auto"/>
        <w:jc w:val="both"/>
        <w:rPr>
          <w:rFonts w:ascii="Candara" w:hAnsi="Candara"/>
          <w:b/>
          <w:sz w:val="20"/>
          <w:szCs w:val="20"/>
        </w:rPr>
      </w:pPr>
      <w:r w:rsidRPr="005904C6">
        <w:rPr>
          <w:rFonts w:ascii="Candara" w:hAnsi="Candara"/>
          <w:b/>
          <w:sz w:val="20"/>
          <w:szCs w:val="20"/>
        </w:rPr>
        <w:t>14-</w:t>
      </w:r>
      <w:r w:rsidR="00FA6D33">
        <w:rPr>
          <w:rFonts w:ascii="Candara" w:hAnsi="Candara"/>
          <w:b/>
          <w:sz w:val="20"/>
          <w:szCs w:val="20"/>
        </w:rPr>
        <w:t xml:space="preserve"> Aşağıdakilerden hangisi </w:t>
      </w:r>
      <w:r w:rsidR="00FA6D33" w:rsidRPr="00FA6D33">
        <w:rPr>
          <w:rFonts w:ascii="Candara" w:hAnsi="Candara"/>
          <w:b/>
          <w:sz w:val="20"/>
          <w:szCs w:val="20"/>
        </w:rPr>
        <w:t>Kur’an-ı Ke</w:t>
      </w:r>
      <w:r w:rsidR="00FA6D33" w:rsidRPr="00FA6D33">
        <w:rPr>
          <w:rFonts w:ascii="Candara" w:hAnsi="Candara"/>
          <w:b/>
          <w:sz w:val="20"/>
          <w:szCs w:val="20"/>
        </w:rPr>
        <w:softHyphen/>
        <w:t>rim’in etkisini değişik yollardan önleme</w:t>
      </w:r>
      <w:r w:rsidR="00FA6D33">
        <w:rPr>
          <w:rFonts w:ascii="Candara" w:hAnsi="Candara"/>
          <w:b/>
          <w:sz w:val="20"/>
          <w:szCs w:val="20"/>
        </w:rPr>
        <w:t xml:space="preserve">k için </w:t>
      </w:r>
      <w:r w:rsidR="00900238">
        <w:rPr>
          <w:rFonts w:ascii="Candara" w:hAnsi="Candara"/>
          <w:b/>
          <w:sz w:val="20"/>
          <w:szCs w:val="20"/>
        </w:rPr>
        <w:t xml:space="preserve">Peygamberimiz hakkında </w:t>
      </w:r>
      <w:r w:rsidR="00900238" w:rsidRPr="00900238">
        <w:rPr>
          <w:rFonts w:ascii="Candara" w:hAnsi="Candara"/>
          <w:b/>
          <w:sz w:val="20"/>
          <w:szCs w:val="20"/>
        </w:rPr>
        <w:t>ileri sür</w:t>
      </w:r>
      <w:r w:rsidR="00900238">
        <w:rPr>
          <w:rFonts w:ascii="Candara" w:hAnsi="Candara"/>
          <w:b/>
          <w:sz w:val="20"/>
          <w:szCs w:val="20"/>
        </w:rPr>
        <w:t xml:space="preserve">ülen </w:t>
      </w:r>
      <w:r w:rsidR="00900238" w:rsidRPr="00900238">
        <w:rPr>
          <w:rFonts w:ascii="Candara" w:hAnsi="Candara"/>
          <w:b/>
          <w:sz w:val="20"/>
          <w:szCs w:val="20"/>
        </w:rPr>
        <w:t>iddialar</w:t>
      </w:r>
      <w:r w:rsidR="00900238">
        <w:rPr>
          <w:rFonts w:ascii="Candara" w:hAnsi="Candara"/>
          <w:b/>
          <w:sz w:val="20"/>
          <w:szCs w:val="20"/>
        </w:rPr>
        <w:t xml:space="preserve"> arasında </w:t>
      </w:r>
      <w:r w:rsidR="00900238" w:rsidRPr="00900238">
        <w:rPr>
          <w:rFonts w:ascii="Candara" w:hAnsi="Candara"/>
          <w:b/>
          <w:sz w:val="20"/>
          <w:szCs w:val="20"/>
          <w:u w:val="single"/>
        </w:rPr>
        <w:t>yer almaz?</w:t>
      </w:r>
    </w:p>
    <w:p w:rsidR="001D4718" w:rsidRPr="00E7344F" w:rsidRDefault="00900238" w:rsidP="00900238">
      <w:pPr>
        <w:spacing w:after="40" w:line="240" w:lineRule="auto"/>
        <w:ind w:left="426"/>
        <w:jc w:val="both"/>
        <w:rPr>
          <w:rFonts w:ascii="Candara" w:hAnsi="Candara"/>
          <w:sz w:val="20"/>
          <w:szCs w:val="20"/>
        </w:rPr>
      </w:pPr>
      <w:r>
        <w:rPr>
          <w:rFonts w:ascii="Candara" w:hAnsi="Candara"/>
          <w:sz w:val="20"/>
          <w:szCs w:val="20"/>
        </w:rPr>
        <w:t>a)</w:t>
      </w:r>
      <w:r w:rsidRPr="00900238">
        <w:rPr>
          <w:rFonts w:ascii="Arial" w:hAnsi="Arial"/>
          <w:color w:val="000000"/>
          <w:lang w:eastAsia="tr-TR"/>
        </w:rPr>
        <w:t xml:space="preserve"> </w:t>
      </w:r>
      <w:r w:rsidR="005E2EC4">
        <w:rPr>
          <w:rFonts w:ascii="Candara" w:hAnsi="Candara"/>
          <w:color w:val="000000"/>
          <w:sz w:val="20"/>
          <w:szCs w:val="20"/>
          <w:lang w:eastAsia="tr-TR"/>
        </w:rPr>
        <w:t xml:space="preserve">Peygamberliğini ispatlayan mucizeler göstermeliydi </w:t>
      </w:r>
    </w:p>
    <w:p w:rsidR="00900238" w:rsidRDefault="00900238" w:rsidP="00900238">
      <w:pPr>
        <w:spacing w:after="40" w:line="240" w:lineRule="auto"/>
        <w:ind w:left="426"/>
        <w:jc w:val="both"/>
        <w:rPr>
          <w:rFonts w:ascii="Candara" w:hAnsi="Candara"/>
          <w:sz w:val="20"/>
          <w:szCs w:val="20"/>
        </w:rPr>
      </w:pPr>
      <w:r>
        <w:rPr>
          <w:rFonts w:ascii="Candara" w:hAnsi="Candara"/>
          <w:sz w:val="20"/>
          <w:szCs w:val="20"/>
        </w:rPr>
        <w:t>b)</w:t>
      </w:r>
      <w:r w:rsidRPr="00900238">
        <w:rPr>
          <w:rFonts w:ascii="Arial" w:hAnsi="Arial"/>
          <w:color w:val="000000"/>
          <w:lang w:eastAsia="tr-TR"/>
        </w:rPr>
        <w:t xml:space="preserve"> </w:t>
      </w:r>
      <w:r w:rsidRPr="00900238">
        <w:rPr>
          <w:rFonts w:ascii="Candara" w:hAnsi="Candara"/>
          <w:sz w:val="20"/>
          <w:szCs w:val="20"/>
        </w:rPr>
        <w:t xml:space="preserve">Kur’an’ı </w:t>
      </w:r>
      <w:r w:rsidR="00EE4BD6">
        <w:rPr>
          <w:rFonts w:ascii="Candara" w:hAnsi="Candara"/>
          <w:sz w:val="20"/>
          <w:szCs w:val="20"/>
        </w:rPr>
        <w:t xml:space="preserve">O’nun </w:t>
      </w:r>
      <w:r w:rsidR="005E2EC4">
        <w:rPr>
          <w:rFonts w:ascii="Candara" w:hAnsi="Candara"/>
          <w:sz w:val="20"/>
          <w:szCs w:val="20"/>
        </w:rPr>
        <w:t>kendisinin ortaya koyduğu</w:t>
      </w:r>
    </w:p>
    <w:p w:rsidR="00900238" w:rsidRDefault="00900238" w:rsidP="00900238">
      <w:pPr>
        <w:spacing w:after="40" w:line="240" w:lineRule="auto"/>
        <w:ind w:left="426"/>
        <w:jc w:val="both"/>
        <w:rPr>
          <w:rFonts w:ascii="Candara" w:hAnsi="Candara"/>
          <w:sz w:val="20"/>
          <w:szCs w:val="20"/>
        </w:rPr>
      </w:pPr>
      <w:r>
        <w:rPr>
          <w:rFonts w:ascii="Candara" w:hAnsi="Candara"/>
          <w:sz w:val="20"/>
          <w:szCs w:val="20"/>
        </w:rPr>
        <w:t>c)</w:t>
      </w:r>
      <w:r w:rsidRPr="00900238">
        <w:rPr>
          <w:rFonts w:ascii="Arial" w:hAnsi="Arial"/>
          <w:color w:val="000000"/>
          <w:lang w:eastAsia="tr-TR"/>
        </w:rPr>
        <w:t xml:space="preserve"> </w:t>
      </w:r>
      <w:r w:rsidR="00EE4BD6">
        <w:rPr>
          <w:rFonts w:ascii="Candara" w:hAnsi="Candara"/>
          <w:sz w:val="20"/>
          <w:szCs w:val="20"/>
        </w:rPr>
        <w:t>Kur’an O’</w:t>
      </w:r>
      <w:r w:rsidRPr="00900238">
        <w:rPr>
          <w:rFonts w:ascii="Candara" w:hAnsi="Candara"/>
          <w:sz w:val="20"/>
          <w:szCs w:val="20"/>
        </w:rPr>
        <w:t>na</w:t>
      </w:r>
      <w:r w:rsidR="00EE4BD6">
        <w:rPr>
          <w:rFonts w:ascii="Candara" w:hAnsi="Candara"/>
          <w:sz w:val="20"/>
          <w:szCs w:val="20"/>
        </w:rPr>
        <w:t xml:space="preserve"> bütünüyle bir defada indirilmeliy</w:t>
      </w:r>
      <w:r w:rsidRPr="00900238">
        <w:rPr>
          <w:rFonts w:ascii="Candara" w:hAnsi="Candara"/>
          <w:sz w:val="20"/>
          <w:szCs w:val="20"/>
        </w:rPr>
        <w:t>di</w:t>
      </w:r>
    </w:p>
    <w:p w:rsidR="00900238" w:rsidRDefault="00900238" w:rsidP="00900238">
      <w:pPr>
        <w:spacing w:after="40" w:line="240" w:lineRule="auto"/>
        <w:ind w:left="426"/>
        <w:jc w:val="both"/>
        <w:rPr>
          <w:rFonts w:ascii="Candara" w:hAnsi="Candara"/>
          <w:sz w:val="20"/>
          <w:szCs w:val="20"/>
        </w:rPr>
      </w:pPr>
      <w:r>
        <w:rPr>
          <w:rFonts w:ascii="Candara" w:hAnsi="Candara"/>
          <w:sz w:val="20"/>
          <w:szCs w:val="20"/>
        </w:rPr>
        <w:t>d)</w:t>
      </w:r>
      <w:r w:rsidRPr="00900238">
        <w:rPr>
          <w:rFonts w:ascii="Candara" w:hAnsi="Candara"/>
          <w:color w:val="000000"/>
          <w:sz w:val="20"/>
          <w:szCs w:val="20"/>
          <w:lang w:eastAsia="tr-TR"/>
        </w:rPr>
        <w:t xml:space="preserve"> </w:t>
      </w:r>
      <w:r w:rsidR="00EE4BD6">
        <w:rPr>
          <w:rFonts w:ascii="Candara" w:hAnsi="Candara"/>
          <w:sz w:val="20"/>
          <w:szCs w:val="20"/>
        </w:rPr>
        <w:t>O krallar gibi</w:t>
      </w:r>
      <w:r w:rsidR="00EE4BD6" w:rsidRPr="00900238">
        <w:rPr>
          <w:rFonts w:ascii="Candara" w:hAnsi="Candara"/>
          <w:sz w:val="20"/>
          <w:szCs w:val="20"/>
        </w:rPr>
        <w:t xml:space="preserve"> </w:t>
      </w:r>
      <w:r w:rsidR="00EE4BD6">
        <w:rPr>
          <w:rFonts w:ascii="Candara" w:hAnsi="Candara"/>
          <w:sz w:val="20"/>
          <w:szCs w:val="20"/>
        </w:rPr>
        <w:t xml:space="preserve">özel </w:t>
      </w:r>
      <w:r w:rsidR="00EE4BD6" w:rsidRPr="00900238">
        <w:rPr>
          <w:rFonts w:ascii="Candara" w:hAnsi="Candara"/>
          <w:sz w:val="20"/>
          <w:szCs w:val="20"/>
        </w:rPr>
        <w:t>ha</w:t>
      </w:r>
      <w:r w:rsidR="00EE4BD6">
        <w:rPr>
          <w:rFonts w:ascii="Candara" w:hAnsi="Candara"/>
          <w:sz w:val="20"/>
          <w:szCs w:val="20"/>
        </w:rPr>
        <w:t>zinelere sahip olmalıydı</w:t>
      </w:r>
    </w:p>
    <w:p w:rsidR="00900238" w:rsidRDefault="00900238" w:rsidP="00900238">
      <w:pPr>
        <w:spacing w:after="40" w:line="240" w:lineRule="auto"/>
        <w:ind w:left="426"/>
        <w:jc w:val="both"/>
        <w:rPr>
          <w:rFonts w:ascii="Candara" w:hAnsi="Candara"/>
          <w:sz w:val="20"/>
          <w:szCs w:val="20"/>
        </w:rPr>
      </w:pPr>
      <w:r>
        <w:rPr>
          <w:rFonts w:ascii="Candara" w:hAnsi="Candara"/>
          <w:sz w:val="20"/>
          <w:szCs w:val="20"/>
        </w:rPr>
        <w:t>e)</w:t>
      </w:r>
      <w:r w:rsidR="005E2EC4">
        <w:rPr>
          <w:rFonts w:ascii="Candara" w:hAnsi="Candara"/>
          <w:sz w:val="20"/>
          <w:szCs w:val="20"/>
        </w:rPr>
        <w:t xml:space="preserve"> Y</w:t>
      </w:r>
      <w:r w:rsidR="00EE4BD6">
        <w:rPr>
          <w:rFonts w:ascii="Candara" w:hAnsi="Candara"/>
          <w:color w:val="000000"/>
          <w:sz w:val="20"/>
          <w:szCs w:val="20"/>
          <w:lang w:eastAsia="tr-TR"/>
        </w:rPr>
        <w:t xml:space="preserve">anında </w:t>
      </w:r>
      <w:r w:rsidR="00EE4BD6">
        <w:rPr>
          <w:rFonts w:ascii="Candara" w:hAnsi="Candara"/>
          <w:sz w:val="20"/>
          <w:szCs w:val="20"/>
        </w:rPr>
        <w:t>bildirdiklerini</w:t>
      </w:r>
      <w:r w:rsidR="00EE4BD6" w:rsidRPr="00900238">
        <w:rPr>
          <w:rFonts w:ascii="Candara" w:hAnsi="Candara"/>
          <w:sz w:val="20"/>
          <w:szCs w:val="20"/>
        </w:rPr>
        <w:t xml:space="preserve"> doğr</w:t>
      </w:r>
      <w:r w:rsidR="00EE4BD6">
        <w:rPr>
          <w:rFonts w:ascii="Candara" w:hAnsi="Candara"/>
          <w:sz w:val="20"/>
          <w:szCs w:val="20"/>
        </w:rPr>
        <w:t>ulay</w:t>
      </w:r>
      <w:r w:rsidR="005E2EC4">
        <w:rPr>
          <w:rFonts w:ascii="Candara" w:hAnsi="Candara"/>
          <w:sz w:val="20"/>
          <w:szCs w:val="20"/>
        </w:rPr>
        <w:t>an</w:t>
      </w:r>
      <w:r w:rsidR="00EE4BD6">
        <w:rPr>
          <w:rFonts w:ascii="Candara" w:hAnsi="Candara"/>
          <w:sz w:val="20"/>
          <w:szCs w:val="20"/>
        </w:rPr>
        <w:t xml:space="preserve"> melek olmalıydı</w:t>
      </w:r>
    </w:p>
    <w:p w:rsidR="005E2EC4" w:rsidRDefault="005E2EC4" w:rsidP="005E2EC4">
      <w:pPr>
        <w:spacing w:after="40" w:line="240" w:lineRule="auto"/>
        <w:jc w:val="both"/>
        <w:rPr>
          <w:rFonts w:ascii="Candara" w:hAnsi="Candara"/>
          <w:sz w:val="20"/>
          <w:szCs w:val="20"/>
        </w:rPr>
      </w:pPr>
    </w:p>
    <w:p w:rsidR="005E2EC4" w:rsidRPr="00275A1B" w:rsidRDefault="005E2EC4" w:rsidP="005E2EC4">
      <w:pPr>
        <w:spacing w:after="40" w:line="240" w:lineRule="auto"/>
        <w:jc w:val="both"/>
        <w:rPr>
          <w:rFonts w:ascii="Candara" w:hAnsi="Candara"/>
          <w:b/>
          <w:sz w:val="20"/>
          <w:szCs w:val="20"/>
        </w:rPr>
      </w:pPr>
      <w:r w:rsidRPr="005E2EC4">
        <w:rPr>
          <w:rFonts w:ascii="Candara" w:hAnsi="Candara"/>
          <w:b/>
          <w:sz w:val="20"/>
          <w:szCs w:val="20"/>
        </w:rPr>
        <w:t>15-</w:t>
      </w:r>
      <w:r w:rsidR="00275A1B" w:rsidRPr="00275A1B">
        <w:rPr>
          <w:rFonts w:ascii="Arial" w:hAnsi="Arial"/>
          <w:b/>
          <w:bCs/>
          <w:i/>
          <w:iCs/>
          <w:color w:val="000000"/>
          <w:lang w:eastAsia="tr-TR"/>
        </w:rPr>
        <w:t xml:space="preserve"> </w:t>
      </w:r>
      <w:r w:rsidR="00275A1B" w:rsidRPr="00275A1B">
        <w:rPr>
          <w:rFonts w:ascii="Candara" w:hAnsi="Candara"/>
          <w:b/>
          <w:bCs/>
          <w:iCs/>
          <w:sz w:val="20"/>
          <w:szCs w:val="20"/>
        </w:rPr>
        <w:t>Furkan Suresi 63–76. Ayetlerde</w:t>
      </w:r>
      <w:r w:rsidR="00275A1B">
        <w:rPr>
          <w:rFonts w:ascii="Candara" w:hAnsi="Candara"/>
          <w:b/>
          <w:bCs/>
          <w:i/>
          <w:iCs/>
          <w:sz w:val="20"/>
          <w:szCs w:val="20"/>
        </w:rPr>
        <w:t xml:space="preserve"> </w:t>
      </w:r>
      <w:r w:rsidR="00275A1B">
        <w:rPr>
          <w:rFonts w:ascii="Candara" w:hAnsi="Candara"/>
          <w:b/>
          <w:bCs/>
          <w:iCs/>
          <w:sz w:val="20"/>
          <w:szCs w:val="20"/>
        </w:rPr>
        <w:t>açıklanan</w:t>
      </w:r>
      <w:r w:rsidR="00275A1B" w:rsidRPr="00275A1B">
        <w:rPr>
          <w:rFonts w:ascii="Candara" w:hAnsi="Candara"/>
          <w:b/>
          <w:bCs/>
          <w:iCs/>
          <w:sz w:val="20"/>
          <w:szCs w:val="20"/>
        </w:rPr>
        <w:t xml:space="preserve"> </w:t>
      </w:r>
      <w:r w:rsidR="00275A1B" w:rsidRPr="00275A1B">
        <w:rPr>
          <w:rFonts w:ascii="Candara" w:hAnsi="Candara"/>
          <w:b/>
          <w:bCs/>
          <w:iCs/>
          <w:sz w:val="20"/>
          <w:szCs w:val="20"/>
          <w:u w:val="single"/>
        </w:rPr>
        <w:t>Rahman’ın has kulları</w:t>
      </w:r>
      <w:r w:rsidR="00275A1B">
        <w:rPr>
          <w:rFonts w:ascii="Candara" w:hAnsi="Candara"/>
          <w:b/>
          <w:bCs/>
          <w:iCs/>
          <w:sz w:val="20"/>
          <w:szCs w:val="20"/>
        </w:rPr>
        <w:t xml:space="preserve"> için aşağıdakilerden hangisi </w:t>
      </w:r>
      <w:r w:rsidR="00275A1B" w:rsidRPr="00275A1B">
        <w:rPr>
          <w:rFonts w:ascii="Candara" w:hAnsi="Candara"/>
          <w:b/>
          <w:bCs/>
          <w:iCs/>
          <w:sz w:val="20"/>
          <w:szCs w:val="20"/>
          <w:u w:val="single"/>
        </w:rPr>
        <w:t>söylenemez?</w:t>
      </w:r>
    </w:p>
    <w:p w:rsidR="001D4718" w:rsidRDefault="00275A1B" w:rsidP="00275A1B">
      <w:pPr>
        <w:spacing w:after="40" w:line="240" w:lineRule="auto"/>
        <w:ind w:left="426"/>
        <w:jc w:val="both"/>
        <w:rPr>
          <w:rFonts w:ascii="Candara" w:hAnsi="Candara"/>
          <w:sz w:val="20"/>
          <w:szCs w:val="20"/>
        </w:rPr>
      </w:pPr>
      <w:r>
        <w:rPr>
          <w:rFonts w:ascii="Candara" w:hAnsi="Candara"/>
          <w:sz w:val="20"/>
          <w:szCs w:val="20"/>
        </w:rPr>
        <w:t>a)</w:t>
      </w:r>
      <w:r w:rsidRPr="00275A1B">
        <w:rPr>
          <w:rFonts w:ascii="Arial" w:hAnsi="Arial"/>
          <w:b/>
          <w:bCs/>
          <w:i/>
          <w:iCs/>
          <w:color w:val="000000"/>
          <w:lang w:eastAsia="tr-TR"/>
        </w:rPr>
        <w:t xml:space="preserve"> </w:t>
      </w:r>
      <w:r>
        <w:rPr>
          <w:rFonts w:ascii="Candara" w:hAnsi="Candara"/>
          <w:bCs/>
          <w:iCs/>
          <w:sz w:val="20"/>
          <w:szCs w:val="20"/>
        </w:rPr>
        <w:t>Cahiller</w:t>
      </w:r>
      <w:r w:rsidRPr="00275A1B">
        <w:rPr>
          <w:rFonts w:ascii="Candara" w:hAnsi="Candara"/>
          <w:bCs/>
          <w:iCs/>
          <w:sz w:val="20"/>
          <w:szCs w:val="20"/>
        </w:rPr>
        <w:t xml:space="preserve"> laf attığı zaman, “selâm” deyip </w:t>
      </w:r>
      <w:r>
        <w:rPr>
          <w:rFonts w:ascii="Candara" w:hAnsi="Candara"/>
          <w:bCs/>
          <w:iCs/>
          <w:sz w:val="20"/>
          <w:szCs w:val="20"/>
        </w:rPr>
        <w:t>geçerler.</w:t>
      </w:r>
    </w:p>
    <w:p w:rsidR="00275A1B" w:rsidRDefault="00275A1B" w:rsidP="00275A1B">
      <w:pPr>
        <w:spacing w:after="40" w:line="240" w:lineRule="auto"/>
        <w:ind w:left="426"/>
        <w:jc w:val="both"/>
        <w:rPr>
          <w:rFonts w:ascii="Candara" w:hAnsi="Candara"/>
          <w:sz w:val="20"/>
          <w:szCs w:val="20"/>
        </w:rPr>
      </w:pPr>
      <w:r>
        <w:rPr>
          <w:rFonts w:ascii="Candara" w:hAnsi="Candara"/>
          <w:sz w:val="20"/>
          <w:szCs w:val="20"/>
        </w:rPr>
        <w:t>b)</w:t>
      </w:r>
      <w:r w:rsidRPr="00275A1B">
        <w:rPr>
          <w:rFonts w:ascii="Arial" w:hAnsi="Arial"/>
          <w:b/>
          <w:bCs/>
          <w:i/>
          <w:iCs/>
          <w:color w:val="000000"/>
          <w:lang w:eastAsia="tr-TR"/>
        </w:rPr>
        <w:t xml:space="preserve"> </w:t>
      </w:r>
      <w:r w:rsidRPr="00275A1B">
        <w:rPr>
          <w:rFonts w:ascii="Candara" w:hAnsi="Candara"/>
          <w:bCs/>
          <w:iCs/>
          <w:sz w:val="20"/>
          <w:szCs w:val="20"/>
        </w:rPr>
        <w:t>Allah ile birlikte başka bir tanrıya da tapmazlar.</w:t>
      </w:r>
    </w:p>
    <w:p w:rsidR="00275A1B" w:rsidRDefault="00275A1B" w:rsidP="00275A1B">
      <w:pPr>
        <w:spacing w:after="40" w:line="240" w:lineRule="auto"/>
        <w:ind w:left="426"/>
        <w:jc w:val="both"/>
        <w:rPr>
          <w:rFonts w:ascii="Candara" w:hAnsi="Candara"/>
          <w:sz w:val="20"/>
          <w:szCs w:val="20"/>
        </w:rPr>
      </w:pPr>
      <w:r>
        <w:rPr>
          <w:rFonts w:ascii="Candara" w:hAnsi="Candara"/>
          <w:sz w:val="20"/>
          <w:szCs w:val="20"/>
        </w:rPr>
        <w:t>c)</w:t>
      </w:r>
      <w:r w:rsidRPr="00275A1B">
        <w:rPr>
          <w:rFonts w:ascii="Arial" w:hAnsi="Arial"/>
          <w:b/>
          <w:bCs/>
          <w:i/>
          <w:iCs/>
          <w:color w:val="000000"/>
          <w:lang w:eastAsia="tr-TR"/>
        </w:rPr>
        <w:t xml:space="preserve"> </w:t>
      </w:r>
      <w:r>
        <w:rPr>
          <w:rFonts w:ascii="Candara" w:hAnsi="Candara"/>
          <w:bCs/>
          <w:iCs/>
          <w:sz w:val="20"/>
          <w:szCs w:val="20"/>
        </w:rPr>
        <w:t>Harcama yaptıkları zaman</w:t>
      </w:r>
      <w:r w:rsidRPr="00275A1B">
        <w:rPr>
          <w:rFonts w:ascii="Candara" w:hAnsi="Candara"/>
          <w:bCs/>
          <w:iCs/>
          <w:sz w:val="20"/>
          <w:szCs w:val="20"/>
        </w:rPr>
        <w:t xml:space="preserve"> saçıp savururlar</w:t>
      </w:r>
      <w:r>
        <w:rPr>
          <w:rFonts w:ascii="Candara" w:hAnsi="Candara"/>
          <w:bCs/>
          <w:iCs/>
          <w:sz w:val="20"/>
          <w:szCs w:val="20"/>
        </w:rPr>
        <w:t>.</w:t>
      </w:r>
    </w:p>
    <w:p w:rsidR="00275A1B" w:rsidRDefault="00275A1B" w:rsidP="00275A1B">
      <w:pPr>
        <w:spacing w:after="40" w:line="240" w:lineRule="auto"/>
        <w:ind w:left="426"/>
        <w:jc w:val="both"/>
        <w:rPr>
          <w:rFonts w:ascii="Candara" w:hAnsi="Candara"/>
          <w:sz w:val="20"/>
          <w:szCs w:val="20"/>
        </w:rPr>
      </w:pPr>
      <w:r>
        <w:rPr>
          <w:rFonts w:ascii="Candara" w:hAnsi="Candara"/>
          <w:sz w:val="20"/>
          <w:szCs w:val="20"/>
        </w:rPr>
        <w:t>d)</w:t>
      </w:r>
      <w:r w:rsidRPr="00275A1B">
        <w:rPr>
          <w:rFonts w:ascii="Arial" w:hAnsi="Arial"/>
          <w:b/>
          <w:bCs/>
          <w:i/>
          <w:iCs/>
          <w:color w:val="000000"/>
          <w:lang w:eastAsia="tr-TR"/>
        </w:rPr>
        <w:t xml:space="preserve"> </w:t>
      </w:r>
      <w:r>
        <w:rPr>
          <w:rFonts w:ascii="Candara" w:hAnsi="Candara"/>
          <w:bCs/>
          <w:iCs/>
          <w:sz w:val="20"/>
          <w:szCs w:val="20"/>
        </w:rPr>
        <w:t>Geceleri</w:t>
      </w:r>
      <w:r w:rsidRPr="00275A1B">
        <w:rPr>
          <w:rFonts w:ascii="Candara" w:hAnsi="Candara"/>
          <w:bCs/>
          <w:iCs/>
          <w:sz w:val="20"/>
          <w:szCs w:val="20"/>
        </w:rPr>
        <w:t xml:space="preserve"> Rablerine secde eder</w:t>
      </w:r>
      <w:r>
        <w:rPr>
          <w:rFonts w:ascii="Candara" w:hAnsi="Candara"/>
          <w:bCs/>
          <w:iCs/>
          <w:sz w:val="20"/>
          <w:szCs w:val="20"/>
        </w:rPr>
        <w:t>ler.</w:t>
      </w:r>
    </w:p>
    <w:p w:rsidR="00275A1B" w:rsidRPr="00275A1B" w:rsidRDefault="00275A1B" w:rsidP="00275A1B">
      <w:pPr>
        <w:spacing w:after="40" w:line="240" w:lineRule="auto"/>
        <w:ind w:left="426"/>
        <w:jc w:val="both"/>
        <w:rPr>
          <w:rFonts w:ascii="Candara" w:hAnsi="Candara"/>
          <w:sz w:val="20"/>
          <w:szCs w:val="20"/>
        </w:rPr>
      </w:pPr>
      <w:r>
        <w:rPr>
          <w:rFonts w:ascii="Candara" w:hAnsi="Candara"/>
          <w:sz w:val="20"/>
          <w:szCs w:val="20"/>
        </w:rPr>
        <w:t>e)</w:t>
      </w:r>
      <w:r w:rsidRPr="00275A1B">
        <w:rPr>
          <w:rFonts w:ascii="Arial" w:hAnsi="Arial"/>
          <w:b/>
          <w:bCs/>
          <w:i/>
          <w:iCs/>
          <w:color w:val="000000"/>
          <w:lang w:eastAsia="tr-TR"/>
        </w:rPr>
        <w:t xml:space="preserve"> </w:t>
      </w:r>
      <w:r w:rsidRPr="00275A1B">
        <w:rPr>
          <w:rFonts w:ascii="Candara" w:hAnsi="Candara"/>
          <w:bCs/>
          <w:iCs/>
          <w:sz w:val="20"/>
          <w:szCs w:val="20"/>
        </w:rPr>
        <w:t>Onlar zina etmezler.</w:t>
      </w:r>
    </w:p>
    <w:p w:rsidR="001D4718" w:rsidRDefault="001D4718" w:rsidP="00C81CCA">
      <w:pPr>
        <w:spacing w:after="40" w:line="240" w:lineRule="auto"/>
        <w:jc w:val="both"/>
        <w:rPr>
          <w:rFonts w:ascii="Candara" w:hAnsi="Candara"/>
          <w:sz w:val="20"/>
          <w:szCs w:val="20"/>
        </w:rPr>
      </w:pPr>
    </w:p>
    <w:p w:rsidR="00275A1B" w:rsidRPr="00275A1B" w:rsidRDefault="00275A1B" w:rsidP="00C81CCA">
      <w:pPr>
        <w:spacing w:after="40" w:line="240" w:lineRule="auto"/>
        <w:jc w:val="both"/>
        <w:rPr>
          <w:rFonts w:ascii="Candara" w:hAnsi="Candara"/>
          <w:b/>
          <w:sz w:val="20"/>
          <w:szCs w:val="20"/>
        </w:rPr>
      </w:pPr>
      <w:r w:rsidRPr="00275A1B">
        <w:rPr>
          <w:rFonts w:ascii="Candara" w:hAnsi="Candara"/>
          <w:b/>
          <w:sz w:val="20"/>
          <w:szCs w:val="20"/>
        </w:rPr>
        <w:t>16-</w:t>
      </w:r>
      <w:r w:rsidR="00041581">
        <w:rPr>
          <w:rFonts w:ascii="Candara" w:hAnsi="Candara"/>
          <w:b/>
          <w:sz w:val="20"/>
          <w:szCs w:val="20"/>
        </w:rPr>
        <w:t xml:space="preserve">Hz. Musa ile ilgili aşağıdaki bilgilerden hangisi </w:t>
      </w:r>
      <w:r w:rsidR="00041581" w:rsidRPr="00041581">
        <w:rPr>
          <w:rFonts w:ascii="Candara" w:hAnsi="Candara"/>
          <w:b/>
          <w:sz w:val="20"/>
          <w:szCs w:val="20"/>
          <w:u w:val="single"/>
        </w:rPr>
        <w:t>yanlıştır?</w:t>
      </w:r>
    </w:p>
    <w:p w:rsidR="001D4718" w:rsidRDefault="00041581" w:rsidP="00041581">
      <w:pPr>
        <w:spacing w:after="40" w:line="240" w:lineRule="auto"/>
        <w:ind w:left="426"/>
        <w:jc w:val="both"/>
        <w:rPr>
          <w:rFonts w:ascii="Candara" w:hAnsi="Candara"/>
          <w:sz w:val="20"/>
          <w:szCs w:val="20"/>
        </w:rPr>
      </w:pPr>
      <w:r>
        <w:rPr>
          <w:rFonts w:ascii="Candara" w:hAnsi="Candara"/>
          <w:sz w:val="20"/>
          <w:szCs w:val="20"/>
        </w:rPr>
        <w:t xml:space="preserve">a) </w:t>
      </w:r>
      <w:r>
        <w:rPr>
          <w:rFonts w:ascii="Candara" w:hAnsi="Candara"/>
          <w:bCs/>
          <w:sz w:val="20"/>
          <w:szCs w:val="20"/>
        </w:rPr>
        <w:t>Dilin</w:t>
      </w:r>
      <w:r w:rsidRPr="00041581">
        <w:rPr>
          <w:rFonts w:ascii="Candara" w:hAnsi="Candara"/>
          <w:bCs/>
          <w:sz w:val="20"/>
          <w:szCs w:val="20"/>
        </w:rPr>
        <w:t>deki tutukluğu çöz</w:t>
      </w:r>
      <w:r>
        <w:rPr>
          <w:rFonts w:ascii="Candara" w:hAnsi="Candara"/>
          <w:bCs/>
          <w:sz w:val="20"/>
          <w:szCs w:val="20"/>
        </w:rPr>
        <w:t>mesi için Allah’a dua etmiştir.</w:t>
      </w:r>
    </w:p>
    <w:p w:rsidR="00041581" w:rsidRDefault="00041581" w:rsidP="00041581">
      <w:pPr>
        <w:spacing w:after="40" w:line="240" w:lineRule="auto"/>
        <w:ind w:left="426"/>
        <w:jc w:val="both"/>
        <w:rPr>
          <w:rFonts w:ascii="Candara" w:hAnsi="Candara"/>
          <w:sz w:val="20"/>
          <w:szCs w:val="20"/>
        </w:rPr>
      </w:pPr>
      <w:r>
        <w:rPr>
          <w:rFonts w:ascii="Candara" w:hAnsi="Candara"/>
          <w:sz w:val="20"/>
          <w:szCs w:val="20"/>
        </w:rPr>
        <w:t>b) Mısır halkı ve Firavuna Peygamber olarak görevlendirilmiştir.</w:t>
      </w:r>
    </w:p>
    <w:p w:rsidR="00041581" w:rsidRDefault="00041581" w:rsidP="00041581">
      <w:pPr>
        <w:spacing w:after="40" w:line="240" w:lineRule="auto"/>
        <w:ind w:left="426"/>
        <w:jc w:val="both"/>
        <w:rPr>
          <w:rFonts w:ascii="Candara" w:hAnsi="Candara"/>
          <w:sz w:val="20"/>
          <w:szCs w:val="20"/>
        </w:rPr>
      </w:pPr>
      <w:r>
        <w:rPr>
          <w:rFonts w:ascii="Candara" w:hAnsi="Candara"/>
          <w:sz w:val="20"/>
          <w:szCs w:val="20"/>
        </w:rPr>
        <w:t>c) Firavun dilindeki pelteklikten dolayı alaya almıştır.</w:t>
      </w:r>
    </w:p>
    <w:p w:rsidR="00041581" w:rsidRDefault="00041581" w:rsidP="00041581">
      <w:pPr>
        <w:spacing w:after="40" w:line="240" w:lineRule="auto"/>
        <w:ind w:left="426"/>
        <w:jc w:val="both"/>
        <w:rPr>
          <w:rFonts w:ascii="Candara" w:hAnsi="Candara"/>
          <w:sz w:val="20"/>
          <w:szCs w:val="20"/>
        </w:rPr>
      </w:pPr>
      <w:r>
        <w:rPr>
          <w:rFonts w:ascii="Candara" w:hAnsi="Candara"/>
          <w:sz w:val="20"/>
          <w:szCs w:val="20"/>
        </w:rPr>
        <w:t xml:space="preserve">d) </w:t>
      </w:r>
      <w:r w:rsidRPr="00041581">
        <w:rPr>
          <w:rFonts w:ascii="Candara" w:hAnsi="Candara"/>
          <w:sz w:val="20"/>
          <w:szCs w:val="20"/>
        </w:rPr>
        <w:t xml:space="preserve">Sonraları </w:t>
      </w:r>
      <w:r>
        <w:rPr>
          <w:rFonts w:ascii="Candara" w:hAnsi="Candara"/>
          <w:sz w:val="20"/>
          <w:szCs w:val="20"/>
        </w:rPr>
        <w:t>dilindeki</w:t>
      </w:r>
      <w:r w:rsidRPr="00041581">
        <w:rPr>
          <w:rFonts w:ascii="Candara" w:hAnsi="Candara"/>
          <w:sz w:val="20"/>
          <w:szCs w:val="20"/>
        </w:rPr>
        <w:t xml:space="preserve"> pelteklik </w:t>
      </w:r>
      <w:r>
        <w:rPr>
          <w:rFonts w:ascii="Candara" w:hAnsi="Candara"/>
          <w:sz w:val="20"/>
          <w:szCs w:val="20"/>
        </w:rPr>
        <w:t xml:space="preserve">ettiği dua ile </w:t>
      </w:r>
      <w:r w:rsidRPr="00041581">
        <w:rPr>
          <w:rFonts w:ascii="Candara" w:hAnsi="Candara"/>
          <w:sz w:val="20"/>
          <w:szCs w:val="20"/>
        </w:rPr>
        <w:t>geçmiş</w:t>
      </w:r>
      <w:r>
        <w:rPr>
          <w:rFonts w:ascii="Candara" w:hAnsi="Candara"/>
          <w:sz w:val="20"/>
          <w:szCs w:val="20"/>
        </w:rPr>
        <w:t>tir.</w:t>
      </w:r>
    </w:p>
    <w:p w:rsidR="00D920B3" w:rsidRDefault="00041581" w:rsidP="00D920B3">
      <w:pPr>
        <w:spacing w:after="40" w:line="240" w:lineRule="auto"/>
        <w:ind w:left="426"/>
        <w:jc w:val="both"/>
        <w:rPr>
          <w:rFonts w:ascii="Candara" w:hAnsi="Candara"/>
          <w:sz w:val="20"/>
          <w:szCs w:val="20"/>
        </w:rPr>
      </w:pPr>
      <w:r>
        <w:rPr>
          <w:rFonts w:ascii="Candara" w:hAnsi="Candara"/>
          <w:sz w:val="20"/>
          <w:szCs w:val="20"/>
        </w:rPr>
        <w:t>e)</w:t>
      </w:r>
      <w:r w:rsidR="00D920B3">
        <w:rPr>
          <w:rFonts w:ascii="Candara" w:hAnsi="Candara"/>
          <w:sz w:val="20"/>
          <w:szCs w:val="20"/>
        </w:rPr>
        <w:t xml:space="preserve"> Kardeşi Yahya’yı kendisine yardımcı istemiştir. </w:t>
      </w:r>
    </w:p>
    <w:p w:rsidR="00D920B3" w:rsidRDefault="00D920B3" w:rsidP="00D920B3">
      <w:pPr>
        <w:numPr>
          <w:ilvl w:val="0"/>
          <w:numId w:val="30"/>
        </w:numPr>
        <w:spacing w:after="40" w:line="240" w:lineRule="auto"/>
        <w:ind w:left="426" w:hanging="142"/>
        <w:jc w:val="both"/>
        <w:rPr>
          <w:rFonts w:ascii="Candara" w:hAnsi="Candara"/>
          <w:sz w:val="20"/>
          <w:szCs w:val="20"/>
        </w:rPr>
      </w:pPr>
      <w:r>
        <w:rPr>
          <w:rFonts w:ascii="Candara" w:hAnsi="Candara"/>
          <w:sz w:val="20"/>
          <w:szCs w:val="20"/>
        </w:rPr>
        <w:lastRenderedPageBreak/>
        <w:t>Sa</w:t>
      </w:r>
      <w:r>
        <w:rPr>
          <w:rFonts w:ascii="Candara" w:hAnsi="Candara"/>
          <w:sz w:val="20"/>
          <w:szCs w:val="20"/>
        </w:rPr>
        <w:softHyphen/>
        <w:t>mimi</w:t>
      </w:r>
      <w:r w:rsidRPr="00D920B3">
        <w:rPr>
          <w:rFonts w:ascii="Candara" w:hAnsi="Candara"/>
          <w:sz w:val="20"/>
          <w:szCs w:val="20"/>
        </w:rPr>
        <w:t xml:space="preserve"> ol</w:t>
      </w:r>
      <w:r>
        <w:rPr>
          <w:rFonts w:ascii="Candara" w:hAnsi="Candara"/>
          <w:sz w:val="20"/>
          <w:szCs w:val="20"/>
        </w:rPr>
        <w:t>unmalı.</w:t>
      </w:r>
    </w:p>
    <w:p w:rsidR="00D920B3" w:rsidRDefault="00D920B3" w:rsidP="00D920B3">
      <w:pPr>
        <w:numPr>
          <w:ilvl w:val="0"/>
          <w:numId w:val="30"/>
        </w:numPr>
        <w:spacing w:after="40" w:line="240" w:lineRule="auto"/>
        <w:ind w:left="426" w:hanging="142"/>
        <w:jc w:val="both"/>
        <w:rPr>
          <w:rFonts w:ascii="Candara" w:hAnsi="Candara"/>
          <w:sz w:val="20"/>
          <w:szCs w:val="20"/>
        </w:rPr>
      </w:pPr>
      <w:r>
        <w:rPr>
          <w:rFonts w:ascii="Candara" w:hAnsi="Candara"/>
          <w:sz w:val="20"/>
          <w:szCs w:val="20"/>
        </w:rPr>
        <w:t>C</w:t>
      </w:r>
      <w:r w:rsidRPr="00D920B3">
        <w:rPr>
          <w:rFonts w:ascii="Candara" w:hAnsi="Candara"/>
          <w:sz w:val="20"/>
          <w:szCs w:val="20"/>
        </w:rPr>
        <w:t>iddi ve bilinçli bir tavır</w:t>
      </w:r>
      <w:r>
        <w:rPr>
          <w:rFonts w:ascii="Candara" w:hAnsi="Candara"/>
          <w:sz w:val="20"/>
          <w:szCs w:val="20"/>
        </w:rPr>
        <w:t xml:space="preserve"> olmalı.</w:t>
      </w:r>
    </w:p>
    <w:p w:rsidR="00D920B3" w:rsidRPr="00D920B3" w:rsidRDefault="00D920B3" w:rsidP="00D920B3">
      <w:pPr>
        <w:numPr>
          <w:ilvl w:val="0"/>
          <w:numId w:val="30"/>
        </w:numPr>
        <w:spacing w:after="40" w:line="240" w:lineRule="auto"/>
        <w:ind w:left="426" w:hanging="142"/>
        <w:jc w:val="both"/>
        <w:rPr>
          <w:rFonts w:ascii="Candara" w:hAnsi="Candara"/>
          <w:sz w:val="20"/>
          <w:szCs w:val="20"/>
        </w:rPr>
      </w:pPr>
      <w:r>
        <w:rPr>
          <w:rFonts w:ascii="Candara" w:hAnsi="Candara"/>
          <w:sz w:val="20"/>
          <w:szCs w:val="20"/>
        </w:rPr>
        <w:t>G</w:t>
      </w:r>
      <w:r w:rsidRPr="00D920B3">
        <w:rPr>
          <w:rFonts w:ascii="Candara" w:hAnsi="Candara"/>
          <w:sz w:val="20"/>
          <w:szCs w:val="20"/>
        </w:rPr>
        <w:t>ünaha bir daha dönmemek üzere yapıl</w:t>
      </w:r>
      <w:r w:rsidRPr="00D920B3">
        <w:rPr>
          <w:rFonts w:ascii="Candara" w:hAnsi="Candara"/>
          <w:sz w:val="20"/>
          <w:szCs w:val="20"/>
        </w:rPr>
        <w:softHyphen/>
        <w:t>malı</w:t>
      </w:r>
      <w:r>
        <w:rPr>
          <w:rFonts w:ascii="Candara" w:hAnsi="Candara"/>
          <w:sz w:val="20"/>
          <w:szCs w:val="20"/>
        </w:rPr>
        <w:t>.</w:t>
      </w:r>
    </w:p>
    <w:p w:rsidR="00041581" w:rsidRPr="00D920B3" w:rsidRDefault="00D920B3" w:rsidP="00041581">
      <w:pPr>
        <w:spacing w:after="40" w:line="240" w:lineRule="auto"/>
        <w:jc w:val="both"/>
        <w:rPr>
          <w:rFonts w:ascii="Candara" w:hAnsi="Candara"/>
          <w:b/>
          <w:sz w:val="20"/>
          <w:szCs w:val="20"/>
        </w:rPr>
      </w:pPr>
      <w:r w:rsidRPr="00D920B3">
        <w:rPr>
          <w:rFonts w:ascii="Candara" w:hAnsi="Candara"/>
          <w:b/>
          <w:sz w:val="20"/>
          <w:szCs w:val="20"/>
        </w:rPr>
        <w:t>17-</w:t>
      </w:r>
      <w:r w:rsidR="005B6DF2">
        <w:rPr>
          <w:rFonts w:ascii="Candara" w:hAnsi="Candara"/>
          <w:b/>
          <w:sz w:val="20"/>
          <w:szCs w:val="20"/>
        </w:rPr>
        <w:t xml:space="preserve"> Yapılırken uyulması gereken şartlar yukarıda belirtilen Kur’an kavramı aşağıdakilerden hangisidir?</w:t>
      </w:r>
    </w:p>
    <w:p w:rsidR="005B6DF2" w:rsidRDefault="005B6DF2" w:rsidP="005B6DF2">
      <w:pPr>
        <w:spacing w:after="40" w:line="240" w:lineRule="auto"/>
        <w:ind w:left="426"/>
        <w:jc w:val="both"/>
        <w:rPr>
          <w:rFonts w:ascii="Candara" w:hAnsi="Candara"/>
          <w:sz w:val="20"/>
          <w:szCs w:val="20"/>
        </w:rPr>
      </w:pPr>
      <w:r>
        <w:rPr>
          <w:rFonts w:ascii="Candara" w:hAnsi="Candara"/>
          <w:sz w:val="20"/>
          <w:szCs w:val="20"/>
        </w:rPr>
        <w:t xml:space="preserve">a) </w:t>
      </w:r>
      <w:r w:rsidRPr="005B6DF2">
        <w:rPr>
          <w:rFonts w:ascii="Candara" w:hAnsi="Candara"/>
          <w:bCs/>
          <w:sz w:val="20"/>
          <w:szCs w:val="20"/>
        </w:rPr>
        <w:t>İstiğfar</w:t>
      </w:r>
      <w:r>
        <w:rPr>
          <w:rFonts w:ascii="Candara" w:hAnsi="Candara"/>
          <w:sz w:val="20"/>
          <w:szCs w:val="20"/>
        </w:rPr>
        <w:tab/>
      </w:r>
      <w:r>
        <w:rPr>
          <w:rFonts w:ascii="Candara" w:hAnsi="Candara"/>
          <w:sz w:val="20"/>
          <w:szCs w:val="20"/>
        </w:rPr>
        <w:tab/>
        <w:t xml:space="preserve">b) </w:t>
      </w:r>
      <w:r w:rsidRPr="005B6DF2">
        <w:rPr>
          <w:rFonts w:ascii="Candara" w:hAnsi="Candara"/>
          <w:bCs/>
          <w:sz w:val="20"/>
          <w:szCs w:val="20"/>
        </w:rPr>
        <w:t>İhsan</w:t>
      </w:r>
      <w:r w:rsidRPr="005B6DF2">
        <w:rPr>
          <w:rFonts w:ascii="Candara" w:hAnsi="Candara"/>
          <w:sz w:val="20"/>
          <w:szCs w:val="20"/>
        </w:rPr>
        <w:tab/>
      </w:r>
      <w:r>
        <w:rPr>
          <w:rFonts w:ascii="Candara" w:hAnsi="Candara"/>
          <w:sz w:val="20"/>
          <w:szCs w:val="20"/>
        </w:rPr>
        <w:tab/>
      </w:r>
      <w:r>
        <w:rPr>
          <w:rFonts w:ascii="Candara" w:hAnsi="Candara"/>
          <w:sz w:val="20"/>
          <w:szCs w:val="20"/>
        </w:rPr>
        <w:tab/>
        <w:t xml:space="preserve">c) </w:t>
      </w:r>
      <w:r w:rsidRPr="005B6DF2">
        <w:rPr>
          <w:rFonts w:ascii="Candara" w:hAnsi="Candara"/>
          <w:bCs/>
          <w:sz w:val="20"/>
          <w:szCs w:val="20"/>
        </w:rPr>
        <w:t>Îsar</w:t>
      </w:r>
    </w:p>
    <w:p w:rsidR="005B6DF2" w:rsidRPr="008E6586" w:rsidRDefault="005B6DF2" w:rsidP="005B6DF2">
      <w:pPr>
        <w:spacing w:after="40" w:line="240" w:lineRule="auto"/>
        <w:ind w:firstLine="708"/>
        <w:jc w:val="both"/>
        <w:rPr>
          <w:rFonts w:ascii="Candara" w:hAnsi="Candara"/>
          <w:sz w:val="20"/>
          <w:szCs w:val="20"/>
        </w:rPr>
      </w:pPr>
      <w:r>
        <w:rPr>
          <w:rFonts w:ascii="Candara" w:hAnsi="Candara"/>
          <w:sz w:val="20"/>
          <w:szCs w:val="20"/>
        </w:rPr>
        <w:t xml:space="preserve">                 d) </w:t>
      </w:r>
      <w:r>
        <w:rPr>
          <w:rFonts w:ascii="Candara" w:hAnsi="Candara"/>
          <w:bCs/>
          <w:sz w:val="20"/>
          <w:szCs w:val="20"/>
        </w:rPr>
        <w:t>Tövbe</w:t>
      </w:r>
      <w:r>
        <w:rPr>
          <w:rFonts w:ascii="Candara" w:hAnsi="Candara"/>
          <w:sz w:val="20"/>
          <w:szCs w:val="20"/>
        </w:rPr>
        <w:tab/>
      </w:r>
      <w:r>
        <w:rPr>
          <w:rFonts w:ascii="Candara" w:hAnsi="Candara"/>
          <w:sz w:val="20"/>
          <w:szCs w:val="20"/>
        </w:rPr>
        <w:tab/>
        <w:t xml:space="preserve">e)  </w:t>
      </w:r>
      <w:r>
        <w:rPr>
          <w:rFonts w:ascii="Candara" w:hAnsi="Candara"/>
          <w:bCs/>
          <w:sz w:val="20"/>
          <w:szCs w:val="20"/>
        </w:rPr>
        <w:t>Mucize</w:t>
      </w:r>
    </w:p>
    <w:p w:rsidR="001D4718" w:rsidRDefault="001D4718" w:rsidP="00C81CCA">
      <w:pPr>
        <w:spacing w:after="40" w:line="240" w:lineRule="auto"/>
        <w:jc w:val="both"/>
        <w:rPr>
          <w:rFonts w:ascii="Candara" w:hAnsi="Candara"/>
          <w:sz w:val="20"/>
          <w:szCs w:val="20"/>
        </w:rPr>
      </w:pPr>
    </w:p>
    <w:p w:rsidR="005B6DF2" w:rsidRPr="00373921" w:rsidRDefault="00373921" w:rsidP="00373921">
      <w:pPr>
        <w:numPr>
          <w:ilvl w:val="0"/>
          <w:numId w:val="31"/>
        </w:numPr>
        <w:spacing w:after="40" w:line="240" w:lineRule="auto"/>
        <w:ind w:left="142" w:firstLine="425"/>
        <w:jc w:val="both"/>
        <w:rPr>
          <w:rFonts w:ascii="Candara" w:hAnsi="Candara"/>
          <w:sz w:val="20"/>
          <w:szCs w:val="20"/>
        </w:rPr>
      </w:pPr>
      <w:r>
        <w:rPr>
          <w:rFonts w:ascii="Candara" w:hAnsi="Candara"/>
          <w:bCs/>
          <w:sz w:val="20"/>
          <w:szCs w:val="20"/>
        </w:rPr>
        <w:t>Tövbe</w:t>
      </w:r>
      <w:r>
        <w:rPr>
          <w:rFonts w:ascii="Candara" w:hAnsi="Candara"/>
          <w:bCs/>
          <w:sz w:val="20"/>
          <w:szCs w:val="20"/>
        </w:rPr>
        <w:tab/>
      </w:r>
      <w:r>
        <w:rPr>
          <w:rFonts w:ascii="Candara" w:hAnsi="Candara"/>
          <w:bCs/>
          <w:sz w:val="20"/>
          <w:szCs w:val="20"/>
        </w:rPr>
        <w:tab/>
      </w:r>
      <w:r>
        <w:rPr>
          <w:rFonts w:ascii="Candara" w:hAnsi="Candara"/>
          <w:bCs/>
          <w:sz w:val="20"/>
          <w:szCs w:val="20"/>
        </w:rPr>
        <w:sym w:font="Wingdings" w:char="F0E0"/>
      </w:r>
      <w:r>
        <w:rPr>
          <w:rFonts w:ascii="Candara" w:hAnsi="Candara"/>
          <w:bCs/>
          <w:sz w:val="20"/>
          <w:szCs w:val="20"/>
        </w:rPr>
        <w:t xml:space="preserve"> </w:t>
      </w:r>
      <w:r w:rsidR="00DA0EF4">
        <w:rPr>
          <w:rFonts w:ascii="Candara" w:hAnsi="Candara"/>
          <w:bCs/>
          <w:sz w:val="20"/>
          <w:szCs w:val="20"/>
        </w:rPr>
        <w:t>Bağışlanma</w:t>
      </w:r>
    </w:p>
    <w:p w:rsidR="00373921" w:rsidRPr="00373921" w:rsidRDefault="00373921" w:rsidP="00373921">
      <w:pPr>
        <w:numPr>
          <w:ilvl w:val="0"/>
          <w:numId w:val="31"/>
        </w:numPr>
        <w:spacing w:after="40" w:line="240" w:lineRule="auto"/>
        <w:ind w:left="142" w:firstLine="425"/>
        <w:jc w:val="both"/>
        <w:rPr>
          <w:rFonts w:ascii="Candara" w:hAnsi="Candara"/>
          <w:sz w:val="20"/>
          <w:szCs w:val="20"/>
        </w:rPr>
      </w:pPr>
      <w:r w:rsidRPr="005B6DF2">
        <w:rPr>
          <w:rFonts w:ascii="Candara" w:hAnsi="Candara"/>
          <w:bCs/>
          <w:sz w:val="20"/>
          <w:szCs w:val="20"/>
        </w:rPr>
        <w:t>İstiğfar</w:t>
      </w:r>
      <w:r>
        <w:rPr>
          <w:rFonts w:ascii="Candara" w:hAnsi="Candara"/>
          <w:bCs/>
          <w:sz w:val="20"/>
          <w:szCs w:val="20"/>
        </w:rPr>
        <w:tab/>
      </w:r>
      <w:r>
        <w:rPr>
          <w:rFonts w:ascii="Candara" w:hAnsi="Candara"/>
          <w:bCs/>
          <w:sz w:val="20"/>
          <w:szCs w:val="20"/>
        </w:rPr>
        <w:tab/>
      </w:r>
      <w:r>
        <w:rPr>
          <w:rFonts w:ascii="Candara" w:hAnsi="Candara"/>
          <w:bCs/>
          <w:sz w:val="20"/>
          <w:szCs w:val="20"/>
        </w:rPr>
        <w:sym w:font="Wingdings" w:char="F0E0"/>
      </w:r>
      <w:r w:rsidR="00DA0EF4">
        <w:rPr>
          <w:rFonts w:ascii="Candara" w:hAnsi="Candara"/>
          <w:bCs/>
          <w:sz w:val="20"/>
          <w:szCs w:val="20"/>
        </w:rPr>
        <w:t xml:space="preserve"> Pişmanlık</w:t>
      </w:r>
    </w:p>
    <w:p w:rsidR="00373921" w:rsidRPr="00373921" w:rsidRDefault="00373921" w:rsidP="00373921">
      <w:pPr>
        <w:numPr>
          <w:ilvl w:val="0"/>
          <w:numId w:val="31"/>
        </w:numPr>
        <w:spacing w:after="40" w:line="240" w:lineRule="auto"/>
        <w:ind w:left="142" w:firstLine="425"/>
        <w:jc w:val="both"/>
        <w:rPr>
          <w:rFonts w:ascii="Candara" w:hAnsi="Candara"/>
          <w:sz w:val="20"/>
          <w:szCs w:val="20"/>
        </w:rPr>
      </w:pPr>
      <w:r w:rsidRPr="005B6DF2">
        <w:rPr>
          <w:rFonts w:ascii="Candara" w:hAnsi="Candara"/>
          <w:bCs/>
          <w:sz w:val="20"/>
          <w:szCs w:val="20"/>
        </w:rPr>
        <w:t>İhsan</w:t>
      </w:r>
      <w:r>
        <w:rPr>
          <w:rFonts w:ascii="Candara" w:hAnsi="Candara"/>
          <w:bCs/>
          <w:sz w:val="20"/>
          <w:szCs w:val="20"/>
        </w:rPr>
        <w:tab/>
      </w:r>
      <w:r>
        <w:rPr>
          <w:rFonts w:ascii="Candara" w:hAnsi="Candara"/>
          <w:bCs/>
          <w:sz w:val="20"/>
          <w:szCs w:val="20"/>
        </w:rPr>
        <w:tab/>
      </w:r>
      <w:r>
        <w:rPr>
          <w:rFonts w:ascii="Candara" w:hAnsi="Candara"/>
          <w:bCs/>
          <w:sz w:val="20"/>
          <w:szCs w:val="20"/>
        </w:rPr>
        <w:sym w:font="Wingdings" w:char="F0E0"/>
      </w:r>
      <w:r w:rsidR="00DA0EF4">
        <w:rPr>
          <w:rFonts w:ascii="Candara" w:hAnsi="Candara"/>
          <w:bCs/>
          <w:sz w:val="20"/>
          <w:szCs w:val="20"/>
        </w:rPr>
        <w:t xml:space="preserve"> İyilik</w:t>
      </w:r>
    </w:p>
    <w:p w:rsidR="00373921" w:rsidRDefault="00373921" w:rsidP="00373921">
      <w:pPr>
        <w:numPr>
          <w:ilvl w:val="0"/>
          <w:numId w:val="31"/>
        </w:numPr>
        <w:spacing w:after="40" w:line="240" w:lineRule="auto"/>
        <w:ind w:left="142" w:firstLine="425"/>
        <w:jc w:val="both"/>
        <w:rPr>
          <w:rFonts w:ascii="Candara" w:hAnsi="Candara"/>
          <w:sz w:val="20"/>
          <w:szCs w:val="20"/>
        </w:rPr>
      </w:pPr>
      <w:r w:rsidRPr="005B6DF2">
        <w:rPr>
          <w:rFonts w:ascii="Candara" w:hAnsi="Candara"/>
          <w:bCs/>
          <w:sz w:val="20"/>
          <w:szCs w:val="20"/>
        </w:rPr>
        <w:t>Îsar</w:t>
      </w:r>
      <w:r>
        <w:rPr>
          <w:rFonts w:ascii="Candara" w:hAnsi="Candara"/>
          <w:bCs/>
          <w:sz w:val="20"/>
          <w:szCs w:val="20"/>
        </w:rPr>
        <w:tab/>
      </w:r>
      <w:r>
        <w:rPr>
          <w:rFonts w:ascii="Candara" w:hAnsi="Candara"/>
          <w:bCs/>
          <w:sz w:val="20"/>
          <w:szCs w:val="20"/>
        </w:rPr>
        <w:tab/>
      </w:r>
      <w:r>
        <w:rPr>
          <w:rFonts w:ascii="Candara" w:hAnsi="Candara"/>
          <w:bCs/>
          <w:sz w:val="20"/>
          <w:szCs w:val="20"/>
        </w:rPr>
        <w:sym w:font="Wingdings" w:char="F0E0"/>
      </w:r>
      <w:r w:rsidR="00DA0EF4">
        <w:rPr>
          <w:rFonts w:ascii="Candara" w:hAnsi="Candara"/>
          <w:bCs/>
          <w:sz w:val="20"/>
          <w:szCs w:val="20"/>
        </w:rPr>
        <w:t xml:space="preserve"> Başkasını düşünme</w:t>
      </w:r>
    </w:p>
    <w:p w:rsidR="001D4718" w:rsidRDefault="005B6DF2" w:rsidP="00C81CCA">
      <w:pPr>
        <w:spacing w:after="40" w:line="240" w:lineRule="auto"/>
        <w:jc w:val="both"/>
        <w:rPr>
          <w:rFonts w:ascii="Candara" w:hAnsi="Candara"/>
          <w:b/>
          <w:sz w:val="20"/>
          <w:szCs w:val="20"/>
        </w:rPr>
      </w:pPr>
      <w:r w:rsidRPr="005B6DF2">
        <w:rPr>
          <w:rFonts w:ascii="Candara" w:hAnsi="Candara"/>
          <w:b/>
          <w:sz w:val="20"/>
          <w:szCs w:val="20"/>
        </w:rPr>
        <w:t>18-</w:t>
      </w:r>
      <w:r>
        <w:rPr>
          <w:rFonts w:ascii="Candara" w:hAnsi="Candara"/>
          <w:b/>
          <w:sz w:val="20"/>
          <w:szCs w:val="20"/>
        </w:rPr>
        <w:t xml:space="preserve"> </w:t>
      </w:r>
      <w:r w:rsidR="00DA0EF4">
        <w:rPr>
          <w:rFonts w:ascii="Candara" w:hAnsi="Candara"/>
          <w:b/>
          <w:sz w:val="20"/>
          <w:szCs w:val="20"/>
        </w:rPr>
        <w:t xml:space="preserve">Yukarıda verilen Kur’an kavramlarından hangisi ya da hangileri </w:t>
      </w:r>
      <w:r w:rsidR="00DA0EF4" w:rsidRPr="00DA0EF4">
        <w:rPr>
          <w:rFonts w:ascii="Candara" w:hAnsi="Candara"/>
          <w:b/>
          <w:sz w:val="20"/>
          <w:szCs w:val="20"/>
          <w:u w:val="single"/>
        </w:rPr>
        <w:t>yanlış ifade</w:t>
      </w:r>
      <w:r w:rsidR="00DA0EF4">
        <w:rPr>
          <w:rFonts w:ascii="Candara" w:hAnsi="Candara"/>
          <w:b/>
          <w:sz w:val="20"/>
          <w:szCs w:val="20"/>
        </w:rPr>
        <w:t xml:space="preserve"> ile eşleştirilmiştir?</w:t>
      </w:r>
    </w:p>
    <w:p w:rsidR="00DA0EF4" w:rsidRDefault="00DA0EF4" w:rsidP="00DA0EF4">
      <w:pPr>
        <w:spacing w:after="40" w:line="240" w:lineRule="auto"/>
        <w:ind w:left="426"/>
        <w:jc w:val="both"/>
        <w:rPr>
          <w:rFonts w:ascii="Candara" w:hAnsi="Candara"/>
          <w:sz w:val="20"/>
          <w:szCs w:val="20"/>
        </w:rPr>
      </w:pPr>
      <w:r>
        <w:rPr>
          <w:rFonts w:ascii="Candara" w:hAnsi="Candara"/>
          <w:sz w:val="20"/>
          <w:szCs w:val="20"/>
        </w:rPr>
        <w:t>a)</w:t>
      </w:r>
      <w:r w:rsidRPr="00614550">
        <w:rPr>
          <w:rFonts w:ascii="Candara" w:hAnsi="Candara"/>
          <w:sz w:val="20"/>
          <w:szCs w:val="20"/>
        </w:rPr>
        <w:t xml:space="preserve"> </w:t>
      </w:r>
      <w:r>
        <w:rPr>
          <w:rFonts w:ascii="Candara" w:hAnsi="Candara"/>
          <w:sz w:val="20"/>
          <w:szCs w:val="20"/>
        </w:rPr>
        <w:t>Sadece I</w:t>
      </w:r>
      <w:r>
        <w:rPr>
          <w:rFonts w:ascii="Candara" w:hAnsi="Candara"/>
          <w:sz w:val="20"/>
          <w:szCs w:val="20"/>
        </w:rPr>
        <w:tab/>
      </w:r>
      <w:r>
        <w:rPr>
          <w:rFonts w:ascii="Candara" w:hAnsi="Candara"/>
          <w:sz w:val="20"/>
          <w:szCs w:val="20"/>
        </w:rPr>
        <w:tab/>
        <w:t>b)</w:t>
      </w:r>
      <w:r w:rsidRPr="00614550">
        <w:rPr>
          <w:rFonts w:ascii="Candara" w:hAnsi="Candara"/>
          <w:sz w:val="20"/>
          <w:szCs w:val="20"/>
        </w:rPr>
        <w:t xml:space="preserve"> I</w:t>
      </w:r>
      <w:r>
        <w:rPr>
          <w:rFonts w:ascii="Candara" w:hAnsi="Candara"/>
          <w:sz w:val="20"/>
          <w:szCs w:val="20"/>
        </w:rPr>
        <w:t>-</w:t>
      </w:r>
      <w:r w:rsidRPr="00565A9E">
        <w:rPr>
          <w:rFonts w:ascii="Candara" w:hAnsi="Candara"/>
          <w:sz w:val="20"/>
          <w:szCs w:val="20"/>
        </w:rPr>
        <w:t>II</w:t>
      </w:r>
      <w:r>
        <w:rPr>
          <w:rFonts w:ascii="Candara" w:hAnsi="Candara"/>
          <w:sz w:val="20"/>
          <w:szCs w:val="20"/>
        </w:rPr>
        <w:tab/>
      </w:r>
      <w:r>
        <w:rPr>
          <w:rFonts w:ascii="Candara" w:hAnsi="Candara"/>
          <w:sz w:val="20"/>
          <w:szCs w:val="20"/>
        </w:rPr>
        <w:tab/>
        <w:t>c)</w:t>
      </w:r>
      <w:r w:rsidRPr="00614550">
        <w:rPr>
          <w:rFonts w:ascii="Candara" w:hAnsi="Candara"/>
          <w:sz w:val="20"/>
          <w:szCs w:val="20"/>
        </w:rPr>
        <w:t xml:space="preserve"> </w:t>
      </w:r>
      <w:r>
        <w:rPr>
          <w:rFonts w:ascii="Candara" w:hAnsi="Candara"/>
          <w:sz w:val="20"/>
          <w:szCs w:val="20"/>
        </w:rPr>
        <w:t xml:space="preserve">Sadece </w:t>
      </w:r>
      <w:r w:rsidRPr="00565A9E">
        <w:rPr>
          <w:rFonts w:ascii="Candara" w:hAnsi="Candara"/>
          <w:sz w:val="20"/>
          <w:szCs w:val="20"/>
        </w:rPr>
        <w:t>IV</w:t>
      </w:r>
    </w:p>
    <w:p w:rsidR="00DA0EF4" w:rsidRDefault="00DA0EF4" w:rsidP="00DA0EF4">
      <w:pPr>
        <w:spacing w:after="40" w:line="240" w:lineRule="auto"/>
        <w:ind w:left="708" w:firstLine="708"/>
        <w:jc w:val="both"/>
        <w:rPr>
          <w:rFonts w:ascii="Candara" w:hAnsi="Candara"/>
          <w:sz w:val="20"/>
          <w:szCs w:val="20"/>
        </w:rPr>
      </w:pPr>
      <w:r>
        <w:rPr>
          <w:rFonts w:ascii="Candara" w:hAnsi="Candara"/>
          <w:sz w:val="20"/>
          <w:szCs w:val="20"/>
        </w:rPr>
        <w:t>d)</w:t>
      </w:r>
      <w:r w:rsidRPr="00614550">
        <w:rPr>
          <w:rFonts w:ascii="Candara" w:hAnsi="Candara"/>
          <w:sz w:val="20"/>
          <w:szCs w:val="20"/>
        </w:rPr>
        <w:t xml:space="preserve"> </w:t>
      </w:r>
      <w:r w:rsidRPr="00565A9E">
        <w:rPr>
          <w:rFonts w:ascii="Candara" w:hAnsi="Candara"/>
          <w:sz w:val="20"/>
          <w:szCs w:val="20"/>
        </w:rPr>
        <w:t>III</w:t>
      </w:r>
      <w:r>
        <w:rPr>
          <w:rFonts w:ascii="Candara" w:hAnsi="Candara"/>
          <w:sz w:val="20"/>
          <w:szCs w:val="20"/>
        </w:rPr>
        <w:t>-</w:t>
      </w:r>
      <w:r w:rsidRPr="00565A9E">
        <w:t xml:space="preserve"> </w:t>
      </w:r>
      <w:r w:rsidRPr="00565A9E">
        <w:rPr>
          <w:rFonts w:ascii="Candara" w:hAnsi="Candara"/>
          <w:sz w:val="20"/>
          <w:szCs w:val="20"/>
        </w:rPr>
        <w:t>IV</w:t>
      </w:r>
      <w:r>
        <w:rPr>
          <w:rFonts w:ascii="Candara" w:hAnsi="Candara"/>
          <w:sz w:val="20"/>
          <w:szCs w:val="20"/>
        </w:rPr>
        <w:tab/>
      </w:r>
      <w:r>
        <w:rPr>
          <w:rFonts w:ascii="Candara" w:hAnsi="Candara"/>
          <w:sz w:val="20"/>
          <w:szCs w:val="20"/>
        </w:rPr>
        <w:tab/>
        <w:t>e)</w:t>
      </w:r>
      <w:r w:rsidRPr="00614550">
        <w:rPr>
          <w:rFonts w:ascii="Candara" w:hAnsi="Candara"/>
          <w:sz w:val="20"/>
          <w:szCs w:val="20"/>
        </w:rPr>
        <w:t xml:space="preserve"> </w:t>
      </w:r>
      <w:r>
        <w:rPr>
          <w:rFonts w:ascii="Candara" w:hAnsi="Candara"/>
          <w:sz w:val="20"/>
          <w:szCs w:val="20"/>
        </w:rPr>
        <w:t>Sadece</w:t>
      </w:r>
      <w:r w:rsidRPr="00614550">
        <w:rPr>
          <w:rFonts w:ascii="Candara" w:hAnsi="Candara"/>
          <w:sz w:val="20"/>
          <w:szCs w:val="20"/>
        </w:rPr>
        <w:t xml:space="preserve"> </w:t>
      </w:r>
      <w:r w:rsidRPr="00565A9E">
        <w:rPr>
          <w:rFonts w:ascii="Candara" w:hAnsi="Candara"/>
          <w:sz w:val="20"/>
          <w:szCs w:val="20"/>
        </w:rPr>
        <w:t>III</w:t>
      </w:r>
    </w:p>
    <w:p w:rsidR="00DA0EF4" w:rsidRDefault="00DA0EF4" w:rsidP="00DA0EF4">
      <w:pPr>
        <w:spacing w:after="40" w:line="240" w:lineRule="auto"/>
        <w:ind w:left="708" w:firstLine="708"/>
        <w:jc w:val="both"/>
        <w:rPr>
          <w:rFonts w:ascii="Candara" w:hAnsi="Candara"/>
          <w:sz w:val="20"/>
          <w:szCs w:val="20"/>
        </w:rPr>
      </w:pPr>
    </w:p>
    <w:p w:rsidR="00DA0EF4" w:rsidRPr="00DA0EF4" w:rsidRDefault="00DA0EF4" w:rsidP="007D0FA6">
      <w:pPr>
        <w:spacing w:after="40" w:line="240" w:lineRule="auto"/>
        <w:ind w:firstLine="426"/>
        <w:jc w:val="both"/>
        <w:rPr>
          <w:rFonts w:ascii="Candara" w:hAnsi="Candara"/>
          <w:i/>
          <w:sz w:val="20"/>
          <w:szCs w:val="20"/>
        </w:rPr>
      </w:pPr>
      <w:r w:rsidRPr="00DA0EF4">
        <w:rPr>
          <w:rFonts w:ascii="Candara" w:hAnsi="Candara"/>
          <w:i/>
          <w:sz w:val="20"/>
          <w:szCs w:val="20"/>
        </w:rPr>
        <w:t>“Allah’ı görüyormuşçasına ibadet etmendir. Her ne kadar sen onu görmesen de o, seni görmektedir.”</w:t>
      </w:r>
    </w:p>
    <w:p w:rsidR="001D4718" w:rsidRPr="00DA0EF4" w:rsidRDefault="00DA0EF4" w:rsidP="00C81CCA">
      <w:pPr>
        <w:spacing w:after="40" w:line="240" w:lineRule="auto"/>
        <w:jc w:val="both"/>
        <w:rPr>
          <w:rFonts w:ascii="Candara" w:hAnsi="Candara"/>
          <w:b/>
          <w:sz w:val="20"/>
          <w:szCs w:val="20"/>
        </w:rPr>
      </w:pPr>
      <w:r w:rsidRPr="00DA0EF4">
        <w:rPr>
          <w:rFonts w:ascii="Candara" w:hAnsi="Candara"/>
          <w:b/>
          <w:sz w:val="20"/>
          <w:szCs w:val="20"/>
        </w:rPr>
        <w:t>19-</w:t>
      </w:r>
      <w:r w:rsidR="007D0FA6">
        <w:rPr>
          <w:rFonts w:ascii="Candara" w:hAnsi="Candara"/>
          <w:b/>
          <w:sz w:val="20"/>
          <w:szCs w:val="20"/>
        </w:rPr>
        <w:t xml:space="preserve"> </w:t>
      </w:r>
      <w:r w:rsidR="007D0FA6" w:rsidRPr="007D0FA6">
        <w:rPr>
          <w:rFonts w:ascii="Candara" w:hAnsi="Candara"/>
          <w:b/>
          <w:sz w:val="20"/>
          <w:szCs w:val="20"/>
        </w:rPr>
        <w:t>Cibril hadisi</w:t>
      </w:r>
      <w:r w:rsidR="007D0FA6">
        <w:rPr>
          <w:rFonts w:ascii="Candara" w:hAnsi="Candara"/>
          <w:b/>
          <w:sz w:val="20"/>
          <w:szCs w:val="20"/>
        </w:rPr>
        <w:t xml:space="preserve"> olarak meşhur olan Hadis-i Şerif’te Peygamberimiz hangi Kur’an kavramını tanımlamıştır? </w:t>
      </w:r>
    </w:p>
    <w:p w:rsidR="007D0FA6" w:rsidRDefault="00D920B3" w:rsidP="007D0FA6">
      <w:pPr>
        <w:spacing w:after="40" w:line="240" w:lineRule="auto"/>
        <w:ind w:left="426"/>
        <w:jc w:val="both"/>
        <w:rPr>
          <w:rFonts w:ascii="Candara" w:hAnsi="Candara"/>
          <w:sz w:val="20"/>
          <w:szCs w:val="20"/>
        </w:rPr>
      </w:pPr>
      <w:r>
        <w:rPr>
          <w:rFonts w:ascii="Candara" w:hAnsi="Candara"/>
          <w:sz w:val="20"/>
          <w:szCs w:val="20"/>
        </w:rPr>
        <w:t xml:space="preserve"> </w:t>
      </w:r>
      <w:r w:rsidR="007D0FA6">
        <w:rPr>
          <w:rFonts w:ascii="Candara" w:hAnsi="Candara"/>
          <w:sz w:val="20"/>
          <w:szCs w:val="20"/>
        </w:rPr>
        <w:t xml:space="preserve">a) </w:t>
      </w:r>
      <w:r w:rsidR="007D0FA6" w:rsidRPr="005B6DF2">
        <w:rPr>
          <w:rFonts w:ascii="Candara" w:hAnsi="Candara"/>
          <w:bCs/>
          <w:sz w:val="20"/>
          <w:szCs w:val="20"/>
        </w:rPr>
        <w:t>İstiğfar</w:t>
      </w:r>
      <w:r w:rsidR="007D0FA6">
        <w:rPr>
          <w:rFonts w:ascii="Candara" w:hAnsi="Candara"/>
          <w:sz w:val="20"/>
          <w:szCs w:val="20"/>
        </w:rPr>
        <w:tab/>
      </w:r>
      <w:r w:rsidR="007D0FA6">
        <w:rPr>
          <w:rFonts w:ascii="Candara" w:hAnsi="Candara"/>
          <w:sz w:val="20"/>
          <w:szCs w:val="20"/>
        </w:rPr>
        <w:tab/>
        <w:t xml:space="preserve">b) </w:t>
      </w:r>
      <w:r w:rsidR="007D0FA6" w:rsidRPr="005B6DF2">
        <w:rPr>
          <w:rFonts w:ascii="Candara" w:hAnsi="Candara"/>
          <w:bCs/>
          <w:sz w:val="20"/>
          <w:szCs w:val="20"/>
        </w:rPr>
        <w:t>İhsan</w:t>
      </w:r>
      <w:r w:rsidR="007D0FA6" w:rsidRPr="005B6DF2">
        <w:rPr>
          <w:rFonts w:ascii="Candara" w:hAnsi="Candara"/>
          <w:sz w:val="20"/>
          <w:szCs w:val="20"/>
        </w:rPr>
        <w:tab/>
      </w:r>
      <w:r w:rsidR="007D0FA6">
        <w:rPr>
          <w:rFonts w:ascii="Candara" w:hAnsi="Candara"/>
          <w:sz w:val="20"/>
          <w:szCs w:val="20"/>
        </w:rPr>
        <w:tab/>
      </w:r>
      <w:r w:rsidR="007D0FA6">
        <w:rPr>
          <w:rFonts w:ascii="Candara" w:hAnsi="Candara"/>
          <w:sz w:val="20"/>
          <w:szCs w:val="20"/>
        </w:rPr>
        <w:tab/>
        <w:t xml:space="preserve">c) </w:t>
      </w:r>
      <w:r w:rsidR="007D0FA6" w:rsidRPr="005B6DF2">
        <w:rPr>
          <w:rFonts w:ascii="Candara" w:hAnsi="Candara"/>
          <w:bCs/>
          <w:sz w:val="20"/>
          <w:szCs w:val="20"/>
        </w:rPr>
        <w:t>Îsar</w:t>
      </w:r>
    </w:p>
    <w:p w:rsidR="007D0FA6" w:rsidRPr="008E6586" w:rsidRDefault="007D0FA6" w:rsidP="007D0FA6">
      <w:pPr>
        <w:spacing w:after="40" w:line="240" w:lineRule="auto"/>
        <w:ind w:firstLine="708"/>
        <w:jc w:val="both"/>
        <w:rPr>
          <w:rFonts w:ascii="Candara" w:hAnsi="Candara"/>
          <w:sz w:val="20"/>
          <w:szCs w:val="20"/>
        </w:rPr>
      </w:pPr>
      <w:r>
        <w:rPr>
          <w:rFonts w:ascii="Candara" w:hAnsi="Candara"/>
          <w:sz w:val="20"/>
          <w:szCs w:val="20"/>
        </w:rPr>
        <w:t xml:space="preserve">                 d) </w:t>
      </w:r>
      <w:r>
        <w:rPr>
          <w:rFonts w:ascii="Candara" w:hAnsi="Candara"/>
          <w:bCs/>
          <w:sz w:val="20"/>
          <w:szCs w:val="20"/>
        </w:rPr>
        <w:t>Tövbe</w:t>
      </w:r>
      <w:r>
        <w:rPr>
          <w:rFonts w:ascii="Candara" w:hAnsi="Candara"/>
          <w:sz w:val="20"/>
          <w:szCs w:val="20"/>
        </w:rPr>
        <w:tab/>
      </w:r>
      <w:r>
        <w:rPr>
          <w:rFonts w:ascii="Candara" w:hAnsi="Candara"/>
          <w:sz w:val="20"/>
          <w:szCs w:val="20"/>
        </w:rPr>
        <w:tab/>
        <w:t xml:space="preserve">e)  </w:t>
      </w:r>
      <w:r>
        <w:rPr>
          <w:rFonts w:ascii="Candara" w:hAnsi="Candara"/>
          <w:bCs/>
          <w:sz w:val="20"/>
          <w:szCs w:val="20"/>
        </w:rPr>
        <w:t>İhlâs</w:t>
      </w:r>
    </w:p>
    <w:p w:rsidR="007D0FA6" w:rsidRPr="007D0FA6" w:rsidRDefault="007D0FA6" w:rsidP="007D0FA6">
      <w:pPr>
        <w:spacing w:after="40" w:line="240" w:lineRule="auto"/>
        <w:jc w:val="both"/>
        <w:rPr>
          <w:rFonts w:ascii="Candara" w:hAnsi="Candara"/>
          <w:sz w:val="20"/>
          <w:szCs w:val="20"/>
        </w:rPr>
      </w:pPr>
    </w:p>
    <w:p w:rsidR="001D4718" w:rsidRPr="007D0FA6" w:rsidRDefault="007D0FA6" w:rsidP="007D0FA6">
      <w:pPr>
        <w:spacing w:after="40" w:line="240" w:lineRule="auto"/>
        <w:ind w:firstLine="426"/>
        <w:jc w:val="both"/>
        <w:rPr>
          <w:rFonts w:ascii="Candara" w:hAnsi="Candara"/>
          <w:i/>
          <w:sz w:val="20"/>
          <w:szCs w:val="20"/>
        </w:rPr>
      </w:pPr>
      <w:r w:rsidRPr="007D0FA6">
        <w:rPr>
          <w:rFonts w:ascii="Candara" w:hAnsi="Candara"/>
          <w:bCs/>
          <w:i/>
          <w:sz w:val="20"/>
          <w:szCs w:val="20"/>
        </w:rPr>
        <w:t>“Onlar kendi canları çektiği, kendileri de muhtaç oldukları halde yiyeceklerini yoksula, yetime ve esire yedirirler: Biz sizi sadece Allah rızası için yediriyoruz, sizden ne bir karşılık ne de bir teşekkür bekliyoruz.</w:t>
      </w:r>
      <w:r>
        <w:rPr>
          <w:rFonts w:ascii="Candara" w:hAnsi="Candara"/>
          <w:bCs/>
          <w:i/>
          <w:sz w:val="20"/>
          <w:szCs w:val="20"/>
        </w:rPr>
        <w:t>” (İnsan, 8-9)</w:t>
      </w:r>
    </w:p>
    <w:p w:rsidR="001D4718" w:rsidRPr="007D0FA6" w:rsidRDefault="007D0FA6" w:rsidP="007D0FA6">
      <w:pPr>
        <w:spacing w:after="40" w:line="240" w:lineRule="auto"/>
        <w:jc w:val="both"/>
        <w:rPr>
          <w:rFonts w:ascii="Candara" w:hAnsi="Candara"/>
          <w:b/>
          <w:sz w:val="20"/>
          <w:szCs w:val="20"/>
        </w:rPr>
      </w:pPr>
      <w:r w:rsidRPr="007D0FA6">
        <w:rPr>
          <w:rFonts w:ascii="Candara" w:hAnsi="Candara"/>
          <w:b/>
          <w:sz w:val="20"/>
          <w:szCs w:val="20"/>
        </w:rPr>
        <w:t>20-</w:t>
      </w:r>
      <w:r>
        <w:rPr>
          <w:rFonts w:ascii="Candara" w:hAnsi="Candara"/>
          <w:b/>
          <w:sz w:val="20"/>
          <w:szCs w:val="20"/>
        </w:rPr>
        <w:t xml:space="preserve"> </w:t>
      </w:r>
      <w:r w:rsidR="004E3838">
        <w:rPr>
          <w:rFonts w:ascii="Candara" w:hAnsi="Candara"/>
          <w:b/>
          <w:sz w:val="20"/>
          <w:szCs w:val="20"/>
        </w:rPr>
        <w:t xml:space="preserve">Yukarıdaki ayetler hangi Kur’an kavramını </w:t>
      </w:r>
      <w:r w:rsidRPr="007D0FA6">
        <w:rPr>
          <w:rFonts w:ascii="Candara" w:hAnsi="Candara"/>
          <w:b/>
          <w:sz w:val="20"/>
          <w:szCs w:val="20"/>
        </w:rPr>
        <w:t xml:space="preserve">en güzel </w:t>
      </w:r>
      <w:r w:rsidR="004E3838">
        <w:rPr>
          <w:rFonts w:ascii="Candara" w:hAnsi="Candara"/>
          <w:b/>
          <w:sz w:val="20"/>
          <w:szCs w:val="20"/>
        </w:rPr>
        <w:t xml:space="preserve">şekilde </w:t>
      </w:r>
      <w:r w:rsidRPr="007D0FA6">
        <w:rPr>
          <w:rFonts w:ascii="Candara" w:hAnsi="Candara"/>
          <w:b/>
          <w:sz w:val="20"/>
          <w:szCs w:val="20"/>
        </w:rPr>
        <w:t>tarif</w:t>
      </w:r>
      <w:r w:rsidR="004E3838">
        <w:rPr>
          <w:rFonts w:ascii="Candara" w:hAnsi="Candara"/>
          <w:b/>
          <w:sz w:val="20"/>
          <w:szCs w:val="20"/>
        </w:rPr>
        <w:t xml:space="preserve"> etmektedir?</w:t>
      </w:r>
    </w:p>
    <w:p w:rsidR="004E3838" w:rsidRDefault="004E3838" w:rsidP="004E3838">
      <w:pPr>
        <w:spacing w:after="40" w:line="240" w:lineRule="auto"/>
        <w:ind w:left="426"/>
        <w:jc w:val="both"/>
        <w:rPr>
          <w:rFonts w:ascii="Candara" w:hAnsi="Candara"/>
          <w:sz w:val="20"/>
          <w:szCs w:val="20"/>
        </w:rPr>
      </w:pPr>
      <w:r>
        <w:rPr>
          <w:rFonts w:ascii="Candara" w:hAnsi="Candara"/>
          <w:sz w:val="20"/>
          <w:szCs w:val="20"/>
        </w:rPr>
        <w:t xml:space="preserve">a) </w:t>
      </w:r>
      <w:r w:rsidRPr="005B6DF2">
        <w:rPr>
          <w:rFonts w:ascii="Candara" w:hAnsi="Candara"/>
          <w:bCs/>
          <w:sz w:val="20"/>
          <w:szCs w:val="20"/>
        </w:rPr>
        <w:t>İstiğfar</w:t>
      </w:r>
      <w:r>
        <w:rPr>
          <w:rFonts w:ascii="Candara" w:hAnsi="Candara"/>
          <w:sz w:val="20"/>
          <w:szCs w:val="20"/>
        </w:rPr>
        <w:tab/>
      </w:r>
      <w:r>
        <w:rPr>
          <w:rFonts w:ascii="Candara" w:hAnsi="Candara"/>
          <w:sz w:val="20"/>
          <w:szCs w:val="20"/>
        </w:rPr>
        <w:tab/>
        <w:t xml:space="preserve">b) </w:t>
      </w:r>
      <w:r w:rsidRPr="005B6DF2">
        <w:rPr>
          <w:rFonts w:ascii="Candara" w:hAnsi="Candara"/>
          <w:bCs/>
          <w:sz w:val="20"/>
          <w:szCs w:val="20"/>
        </w:rPr>
        <w:t>İhsan</w:t>
      </w:r>
      <w:r w:rsidRPr="005B6DF2">
        <w:rPr>
          <w:rFonts w:ascii="Candara" w:hAnsi="Candara"/>
          <w:sz w:val="20"/>
          <w:szCs w:val="20"/>
        </w:rPr>
        <w:tab/>
      </w:r>
      <w:r>
        <w:rPr>
          <w:rFonts w:ascii="Candara" w:hAnsi="Candara"/>
          <w:sz w:val="20"/>
          <w:szCs w:val="20"/>
        </w:rPr>
        <w:tab/>
      </w:r>
      <w:r>
        <w:rPr>
          <w:rFonts w:ascii="Candara" w:hAnsi="Candara"/>
          <w:sz w:val="20"/>
          <w:szCs w:val="20"/>
        </w:rPr>
        <w:tab/>
        <w:t xml:space="preserve">c) </w:t>
      </w:r>
      <w:r w:rsidRPr="005B6DF2">
        <w:rPr>
          <w:rFonts w:ascii="Candara" w:hAnsi="Candara"/>
          <w:bCs/>
          <w:sz w:val="20"/>
          <w:szCs w:val="20"/>
        </w:rPr>
        <w:t>Îsar</w:t>
      </w:r>
    </w:p>
    <w:p w:rsidR="004E3838" w:rsidRPr="008E6586" w:rsidRDefault="004E3838" w:rsidP="004E3838">
      <w:pPr>
        <w:spacing w:after="40" w:line="240" w:lineRule="auto"/>
        <w:ind w:firstLine="708"/>
        <w:jc w:val="both"/>
        <w:rPr>
          <w:rFonts w:ascii="Candara" w:hAnsi="Candara"/>
          <w:sz w:val="20"/>
          <w:szCs w:val="20"/>
        </w:rPr>
      </w:pPr>
      <w:r>
        <w:rPr>
          <w:rFonts w:ascii="Candara" w:hAnsi="Candara"/>
          <w:sz w:val="20"/>
          <w:szCs w:val="20"/>
        </w:rPr>
        <w:t xml:space="preserve">                 d) </w:t>
      </w:r>
      <w:r>
        <w:rPr>
          <w:rFonts w:ascii="Candara" w:hAnsi="Candara"/>
          <w:bCs/>
          <w:sz w:val="20"/>
          <w:szCs w:val="20"/>
        </w:rPr>
        <w:t>Tövbe</w:t>
      </w:r>
      <w:r>
        <w:rPr>
          <w:rFonts w:ascii="Candara" w:hAnsi="Candara"/>
          <w:sz w:val="20"/>
          <w:szCs w:val="20"/>
        </w:rPr>
        <w:tab/>
      </w:r>
      <w:r>
        <w:rPr>
          <w:rFonts w:ascii="Candara" w:hAnsi="Candara"/>
          <w:sz w:val="20"/>
          <w:szCs w:val="20"/>
        </w:rPr>
        <w:tab/>
        <w:t xml:space="preserve">e)  </w:t>
      </w:r>
      <w:r>
        <w:rPr>
          <w:rFonts w:ascii="Candara" w:hAnsi="Candara"/>
          <w:bCs/>
          <w:sz w:val="20"/>
          <w:szCs w:val="20"/>
        </w:rPr>
        <w:t>İhlâs</w:t>
      </w:r>
    </w:p>
    <w:p w:rsidR="004E3838" w:rsidRDefault="004E3838" w:rsidP="00C81CCA">
      <w:pPr>
        <w:spacing w:after="40" w:line="240" w:lineRule="auto"/>
        <w:jc w:val="both"/>
        <w:rPr>
          <w:rFonts w:ascii="Candara" w:hAnsi="Candara"/>
          <w:sz w:val="20"/>
          <w:szCs w:val="20"/>
        </w:rPr>
      </w:pPr>
    </w:p>
    <w:p w:rsidR="004E3838" w:rsidRDefault="004E3838" w:rsidP="00C81CCA">
      <w:pPr>
        <w:spacing w:after="40" w:line="240" w:lineRule="auto"/>
        <w:jc w:val="both"/>
        <w:rPr>
          <w:rFonts w:ascii="Candara" w:hAnsi="Candara"/>
          <w:sz w:val="20"/>
          <w:szCs w:val="20"/>
        </w:rPr>
      </w:pPr>
    </w:p>
    <w:p w:rsidR="004E3838" w:rsidRDefault="004E3838" w:rsidP="004E3838">
      <w:pPr>
        <w:spacing w:after="40" w:line="240" w:lineRule="auto"/>
        <w:ind w:left="2124" w:firstLine="708"/>
        <w:jc w:val="both"/>
        <w:rPr>
          <w:rFonts w:ascii="Candara" w:hAnsi="Candara" w:cs="Lucida Sans Unicode"/>
          <w:b/>
          <w:bCs/>
          <w:sz w:val="20"/>
          <w:szCs w:val="20"/>
        </w:rPr>
      </w:pPr>
      <w:r>
        <w:rPr>
          <w:rFonts w:ascii="Candara" w:hAnsi="Candara" w:cs="Lucida Sans Unicode"/>
          <w:b/>
          <w:bCs/>
          <w:sz w:val="20"/>
          <w:szCs w:val="20"/>
        </w:rPr>
        <w:t>Başarıla dilerim!</w:t>
      </w:r>
    </w:p>
    <w:p w:rsidR="004E3838" w:rsidRDefault="004E3838" w:rsidP="004E3838">
      <w:pPr>
        <w:spacing w:after="40" w:line="240" w:lineRule="auto"/>
        <w:ind w:left="2124" w:firstLine="708"/>
        <w:jc w:val="both"/>
        <w:rPr>
          <w:rFonts w:ascii="Candara" w:hAnsi="Candara" w:cs="Lucida Sans Unicode"/>
          <w:b/>
          <w:bCs/>
          <w:sz w:val="20"/>
          <w:szCs w:val="20"/>
        </w:rPr>
      </w:pPr>
      <w:r>
        <w:rPr>
          <w:rFonts w:ascii="Candara" w:hAnsi="Candara" w:cs="Lucida Sans Unicode"/>
          <w:b/>
          <w:bCs/>
          <w:sz w:val="20"/>
          <w:szCs w:val="20"/>
        </w:rPr>
        <w:t xml:space="preserve">    </w:t>
      </w:r>
      <w:proofErr w:type="gramStart"/>
      <w:r w:rsidR="007C4EF3">
        <w:rPr>
          <w:rFonts w:ascii="Candara" w:hAnsi="Candara" w:cs="Lucida Sans Unicode"/>
          <w:b/>
          <w:bCs/>
          <w:sz w:val="20"/>
          <w:szCs w:val="20"/>
        </w:rPr>
        <w:t>…………….</w:t>
      </w:r>
      <w:proofErr w:type="gramEnd"/>
    </w:p>
    <w:p w:rsidR="004E3838" w:rsidRDefault="004E3838" w:rsidP="004E3838">
      <w:pPr>
        <w:spacing w:after="40" w:line="240" w:lineRule="auto"/>
        <w:ind w:left="1416" w:firstLine="708"/>
        <w:jc w:val="both"/>
        <w:rPr>
          <w:rFonts w:ascii="Candara" w:hAnsi="Candara" w:cs="Lucida Sans Unicode"/>
          <w:b/>
          <w:bCs/>
          <w:sz w:val="20"/>
          <w:szCs w:val="20"/>
        </w:rPr>
      </w:pPr>
      <w:r>
        <w:rPr>
          <w:rFonts w:ascii="Candara" w:hAnsi="Candara" w:cs="Lucida Sans Unicode"/>
          <w:b/>
          <w:bCs/>
          <w:sz w:val="20"/>
          <w:szCs w:val="20"/>
        </w:rPr>
        <w:t xml:space="preserve">   Kur’an-ı Kerim Öğretmeni</w:t>
      </w:r>
    </w:p>
    <w:tbl>
      <w:tblPr>
        <w:tblW w:w="4308" w:type="dxa"/>
        <w:tblBorders>
          <w:top w:val="thickThinSmallGap" w:sz="24" w:space="0" w:color="auto"/>
          <w:left w:val="thickThinSmallGap" w:sz="24" w:space="0" w:color="auto"/>
          <w:bottom w:val="thinThickSmallGap" w:sz="24" w:space="0" w:color="auto"/>
          <w:right w:val="thinThickSmallGap" w:sz="2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9"/>
        <w:gridCol w:w="359"/>
        <w:gridCol w:w="359"/>
        <w:gridCol w:w="359"/>
        <w:gridCol w:w="359"/>
        <w:gridCol w:w="359"/>
        <w:gridCol w:w="359"/>
        <w:gridCol w:w="359"/>
        <w:gridCol w:w="359"/>
        <w:gridCol w:w="359"/>
        <w:gridCol w:w="359"/>
        <w:gridCol w:w="359"/>
      </w:tblGrid>
      <w:tr w:rsidR="004E3838" w:rsidRPr="00A50E95" w:rsidTr="00CC1BA0">
        <w:trPr>
          <w:trHeight w:val="262"/>
        </w:trPr>
        <w:tc>
          <w:tcPr>
            <w:tcW w:w="4308" w:type="dxa"/>
            <w:gridSpan w:val="12"/>
            <w:tcBorders>
              <w:top w:val="thinThickSmallGap" w:sz="24" w:space="0" w:color="auto"/>
              <w:bottom w:val="thinThickSmallGap" w:sz="24" w:space="0" w:color="auto"/>
            </w:tcBorders>
            <w:shd w:val="clear" w:color="auto" w:fill="FFFFFF"/>
          </w:tcPr>
          <w:p w:rsidR="004E3838" w:rsidRPr="00A50E95" w:rsidRDefault="004E3838" w:rsidP="00CC1BA0">
            <w:pPr>
              <w:widowControl w:val="0"/>
              <w:tabs>
                <w:tab w:val="left" w:pos="2805"/>
              </w:tabs>
              <w:autoSpaceDE w:val="0"/>
              <w:autoSpaceDN w:val="0"/>
              <w:adjustRightInd w:val="0"/>
              <w:spacing w:after="0" w:line="240" w:lineRule="auto"/>
              <w:rPr>
                <w:rFonts w:ascii="Arial Narrow" w:eastAsia="Times New Roman" w:hAnsi="Arial Narrow"/>
                <w:b/>
                <w:color w:val="000000"/>
                <w:sz w:val="16"/>
                <w:szCs w:val="16"/>
                <w:lang w:eastAsia="tr-TR"/>
              </w:rPr>
            </w:pPr>
            <w:r w:rsidRPr="00A50E95">
              <w:rPr>
                <w:rFonts w:ascii="Arial Narrow" w:eastAsia="Times New Roman" w:hAnsi="Arial Narrow"/>
                <w:b/>
                <w:color w:val="000000"/>
                <w:sz w:val="16"/>
                <w:szCs w:val="16"/>
                <w:lang w:eastAsia="tr-TR"/>
              </w:rPr>
              <w:t>ALDIĞI NOT:</w:t>
            </w:r>
          </w:p>
          <w:p w:rsidR="004E3838" w:rsidRPr="00A50E95" w:rsidRDefault="004E3838" w:rsidP="00CC1BA0">
            <w:pPr>
              <w:widowControl w:val="0"/>
              <w:tabs>
                <w:tab w:val="left" w:pos="2805"/>
              </w:tabs>
              <w:autoSpaceDE w:val="0"/>
              <w:autoSpaceDN w:val="0"/>
              <w:adjustRightInd w:val="0"/>
              <w:spacing w:after="0" w:line="240" w:lineRule="auto"/>
              <w:rPr>
                <w:rFonts w:ascii="Arial Narrow" w:eastAsia="Times New Roman" w:hAnsi="Arial Narrow"/>
                <w:color w:val="000000"/>
                <w:sz w:val="16"/>
                <w:szCs w:val="16"/>
                <w:lang w:eastAsia="tr-TR"/>
              </w:rPr>
            </w:pPr>
          </w:p>
        </w:tc>
      </w:tr>
      <w:tr w:rsidR="004E3838" w:rsidRPr="00A50E95" w:rsidTr="00CC1BA0">
        <w:trPr>
          <w:trHeight w:val="648"/>
        </w:trPr>
        <w:tc>
          <w:tcPr>
            <w:tcW w:w="4308" w:type="dxa"/>
            <w:gridSpan w:val="12"/>
            <w:tcBorders>
              <w:top w:val="thinThickSmallGap" w:sz="24" w:space="0" w:color="auto"/>
              <w:bottom w:val="thinThickSmallGap" w:sz="24" w:space="0" w:color="auto"/>
            </w:tcBorders>
            <w:shd w:val="clear" w:color="auto" w:fill="FFFFFF"/>
          </w:tcPr>
          <w:p w:rsidR="004E3838" w:rsidRPr="00A50E95" w:rsidRDefault="004E3838" w:rsidP="00CC1BA0">
            <w:pPr>
              <w:widowControl w:val="0"/>
              <w:tabs>
                <w:tab w:val="left" w:pos="2805"/>
              </w:tabs>
              <w:autoSpaceDE w:val="0"/>
              <w:autoSpaceDN w:val="0"/>
              <w:adjustRightInd w:val="0"/>
              <w:spacing w:after="0" w:line="240" w:lineRule="auto"/>
              <w:rPr>
                <w:rFonts w:ascii="Arial Narrow" w:eastAsia="Times New Roman" w:hAnsi="Arial Narrow"/>
                <w:b/>
                <w:color w:val="000000"/>
                <w:sz w:val="8"/>
                <w:szCs w:val="8"/>
                <w:lang w:eastAsia="tr-TR"/>
              </w:rPr>
            </w:pPr>
            <w:r w:rsidRPr="00A50E95">
              <w:rPr>
                <w:rFonts w:ascii="Arial Narrow" w:eastAsia="Times New Roman" w:hAnsi="Arial Narrow"/>
                <w:b/>
                <w:color w:val="000000"/>
                <w:szCs w:val="20"/>
                <w:lang w:eastAsia="tr-TR"/>
              </w:rPr>
              <w:t>Adı Soyadı:</w:t>
            </w:r>
          </w:p>
          <w:p w:rsidR="004E3838" w:rsidRPr="00A50E95" w:rsidRDefault="004E3838" w:rsidP="00CC1BA0">
            <w:pPr>
              <w:widowControl w:val="0"/>
              <w:tabs>
                <w:tab w:val="left" w:pos="2805"/>
              </w:tabs>
              <w:autoSpaceDE w:val="0"/>
              <w:autoSpaceDN w:val="0"/>
              <w:adjustRightInd w:val="0"/>
              <w:spacing w:after="0" w:line="240" w:lineRule="auto"/>
              <w:rPr>
                <w:rFonts w:ascii="Arial Narrow" w:eastAsia="Times New Roman" w:hAnsi="Arial Narrow"/>
                <w:b/>
                <w:color w:val="000000"/>
                <w:sz w:val="8"/>
                <w:szCs w:val="8"/>
                <w:lang w:eastAsia="tr-TR"/>
              </w:rPr>
            </w:pPr>
          </w:p>
          <w:p w:rsidR="004E3838" w:rsidRPr="00A50E95" w:rsidRDefault="004E3838" w:rsidP="00CC1BA0">
            <w:pPr>
              <w:widowControl w:val="0"/>
              <w:tabs>
                <w:tab w:val="left" w:pos="2805"/>
              </w:tabs>
              <w:autoSpaceDE w:val="0"/>
              <w:autoSpaceDN w:val="0"/>
              <w:adjustRightInd w:val="0"/>
              <w:spacing w:after="0" w:line="240" w:lineRule="auto"/>
              <w:rPr>
                <w:rFonts w:ascii="Arial Narrow" w:eastAsia="Times New Roman" w:hAnsi="Arial Narrow"/>
                <w:color w:val="000000"/>
                <w:szCs w:val="20"/>
                <w:lang w:eastAsia="tr-TR"/>
              </w:rPr>
            </w:pPr>
            <w:r>
              <w:rPr>
                <w:rFonts w:ascii="Arial Narrow" w:eastAsia="Times New Roman" w:hAnsi="Arial Narrow"/>
                <w:b/>
                <w:color w:val="000000"/>
                <w:szCs w:val="20"/>
                <w:lang w:eastAsia="tr-TR"/>
              </w:rPr>
              <w:t>Sınıfı-</w:t>
            </w:r>
            <w:proofErr w:type="gramStart"/>
            <w:r>
              <w:rPr>
                <w:rFonts w:ascii="Arial Narrow" w:eastAsia="Times New Roman" w:hAnsi="Arial Narrow"/>
                <w:b/>
                <w:color w:val="000000"/>
                <w:szCs w:val="20"/>
                <w:lang w:eastAsia="tr-TR"/>
              </w:rPr>
              <w:t xml:space="preserve">No    </w:t>
            </w:r>
            <w:r w:rsidRPr="00B4739A">
              <w:rPr>
                <w:rFonts w:ascii="Arial Narrow" w:eastAsia="Times New Roman" w:hAnsi="Arial Narrow"/>
                <w:b/>
                <w:color w:val="000000"/>
                <w:szCs w:val="20"/>
                <w:lang w:eastAsia="tr-TR"/>
              </w:rPr>
              <w:t>:</w:t>
            </w:r>
            <w:proofErr w:type="gramEnd"/>
          </w:p>
        </w:tc>
      </w:tr>
      <w:tr w:rsidR="004E3838" w:rsidRPr="00A50E95" w:rsidTr="00CC1BA0">
        <w:trPr>
          <w:trHeight w:val="262"/>
        </w:trPr>
        <w:tc>
          <w:tcPr>
            <w:tcW w:w="359" w:type="dxa"/>
            <w:tcBorders>
              <w:top w:val="single" w:sz="4" w:space="0" w:color="808080"/>
              <w:bottom w:val="single" w:sz="4" w:space="0" w:color="auto"/>
            </w:tcBorders>
            <w:shd w:val="clear" w:color="auto" w:fill="999999"/>
          </w:tcPr>
          <w:p w:rsidR="004E3838" w:rsidRPr="00A50E95" w:rsidRDefault="004E3838" w:rsidP="00CC1BA0">
            <w:pPr>
              <w:widowControl w:val="0"/>
              <w:tabs>
                <w:tab w:val="left" w:pos="2805"/>
              </w:tabs>
              <w:autoSpaceDE w:val="0"/>
              <w:autoSpaceDN w:val="0"/>
              <w:adjustRightInd w:val="0"/>
              <w:spacing w:after="0" w:line="240" w:lineRule="auto"/>
              <w:rPr>
                <w:rFonts w:ascii="Arial Narrow" w:eastAsia="Times New Roman" w:hAnsi="Arial Narrow"/>
                <w:b/>
                <w:bCs/>
                <w:color w:val="000000"/>
                <w:szCs w:val="20"/>
                <w:lang w:eastAsia="tr-TR"/>
              </w:rPr>
            </w:pPr>
            <w:r w:rsidRPr="00A50E95">
              <w:rPr>
                <w:rFonts w:ascii="Arial Narrow" w:eastAsia="Times New Roman" w:hAnsi="Arial Narrow"/>
                <w:b/>
                <w:bCs/>
                <w:color w:val="000000"/>
                <w:szCs w:val="20"/>
                <w:lang w:eastAsia="tr-TR"/>
              </w:rPr>
              <w:t>1</w:t>
            </w:r>
          </w:p>
        </w:tc>
        <w:tc>
          <w:tcPr>
            <w:tcW w:w="359" w:type="dxa"/>
            <w:tcBorders>
              <w:top w:val="single" w:sz="4" w:space="0" w:color="808080"/>
            </w:tcBorders>
          </w:tcPr>
          <w:p w:rsidR="004E3838" w:rsidRPr="00A50E95" w:rsidRDefault="004E3838" w:rsidP="00CC1BA0">
            <w:pPr>
              <w:widowControl w:val="0"/>
              <w:tabs>
                <w:tab w:val="left" w:pos="2805"/>
              </w:tabs>
              <w:autoSpaceDE w:val="0"/>
              <w:autoSpaceDN w:val="0"/>
              <w:adjustRightInd w:val="0"/>
              <w:spacing w:after="0" w:line="240" w:lineRule="auto"/>
              <w:rPr>
                <w:rFonts w:ascii="Arial Narrow" w:eastAsia="Times New Roman" w:hAnsi="Arial Narrow"/>
                <w:color w:val="000000"/>
                <w:szCs w:val="20"/>
                <w:lang w:eastAsia="tr-TR"/>
              </w:rPr>
            </w:pPr>
            <w:r w:rsidRPr="00A50E95">
              <w:rPr>
                <w:rFonts w:ascii="Arial Narrow" w:eastAsia="Times New Roman" w:hAnsi="Arial Narrow"/>
                <w:color w:val="000000"/>
                <w:szCs w:val="20"/>
                <w:lang w:eastAsia="tr-TR"/>
              </w:rPr>
              <w:t>A</w:t>
            </w:r>
          </w:p>
        </w:tc>
        <w:tc>
          <w:tcPr>
            <w:tcW w:w="359" w:type="dxa"/>
            <w:tcBorders>
              <w:top w:val="single" w:sz="4" w:space="0" w:color="808080"/>
            </w:tcBorders>
          </w:tcPr>
          <w:p w:rsidR="004E3838" w:rsidRPr="00A50E95" w:rsidRDefault="004E3838" w:rsidP="00CC1BA0">
            <w:pPr>
              <w:widowControl w:val="0"/>
              <w:tabs>
                <w:tab w:val="left" w:pos="2805"/>
              </w:tabs>
              <w:autoSpaceDE w:val="0"/>
              <w:autoSpaceDN w:val="0"/>
              <w:adjustRightInd w:val="0"/>
              <w:spacing w:after="0" w:line="240" w:lineRule="auto"/>
              <w:rPr>
                <w:rFonts w:ascii="Arial Narrow" w:eastAsia="Times New Roman" w:hAnsi="Arial Narrow"/>
                <w:color w:val="000000"/>
                <w:szCs w:val="20"/>
                <w:lang w:eastAsia="tr-TR"/>
              </w:rPr>
            </w:pPr>
            <w:r w:rsidRPr="00A50E95">
              <w:rPr>
                <w:rFonts w:ascii="Arial Narrow" w:eastAsia="Times New Roman" w:hAnsi="Arial Narrow"/>
                <w:color w:val="000000"/>
                <w:szCs w:val="20"/>
                <w:lang w:eastAsia="tr-TR"/>
              </w:rPr>
              <w:t>B</w:t>
            </w:r>
          </w:p>
        </w:tc>
        <w:tc>
          <w:tcPr>
            <w:tcW w:w="359" w:type="dxa"/>
            <w:tcBorders>
              <w:top w:val="single" w:sz="4" w:space="0" w:color="808080"/>
            </w:tcBorders>
          </w:tcPr>
          <w:p w:rsidR="004E3838" w:rsidRPr="00A50E95" w:rsidRDefault="004E3838" w:rsidP="00CC1BA0">
            <w:pPr>
              <w:widowControl w:val="0"/>
              <w:tabs>
                <w:tab w:val="left" w:pos="2805"/>
              </w:tabs>
              <w:autoSpaceDE w:val="0"/>
              <w:autoSpaceDN w:val="0"/>
              <w:adjustRightInd w:val="0"/>
              <w:spacing w:after="0" w:line="240" w:lineRule="auto"/>
              <w:rPr>
                <w:rFonts w:ascii="Arial Narrow" w:eastAsia="Times New Roman" w:hAnsi="Arial Narrow"/>
                <w:color w:val="000000"/>
                <w:szCs w:val="20"/>
                <w:lang w:eastAsia="tr-TR"/>
              </w:rPr>
            </w:pPr>
            <w:r w:rsidRPr="00A50E95">
              <w:rPr>
                <w:rFonts w:ascii="Arial Narrow" w:eastAsia="Times New Roman" w:hAnsi="Arial Narrow"/>
                <w:color w:val="000000"/>
                <w:szCs w:val="20"/>
                <w:lang w:eastAsia="tr-TR"/>
              </w:rPr>
              <w:t>C</w:t>
            </w:r>
          </w:p>
        </w:tc>
        <w:tc>
          <w:tcPr>
            <w:tcW w:w="359" w:type="dxa"/>
            <w:tcBorders>
              <w:top w:val="single" w:sz="4" w:space="0" w:color="808080"/>
            </w:tcBorders>
          </w:tcPr>
          <w:p w:rsidR="004E3838" w:rsidRPr="00A50E95" w:rsidRDefault="004E3838" w:rsidP="00CC1BA0">
            <w:pPr>
              <w:widowControl w:val="0"/>
              <w:tabs>
                <w:tab w:val="left" w:pos="2805"/>
              </w:tabs>
              <w:autoSpaceDE w:val="0"/>
              <w:autoSpaceDN w:val="0"/>
              <w:adjustRightInd w:val="0"/>
              <w:spacing w:after="0" w:line="240" w:lineRule="auto"/>
              <w:rPr>
                <w:rFonts w:ascii="Arial Narrow" w:eastAsia="Times New Roman" w:hAnsi="Arial Narrow"/>
                <w:color w:val="000000"/>
                <w:szCs w:val="20"/>
                <w:lang w:eastAsia="tr-TR"/>
              </w:rPr>
            </w:pPr>
            <w:r w:rsidRPr="00A50E95">
              <w:rPr>
                <w:rFonts w:ascii="Arial Narrow" w:eastAsia="Times New Roman" w:hAnsi="Arial Narrow"/>
                <w:color w:val="000000"/>
                <w:szCs w:val="20"/>
                <w:lang w:eastAsia="tr-TR"/>
              </w:rPr>
              <w:t>D</w:t>
            </w:r>
          </w:p>
        </w:tc>
        <w:tc>
          <w:tcPr>
            <w:tcW w:w="359" w:type="dxa"/>
            <w:tcBorders>
              <w:top w:val="single" w:sz="4" w:space="0" w:color="808080"/>
              <w:right w:val="thickThinSmallGap" w:sz="24" w:space="0" w:color="auto"/>
            </w:tcBorders>
          </w:tcPr>
          <w:p w:rsidR="004E3838" w:rsidRPr="00A50E95" w:rsidRDefault="004E3838" w:rsidP="00CC1BA0">
            <w:pPr>
              <w:widowControl w:val="0"/>
              <w:tabs>
                <w:tab w:val="left" w:pos="2805"/>
              </w:tabs>
              <w:autoSpaceDE w:val="0"/>
              <w:autoSpaceDN w:val="0"/>
              <w:adjustRightInd w:val="0"/>
              <w:spacing w:after="0" w:line="240" w:lineRule="auto"/>
              <w:rPr>
                <w:rFonts w:ascii="Arial Narrow" w:eastAsia="Times New Roman" w:hAnsi="Arial Narrow"/>
                <w:color w:val="000000"/>
                <w:szCs w:val="20"/>
                <w:lang w:eastAsia="tr-TR"/>
              </w:rPr>
            </w:pPr>
            <w:r w:rsidRPr="00A50E95">
              <w:rPr>
                <w:rFonts w:ascii="Arial Narrow" w:eastAsia="Times New Roman" w:hAnsi="Arial Narrow"/>
                <w:color w:val="000000"/>
                <w:szCs w:val="20"/>
                <w:lang w:eastAsia="tr-TR"/>
              </w:rPr>
              <w:t>E</w:t>
            </w:r>
          </w:p>
        </w:tc>
        <w:tc>
          <w:tcPr>
            <w:tcW w:w="359" w:type="dxa"/>
            <w:tcBorders>
              <w:top w:val="single" w:sz="4" w:space="0" w:color="808080"/>
              <w:left w:val="thickThinSmallGap" w:sz="24" w:space="0" w:color="auto"/>
              <w:bottom w:val="single" w:sz="4" w:space="0" w:color="auto"/>
            </w:tcBorders>
            <w:shd w:val="clear" w:color="auto" w:fill="999999"/>
          </w:tcPr>
          <w:p w:rsidR="004E3838" w:rsidRPr="00A50E95" w:rsidRDefault="004E3838" w:rsidP="00CC1BA0">
            <w:pPr>
              <w:widowControl w:val="0"/>
              <w:tabs>
                <w:tab w:val="left" w:pos="2805"/>
              </w:tabs>
              <w:autoSpaceDE w:val="0"/>
              <w:autoSpaceDN w:val="0"/>
              <w:adjustRightInd w:val="0"/>
              <w:spacing w:after="0" w:line="240" w:lineRule="auto"/>
              <w:rPr>
                <w:rFonts w:ascii="Arial Narrow" w:eastAsia="Times New Roman" w:hAnsi="Arial Narrow"/>
                <w:b/>
                <w:bCs/>
                <w:color w:val="000000"/>
                <w:szCs w:val="20"/>
                <w:lang w:eastAsia="tr-TR"/>
              </w:rPr>
            </w:pPr>
            <w:r>
              <w:rPr>
                <w:rFonts w:ascii="Arial Narrow" w:eastAsia="Times New Roman" w:hAnsi="Arial Narrow"/>
                <w:b/>
                <w:bCs/>
                <w:color w:val="000000"/>
                <w:szCs w:val="20"/>
                <w:lang w:eastAsia="tr-TR"/>
              </w:rPr>
              <w:t>11</w:t>
            </w:r>
          </w:p>
        </w:tc>
        <w:tc>
          <w:tcPr>
            <w:tcW w:w="359" w:type="dxa"/>
            <w:tcBorders>
              <w:top w:val="single" w:sz="4" w:space="0" w:color="808080"/>
              <w:bottom w:val="single" w:sz="4" w:space="0" w:color="auto"/>
            </w:tcBorders>
          </w:tcPr>
          <w:p w:rsidR="004E3838" w:rsidRPr="00A50E95" w:rsidRDefault="004E3838" w:rsidP="00CC1BA0">
            <w:pPr>
              <w:widowControl w:val="0"/>
              <w:tabs>
                <w:tab w:val="left" w:pos="2805"/>
              </w:tabs>
              <w:autoSpaceDE w:val="0"/>
              <w:autoSpaceDN w:val="0"/>
              <w:adjustRightInd w:val="0"/>
              <w:spacing w:after="0" w:line="240" w:lineRule="auto"/>
              <w:rPr>
                <w:rFonts w:ascii="Arial Narrow" w:eastAsia="Times New Roman" w:hAnsi="Arial Narrow"/>
                <w:color w:val="000000"/>
                <w:szCs w:val="20"/>
                <w:lang w:eastAsia="tr-TR"/>
              </w:rPr>
            </w:pPr>
            <w:r w:rsidRPr="00A50E95">
              <w:rPr>
                <w:rFonts w:ascii="Arial Narrow" w:eastAsia="Times New Roman" w:hAnsi="Arial Narrow"/>
                <w:color w:val="000000"/>
                <w:szCs w:val="20"/>
                <w:lang w:eastAsia="tr-TR"/>
              </w:rPr>
              <w:t>A</w:t>
            </w:r>
          </w:p>
        </w:tc>
        <w:tc>
          <w:tcPr>
            <w:tcW w:w="359" w:type="dxa"/>
            <w:tcBorders>
              <w:top w:val="single" w:sz="4" w:space="0" w:color="808080"/>
              <w:bottom w:val="single" w:sz="4" w:space="0" w:color="auto"/>
            </w:tcBorders>
          </w:tcPr>
          <w:p w:rsidR="004E3838" w:rsidRPr="00A50E95" w:rsidRDefault="004E3838" w:rsidP="00CC1BA0">
            <w:pPr>
              <w:widowControl w:val="0"/>
              <w:tabs>
                <w:tab w:val="left" w:pos="2805"/>
              </w:tabs>
              <w:autoSpaceDE w:val="0"/>
              <w:autoSpaceDN w:val="0"/>
              <w:adjustRightInd w:val="0"/>
              <w:spacing w:after="0" w:line="240" w:lineRule="auto"/>
              <w:rPr>
                <w:rFonts w:ascii="Arial Narrow" w:eastAsia="Times New Roman" w:hAnsi="Arial Narrow"/>
                <w:color w:val="000000"/>
                <w:szCs w:val="20"/>
                <w:lang w:eastAsia="tr-TR"/>
              </w:rPr>
            </w:pPr>
            <w:r w:rsidRPr="00A50E95">
              <w:rPr>
                <w:rFonts w:ascii="Arial Narrow" w:eastAsia="Times New Roman" w:hAnsi="Arial Narrow"/>
                <w:color w:val="000000"/>
                <w:szCs w:val="20"/>
                <w:lang w:eastAsia="tr-TR"/>
              </w:rPr>
              <w:t>B</w:t>
            </w:r>
          </w:p>
        </w:tc>
        <w:tc>
          <w:tcPr>
            <w:tcW w:w="359" w:type="dxa"/>
            <w:tcBorders>
              <w:top w:val="single" w:sz="4" w:space="0" w:color="808080"/>
              <w:bottom w:val="single" w:sz="4" w:space="0" w:color="auto"/>
            </w:tcBorders>
          </w:tcPr>
          <w:p w:rsidR="004E3838" w:rsidRPr="00A50E95" w:rsidRDefault="004E3838" w:rsidP="00CC1BA0">
            <w:pPr>
              <w:widowControl w:val="0"/>
              <w:tabs>
                <w:tab w:val="left" w:pos="2805"/>
              </w:tabs>
              <w:autoSpaceDE w:val="0"/>
              <w:autoSpaceDN w:val="0"/>
              <w:adjustRightInd w:val="0"/>
              <w:spacing w:after="0" w:line="240" w:lineRule="auto"/>
              <w:rPr>
                <w:rFonts w:ascii="Arial Narrow" w:eastAsia="Times New Roman" w:hAnsi="Arial Narrow"/>
                <w:color w:val="000000"/>
                <w:szCs w:val="20"/>
                <w:lang w:eastAsia="tr-TR"/>
              </w:rPr>
            </w:pPr>
            <w:r w:rsidRPr="00A50E95">
              <w:rPr>
                <w:rFonts w:ascii="Arial Narrow" w:eastAsia="Times New Roman" w:hAnsi="Arial Narrow"/>
                <w:color w:val="000000"/>
                <w:szCs w:val="20"/>
                <w:lang w:eastAsia="tr-TR"/>
              </w:rPr>
              <w:t>C</w:t>
            </w:r>
          </w:p>
        </w:tc>
        <w:tc>
          <w:tcPr>
            <w:tcW w:w="359" w:type="dxa"/>
            <w:tcBorders>
              <w:top w:val="single" w:sz="4" w:space="0" w:color="808080"/>
              <w:bottom w:val="single" w:sz="4" w:space="0" w:color="auto"/>
            </w:tcBorders>
          </w:tcPr>
          <w:p w:rsidR="004E3838" w:rsidRPr="00A50E95" w:rsidRDefault="004E3838" w:rsidP="00CC1BA0">
            <w:pPr>
              <w:widowControl w:val="0"/>
              <w:tabs>
                <w:tab w:val="left" w:pos="2805"/>
              </w:tabs>
              <w:autoSpaceDE w:val="0"/>
              <w:autoSpaceDN w:val="0"/>
              <w:adjustRightInd w:val="0"/>
              <w:spacing w:after="0" w:line="240" w:lineRule="auto"/>
              <w:rPr>
                <w:rFonts w:ascii="Arial Narrow" w:eastAsia="Times New Roman" w:hAnsi="Arial Narrow"/>
                <w:color w:val="000000"/>
                <w:szCs w:val="20"/>
                <w:lang w:eastAsia="tr-TR"/>
              </w:rPr>
            </w:pPr>
            <w:r w:rsidRPr="00A50E95">
              <w:rPr>
                <w:rFonts w:ascii="Arial Narrow" w:eastAsia="Times New Roman" w:hAnsi="Arial Narrow"/>
                <w:color w:val="000000"/>
                <w:szCs w:val="20"/>
                <w:lang w:eastAsia="tr-TR"/>
              </w:rPr>
              <w:t>D</w:t>
            </w:r>
          </w:p>
        </w:tc>
        <w:tc>
          <w:tcPr>
            <w:tcW w:w="359" w:type="dxa"/>
            <w:tcBorders>
              <w:top w:val="single" w:sz="4" w:space="0" w:color="808080"/>
              <w:bottom w:val="single" w:sz="4" w:space="0" w:color="auto"/>
            </w:tcBorders>
          </w:tcPr>
          <w:p w:rsidR="004E3838" w:rsidRPr="00A50E95" w:rsidRDefault="004E3838" w:rsidP="00CC1BA0">
            <w:pPr>
              <w:widowControl w:val="0"/>
              <w:tabs>
                <w:tab w:val="left" w:pos="2805"/>
              </w:tabs>
              <w:autoSpaceDE w:val="0"/>
              <w:autoSpaceDN w:val="0"/>
              <w:adjustRightInd w:val="0"/>
              <w:spacing w:after="0" w:line="240" w:lineRule="auto"/>
              <w:rPr>
                <w:rFonts w:ascii="Arial Narrow" w:eastAsia="Times New Roman" w:hAnsi="Arial Narrow"/>
                <w:color w:val="000000"/>
                <w:szCs w:val="20"/>
                <w:lang w:eastAsia="tr-TR"/>
              </w:rPr>
            </w:pPr>
            <w:r w:rsidRPr="00A50E95">
              <w:rPr>
                <w:rFonts w:ascii="Arial Narrow" w:eastAsia="Times New Roman" w:hAnsi="Arial Narrow"/>
                <w:color w:val="000000"/>
                <w:szCs w:val="20"/>
                <w:lang w:eastAsia="tr-TR"/>
              </w:rPr>
              <w:t>E</w:t>
            </w:r>
          </w:p>
        </w:tc>
      </w:tr>
      <w:tr w:rsidR="004E3838" w:rsidRPr="00A50E95" w:rsidTr="00CC1BA0">
        <w:trPr>
          <w:trHeight w:val="262"/>
        </w:trPr>
        <w:tc>
          <w:tcPr>
            <w:tcW w:w="359" w:type="dxa"/>
            <w:tcBorders>
              <w:top w:val="single" w:sz="4" w:space="0" w:color="auto"/>
              <w:bottom w:val="single" w:sz="4" w:space="0" w:color="auto"/>
            </w:tcBorders>
            <w:shd w:val="clear" w:color="auto" w:fill="999999"/>
          </w:tcPr>
          <w:p w:rsidR="004E3838" w:rsidRPr="00A50E95" w:rsidRDefault="004E3838" w:rsidP="00CC1BA0">
            <w:pPr>
              <w:widowControl w:val="0"/>
              <w:tabs>
                <w:tab w:val="left" w:pos="2805"/>
              </w:tabs>
              <w:autoSpaceDE w:val="0"/>
              <w:autoSpaceDN w:val="0"/>
              <w:adjustRightInd w:val="0"/>
              <w:spacing w:after="0" w:line="240" w:lineRule="auto"/>
              <w:rPr>
                <w:rFonts w:ascii="Arial Narrow" w:eastAsia="Times New Roman" w:hAnsi="Arial Narrow"/>
                <w:b/>
                <w:bCs/>
                <w:color w:val="000000"/>
                <w:szCs w:val="20"/>
                <w:lang w:eastAsia="tr-TR"/>
              </w:rPr>
            </w:pPr>
            <w:r w:rsidRPr="00A50E95">
              <w:rPr>
                <w:rFonts w:ascii="Arial Narrow" w:eastAsia="Times New Roman" w:hAnsi="Arial Narrow"/>
                <w:b/>
                <w:bCs/>
                <w:color w:val="000000"/>
                <w:szCs w:val="20"/>
                <w:lang w:eastAsia="tr-TR"/>
              </w:rPr>
              <w:t>2</w:t>
            </w:r>
          </w:p>
        </w:tc>
        <w:tc>
          <w:tcPr>
            <w:tcW w:w="359" w:type="dxa"/>
          </w:tcPr>
          <w:p w:rsidR="004E3838" w:rsidRPr="00A50E95" w:rsidRDefault="004E3838" w:rsidP="00CC1BA0">
            <w:pPr>
              <w:widowControl w:val="0"/>
              <w:autoSpaceDE w:val="0"/>
              <w:autoSpaceDN w:val="0"/>
              <w:adjustRightInd w:val="0"/>
              <w:spacing w:after="0" w:line="240" w:lineRule="auto"/>
              <w:rPr>
                <w:rFonts w:ascii="Arial" w:eastAsia="Times New Roman" w:hAnsi="Arial"/>
                <w:color w:val="000000"/>
                <w:szCs w:val="20"/>
                <w:lang w:eastAsia="tr-TR"/>
              </w:rPr>
            </w:pPr>
            <w:r w:rsidRPr="00A50E95">
              <w:rPr>
                <w:rFonts w:ascii="Arial Narrow" w:eastAsia="Times New Roman" w:hAnsi="Arial Narrow"/>
                <w:color w:val="000000"/>
                <w:szCs w:val="20"/>
                <w:lang w:eastAsia="tr-TR"/>
              </w:rPr>
              <w:t>A</w:t>
            </w:r>
          </w:p>
        </w:tc>
        <w:tc>
          <w:tcPr>
            <w:tcW w:w="359" w:type="dxa"/>
          </w:tcPr>
          <w:p w:rsidR="004E3838" w:rsidRPr="00A50E95" w:rsidRDefault="004E3838" w:rsidP="00CC1BA0">
            <w:pPr>
              <w:widowControl w:val="0"/>
              <w:tabs>
                <w:tab w:val="left" w:pos="2805"/>
              </w:tabs>
              <w:autoSpaceDE w:val="0"/>
              <w:autoSpaceDN w:val="0"/>
              <w:adjustRightInd w:val="0"/>
              <w:spacing w:after="0" w:line="240" w:lineRule="auto"/>
              <w:rPr>
                <w:rFonts w:ascii="Arial Narrow" w:eastAsia="Times New Roman" w:hAnsi="Arial Narrow"/>
                <w:color w:val="000000"/>
                <w:szCs w:val="20"/>
                <w:lang w:eastAsia="tr-TR"/>
              </w:rPr>
            </w:pPr>
            <w:r w:rsidRPr="00A50E95">
              <w:rPr>
                <w:rFonts w:ascii="Arial Narrow" w:eastAsia="Times New Roman" w:hAnsi="Arial Narrow"/>
                <w:color w:val="000000"/>
                <w:szCs w:val="20"/>
                <w:lang w:eastAsia="tr-TR"/>
              </w:rPr>
              <w:t>B</w:t>
            </w:r>
          </w:p>
        </w:tc>
        <w:tc>
          <w:tcPr>
            <w:tcW w:w="359" w:type="dxa"/>
          </w:tcPr>
          <w:p w:rsidR="004E3838" w:rsidRPr="00A50E95" w:rsidRDefault="004E3838" w:rsidP="00CC1BA0">
            <w:pPr>
              <w:widowControl w:val="0"/>
              <w:tabs>
                <w:tab w:val="left" w:pos="2805"/>
              </w:tabs>
              <w:autoSpaceDE w:val="0"/>
              <w:autoSpaceDN w:val="0"/>
              <w:adjustRightInd w:val="0"/>
              <w:spacing w:after="0" w:line="240" w:lineRule="auto"/>
              <w:rPr>
                <w:rFonts w:ascii="Arial Narrow" w:eastAsia="Times New Roman" w:hAnsi="Arial Narrow"/>
                <w:color w:val="000000"/>
                <w:szCs w:val="20"/>
                <w:lang w:eastAsia="tr-TR"/>
              </w:rPr>
            </w:pPr>
            <w:r w:rsidRPr="00A50E95">
              <w:rPr>
                <w:rFonts w:ascii="Arial Narrow" w:eastAsia="Times New Roman" w:hAnsi="Arial Narrow"/>
                <w:color w:val="000000"/>
                <w:szCs w:val="20"/>
                <w:lang w:eastAsia="tr-TR"/>
              </w:rPr>
              <w:t>C</w:t>
            </w:r>
          </w:p>
        </w:tc>
        <w:tc>
          <w:tcPr>
            <w:tcW w:w="359" w:type="dxa"/>
          </w:tcPr>
          <w:p w:rsidR="004E3838" w:rsidRPr="00A50E95" w:rsidRDefault="004E3838" w:rsidP="00CC1BA0">
            <w:pPr>
              <w:widowControl w:val="0"/>
              <w:tabs>
                <w:tab w:val="left" w:pos="2805"/>
              </w:tabs>
              <w:autoSpaceDE w:val="0"/>
              <w:autoSpaceDN w:val="0"/>
              <w:adjustRightInd w:val="0"/>
              <w:spacing w:after="0" w:line="240" w:lineRule="auto"/>
              <w:rPr>
                <w:rFonts w:ascii="Arial Narrow" w:eastAsia="Times New Roman" w:hAnsi="Arial Narrow"/>
                <w:color w:val="000000"/>
                <w:szCs w:val="20"/>
                <w:lang w:eastAsia="tr-TR"/>
              </w:rPr>
            </w:pPr>
            <w:r w:rsidRPr="00A50E95">
              <w:rPr>
                <w:rFonts w:ascii="Arial Narrow" w:eastAsia="Times New Roman" w:hAnsi="Arial Narrow"/>
                <w:color w:val="000000"/>
                <w:szCs w:val="20"/>
                <w:lang w:eastAsia="tr-TR"/>
              </w:rPr>
              <w:t>D</w:t>
            </w:r>
          </w:p>
        </w:tc>
        <w:tc>
          <w:tcPr>
            <w:tcW w:w="359" w:type="dxa"/>
            <w:tcBorders>
              <w:right w:val="thickThinSmallGap" w:sz="24" w:space="0" w:color="auto"/>
            </w:tcBorders>
          </w:tcPr>
          <w:p w:rsidR="004E3838" w:rsidRPr="00A50E95" w:rsidRDefault="004E3838" w:rsidP="00CC1BA0">
            <w:pPr>
              <w:widowControl w:val="0"/>
              <w:tabs>
                <w:tab w:val="left" w:pos="2805"/>
              </w:tabs>
              <w:autoSpaceDE w:val="0"/>
              <w:autoSpaceDN w:val="0"/>
              <w:adjustRightInd w:val="0"/>
              <w:spacing w:after="0" w:line="240" w:lineRule="auto"/>
              <w:rPr>
                <w:rFonts w:ascii="Arial Narrow" w:eastAsia="Times New Roman" w:hAnsi="Arial Narrow"/>
                <w:color w:val="000000"/>
                <w:szCs w:val="20"/>
                <w:lang w:eastAsia="tr-TR"/>
              </w:rPr>
            </w:pPr>
            <w:r w:rsidRPr="00A50E95">
              <w:rPr>
                <w:rFonts w:ascii="Arial Narrow" w:eastAsia="Times New Roman" w:hAnsi="Arial Narrow"/>
                <w:color w:val="000000"/>
                <w:szCs w:val="20"/>
                <w:lang w:eastAsia="tr-TR"/>
              </w:rPr>
              <w:t>E</w:t>
            </w:r>
          </w:p>
        </w:tc>
        <w:tc>
          <w:tcPr>
            <w:tcW w:w="359" w:type="dxa"/>
            <w:tcBorders>
              <w:top w:val="single" w:sz="4" w:space="0" w:color="auto"/>
              <w:left w:val="thickThinSmallGap" w:sz="24" w:space="0" w:color="auto"/>
              <w:bottom w:val="single" w:sz="4" w:space="0" w:color="auto"/>
            </w:tcBorders>
            <w:shd w:val="clear" w:color="auto" w:fill="999999"/>
          </w:tcPr>
          <w:p w:rsidR="004E3838" w:rsidRPr="00A50E95" w:rsidRDefault="004E3838" w:rsidP="00CC1BA0">
            <w:pPr>
              <w:widowControl w:val="0"/>
              <w:tabs>
                <w:tab w:val="left" w:pos="2805"/>
              </w:tabs>
              <w:autoSpaceDE w:val="0"/>
              <w:autoSpaceDN w:val="0"/>
              <w:adjustRightInd w:val="0"/>
              <w:spacing w:after="0" w:line="240" w:lineRule="auto"/>
              <w:rPr>
                <w:rFonts w:ascii="Arial Narrow" w:eastAsia="Times New Roman" w:hAnsi="Arial Narrow"/>
                <w:b/>
                <w:bCs/>
                <w:color w:val="000000"/>
                <w:szCs w:val="20"/>
                <w:lang w:eastAsia="tr-TR"/>
              </w:rPr>
            </w:pPr>
            <w:r>
              <w:rPr>
                <w:rFonts w:ascii="Arial Narrow" w:eastAsia="Times New Roman" w:hAnsi="Arial Narrow"/>
                <w:b/>
                <w:bCs/>
                <w:color w:val="000000"/>
                <w:szCs w:val="20"/>
                <w:lang w:eastAsia="tr-TR"/>
              </w:rPr>
              <w:t>12</w:t>
            </w:r>
          </w:p>
        </w:tc>
        <w:tc>
          <w:tcPr>
            <w:tcW w:w="359" w:type="dxa"/>
            <w:tcBorders>
              <w:top w:val="single" w:sz="4" w:space="0" w:color="auto"/>
              <w:bottom w:val="single" w:sz="4" w:space="0" w:color="auto"/>
            </w:tcBorders>
          </w:tcPr>
          <w:p w:rsidR="004E3838" w:rsidRPr="00A50E95" w:rsidRDefault="004E3838" w:rsidP="00CC1BA0">
            <w:pPr>
              <w:widowControl w:val="0"/>
              <w:tabs>
                <w:tab w:val="left" w:pos="2805"/>
              </w:tabs>
              <w:autoSpaceDE w:val="0"/>
              <w:autoSpaceDN w:val="0"/>
              <w:adjustRightInd w:val="0"/>
              <w:spacing w:after="0" w:line="240" w:lineRule="auto"/>
              <w:rPr>
                <w:rFonts w:ascii="Arial Narrow" w:eastAsia="Times New Roman" w:hAnsi="Arial Narrow"/>
                <w:color w:val="000000"/>
                <w:szCs w:val="20"/>
                <w:lang w:eastAsia="tr-TR"/>
              </w:rPr>
            </w:pPr>
            <w:r w:rsidRPr="00A50E95">
              <w:rPr>
                <w:rFonts w:ascii="Arial Narrow" w:eastAsia="Times New Roman" w:hAnsi="Arial Narrow"/>
                <w:color w:val="000000"/>
                <w:szCs w:val="20"/>
                <w:lang w:eastAsia="tr-TR"/>
              </w:rPr>
              <w:t>A</w:t>
            </w:r>
          </w:p>
        </w:tc>
        <w:tc>
          <w:tcPr>
            <w:tcW w:w="359" w:type="dxa"/>
            <w:tcBorders>
              <w:top w:val="single" w:sz="4" w:space="0" w:color="auto"/>
              <w:bottom w:val="single" w:sz="4" w:space="0" w:color="auto"/>
            </w:tcBorders>
          </w:tcPr>
          <w:p w:rsidR="004E3838" w:rsidRPr="00A50E95" w:rsidRDefault="004E3838" w:rsidP="00CC1BA0">
            <w:pPr>
              <w:widowControl w:val="0"/>
              <w:tabs>
                <w:tab w:val="left" w:pos="2805"/>
              </w:tabs>
              <w:autoSpaceDE w:val="0"/>
              <w:autoSpaceDN w:val="0"/>
              <w:adjustRightInd w:val="0"/>
              <w:spacing w:after="0" w:line="240" w:lineRule="auto"/>
              <w:rPr>
                <w:rFonts w:ascii="Arial Narrow" w:eastAsia="Times New Roman" w:hAnsi="Arial Narrow"/>
                <w:color w:val="000000"/>
                <w:szCs w:val="20"/>
                <w:lang w:eastAsia="tr-TR"/>
              </w:rPr>
            </w:pPr>
            <w:r w:rsidRPr="00A50E95">
              <w:rPr>
                <w:rFonts w:ascii="Arial Narrow" w:eastAsia="Times New Roman" w:hAnsi="Arial Narrow"/>
                <w:color w:val="000000"/>
                <w:szCs w:val="20"/>
                <w:lang w:eastAsia="tr-TR"/>
              </w:rPr>
              <w:t>B</w:t>
            </w:r>
          </w:p>
        </w:tc>
        <w:tc>
          <w:tcPr>
            <w:tcW w:w="359" w:type="dxa"/>
            <w:tcBorders>
              <w:top w:val="single" w:sz="4" w:space="0" w:color="auto"/>
              <w:bottom w:val="single" w:sz="4" w:space="0" w:color="auto"/>
            </w:tcBorders>
          </w:tcPr>
          <w:p w:rsidR="004E3838" w:rsidRPr="00A50E95" w:rsidRDefault="004E3838" w:rsidP="00CC1BA0">
            <w:pPr>
              <w:widowControl w:val="0"/>
              <w:tabs>
                <w:tab w:val="left" w:pos="2805"/>
              </w:tabs>
              <w:autoSpaceDE w:val="0"/>
              <w:autoSpaceDN w:val="0"/>
              <w:adjustRightInd w:val="0"/>
              <w:spacing w:after="0" w:line="240" w:lineRule="auto"/>
              <w:rPr>
                <w:rFonts w:ascii="Arial Narrow" w:eastAsia="Times New Roman" w:hAnsi="Arial Narrow"/>
                <w:color w:val="000000"/>
                <w:szCs w:val="20"/>
                <w:lang w:eastAsia="tr-TR"/>
              </w:rPr>
            </w:pPr>
            <w:r w:rsidRPr="00A50E95">
              <w:rPr>
                <w:rFonts w:ascii="Arial Narrow" w:eastAsia="Times New Roman" w:hAnsi="Arial Narrow"/>
                <w:color w:val="000000"/>
                <w:szCs w:val="20"/>
                <w:lang w:eastAsia="tr-TR"/>
              </w:rPr>
              <w:t>C</w:t>
            </w:r>
          </w:p>
        </w:tc>
        <w:tc>
          <w:tcPr>
            <w:tcW w:w="359" w:type="dxa"/>
            <w:tcBorders>
              <w:top w:val="single" w:sz="4" w:space="0" w:color="auto"/>
              <w:bottom w:val="single" w:sz="4" w:space="0" w:color="auto"/>
            </w:tcBorders>
          </w:tcPr>
          <w:p w:rsidR="004E3838" w:rsidRPr="00A50E95" w:rsidRDefault="004E3838" w:rsidP="00CC1BA0">
            <w:pPr>
              <w:widowControl w:val="0"/>
              <w:tabs>
                <w:tab w:val="left" w:pos="2805"/>
              </w:tabs>
              <w:autoSpaceDE w:val="0"/>
              <w:autoSpaceDN w:val="0"/>
              <w:adjustRightInd w:val="0"/>
              <w:spacing w:after="0" w:line="240" w:lineRule="auto"/>
              <w:rPr>
                <w:rFonts w:ascii="Arial Narrow" w:eastAsia="Times New Roman" w:hAnsi="Arial Narrow"/>
                <w:color w:val="000000"/>
                <w:szCs w:val="20"/>
                <w:lang w:eastAsia="tr-TR"/>
              </w:rPr>
            </w:pPr>
            <w:r w:rsidRPr="00A50E95">
              <w:rPr>
                <w:rFonts w:ascii="Arial Narrow" w:eastAsia="Times New Roman" w:hAnsi="Arial Narrow"/>
                <w:color w:val="000000"/>
                <w:szCs w:val="20"/>
                <w:lang w:eastAsia="tr-TR"/>
              </w:rPr>
              <w:t>D</w:t>
            </w:r>
          </w:p>
        </w:tc>
        <w:tc>
          <w:tcPr>
            <w:tcW w:w="359" w:type="dxa"/>
            <w:tcBorders>
              <w:top w:val="single" w:sz="4" w:space="0" w:color="auto"/>
              <w:bottom w:val="single" w:sz="4" w:space="0" w:color="auto"/>
            </w:tcBorders>
          </w:tcPr>
          <w:p w:rsidR="004E3838" w:rsidRPr="00A50E95" w:rsidRDefault="004E3838" w:rsidP="00CC1BA0">
            <w:pPr>
              <w:widowControl w:val="0"/>
              <w:tabs>
                <w:tab w:val="left" w:pos="2805"/>
              </w:tabs>
              <w:autoSpaceDE w:val="0"/>
              <w:autoSpaceDN w:val="0"/>
              <w:adjustRightInd w:val="0"/>
              <w:spacing w:after="0" w:line="240" w:lineRule="auto"/>
              <w:rPr>
                <w:rFonts w:ascii="Arial Narrow" w:eastAsia="Times New Roman" w:hAnsi="Arial Narrow"/>
                <w:color w:val="000000"/>
                <w:szCs w:val="20"/>
                <w:lang w:eastAsia="tr-TR"/>
              </w:rPr>
            </w:pPr>
            <w:r w:rsidRPr="00A50E95">
              <w:rPr>
                <w:rFonts w:ascii="Arial Narrow" w:eastAsia="Times New Roman" w:hAnsi="Arial Narrow"/>
                <w:color w:val="000000"/>
                <w:szCs w:val="20"/>
                <w:lang w:eastAsia="tr-TR"/>
              </w:rPr>
              <w:t>E</w:t>
            </w:r>
          </w:p>
        </w:tc>
      </w:tr>
      <w:tr w:rsidR="004E3838" w:rsidRPr="00A50E95" w:rsidTr="00CC1BA0">
        <w:trPr>
          <w:trHeight w:val="262"/>
        </w:trPr>
        <w:tc>
          <w:tcPr>
            <w:tcW w:w="359" w:type="dxa"/>
            <w:tcBorders>
              <w:top w:val="single" w:sz="4" w:space="0" w:color="auto"/>
              <w:bottom w:val="single" w:sz="4" w:space="0" w:color="auto"/>
            </w:tcBorders>
            <w:shd w:val="clear" w:color="auto" w:fill="999999"/>
          </w:tcPr>
          <w:p w:rsidR="004E3838" w:rsidRPr="00A50E95" w:rsidRDefault="004E3838" w:rsidP="00CC1BA0">
            <w:pPr>
              <w:widowControl w:val="0"/>
              <w:tabs>
                <w:tab w:val="left" w:pos="2805"/>
              </w:tabs>
              <w:autoSpaceDE w:val="0"/>
              <w:autoSpaceDN w:val="0"/>
              <w:adjustRightInd w:val="0"/>
              <w:spacing w:after="0" w:line="240" w:lineRule="auto"/>
              <w:rPr>
                <w:rFonts w:ascii="Arial Narrow" w:eastAsia="Times New Roman" w:hAnsi="Arial Narrow"/>
                <w:b/>
                <w:bCs/>
                <w:color w:val="000000"/>
                <w:szCs w:val="20"/>
                <w:lang w:eastAsia="tr-TR"/>
              </w:rPr>
            </w:pPr>
            <w:r w:rsidRPr="00A50E95">
              <w:rPr>
                <w:rFonts w:ascii="Arial Narrow" w:eastAsia="Times New Roman" w:hAnsi="Arial Narrow"/>
                <w:b/>
                <w:bCs/>
                <w:color w:val="000000"/>
                <w:szCs w:val="20"/>
                <w:lang w:eastAsia="tr-TR"/>
              </w:rPr>
              <w:t>3</w:t>
            </w:r>
          </w:p>
        </w:tc>
        <w:tc>
          <w:tcPr>
            <w:tcW w:w="359" w:type="dxa"/>
          </w:tcPr>
          <w:p w:rsidR="004E3838" w:rsidRPr="00A50E95" w:rsidRDefault="004E3838" w:rsidP="00CC1BA0">
            <w:pPr>
              <w:widowControl w:val="0"/>
              <w:autoSpaceDE w:val="0"/>
              <w:autoSpaceDN w:val="0"/>
              <w:adjustRightInd w:val="0"/>
              <w:spacing w:after="0" w:line="240" w:lineRule="auto"/>
              <w:rPr>
                <w:rFonts w:ascii="Arial" w:eastAsia="Times New Roman" w:hAnsi="Arial"/>
                <w:color w:val="000000"/>
                <w:szCs w:val="20"/>
                <w:lang w:eastAsia="tr-TR"/>
              </w:rPr>
            </w:pPr>
            <w:r w:rsidRPr="00A50E95">
              <w:rPr>
                <w:rFonts w:ascii="Arial Narrow" w:eastAsia="Times New Roman" w:hAnsi="Arial Narrow"/>
                <w:color w:val="000000"/>
                <w:szCs w:val="20"/>
                <w:lang w:eastAsia="tr-TR"/>
              </w:rPr>
              <w:t>A</w:t>
            </w:r>
          </w:p>
        </w:tc>
        <w:tc>
          <w:tcPr>
            <w:tcW w:w="359" w:type="dxa"/>
          </w:tcPr>
          <w:p w:rsidR="004E3838" w:rsidRPr="00A50E95" w:rsidRDefault="004E3838" w:rsidP="00CC1BA0">
            <w:pPr>
              <w:widowControl w:val="0"/>
              <w:tabs>
                <w:tab w:val="left" w:pos="2805"/>
              </w:tabs>
              <w:autoSpaceDE w:val="0"/>
              <w:autoSpaceDN w:val="0"/>
              <w:adjustRightInd w:val="0"/>
              <w:spacing w:after="0" w:line="240" w:lineRule="auto"/>
              <w:rPr>
                <w:rFonts w:ascii="Arial Narrow" w:eastAsia="Times New Roman" w:hAnsi="Arial Narrow"/>
                <w:color w:val="000000"/>
                <w:szCs w:val="20"/>
                <w:lang w:eastAsia="tr-TR"/>
              </w:rPr>
            </w:pPr>
            <w:r w:rsidRPr="00A50E95">
              <w:rPr>
                <w:rFonts w:ascii="Arial Narrow" w:eastAsia="Times New Roman" w:hAnsi="Arial Narrow"/>
                <w:color w:val="000000"/>
                <w:szCs w:val="20"/>
                <w:lang w:eastAsia="tr-TR"/>
              </w:rPr>
              <w:t>B</w:t>
            </w:r>
          </w:p>
        </w:tc>
        <w:tc>
          <w:tcPr>
            <w:tcW w:w="359" w:type="dxa"/>
          </w:tcPr>
          <w:p w:rsidR="004E3838" w:rsidRPr="00A50E95" w:rsidRDefault="004E3838" w:rsidP="00CC1BA0">
            <w:pPr>
              <w:widowControl w:val="0"/>
              <w:tabs>
                <w:tab w:val="left" w:pos="2805"/>
              </w:tabs>
              <w:autoSpaceDE w:val="0"/>
              <w:autoSpaceDN w:val="0"/>
              <w:adjustRightInd w:val="0"/>
              <w:spacing w:after="0" w:line="240" w:lineRule="auto"/>
              <w:rPr>
                <w:rFonts w:ascii="Arial Narrow" w:eastAsia="Times New Roman" w:hAnsi="Arial Narrow"/>
                <w:color w:val="000000"/>
                <w:szCs w:val="20"/>
                <w:lang w:eastAsia="tr-TR"/>
              </w:rPr>
            </w:pPr>
            <w:r w:rsidRPr="00A50E95">
              <w:rPr>
                <w:rFonts w:ascii="Arial Narrow" w:eastAsia="Times New Roman" w:hAnsi="Arial Narrow"/>
                <w:color w:val="000000"/>
                <w:szCs w:val="20"/>
                <w:lang w:eastAsia="tr-TR"/>
              </w:rPr>
              <w:t>C</w:t>
            </w:r>
          </w:p>
        </w:tc>
        <w:tc>
          <w:tcPr>
            <w:tcW w:w="359" w:type="dxa"/>
          </w:tcPr>
          <w:p w:rsidR="004E3838" w:rsidRPr="00A50E95" w:rsidRDefault="004E3838" w:rsidP="00CC1BA0">
            <w:pPr>
              <w:widowControl w:val="0"/>
              <w:tabs>
                <w:tab w:val="left" w:pos="2805"/>
              </w:tabs>
              <w:autoSpaceDE w:val="0"/>
              <w:autoSpaceDN w:val="0"/>
              <w:adjustRightInd w:val="0"/>
              <w:spacing w:after="0" w:line="240" w:lineRule="auto"/>
              <w:rPr>
                <w:rFonts w:ascii="Arial Narrow" w:eastAsia="Times New Roman" w:hAnsi="Arial Narrow"/>
                <w:color w:val="000000"/>
                <w:szCs w:val="20"/>
                <w:lang w:eastAsia="tr-TR"/>
              </w:rPr>
            </w:pPr>
            <w:r w:rsidRPr="00A50E95">
              <w:rPr>
                <w:rFonts w:ascii="Arial Narrow" w:eastAsia="Times New Roman" w:hAnsi="Arial Narrow"/>
                <w:color w:val="000000"/>
                <w:szCs w:val="20"/>
                <w:lang w:eastAsia="tr-TR"/>
              </w:rPr>
              <w:t>D</w:t>
            </w:r>
          </w:p>
        </w:tc>
        <w:tc>
          <w:tcPr>
            <w:tcW w:w="359" w:type="dxa"/>
            <w:tcBorders>
              <w:right w:val="thickThinSmallGap" w:sz="24" w:space="0" w:color="auto"/>
            </w:tcBorders>
          </w:tcPr>
          <w:p w:rsidR="004E3838" w:rsidRPr="00A50E95" w:rsidRDefault="004E3838" w:rsidP="00CC1BA0">
            <w:pPr>
              <w:widowControl w:val="0"/>
              <w:tabs>
                <w:tab w:val="left" w:pos="2805"/>
              </w:tabs>
              <w:autoSpaceDE w:val="0"/>
              <w:autoSpaceDN w:val="0"/>
              <w:adjustRightInd w:val="0"/>
              <w:spacing w:after="0" w:line="240" w:lineRule="auto"/>
              <w:rPr>
                <w:rFonts w:ascii="Arial Narrow" w:eastAsia="Times New Roman" w:hAnsi="Arial Narrow"/>
                <w:color w:val="000000"/>
                <w:szCs w:val="20"/>
                <w:lang w:eastAsia="tr-TR"/>
              </w:rPr>
            </w:pPr>
            <w:r w:rsidRPr="00A50E95">
              <w:rPr>
                <w:rFonts w:ascii="Arial Narrow" w:eastAsia="Times New Roman" w:hAnsi="Arial Narrow"/>
                <w:color w:val="000000"/>
                <w:szCs w:val="20"/>
                <w:lang w:eastAsia="tr-TR"/>
              </w:rPr>
              <w:t>E</w:t>
            </w:r>
          </w:p>
        </w:tc>
        <w:tc>
          <w:tcPr>
            <w:tcW w:w="359" w:type="dxa"/>
            <w:tcBorders>
              <w:top w:val="single" w:sz="4" w:space="0" w:color="auto"/>
              <w:left w:val="thickThinSmallGap" w:sz="24" w:space="0" w:color="auto"/>
              <w:bottom w:val="single" w:sz="4" w:space="0" w:color="auto"/>
            </w:tcBorders>
            <w:shd w:val="clear" w:color="auto" w:fill="999999"/>
          </w:tcPr>
          <w:p w:rsidR="004E3838" w:rsidRPr="00A50E95" w:rsidRDefault="004E3838" w:rsidP="00CC1BA0">
            <w:pPr>
              <w:widowControl w:val="0"/>
              <w:tabs>
                <w:tab w:val="left" w:pos="2805"/>
              </w:tabs>
              <w:autoSpaceDE w:val="0"/>
              <w:autoSpaceDN w:val="0"/>
              <w:adjustRightInd w:val="0"/>
              <w:spacing w:after="0" w:line="240" w:lineRule="auto"/>
              <w:rPr>
                <w:rFonts w:ascii="Arial Narrow" w:eastAsia="Times New Roman" w:hAnsi="Arial Narrow"/>
                <w:b/>
                <w:bCs/>
                <w:color w:val="000000"/>
                <w:szCs w:val="20"/>
                <w:lang w:eastAsia="tr-TR"/>
              </w:rPr>
            </w:pPr>
            <w:r>
              <w:rPr>
                <w:rFonts w:ascii="Arial Narrow" w:eastAsia="Times New Roman" w:hAnsi="Arial Narrow"/>
                <w:b/>
                <w:bCs/>
                <w:color w:val="000000"/>
                <w:szCs w:val="20"/>
                <w:lang w:eastAsia="tr-TR"/>
              </w:rPr>
              <w:t>13</w:t>
            </w:r>
          </w:p>
        </w:tc>
        <w:tc>
          <w:tcPr>
            <w:tcW w:w="359" w:type="dxa"/>
            <w:tcBorders>
              <w:top w:val="single" w:sz="4" w:space="0" w:color="auto"/>
              <w:bottom w:val="single" w:sz="4" w:space="0" w:color="auto"/>
            </w:tcBorders>
          </w:tcPr>
          <w:p w:rsidR="004E3838" w:rsidRPr="00A50E95" w:rsidRDefault="004E3838" w:rsidP="00CC1BA0">
            <w:pPr>
              <w:widowControl w:val="0"/>
              <w:tabs>
                <w:tab w:val="left" w:pos="2805"/>
              </w:tabs>
              <w:autoSpaceDE w:val="0"/>
              <w:autoSpaceDN w:val="0"/>
              <w:adjustRightInd w:val="0"/>
              <w:spacing w:after="0" w:line="240" w:lineRule="auto"/>
              <w:rPr>
                <w:rFonts w:ascii="Arial Narrow" w:eastAsia="Times New Roman" w:hAnsi="Arial Narrow"/>
                <w:color w:val="000000"/>
                <w:szCs w:val="20"/>
                <w:lang w:eastAsia="tr-TR"/>
              </w:rPr>
            </w:pPr>
            <w:r w:rsidRPr="00A50E95">
              <w:rPr>
                <w:rFonts w:ascii="Arial Narrow" w:eastAsia="Times New Roman" w:hAnsi="Arial Narrow"/>
                <w:color w:val="000000"/>
                <w:szCs w:val="20"/>
                <w:lang w:eastAsia="tr-TR"/>
              </w:rPr>
              <w:t>A</w:t>
            </w:r>
          </w:p>
        </w:tc>
        <w:tc>
          <w:tcPr>
            <w:tcW w:w="359" w:type="dxa"/>
            <w:tcBorders>
              <w:top w:val="single" w:sz="4" w:space="0" w:color="auto"/>
              <w:bottom w:val="single" w:sz="4" w:space="0" w:color="auto"/>
            </w:tcBorders>
          </w:tcPr>
          <w:p w:rsidR="004E3838" w:rsidRPr="00A50E95" w:rsidRDefault="004E3838" w:rsidP="00CC1BA0">
            <w:pPr>
              <w:widowControl w:val="0"/>
              <w:tabs>
                <w:tab w:val="left" w:pos="2805"/>
              </w:tabs>
              <w:autoSpaceDE w:val="0"/>
              <w:autoSpaceDN w:val="0"/>
              <w:adjustRightInd w:val="0"/>
              <w:spacing w:after="0" w:line="240" w:lineRule="auto"/>
              <w:rPr>
                <w:rFonts w:ascii="Arial Narrow" w:eastAsia="Times New Roman" w:hAnsi="Arial Narrow"/>
                <w:color w:val="000000"/>
                <w:szCs w:val="20"/>
                <w:lang w:eastAsia="tr-TR"/>
              </w:rPr>
            </w:pPr>
            <w:r w:rsidRPr="00A50E95">
              <w:rPr>
                <w:rFonts w:ascii="Arial Narrow" w:eastAsia="Times New Roman" w:hAnsi="Arial Narrow"/>
                <w:color w:val="000000"/>
                <w:szCs w:val="20"/>
                <w:lang w:eastAsia="tr-TR"/>
              </w:rPr>
              <w:t>B</w:t>
            </w:r>
          </w:p>
        </w:tc>
        <w:tc>
          <w:tcPr>
            <w:tcW w:w="359" w:type="dxa"/>
            <w:tcBorders>
              <w:top w:val="single" w:sz="4" w:space="0" w:color="auto"/>
              <w:bottom w:val="single" w:sz="4" w:space="0" w:color="auto"/>
            </w:tcBorders>
          </w:tcPr>
          <w:p w:rsidR="004E3838" w:rsidRPr="00A50E95" w:rsidRDefault="004E3838" w:rsidP="00CC1BA0">
            <w:pPr>
              <w:widowControl w:val="0"/>
              <w:tabs>
                <w:tab w:val="left" w:pos="2805"/>
              </w:tabs>
              <w:autoSpaceDE w:val="0"/>
              <w:autoSpaceDN w:val="0"/>
              <w:adjustRightInd w:val="0"/>
              <w:spacing w:after="0" w:line="240" w:lineRule="auto"/>
              <w:rPr>
                <w:rFonts w:ascii="Arial Narrow" w:eastAsia="Times New Roman" w:hAnsi="Arial Narrow"/>
                <w:color w:val="000000"/>
                <w:szCs w:val="20"/>
                <w:lang w:eastAsia="tr-TR"/>
              </w:rPr>
            </w:pPr>
            <w:r w:rsidRPr="00A50E95">
              <w:rPr>
                <w:rFonts w:ascii="Arial Narrow" w:eastAsia="Times New Roman" w:hAnsi="Arial Narrow"/>
                <w:color w:val="000000"/>
                <w:szCs w:val="20"/>
                <w:lang w:eastAsia="tr-TR"/>
              </w:rPr>
              <w:t>C</w:t>
            </w:r>
          </w:p>
        </w:tc>
        <w:tc>
          <w:tcPr>
            <w:tcW w:w="359" w:type="dxa"/>
            <w:tcBorders>
              <w:top w:val="single" w:sz="4" w:space="0" w:color="auto"/>
              <w:bottom w:val="single" w:sz="4" w:space="0" w:color="auto"/>
            </w:tcBorders>
          </w:tcPr>
          <w:p w:rsidR="004E3838" w:rsidRPr="00A50E95" w:rsidRDefault="004E3838" w:rsidP="00CC1BA0">
            <w:pPr>
              <w:widowControl w:val="0"/>
              <w:tabs>
                <w:tab w:val="left" w:pos="2805"/>
              </w:tabs>
              <w:autoSpaceDE w:val="0"/>
              <w:autoSpaceDN w:val="0"/>
              <w:adjustRightInd w:val="0"/>
              <w:spacing w:after="0" w:line="240" w:lineRule="auto"/>
              <w:rPr>
                <w:rFonts w:ascii="Arial Narrow" w:eastAsia="Times New Roman" w:hAnsi="Arial Narrow"/>
                <w:color w:val="000000"/>
                <w:szCs w:val="20"/>
                <w:lang w:eastAsia="tr-TR"/>
              </w:rPr>
            </w:pPr>
            <w:r w:rsidRPr="00A50E95">
              <w:rPr>
                <w:rFonts w:ascii="Arial Narrow" w:eastAsia="Times New Roman" w:hAnsi="Arial Narrow"/>
                <w:color w:val="000000"/>
                <w:szCs w:val="20"/>
                <w:lang w:eastAsia="tr-TR"/>
              </w:rPr>
              <w:t>D</w:t>
            </w:r>
          </w:p>
        </w:tc>
        <w:tc>
          <w:tcPr>
            <w:tcW w:w="359" w:type="dxa"/>
            <w:tcBorders>
              <w:top w:val="single" w:sz="4" w:space="0" w:color="auto"/>
              <w:bottom w:val="single" w:sz="4" w:space="0" w:color="auto"/>
            </w:tcBorders>
          </w:tcPr>
          <w:p w:rsidR="004E3838" w:rsidRPr="00A50E95" w:rsidRDefault="004E3838" w:rsidP="00CC1BA0">
            <w:pPr>
              <w:widowControl w:val="0"/>
              <w:tabs>
                <w:tab w:val="left" w:pos="2805"/>
              </w:tabs>
              <w:autoSpaceDE w:val="0"/>
              <w:autoSpaceDN w:val="0"/>
              <w:adjustRightInd w:val="0"/>
              <w:spacing w:after="0" w:line="240" w:lineRule="auto"/>
              <w:rPr>
                <w:rFonts w:ascii="Arial Narrow" w:eastAsia="Times New Roman" w:hAnsi="Arial Narrow"/>
                <w:color w:val="000000"/>
                <w:szCs w:val="20"/>
                <w:lang w:eastAsia="tr-TR"/>
              </w:rPr>
            </w:pPr>
            <w:r w:rsidRPr="00A50E95">
              <w:rPr>
                <w:rFonts w:ascii="Arial Narrow" w:eastAsia="Times New Roman" w:hAnsi="Arial Narrow"/>
                <w:color w:val="000000"/>
                <w:szCs w:val="20"/>
                <w:lang w:eastAsia="tr-TR"/>
              </w:rPr>
              <w:t>E</w:t>
            </w:r>
          </w:p>
        </w:tc>
      </w:tr>
      <w:tr w:rsidR="004E3838" w:rsidRPr="00A50E95" w:rsidTr="00CC1BA0">
        <w:trPr>
          <w:trHeight w:val="262"/>
        </w:trPr>
        <w:tc>
          <w:tcPr>
            <w:tcW w:w="359" w:type="dxa"/>
            <w:tcBorders>
              <w:top w:val="single" w:sz="4" w:space="0" w:color="auto"/>
              <w:bottom w:val="single" w:sz="4" w:space="0" w:color="auto"/>
            </w:tcBorders>
            <w:shd w:val="clear" w:color="auto" w:fill="999999"/>
          </w:tcPr>
          <w:p w:rsidR="004E3838" w:rsidRPr="00A50E95" w:rsidRDefault="004E3838" w:rsidP="00CC1BA0">
            <w:pPr>
              <w:widowControl w:val="0"/>
              <w:tabs>
                <w:tab w:val="left" w:pos="2805"/>
              </w:tabs>
              <w:autoSpaceDE w:val="0"/>
              <w:autoSpaceDN w:val="0"/>
              <w:adjustRightInd w:val="0"/>
              <w:spacing w:after="0" w:line="240" w:lineRule="auto"/>
              <w:rPr>
                <w:rFonts w:ascii="Arial Narrow" w:eastAsia="Times New Roman" w:hAnsi="Arial Narrow"/>
                <w:b/>
                <w:bCs/>
                <w:color w:val="000000"/>
                <w:szCs w:val="20"/>
                <w:lang w:eastAsia="tr-TR"/>
              </w:rPr>
            </w:pPr>
            <w:r w:rsidRPr="00A50E95">
              <w:rPr>
                <w:rFonts w:ascii="Arial Narrow" w:eastAsia="Times New Roman" w:hAnsi="Arial Narrow"/>
                <w:b/>
                <w:bCs/>
                <w:color w:val="000000"/>
                <w:szCs w:val="20"/>
                <w:lang w:eastAsia="tr-TR"/>
              </w:rPr>
              <w:t>4</w:t>
            </w:r>
          </w:p>
        </w:tc>
        <w:tc>
          <w:tcPr>
            <w:tcW w:w="359" w:type="dxa"/>
          </w:tcPr>
          <w:p w:rsidR="004E3838" w:rsidRPr="00A50E95" w:rsidRDefault="004E3838" w:rsidP="00CC1BA0">
            <w:pPr>
              <w:widowControl w:val="0"/>
              <w:autoSpaceDE w:val="0"/>
              <w:autoSpaceDN w:val="0"/>
              <w:adjustRightInd w:val="0"/>
              <w:spacing w:after="0" w:line="240" w:lineRule="auto"/>
              <w:rPr>
                <w:rFonts w:ascii="Arial" w:eastAsia="Times New Roman" w:hAnsi="Arial"/>
                <w:color w:val="000000"/>
                <w:szCs w:val="20"/>
                <w:lang w:eastAsia="tr-TR"/>
              </w:rPr>
            </w:pPr>
            <w:r w:rsidRPr="00A50E95">
              <w:rPr>
                <w:rFonts w:ascii="Arial Narrow" w:eastAsia="Times New Roman" w:hAnsi="Arial Narrow"/>
                <w:color w:val="000000"/>
                <w:szCs w:val="20"/>
                <w:lang w:eastAsia="tr-TR"/>
              </w:rPr>
              <w:t>A</w:t>
            </w:r>
          </w:p>
        </w:tc>
        <w:tc>
          <w:tcPr>
            <w:tcW w:w="359" w:type="dxa"/>
          </w:tcPr>
          <w:p w:rsidR="004E3838" w:rsidRPr="00A50E95" w:rsidRDefault="004E3838" w:rsidP="00CC1BA0">
            <w:pPr>
              <w:widowControl w:val="0"/>
              <w:tabs>
                <w:tab w:val="left" w:pos="2805"/>
              </w:tabs>
              <w:autoSpaceDE w:val="0"/>
              <w:autoSpaceDN w:val="0"/>
              <w:adjustRightInd w:val="0"/>
              <w:spacing w:after="0" w:line="240" w:lineRule="auto"/>
              <w:rPr>
                <w:rFonts w:ascii="Arial Narrow" w:eastAsia="Times New Roman" w:hAnsi="Arial Narrow"/>
                <w:color w:val="000000"/>
                <w:szCs w:val="20"/>
                <w:lang w:eastAsia="tr-TR"/>
              </w:rPr>
            </w:pPr>
            <w:r w:rsidRPr="00A50E95">
              <w:rPr>
                <w:rFonts w:ascii="Arial Narrow" w:eastAsia="Times New Roman" w:hAnsi="Arial Narrow"/>
                <w:color w:val="000000"/>
                <w:szCs w:val="20"/>
                <w:lang w:eastAsia="tr-TR"/>
              </w:rPr>
              <w:t>B</w:t>
            </w:r>
          </w:p>
        </w:tc>
        <w:tc>
          <w:tcPr>
            <w:tcW w:w="359" w:type="dxa"/>
          </w:tcPr>
          <w:p w:rsidR="004E3838" w:rsidRPr="00A50E95" w:rsidRDefault="004E3838" w:rsidP="00CC1BA0">
            <w:pPr>
              <w:widowControl w:val="0"/>
              <w:tabs>
                <w:tab w:val="left" w:pos="2805"/>
              </w:tabs>
              <w:autoSpaceDE w:val="0"/>
              <w:autoSpaceDN w:val="0"/>
              <w:adjustRightInd w:val="0"/>
              <w:spacing w:after="0" w:line="240" w:lineRule="auto"/>
              <w:rPr>
                <w:rFonts w:ascii="Arial Narrow" w:eastAsia="Times New Roman" w:hAnsi="Arial Narrow"/>
                <w:color w:val="000000"/>
                <w:szCs w:val="20"/>
                <w:lang w:eastAsia="tr-TR"/>
              </w:rPr>
            </w:pPr>
            <w:r w:rsidRPr="00A50E95">
              <w:rPr>
                <w:rFonts w:ascii="Arial Narrow" w:eastAsia="Times New Roman" w:hAnsi="Arial Narrow"/>
                <w:color w:val="000000"/>
                <w:szCs w:val="20"/>
                <w:lang w:eastAsia="tr-TR"/>
              </w:rPr>
              <w:t>C</w:t>
            </w:r>
          </w:p>
        </w:tc>
        <w:tc>
          <w:tcPr>
            <w:tcW w:w="359" w:type="dxa"/>
          </w:tcPr>
          <w:p w:rsidR="004E3838" w:rsidRPr="00A50E95" w:rsidRDefault="004E3838" w:rsidP="00CC1BA0">
            <w:pPr>
              <w:widowControl w:val="0"/>
              <w:tabs>
                <w:tab w:val="left" w:pos="2805"/>
              </w:tabs>
              <w:autoSpaceDE w:val="0"/>
              <w:autoSpaceDN w:val="0"/>
              <w:adjustRightInd w:val="0"/>
              <w:spacing w:after="0" w:line="240" w:lineRule="auto"/>
              <w:rPr>
                <w:rFonts w:ascii="Arial Narrow" w:eastAsia="Times New Roman" w:hAnsi="Arial Narrow"/>
                <w:color w:val="000000"/>
                <w:szCs w:val="20"/>
                <w:lang w:eastAsia="tr-TR"/>
              </w:rPr>
            </w:pPr>
            <w:r w:rsidRPr="00A50E95">
              <w:rPr>
                <w:rFonts w:ascii="Arial Narrow" w:eastAsia="Times New Roman" w:hAnsi="Arial Narrow"/>
                <w:color w:val="000000"/>
                <w:szCs w:val="20"/>
                <w:lang w:eastAsia="tr-TR"/>
              </w:rPr>
              <w:t>D</w:t>
            </w:r>
          </w:p>
        </w:tc>
        <w:tc>
          <w:tcPr>
            <w:tcW w:w="359" w:type="dxa"/>
            <w:tcBorders>
              <w:right w:val="thickThinSmallGap" w:sz="24" w:space="0" w:color="auto"/>
            </w:tcBorders>
          </w:tcPr>
          <w:p w:rsidR="004E3838" w:rsidRPr="00A50E95" w:rsidRDefault="004E3838" w:rsidP="00CC1BA0">
            <w:pPr>
              <w:widowControl w:val="0"/>
              <w:tabs>
                <w:tab w:val="left" w:pos="2805"/>
              </w:tabs>
              <w:autoSpaceDE w:val="0"/>
              <w:autoSpaceDN w:val="0"/>
              <w:adjustRightInd w:val="0"/>
              <w:spacing w:after="0" w:line="240" w:lineRule="auto"/>
              <w:rPr>
                <w:rFonts w:ascii="Arial Narrow" w:eastAsia="Times New Roman" w:hAnsi="Arial Narrow"/>
                <w:color w:val="000000"/>
                <w:szCs w:val="20"/>
                <w:lang w:eastAsia="tr-TR"/>
              </w:rPr>
            </w:pPr>
            <w:r w:rsidRPr="00A50E95">
              <w:rPr>
                <w:rFonts w:ascii="Arial Narrow" w:eastAsia="Times New Roman" w:hAnsi="Arial Narrow"/>
                <w:color w:val="000000"/>
                <w:szCs w:val="20"/>
                <w:lang w:eastAsia="tr-TR"/>
              </w:rPr>
              <w:t>E</w:t>
            </w:r>
          </w:p>
        </w:tc>
        <w:tc>
          <w:tcPr>
            <w:tcW w:w="359" w:type="dxa"/>
            <w:tcBorders>
              <w:top w:val="single" w:sz="4" w:space="0" w:color="auto"/>
              <w:left w:val="thickThinSmallGap" w:sz="24" w:space="0" w:color="auto"/>
              <w:bottom w:val="single" w:sz="4" w:space="0" w:color="auto"/>
            </w:tcBorders>
            <w:shd w:val="clear" w:color="auto" w:fill="999999"/>
          </w:tcPr>
          <w:p w:rsidR="004E3838" w:rsidRPr="00A50E95" w:rsidRDefault="004E3838" w:rsidP="00CC1BA0">
            <w:pPr>
              <w:widowControl w:val="0"/>
              <w:tabs>
                <w:tab w:val="left" w:pos="2805"/>
              </w:tabs>
              <w:autoSpaceDE w:val="0"/>
              <w:autoSpaceDN w:val="0"/>
              <w:adjustRightInd w:val="0"/>
              <w:spacing w:after="0" w:line="240" w:lineRule="auto"/>
              <w:rPr>
                <w:rFonts w:ascii="Arial Narrow" w:eastAsia="Times New Roman" w:hAnsi="Arial Narrow"/>
                <w:b/>
                <w:bCs/>
                <w:color w:val="000000"/>
                <w:szCs w:val="20"/>
                <w:lang w:eastAsia="tr-TR"/>
              </w:rPr>
            </w:pPr>
            <w:r>
              <w:rPr>
                <w:rFonts w:ascii="Arial Narrow" w:eastAsia="Times New Roman" w:hAnsi="Arial Narrow"/>
                <w:b/>
                <w:bCs/>
                <w:color w:val="000000"/>
                <w:szCs w:val="20"/>
                <w:lang w:eastAsia="tr-TR"/>
              </w:rPr>
              <w:t>14</w:t>
            </w:r>
          </w:p>
        </w:tc>
        <w:tc>
          <w:tcPr>
            <w:tcW w:w="359" w:type="dxa"/>
            <w:tcBorders>
              <w:top w:val="single" w:sz="4" w:space="0" w:color="auto"/>
              <w:bottom w:val="single" w:sz="4" w:space="0" w:color="auto"/>
            </w:tcBorders>
          </w:tcPr>
          <w:p w:rsidR="004E3838" w:rsidRPr="00A50E95" w:rsidRDefault="004E3838" w:rsidP="00CC1BA0">
            <w:pPr>
              <w:widowControl w:val="0"/>
              <w:tabs>
                <w:tab w:val="left" w:pos="2805"/>
              </w:tabs>
              <w:autoSpaceDE w:val="0"/>
              <w:autoSpaceDN w:val="0"/>
              <w:adjustRightInd w:val="0"/>
              <w:spacing w:after="0" w:line="240" w:lineRule="auto"/>
              <w:rPr>
                <w:rFonts w:ascii="Arial Narrow" w:eastAsia="Times New Roman" w:hAnsi="Arial Narrow"/>
                <w:color w:val="000000"/>
                <w:szCs w:val="20"/>
                <w:lang w:eastAsia="tr-TR"/>
              </w:rPr>
            </w:pPr>
            <w:r w:rsidRPr="00A50E95">
              <w:rPr>
                <w:rFonts w:ascii="Arial Narrow" w:eastAsia="Times New Roman" w:hAnsi="Arial Narrow"/>
                <w:color w:val="000000"/>
                <w:szCs w:val="20"/>
                <w:lang w:eastAsia="tr-TR"/>
              </w:rPr>
              <w:t>A</w:t>
            </w:r>
          </w:p>
        </w:tc>
        <w:tc>
          <w:tcPr>
            <w:tcW w:w="359" w:type="dxa"/>
            <w:tcBorders>
              <w:top w:val="single" w:sz="4" w:space="0" w:color="auto"/>
              <w:bottom w:val="single" w:sz="4" w:space="0" w:color="auto"/>
            </w:tcBorders>
          </w:tcPr>
          <w:p w:rsidR="004E3838" w:rsidRPr="00A50E95" w:rsidRDefault="004E3838" w:rsidP="00CC1BA0">
            <w:pPr>
              <w:widowControl w:val="0"/>
              <w:tabs>
                <w:tab w:val="left" w:pos="2805"/>
              </w:tabs>
              <w:autoSpaceDE w:val="0"/>
              <w:autoSpaceDN w:val="0"/>
              <w:adjustRightInd w:val="0"/>
              <w:spacing w:after="0" w:line="240" w:lineRule="auto"/>
              <w:rPr>
                <w:rFonts w:ascii="Arial Narrow" w:eastAsia="Times New Roman" w:hAnsi="Arial Narrow"/>
                <w:color w:val="000000"/>
                <w:szCs w:val="20"/>
                <w:lang w:eastAsia="tr-TR"/>
              </w:rPr>
            </w:pPr>
            <w:r w:rsidRPr="00A50E95">
              <w:rPr>
                <w:rFonts w:ascii="Arial Narrow" w:eastAsia="Times New Roman" w:hAnsi="Arial Narrow"/>
                <w:color w:val="000000"/>
                <w:szCs w:val="20"/>
                <w:lang w:eastAsia="tr-TR"/>
              </w:rPr>
              <w:t>B</w:t>
            </w:r>
          </w:p>
        </w:tc>
        <w:tc>
          <w:tcPr>
            <w:tcW w:w="359" w:type="dxa"/>
            <w:tcBorders>
              <w:top w:val="single" w:sz="4" w:space="0" w:color="auto"/>
              <w:bottom w:val="single" w:sz="4" w:space="0" w:color="auto"/>
            </w:tcBorders>
          </w:tcPr>
          <w:p w:rsidR="004E3838" w:rsidRPr="00A50E95" w:rsidRDefault="004E3838" w:rsidP="00CC1BA0">
            <w:pPr>
              <w:widowControl w:val="0"/>
              <w:tabs>
                <w:tab w:val="left" w:pos="2805"/>
              </w:tabs>
              <w:autoSpaceDE w:val="0"/>
              <w:autoSpaceDN w:val="0"/>
              <w:adjustRightInd w:val="0"/>
              <w:spacing w:after="0" w:line="240" w:lineRule="auto"/>
              <w:rPr>
                <w:rFonts w:ascii="Arial Narrow" w:eastAsia="Times New Roman" w:hAnsi="Arial Narrow"/>
                <w:color w:val="000000"/>
                <w:szCs w:val="20"/>
                <w:lang w:eastAsia="tr-TR"/>
              </w:rPr>
            </w:pPr>
            <w:r w:rsidRPr="00A50E95">
              <w:rPr>
                <w:rFonts w:ascii="Arial Narrow" w:eastAsia="Times New Roman" w:hAnsi="Arial Narrow"/>
                <w:color w:val="000000"/>
                <w:szCs w:val="20"/>
                <w:lang w:eastAsia="tr-TR"/>
              </w:rPr>
              <w:t>C</w:t>
            </w:r>
          </w:p>
        </w:tc>
        <w:tc>
          <w:tcPr>
            <w:tcW w:w="359" w:type="dxa"/>
            <w:tcBorders>
              <w:top w:val="single" w:sz="4" w:space="0" w:color="auto"/>
              <w:bottom w:val="single" w:sz="4" w:space="0" w:color="auto"/>
            </w:tcBorders>
          </w:tcPr>
          <w:p w:rsidR="004E3838" w:rsidRPr="00A50E95" w:rsidRDefault="004E3838" w:rsidP="00CC1BA0">
            <w:pPr>
              <w:widowControl w:val="0"/>
              <w:tabs>
                <w:tab w:val="left" w:pos="2805"/>
              </w:tabs>
              <w:autoSpaceDE w:val="0"/>
              <w:autoSpaceDN w:val="0"/>
              <w:adjustRightInd w:val="0"/>
              <w:spacing w:after="0" w:line="240" w:lineRule="auto"/>
              <w:rPr>
                <w:rFonts w:ascii="Arial Narrow" w:eastAsia="Times New Roman" w:hAnsi="Arial Narrow"/>
                <w:color w:val="000000"/>
                <w:szCs w:val="20"/>
                <w:lang w:eastAsia="tr-TR"/>
              </w:rPr>
            </w:pPr>
            <w:r w:rsidRPr="00A50E95">
              <w:rPr>
                <w:rFonts w:ascii="Arial Narrow" w:eastAsia="Times New Roman" w:hAnsi="Arial Narrow"/>
                <w:color w:val="000000"/>
                <w:szCs w:val="20"/>
                <w:lang w:eastAsia="tr-TR"/>
              </w:rPr>
              <w:t>D</w:t>
            </w:r>
          </w:p>
        </w:tc>
        <w:tc>
          <w:tcPr>
            <w:tcW w:w="359" w:type="dxa"/>
            <w:tcBorders>
              <w:top w:val="single" w:sz="4" w:space="0" w:color="auto"/>
              <w:bottom w:val="single" w:sz="4" w:space="0" w:color="auto"/>
            </w:tcBorders>
          </w:tcPr>
          <w:p w:rsidR="004E3838" w:rsidRPr="00A50E95" w:rsidRDefault="004E3838" w:rsidP="00CC1BA0">
            <w:pPr>
              <w:widowControl w:val="0"/>
              <w:tabs>
                <w:tab w:val="left" w:pos="2805"/>
              </w:tabs>
              <w:autoSpaceDE w:val="0"/>
              <w:autoSpaceDN w:val="0"/>
              <w:adjustRightInd w:val="0"/>
              <w:spacing w:after="0" w:line="240" w:lineRule="auto"/>
              <w:rPr>
                <w:rFonts w:ascii="Arial Narrow" w:eastAsia="Times New Roman" w:hAnsi="Arial Narrow"/>
                <w:color w:val="000000"/>
                <w:szCs w:val="20"/>
                <w:lang w:eastAsia="tr-TR"/>
              </w:rPr>
            </w:pPr>
            <w:r w:rsidRPr="00A50E95">
              <w:rPr>
                <w:rFonts w:ascii="Arial Narrow" w:eastAsia="Times New Roman" w:hAnsi="Arial Narrow"/>
                <w:color w:val="000000"/>
                <w:szCs w:val="20"/>
                <w:lang w:eastAsia="tr-TR"/>
              </w:rPr>
              <w:t>E</w:t>
            </w:r>
          </w:p>
        </w:tc>
      </w:tr>
      <w:tr w:rsidR="004E3838" w:rsidRPr="00A50E95" w:rsidTr="00CC1BA0">
        <w:trPr>
          <w:trHeight w:val="262"/>
        </w:trPr>
        <w:tc>
          <w:tcPr>
            <w:tcW w:w="359" w:type="dxa"/>
            <w:tcBorders>
              <w:top w:val="single" w:sz="4" w:space="0" w:color="auto"/>
              <w:bottom w:val="single" w:sz="4" w:space="0" w:color="auto"/>
            </w:tcBorders>
            <w:shd w:val="clear" w:color="auto" w:fill="999999"/>
          </w:tcPr>
          <w:p w:rsidR="004E3838" w:rsidRPr="00A50E95" w:rsidRDefault="004E3838" w:rsidP="00CC1BA0">
            <w:pPr>
              <w:widowControl w:val="0"/>
              <w:tabs>
                <w:tab w:val="left" w:pos="2805"/>
              </w:tabs>
              <w:autoSpaceDE w:val="0"/>
              <w:autoSpaceDN w:val="0"/>
              <w:adjustRightInd w:val="0"/>
              <w:spacing w:after="0" w:line="240" w:lineRule="auto"/>
              <w:rPr>
                <w:rFonts w:ascii="Arial Narrow" w:eastAsia="Times New Roman" w:hAnsi="Arial Narrow"/>
                <w:b/>
                <w:bCs/>
                <w:color w:val="000000"/>
                <w:szCs w:val="20"/>
                <w:lang w:eastAsia="tr-TR"/>
              </w:rPr>
            </w:pPr>
            <w:r w:rsidRPr="00A50E95">
              <w:rPr>
                <w:rFonts w:ascii="Arial Narrow" w:eastAsia="Times New Roman" w:hAnsi="Arial Narrow"/>
                <w:b/>
                <w:bCs/>
                <w:color w:val="000000"/>
                <w:szCs w:val="20"/>
                <w:lang w:eastAsia="tr-TR"/>
              </w:rPr>
              <w:t>5</w:t>
            </w:r>
          </w:p>
        </w:tc>
        <w:tc>
          <w:tcPr>
            <w:tcW w:w="359" w:type="dxa"/>
          </w:tcPr>
          <w:p w:rsidR="004E3838" w:rsidRPr="00A50E95" w:rsidRDefault="004E3838" w:rsidP="00CC1BA0">
            <w:pPr>
              <w:widowControl w:val="0"/>
              <w:autoSpaceDE w:val="0"/>
              <w:autoSpaceDN w:val="0"/>
              <w:adjustRightInd w:val="0"/>
              <w:spacing w:after="0" w:line="240" w:lineRule="auto"/>
              <w:rPr>
                <w:rFonts w:ascii="Arial" w:eastAsia="Times New Roman" w:hAnsi="Arial"/>
                <w:color w:val="000000"/>
                <w:szCs w:val="20"/>
                <w:lang w:eastAsia="tr-TR"/>
              </w:rPr>
            </w:pPr>
            <w:r w:rsidRPr="00A50E95">
              <w:rPr>
                <w:rFonts w:ascii="Arial Narrow" w:eastAsia="Times New Roman" w:hAnsi="Arial Narrow"/>
                <w:color w:val="000000"/>
                <w:szCs w:val="20"/>
                <w:lang w:eastAsia="tr-TR"/>
              </w:rPr>
              <w:t>A</w:t>
            </w:r>
          </w:p>
        </w:tc>
        <w:tc>
          <w:tcPr>
            <w:tcW w:w="359" w:type="dxa"/>
          </w:tcPr>
          <w:p w:rsidR="004E3838" w:rsidRPr="00A50E95" w:rsidRDefault="004E3838" w:rsidP="00CC1BA0">
            <w:pPr>
              <w:widowControl w:val="0"/>
              <w:tabs>
                <w:tab w:val="left" w:pos="2805"/>
              </w:tabs>
              <w:autoSpaceDE w:val="0"/>
              <w:autoSpaceDN w:val="0"/>
              <w:adjustRightInd w:val="0"/>
              <w:spacing w:after="0" w:line="240" w:lineRule="auto"/>
              <w:rPr>
                <w:rFonts w:ascii="Arial Narrow" w:eastAsia="Times New Roman" w:hAnsi="Arial Narrow"/>
                <w:color w:val="000000"/>
                <w:szCs w:val="20"/>
                <w:lang w:eastAsia="tr-TR"/>
              </w:rPr>
            </w:pPr>
            <w:r w:rsidRPr="00A50E95">
              <w:rPr>
                <w:rFonts w:ascii="Arial Narrow" w:eastAsia="Times New Roman" w:hAnsi="Arial Narrow"/>
                <w:color w:val="000000"/>
                <w:szCs w:val="20"/>
                <w:lang w:eastAsia="tr-TR"/>
              </w:rPr>
              <w:t>B</w:t>
            </w:r>
          </w:p>
        </w:tc>
        <w:tc>
          <w:tcPr>
            <w:tcW w:w="359" w:type="dxa"/>
          </w:tcPr>
          <w:p w:rsidR="004E3838" w:rsidRPr="00A50E95" w:rsidRDefault="004E3838" w:rsidP="00CC1BA0">
            <w:pPr>
              <w:widowControl w:val="0"/>
              <w:tabs>
                <w:tab w:val="left" w:pos="2805"/>
              </w:tabs>
              <w:autoSpaceDE w:val="0"/>
              <w:autoSpaceDN w:val="0"/>
              <w:adjustRightInd w:val="0"/>
              <w:spacing w:after="0" w:line="240" w:lineRule="auto"/>
              <w:rPr>
                <w:rFonts w:ascii="Arial Narrow" w:eastAsia="Times New Roman" w:hAnsi="Arial Narrow"/>
                <w:color w:val="000000"/>
                <w:szCs w:val="20"/>
                <w:lang w:eastAsia="tr-TR"/>
              </w:rPr>
            </w:pPr>
            <w:r w:rsidRPr="00A50E95">
              <w:rPr>
                <w:rFonts w:ascii="Arial Narrow" w:eastAsia="Times New Roman" w:hAnsi="Arial Narrow"/>
                <w:color w:val="000000"/>
                <w:szCs w:val="20"/>
                <w:lang w:eastAsia="tr-TR"/>
              </w:rPr>
              <w:t>C</w:t>
            </w:r>
          </w:p>
        </w:tc>
        <w:tc>
          <w:tcPr>
            <w:tcW w:w="359" w:type="dxa"/>
          </w:tcPr>
          <w:p w:rsidR="004E3838" w:rsidRPr="00A50E95" w:rsidRDefault="004E3838" w:rsidP="00CC1BA0">
            <w:pPr>
              <w:widowControl w:val="0"/>
              <w:tabs>
                <w:tab w:val="left" w:pos="2805"/>
              </w:tabs>
              <w:autoSpaceDE w:val="0"/>
              <w:autoSpaceDN w:val="0"/>
              <w:adjustRightInd w:val="0"/>
              <w:spacing w:after="0" w:line="240" w:lineRule="auto"/>
              <w:rPr>
                <w:rFonts w:ascii="Arial Narrow" w:eastAsia="Times New Roman" w:hAnsi="Arial Narrow"/>
                <w:color w:val="000000"/>
                <w:szCs w:val="20"/>
                <w:lang w:eastAsia="tr-TR"/>
              </w:rPr>
            </w:pPr>
            <w:r w:rsidRPr="00A50E95">
              <w:rPr>
                <w:rFonts w:ascii="Arial Narrow" w:eastAsia="Times New Roman" w:hAnsi="Arial Narrow"/>
                <w:color w:val="000000"/>
                <w:szCs w:val="20"/>
                <w:lang w:eastAsia="tr-TR"/>
              </w:rPr>
              <w:t>D</w:t>
            </w:r>
          </w:p>
        </w:tc>
        <w:tc>
          <w:tcPr>
            <w:tcW w:w="359" w:type="dxa"/>
            <w:tcBorders>
              <w:right w:val="thickThinSmallGap" w:sz="24" w:space="0" w:color="auto"/>
            </w:tcBorders>
          </w:tcPr>
          <w:p w:rsidR="004E3838" w:rsidRPr="00A50E95" w:rsidRDefault="004E3838" w:rsidP="00CC1BA0">
            <w:pPr>
              <w:widowControl w:val="0"/>
              <w:tabs>
                <w:tab w:val="left" w:pos="2805"/>
              </w:tabs>
              <w:autoSpaceDE w:val="0"/>
              <w:autoSpaceDN w:val="0"/>
              <w:adjustRightInd w:val="0"/>
              <w:spacing w:after="0" w:line="240" w:lineRule="auto"/>
              <w:rPr>
                <w:rFonts w:ascii="Arial Narrow" w:eastAsia="Times New Roman" w:hAnsi="Arial Narrow"/>
                <w:color w:val="000000"/>
                <w:szCs w:val="20"/>
                <w:lang w:eastAsia="tr-TR"/>
              </w:rPr>
            </w:pPr>
            <w:r w:rsidRPr="00A50E95">
              <w:rPr>
                <w:rFonts w:ascii="Arial Narrow" w:eastAsia="Times New Roman" w:hAnsi="Arial Narrow"/>
                <w:color w:val="000000"/>
                <w:szCs w:val="20"/>
                <w:lang w:eastAsia="tr-TR"/>
              </w:rPr>
              <w:t>E</w:t>
            </w:r>
          </w:p>
        </w:tc>
        <w:tc>
          <w:tcPr>
            <w:tcW w:w="359" w:type="dxa"/>
            <w:tcBorders>
              <w:top w:val="single" w:sz="4" w:space="0" w:color="auto"/>
              <w:left w:val="thickThinSmallGap" w:sz="24" w:space="0" w:color="auto"/>
              <w:bottom w:val="single" w:sz="4" w:space="0" w:color="auto"/>
            </w:tcBorders>
            <w:shd w:val="clear" w:color="auto" w:fill="999999"/>
          </w:tcPr>
          <w:p w:rsidR="004E3838" w:rsidRPr="00A50E95" w:rsidRDefault="004E3838" w:rsidP="00CC1BA0">
            <w:pPr>
              <w:widowControl w:val="0"/>
              <w:tabs>
                <w:tab w:val="left" w:pos="2805"/>
              </w:tabs>
              <w:autoSpaceDE w:val="0"/>
              <w:autoSpaceDN w:val="0"/>
              <w:adjustRightInd w:val="0"/>
              <w:spacing w:after="0" w:line="240" w:lineRule="auto"/>
              <w:rPr>
                <w:rFonts w:ascii="Arial Narrow" w:eastAsia="Times New Roman" w:hAnsi="Arial Narrow"/>
                <w:b/>
                <w:bCs/>
                <w:color w:val="000000"/>
                <w:szCs w:val="20"/>
                <w:lang w:eastAsia="tr-TR"/>
              </w:rPr>
            </w:pPr>
            <w:r w:rsidRPr="00A50E95">
              <w:rPr>
                <w:rFonts w:ascii="Arial Narrow" w:eastAsia="Times New Roman" w:hAnsi="Arial Narrow"/>
                <w:b/>
                <w:bCs/>
                <w:color w:val="000000"/>
                <w:szCs w:val="20"/>
                <w:lang w:eastAsia="tr-TR"/>
              </w:rPr>
              <w:t>1</w:t>
            </w:r>
            <w:r>
              <w:rPr>
                <w:rFonts w:ascii="Arial Narrow" w:eastAsia="Times New Roman" w:hAnsi="Arial Narrow"/>
                <w:b/>
                <w:bCs/>
                <w:color w:val="000000"/>
                <w:szCs w:val="20"/>
                <w:lang w:eastAsia="tr-TR"/>
              </w:rPr>
              <w:t>5</w:t>
            </w:r>
          </w:p>
        </w:tc>
        <w:tc>
          <w:tcPr>
            <w:tcW w:w="359" w:type="dxa"/>
            <w:tcBorders>
              <w:top w:val="single" w:sz="4" w:space="0" w:color="auto"/>
              <w:bottom w:val="single" w:sz="4" w:space="0" w:color="auto"/>
            </w:tcBorders>
          </w:tcPr>
          <w:p w:rsidR="004E3838" w:rsidRPr="00A50E95" w:rsidRDefault="004E3838" w:rsidP="00CC1BA0">
            <w:pPr>
              <w:widowControl w:val="0"/>
              <w:tabs>
                <w:tab w:val="left" w:pos="2805"/>
              </w:tabs>
              <w:autoSpaceDE w:val="0"/>
              <w:autoSpaceDN w:val="0"/>
              <w:adjustRightInd w:val="0"/>
              <w:spacing w:after="0" w:line="240" w:lineRule="auto"/>
              <w:rPr>
                <w:rFonts w:ascii="Arial Narrow" w:eastAsia="Times New Roman" w:hAnsi="Arial Narrow"/>
                <w:color w:val="000000"/>
                <w:szCs w:val="20"/>
                <w:lang w:eastAsia="tr-TR"/>
              </w:rPr>
            </w:pPr>
            <w:r w:rsidRPr="00A50E95">
              <w:rPr>
                <w:rFonts w:ascii="Arial Narrow" w:eastAsia="Times New Roman" w:hAnsi="Arial Narrow"/>
                <w:color w:val="000000"/>
                <w:szCs w:val="20"/>
                <w:lang w:eastAsia="tr-TR"/>
              </w:rPr>
              <w:t>A</w:t>
            </w:r>
          </w:p>
        </w:tc>
        <w:tc>
          <w:tcPr>
            <w:tcW w:w="359" w:type="dxa"/>
            <w:tcBorders>
              <w:top w:val="single" w:sz="4" w:space="0" w:color="auto"/>
              <w:bottom w:val="single" w:sz="4" w:space="0" w:color="auto"/>
            </w:tcBorders>
          </w:tcPr>
          <w:p w:rsidR="004E3838" w:rsidRPr="00A50E95" w:rsidRDefault="004E3838" w:rsidP="00CC1BA0">
            <w:pPr>
              <w:widowControl w:val="0"/>
              <w:tabs>
                <w:tab w:val="left" w:pos="2805"/>
              </w:tabs>
              <w:autoSpaceDE w:val="0"/>
              <w:autoSpaceDN w:val="0"/>
              <w:adjustRightInd w:val="0"/>
              <w:spacing w:after="0" w:line="240" w:lineRule="auto"/>
              <w:rPr>
                <w:rFonts w:ascii="Arial Narrow" w:eastAsia="Times New Roman" w:hAnsi="Arial Narrow"/>
                <w:color w:val="000000"/>
                <w:szCs w:val="20"/>
                <w:lang w:eastAsia="tr-TR"/>
              </w:rPr>
            </w:pPr>
            <w:r w:rsidRPr="00A50E95">
              <w:rPr>
                <w:rFonts w:ascii="Arial Narrow" w:eastAsia="Times New Roman" w:hAnsi="Arial Narrow"/>
                <w:color w:val="000000"/>
                <w:szCs w:val="20"/>
                <w:lang w:eastAsia="tr-TR"/>
              </w:rPr>
              <w:t>B</w:t>
            </w:r>
          </w:p>
        </w:tc>
        <w:tc>
          <w:tcPr>
            <w:tcW w:w="359" w:type="dxa"/>
            <w:tcBorders>
              <w:top w:val="single" w:sz="4" w:space="0" w:color="auto"/>
              <w:bottom w:val="single" w:sz="4" w:space="0" w:color="auto"/>
            </w:tcBorders>
          </w:tcPr>
          <w:p w:rsidR="004E3838" w:rsidRPr="00A50E95" w:rsidRDefault="004E3838" w:rsidP="00CC1BA0">
            <w:pPr>
              <w:widowControl w:val="0"/>
              <w:tabs>
                <w:tab w:val="left" w:pos="2805"/>
              </w:tabs>
              <w:autoSpaceDE w:val="0"/>
              <w:autoSpaceDN w:val="0"/>
              <w:adjustRightInd w:val="0"/>
              <w:spacing w:after="0" w:line="240" w:lineRule="auto"/>
              <w:rPr>
                <w:rFonts w:ascii="Arial Narrow" w:eastAsia="Times New Roman" w:hAnsi="Arial Narrow"/>
                <w:color w:val="000000"/>
                <w:szCs w:val="20"/>
                <w:lang w:eastAsia="tr-TR"/>
              </w:rPr>
            </w:pPr>
            <w:r w:rsidRPr="00A50E95">
              <w:rPr>
                <w:rFonts w:ascii="Arial Narrow" w:eastAsia="Times New Roman" w:hAnsi="Arial Narrow"/>
                <w:color w:val="000000"/>
                <w:szCs w:val="20"/>
                <w:lang w:eastAsia="tr-TR"/>
              </w:rPr>
              <w:t>C</w:t>
            </w:r>
          </w:p>
        </w:tc>
        <w:tc>
          <w:tcPr>
            <w:tcW w:w="359" w:type="dxa"/>
            <w:tcBorders>
              <w:top w:val="single" w:sz="4" w:space="0" w:color="auto"/>
              <w:bottom w:val="single" w:sz="4" w:space="0" w:color="auto"/>
            </w:tcBorders>
          </w:tcPr>
          <w:p w:rsidR="004E3838" w:rsidRPr="00A50E95" w:rsidRDefault="004E3838" w:rsidP="00CC1BA0">
            <w:pPr>
              <w:widowControl w:val="0"/>
              <w:tabs>
                <w:tab w:val="left" w:pos="2805"/>
              </w:tabs>
              <w:autoSpaceDE w:val="0"/>
              <w:autoSpaceDN w:val="0"/>
              <w:adjustRightInd w:val="0"/>
              <w:spacing w:after="0" w:line="240" w:lineRule="auto"/>
              <w:rPr>
                <w:rFonts w:ascii="Arial Narrow" w:eastAsia="Times New Roman" w:hAnsi="Arial Narrow"/>
                <w:color w:val="000000"/>
                <w:szCs w:val="20"/>
                <w:lang w:eastAsia="tr-TR"/>
              </w:rPr>
            </w:pPr>
            <w:r w:rsidRPr="00A50E95">
              <w:rPr>
                <w:rFonts w:ascii="Arial Narrow" w:eastAsia="Times New Roman" w:hAnsi="Arial Narrow"/>
                <w:color w:val="000000"/>
                <w:szCs w:val="20"/>
                <w:lang w:eastAsia="tr-TR"/>
              </w:rPr>
              <w:t>D</w:t>
            </w:r>
          </w:p>
        </w:tc>
        <w:tc>
          <w:tcPr>
            <w:tcW w:w="359" w:type="dxa"/>
            <w:tcBorders>
              <w:top w:val="single" w:sz="4" w:space="0" w:color="auto"/>
              <w:bottom w:val="single" w:sz="4" w:space="0" w:color="auto"/>
            </w:tcBorders>
          </w:tcPr>
          <w:p w:rsidR="004E3838" w:rsidRPr="00A50E95" w:rsidRDefault="004E3838" w:rsidP="00CC1BA0">
            <w:pPr>
              <w:widowControl w:val="0"/>
              <w:tabs>
                <w:tab w:val="left" w:pos="2805"/>
              </w:tabs>
              <w:autoSpaceDE w:val="0"/>
              <w:autoSpaceDN w:val="0"/>
              <w:adjustRightInd w:val="0"/>
              <w:spacing w:after="0" w:line="240" w:lineRule="auto"/>
              <w:rPr>
                <w:rFonts w:ascii="Arial Narrow" w:eastAsia="Times New Roman" w:hAnsi="Arial Narrow"/>
                <w:color w:val="000000"/>
                <w:szCs w:val="20"/>
                <w:lang w:eastAsia="tr-TR"/>
              </w:rPr>
            </w:pPr>
            <w:r w:rsidRPr="00A50E95">
              <w:rPr>
                <w:rFonts w:ascii="Arial Narrow" w:eastAsia="Times New Roman" w:hAnsi="Arial Narrow"/>
                <w:color w:val="000000"/>
                <w:szCs w:val="20"/>
                <w:lang w:eastAsia="tr-TR"/>
              </w:rPr>
              <w:t>E</w:t>
            </w:r>
          </w:p>
        </w:tc>
      </w:tr>
      <w:tr w:rsidR="004E3838" w:rsidRPr="00A50E95" w:rsidTr="00CC1BA0">
        <w:trPr>
          <w:trHeight w:val="262"/>
        </w:trPr>
        <w:tc>
          <w:tcPr>
            <w:tcW w:w="359" w:type="dxa"/>
            <w:tcBorders>
              <w:top w:val="single" w:sz="4" w:space="0" w:color="auto"/>
              <w:bottom w:val="single" w:sz="4" w:space="0" w:color="auto"/>
            </w:tcBorders>
            <w:shd w:val="clear" w:color="auto" w:fill="999999"/>
          </w:tcPr>
          <w:p w:rsidR="004E3838" w:rsidRPr="00A50E95" w:rsidRDefault="004E3838" w:rsidP="00CC1BA0">
            <w:pPr>
              <w:widowControl w:val="0"/>
              <w:tabs>
                <w:tab w:val="left" w:pos="2805"/>
              </w:tabs>
              <w:autoSpaceDE w:val="0"/>
              <w:autoSpaceDN w:val="0"/>
              <w:adjustRightInd w:val="0"/>
              <w:spacing w:after="0" w:line="240" w:lineRule="auto"/>
              <w:rPr>
                <w:rFonts w:ascii="Arial Narrow" w:eastAsia="Times New Roman" w:hAnsi="Arial Narrow"/>
                <w:b/>
                <w:bCs/>
                <w:color w:val="000000"/>
                <w:szCs w:val="20"/>
                <w:lang w:eastAsia="tr-TR"/>
              </w:rPr>
            </w:pPr>
            <w:r w:rsidRPr="00A50E95">
              <w:rPr>
                <w:rFonts w:ascii="Arial Narrow" w:eastAsia="Times New Roman" w:hAnsi="Arial Narrow"/>
                <w:b/>
                <w:bCs/>
                <w:color w:val="000000"/>
                <w:szCs w:val="20"/>
                <w:lang w:eastAsia="tr-TR"/>
              </w:rPr>
              <w:t>6</w:t>
            </w:r>
          </w:p>
        </w:tc>
        <w:tc>
          <w:tcPr>
            <w:tcW w:w="359" w:type="dxa"/>
          </w:tcPr>
          <w:p w:rsidR="004E3838" w:rsidRPr="00A50E95" w:rsidRDefault="004E3838" w:rsidP="00CC1BA0">
            <w:pPr>
              <w:widowControl w:val="0"/>
              <w:autoSpaceDE w:val="0"/>
              <w:autoSpaceDN w:val="0"/>
              <w:adjustRightInd w:val="0"/>
              <w:spacing w:after="0" w:line="240" w:lineRule="auto"/>
              <w:rPr>
                <w:rFonts w:ascii="Arial" w:eastAsia="Times New Roman" w:hAnsi="Arial"/>
                <w:color w:val="000000"/>
                <w:szCs w:val="20"/>
                <w:lang w:eastAsia="tr-TR"/>
              </w:rPr>
            </w:pPr>
            <w:r w:rsidRPr="00A50E95">
              <w:rPr>
                <w:rFonts w:ascii="Arial Narrow" w:eastAsia="Times New Roman" w:hAnsi="Arial Narrow"/>
                <w:color w:val="000000"/>
                <w:szCs w:val="20"/>
                <w:lang w:eastAsia="tr-TR"/>
              </w:rPr>
              <w:t>A</w:t>
            </w:r>
          </w:p>
        </w:tc>
        <w:tc>
          <w:tcPr>
            <w:tcW w:w="359" w:type="dxa"/>
          </w:tcPr>
          <w:p w:rsidR="004E3838" w:rsidRPr="00A50E95" w:rsidRDefault="004E3838" w:rsidP="00CC1BA0">
            <w:pPr>
              <w:widowControl w:val="0"/>
              <w:tabs>
                <w:tab w:val="left" w:pos="2805"/>
              </w:tabs>
              <w:autoSpaceDE w:val="0"/>
              <w:autoSpaceDN w:val="0"/>
              <w:adjustRightInd w:val="0"/>
              <w:spacing w:after="0" w:line="240" w:lineRule="auto"/>
              <w:rPr>
                <w:rFonts w:ascii="Arial Narrow" w:eastAsia="Times New Roman" w:hAnsi="Arial Narrow"/>
                <w:color w:val="000000"/>
                <w:szCs w:val="20"/>
                <w:lang w:eastAsia="tr-TR"/>
              </w:rPr>
            </w:pPr>
            <w:r w:rsidRPr="00A50E95">
              <w:rPr>
                <w:rFonts w:ascii="Arial Narrow" w:eastAsia="Times New Roman" w:hAnsi="Arial Narrow"/>
                <w:color w:val="000000"/>
                <w:szCs w:val="20"/>
                <w:lang w:eastAsia="tr-TR"/>
              </w:rPr>
              <w:t>B</w:t>
            </w:r>
          </w:p>
        </w:tc>
        <w:tc>
          <w:tcPr>
            <w:tcW w:w="359" w:type="dxa"/>
          </w:tcPr>
          <w:p w:rsidR="004E3838" w:rsidRPr="00A50E95" w:rsidRDefault="004E3838" w:rsidP="00CC1BA0">
            <w:pPr>
              <w:widowControl w:val="0"/>
              <w:tabs>
                <w:tab w:val="left" w:pos="2805"/>
              </w:tabs>
              <w:autoSpaceDE w:val="0"/>
              <w:autoSpaceDN w:val="0"/>
              <w:adjustRightInd w:val="0"/>
              <w:spacing w:after="0" w:line="240" w:lineRule="auto"/>
              <w:rPr>
                <w:rFonts w:ascii="Arial Narrow" w:eastAsia="Times New Roman" w:hAnsi="Arial Narrow"/>
                <w:color w:val="000000"/>
                <w:szCs w:val="20"/>
                <w:lang w:eastAsia="tr-TR"/>
              </w:rPr>
            </w:pPr>
            <w:r w:rsidRPr="00A50E95">
              <w:rPr>
                <w:rFonts w:ascii="Arial Narrow" w:eastAsia="Times New Roman" w:hAnsi="Arial Narrow"/>
                <w:color w:val="000000"/>
                <w:szCs w:val="20"/>
                <w:lang w:eastAsia="tr-TR"/>
              </w:rPr>
              <w:t>C</w:t>
            </w:r>
          </w:p>
        </w:tc>
        <w:tc>
          <w:tcPr>
            <w:tcW w:w="359" w:type="dxa"/>
          </w:tcPr>
          <w:p w:rsidR="004E3838" w:rsidRPr="00A50E95" w:rsidRDefault="004E3838" w:rsidP="00CC1BA0">
            <w:pPr>
              <w:widowControl w:val="0"/>
              <w:tabs>
                <w:tab w:val="left" w:pos="2805"/>
              </w:tabs>
              <w:autoSpaceDE w:val="0"/>
              <w:autoSpaceDN w:val="0"/>
              <w:adjustRightInd w:val="0"/>
              <w:spacing w:after="0" w:line="240" w:lineRule="auto"/>
              <w:rPr>
                <w:rFonts w:ascii="Arial Narrow" w:eastAsia="Times New Roman" w:hAnsi="Arial Narrow"/>
                <w:color w:val="000000"/>
                <w:szCs w:val="20"/>
                <w:lang w:eastAsia="tr-TR"/>
              </w:rPr>
            </w:pPr>
            <w:r w:rsidRPr="00A50E95">
              <w:rPr>
                <w:rFonts w:ascii="Arial Narrow" w:eastAsia="Times New Roman" w:hAnsi="Arial Narrow"/>
                <w:color w:val="000000"/>
                <w:szCs w:val="20"/>
                <w:lang w:eastAsia="tr-TR"/>
              </w:rPr>
              <w:t>D</w:t>
            </w:r>
          </w:p>
        </w:tc>
        <w:tc>
          <w:tcPr>
            <w:tcW w:w="359" w:type="dxa"/>
            <w:tcBorders>
              <w:right w:val="thickThinSmallGap" w:sz="24" w:space="0" w:color="auto"/>
            </w:tcBorders>
          </w:tcPr>
          <w:p w:rsidR="004E3838" w:rsidRPr="00A50E95" w:rsidRDefault="004E3838" w:rsidP="00CC1BA0">
            <w:pPr>
              <w:widowControl w:val="0"/>
              <w:tabs>
                <w:tab w:val="left" w:pos="2805"/>
              </w:tabs>
              <w:autoSpaceDE w:val="0"/>
              <w:autoSpaceDN w:val="0"/>
              <w:adjustRightInd w:val="0"/>
              <w:spacing w:after="0" w:line="240" w:lineRule="auto"/>
              <w:rPr>
                <w:rFonts w:ascii="Arial Narrow" w:eastAsia="Times New Roman" w:hAnsi="Arial Narrow"/>
                <w:color w:val="000000"/>
                <w:szCs w:val="20"/>
                <w:lang w:eastAsia="tr-TR"/>
              </w:rPr>
            </w:pPr>
            <w:r w:rsidRPr="00A50E95">
              <w:rPr>
                <w:rFonts w:ascii="Arial Narrow" w:eastAsia="Times New Roman" w:hAnsi="Arial Narrow"/>
                <w:color w:val="000000"/>
                <w:szCs w:val="20"/>
                <w:lang w:eastAsia="tr-TR"/>
              </w:rPr>
              <w:t>E</w:t>
            </w:r>
          </w:p>
        </w:tc>
        <w:tc>
          <w:tcPr>
            <w:tcW w:w="359" w:type="dxa"/>
            <w:tcBorders>
              <w:top w:val="single" w:sz="4" w:space="0" w:color="auto"/>
              <w:left w:val="thickThinSmallGap" w:sz="24" w:space="0" w:color="auto"/>
              <w:bottom w:val="single" w:sz="4" w:space="0" w:color="auto"/>
            </w:tcBorders>
            <w:shd w:val="clear" w:color="auto" w:fill="999999"/>
          </w:tcPr>
          <w:p w:rsidR="004E3838" w:rsidRPr="00A50E95" w:rsidRDefault="004E3838" w:rsidP="00CC1BA0">
            <w:pPr>
              <w:widowControl w:val="0"/>
              <w:tabs>
                <w:tab w:val="left" w:pos="2805"/>
              </w:tabs>
              <w:autoSpaceDE w:val="0"/>
              <w:autoSpaceDN w:val="0"/>
              <w:adjustRightInd w:val="0"/>
              <w:spacing w:after="0" w:line="240" w:lineRule="auto"/>
              <w:rPr>
                <w:rFonts w:ascii="Arial Narrow" w:eastAsia="Times New Roman" w:hAnsi="Arial Narrow"/>
                <w:b/>
                <w:bCs/>
                <w:color w:val="000000"/>
                <w:szCs w:val="20"/>
                <w:lang w:eastAsia="tr-TR"/>
              </w:rPr>
            </w:pPr>
            <w:r>
              <w:rPr>
                <w:rFonts w:ascii="Arial Narrow" w:eastAsia="Times New Roman" w:hAnsi="Arial Narrow"/>
                <w:b/>
                <w:bCs/>
                <w:color w:val="000000"/>
                <w:szCs w:val="20"/>
                <w:lang w:eastAsia="tr-TR"/>
              </w:rPr>
              <w:t>16</w:t>
            </w:r>
          </w:p>
        </w:tc>
        <w:tc>
          <w:tcPr>
            <w:tcW w:w="359" w:type="dxa"/>
            <w:tcBorders>
              <w:top w:val="single" w:sz="4" w:space="0" w:color="auto"/>
              <w:bottom w:val="single" w:sz="4" w:space="0" w:color="auto"/>
            </w:tcBorders>
          </w:tcPr>
          <w:p w:rsidR="004E3838" w:rsidRPr="00A50E95" w:rsidRDefault="004E3838" w:rsidP="00CC1BA0">
            <w:pPr>
              <w:widowControl w:val="0"/>
              <w:tabs>
                <w:tab w:val="left" w:pos="2805"/>
              </w:tabs>
              <w:autoSpaceDE w:val="0"/>
              <w:autoSpaceDN w:val="0"/>
              <w:adjustRightInd w:val="0"/>
              <w:spacing w:after="0" w:line="240" w:lineRule="auto"/>
              <w:rPr>
                <w:rFonts w:ascii="Arial Narrow" w:eastAsia="Times New Roman" w:hAnsi="Arial Narrow"/>
                <w:color w:val="000000"/>
                <w:szCs w:val="20"/>
                <w:lang w:eastAsia="tr-TR"/>
              </w:rPr>
            </w:pPr>
            <w:r w:rsidRPr="00A50E95">
              <w:rPr>
                <w:rFonts w:ascii="Arial Narrow" w:eastAsia="Times New Roman" w:hAnsi="Arial Narrow"/>
                <w:color w:val="000000"/>
                <w:szCs w:val="20"/>
                <w:lang w:eastAsia="tr-TR"/>
              </w:rPr>
              <w:t>A</w:t>
            </w:r>
          </w:p>
        </w:tc>
        <w:tc>
          <w:tcPr>
            <w:tcW w:w="359" w:type="dxa"/>
            <w:tcBorders>
              <w:top w:val="single" w:sz="4" w:space="0" w:color="auto"/>
              <w:bottom w:val="single" w:sz="4" w:space="0" w:color="auto"/>
            </w:tcBorders>
          </w:tcPr>
          <w:p w:rsidR="004E3838" w:rsidRPr="00A50E95" w:rsidRDefault="004E3838" w:rsidP="00CC1BA0">
            <w:pPr>
              <w:widowControl w:val="0"/>
              <w:tabs>
                <w:tab w:val="left" w:pos="2805"/>
              </w:tabs>
              <w:autoSpaceDE w:val="0"/>
              <w:autoSpaceDN w:val="0"/>
              <w:adjustRightInd w:val="0"/>
              <w:spacing w:after="0" w:line="240" w:lineRule="auto"/>
              <w:rPr>
                <w:rFonts w:ascii="Arial Narrow" w:eastAsia="Times New Roman" w:hAnsi="Arial Narrow"/>
                <w:color w:val="000000"/>
                <w:szCs w:val="20"/>
                <w:lang w:eastAsia="tr-TR"/>
              </w:rPr>
            </w:pPr>
            <w:r w:rsidRPr="00A50E95">
              <w:rPr>
                <w:rFonts w:ascii="Arial Narrow" w:eastAsia="Times New Roman" w:hAnsi="Arial Narrow"/>
                <w:color w:val="000000"/>
                <w:szCs w:val="20"/>
                <w:lang w:eastAsia="tr-TR"/>
              </w:rPr>
              <w:t>B</w:t>
            </w:r>
          </w:p>
        </w:tc>
        <w:tc>
          <w:tcPr>
            <w:tcW w:w="359" w:type="dxa"/>
            <w:tcBorders>
              <w:top w:val="single" w:sz="4" w:space="0" w:color="auto"/>
              <w:bottom w:val="single" w:sz="4" w:space="0" w:color="auto"/>
            </w:tcBorders>
          </w:tcPr>
          <w:p w:rsidR="004E3838" w:rsidRPr="00A50E95" w:rsidRDefault="004E3838" w:rsidP="00CC1BA0">
            <w:pPr>
              <w:widowControl w:val="0"/>
              <w:tabs>
                <w:tab w:val="left" w:pos="2805"/>
              </w:tabs>
              <w:autoSpaceDE w:val="0"/>
              <w:autoSpaceDN w:val="0"/>
              <w:adjustRightInd w:val="0"/>
              <w:spacing w:after="0" w:line="240" w:lineRule="auto"/>
              <w:rPr>
                <w:rFonts w:ascii="Arial Narrow" w:eastAsia="Times New Roman" w:hAnsi="Arial Narrow"/>
                <w:color w:val="000000"/>
                <w:szCs w:val="20"/>
                <w:lang w:eastAsia="tr-TR"/>
              </w:rPr>
            </w:pPr>
            <w:r w:rsidRPr="00A50E95">
              <w:rPr>
                <w:rFonts w:ascii="Arial Narrow" w:eastAsia="Times New Roman" w:hAnsi="Arial Narrow"/>
                <w:color w:val="000000"/>
                <w:szCs w:val="20"/>
                <w:lang w:eastAsia="tr-TR"/>
              </w:rPr>
              <w:t>C</w:t>
            </w:r>
          </w:p>
        </w:tc>
        <w:tc>
          <w:tcPr>
            <w:tcW w:w="359" w:type="dxa"/>
            <w:tcBorders>
              <w:top w:val="single" w:sz="4" w:space="0" w:color="auto"/>
              <w:bottom w:val="single" w:sz="4" w:space="0" w:color="auto"/>
            </w:tcBorders>
          </w:tcPr>
          <w:p w:rsidR="004E3838" w:rsidRPr="00A50E95" w:rsidRDefault="004E3838" w:rsidP="00CC1BA0">
            <w:pPr>
              <w:widowControl w:val="0"/>
              <w:tabs>
                <w:tab w:val="left" w:pos="2805"/>
              </w:tabs>
              <w:autoSpaceDE w:val="0"/>
              <w:autoSpaceDN w:val="0"/>
              <w:adjustRightInd w:val="0"/>
              <w:spacing w:after="0" w:line="240" w:lineRule="auto"/>
              <w:rPr>
                <w:rFonts w:ascii="Arial Narrow" w:eastAsia="Times New Roman" w:hAnsi="Arial Narrow"/>
                <w:color w:val="000000"/>
                <w:szCs w:val="20"/>
                <w:lang w:eastAsia="tr-TR"/>
              </w:rPr>
            </w:pPr>
            <w:r w:rsidRPr="00A50E95">
              <w:rPr>
                <w:rFonts w:ascii="Arial Narrow" w:eastAsia="Times New Roman" w:hAnsi="Arial Narrow"/>
                <w:color w:val="000000"/>
                <w:szCs w:val="20"/>
                <w:lang w:eastAsia="tr-TR"/>
              </w:rPr>
              <w:t>D</w:t>
            </w:r>
          </w:p>
        </w:tc>
        <w:tc>
          <w:tcPr>
            <w:tcW w:w="359" w:type="dxa"/>
            <w:tcBorders>
              <w:top w:val="single" w:sz="4" w:space="0" w:color="auto"/>
              <w:bottom w:val="single" w:sz="4" w:space="0" w:color="auto"/>
            </w:tcBorders>
          </w:tcPr>
          <w:p w:rsidR="004E3838" w:rsidRPr="00A50E95" w:rsidRDefault="004E3838" w:rsidP="00CC1BA0">
            <w:pPr>
              <w:widowControl w:val="0"/>
              <w:tabs>
                <w:tab w:val="left" w:pos="2805"/>
              </w:tabs>
              <w:autoSpaceDE w:val="0"/>
              <w:autoSpaceDN w:val="0"/>
              <w:adjustRightInd w:val="0"/>
              <w:spacing w:after="0" w:line="240" w:lineRule="auto"/>
              <w:rPr>
                <w:rFonts w:ascii="Arial Narrow" w:eastAsia="Times New Roman" w:hAnsi="Arial Narrow"/>
                <w:color w:val="000000"/>
                <w:szCs w:val="20"/>
                <w:lang w:eastAsia="tr-TR"/>
              </w:rPr>
            </w:pPr>
            <w:r w:rsidRPr="00A50E95">
              <w:rPr>
                <w:rFonts w:ascii="Arial Narrow" w:eastAsia="Times New Roman" w:hAnsi="Arial Narrow"/>
                <w:color w:val="000000"/>
                <w:szCs w:val="20"/>
                <w:lang w:eastAsia="tr-TR"/>
              </w:rPr>
              <w:t>E</w:t>
            </w:r>
          </w:p>
        </w:tc>
      </w:tr>
      <w:tr w:rsidR="004E3838" w:rsidRPr="00A50E95" w:rsidTr="00CC1BA0">
        <w:trPr>
          <w:trHeight w:val="262"/>
        </w:trPr>
        <w:tc>
          <w:tcPr>
            <w:tcW w:w="359" w:type="dxa"/>
            <w:tcBorders>
              <w:top w:val="single" w:sz="4" w:space="0" w:color="auto"/>
              <w:bottom w:val="single" w:sz="4" w:space="0" w:color="auto"/>
            </w:tcBorders>
            <w:shd w:val="clear" w:color="auto" w:fill="999999"/>
          </w:tcPr>
          <w:p w:rsidR="004E3838" w:rsidRPr="00A50E95" w:rsidRDefault="004E3838" w:rsidP="00CC1BA0">
            <w:pPr>
              <w:widowControl w:val="0"/>
              <w:tabs>
                <w:tab w:val="left" w:pos="2805"/>
              </w:tabs>
              <w:autoSpaceDE w:val="0"/>
              <w:autoSpaceDN w:val="0"/>
              <w:adjustRightInd w:val="0"/>
              <w:spacing w:after="0" w:line="240" w:lineRule="auto"/>
              <w:rPr>
                <w:rFonts w:ascii="Arial Narrow" w:eastAsia="Times New Roman" w:hAnsi="Arial Narrow"/>
                <w:b/>
                <w:bCs/>
                <w:color w:val="000000"/>
                <w:szCs w:val="20"/>
                <w:lang w:eastAsia="tr-TR"/>
              </w:rPr>
            </w:pPr>
            <w:r w:rsidRPr="00A50E95">
              <w:rPr>
                <w:rFonts w:ascii="Arial Narrow" w:eastAsia="Times New Roman" w:hAnsi="Arial Narrow"/>
                <w:b/>
                <w:bCs/>
                <w:color w:val="000000"/>
                <w:szCs w:val="20"/>
                <w:lang w:eastAsia="tr-TR"/>
              </w:rPr>
              <w:t>7</w:t>
            </w:r>
          </w:p>
        </w:tc>
        <w:tc>
          <w:tcPr>
            <w:tcW w:w="359" w:type="dxa"/>
          </w:tcPr>
          <w:p w:rsidR="004E3838" w:rsidRPr="00A50E95" w:rsidRDefault="004E3838" w:rsidP="00CC1BA0">
            <w:pPr>
              <w:widowControl w:val="0"/>
              <w:autoSpaceDE w:val="0"/>
              <w:autoSpaceDN w:val="0"/>
              <w:adjustRightInd w:val="0"/>
              <w:spacing w:after="0" w:line="240" w:lineRule="auto"/>
              <w:rPr>
                <w:rFonts w:ascii="Arial" w:eastAsia="Times New Roman" w:hAnsi="Arial"/>
                <w:color w:val="000000"/>
                <w:szCs w:val="20"/>
                <w:lang w:eastAsia="tr-TR"/>
              </w:rPr>
            </w:pPr>
            <w:r w:rsidRPr="00A50E95">
              <w:rPr>
                <w:rFonts w:ascii="Arial Narrow" w:eastAsia="Times New Roman" w:hAnsi="Arial Narrow"/>
                <w:color w:val="000000"/>
                <w:szCs w:val="20"/>
                <w:lang w:eastAsia="tr-TR"/>
              </w:rPr>
              <w:t>A</w:t>
            </w:r>
          </w:p>
        </w:tc>
        <w:tc>
          <w:tcPr>
            <w:tcW w:w="359" w:type="dxa"/>
          </w:tcPr>
          <w:p w:rsidR="004E3838" w:rsidRPr="00A50E95" w:rsidRDefault="004E3838" w:rsidP="00CC1BA0">
            <w:pPr>
              <w:widowControl w:val="0"/>
              <w:tabs>
                <w:tab w:val="left" w:pos="2805"/>
              </w:tabs>
              <w:autoSpaceDE w:val="0"/>
              <w:autoSpaceDN w:val="0"/>
              <w:adjustRightInd w:val="0"/>
              <w:spacing w:after="0" w:line="240" w:lineRule="auto"/>
              <w:rPr>
                <w:rFonts w:ascii="Arial Narrow" w:eastAsia="Times New Roman" w:hAnsi="Arial Narrow"/>
                <w:color w:val="000000"/>
                <w:szCs w:val="20"/>
                <w:lang w:eastAsia="tr-TR"/>
              </w:rPr>
            </w:pPr>
            <w:r w:rsidRPr="00A50E95">
              <w:rPr>
                <w:rFonts w:ascii="Arial Narrow" w:eastAsia="Times New Roman" w:hAnsi="Arial Narrow"/>
                <w:color w:val="000000"/>
                <w:szCs w:val="20"/>
                <w:lang w:eastAsia="tr-TR"/>
              </w:rPr>
              <w:t>B</w:t>
            </w:r>
          </w:p>
        </w:tc>
        <w:tc>
          <w:tcPr>
            <w:tcW w:w="359" w:type="dxa"/>
          </w:tcPr>
          <w:p w:rsidR="004E3838" w:rsidRPr="00A50E95" w:rsidRDefault="004E3838" w:rsidP="00CC1BA0">
            <w:pPr>
              <w:widowControl w:val="0"/>
              <w:tabs>
                <w:tab w:val="left" w:pos="2805"/>
              </w:tabs>
              <w:autoSpaceDE w:val="0"/>
              <w:autoSpaceDN w:val="0"/>
              <w:adjustRightInd w:val="0"/>
              <w:spacing w:after="0" w:line="240" w:lineRule="auto"/>
              <w:rPr>
                <w:rFonts w:ascii="Arial Narrow" w:eastAsia="Times New Roman" w:hAnsi="Arial Narrow"/>
                <w:color w:val="000000"/>
                <w:szCs w:val="20"/>
                <w:lang w:eastAsia="tr-TR"/>
              </w:rPr>
            </w:pPr>
            <w:r w:rsidRPr="00A50E95">
              <w:rPr>
                <w:rFonts w:ascii="Arial Narrow" w:eastAsia="Times New Roman" w:hAnsi="Arial Narrow"/>
                <w:color w:val="000000"/>
                <w:szCs w:val="20"/>
                <w:lang w:eastAsia="tr-TR"/>
              </w:rPr>
              <w:t>C</w:t>
            </w:r>
          </w:p>
        </w:tc>
        <w:tc>
          <w:tcPr>
            <w:tcW w:w="359" w:type="dxa"/>
          </w:tcPr>
          <w:p w:rsidR="004E3838" w:rsidRPr="00A50E95" w:rsidRDefault="004E3838" w:rsidP="00CC1BA0">
            <w:pPr>
              <w:widowControl w:val="0"/>
              <w:tabs>
                <w:tab w:val="left" w:pos="2805"/>
              </w:tabs>
              <w:autoSpaceDE w:val="0"/>
              <w:autoSpaceDN w:val="0"/>
              <w:adjustRightInd w:val="0"/>
              <w:spacing w:after="0" w:line="240" w:lineRule="auto"/>
              <w:rPr>
                <w:rFonts w:ascii="Arial Narrow" w:eastAsia="Times New Roman" w:hAnsi="Arial Narrow"/>
                <w:color w:val="000000"/>
                <w:szCs w:val="20"/>
                <w:lang w:eastAsia="tr-TR"/>
              </w:rPr>
            </w:pPr>
            <w:r w:rsidRPr="00A50E95">
              <w:rPr>
                <w:rFonts w:ascii="Arial Narrow" w:eastAsia="Times New Roman" w:hAnsi="Arial Narrow"/>
                <w:color w:val="000000"/>
                <w:szCs w:val="20"/>
                <w:lang w:eastAsia="tr-TR"/>
              </w:rPr>
              <w:t>D</w:t>
            </w:r>
          </w:p>
        </w:tc>
        <w:tc>
          <w:tcPr>
            <w:tcW w:w="359" w:type="dxa"/>
            <w:tcBorders>
              <w:right w:val="thickThinSmallGap" w:sz="24" w:space="0" w:color="auto"/>
            </w:tcBorders>
          </w:tcPr>
          <w:p w:rsidR="004E3838" w:rsidRPr="00A50E95" w:rsidRDefault="004E3838" w:rsidP="00CC1BA0">
            <w:pPr>
              <w:widowControl w:val="0"/>
              <w:tabs>
                <w:tab w:val="left" w:pos="2805"/>
              </w:tabs>
              <w:autoSpaceDE w:val="0"/>
              <w:autoSpaceDN w:val="0"/>
              <w:adjustRightInd w:val="0"/>
              <w:spacing w:after="0" w:line="240" w:lineRule="auto"/>
              <w:rPr>
                <w:rFonts w:ascii="Arial Narrow" w:eastAsia="Times New Roman" w:hAnsi="Arial Narrow"/>
                <w:color w:val="000000"/>
                <w:szCs w:val="20"/>
                <w:lang w:eastAsia="tr-TR"/>
              </w:rPr>
            </w:pPr>
            <w:r w:rsidRPr="00A50E95">
              <w:rPr>
                <w:rFonts w:ascii="Arial Narrow" w:eastAsia="Times New Roman" w:hAnsi="Arial Narrow"/>
                <w:color w:val="000000"/>
                <w:szCs w:val="20"/>
                <w:lang w:eastAsia="tr-TR"/>
              </w:rPr>
              <w:t>E</w:t>
            </w:r>
          </w:p>
        </w:tc>
        <w:tc>
          <w:tcPr>
            <w:tcW w:w="359" w:type="dxa"/>
            <w:tcBorders>
              <w:top w:val="single" w:sz="4" w:space="0" w:color="auto"/>
              <w:left w:val="thickThinSmallGap" w:sz="24" w:space="0" w:color="auto"/>
              <w:bottom w:val="single" w:sz="4" w:space="0" w:color="auto"/>
            </w:tcBorders>
            <w:shd w:val="clear" w:color="auto" w:fill="999999"/>
          </w:tcPr>
          <w:p w:rsidR="004E3838" w:rsidRPr="00A50E95" w:rsidRDefault="004E3838" w:rsidP="00CC1BA0">
            <w:pPr>
              <w:widowControl w:val="0"/>
              <w:tabs>
                <w:tab w:val="left" w:pos="2805"/>
              </w:tabs>
              <w:autoSpaceDE w:val="0"/>
              <w:autoSpaceDN w:val="0"/>
              <w:adjustRightInd w:val="0"/>
              <w:spacing w:after="0" w:line="240" w:lineRule="auto"/>
              <w:rPr>
                <w:rFonts w:ascii="Arial Narrow" w:eastAsia="Times New Roman" w:hAnsi="Arial Narrow"/>
                <w:b/>
                <w:bCs/>
                <w:color w:val="000000"/>
                <w:szCs w:val="20"/>
                <w:lang w:eastAsia="tr-TR"/>
              </w:rPr>
            </w:pPr>
            <w:r>
              <w:rPr>
                <w:rFonts w:ascii="Arial Narrow" w:eastAsia="Times New Roman" w:hAnsi="Arial Narrow"/>
                <w:b/>
                <w:bCs/>
                <w:color w:val="000000"/>
                <w:szCs w:val="20"/>
                <w:lang w:eastAsia="tr-TR"/>
              </w:rPr>
              <w:t>17</w:t>
            </w:r>
          </w:p>
        </w:tc>
        <w:tc>
          <w:tcPr>
            <w:tcW w:w="359" w:type="dxa"/>
            <w:tcBorders>
              <w:top w:val="single" w:sz="4" w:space="0" w:color="auto"/>
              <w:bottom w:val="single" w:sz="4" w:space="0" w:color="auto"/>
            </w:tcBorders>
          </w:tcPr>
          <w:p w:rsidR="004E3838" w:rsidRPr="00A50E95" w:rsidRDefault="004E3838" w:rsidP="00CC1BA0">
            <w:pPr>
              <w:widowControl w:val="0"/>
              <w:tabs>
                <w:tab w:val="left" w:pos="2805"/>
              </w:tabs>
              <w:autoSpaceDE w:val="0"/>
              <w:autoSpaceDN w:val="0"/>
              <w:adjustRightInd w:val="0"/>
              <w:spacing w:after="0" w:line="240" w:lineRule="auto"/>
              <w:rPr>
                <w:rFonts w:ascii="Arial Narrow" w:eastAsia="Times New Roman" w:hAnsi="Arial Narrow"/>
                <w:color w:val="000000"/>
                <w:szCs w:val="20"/>
                <w:lang w:eastAsia="tr-TR"/>
              </w:rPr>
            </w:pPr>
            <w:r w:rsidRPr="00A50E95">
              <w:rPr>
                <w:rFonts w:ascii="Arial Narrow" w:eastAsia="Times New Roman" w:hAnsi="Arial Narrow"/>
                <w:color w:val="000000"/>
                <w:szCs w:val="20"/>
                <w:lang w:eastAsia="tr-TR"/>
              </w:rPr>
              <w:t>A</w:t>
            </w:r>
          </w:p>
        </w:tc>
        <w:tc>
          <w:tcPr>
            <w:tcW w:w="359" w:type="dxa"/>
            <w:tcBorders>
              <w:top w:val="single" w:sz="4" w:space="0" w:color="auto"/>
              <w:bottom w:val="single" w:sz="4" w:space="0" w:color="auto"/>
            </w:tcBorders>
          </w:tcPr>
          <w:p w:rsidR="004E3838" w:rsidRPr="00A50E95" w:rsidRDefault="004E3838" w:rsidP="00CC1BA0">
            <w:pPr>
              <w:widowControl w:val="0"/>
              <w:tabs>
                <w:tab w:val="left" w:pos="2805"/>
              </w:tabs>
              <w:autoSpaceDE w:val="0"/>
              <w:autoSpaceDN w:val="0"/>
              <w:adjustRightInd w:val="0"/>
              <w:spacing w:after="0" w:line="240" w:lineRule="auto"/>
              <w:rPr>
                <w:rFonts w:ascii="Arial Narrow" w:eastAsia="Times New Roman" w:hAnsi="Arial Narrow"/>
                <w:color w:val="000000"/>
                <w:szCs w:val="20"/>
                <w:lang w:eastAsia="tr-TR"/>
              </w:rPr>
            </w:pPr>
            <w:r w:rsidRPr="00A50E95">
              <w:rPr>
                <w:rFonts w:ascii="Arial Narrow" w:eastAsia="Times New Roman" w:hAnsi="Arial Narrow"/>
                <w:color w:val="000000"/>
                <w:szCs w:val="20"/>
                <w:lang w:eastAsia="tr-TR"/>
              </w:rPr>
              <w:t>B</w:t>
            </w:r>
          </w:p>
        </w:tc>
        <w:tc>
          <w:tcPr>
            <w:tcW w:w="359" w:type="dxa"/>
            <w:tcBorders>
              <w:top w:val="single" w:sz="4" w:space="0" w:color="auto"/>
              <w:bottom w:val="single" w:sz="4" w:space="0" w:color="auto"/>
            </w:tcBorders>
          </w:tcPr>
          <w:p w:rsidR="004E3838" w:rsidRPr="00A50E95" w:rsidRDefault="004E3838" w:rsidP="00CC1BA0">
            <w:pPr>
              <w:widowControl w:val="0"/>
              <w:tabs>
                <w:tab w:val="left" w:pos="2805"/>
              </w:tabs>
              <w:autoSpaceDE w:val="0"/>
              <w:autoSpaceDN w:val="0"/>
              <w:adjustRightInd w:val="0"/>
              <w:spacing w:after="0" w:line="240" w:lineRule="auto"/>
              <w:rPr>
                <w:rFonts w:ascii="Arial Narrow" w:eastAsia="Times New Roman" w:hAnsi="Arial Narrow"/>
                <w:color w:val="000000"/>
                <w:szCs w:val="20"/>
                <w:lang w:eastAsia="tr-TR"/>
              </w:rPr>
            </w:pPr>
            <w:r w:rsidRPr="00A50E95">
              <w:rPr>
                <w:rFonts w:ascii="Arial Narrow" w:eastAsia="Times New Roman" w:hAnsi="Arial Narrow"/>
                <w:color w:val="000000"/>
                <w:szCs w:val="20"/>
                <w:lang w:eastAsia="tr-TR"/>
              </w:rPr>
              <w:t>C</w:t>
            </w:r>
          </w:p>
        </w:tc>
        <w:tc>
          <w:tcPr>
            <w:tcW w:w="359" w:type="dxa"/>
            <w:tcBorders>
              <w:top w:val="single" w:sz="4" w:space="0" w:color="auto"/>
              <w:bottom w:val="single" w:sz="4" w:space="0" w:color="auto"/>
            </w:tcBorders>
          </w:tcPr>
          <w:p w:rsidR="004E3838" w:rsidRPr="00A50E95" w:rsidRDefault="004E3838" w:rsidP="00CC1BA0">
            <w:pPr>
              <w:widowControl w:val="0"/>
              <w:tabs>
                <w:tab w:val="left" w:pos="2805"/>
              </w:tabs>
              <w:autoSpaceDE w:val="0"/>
              <w:autoSpaceDN w:val="0"/>
              <w:adjustRightInd w:val="0"/>
              <w:spacing w:after="0" w:line="240" w:lineRule="auto"/>
              <w:rPr>
                <w:rFonts w:ascii="Arial Narrow" w:eastAsia="Times New Roman" w:hAnsi="Arial Narrow"/>
                <w:color w:val="000000"/>
                <w:szCs w:val="20"/>
                <w:lang w:eastAsia="tr-TR"/>
              </w:rPr>
            </w:pPr>
            <w:r w:rsidRPr="00A50E95">
              <w:rPr>
                <w:rFonts w:ascii="Arial Narrow" w:eastAsia="Times New Roman" w:hAnsi="Arial Narrow"/>
                <w:color w:val="000000"/>
                <w:szCs w:val="20"/>
                <w:lang w:eastAsia="tr-TR"/>
              </w:rPr>
              <w:t>D</w:t>
            </w:r>
          </w:p>
        </w:tc>
        <w:tc>
          <w:tcPr>
            <w:tcW w:w="359" w:type="dxa"/>
            <w:tcBorders>
              <w:top w:val="single" w:sz="4" w:space="0" w:color="auto"/>
              <w:bottom w:val="single" w:sz="4" w:space="0" w:color="auto"/>
            </w:tcBorders>
          </w:tcPr>
          <w:p w:rsidR="004E3838" w:rsidRPr="00A50E95" w:rsidRDefault="004E3838" w:rsidP="00CC1BA0">
            <w:pPr>
              <w:widowControl w:val="0"/>
              <w:tabs>
                <w:tab w:val="left" w:pos="2805"/>
              </w:tabs>
              <w:autoSpaceDE w:val="0"/>
              <w:autoSpaceDN w:val="0"/>
              <w:adjustRightInd w:val="0"/>
              <w:spacing w:after="0" w:line="240" w:lineRule="auto"/>
              <w:rPr>
                <w:rFonts w:ascii="Arial Narrow" w:eastAsia="Times New Roman" w:hAnsi="Arial Narrow"/>
                <w:color w:val="000000"/>
                <w:szCs w:val="20"/>
                <w:lang w:eastAsia="tr-TR"/>
              </w:rPr>
            </w:pPr>
            <w:r w:rsidRPr="00A50E95">
              <w:rPr>
                <w:rFonts w:ascii="Arial Narrow" w:eastAsia="Times New Roman" w:hAnsi="Arial Narrow"/>
                <w:color w:val="000000"/>
                <w:szCs w:val="20"/>
                <w:lang w:eastAsia="tr-TR"/>
              </w:rPr>
              <w:t>E</w:t>
            </w:r>
          </w:p>
        </w:tc>
      </w:tr>
      <w:tr w:rsidR="004E3838" w:rsidRPr="00A50E95" w:rsidTr="00CC1BA0">
        <w:trPr>
          <w:trHeight w:val="262"/>
        </w:trPr>
        <w:tc>
          <w:tcPr>
            <w:tcW w:w="359" w:type="dxa"/>
            <w:tcBorders>
              <w:top w:val="single" w:sz="4" w:space="0" w:color="auto"/>
              <w:bottom w:val="single" w:sz="4" w:space="0" w:color="auto"/>
            </w:tcBorders>
            <w:shd w:val="clear" w:color="auto" w:fill="999999"/>
          </w:tcPr>
          <w:p w:rsidR="004E3838" w:rsidRPr="00A50E95" w:rsidRDefault="004E3838" w:rsidP="00CC1BA0">
            <w:pPr>
              <w:widowControl w:val="0"/>
              <w:tabs>
                <w:tab w:val="left" w:pos="2805"/>
              </w:tabs>
              <w:autoSpaceDE w:val="0"/>
              <w:autoSpaceDN w:val="0"/>
              <w:adjustRightInd w:val="0"/>
              <w:spacing w:after="0" w:line="240" w:lineRule="auto"/>
              <w:rPr>
                <w:rFonts w:ascii="Arial Narrow" w:eastAsia="Times New Roman" w:hAnsi="Arial Narrow"/>
                <w:b/>
                <w:bCs/>
                <w:color w:val="000000"/>
                <w:szCs w:val="20"/>
                <w:lang w:eastAsia="tr-TR"/>
              </w:rPr>
            </w:pPr>
            <w:r w:rsidRPr="00A50E95">
              <w:rPr>
                <w:rFonts w:ascii="Arial Narrow" w:eastAsia="Times New Roman" w:hAnsi="Arial Narrow"/>
                <w:b/>
                <w:bCs/>
                <w:color w:val="000000"/>
                <w:szCs w:val="20"/>
                <w:lang w:eastAsia="tr-TR"/>
              </w:rPr>
              <w:t>8</w:t>
            </w:r>
          </w:p>
        </w:tc>
        <w:tc>
          <w:tcPr>
            <w:tcW w:w="359" w:type="dxa"/>
          </w:tcPr>
          <w:p w:rsidR="004E3838" w:rsidRPr="00A50E95" w:rsidRDefault="004E3838" w:rsidP="00CC1BA0">
            <w:pPr>
              <w:widowControl w:val="0"/>
              <w:autoSpaceDE w:val="0"/>
              <w:autoSpaceDN w:val="0"/>
              <w:adjustRightInd w:val="0"/>
              <w:spacing w:after="0" w:line="240" w:lineRule="auto"/>
              <w:rPr>
                <w:rFonts w:ascii="Arial" w:eastAsia="Times New Roman" w:hAnsi="Arial"/>
                <w:color w:val="000000"/>
                <w:szCs w:val="20"/>
                <w:lang w:eastAsia="tr-TR"/>
              </w:rPr>
            </w:pPr>
            <w:r w:rsidRPr="00A50E95">
              <w:rPr>
                <w:rFonts w:ascii="Arial Narrow" w:eastAsia="Times New Roman" w:hAnsi="Arial Narrow"/>
                <w:color w:val="000000"/>
                <w:szCs w:val="20"/>
                <w:lang w:eastAsia="tr-TR"/>
              </w:rPr>
              <w:t>A</w:t>
            </w:r>
          </w:p>
        </w:tc>
        <w:tc>
          <w:tcPr>
            <w:tcW w:w="359" w:type="dxa"/>
          </w:tcPr>
          <w:p w:rsidR="004E3838" w:rsidRPr="00A50E95" w:rsidRDefault="004E3838" w:rsidP="00CC1BA0">
            <w:pPr>
              <w:widowControl w:val="0"/>
              <w:tabs>
                <w:tab w:val="left" w:pos="2805"/>
              </w:tabs>
              <w:autoSpaceDE w:val="0"/>
              <w:autoSpaceDN w:val="0"/>
              <w:adjustRightInd w:val="0"/>
              <w:spacing w:after="0" w:line="240" w:lineRule="auto"/>
              <w:rPr>
                <w:rFonts w:ascii="Arial Narrow" w:eastAsia="Times New Roman" w:hAnsi="Arial Narrow"/>
                <w:color w:val="000000"/>
                <w:szCs w:val="20"/>
                <w:lang w:eastAsia="tr-TR"/>
              </w:rPr>
            </w:pPr>
            <w:r w:rsidRPr="00A50E95">
              <w:rPr>
                <w:rFonts w:ascii="Arial Narrow" w:eastAsia="Times New Roman" w:hAnsi="Arial Narrow"/>
                <w:color w:val="000000"/>
                <w:szCs w:val="20"/>
                <w:lang w:eastAsia="tr-TR"/>
              </w:rPr>
              <w:t>B</w:t>
            </w:r>
          </w:p>
        </w:tc>
        <w:tc>
          <w:tcPr>
            <w:tcW w:w="359" w:type="dxa"/>
          </w:tcPr>
          <w:p w:rsidR="004E3838" w:rsidRPr="00A50E95" w:rsidRDefault="004E3838" w:rsidP="00CC1BA0">
            <w:pPr>
              <w:widowControl w:val="0"/>
              <w:tabs>
                <w:tab w:val="left" w:pos="2805"/>
              </w:tabs>
              <w:autoSpaceDE w:val="0"/>
              <w:autoSpaceDN w:val="0"/>
              <w:adjustRightInd w:val="0"/>
              <w:spacing w:after="0" w:line="240" w:lineRule="auto"/>
              <w:rPr>
                <w:rFonts w:ascii="Arial Narrow" w:eastAsia="Times New Roman" w:hAnsi="Arial Narrow"/>
                <w:color w:val="000000"/>
                <w:szCs w:val="20"/>
                <w:lang w:eastAsia="tr-TR"/>
              </w:rPr>
            </w:pPr>
            <w:r w:rsidRPr="00A50E95">
              <w:rPr>
                <w:rFonts w:ascii="Arial Narrow" w:eastAsia="Times New Roman" w:hAnsi="Arial Narrow"/>
                <w:color w:val="000000"/>
                <w:szCs w:val="20"/>
                <w:lang w:eastAsia="tr-TR"/>
              </w:rPr>
              <w:t>C</w:t>
            </w:r>
          </w:p>
        </w:tc>
        <w:tc>
          <w:tcPr>
            <w:tcW w:w="359" w:type="dxa"/>
          </w:tcPr>
          <w:p w:rsidR="004E3838" w:rsidRPr="00A50E95" w:rsidRDefault="004E3838" w:rsidP="00CC1BA0">
            <w:pPr>
              <w:widowControl w:val="0"/>
              <w:tabs>
                <w:tab w:val="left" w:pos="2805"/>
              </w:tabs>
              <w:autoSpaceDE w:val="0"/>
              <w:autoSpaceDN w:val="0"/>
              <w:adjustRightInd w:val="0"/>
              <w:spacing w:after="0" w:line="240" w:lineRule="auto"/>
              <w:rPr>
                <w:rFonts w:ascii="Arial Narrow" w:eastAsia="Times New Roman" w:hAnsi="Arial Narrow"/>
                <w:color w:val="000000"/>
                <w:szCs w:val="20"/>
                <w:lang w:eastAsia="tr-TR"/>
              </w:rPr>
            </w:pPr>
            <w:r w:rsidRPr="00A50E95">
              <w:rPr>
                <w:rFonts w:ascii="Arial Narrow" w:eastAsia="Times New Roman" w:hAnsi="Arial Narrow"/>
                <w:color w:val="000000"/>
                <w:szCs w:val="20"/>
                <w:lang w:eastAsia="tr-TR"/>
              </w:rPr>
              <w:t>D</w:t>
            </w:r>
          </w:p>
        </w:tc>
        <w:tc>
          <w:tcPr>
            <w:tcW w:w="359" w:type="dxa"/>
            <w:tcBorders>
              <w:right w:val="thickThinSmallGap" w:sz="24" w:space="0" w:color="auto"/>
            </w:tcBorders>
          </w:tcPr>
          <w:p w:rsidR="004E3838" w:rsidRPr="00A50E95" w:rsidRDefault="004E3838" w:rsidP="00CC1BA0">
            <w:pPr>
              <w:widowControl w:val="0"/>
              <w:tabs>
                <w:tab w:val="left" w:pos="2805"/>
              </w:tabs>
              <w:autoSpaceDE w:val="0"/>
              <w:autoSpaceDN w:val="0"/>
              <w:adjustRightInd w:val="0"/>
              <w:spacing w:after="0" w:line="240" w:lineRule="auto"/>
              <w:rPr>
                <w:rFonts w:ascii="Arial Narrow" w:eastAsia="Times New Roman" w:hAnsi="Arial Narrow"/>
                <w:color w:val="000000"/>
                <w:szCs w:val="20"/>
                <w:lang w:eastAsia="tr-TR"/>
              </w:rPr>
            </w:pPr>
            <w:r w:rsidRPr="00A50E95">
              <w:rPr>
                <w:rFonts w:ascii="Arial Narrow" w:eastAsia="Times New Roman" w:hAnsi="Arial Narrow"/>
                <w:color w:val="000000"/>
                <w:szCs w:val="20"/>
                <w:lang w:eastAsia="tr-TR"/>
              </w:rPr>
              <w:t>E</w:t>
            </w:r>
          </w:p>
        </w:tc>
        <w:tc>
          <w:tcPr>
            <w:tcW w:w="359" w:type="dxa"/>
            <w:tcBorders>
              <w:top w:val="single" w:sz="4" w:space="0" w:color="auto"/>
              <w:left w:val="thickThinSmallGap" w:sz="24" w:space="0" w:color="auto"/>
              <w:bottom w:val="single" w:sz="4" w:space="0" w:color="auto"/>
            </w:tcBorders>
            <w:shd w:val="clear" w:color="auto" w:fill="999999"/>
          </w:tcPr>
          <w:p w:rsidR="004E3838" w:rsidRPr="00A50E95" w:rsidRDefault="004E3838" w:rsidP="00CC1BA0">
            <w:pPr>
              <w:widowControl w:val="0"/>
              <w:tabs>
                <w:tab w:val="left" w:pos="2805"/>
              </w:tabs>
              <w:autoSpaceDE w:val="0"/>
              <w:autoSpaceDN w:val="0"/>
              <w:adjustRightInd w:val="0"/>
              <w:spacing w:after="0" w:line="240" w:lineRule="auto"/>
              <w:rPr>
                <w:rFonts w:ascii="Arial Narrow" w:eastAsia="Times New Roman" w:hAnsi="Arial Narrow"/>
                <w:b/>
                <w:bCs/>
                <w:color w:val="000000"/>
                <w:szCs w:val="20"/>
                <w:lang w:eastAsia="tr-TR"/>
              </w:rPr>
            </w:pPr>
            <w:r>
              <w:rPr>
                <w:rFonts w:ascii="Arial Narrow" w:eastAsia="Times New Roman" w:hAnsi="Arial Narrow"/>
                <w:b/>
                <w:bCs/>
                <w:color w:val="000000"/>
                <w:szCs w:val="20"/>
                <w:lang w:eastAsia="tr-TR"/>
              </w:rPr>
              <w:t>18</w:t>
            </w:r>
          </w:p>
        </w:tc>
        <w:tc>
          <w:tcPr>
            <w:tcW w:w="359" w:type="dxa"/>
            <w:tcBorders>
              <w:top w:val="single" w:sz="4" w:space="0" w:color="auto"/>
              <w:bottom w:val="single" w:sz="4" w:space="0" w:color="auto"/>
            </w:tcBorders>
          </w:tcPr>
          <w:p w:rsidR="004E3838" w:rsidRPr="00A50E95" w:rsidRDefault="004E3838" w:rsidP="00CC1BA0">
            <w:pPr>
              <w:widowControl w:val="0"/>
              <w:tabs>
                <w:tab w:val="left" w:pos="2805"/>
              </w:tabs>
              <w:autoSpaceDE w:val="0"/>
              <w:autoSpaceDN w:val="0"/>
              <w:adjustRightInd w:val="0"/>
              <w:spacing w:after="0" w:line="240" w:lineRule="auto"/>
              <w:rPr>
                <w:rFonts w:ascii="Arial Narrow" w:eastAsia="Times New Roman" w:hAnsi="Arial Narrow"/>
                <w:color w:val="000000"/>
                <w:szCs w:val="20"/>
                <w:lang w:eastAsia="tr-TR"/>
              </w:rPr>
            </w:pPr>
            <w:r w:rsidRPr="00A50E95">
              <w:rPr>
                <w:rFonts w:ascii="Arial Narrow" w:eastAsia="Times New Roman" w:hAnsi="Arial Narrow"/>
                <w:color w:val="000000"/>
                <w:szCs w:val="20"/>
                <w:lang w:eastAsia="tr-TR"/>
              </w:rPr>
              <w:t>A</w:t>
            </w:r>
          </w:p>
        </w:tc>
        <w:tc>
          <w:tcPr>
            <w:tcW w:w="359" w:type="dxa"/>
            <w:tcBorders>
              <w:top w:val="single" w:sz="4" w:space="0" w:color="auto"/>
              <w:bottom w:val="single" w:sz="4" w:space="0" w:color="auto"/>
            </w:tcBorders>
          </w:tcPr>
          <w:p w:rsidR="004E3838" w:rsidRPr="00A50E95" w:rsidRDefault="004E3838" w:rsidP="00CC1BA0">
            <w:pPr>
              <w:widowControl w:val="0"/>
              <w:tabs>
                <w:tab w:val="left" w:pos="2805"/>
              </w:tabs>
              <w:autoSpaceDE w:val="0"/>
              <w:autoSpaceDN w:val="0"/>
              <w:adjustRightInd w:val="0"/>
              <w:spacing w:after="0" w:line="240" w:lineRule="auto"/>
              <w:rPr>
                <w:rFonts w:ascii="Arial Narrow" w:eastAsia="Times New Roman" w:hAnsi="Arial Narrow"/>
                <w:color w:val="000000"/>
                <w:szCs w:val="20"/>
                <w:lang w:eastAsia="tr-TR"/>
              </w:rPr>
            </w:pPr>
            <w:r w:rsidRPr="00A50E95">
              <w:rPr>
                <w:rFonts w:ascii="Arial Narrow" w:eastAsia="Times New Roman" w:hAnsi="Arial Narrow"/>
                <w:color w:val="000000"/>
                <w:szCs w:val="20"/>
                <w:lang w:eastAsia="tr-TR"/>
              </w:rPr>
              <w:t>B</w:t>
            </w:r>
          </w:p>
        </w:tc>
        <w:tc>
          <w:tcPr>
            <w:tcW w:w="359" w:type="dxa"/>
            <w:tcBorders>
              <w:top w:val="single" w:sz="4" w:space="0" w:color="auto"/>
              <w:bottom w:val="single" w:sz="4" w:space="0" w:color="auto"/>
            </w:tcBorders>
          </w:tcPr>
          <w:p w:rsidR="004E3838" w:rsidRPr="00A50E95" w:rsidRDefault="004E3838" w:rsidP="00CC1BA0">
            <w:pPr>
              <w:widowControl w:val="0"/>
              <w:tabs>
                <w:tab w:val="left" w:pos="2805"/>
              </w:tabs>
              <w:autoSpaceDE w:val="0"/>
              <w:autoSpaceDN w:val="0"/>
              <w:adjustRightInd w:val="0"/>
              <w:spacing w:after="0" w:line="240" w:lineRule="auto"/>
              <w:rPr>
                <w:rFonts w:ascii="Arial Narrow" w:eastAsia="Times New Roman" w:hAnsi="Arial Narrow"/>
                <w:color w:val="000000"/>
                <w:szCs w:val="20"/>
                <w:lang w:eastAsia="tr-TR"/>
              </w:rPr>
            </w:pPr>
            <w:r w:rsidRPr="00A50E95">
              <w:rPr>
                <w:rFonts w:ascii="Arial Narrow" w:eastAsia="Times New Roman" w:hAnsi="Arial Narrow"/>
                <w:color w:val="000000"/>
                <w:szCs w:val="20"/>
                <w:lang w:eastAsia="tr-TR"/>
              </w:rPr>
              <w:t>C</w:t>
            </w:r>
          </w:p>
        </w:tc>
        <w:tc>
          <w:tcPr>
            <w:tcW w:w="359" w:type="dxa"/>
            <w:tcBorders>
              <w:top w:val="single" w:sz="4" w:space="0" w:color="auto"/>
              <w:bottom w:val="single" w:sz="4" w:space="0" w:color="auto"/>
            </w:tcBorders>
          </w:tcPr>
          <w:p w:rsidR="004E3838" w:rsidRPr="00A50E95" w:rsidRDefault="004E3838" w:rsidP="00CC1BA0">
            <w:pPr>
              <w:widowControl w:val="0"/>
              <w:tabs>
                <w:tab w:val="left" w:pos="2805"/>
              </w:tabs>
              <w:autoSpaceDE w:val="0"/>
              <w:autoSpaceDN w:val="0"/>
              <w:adjustRightInd w:val="0"/>
              <w:spacing w:after="0" w:line="240" w:lineRule="auto"/>
              <w:rPr>
                <w:rFonts w:ascii="Arial Narrow" w:eastAsia="Times New Roman" w:hAnsi="Arial Narrow"/>
                <w:color w:val="000000"/>
                <w:szCs w:val="20"/>
                <w:lang w:eastAsia="tr-TR"/>
              </w:rPr>
            </w:pPr>
            <w:r w:rsidRPr="00A50E95">
              <w:rPr>
                <w:rFonts w:ascii="Arial Narrow" w:eastAsia="Times New Roman" w:hAnsi="Arial Narrow"/>
                <w:color w:val="000000"/>
                <w:szCs w:val="20"/>
                <w:lang w:eastAsia="tr-TR"/>
              </w:rPr>
              <w:t>D</w:t>
            </w:r>
          </w:p>
        </w:tc>
        <w:tc>
          <w:tcPr>
            <w:tcW w:w="359" w:type="dxa"/>
            <w:tcBorders>
              <w:top w:val="single" w:sz="4" w:space="0" w:color="auto"/>
              <w:bottom w:val="single" w:sz="4" w:space="0" w:color="auto"/>
            </w:tcBorders>
          </w:tcPr>
          <w:p w:rsidR="004E3838" w:rsidRPr="00A50E95" w:rsidRDefault="004E3838" w:rsidP="00CC1BA0">
            <w:pPr>
              <w:widowControl w:val="0"/>
              <w:tabs>
                <w:tab w:val="left" w:pos="2805"/>
              </w:tabs>
              <w:autoSpaceDE w:val="0"/>
              <w:autoSpaceDN w:val="0"/>
              <w:adjustRightInd w:val="0"/>
              <w:spacing w:after="0" w:line="240" w:lineRule="auto"/>
              <w:rPr>
                <w:rFonts w:ascii="Arial Narrow" w:eastAsia="Times New Roman" w:hAnsi="Arial Narrow"/>
                <w:color w:val="000000"/>
                <w:szCs w:val="20"/>
                <w:lang w:eastAsia="tr-TR"/>
              </w:rPr>
            </w:pPr>
            <w:r w:rsidRPr="00A50E95">
              <w:rPr>
                <w:rFonts w:ascii="Arial Narrow" w:eastAsia="Times New Roman" w:hAnsi="Arial Narrow"/>
                <w:color w:val="000000"/>
                <w:szCs w:val="20"/>
                <w:lang w:eastAsia="tr-TR"/>
              </w:rPr>
              <w:t>E</w:t>
            </w:r>
          </w:p>
        </w:tc>
      </w:tr>
      <w:tr w:rsidR="004E3838" w:rsidRPr="00A50E95" w:rsidTr="00CC1BA0">
        <w:trPr>
          <w:trHeight w:val="262"/>
        </w:trPr>
        <w:tc>
          <w:tcPr>
            <w:tcW w:w="359" w:type="dxa"/>
            <w:tcBorders>
              <w:top w:val="single" w:sz="4" w:space="0" w:color="auto"/>
              <w:bottom w:val="single" w:sz="4" w:space="0" w:color="auto"/>
            </w:tcBorders>
            <w:shd w:val="clear" w:color="auto" w:fill="999999"/>
          </w:tcPr>
          <w:p w:rsidR="004E3838" w:rsidRPr="00A50E95" w:rsidRDefault="004E3838" w:rsidP="00CC1BA0">
            <w:pPr>
              <w:widowControl w:val="0"/>
              <w:tabs>
                <w:tab w:val="left" w:pos="2805"/>
              </w:tabs>
              <w:autoSpaceDE w:val="0"/>
              <w:autoSpaceDN w:val="0"/>
              <w:adjustRightInd w:val="0"/>
              <w:spacing w:after="0" w:line="240" w:lineRule="auto"/>
              <w:rPr>
                <w:rFonts w:ascii="Arial Narrow" w:eastAsia="Times New Roman" w:hAnsi="Arial Narrow"/>
                <w:b/>
                <w:bCs/>
                <w:color w:val="000000"/>
                <w:szCs w:val="20"/>
                <w:lang w:eastAsia="tr-TR"/>
              </w:rPr>
            </w:pPr>
            <w:r>
              <w:rPr>
                <w:rFonts w:ascii="Arial Narrow" w:eastAsia="Times New Roman" w:hAnsi="Arial Narrow"/>
                <w:b/>
                <w:bCs/>
                <w:color w:val="000000"/>
                <w:szCs w:val="20"/>
                <w:lang w:eastAsia="tr-TR"/>
              </w:rPr>
              <w:t>9</w:t>
            </w:r>
          </w:p>
        </w:tc>
        <w:tc>
          <w:tcPr>
            <w:tcW w:w="359" w:type="dxa"/>
          </w:tcPr>
          <w:p w:rsidR="004E3838" w:rsidRPr="00A50E95" w:rsidRDefault="004E3838" w:rsidP="00CC1BA0">
            <w:pPr>
              <w:widowControl w:val="0"/>
              <w:autoSpaceDE w:val="0"/>
              <w:autoSpaceDN w:val="0"/>
              <w:adjustRightInd w:val="0"/>
              <w:spacing w:after="0" w:line="240" w:lineRule="auto"/>
              <w:rPr>
                <w:rFonts w:ascii="Arial" w:eastAsia="Times New Roman" w:hAnsi="Arial"/>
                <w:color w:val="000000"/>
                <w:szCs w:val="20"/>
                <w:lang w:eastAsia="tr-TR"/>
              </w:rPr>
            </w:pPr>
            <w:r w:rsidRPr="00A50E95">
              <w:rPr>
                <w:rFonts w:ascii="Arial Narrow" w:eastAsia="Times New Roman" w:hAnsi="Arial Narrow"/>
                <w:color w:val="000000"/>
                <w:szCs w:val="20"/>
                <w:lang w:eastAsia="tr-TR"/>
              </w:rPr>
              <w:t>A</w:t>
            </w:r>
          </w:p>
        </w:tc>
        <w:tc>
          <w:tcPr>
            <w:tcW w:w="359" w:type="dxa"/>
          </w:tcPr>
          <w:p w:rsidR="004E3838" w:rsidRPr="00A50E95" w:rsidRDefault="004E3838" w:rsidP="00CC1BA0">
            <w:pPr>
              <w:widowControl w:val="0"/>
              <w:tabs>
                <w:tab w:val="left" w:pos="2805"/>
              </w:tabs>
              <w:autoSpaceDE w:val="0"/>
              <w:autoSpaceDN w:val="0"/>
              <w:adjustRightInd w:val="0"/>
              <w:spacing w:after="0" w:line="240" w:lineRule="auto"/>
              <w:rPr>
                <w:rFonts w:ascii="Arial Narrow" w:eastAsia="Times New Roman" w:hAnsi="Arial Narrow"/>
                <w:color w:val="000000"/>
                <w:szCs w:val="20"/>
                <w:lang w:eastAsia="tr-TR"/>
              </w:rPr>
            </w:pPr>
            <w:r w:rsidRPr="00A50E95">
              <w:rPr>
                <w:rFonts w:ascii="Arial Narrow" w:eastAsia="Times New Roman" w:hAnsi="Arial Narrow"/>
                <w:color w:val="000000"/>
                <w:szCs w:val="20"/>
                <w:lang w:eastAsia="tr-TR"/>
              </w:rPr>
              <w:t>B</w:t>
            </w:r>
          </w:p>
        </w:tc>
        <w:tc>
          <w:tcPr>
            <w:tcW w:w="359" w:type="dxa"/>
          </w:tcPr>
          <w:p w:rsidR="004E3838" w:rsidRPr="00A50E95" w:rsidRDefault="004E3838" w:rsidP="00CC1BA0">
            <w:pPr>
              <w:widowControl w:val="0"/>
              <w:tabs>
                <w:tab w:val="left" w:pos="2805"/>
              </w:tabs>
              <w:autoSpaceDE w:val="0"/>
              <w:autoSpaceDN w:val="0"/>
              <w:adjustRightInd w:val="0"/>
              <w:spacing w:after="0" w:line="240" w:lineRule="auto"/>
              <w:rPr>
                <w:rFonts w:ascii="Arial Narrow" w:eastAsia="Times New Roman" w:hAnsi="Arial Narrow"/>
                <w:color w:val="000000"/>
                <w:szCs w:val="20"/>
                <w:lang w:eastAsia="tr-TR"/>
              </w:rPr>
            </w:pPr>
            <w:r w:rsidRPr="00A50E95">
              <w:rPr>
                <w:rFonts w:ascii="Arial Narrow" w:eastAsia="Times New Roman" w:hAnsi="Arial Narrow"/>
                <w:color w:val="000000"/>
                <w:szCs w:val="20"/>
                <w:lang w:eastAsia="tr-TR"/>
              </w:rPr>
              <w:t>C</w:t>
            </w:r>
          </w:p>
        </w:tc>
        <w:tc>
          <w:tcPr>
            <w:tcW w:w="359" w:type="dxa"/>
          </w:tcPr>
          <w:p w:rsidR="004E3838" w:rsidRPr="00A50E95" w:rsidRDefault="004E3838" w:rsidP="00CC1BA0">
            <w:pPr>
              <w:widowControl w:val="0"/>
              <w:tabs>
                <w:tab w:val="left" w:pos="2805"/>
              </w:tabs>
              <w:autoSpaceDE w:val="0"/>
              <w:autoSpaceDN w:val="0"/>
              <w:adjustRightInd w:val="0"/>
              <w:spacing w:after="0" w:line="240" w:lineRule="auto"/>
              <w:rPr>
                <w:rFonts w:ascii="Arial Narrow" w:eastAsia="Times New Roman" w:hAnsi="Arial Narrow"/>
                <w:color w:val="000000"/>
                <w:szCs w:val="20"/>
                <w:lang w:eastAsia="tr-TR"/>
              </w:rPr>
            </w:pPr>
            <w:r w:rsidRPr="00A50E95">
              <w:rPr>
                <w:rFonts w:ascii="Arial Narrow" w:eastAsia="Times New Roman" w:hAnsi="Arial Narrow"/>
                <w:color w:val="000000"/>
                <w:szCs w:val="20"/>
                <w:lang w:eastAsia="tr-TR"/>
              </w:rPr>
              <w:t>D</w:t>
            </w:r>
          </w:p>
        </w:tc>
        <w:tc>
          <w:tcPr>
            <w:tcW w:w="359" w:type="dxa"/>
            <w:tcBorders>
              <w:right w:val="thickThinSmallGap" w:sz="24" w:space="0" w:color="auto"/>
            </w:tcBorders>
          </w:tcPr>
          <w:p w:rsidR="004E3838" w:rsidRPr="00A50E95" w:rsidRDefault="004E3838" w:rsidP="00CC1BA0">
            <w:pPr>
              <w:widowControl w:val="0"/>
              <w:tabs>
                <w:tab w:val="left" w:pos="2805"/>
              </w:tabs>
              <w:autoSpaceDE w:val="0"/>
              <w:autoSpaceDN w:val="0"/>
              <w:adjustRightInd w:val="0"/>
              <w:spacing w:after="0" w:line="240" w:lineRule="auto"/>
              <w:rPr>
                <w:rFonts w:ascii="Arial Narrow" w:eastAsia="Times New Roman" w:hAnsi="Arial Narrow"/>
                <w:color w:val="000000"/>
                <w:szCs w:val="20"/>
                <w:lang w:eastAsia="tr-TR"/>
              </w:rPr>
            </w:pPr>
            <w:r w:rsidRPr="00A50E95">
              <w:rPr>
                <w:rFonts w:ascii="Arial Narrow" w:eastAsia="Times New Roman" w:hAnsi="Arial Narrow"/>
                <w:color w:val="000000"/>
                <w:szCs w:val="20"/>
                <w:lang w:eastAsia="tr-TR"/>
              </w:rPr>
              <w:t>E</w:t>
            </w:r>
          </w:p>
        </w:tc>
        <w:tc>
          <w:tcPr>
            <w:tcW w:w="359" w:type="dxa"/>
            <w:tcBorders>
              <w:top w:val="single" w:sz="4" w:space="0" w:color="auto"/>
              <w:left w:val="thickThinSmallGap" w:sz="24" w:space="0" w:color="auto"/>
              <w:bottom w:val="single" w:sz="4" w:space="0" w:color="auto"/>
            </w:tcBorders>
            <w:shd w:val="clear" w:color="auto" w:fill="999999"/>
          </w:tcPr>
          <w:p w:rsidR="004E3838" w:rsidRPr="00A50E95" w:rsidRDefault="004E3838" w:rsidP="00CC1BA0">
            <w:pPr>
              <w:widowControl w:val="0"/>
              <w:tabs>
                <w:tab w:val="left" w:pos="2805"/>
              </w:tabs>
              <w:autoSpaceDE w:val="0"/>
              <w:autoSpaceDN w:val="0"/>
              <w:adjustRightInd w:val="0"/>
              <w:spacing w:after="0" w:line="240" w:lineRule="auto"/>
              <w:rPr>
                <w:rFonts w:ascii="Arial Narrow" w:eastAsia="Times New Roman" w:hAnsi="Arial Narrow"/>
                <w:b/>
                <w:bCs/>
                <w:color w:val="000000"/>
                <w:szCs w:val="20"/>
                <w:lang w:eastAsia="tr-TR"/>
              </w:rPr>
            </w:pPr>
            <w:r>
              <w:rPr>
                <w:rFonts w:ascii="Arial Narrow" w:eastAsia="Times New Roman" w:hAnsi="Arial Narrow"/>
                <w:b/>
                <w:bCs/>
                <w:color w:val="000000"/>
                <w:szCs w:val="20"/>
                <w:lang w:eastAsia="tr-TR"/>
              </w:rPr>
              <w:t>19</w:t>
            </w:r>
          </w:p>
        </w:tc>
        <w:tc>
          <w:tcPr>
            <w:tcW w:w="359" w:type="dxa"/>
            <w:tcBorders>
              <w:top w:val="single" w:sz="4" w:space="0" w:color="auto"/>
              <w:bottom w:val="single" w:sz="4" w:space="0" w:color="auto"/>
            </w:tcBorders>
          </w:tcPr>
          <w:p w:rsidR="004E3838" w:rsidRPr="00A50E95" w:rsidRDefault="004E3838" w:rsidP="00CC1BA0">
            <w:pPr>
              <w:widowControl w:val="0"/>
              <w:autoSpaceDE w:val="0"/>
              <w:autoSpaceDN w:val="0"/>
              <w:adjustRightInd w:val="0"/>
              <w:spacing w:after="0" w:line="240" w:lineRule="auto"/>
              <w:rPr>
                <w:rFonts w:ascii="Arial" w:eastAsia="Times New Roman" w:hAnsi="Arial"/>
                <w:color w:val="000000"/>
                <w:szCs w:val="20"/>
                <w:lang w:eastAsia="tr-TR"/>
              </w:rPr>
            </w:pPr>
            <w:r w:rsidRPr="00A50E95">
              <w:rPr>
                <w:rFonts w:ascii="Arial Narrow" w:eastAsia="Times New Roman" w:hAnsi="Arial Narrow"/>
                <w:color w:val="000000"/>
                <w:szCs w:val="20"/>
                <w:lang w:eastAsia="tr-TR"/>
              </w:rPr>
              <w:t>A</w:t>
            </w:r>
          </w:p>
        </w:tc>
        <w:tc>
          <w:tcPr>
            <w:tcW w:w="359" w:type="dxa"/>
            <w:tcBorders>
              <w:top w:val="single" w:sz="4" w:space="0" w:color="auto"/>
              <w:bottom w:val="single" w:sz="4" w:space="0" w:color="auto"/>
            </w:tcBorders>
          </w:tcPr>
          <w:p w:rsidR="004E3838" w:rsidRPr="00A50E95" w:rsidRDefault="004E3838" w:rsidP="00CC1BA0">
            <w:pPr>
              <w:widowControl w:val="0"/>
              <w:tabs>
                <w:tab w:val="left" w:pos="2805"/>
              </w:tabs>
              <w:autoSpaceDE w:val="0"/>
              <w:autoSpaceDN w:val="0"/>
              <w:adjustRightInd w:val="0"/>
              <w:spacing w:after="0" w:line="240" w:lineRule="auto"/>
              <w:rPr>
                <w:rFonts w:ascii="Arial Narrow" w:eastAsia="Times New Roman" w:hAnsi="Arial Narrow"/>
                <w:color w:val="000000"/>
                <w:szCs w:val="20"/>
                <w:lang w:eastAsia="tr-TR"/>
              </w:rPr>
            </w:pPr>
            <w:r w:rsidRPr="00A50E95">
              <w:rPr>
                <w:rFonts w:ascii="Arial Narrow" w:eastAsia="Times New Roman" w:hAnsi="Arial Narrow"/>
                <w:color w:val="000000"/>
                <w:szCs w:val="20"/>
                <w:lang w:eastAsia="tr-TR"/>
              </w:rPr>
              <w:t>B</w:t>
            </w:r>
          </w:p>
        </w:tc>
        <w:tc>
          <w:tcPr>
            <w:tcW w:w="359" w:type="dxa"/>
            <w:tcBorders>
              <w:top w:val="single" w:sz="4" w:space="0" w:color="auto"/>
              <w:bottom w:val="single" w:sz="4" w:space="0" w:color="auto"/>
            </w:tcBorders>
          </w:tcPr>
          <w:p w:rsidR="004E3838" w:rsidRPr="00A50E95" w:rsidRDefault="004E3838" w:rsidP="00CC1BA0">
            <w:pPr>
              <w:widowControl w:val="0"/>
              <w:tabs>
                <w:tab w:val="left" w:pos="2805"/>
              </w:tabs>
              <w:autoSpaceDE w:val="0"/>
              <w:autoSpaceDN w:val="0"/>
              <w:adjustRightInd w:val="0"/>
              <w:spacing w:after="0" w:line="240" w:lineRule="auto"/>
              <w:rPr>
                <w:rFonts w:ascii="Arial Narrow" w:eastAsia="Times New Roman" w:hAnsi="Arial Narrow"/>
                <w:color w:val="000000"/>
                <w:szCs w:val="20"/>
                <w:lang w:eastAsia="tr-TR"/>
              </w:rPr>
            </w:pPr>
            <w:r w:rsidRPr="00A50E95">
              <w:rPr>
                <w:rFonts w:ascii="Arial Narrow" w:eastAsia="Times New Roman" w:hAnsi="Arial Narrow"/>
                <w:color w:val="000000"/>
                <w:szCs w:val="20"/>
                <w:lang w:eastAsia="tr-TR"/>
              </w:rPr>
              <w:t>C</w:t>
            </w:r>
          </w:p>
        </w:tc>
        <w:tc>
          <w:tcPr>
            <w:tcW w:w="359" w:type="dxa"/>
            <w:tcBorders>
              <w:top w:val="single" w:sz="4" w:space="0" w:color="auto"/>
              <w:bottom w:val="single" w:sz="4" w:space="0" w:color="auto"/>
            </w:tcBorders>
          </w:tcPr>
          <w:p w:rsidR="004E3838" w:rsidRPr="00A50E95" w:rsidRDefault="004E3838" w:rsidP="00CC1BA0">
            <w:pPr>
              <w:widowControl w:val="0"/>
              <w:tabs>
                <w:tab w:val="left" w:pos="2805"/>
              </w:tabs>
              <w:autoSpaceDE w:val="0"/>
              <w:autoSpaceDN w:val="0"/>
              <w:adjustRightInd w:val="0"/>
              <w:spacing w:after="0" w:line="240" w:lineRule="auto"/>
              <w:rPr>
                <w:rFonts w:ascii="Arial Narrow" w:eastAsia="Times New Roman" w:hAnsi="Arial Narrow"/>
                <w:color w:val="000000"/>
                <w:szCs w:val="20"/>
                <w:lang w:eastAsia="tr-TR"/>
              </w:rPr>
            </w:pPr>
            <w:r w:rsidRPr="00A50E95">
              <w:rPr>
                <w:rFonts w:ascii="Arial Narrow" w:eastAsia="Times New Roman" w:hAnsi="Arial Narrow"/>
                <w:color w:val="000000"/>
                <w:szCs w:val="20"/>
                <w:lang w:eastAsia="tr-TR"/>
              </w:rPr>
              <w:t>D</w:t>
            </w:r>
          </w:p>
        </w:tc>
        <w:tc>
          <w:tcPr>
            <w:tcW w:w="359" w:type="dxa"/>
            <w:tcBorders>
              <w:top w:val="single" w:sz="4" w:space="0" w:color="auto"/>
              <w:bottom w:val="single" w:sz="4" w:space="0" w:color="auto"/>
            </w:tcBorders>
          </w:tcPr>
          <w:p w:rsidR="004E3838" w:rsidRPr="00A50E95" w:rsidRDefault="004E3838" w:rsidP="00CC1BA0">
            <w:pPr>
              <w:widowControl w:val="0"/>
              <w:tabs>
                <w:tab w:val="left" w:pos="2805"/>
              </w:tabs>
              <w:autoSpaceDE w:val="0"/>
              <w:autoSpaceDN w:val="0"/>
              <w:adjustRightInd w:val="0"/>
              <w:spacing w:after="0" w:line="240" w:lineRule="auto"/>
              <w:rPr>
                <w:rFonts w:ascii="Arial Narrow" w:eastAsia="Times New Roman" w:hAnsi="Arial Narrow"/>
                <w:color w:val="000000"/>
                <w:szCs w:val="20"/>
                <w:lang w:eastAsia="tr-TR"/>
              </w:rPr>
            </w:pPr>
            <w:r w:rsidRPr="00A50E95">
              <w:rPr>
                <w:rFonts w:ascii="Arial Narrow" w:eastAsia="Times New Roman" w:hAnsi="Arial Narrow"/>
                <w:color w:val="000000"/>
                <w:szCs w:val="20"/>
                <w:lang w:eastAsia="tr-TR"/>
              </w:rPr>
              <w:t>E</w:t>
            </w:r>
          </w:p>
        </w:tc>
      </w:tr>
      <w:tr w:rsidR="004E3838" w:rsidRPr="00A50E95" w:rsidTr="00CC1BA0">
        <w:trPr>
          <w:trHeight w:val="262"/>
        </w:trPr>
        <w:tc>
          <w:tcPr>
            <w:tcW w:w="359" w:type="dxa"/>
            <w:tcBorders>
              <w:top w:val="single" w:sz="4" w:space="0" w:color="auto"/>
              <w:bottom w:val="single" w:sz="4" w:space="0" w:color="auto"/>
            </w:tcBorders>
            <w:shd w:val="clear" w:color="auto" w:fill="999999"/>
          </w:tcPr>
          <w:p w:rsidR="004E3838" w:rsidRPr="00A50E95" w:rsidRDefault="004E3838" w:rsidP="00CC1BA0">
            <w:pPr>
              <w:widowControl w:val="0"/>
              <w:tabs>
                <w:tab w:val="left" w:pos="2805"/>
              </w:tabs>
              <w:autoSpaceDE w:val="0"/>
              <w:autoSpaceDN w:val="0"/>
              <w:adjustRightInd w:val="0"/>
              <w:spacing w:after="0" w:line="240" w:lineRule="auto"/>
              <w:rPr>
                <w:rFonts w:ascii="Arial Narrow" w:eastAsia="Times New Roman" w:hAnsi="Arial Narrow"/>
                <w:b/>
                <w:bCs/>
                <w:color w:val="000000"/>
                <w:szCs w:val="20"/>
                <w:lang w:eastAsia="tr-TR"/>
              </w:rPr>
            </w:pPr>
            <w:r>
              <w:rPr>
                <w:rFonts w:ascii="Arial Narrow" w:eastAsia="Times New Roman" w:hAnsi="Arial Narrow"/>
                <w:b/>
                <w:bCs/>
                <w:color w:val="000000"/>
                <w:szCs w:val="20"/>
                <w:lang w:eastAsia="tr-TR"/>
              </w:rPr>
              <w:t>10</w:t>
            </w:r>
          </w:p>
        </w:tc>
        <w:tc>
          <w:tcPr>
            <w:tcW w:w="359" w:type="dxa"/>
          </w:tcPr>
          <w:p w:rsidR="004E3838" w:rsidRPr="00A50E95" w:rsidRDefault="004E3838" w:rsidP="00CC1BA0">
            <w:pPr>
              <w:widowControl w:val="0"/>
              <w:autoSpaceDE w:val="0"/>
              <w:autoSpaceDN w:val="0"/>
              <w:adjustRightInd w:val="0"/>
              <w:spacing w:after="0" w:line="240" w:lineRule="auto"/>
              <w:rPr>
                <w:rFonts w:ascii="Arial" w:eastAsia="Times New Roman" w:hAnsi="Arial"/>
                <w:color w:val="000000"/>
                <w:szCs w:val="20"/>
                <w:lang w:eastAsia="tr-TR"/>
              </w:rPr>
            </w:pPr>
            <w:r w:rsidRPr="00A50E95">
              <w:rPr>
                <w:rFonts w:ascii="Arial Narrow" w:eastAsia="Times New Roman" w:hAnsi="Arial Narrow"/>
                <w:color w:val="000000"/>
                <w:szCs w:val="20"/>
                <w:lang w:eastAsia="tr-TR"/>
              </w:rPr>
              <w:t>A</w:t>
            </w:r>
          </w:p>
        </w:tc>
        <w:tc>
          <w:tcPr>
            <w:tcW w:w="359" w:type="dxa"/>
          </w:tcPr>
          <w:p w:rsidR="004E3838" w:rsidRPr="00A50E95" w:rsidRDefault="004E3838" w:rsidP="00CC1BA0">
            <w:pPr>
              <w:widowControl w:val="0"/>
              <w:tabs>
                <w:tab w:val="left" w:pos="2805"/>
              </w:tabs>
              <w:autoSpaceDE w:val="0"/>
              <w:autoSpaceDN w:val="0"/>
              <w:adjustRightInd w:val="0"/>
              <w:spacing w:after="0" w:line="240" w:lineRule="auto"/>
              <w:rPr>
                <w:rFonts w:ascii="Arial Narrow" w:eastAsia="Times New Roman" w:hAnsi="Arial Narrow"/>
                <w:color w:val="000000"/>
                <w:szCs w:val="20"/>
                <w:lang w:eastAsia="tr-TR"/>
              </w:rPr>
            </w:pPr>
            <w:r w:rsidRPr="00A50E95">
              <w:rPr>
                <w:rFonts w:ascii="Arial Narrow" w:eastAsia="Times New Roman" w:hAnsi="Arial Narrow"/>
                <w:color w:val="000000"/>
                <w:szCs w:val="20"/>
                <w:lang w:eastAsia="tr-TR"/>
              </w:rPr>
              <w:t>B</w:t>
            </w:r>
          </w:p>
        </w:tc>
        <w:tc>
          <w:tcPr>
            <w:tcW w:w="359" w:type="dxa"/>
          </w:tcPr>
          <w:p w:rsidR="004E3838" w:rsidRPr="00A50E95" w:rsidRDefault="004E3838" w:rsidP="00CC1BA0">
            <w:pPr>
              <w:widowControl w:val="0"/>
              <w:tabs>
                <w:tab w:val="left" w:pos="2805"/>
              </w:tabs>
              <w:autoSpaceDE w:val="0"/>
              <w:autoSpaceDN w:val="0"/>
              <w:adjustRightInd w:val="0"/>
              <w:spacing w:after="0" w:line="240" w:lineRule="auto"/>
              <w:rPr>
                <w:rFonts w:ascii="Arial Narrow" w:eastAsia="Times New Roman" w:hAnsi="Arial Narrow"/>
                <w:color w:val="000000"/>
                <w:szCs w:val="20"/>
                <w:lang w:eastAsia="tr-TR"/>
              </w:rPr>
            </w:pPr>
            <w:r w:rsidRPr="00A50E95">
              <w:rPr>
                <w:rFonts w:ascii="Arial Narrow" w:eastAsia="Times New Roman" w:hAnsi="Arial Narrow"/>
                <w:color w:val="000000"/>
                <w:szCs w:val="20"/>
                <w:lang w:eastAsia="tr-TR"/>
              </w:rPr>
              <w:t>C</w:t>
            </w:r>
          </w:p>
        </w:tc>
        <w:tc>
          <w:tcPr>
            <w:tcW w:w="359" w:type="dxa"/>
          </w:tcPr>
          <w:p w:rsidR="004E3838" w:rsidRPr="00A50E95" w:rsidRDefault="004E3838" w:rsidP="00CC1BA0">
            <w:pPr>
              <w:widowControl w:val="0"/>
              <w:tabs>
                <w:tab w:val="left" w:pos="2805"/>
              </w:tabs>
              <w:autoSpaceDE w:val="0"/>
              <w:autoSpaceDN w:val="0"/>
              <w:adjustRightInd w:val="0"/>
              <w:spacing w:after="0" w:line="240" w:lineRule="auto"/>
              <w:rPr>
                <w:rFonts w:ascii="Arial Narrow" w:eastAsia="Times New Roman" w:hAnsi="Arial Narrow"/>
                <w:color w:val="000000"/>
                <w:szCs w:val="20"/>
                <w:lang w:eastAsia="tr-TR"/>
              </w:rPr>
            </w:pPr>
            <w:r w:rsidRPr="00A50E95">
              <w:rPr>
                <w:rFonts w:ascii="Arial Narrow" w:eastAsia="Times New Roman" w:hAnsi="Arial Narrow"/>
                <w:color w:val="000000"/>
                <w:szCs w:val="20"/>
                <w:lang w:eastAsia="tr-TR"/>
              </w:rPr>
              <w:t>D</w:t>
            </w:r>
          </w:p>
        </w:tc>
        <w:tc>
          <w:tcPr>
            <w:tcW w:w="359" w:type="dxa"/>
            <w:tcBorders>
              <w:right w:val="thickThinSmallGap" w:sz="24" w:space="0" w:color="auto"/>
            </w:tcBorders>
          </w:tcPr>
          <w:p w:rsidR="004E3838" w:rsidRPr="00A50E95" w:rsidRDefault="004E3838" w:rsidP="00CC1BA0">
            <w:pPr>
              <w:widowControl w:val="0"/>
              <w:tabs>
                <w:tab w:val="left" w:pos="2805"/>
              </w:tabs>
              <w:autoSpaceDE w:val="0"/>
              <w:autoSpaceDN w:val="0"/>
              <w:adjustRightInd w:val="0"/>
              <w:spacing w:after="0" w:line="240" w:lineRule="auto"/>
              <w:rPr>
                <w:rFonts w:ascii="Arial Narrow" w:eastAsia="Times New Roman" w:hAnsi="Arial Narrow"/>
                <w:color w:val="000000"/>
                <w:szCs w:val="20"/>
                <w:lang w:eastAsia="tr-TR"/>
              </w:rPr>
            </w:pPr>
            <w:r w:rsidRPr="00A50E95">
              <w:rPr>
                <w:rFonts w:ascii="Arial Narrow" w:eastAsia="Times New Roman" w:hAnsi="Arial Narrow"/>
                <w:color w:val="000000"/>
                <w:szCs w:val="20"/>
                <w:lang w:eastAsia="tr-TR"/>
              </w:rPr>
              <w:t>E</w:t>
            </w:r>
          </w:p>
        </w:tc>
        <w:tc>
          <w:tcPr>
            <w:tcW w:w="359" w:type="dxa"/>
            <w:tcBorders>
              <w:top w:val="single" w:sz="4" w:space="0" w:color="auto"/>
              <w:left w:val="thickThinSmallGap" w:sz="24" w:space="0" w:color="auto"/>
              <w:bottom w:val="single" w:sz="4" w:space="0" w:color="auto"/>
            </w:tcBorders>
            <w:shd w:val="clear" w:color="auto" w:fill="999999"/>
          </w:tcPr>
          <w:p w:rsidR="004E3838" w:rsidRPr="00A50E95" w:rsidRDefault="004E3838" w:rsidP="00CC1BA0">
            <w:pPr>
              <w:widowControl w:val="0"/>
              <w:tabs>
                <w:tab w:val="left" w:pos="2805"/>
              </w:tabs>
              <w:autoSpaceDE w:val="0"/>
              <w:autoSpaceDN w:val="0"/>
              <w:adjustRightInd w:val="0"/>
              <w:spacing w:after="0" w:line="240" w:lineRule="auto"/>
              <w:rPr>
                <w:rFonts w:ascii="Arial Narrow" w:eastAsia="Times New Roman" w:hAnsi="Arial Narrow"/>
                <w:b/>
                <w:bCs/>
                <w:color w:val="000000"/>
                <w:szCs w:val="20"/>
                <w:lang w:eastAsia="tr-TR"/>
              </w:rPr>
            </w:pPr>
            <w:r>
              <w:rPr>
                <w:rFonts w:ascii="Arial Narrow" w:eastAsia="Times New Roman" w:hAnsi="Arial Narrow"/>
                <w:b/>
                <w:bCs/>
                <w:color w:val="000000"/>
                <w:szCs w:val="20"/>
                <w:lang w:eastAsia="tr-TR"/>
              </w:rPr>
              <w:t>20</w:t>
            </w:r>
          </w:p>
        </w:tc>
        <w:tc>
          <w:tcPr>
            <w:tcW w:w="359" w:type="dxa"/>
            <w:tcBorders>
              <w:top w:val="single" w:sz="4" w:space="0" w:color="auto"/>
              <w:bottom w:val="single" w:sz="4" w:space="0" w:color="auto"/>
            </w:tcBorders>
          </w:tcPr>
          <w:p w:rsidR="004E3838" w:rsidRPr="00A50E95" w:rsidRDefault="004E3838" w:rsidP="00CC1BA0">
            <w:pPr>
              <w:widowControl w:val="0"/>
              <w:autoSpaceDE w:val="0"/>
              <w:autoSpaceDN w:val="0"/>
              <w:adjustRightInd w:val="0"/>
              <w:spacing w:after="0" w:line="240" w:lineRule="auto"/>
              <w:rPr>
                <w:rFonts w:ascii="Arial" w:eastAsia="Times New Roman" w:hAnsi="Arial"/>
                <w:color w:val="000000"/>
                <w:szCs w:val="20"/>
                <w:lang w:eastAsia="tr-TR"/>
              </w:rPr>
            </w:pPr>
            <w:r w:rsidRPr="00A50E95">
              <w:rPr>
                <w:rFonts w:ascii="Arial Narrow" w:eastAsia="Times New Roman" w:hAnsi="Arial Narrow"/>
                <w:color w:val="000000"/>
                <w:szCs w:val="20"/>
                <w:lang w:eastAsia="tr-TR"/>
              </w:rPr>
              <w:t>A</w:t>
            </w:r>
          </w:p>
        </w:tc>
        <w:tc>
          <w:tcPr>
            <w:tcW w:w="359" w:type="dxa"/>
            <w:tcBorders>
              <w:top w:val="single" w:sz="4" w:space="0" w:color="auto"/>
              <w:bottom w:val="single" w:sz="4" w:space="0" w:color="auto"/>
            </w:tcBorders>
          </w:tcPr>
          <w:p w:rsidR="004E3838" w:rsidRPr="00A50E95" w:rsidRDefault="004E3838" w:rsidP="00CC1BA0">
            <w:pPr>
              <w:widowControl w:val="0"/>
              <w:tabs>
                <w:tab w:val="left" w:pos="2805"/>
              </w:tabs>
              <w:autoSpaceDE w:val="0"/>
              <w:autoSpaceDN w:val="0"/>
              <w:adjustRightInd w:val="0"/>
              <w:spacing w:after="0" w:line="240" w:lineRule="auto"/>
              <w:rPr>
                <w:rFonts w:ascii="Arial Narrow" w:eastAsia="Times New Roman" w:hAnsi="Arial Narrow"/>
                <w:color w:val="000000"/>
                <w:szCs w:val="20"/>
                <w:lang w:eastAsia="tr-TR"/>
              </w:rPr>
            </w:pPr>
            <w:r w:rsidRPr="00A50E95">
              <w:rPr>
                <w:rFonts w:ascii="Arial Narrow" w:eastAsia="Times New Roman" w:hAnsi="Arial Narrow"/>
                <w:color w:val="000000"/>
                <w:szCs w:val="20"/>
                <w:lang w:eastAsia="tr-TR"/>
              </w:rPr>
              <w:t>B</w:t>
            </w:r>
          </w:p>
        </w:tc>
        <w:tc>
          <w:tcPr>
            <w:tcW w:w="359" w:type="dxa"/>
            <w:tcBorders>
              <w:top w:val="single" w:sz="4" w:space="0" w:color="auto"/>
              <w:bottom w:val="single" w:sz="4" w:space="0" w:color="auto"/>
            </w:tcBorders>
          </w:tcPr>
          <w:p w:rsidR="004E3838" w:rsidRPr="00A50E95" w:rsidRDefault="004E3838" w:rsidP="00CC1BA0">
            <w:pPr>
              <w:widowControl w:val="0"/>
              <w:tabs>
                <w:tab w:val="left" w:pos="2805"/>
              </w:tabs>
              <w:autoSpaceDE w:val="0"/>
              <w:autoSpaceDN w:val="0"/>
              <w:adjustRightInd w:val="0"/>
              <w:spacing w:after="0" w:line="240" w:lineRule="auto"/>
              <w:rPr>
                <w:rFonts w:ascii="Arial Narrow" w:eastAsia="Times New Roman" w:hAnsi="Arial Narrow"/>
                <w:color w:val="000000"/>
                <w:szCs w:val="20"/>
                <w:lang w:eastAsia="tr-TR"/>
              </w:rPr>
            </w:pPr>
            <w:r w:rsidRPr="00A50E95">
              <w:rPr>
                <w:rFonts w:ascii="Arial Narrow" w:eastAsia="Times New Roman" w:hAnsi="Arial Narrow"/>
                <w:color w:val="000000"/>
                <w:szCs w:val="20"/>
                <w:lang w:eastAsia="tr-TR"/>
              </w:rPr>
              <w:t>C</w:t>
            </w:r>
          </w:p>
        </w:tc>
        <w:tc>
          <w:tcPr>
            <w:tcW w:w="359" w:type="dxa"/>
            <w:tcBorders>
              <w:top w:val="single" w:sz="4" w:space="0" w:color="auto"/>
              <w:bottom w:val="single" w:sz="4" w:space="0" w:color="auto"/>
            </w:tcBorders>
          </w:tcPr>
          <w:p w:rsidR="004E3838" w:rsidRPr="00A50E95" w:rsidRDefault="004E3838" w:rsidP="00CC1BA0">
            <w:pPr>
              <w:widowControl w:val="0"/>
              <w:tabs>
                <w:tab w:val="left" w:pos="2805"/>
              </w:tabs>
              <w:autoSpaceDE w:val="0"/>
              <w:autoSpaceDN w:val="0"/>
              <w:adjustRightInd w:val="0"/>
              <w:spacing w:after="0" w:line="240" w:lineRule="auto"/>
              <w:rPr>
                <w:rFonts w:ascii="Arial Narrow" w:eastAsia="Times New Roman" w:hAnsi="Arial Narrow"/>
                <w:color w:val="000000"/>
                <w:szCs w:val="20"/>
                <w:lang w:eastAsia="tr-TR"/>
              </w:rPr>
            </w:pPr>
            <w:r w:rsidRPr="00A50E95">
              <w:rPr>
                <w:rFonts w:ascii="Arial Narrow" w:eastAsia="Times New Roman" w:hAnsi="Arial Narrow"/>
                <w:color w:val="000000"/>
                <w:szCs w:val="20"/>
                <w:lang w:eastAsia="tr-TR"/>
              </w:rPr>
              <w:t>D</w:t>
            </w:r>
          </w:p>
        </w:tc>
        <w:tc>
          <w:tcPr>
            <w:tcW w:w="359" w:type="dxa"/>
            <w:tcBorders>
              <w:top w:val="single" w:sz="4" w:space="0" w:color="auto"/>
              <w:bottom w:val="single" w:sz="4" w:space="0" w:color="auto"/>
            </w:tcBorders>
          </w:tcPr>
          <w:p w:rsidR="004E3838" w:rsidRPr="00A50E95" w:rsidRDefault="004E3838" w:rsidP="00CC1BA0">
            <w:pPr>
              <w:widowControl w:val="0"/>
              <w:tabs>
                <w:tab w:val="left" w:pos="2805"/>
              </w:tabs>
              <w:autoSpaceDE w:val="0"/>
              <w:autoSpaceDN w:val="0"/>
              <w:adjustRightInd w:val="0"/>
              <w:spacing w:after="0" w:line="240" w:lineRule="auto"/>
              <w:rPr>
                <w:rFonts w:ascii="Arial Narrow" w:eastAsia="Times New Roman" w:hAnsi="Arial Narrow"/>
                <w:color w:val="000000"/>
                <w:szCs w:val="20"/>
                <w:lang w:eastAsia="tr-TR"/>
              </w:rPr>
            </w:pPr>
            <w:r w:rsidRPr="00A50E95">
              <w:rPr>
                <w:rFonts w:ascii="Arial Narrow" w:eastAsia="Times New Roman" w:hAnsi="Arial Narrow"/>
                <w:color w:val="000000"/>
                <w:szCs w:val="20"/>
                <w:lang w:eastAsia="tr-TR"/>
              </w:rPr>
              <w:t>E</w:t>
            </w:r>
          </w:p>
        </w:tc>
      </w:tr>
      <w:tr w:rsidR="004E3838" w:rsidRPr="00A50E95" w:rsidTr="00CC1BA0">
        <w:trPr>
          <w:trHeight w:val="95"/>
        </w:trPr>
        <w:tc>
          <w:tcPr>
            <w:tcW w:w="4308" w:type="dxa"/>
            <w:gridSpan w:val="12"/>
            <w:tcBorders>
              <w:top w:val="single" w:sz="4" w:space="0" w:color="auto"/>
            </w:tcBorders>
            <w:shd w:val="clear" w:color="auto" w:fill="999999"/>
          </w:tcPr>
          <w:p w:rsidR="004E3838" w:rsidRPr="00A50E95" w:rsidRDefault="004E3838" w:rsidP="00CC1BA0">
            <w:pPr>
              <w:widowControl w:val="0"/>
              <w:tabs>
                <w:tab w:val="left" w:pos="2805"/>
              </w:tabs>
              <w:autoSpaceDE w:val="0"/>
              <w:autoSpaceDN w:val="0"/>
              <w:adjustRightInd w:val="0"/>
              <w:spacing w:after="0" w:line="240" w:lineRule="auto"/>
              <w:rPr>
                <w:rFonts w:ascii="Arial Narrow" w:eastAsia="Times New Roman" w:hAnsi="Arial Narrow"/>
                <w:color w:val="000000"/>
                <w:szCs w:val="20"/>
                <w:lang w:eastAsia="tr-TR"/>
              </w:rPr>
            </w:pPr>
          </w:p>
        </w:tc>
      </w:tr>
    </w:tbl>
    <w:p w:rsidR="004E3838" w:rsidRPr="00433033" w:rsidRDefault="004E3838" w:rsidP="00C81CCA">
      <w:pPr>
        <w:spacing w:after="40" w:line="240" w:lineRule="auto"/>
        <w:jc w:val="both"/>
        <w:rPr>
          <w:rFonts w:ascii="Candara" w:hAnsi="Candara"/>
          <w:sz w:val="20"/>
          <w:szCs w:val="20"/>
        </w:rPr>
      </w:pPr>
    </w:p>
    <w:sectPr w:rsidR="004E3838" w:rsidRPr="00433033" w:rsidSect="006317F3">
      <w:type w:val="continuous"/>
      <w:pgSz w:w="11906" w:h="16838"/>
      <w:pgMar w:top="567" w:right="707" w:bottom="851" w:left="567" w:header="708" w:footer="0" w:gutter="0"/>
      <w:cols w:num="2" w:sep="1" w:space="709"/>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D6855" w:rsidRDefault="009D6855" w:rsidP="00814DE6">
      <w:pPr>
        <w:spacing w:after="0" w:line="240" w:lineRule="auto"/>
      </w:pPr>
      <w:r>
        <w:separator/>
      </w:r>
    </w:p>
  </w:endnote>
  <w:endnote w:type="continuationSeparator" w:id="0">
    <w:p w:rsidR="009D6855" w:rsidRDefault="009D6855" w:rsidP="00814D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Helvetica">
    <w:panose1 w:val="020B0604020202020204"/>
    <w:charset w:val="A2"/>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ndara">
    <w:panose1 w:val="020E0502030303020204"/>
    <w:charset w:val="A2"/>
    <w:family w:val="swiss"/>
    <w:pitch w:val="variable"/>
    <w:sig w:usb0="A00002EF" w:usb1="4000A44B" w:usb2="00000000" w:usb3="00000000" w:csb0="0000019F" w:csb1="00000000"/>
  </w:font>
  <w:font w:name="Calibri">
    <w:panose1 w:val="020F0502020204030204"/>
    <w:charset w:val="A2"/>
    <w:family w:val="swiss"/>
    <w:pitch w:val="variable"/>
    <w:sig w:usb0="E00002FF" w:usb1="4000ACFF" w:usb2="00000001" w:usb3="00000000" w:csb0="0000019F" w:csb1="00000000"/>
  </w:font>
  <w:font w:name="Lucida Sans Unicode">
    <w:panose1 w:val="020B0602030504020204"/>
    <w:charset w:val="A2"/>
    <w:family w:val="swiss"/>
    <w:pitch w:val="variable"/>
    <w:sig w:usb0="80000AFF" w:usb1="0000396B" w:usb2="00000000" w:usb3="00000000" w:csb0="000000BF" w:csb1="00000000"/>
  </w:font>
  <w:font w:name="Arial">
    <w:panose1 w:val="020B0604020202020204"/>
    <w:charset w:val="A2"/>
    <w:family w:val="swiss"/>
    <w:pitch w:val="variable"/>
    <w:sig w:usb0="E0002AFF" w:usb1="C0007843" w:usb2="00000009" w:usb3="00000000" w:csb0="000001FF" w:csb1="00000000"/>
  </w:font>
  <w:font w:name="Bradley Hand ITC">
    <w:panose1 w:val="03070402050302030203"/>
    <w:charset w:val="00"/>
    <w:family w:val="script"/>
    <w:pitch w:val="variable"/>
    <w:sig w:usb0="00000003" w:usb1="00000000" w:usb2="00000000" w:usb3="00000000" w:csb0="00000001" w:csb1="00000000"/>
  </w:font>
  <w:font w:name="Monotype Corsiva">
    <w:panose1 w:val="03010101010201010101"/>
    <w:charset w:val="A2"/>
    <w:family w:val="script"/>
    <w:pitch w:val="variable"/>
    <w:sig w:usb0="00000287" w:usb1="00000000" w:usb2="00000000" w:usb3="00000000" w:csb0="0000009F" w:csb1="00000000"/>
  </w:font>
  <w:font w:name="Arial Narrow">
    <w:panose1 w:val="020B0606020202030204"/>
    <w:charset w:val="A2"/>
    <w:family w:val="swiss"/>
    <w:pitch w:val="variable"/>
    <w:sig w:usb0="00000287" w:usb1="000008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04C6" w:rsidRPr="00E51B83" w:rsidRDefault="005904C6" w:rsidP="00E51B83">
    <w:pPr>
      <w:pStyle w:val="Altbilgi"/>
      <w:jc w:val="center"/>
      <w:rPr>
        <w:rFonts w:ascii="Bradley Hand ITC" w:hAnsi="Bradley Hand ITC"/>
        <w:b/>
        <w:bCs/>
        <w:sz w:val="24"/>
        <w:szCs w:val="24"/>
      </w:rPr>
    </w:pPr>
    <w:r w:rsidRPr="00C81CCA">
      <w:rPr>
        <w:rFonts w:ascii="Monotype Corsiva" w:hAnsi="Monotype Corsiva"/>
        <w:b/>
        <w:bCs/>
        <w:sz w:val="24"/>
        <w:szCs w:val="24"/>
      </w:rPr>
      <w:t>“Sizin en hayırlınız Kuran’ı öğrenen ve öğretendir (Hadis-i şerif)</w:t>
    </w:r>
  </w:p>
  <w:p w:rsidR="005904C6" w:rsidRDefault="005904C6" w:rsidP="00E51B83">
    <w:pPr>
      <w:pStyle w:val="Altbilgi"/>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D6855" w:rsidRDefault="009D6855" w:rsidP="00814DE6">
      <w:pPr>
        <w:spacing w:after="0" w:line="240" w:lineRule="auto"/>
      </w:pPr>
      <w:r>
        <w:separator/>
      </w:r>
    </w:p>
  </w:footnote>
  <w:footnote w:type="continuationSeparator" w:id="0">
    <w:p w:rsidR="009D6855" w:rsidRDefault="009D6855" w:rsidP="00814DE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E0406B"/>
    <w:multiLevelType w:val="hybridMultilevel"/>
    <w:tmpl w:val="07721164"/>
    <w:lvl w:ilvl="0" w:tplc="041F0013">
      <w:start w:val="1"/>
      <w:numFmt w:val="upperRoman"/>
      <w:lvlText w:val="%1."/>
      <w:lvlJc w:val="right"/>
      <w:pPr>
        <w:ind w:left="1146" w:hanging="360"/>
      </w:pPr>
    </w:lvl>
    <w:lvl w:ilvl="1" w:tplc="041F0019" w:tentative="1">
      <w:start w:val="1"/>
      <w:numFmt w:val="lowerLetter"/>
      <w:lvlText w:val="%2."/>
      <w:lvlJc w:val="left"/>
      <w:pPr>
        <w:ind w:left="1866" w:hanging="360"/>
      </w:pPr>
    </w:lvl>
    <w:lvl w:ilvl="2" w:tplc="041F001B" w:tentative="1">
      <w:start w:val="1"/>
      <w:numFmt w:val="lowerRoman"/>
      <w:lvlText w:val="%3."/>
      <w:lvlJc w:val="right"/>
      <w:pPr>
        <w:ind w:left="2586" w:hanging="180"/>
      </w:p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abstractNum w:abstractNumId="1">
    <w:nsid w:val="09640021"/>
    <w:multiLevelType w:val="hybridMultilevel"/>
    <w:tmpl w:val="6BC28AF6"/>
    <w:lvl w:ilvl="0" w:tplc="0D3E5E4E">
      <w:start w:val="1"/>
      <w:numFmt w:val="lowerLetter"/>
      <w:lvlText w:val="%1)"/>
      <w:lvlJc w:val="left"/>
      <w:pPr>
        <w:ind w:left="450" w:hanging="360"/>
      </w:pPr>
      <w:rPr>
        <w:rFonts w:ascii="Comic Sans MS" w:hAnsi="Comic Sans MS" w:cs="Helvetica" w:hint="default"/>
        <w:b/>
        <w:color w:val="000000"/>
      </w:rPr>
    </w:lvl>
    <w:lvl w:ilvl="1" w:tplc="041F0019" w:tentative="1">
      <w:start w:val="1"/>
      <w:numFmt w:val="lowerLetter"/>
      <w:lvlText w:val="%2."/>
      <w:lvlJc w:val="left"/>
      <w:pPr>
        <w:ind w:left="1170" w:hanging="360"/>
      </w:pPr>
    </w:lvl>
    <w:lvl w:ilvl="2" w:tplc="041F001B" w:tentative="1">
      <w:start w:val="1"/>
      <w:numFmt w:val="lowerRoman"/>
      <w:lvlText w:val="%3."/>
      <w:lvlJc w:val="right"/>
      <w:pPr>
        <w:ind w:left="1890" w:hanging="180"/>
      </w:pPr>
    </w:lvl>
    <w:lvl w:ilvl="3" w:tplc="041F000F" w:tentative="1">
      <w:start w:val="1"/>
      <w:numFmt w:val="decimal"/>
      <w:lvlText w:val="%4."/>
      <w:lvlJc w:val="left"/>
      <w:pPr>
        <w:ind w:left="2610" w:hanging="360"/>
      </w:pPr>
    </w:lvl>
    <w:lvl w:ilvl="4" w:tplc="041F0019" w:tentative="1">
      <w:start w:val="1"/>
      <w:numFmt w:val="lowerLetter"/>
      <w:lvlText w:val="%5."/>
      <w:lvlJc w:val="left"/>
      <w:pPr>
        <w:ind w:left="3330" w:hanging="360"/>
      </w:pPr>
    </w:lvl>
    <w:lvl w:ilvl="5" w:tplc="041F001B" w:tentative="1">
      <w:start w:val="1"/>
      <w:numFmt w:val="lowerRoman"/>
      <w:lvlText w:val="%6."/>
      <w:lvlJc w:val="right"/>
      <w:pPr>
        <w:ind w:left="4050" w:hanging="180"/>
      </w:pPr>
    </w:lvl>
    <w:lvl w:ilvl="6" w:tplc="041F000F" w:tentative="1">
      <w:start w:val="1"/>
      <w:numFmt w:val="decimal"/>
      <w:lvlText w:val="%7."/>
      <w:lvlJc w:val="left"/>
      <w:pPr>
        <w:ind w:left="4770" w:hanging="360"/>
      </w:pPr>
    </w:lvl>
    <w:lvl w:ilvl="7" w:tplc="041F0019" w:tentative="1">
      <w:start w:val="1"/>
      <w:numFmt w:val="lowerLetter"/>
      <w:lvlText w:val="%8."/>
      <w:lvlJc w:val="left"/>
      <w:pPr>
        <w:ind w:left="5490" w:hanging="360"/>
      </w:pPr>
    </w:lvl>
    <w:lvl w:ilvl="8" w:tplc="041F001B" w:tentative="1">
      <w:start w:val="1"/>
      <w:numFmt w:val="lowerRoman"/>
      <w:lvlText w:val="%9."/>
      <w:lvlJc w:val="right"/>
      <w:pPr>
        <w:ind w:left="6210" w:hanging="180"/>
      </w:pPr>
    </w:lvl>
  </w:abstractNum>
  <w:abstractNum w:abstractNumId="2">
    <w:nsid w:val="09954A25"/>
    <w:multiLevelType w:val="hybridMultilevel"/>
    <w:tmpl w:val="2A5A2518"/>
    <w:lvl w:ilvl="0" w:tplc="AF5252F0">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0B2C45D4"/>
    <w:multiLevelType w:val="hybridMultilevel"/>
    <w:tmpl w:val="E02A4A02"/>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16D64EDC"/>
    <w:multiLevelType w:val="hybridMultilevel"/>
    <w:tmpl w:val="B4BE775C"/>
    <w:lvl w:ilvl="0" w:tplc="8FE60DC6">
      <w:start w:val="1"/>
      <w:numFmt w:val="lowerLetter"/>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8256F76"/>
    <w:multiLevelType w:val="hybridMultilevel"/>
    <w:tmpl w:val="891215BA"/>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6">
    <w:nsid w:val="1A23731E"/>
    <w:multiLevelType w:val="hybridMultilevel"/>
    <w:tmpl w:val="2F182CF8"/>
    <w:lvl w:ilvl="0" w:tplc="041F0013">
      <w:start w:val="1"/>
      <w:numFmt w:val="upperRoman"/>
      <w:lvlText w:val="%1."/>
      <w:lvlJc w:val="right"/>
      <w:pPr>
        <w:ind w:left="1145" w:hanging="360"/>
      </w:pPr>
    </w:lvl>
    <w:lvl w:ilvl="1" w:tplc="041F0019" w:tentative="1">
      <w:start w:val="1"/>
      <w:numFmt w:val="lowerLetter"/>
      <w:lvlText w:val="%2."/>
      <w:lvlJc w:val="left"/>
      <w:pPr>
        <w:ind w:left="1865" w:hanging="360"/>
      </w:pPr>
    </w:lvl>
    <w:lvl w:ilvl="2" w:tplc="041F001B" w:tentative="1">
      <w:start w:val="1"/>
      <w:numFmt w:val="lowerRoman"/>
      <w:lvlText w:val="%3."/>
      <w:lvlJc w:val="right"/>
      <w:pPr>
        <w:ind w:left="2585" w:hanging="180"/>
      </w:pPr>
    </w:lvl>
    <w:lvl w:ilvl="3" w:tplc="041F000F" w:tentative="1">
      <w:start w:val="1"/>
      <w:numFmt w:val="decimal"/>
      <w:lvlText w:val="%4."/>
      <w:lvlJc w:val="left"/>
      <w:pPr>
        <w:ind w:left="3305" w:hanging="360"/>
      </w:pPr>
    </w:lvl>
    <w:lvl w:ilvl="4" w:tplc="041F0019" w:tentative="1">
      <w:start w:val="1"/>
      <w:numFmt w:val="lowerLetter"/>
      <w:lvlText w:val="%5."/>
      <w:lvlJc w:val="left"/>
      <w:pPr>
        <w:ind w:left="4025" w:hanging="360"/>
      </w:pPr>
    </w:lvl>
    <w:lvl w:ilvl="5" w:tplc="041F001B" w:tentative="1">
      <w:start w:val="1"/>
      <w:numFmt w:val="lowerRoman"/>
      <w:lvlText w:val="%6."/>
      <w:lvlJc w:val="right"/>
      <w:pPr>
        <w:ind w:left="4745" w:hanging="180"/>
      </w:pPr>
    </w:lvl>
    <w:lvl w:ilvl="6" w:tplc="041F000F" w:tentative="1">
      <w:start w:val="1"/>
      <w:numFmt w:val="decimal"/>
      <w:lvlText w:val="%7."/>
      <w:lvlJc w:val="left"/>
      <w:pPr>
        <w:ind w:left="5465" w:hanging="360"/>
      </w:pPr>
    </w:lvl>
    <w:lvl w:ilvl="7" w:tplc="041F0019" w:tentative="1">
      <w:start w:val="1"/>
      <w:numFmt w:val="lowerLetter"/>
      <w:lvlText w:val="%8."/>
      <w:lvlJc w:val="left"/>
      <w:pPr>
        <w:ind w:left="6185" w:hanging="360"/>
      </w:pPr>
    </w:lvl>
    <w:lvl w:ilvl="8" w:tplc="041F001B" w:tentative="1">
      <w:start w:val="1"/>
      <w:numFmt w:val="lowerRoman"/>
      <w:lvlText w:val="%9."/>
      <w:lvlJc w:val="right"/>
      <w:pPr>
        <w:ind w:left="6905" w:hanging="180"/>
      </w:pPr>
    </w:lvl>
  </w:abstractNum>
  <w:abstractNum w:abstractNumId="7">
    <w:nsid w:val="252F42F4"/>
    <w:multiLevelType w:val="hybridMultilevel"/>
    <w:tmpl w:val="CBBA49F0"/>
    <w:lvl w:ilvl="0" w:tplc="F90C03F4">
      <w:start w:val="1"/>
      <w:numFmt w:val="bullet"/>
      <w:lvlText w:val=""/>
      <w:lvlJc w:val="left"/>
      <w:pPr>
        <w:ind w:left="945" w:hanging="360"/>
      </w:pPr>
      <w:rPr>
        <w:rFonts w:ascii="Symbol" w:hAnsi="Symbol" w:hint="default"/>
        <w:b w:val="0"/>
      </w:rPr>
    </w:lvl>
    <w:lvl w:ilvl="1" w:tplc="041F0003" w:tentative="1">
      <w:start w:val="1"/>
      <w:numFmt w:val="bullet"/>
      <w:lvlText w:val="o"/>
      <w:lvlJc w:val="left"/>
      <w:pPr>
        <w:ind w:left="1665" w:hanging="360"/>
      </w:pPr>
      <w:rPr>
        <w:rFonts w:ascii="Courier New" w:hAnsi="Courier New" w:cs="Courier New" w:hint="default"/>
      </w:rPr>
    </w:lvl>
    <w:lvl w:ilvl="2" w:tplc="041F0005" w:tentative="1">
      <w:start w:val="1"/>
      <w:numFmt w:val="bullet"/>
      <w:lvlText w:val=""/>
      <w:lvlJc w:val="left"/>
      <w:pPr>
        <w:ind w:left="2385" w:hanging="360"/>
      </w:pPr>
      <w:rPr>
        <w:rFonts w:ascii="Wingdings" w:hAnsi="Wingdings" w:hint="default"/>
      </w:rPr>
    </w:lvl>
    <w:lvl w:ilvl="3" w:tplc="041F0001" w:tentative="1">
      <w:start w:val="1"/>
      <w:numFmt w:val="bullet"/>
      <w:lvlText w:val=""/>
      <w:lvlJc w:val="left"/>
      <w:pPr>
        <w:ind w:left="3105" w:hanging="360"/>
      </w:pPr>
      <w:rPr>
        <w:rFonts w:ascii="Symbol" w:hAnsi="Symbol" w:hint="default"/>
      </w:rPr>
    </w:lvl>
    <w:lvl w:ilvl="4" w:tplc="041F0003" w:tentative="1">
      <w:start w:val="1"/>
      <w:numFmt w:val="bullet"/>
      <w:lvlText w:val="o"/>
      <w:lvlJc w:val="left"/>
      <w:pPr>
        <w:ind w:left="3825" w:hanging="360"/>
      </w:pPr>
      <w:rPr>
        <w:rFonts w:ascii="Courier New" w:hAnsi="Courier New" w:cs="Courier New" w:hint="default"/>
      </w:rPr>
    </w:lvl>
    <w:lvl w:ilvl="5" w:tplc="041F0005" w:tentative="1">
      <w:start w:val="1"/>
      <w:numFmt w:val="bullet"/>
      <w:lvlText w:val=""/>
      <w:lvlJc w:val="left"/>
      <w:pPr>
        <w:ind w:left="4545" w:hanging="360"/>
      </w:pPr>
      <w:rPr>
        <w:rFonts w:ascii="Wingdings" w:hAnsi="Wingdings" w:hint="default"/>
      </w:rPr>
    </w:lvl>
    <w:lvl w:ilvl="6" w:tplc="041F0001" w:tentative="1">
      <w:start w:val="1"/>
      <w:numFmt w:val="bullet"/>
      <w:lvlText w:val=""/>
      <w:lvlJc w:val="left"/>
      <w:pPr>
        <w:ind w:left="5265" w:hanging="360"/>
      </w:pPr>
      <w:rPr>
        <w:rFonts w:ascii="Symbol" w:hAnsi="Symbol" w:hint="default"/>
      </w:rPr>
    </w:lvl>
    <w:lvl w:ilvl="7" w:tplc="041F0003" w:tentative="1">
      <w:start w:val="1"/>
      <w:numFmt w:val="bullet"/>
      <w:lvlText w:val="o"/>
      <w:lvlJc w:val="left"/>
      <w:pPr>
        <w:ind w:left="5985" w:hanging="360"/>
      </w:pPr>
      <w:rPr>
        <w:rFonts w:ascii="Courier New" w:hAnsi="Courier New" w:cs="Courier New" w:hint="default"/>
      </w:rPr>
    </w:lvl>
    <w:lvl w:ilvl="8" w:tplc="041F0005" w:tentative="1">
      <w:start w:val="1"/>
      <w:numFmt w:val="bullet"/>
      <w:lvlText w:val=""/>
      <w:lvlJc w:val="left"/>
      <w:pPr>
        <w:ind w:left="6705" w:hanging="360"/>
      </w:pPr>
      <w:rPr>
        <w:rFonts w:ascii="Wingdings" w:hAnsi="Wingdings" w:hint="default"/>
      </w:rPr>
    </w:lvl>
  </w:abstractNum>
  <w:abstractNum w:abstractNumId="8">
    <w:nsid w:val="27F236A6"/>
    <w:multiLevelType w:val="hybridMultilevel"/>
    <w:tmpl w:val="10EC7602"/>
    <w:lvl w:ilvl="0" w:tplc="C534139E">
      <w:start w:val="1"/>
      <w:numFmt w:val="lowerLetter"/>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2B935A22"/>
    <w:multiLevelType w:val="hybridMultilevel"/>
    <w:tmpl w:val="6EC4C28A"/>
    <w:lvl w:ilvl="0" w:tplc="C9C07FFC">
      <w:start w:val="1"/>
      <w:numFmt w:val="lowerLetter"/>
      <w:lvlText w:val="%1)"/>
      <w:lvlJc w:val="left"/>
      <w:pPr>
        <w:ind w:left="720" w:hanging="360"/>
      </w:pPr>
      <w:rPr>
        <w:rFonts w:hint="default"/>
        <w:b w:val="0"/>
        <w:u w:val="non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300F5A28"/>
    <w:multiLevelType w:val="hybridMultilevel"/>
    <w:tmpl w:val="A210DED8"/>
    <w:lvl w:ilvl="0" w:tplc="9A4E2E10">
      <w:start w:val="1"/>
      <w:numFmt w:val="lowerLetter"/>
      <w:lvlText w:val="%1)"/>
      <w:lvlJc w:val="left"/>
      <w:pPr>
        <w:ind w:left="644" w:hanging="360"/>
      </w:pPr>
      <w:rPr>
        <w:rFonts w:hint="default"/>
        <w:b w:val="0"/>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1">
    <w:nsid w:val="31BF28FA"/>
    <w:multiLevelType w:val="hybridMultilevel"/>
    <w:tmpl w:val="C826F408"/>
    <w:lvl w:ilvl="0" w:tplc="9AB8F9C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34FF595D"/>
    <w:multiLevelType w:val="hybridMultilevel"/>
    <w:tmpl w:val="EE302BE4"/>
    <w:lvl w:ilvl="0" w:tplc="D4D22334">
      <w:start w:val="1"/>
      <w:numFmt w:val="lowerLetter"/>
      <w:lvlText w:val="%1)"/>
      <w:lvlJc w:val="left"/>
      <w:pPr>
        <w:ind w:left="450" w:hanging="360"/>
      </w:pPr>
      <w:rPr>
        <w:rFonts w:ascii="Comic Sans MS" w:hAnsi="Comic Sans MS" w:cs="Helvetica" w:hint="default"/>
        <w:b/>
        <w:color w:val="000000"/>
      </w:rPr>
    </w:lvl>
    <w:lvl w:ilvl="1" w:tplc="041F0019" w:tentative="1">
      <w:start w:val="1"/>
      <w:numFmt w:val="lowerLetter"/>
      <w:lvlText w:val="%2."/>
      <w:lvlJc w:val="left"/>
      <w:pPr>
        <w:ind w:left="1170" w:hanging="360"/>
      </w:pPr>
    </w:lvl>
    <w:lvl w:ilvl="2" w:tplc="041F001B" w:tentative="1">
      <w:start w:val="1"/>
      <w:numFmt w:val="lowerRoman"/>
      <w:lvlText w:val="%3."/>
      <w:lvlJc w:val="right"/>
      <w:pPr>
        <w:ind w:left="1890" w:hanging="180"/>
      </w:pPr>
    </w:lvl>
    <w:lvl w:ilvl="3" w:tplc="041F000F" w:tentative="1">
      <w:start w:val="1"/>
      <w:numFmt w:val="decimal"/>
      <w:lvlText w:val="%4."/>
      <w:lvlJc w:val="left"/>
      <w:pPr>
        <w:ind w:left="2610" w:hanging="360"/>
      </w:pPr>
    </w:lvl>
    <w:lvl w:ilvl="4" w:tplc="041F0019" w:tentative="1">
      <w:start w:val="1"/>
      <w:numFmt w:val="lowerLetter"/>
      <w:lvlText w:val="%5."/>
      <w:lvlJc w:val="left"/>
      <w:pPr>
        <w:ind w:left="3330" w:hanging="360"/>
      </w:pPr>
    </w:lvl>
    <w:lvl w:ilvl="5" w:tplc="041F001B" w:tentative="1">
      <w:start w:val="1"/>
      <w:numFmt w:val="lowerRoman"/>
      <w:lvlText w:val="%6."/>
      <w:lvlJc w:val="right"/>
      <w:pPr>
        <w:ind w:left="4050" w:hanging="180"/>
      </w:pPr>
    </w:lvl>
    <w:lvl w:ilvl="6" w:tplc="041F000F" w:tentative="1">
      <w:start w:val="1"/>
      <w:numFmt w:val="decimal"/>
      <w:lvlText w:val="%7."/>
      <w:lvlJc w:val="left"/>
      <w:pPr>
        <w:ind w:left="4770" w:hanging="360"/>
      </w:pPr>
    </w:lvl>
    <w:lvl w:ilvl="7" w:tplc="041F0019" w:tentative="1">
      <w:start w:val="1"/>
      <w:numFmt w:val="lowerLetter"/>
      <w:lvlText w:val="%8."/>
      <w:lvlJc w:val="left"/>
      <w:pPr>
        <w:ind w:left="5490" w:hanging="360"/>
      </w:pPr>
    </w:lvl>
    <w:lvl w:ilvl="8" w:tplc="041F001B" w:tentative="1">
      <w:start w:val="1"/>
      <w:numFmt w:val="lowerRoman"/>
      <w:lvlText w:val="%9."/>
      <w:lvlJc w:val="right"/>
      <w:pPr>
        <w:ind w:left="6210" w:hanging="180"/>
      </w:pPr>
    </w:lvl>
  </w:abstractNum>
  <w:abstractNum w:abstractNumId="13">
    <w:nsid w:val="35F41FF8"/>
    <w:multiLevelType w:val="hybridMultilevel"/>
    <w:tmpl w:val="471EDF0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3D96766D"/>
    <w:multiLevelType w:val="hybridMultilevel"/>
    <w:tmpl w:val="AB3E1654"/>
    <w:lvl w:ilvl="0" w:tplc="EDAA1988">
      <w:start w:val="1"/>
      <w:numFmt w:val="lowerLetter"/>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44425D10"/>
    <w:multiLevelType w:val="hybridMultilevel"/>
    <w:tmpl w:val="06DECF08"/>
    <w:lvl w:ilvl="0" w:tplc="23B077E4">
      <w:start w:val="1"/>
      <w:numFmt w:val="lowerLetter"/>
      <w:lvlText w:val="%1)"/>
      <w:lvlJc w:val="left"/>
      <w:pPr>
        <w:ind w:left="644" w:hanging="360"/>
      </w:pPr>
      <w:rPr>
        <w:rFonts w:hint="default"/>
        <w:b w:val="0"/>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6">
    <w:nsid w:val="46B140CD"/>
    <w:multiLevelType w:val="hybridMultilevel"/>
    <w:tmpl w:val="75A2430C"/>
    <w:lvl w:ilvl="0" w:tplc="7AAC94A2">
      <w:start w:val="1"/>
      <w:numFmt w:val="lowerLetter"/>
      <w:lvlText w:val="%1)"/>
      <w:lvlJc w:val="left"/>
      <w:pPr>
        <w:ind w:left="585" w:hanging="360"/>
      </w:pPr>
      <w:rPr>
        <w:rFonts w:hint="default"/>
        <w:b w:val="0"/>
      </w:rPr>
    </w:lvl>
    <w:lvl w:ilvl="1" w:tplc="041F0019" w:tentative="1">
      <w:start w:val="1"/>
      <w:numFmt w:val="lowerLetter"/>
      <w:lvlText w:val="%2."/>
      <w:lvlJc w:val="left"/>
      <w:pPr>
        <w:ind w:left="1305" w:hanging="360"/>
      </w:pPr>
    </w:lvl>
    <w:lvl w:ilvl="2" w:tplc="041F001B" w:tentative="1">
      <w:start w:val="1"/>
      <w:numFmt w:val="lowerRoman"/>
      <w:lvlText w:val="%3."/>
      <w:lvlJc w:val="right"/>
      <w:pPr>
        <w:ind w:left="2025" w:hanging="180"/>
      </w:pPr>
    </w:lvl>
    <w:lvl w:ilvl="3" w:tplc="041F000F" w:tentative="1">
      <w:start w:val="1"/>
      <w:numFmt w:val="decimal"/>
      <w:lvlText w:val="%4."/>
      <w:lvlJc w:val="left"/>
      <w:pPr>
        <w:ind w:left="2745" w:hanging="360"/>
      </w:pPr>
    </w:lvl>
    <w:lvl w:ilvl="4" w:tplc="041F0019" w:tentative="1">
      <w:start w:val="1"/>
      <w:numFmt w:val="lowerLetter"/>
      <w:lvlText w:val="%5."/>
      <w:lvlJc w:val="left"/>
      <w:pPr>
        <w:ind w:left="3465" w:hanging="360"/>
      </w:pPr>
    </w:lvl>
    <w:lvl w:ilvl="5" w:tplc="041F001B" w:tentative="1">
      <w:start w:val="1"/>
      <w:numFmt w:val="lowerRoman"/>
      <w:lvlText w:val="%6."/>
      <w:lvlJc w:val="right"/>
      <w:pPr>
        <w:ind w:left="4185" w:hanging="180"/>
      </w:pPr>
    </w:lvl>
    <w:lvl w:ilvl="6" w:tplc="041F000F" w:tentative="1">
      <w:start w:val="1"/>
      <w:numFmt w:val="decimal"/>
      <w:lvlText w:val="%7."/>
      <w:lvlJc w:val="left"/>
      <w:pPr>
        <w:ind w:left="4905" w:hanging="360"/>
      </w:pPr>
    </w:lvl>
    <w:lvl w:ilvl="7" w:tplc="041F0019" w:tentative="1">
      <w:start w:val="1"/>
      <w:numFmt w:val="lowerLetter"/>
      <w:lvlText w:val="%8."/>
      <w:lvlJc w:val="left"/>
      <w:pPr>
        <w:ind w:left="5625" w:hanging="360"/>
      </w:pPr>
    </w:lvl>
    <w:lvl w:ilvl="8" w:tplc="041F001B" w:tentative="1">
      <w:start w:val="1"/>
      <w:numFmt w:val="lowerRoman"/>
      <w:lvlText w:val="%9."/>
      <w:lvlJc w:val="right"/>
      <w:pPr>
        <w:ind w:left="6345" w:hanging="180"/>
      </w:pPr>
    </w:lvl>
  </w:abstractNum>
  <w:abstractNum w:abstractNumId="17">
    <w:nsid w:val="48EB145B"/>
    <w:multiLevelType w:val="hybridMultilevel"/>
    <w:tmpl w:val="DA36E89A"/>
    <w:lvl w:ilvl="0" w:tplc="021E79D8">
      <w:start w:val="1"/>
      <w:numFmt w:val="lowerLetter"/>
      <w:lvlText w:val="%1)"/>
      <w:lvlJc w:val="left"/>
      <w:pPr>
        <w:ind w:left="630" w:hanging="360"/>
      </w:pPr>
      <w:rPr>
        <w:rFonts w:hint="default"/>
      </w:rPr>
    </w:lvl>
    <w:lvl w:ilvl="1" w:tplc="041F0019" w:tentative="1">
      <w:start w:val="1"/>
      <w:numFmt w:val="lowerLetter"/>
      <w:lvlText w:val="%2."/>
      <w:lvlJc w:val="left"/>
      <w:pPr>
        <w:ind w:left="1350" w:hanging="360"/>
      </w:pPr>
    </w:lvl>
    <w:lvl w:ilvl="2" w:tplc="041F001B" w:tentative="1">
      <w:start w:val="1"/>
      <w:numFmt w:val="lowerRoman"/>
      <w:lvlText w:val="%3."/>
      <w:lvlJc w:val="right"/>
      <w:pPr>
        <w:ind w:left="2070" w:hanging="180"/>
      </w:pPr>
    </w:lvl>
    <w:lvl w:ilvl="3" w:tplc="041F000F" w:tentative="1">
      <w:start w:val="1"/>
      <w:numFmt w:val="decimal"/>
      <w:lvlText w:val="%4."/>
      <w:lvlJc w:val="left"/>
      <w:pPr>
        <w:ind w:left="2790" w:hanging="360"/>
      </w:pPr>
    </w:lvl>
    <w:lvl w:ilvl="4" w:tplc="041F0019" w:tentative="1">
      <w:start w:val="1"/>
      <w:numFmt w:val="lowerLetter"/>
      <w:lvlText w:val="%5."/>
      <w:lvlJc w:val="left"/>
      <w:pPr>
        <w:ind w:left="3510" w:hanging="360"/>
      </w:pPr>
    </w:lvl>
    <w:lvl w:ilvl="5" w:tplc="041F001B" w:tentative="1">
      <w:start w:val="1"/>
      <w:numFmt w:val="lowerRoman"/>
      <w:lvlText w:val="%6."/>
      <w:lvlJc w:val="right"/>
      <w:pPr>
        <w:ind w:left="4230" w:hanging="180"/>
      </w:pPr>
    </w:lvl>
    <w:lvl w:ilvl="6" w:tplc="041F000F" w:tentative="1">
      <w:start w:val="1"/>
      <w:numFmt w:val="decimal"/>
      <w:lvlText w:val="%7."/>
      <w:lvlJc w:val="left"/>
      <w:pPr>
        <w:ind w:left="4950" w:hanging="360"/>
      </w:pPr>
    </w:lvl>
    <w:lvl w:ilvl="7" w:tplc="041F0019" w:tentative="1">
      <w:start w:val="1"/>
      <w:numFmt w:val="lowerLetter"/>
      <w:lvlText w:val="%8."/>
      <w:lvlJc w:val="left"/>
      <w:pPr>
        <w:ind w:left="5670" w:hanging="360"/>
      </w:pPr>
    </w:lvl>
    <w:lvl w:ilvl="8" w:tplc="041F001B" w:tentative="1">
      <w:start w:val="1"/>
      <w:numFmt w:val="lowerRoman"/>
      <w:lvlText w:val="%9."/>
      <w:lvlJc w:val="right"/>
      <w:pPr>
        <w:ind w:left="6390" w:hanging="180"/>
      </w:pPr>
    </w:lvl>
  </w:abstractNum>
  <w:abstractNum w:abstractNumId="18">
    <w:nsid w:val="500816DC"/>
    <w:multiLevelType w:val="hybridMultilevel"/>
    <w:tmpl w:val="1C40076A"/>
    <w:lvl w:ilvl="0" w:tplc="681A18EA">
      <w:start w:val="13"/>
      <w:numFmt w:val="bullet"/>
      <w:lvlText w:val="-"/>
      <w:lvlJc w:val="left"/>
      <w:pPr>
        <w:ind w:left="1080" w:hanging="360"/>
      </w:pPr>
      <w:rPr>
        <w:rFonts w:ascii="Candara" w:eastAsia="Calibri" w:hAnsi="Candara" w:cs="Lucida Sans Unicode"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9">
    <w:nsid w:val="587540A8"/>
    <w:multiLevelType w:val="hybridMultilevel"/>
    <w:tmpl w:val="737A9F14"/>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5D892D74"/>
    <w:multiLevelType w:val="hybridMultilevel"/>
    <w:tmpl w:val="F426DC20"/>
    <w:lvl w:ilvl="0" w:tplc="4C84ED60">
      <w:start w:val="1"/>
      <w:numFmt w:val="lowerLetter"/>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5F3E0EFD"/>
    <w:multiLevelType w:val="hybridMultilevel"/>
    <w:tmpl w:val="5D5E64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604A4CE3"/>
    <w:multiLevelType w:val="multilevel"/>
    <w:tmpl w:val="2F182CF8"/>
    <w:lvl w:ilvl="0">
      <w:start w:val="1"/>
      <w:numFmt w:val="upperRoman"/>
      <w:lvlText w:val="%1."/>
      <w:lvlJc w:val="right"/>
      <w:pPr>
        <w:ind w:left="1145" w:hanging="360"/>
      </w:pPr>
    </w:lvl>
    <w:lvl w:ilvl="1">
      <w:start w:val="1"/>
      <w:numFmt w:val="lowerLetter"/>
      <w:lvlText w:val="%2."/>
      <w:lvlJc w:val="left"/>
      <w:pPr>
        <w:ind w:left="1865" w:hanging="360"/>
      </w:pPr>
    </w:lvl>
    <w:lvl w:ilvl="2">
      <w:start w:val="1"/>
      <w:numFmt w:val="lowerRoman"/>
      <w:lvlText w:val="%3."/>
      <w:lvlJc w:val="right"/>
      <w:pPr>
        <w:ind w:left="2585" w:hanging="180"/>
      </w:pPr>
    </w:lvl>
    <w:lvl w:ilvl="3">
      <w:start w:val="1"/>
      <w:numFmt w:val="decimal"/>
      <w:lvlText w:val="%4."/>
      <w:lvlJc w:val="left"/>
      <w:pPr>
        <w:ind w:left="3305" w:hanging="360"/>
      </w:pPr>
    </w:lvl>
    <w:lvl w:ilvl="4">
      <w:start w:val="1"/>
      <w:numFmt w:val="lowerLetter"/>
      <w:lvlText w:val="%5."/>
      <w:lvlJc w:val="left"/>
      <w:pPr>
        <w:ind w:left="4025" w:hanging="360"/>
      </w:pPr>
    </w:lvl>
    <w:lvl w:ilvl="5">
      <w:start w:val="1"/>
      <w:numFmt w:val="lowerRoman"/>
      <w:lvlText w:val="%6."/>
      <w:lvlJc w:val="right"/>
      <w:pPr>
        <w:ind w:left="4745" w:hanging="180"/>
      </w:pPr>
    </w:lvl>
    <w:lvl w:ilvl="6">
      <w:start w:val="1"/>
      <w:numFmt w:val="decimal"/>
      <w:lvlText w:val="%7."/>
      <w:lvlJc w:val="left"/>
      <w:pPr>
        <w:ind w:left="5465" w:hanging="360"/>
      </w:pPr>
    </w:lvl>
    <w:lvl w:ilvl="7">
      <w:start w:val="1"/>
      <w:numFmt w:val="lowerLetter"/>
      <w:lvlText w:val="%8."/>
      <w:lvlJc w:val="left"/>
      <w:pPr>
        <w:ind w:left="6185" w:hanging="360"/>
      </w:pPr>
    </w:lvl>
    <w:lvl w:ilvl="8">
      <w:start w:val="1"/>
      <w:numFmt w:val="lowerRoman"/>
      <w:lvlText w:val="%9."/>
      <w:lvlJc w:val="right"/>
      <w:pPr>
        <w:ind w:left="6905" w:hanging="180"/>
      </w:pPr>
    </w:lvl>
  </w:abstractNum>
  <w:abstractNum w:abstractNumId="23">
    <w:nsid w:val="62396ADD"/>
    <w:multiLevelType w:val="hybridMultilevel"/>
    <w:tmpl w:val="A3BE1B60"/>
    <w:lvl w:ilvl="0" w:tplc="7F24EAE0">
      <w:start w:val="1"/>
      <w:numFmt w:val="lowerLetter"/>
      <w:lvlText w:val="%1)"/>
      <w:lvlJc w:val="left"/>
      <w:pPr>
        <w:ind w:left="786" w:hanging="360"/>
      </w:pPr>
      <w:rPr>
        <w:rFonts w:hint="default"/>
        <w:b w:val="0"/>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24">
    <w:nsid w:val="629E2492"/>
    <w:multiLevelType w:val="hybridMultilevel"/>
    <w:tmpl w:val="69DC7FC0"/>
    <w:lvl w:ilvl="0" w:tplc="041F0001">
      <w:start w:val="1"/>
      <w:numFmt w:val="bullet"/>
      <w:lvlText w:val=""/>
      <w:lvlJc w:val="left"/>
      <w:pPr>
        <w:ind w:left="720" w:hanging="360"/>
      </w:pPr>
      <w:rPr>
        <w:rFonts w:ascii="Symbol" w:hAnsi="Symbol" w:hint="default"/>
        <w:color w:val="00000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63A61F00"/>
    <w:multiLevelType w:val="hybridMultilevel"/>
    <w:tmpl w:val="608EAB3E"/>
    <w:lvl w:ilvl="0" w:tplc="19F64C38">
      <w:start w:val="1"/>
      <w:numFmt w:val="upperRoman"/>
      <w:lvlText w:val="%1."/>
      <w:lvlJc w:val="right"/>
      <w:pPr>
        <w:ind w:left="1146" w:hanging="360"/>
      </w:pPr>
      <w:rPr>
        <w:rFonts w:hint="default"/>
      </w:rPr>
    </w:lvl>
    <w:lvl w:ilvl="1" w:tplc="041F0019" w:tentative="1">
      <w:start w:val="1"/>
      <w:numFmt w:val="lowerLetter"/>
      <w:lvlText w:val="%2."/>
      <w:lvlJc w:val="left"/>
      <w:pPr>
        <w:ind w:left="1866" w:hanging="360"/>
      </w:pPr>
    </w:lvl>
    <w:lvl w:ilvl="2" w:tplc="041F001B" w:tentative="1">
      <w:start w:val="1"/>
      <w:numFmt w:val="lowerRoman"/>
      <w:lvlText w:val="%3."/>
      <w:lvlJc w:val="right"/>
      <w:pPr>
        <w:ind w:left="2586" w:hanging="180"/>
      </w:p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abstractNum w:abstractNumId="26">
    <w:nsid w:val="68794A39"/>
    <w:multiLevelType w:val="hybridMultilevel"/>
    <w:tmpl w:val="62F019C6"/>
    <w:lvl w:ilvl="0" w:tplc="041F000B">
      <w:start w:val="1"/>
      <w:numFmt w:val="bullet"/>
      <w:lvlText w:val=""/>
      <w:lvlJc w:val="left"/>
      <w:pPr>
        <w:ind w:left="1146" w:hanging="360"/>
      </w:pPr>
      <w:rPr>
        <w:rFonts w:ascii="Wingdings" w:hAnsi="Wingdings"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27">
    <w:nsid w:val="6D937C21"/>
    <w:multiLevelType w:val="hybridMultilevel"/>
    <w:tmpl w:val="4EE29610"/>
    <w:lvl w:ilvl="0" w:tplc="7D7C9E6A">
      <w:start w:val="1"/>
      <w:numFmt w:val="lowerLetter"/>
      <w:lvlText w:val="%1)"/>
      <w:lvlJc w:val="left"/>
      <w:pPr>
        <w:ind w:left="540" w:hanging="360"/>
      </w:pPr>
      <w:rPr>
        <w:rFonts w:hint="default"/>
        <w:b w:val="0"/>
      </w:rPr>
    </w:lvl>
    <w:lvl w:ilvl="1" w:tplc="041F0019" w:tentative="1">
      <w:start w:val="1"/>
      <w:numFmt w:val="lowerLetter"/>
      <w:lvlText w:val="%2."/>
      <w:lvlJc w:val="left"/>
      <w:pPr>
        <w:ind w:left="1260" w:hanging="360"/>
      </w:pPr>
    </w:lvl>
    <w:lvl w:ilvl="2" w:tplc="041F001B" w:tentative="1">
      <w:start w:val="1"/>
      <w:numFmt w:val="lowerRoman"/>
      <w:lvlText w:val="%3."/>
      <w:lvlJc w:val="right"/>
      <w:pPr>
        <w:ind w:left="1980" w:hanging="180"/>
      </w:pPr>
    </w:lvl>
    <w:lvl w:ilvl="3" w:tplc="041F000F" w:tentative="1">
      <w:start w:val="1"/>
      <w:numFmt w:val="decimal"/>
      <w:lvlText w:val="%4."/>
      <w:lvlJc w:val="left"/>
      <w:pPr>
        <w:ind w:left="2700" w:hanging="360"/>
      </w:pPr>
    </w:lvl>
    <w:lvl w:ilvl="4" w:tplc="041F0019" w:tentative="1">
      <w:start w:val="1"/>
      <w:numFmt w:val="lowerLetter"/>
      <w:lvlText w:val="%5."/>
      <w:lvlJc w:val="left"/>
      <w:pPr>
        <w:ind w:left="3420" w:hanging="360"/>
      </w:pPr>
    </w:lvl>
    <w:lvl w:ilvl="5" w:tplc="041F001B" w:tentative="1">
      <w:start w:val="1"/>
      <w:numFmt w:val="lowerRoman"/>
      <w:lvlText w:val="%6."/>
      <w:lvlJc w:val="right"/>
      <w:pPr>
        <w:ind w:left="4140" w:hanging="180"/>
      </w:pPr>
    </w:lvl>
    <w:lvl w:ilvl="6" w:tplc="041F000F" w:tentative="1">
      <w:start w:val="1"/>
      <w:numFmt w:val="decimal"/>
      <w:lvlText w:val="%7."/>
      <w:lvlJc w:val="left"/>
      <w:pPr>
        <w:ind w:left="4860" w:hanging="360"/>
      </w:pPr>
    </w:lvl>
    <w:lvl w:ilvl="7" w:tplc="041F0019" w:tentative="1">
      <w:start w:val="1"/>
      <w:numFmt w:val="lowerLetter"/>
      <w:lvlText w:val="%8."/>
      <w:lvlJc w:val="left"/>
      <w:pPr>
        <w:ind w:left="5580" w:hanging="360"/>
      </w:pPr>
    </w:lvl>
    <w:lvl w:ilvl="8" w:tplc="041F001B" w:tentative="1">
      <w:start w:val="1"/>
      <w:numFmt w:val="lowerRoman"/>
      <w:lvlText w:val="%9."/>
      <w:lvlJc w:val="right"/>
      <w:pPr>
        <w:ind w:left="6300" w:hanging="180"/>
      </w:pPr>
    </w:lvl>
  </w:abstractNum>
  <w:abstractNum w:abstractNumId="28">
    <w:nsid w:val="721A1EF0"/>
    <w:multiLevelType w:val="hybridMultilevel"/>
    <w:tmpl w:val="49943C3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754A72BD"/>
    <w:multiLevelType w:val="hybridMultilevel"/>
    <w:tmpl w:val="2D7AF33A"/>
    <w:lvl w:ilvl="0" w:tplc="8F3425EC">
      <w:start w:val="13"/>
      <w:numFmt w:val="bullet"/>
      <w:lvlText w:val="-"/>
      <w:lvlJc w:val="left"/>
      <w:pPr>
        <w:ind w:left="720" w:hanging="360"/>
      </w:pPr>
      <w:rPr>
        <w:rFonts w:ascii="Candara" w:eastAsia="Calibri" w:hAnsi="Candara" w:cs="Lucida Sans Unicode"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nsid w:val="7F73289B"/>
    <w:multiLevelType w:val="hybridMultilevel"/>
    <w:tmpl w:val="A852052C"/>
    <w:lvl w:ilvl="0" w:tplc="041F0013">
      <w:start w:val="1"/>
      <w:numFmt w:val="upperRoman"/>
      <w:lvlText w:val="%1."/>
      <w:lvlJc w:val="right"/>
      <w:pPr>
        <w:ind w:left="720" w:hanging="360"/>
      </w:pPr>
      <w:rPr>
        <w:rFont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nsid w:val="7FEF4712"/>
    <w:multiLevelType w:val="hybridMultilevel"/>
    <w:tmpl w:val="2452E112"/>
    <w:lvl w:ilvl="0" w:tplc="194E4A50">
      <w:start w:val="1"/>
      <w:numFmt w:val="lowerLetter"/>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10"/>
  </w:num>
  <w:num w:numId="3">
    <w:abstractNumId w:val="16"/>
  </w:num>
  <w:num w:numId="4">
    <w:abstractNumId w:val="24"/>
  </w:num>
  <w:num w:numId="5">
    <w:abstractNumId w:val="19"/>
  </w:num>
  <w:num w:numId="6">
    <w:abstractNumId w:val="4"/>
  </w:num>
  <w:num w:numId="7">
    <w:abstractNumId w:val="23"/>
  </w:num>
  <w:num w:numId="8">
    <w:abstractNumId w:val="12"/>
  </w:num>
  <w:num w:numId="9">
    <w:abstractNumId w:val="1"/>
  </w:num>
  <w:num w:numId="10">
    <w:abstractNumId w:val="31"/>
  </w:num>
  <w:num w:numId="11">
    <w:abstractNumId w:val="9"/>
  </w:num>
  <w:num w:numId="12">
    <w:abstractNumId w:val="7"/>
  </w:num>
  <w:num w:numId="13">
    <w:abstractNumId w:val="3"/>
  </w:num>
  <w:num w:numId="14">
    <w:abstractNumId w:val="14"/>
  </w:num>
  <w:num w:numId="15">
    <w:abstractNumId w:val="27"/>
  </w:num>
  <w:num w:numId="16">
    <w:abstractNumId w:val="17"/>
  </w:num>
  <w:num w:numId="17">
    <w:abstractNumId w:val="8"/>
  </w:num>
  <w:num w:numId="18">
    <w:abstractNumId w:val="20"/>
  </w:num>
  <w:num w:numId="19">
    <w:abstractNumId w:val="11"/>
  </w:num>
  <w:num w:numId="20">
    <w:abstractNumId w:val="15"/>
  </w:num>
  <w:num w:numId="21">
    <w:abstractNumId w:val="29"/>
  </w:num>
  <w:num w:numId="22">
    <w:abstractNumId w:val="18"/>
  </w:num>
  <w:num w:numId="23">
    <w:abstractNumId w:val="25"/>
  </w:num>
  <w:num w:numId="24">
    <w:abstractNumId w:val="0"/>
  </w:num>
  <w:num w:numId="25">
    <w:abstractNumId w:val="5"/>
  </w:num>
  <w:num w:numId="26">
    <w:abstractNumId w:val="21"/>
  </w:num>
  <w:num w:numId="27">
    <w:abstractNumId w:val="30"/>
  </w:num>
  <w:num w:numId="28">
    <w:abstractNumId w:val="28"/>
  </w:num>
  <w:num w:numId="29">
    <w:abstractNumId w:val="13"/>
  </w:num>
  <w:num w:numId="30">
    <w:abstractNumId w:val="26"/>
  </w:num>
  <w:num w:numId="31">
    <w:abstractNumId w:val="6"/>
  </w:num>
  <w:num w:numId="32">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71E0"/>
    <w:rsid w:val="00024F59"/>
    <w:rsid w:val="00041581"/>
    <w:rsid w:val="00051D47"/>
    <w:rsid w:val="0008189F"/>
    <w:rsid w:val="00092119"/>
    <w:rsid w:val="000B48C9"/>
    <w:rsid w:val="000D13DF"/>
    <w:rsid w:val="000E6E60"/>
    <w:rsid w:val="000F7FE8"/>
    <w:rsid w:val="00106822"/>
    <w:rsid w:val="0017013D"/>
    <w:rsid w:val="0017153F"/>
    <w:rsid w:val="001D4718"/>
    <w:rsid w:val="00202262"/>
    <w:rsid w:val="00216160"/>
    <w:rsid w:val="00274574"/>
    <w:rsid w:val="00275A1B"/>
    <w:rsid w:val="00283615"/>
    <w:rsid w:val="002B0059"/>
    <w:rsid w:val="002B763A"/>
    <w:rsid w:val="002F43FC"/>
    <w:rsid w:val="0031197B"/>
    <w:rsid w:val="00322BCE"/>
    <w:rsid w:val="00373921"/>
    <w:rsid w:val="003F3424"/>
    <w:rsid w:val="00422DC7"/>
    <w:rsid w:val="00427CEE"/>
    <w:rsid w:val="00433033"/>
    <w:rsid w:val="0046585F"/>
    <w:rsid w:val="00471619"/>
    <w:rsid w:val="004B0E93"/>
    <w:rsid w:val="004E3838"/>
    <w:rsid w:val="00500F28"/>
    <w:rsid w:val="0051528B"/>
    <w:rsid w:val="00542EF9"/>
    <w:rsid w:val="00565A9E"/>
    <w:rsid w:val="00585194"/>
    <w:rsid w:val="005904C6"/>
    <w:rsid w:val="005A6541"/>
    <w:rsid w:val="005A6BA8"/>
    <w:rsid w:val="005B1FAF"/>
    <w:rsid w:val="005B6DF2"/>
    <w:rsid w:val="005E0D7C"/>
    <w:rsid w:val="005E2EC4"/>
    <w:rsid w:val="005F1229"/>
    <w:rsid w:val="00614550"/>
    <w:rsid w:val="006317F3"/>
    <w:rsid w:val="00633102"/>
    <w:rsid w:val="00635DEC"/>
    <w:rsid w:val="00636A4B"/>
    <w:rsid w:val="006C0AB6"/>
    <w:rsid w:val="006D2429"/>
    <w:rsid w:val="0073385E"/>
    <w:rsid w:val="00753663"/>
    <w:rsid w:val="00790B96"/>
    <w:rsid w:val="007C4EF3"/>
    <w:rsid w:val="007D0FA6"/>
    <w:rsid w:val="007F0E7F"/>
    <w:rsid w:val="00814DE6"/>
    <w:rsid w:val="00822CA1"/>
    <w:rsid w:val="008961D7"/>
    <w:rsid w:val="008971E0"/>
    <w:rsid w:val="008E6586"/>
    <w:rsid w:val="00900238"/>
    <w:rsid w:val="009252F5"/>
    <w:rsid w:val="009714A9"/>
    <w:rsid w:val="00974032"/>
    <w:rsid w:val="009D6855"/>
    <w:rsid w:val="009F08AC"/>
    <w:rsid w:val="00A07043"/>
    <w:rsid w:val="00A21B68"/>
    <w:rsid w:val="00A304C6"/>
    <w:rsid w:val="00A33ABB"/>
    <w:rsid w:val="00A57B8B"/>
    <w:rsid w:val="00A649FD"/>
    <w:rsid w:val="00AA72A9"/>
    <w:rsid w:val="00AF5602"/>
    <w:rsid w:val="00AF57F1"/>
    <w:rsid w:val="00B057AA"/>
    <w:rsid w:val="00B274ED"/>
    <w:rsid w:val="00B32C37"/>
    <w:rsid w:val="00B76189"/>
    <w:rsid w:val="00B94055"/>
    <w:rsid w:val="00BC05C4"/>
    <w:rsid w:val="00C32091"/>
    <w:rsid w:val="00C36EB5"/>
    <w:rsid w:val="00C37B06"/>
    <w:rsid w:val="00C62ED5"/>
    <w:rsid w:val="00C81CCA"/>
    <w:rsid w:val="00C929E6"/>
    <w:rsid w:val="00CC1BA0"/>
    <w:rsid w:val="00CE40CB"/>
    <w:rsid w:val="00D22C55"/>
    <w:rsid w:val="00D52F74"/>
    <w:rsid w:val="00D532A7"/>
    <w:rsid w:val="00D65382"/>
    <w:rsid w:val="00D920B3"/>
    <w:rsid w:val="00D934CD"/>
    <w:rsid w:val="00D96C16"/>
    <w:rsid w:val="00DA0EF4"/>
    <w:rsid w:val="00DA3FED"/>
    <w:rsid w:val="00DB3EAF"/>
    <w:rsid w:val="00DC1B04"/>
    <w:rsid w:val="00E0371A"/>
    <w:rsid w:val="00E35FB7"/>
    <w:rsid w:val="00E36762"/>
    <w:rsid w:val="00E430A5"/>
    <w:rsid w:val="00E51B83"/>
    <w:rsid w:val="00E7344F"/>
    <w:rsid w:val="00E775AA"/>
    <w:rsid w:val="00EB4712"/>
    <w:rsid w:val="00EE182C"/>
    <w:rsid w:val="00EE4BD6"/>
    <w:rsid w:val="00FA6D33"/>
    <w:rsid w:val="00FB58B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29E6"/>
    <w:pPr>
      <w:spacing w:after="200" w:line="276" w:lineRule="auto"/>
    </w:pPr>
    <w:rPr>
      <w:sz w:val="22"/>
      <w:szCs w:val="22"/>
      <w:lang w:eastAsia="en-US"/>
    </w:rPr>
  </w:style>
  <w:style w:type="character" w:default="1" w:styleId="VarsaylanParagrafYazTipi">
    <w:name w:val="Default Paragraph Font"/>
    <w:uiPriority w:val="1"/>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uiPriority w:val="22"/>
    <w:qFormat/>
    <w:rsid w:val="008971E0"/>
    <w:rPr>
      <w:b/>
      <w:bCs/>
    </w:rPr>
  </w:style>
  <w:style w:type="paragraph" w:styleId="stbilgi">
    <w:name w:val="header"/>
    <w:basedOn w:val="Normal"/>
    <w:link w:val="stbilgiChar"/>
    <w:uiPriority w:val="99"/>
    <w:semiHidden/>
    <w:unhideWhenUsed/>
    <w:rsid w:val="00814DE6"/>
    <w:pPr>
      <w:tabs>
        <w:tab w:val="center" w:pos="4536"/>
        <w:tab w:val="right" w:pos="9072"/>
      </w:tabs>
    </w:pPr>
    <w:rPr>
      <w:rFonts w:cs="Times New Roman"/>
      <w:lang w:val="x-none"/>
    </w:rPr>
  </w:style>
  <w:style w:type="character" w:customStyle="1" w:styleId="stbilgiChar">
    <w:name w:val="Üstbilgi Char"/>
    <w:link w:val="stbilgi"/>
    <w:uiPriority w:val="99"/>
    <w:semiHidden/>
    <w:rsid w:val="00814DE6"/>
    <w:rPr>
      <w:sz w:val="22"/>
      <w:szCs w:val="22"/>
      <w:lang w:eastAsia="en-US"/>
    </w:rPr>
  </w:style>
  <w:style w:type="paragraph" w:styleId="Altbilgi">
    <w:name w:val="footer"/>
    <w:basedOn w:val="Normal"/>
    <w:link w:val="AltbilgiChar"/>
    <w:uiPriority w:val="99"/>
    <w:semiHidden/>
    <w:unhideWhenUsed/>
    <w:rsid w:val="00814DE6"/>
    <w:pPr>
      <w:tabs>
        <w:tab w:val="center" w:pos="4536"/>
        <w:tab w:val="right" w:pos="9072"/>
      </w:tabs>
    </w:pPr>
    <w:rPr>
      <w:rFonts w:cs="Times New Roman"/>
      <w:lang w:val="x-none"/>
    </w:rPr>
  </w:style>
  <w:style w:type="character" w:customStyle="1" w:styleId="AltbilgiChar">
    <w:name w:val="Altbilgi Char"/>
    <w:link w:val="Altbilgi"/>
    <w:uiPriority w:val="99"/>
    <w:semiHidden/>
    <w:rsid w:val="00814DE6"/>
    <w:rPr>
      <w:sz w:val="22"/>
      <w:szCs w:val="22"/>
      <w:lang w:eastAsia="en-US"/>
    </w:rPr>
  </w:style>
  <w:style w:type="paragraph" w:styleId="AralkYok">
    <w:name w:val="No Spacing"/>
    <w:uiPriority w:val="1"/>
    <w:qFormat/>
    <w:rsid w:val="007F0E7F"/>
    <w:rPr>
      <w:rFonts w:eastAsia="Times New Roman" w:cs="Times New Roman"/>
      <w:sz w:val="22"/>
      <w:szCs w:val="22"/>
    </w:rPr>
  </w:style>
  <w:style w:type="paragraph" w:styleId="ListeParagraf">
    <w:name w:val="List Paragraph"/>
    <w:basedOn w:val="Normal"/>
    <w:uiPriority w:val="34"/>
    <w:qFormat/>
    <w:rsid w:val="002B763A"/>
    <w:pPr>
      <w:ind w:left="720"/>
      <w:contextualSpacing/>
    </w:pPr>
    <w:rPr>
      <w:rFonts w:cs="Times New Roman"/>
    </w:rPr>
  </w:style>
  <w:style w:type="paragraph" w:customStyle="1" w:styleId="Default">
    <w:name w:val="Default"/>
    <w:rsid w:val="00E0371A"/>
    <w:pPr>
      <w:autoSpaceDE w:val="0"/>
      <w:autoSpaceDN w:val="0"/>
      <w:adjustRightInd w:val="0"/>
    </w:pPr>
    <w:rPr>
      <w:rFonts w:ascii="Arial" w:hAnsi="Arial"/>
      <w:color w:val="000000"/>
      <w:sz w:val="24"/>
      <w:szCs w:val="24"/>
    </w:rPr>
  </w:style>
  <w:style w:type="character" w:customStyle="1" w:styleId="A9">
    <w:name w:val="A9"/>
    <w:uiPriority w:val="99"/>
    <w:rsid w:val="00E0371A"/>
    <w:rPr>
      <w:color w:val="000000"/>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Arial"/>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29E6"/>
    <w:pPr>
      <w:spacing w:after="200" w:line="276" w:lineRule="auto"/>
    </w:pPr>
    <w:rPr>
      <w:sz w:val="22"/>
      <w:szCs w:val="22"/>
      <w:lang w:eastAsia="en-US"/>
    </w:rPr>
  </w:style>
  <w:style w:type="character" w:default="1" w:styleId="VarsaylanParagrafYazTipi">
    <w:name w:val="Default Paragraph Font"/>
    <w:uiPriority w:val="1"/>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uiPriority w:val="22"/>
    <w:qFormat/>
    <w:rsid w:val="008971E0"/>
    <w:rPr>
      <w:b/>
      <w:bCs/>
    </w:rPr>
  </w:style>
  <w:style w:type="paragraph" w:styleId="stbilgi">
    <w:name w:val="header"/>
    <w:basedOn w:val="Normal"/>
    <w:link w:val="stbilgiChar"/>
    <w:uiPriority w:val="99"/>
    <w:semiHidden/>
    <w:unhideWhenUsed/>
    <w:rsid w:val="00814DE6"/>
    <w:pPr>
      <w:tabs>
        <w:tab w:val="center" w:pos="4536"/>
        <w:tab w:val="right" w:pos="9072"/>
      </w:tabs>
    </w:pPr>
    <w:rPr>
      <w:rFonts w:cs="Times New Roman"/>
      <w:lang w:val="x-none"/>
    </w:rPr>
  </w:style>
  <w:style w:type="character" w:customStyle="1" w:styleId="stbilgiChar">
    <w:name w:val="Üstbilgi Char"/>
    <w:link w:val="stbilgi"/>
    <w:uiPriority w:val="99"/>
    <w:semiHidden/>
    <w:rsid w:val="00814DE6"/>
    <w:rPr>
      <w:sz w:val="22"/>
      <w:szCs w:val="22"/>
      <w:lang w:eastAsia="en-US"/>
    </w:rPr>
  </w:style>
  <w:style w:type="paragraph" w:styleId="Altbilgi">
    <w:name w:val="footer"/>
    <w:basedOn w:val="Normal"/>
    <w:link w:val="AltbilgiChar"/>
    <w:uiPriority w:val="99"/>
    <w:semiHidden/>
    <w:unhideWhenUsed/>
    <w:rsid w:val="00814DE6"/>
    <w:pPr>
      <w:tabs>
        <w:tab w:val="center" w:pos="4536"/>
        <w:tab w:val="right" w:pos="9072"/>
      </w:tabs>
    </w:pPr>
    <w:rPr>
      <w:rFonts w:cs="Times New Roman"/>
      <w:lang w:val="x-none"/>
    </w:rPr>
  </w:style>
  <w:style w:type="character" w:customStyle="1" w:styleId="AltbilgiChar">
    <w:name w:val="Altbilgi Char"/>
    <w:link w:val="Altbilgi"/>
    <w:uiPriority w:val="99"/>
    <w:semiHidden/>
    <w:rsid w:val="00814DE6"/>
    <w:rPr>
      <w:sz w:val="22"/>
      <w:szCs w:val="22"/>
      <w:lang w:eastAsia="en-US"/>
    </w:rPr>
  </w:style>
  <w:style w:type="paragraph" w:styleId="AralkYok">
    <w:name w:val="No Spacing"/>
    <w:uiPriority w:val="1"/>
    <w:qFormat/>
    <w:rsid w:val="007F0E7F"/>
    <w:rPr>
      <w:rFonts w:eastAsia="Times New Roman" w:cs="Times New Roman"/>
      <w:sz w:val="22"/>
      <w:szCs w:val="22"/>
    </w:rPr>
  </w:style>
  <w:style w:type="paragraph" w:styleId="ListeParagraf">
    <w:name w:val="List Paragraph"/>
    <w:basedOn w:val="Normal"/>
    <w:uiPriority w:val="34"/>
    <w:qFormat/>
    <w:rsid w:val="002B763A"/>
    <w:pPr>
      <w:ind w:left="720"/>
      <w:contextualSpacing/>
    </w:pPr>
    <w:rPr>
      <w:rFonts w:cs="Times New Roman"/>
    </w:rPr>
  </w:style>
  <w:style w:type="paragraph" w:customStyle="1" w:styleId="Default">
    <w:name w:val="Default"/>
    <w:rsid w:val="00E0371A"/>
    <w:pPr>
      <w:autoSpaceDE w:val="0"/>
      <w:autoSpaceDN w:val="0"/>
      <w:adjustRightInd w:val="0"/>
    </w:pPr>
    <w:rPr>
      <w:rFonts w:ascii="Arial" w:hAnsi="Arial"/>
      <w:color w:val="000000"/>
      <w:sz w:val="24"/>
      <w:szCs w:val="24"/>
    </w:rPr>
  </w:style>
  <w:style w:type="character" w:customStyle="1" w:styleId="A9">
    <w:name w:val="A9"/>
    <w:uiPriority w:val="99"/>
    <w:rsid w:val="00E0371A"/>
    <w:rPr>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0578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2B6BA2-9901-4537-ABC8-00F03286AE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1181</Words>
  <Characters>6736</Characters>
  <Application>Microsoft Office Word</Application>
  <DocSecurity>0</DocSecurity>
  <Lines>56</Lines>
  <Paragraphs>15</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Company>TURBO A.Ş.</Company>
  <LinksUpToDate>false</LinksUpToDate>
  <CharactersWithSpaces>7902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İzZeT</dc:creator>
  <cp:keywords>https:/www.sorubak.com</cp:keywords>
  <dc:description>https://www.sorubak.com/</dc:description>
  <cp:lastModifiedBy>Buro</cp:lastModifiedBy>
  <cp:revision>2</cp:revision>
  <cp:lastPrinted>2012-11-18T19:51:00Z</cp:lastPrinted>
  <dcterms:created xsi:type="dcterms:W3CDTF">2022-10-18T08:04:00Z</dcterms:created>
  <dcterms:modified xsi:type="dcterms:W3CDTF">2022-10-18T08:04:00Z</dcterms:modified>
</cp:coreProperties>
</file>