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EBD11" w14:textId="499C712D" w:rsidR="00187EB8" w:rsidRPr="00F104CA" w:rsidRDefault="005D50E8"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2022-2023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608DD">
        <w:rPr>
          <w:rFonts w:ascii="Times New Roman" w:hAnsi="Times New Roman" w:cs="Times New Roman"/>
          <w:b/>
          <w:sz w:val="24"/>
          <w:szCs w:val="24"/>
        </w:rPr>
        <w:t>LİSESİ</w:t>
      </w:r>
      <w:r w:rsidR="00187EB8" w:rsidRPr="00F104CA">
        <w:rPr>
          <w:rFonts w:ascii="Times New Roman" w:hAnsi="Times New Roman" w:cs="Times New Roman"/>
          <w:b/>
          <w:sz w:val="24"/>
          <w:szCs w:val="24"/>
        </w:rPr>
        <w:t xml:space="preserve"> İNGİLİZCE DERSİ </w:t>
      </w:r>
      <w:r w:rsidR="00187EB8" w:rsidRPr="00F104CA">
        <w:rPr>
          <w:rFonts w:ascii="Times New Roman" w:hAnsi="Times New Roman" w:cs="Times New Roman"/>
          <w:b/>
          <w:sz w:val="24"/>
          <w:szCs w:val="24"/>
        </w:rPr>
        <w:br/>
        <w:t>SENE BAŞI ZÜMRE ÖĞRETMENLER KURULU TOPLANTI TUTANAĞI</w:t>
      </w:r>
    </w:p>
    <w:p w14:paraId="3A781BFA" w14:textId="3EE580F8"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01/09/202</w:t>
      </w:r>
      <w:r w:rsidR="005D50E8">
        <w:rPr>
          <w:rFonts w:ascii="Times New Roman" w:hAnsi="Times New Roman" w:cs="Times New Roman"/>
          <w:sz w:val="24"/>
          <w:szCs w:val="24"/>
        </w:rPr>
        <w:t>2</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7E411D">
        <w:rPr>
          <w:rFonts w:ascii="Times New Roman" w:hAnsi="Times New Roman" w:cs="Times New Roman"/>
          <w:sz w:val="24"/>
          <w:szCs w:val="24"/>
        </w:rPr>
        <w:t>...............</w:t>
      </w:r>
      <w:r w:rsidR="00F104CA">
        <w:rPr>
          <w:rFonts w:ascii="Times New Roman" w:hAnsi="Times New Roman" w:cs="Times New Roman"/>
          <w:sz w:val="24"/>
          <w:szCs w:val="24"/>
        </w:rPr>
        <w:t>, ………………</w:t>
      </w:r>
    </w:p>
    <w:p w14:paraId="2CD627C1"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2EBFDA1A"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111ED9C3"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6794B7CC"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4F5C0285"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17D99A5C"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1203806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2B62E0F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0B5D37E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1235658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25853ED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03C7B00C"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1EB960DA"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 xml:space="preserve">Covid-19 salgını uzaktan eğitim </w:t>
      </w:r>
      <w:r w:rsidR="001608DD">
        <w:rPr>
          <w:rFonts w:ascii="Times New Roman" w:hAnsi="Times New Roman" w:cs="Times New Roman"/>
          <w:sz w:val="24"/>
          <w:szCs w:val="24"/>
        </w:rPr>
        <w:t>ihtimalinin</w:t>
      </w:r>
      <w:r w:rsidRPr="005C084B">
        <w:rPr>
          <w:rFonts w:ascii="Times New Roman" w:hAnsi="Times New Roman" w:cs="Times New Roman"/>
          <w:sz w:val="24"/>
          <w:szCs w:val="24"/>
        </w:rPr>
        <w:t xml:space="preserve"> değerlendirilmesi</w:t>
      </w:r>
    </w:p>
    <w:p w14:paraId="48C55047"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Pandemi dönemi psiko-sosyal destek çalışmaları</w:t>
      </w:r>
    </w:p>
    <w:p w14:paraId="54A59FC4" w14:textId="77777777" w:rsidR="005C084B" w:rsidRPr="00F104CA"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ve veli ile ilgili süreçlerin planlanması</w:t>
      </w:r>
    </w:p>
    <w:p w14:paraId="70EEF239"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19CF749D"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46B960E9"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50C7951F"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13B0B53C"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7D2572A5"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20AC1875"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0533055E"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116197DB"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680B6294" w14:textId="77777777" w:rsidR="00BF1442" w:rsidRDefault="00BF1442" w:rsidP="00F96A55">
      <w:pPr>
        <w:pStyle w:val="ListeParagraf"/>
        <w:spacing w:after="0" w:line="336" w:lineRule="auto"/>
        <w:ind w:left="714"/>
        <w:jc w:val="both"/>
        <w:rPr>
          <w:rFonts w:ascii="Times New Roman" w:hAnsi="Times New Roman" w:cs="Times New Roman"/>
          <w:sz w:val="24"/>
          <w:szCs w:val="24"/>
        </w:rPr>
      </w:pPr>
    </w:p>
    <w:p w14:paraId="17D1C68C" w14:textId="77777777" w:rsidR="00BF1442" w:rsidRPr="00F104CA" w:rsidRDefault="00BF1442" w:rsidP="00F96A55">
      <w:pPr>
        <w:pStyle w:val="ListeParagraf"/>
        <w:spacing w:after="0" w:line="336" w:lineRule="auto"/>
        <w:ind w:left="714"/>
        <w:jc w:val="both"/>
        <w:rPr>
          <w:rFonts w:ascii="Times New Roman" w:hAnsi="Times New Roman" w:cs="Times New Roman"/>
          <w:sz w:val="24"/>
          <w:szCs w:val="24"/>
        </w:rPr>
      </w:pPr>
    </w:p>
    <w:p w14:paraId="65BAA939"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44FACAAC"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BF1442">
        <w:rPr>
          <w:rFonts w:ascii="Times New Roman" w:hAnsi="Times New Roman" w:cs="Times New Roman"/>
          <w:sz w:val="24"/>
          <w:szCs w:val="24"/>
        </w:rPr>
        <w:t>lisesi</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643DEF97" w14:textId="77777777" w:rsidR="00F104CA" w:rsidRDefault="00F104CA" w:rsidP="00F104CA">
      <w:pPr>
        <w:pStyle w:val="ListeParagraf"/>
        <w:spacing w:after="0" w:line="240" w:lineRule="auto"/>
        <w:rPr>
          <w:rFonts w:ascii="Times New Roman" w:hAnsi="Times New Roman" w:cs="Times New Roman"/>
          <w:sz w:val="24"/>
          <w:szCs w:val="24"/>
        </w:rPr>
      </w:pPr>
    </w:p>
    <w:p w14:paraId="371D5C28"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w:t>
      </w:r>
      <w:r w:rsidR="001608DD">
        <w:rPr>
          <w:rFonts w:ascii="Times New Roman" w:hAnsi="Times New Roman" w:cs="Times New Roman"/>
          <w:sz w:val="24"/>
          <w:szCs w:val="24"/>
        </w:rPr>
        <w:t>Ortaöğretim Kurumları Yönetmeliği ilgili maddeler</w:t>
      </w:r>
      <w:r w:rsidRPr="00F104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7C653E5F"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5316CC87"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2CB1475D" w14:textId="77777777"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8F2FCC" w:rsidRPr="008F2FCC">
        <w:rPr>
          <w:rFonts w:ascii="Times New Roman" w:hAnsi="Times New Roman" w:cs="Times New Roman"/>
          <w:sz w:val="24"/>
          <w:szCs w:val="24"/>
        </w:rPr>
        <w:t xml:space="preserve">2020-2021 eğitim öğretim yılında Covid-19 salgını nedeniyle, eğitim öğretim faaliyetlerinin büyük oranda uzaktan ve çevrimiçi olarak, kısmen de yüz yüze yapıldığını söyledi. Gerekli teknik imkânların kullanılmasına rağmen özellikle uzaktan yapılan eğitimde bazı konu ve kazanımlarda istenilen verimin alınamadığını ifade etti. </w:t>
      </w:r>
      <w:r w:rsidR="008F2FCC">
        <w:rPr>
          <w:rFonts w:ascii="Times New Roman" w:hAnsi="Times New Roman" w:cs="Times New Roman"/>
          <w:sz w:val="24"/>
          <w:szCs w:val="24"/>
        </w:rPr>
        <w:t>Bunun sebebi de öğrencilerin derse katılımlarının istenen seviyede olmadığı belirtildi. Buna rağmen</w:t>
      </w:r>
      <w:r w:rsidRPr="00F104CA">
        <w:rPr>
          <w:rFonts w:ascii="Times New Roman" w:hAnsi="Times New Roman" w:cs="Times New Roman"/>
          <w:sz w:val="24"/>
          <w:szCs w:val="24"/>
        </w:rPr>
        <w:t xml:space="preserve"> yıllık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w:t>
      </w:r>
      <w:r w:rsidR="001608DD">
        <w:rPr>
          <w:rFonts w:ascii="Times New Roman" w:hAnsi="Times New Roman" w:cs="Times New Roman"/>
          <w:sz w:val="24"/>
          <w:szCs w:val="24"/>
        </w:rPr>
        <w:t>ar gözden geçirildi. Özellikle 9</w:t>
      </w:r>
      <w:r w:rsidRPr="00F104CA">
        <w:rPr>
          <w:rFonts w:ascii="Times New Roman" w:hAnsi="Times New Roman" w:cs="Times New Roman"/>
          <w:sz w:val="24"/>
          <w:szCs w:val="24"/>
        </w:rPr>
        <w:t>.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280B78FA"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Talim Terbiye Kurulu Ba</w:t>
      </w:r>
      <w:r w:rsidR="001608DD">
        <w:rPr>
          <w:rFonts w:ascii="Times New Roman" w:hAnsi="Times New Roman" w:cs="Times New Roman"/>
          <w:sz w:val="24"/>
          <w:szCs w:val="24"/>
        </w:rPr>
        <w:t>şkanlığınca yayınlanan</w:t>
      </w:r>
      <w:r w:rsidR="00482995" w:rsidRPr="00F104CA">
        <w:rPr>
          <w:rFonts w:ascii="Times New Roman" w:hAnsi="Times New Roman" w:cs="Times New Roman"/>
          <w:sz w:val="24"/>
          <w:szCs w:val="24"/>
        </w:rPr>
        <w:t xml:space="preserve">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6387BCD8" w14:textId="11DEFAC4" w:rsidR="00DB0D87" w:rsidRPr="00C045AF" w:rsidRDefault="00C40F2E" w:rsidP="007E411D">
      <w:pPr>
        <w:pStyle w:val="ListeParagraf"/>
        <w:spacing w:after="0" w:line="240" w:lineRule="auto"/>
        <w:rPr>
          <w:rFonts w:ascii="Times New Roman" w:hAnsi="Times New Roman" w:cs="Times New Roman"/>
          <w:sz w:val="24"/>
          <w:szCs w:val="24"/>
        </w:rPr>
      </w:pPr>
      <w:r w:rsidRPr="00C40F2E">
        <w:rPr>
          <w:rFonts w:ascii="Times New Roman" w:hAnsi="Times New Roman" w:cs="Times New Roman"/>
          <w:color w:val="FF0000"/>
          <w:sz w:val="24"/>
          <w:szCs w:val="24"/>
        </w:rPr>
        <w:br/>
      </w:r>
      <w:r w:rsidR="00DB0D87" w:rsidRPr="00C045AF">
        <w:rPr>
          <w:rFonts w:ascii="Times New Roman" w:hAnsi="Times New Roman" w:cs="Times New Roman"/>
          <w:sz w:val="24"/>
          <w:szCs w:val="24"/>
        </w:rPr>
        <w:br/>
      </w:r>
    </w:p>
    <w:p w14:paraId="696487E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50BE962A"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w:t>
      </w:r>
      <w:r w:rsidRPr="00F104CA">
        <w:rPr>
          <w:rFonts w:ascii="Times New Roman" w:hAnsi="Times New Roman" w:cs="Times New Roman"/>
          <w:sz w:val="24"/>
          <w:szCs w:val="24"/>
        </w:rPr>
        <w:lastRenderedPageBreak/>
        <w:t xml:space="preserve">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3A939CA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4BED92E0"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74287DE7"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507301A6"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67132B86"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657994EF"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04538C30"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1435CE7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6F3EEB4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5BD4A4CF"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07C38506"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72D2F943"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22B1877D"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0FA77B8A" w14:textId="77777777" w:rsidR="00DB0D87" w:rsidRPr="00F104CA" w:rsidRDefault="00DB0D87" w:rsidP="0020626D">
      <w:pPr>
        <w:spacing w:after="0" w:line="240" w:lineRule="auto"/>
        <w:jc w:val="both"/>
        <w:rPr>
          <w:rFonts w:ascii="Times New Roman" w:hAnsi="Times New Roman" w:cs="Times New Roman"/>
          <w:sz w:val="24"/>
          <w:szCs w:val="24"/>
        </w:rPr>
      </w:pPr>
    </w:p>
    <w:p w14:paraId="273B084B"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1EB9F0B4"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5E53D97E"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 xml:space="preserve">Güzel konuşma ve yazma, söylemek istediklerini doğru olarak ifade etme, dinlediklerini düzgün olarak yazma, noktalama işaretlerini doğru kullanma, okuduklarını doğru olarak anlama ve anlatma, okuma güçlüğü gibi vb. konular için </w:t>
      </w:r>
      <w:r w:rsidR="001608DD">
        <w:rPr>
          <w:rFonts w:ascii="Times New Roman" w:hAnsi="Times New Roman" w:cs="Times New Roman"/>
          <w:sz w:val="24"/>
          <w:szCs w:val="24"/>
        </w:rPr>
        <w:t>Türk Dili ve Edebiyatı</w:t>
      </w:r>
      <w:r w:rsidR="00DB0D87" w:rsidRPr="00F104CA">
        <w:rPr>
          <w:rFonts w:ascii="Times New Roman" w:hAnsi="Times New Roman" w:cs="Times New Roman"/>
          <w:sz w:val="24"/>
          <w:szCs w:val="24"/>
        </w:rPr>
        <w:t xml:space="preserve"> dersi zümre öğretmenlerinden,</w:t>
      </w:r>
    </w:p>
    <w:p w14:paraId="51CBA824"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dersi zümre  öğretmenlerinden,</w:t>
      </w:r>
    </w:p>
    <w:p w14:paraId="0CFE401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 xml:space="preserve">Atatürkçülük konuları ve milli bayramlar ile ilgili olarak </w:t>
      </w:r>
      <w:r w:rsidR="001608DD">
        <w:rPr>
          <w:rFonts w:ascii="Times New Roman" w:hAnsi="Times New Roman" w:cs="Times New Roman"/>
          <w:sz w:val="24"/>
          <w:szCs w:val="24"/>
        </w:rPr>
        <w:t>Tarih</w:t>
      </w:r>
      <w:r w:rsidR="00DB0D87" w:rsidRPr="00F104CA">
        <w:rPr>
          <w:rFonts w:ascii="Times New Roman" w:hAnsi="Times New Roman" w:cs="Times New Roman"/>
          <w:sz w:val="24"/>
          <w:szCs w:val="24"/>
        </w:rPr>
        <w:t xml:space="preserve"> dersi zümre öğretmenlerinden,</w:t>
      </w:r>
    </w:p>
    <w:p w14:paraId="10EDE2D1"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11231657" w14:textId="77777777" w:rsidR="00BC3F98" w:rsidRPr="00F104CA" w:rsidRDefault="00BC3F98" w:rsidP="0020626D">
      <w:pPr>
        <w:spacing w:after="0" w:line="240" w:lineRule="auto"/>
        <w:jc w:val="both"/>
        <w:rPr>
          <w:rFonts w:ascii="Times New Roman" w:hAnsi="Times New Roman" w:cs="Times New Roman"/>
          <w:sz w:val="24"/>
          <w:szCs w:val="24"/>
        </w:rPr>
      </w:pPr>
    </w:p>
    <w:p w14:paraId="0A1CB3BE"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w:t>
      </w:r>
      <w:r w:rsidR="00CF3BE1" w:rsidRPr="003303FC">
        <w:rPr>
          <w:rFonts w:ascii="Times New Roman" w:hAnsi="Times New Roman" w:cs="Times New Roman"/>
          <w:sz w:val="24"/>
          <w:szCs w:val="24"/>
        </w:rPr>
        <w:lastRenderedPageBreak/>
        <w:t>öğretmenlerin eğer gerekirse konularına göre ve sınıfın durumuna göre bu tarihlerde değişiklik yapabileceği belirtildi.</w:t>
      </w:r>
    </w:p>
    <w:p w14:paraId="0A2832FA" w14:textId="77777777" w:rsidR="00DF4139" w:rsidRDefault="00DF4139" w:rsidP="00DF4139">
      <w:pPr>
        <w:spacing w:after="0" w:line="240" w:lineRule="auto"/>
        <w:rPr>
          <w:rFonts w:ascii="Times New Roman" w:hAnsi="Times New Roman" w:cs="Times New Roman"/>
          <w:sz w:val="24"/>
          <w:szCs w:val="24"/>
        </w:rPr>
      </w:pPr>
    </w:p>
    <w:p w14:paraId="43386814" w14:textId="77777777" w:rsidR="001608DD" w:rsidRDefault="001608DD" w:rsidP="00DF4139">
      <w:pPr>
        <w:spacing w:after="0" w:line="240" w:lineRule="auto"/>
        <w:rPr>
          <w:rFonts w:ascii="Times New Roman" w:hAnsi="Times New Roman" w:cs="Times New Roman"/>
          <w:sz w:val="24"/>
          <w:szCs w:val="24"/>
        </w:rPr>
      </w:pPr>
    </w:p>
    <w:p w14:paraId="65FD9723" w14:textId="77777777" w:rsidR="00DF4139" w:rsidRPr="00DF4139" w:rsidRDefault="00DF4139" w:rsidP="00DF4139">
      <w:pPr>
        <w:spacing w:after="0" w:line="240" w:lineRule="auto"/>
        <w:rPr>
          <w:rFonts w:ascii="Times New Roman" w:hAnsi="Times New Roman" w:cs="Times New Roman"/>
          <w:sz w:val="24"/>
          <w:szCs w:val="24"/>
        </w:rPr>
      </w:pPr>
    </w:p>
    <w:p w14:paraId="4C9C0BAE"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49B32C72" w14:textId="77777777" w:rsidTr="003303FC">
        <w:trPr>
          <w:trHeight w:val="299"/>
          <w:jc w:val="center"/>
        </w:trPr>
        <w:tc>
          <w:tcPr>
            <w:tcW w:w="2464" w:type="dxa"/>
            <w:shd w:val="clear" w:color="auto" w:fill="F2DBDB" w:themeFill="accent2" w:themeFillTint="33"/>
          </w:tcPr>
          <w:p w14:paraId="1978F69E"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5099CE29"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3786CEAA"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34D8AB80" w14:textId="77777777" w:rsidTr="003303FC">
        <w:trPr>
          <w:trHeight w:val="324"/>
          <w:jc w:val="center"/>
        </w:trPr>
        <w:tc>
          <w:tcPr>
            <w:tcW w:w="2464" w:type="dxa"/>
            <w:vMerge w:val="restart"/>
            <w:shd w:val="clear" w:color="auto" w:fill="F2DBDB" w:themeFill="accent2" w:themeFillTint="33"/>
          </w:tcPr>
          <w:p w14:paraId="79BCDF56"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DD0E2D9"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319B7B5F" w14:textId="77777777" w:rsidR="003303FC" w:rsidRPr="00124859" w:rsidRDefault="003303FC" w:rsidP="003303FC">
            <w:r w:rsidRPr="00124859">
              <w:rPr>
                <w:bCs/>
              </w:rPr>
              <w:t>Kasım Ayının 1 ve 2. Haftası</w:t>
            </w:r>
          </w:p>
        </w:tc>
      </w:tr>
      <w:tr w:rsidR="003303FC" w:rsidRPr="00124859" w14:paraId="563264DF" w14:textId="77777777" w:rsidTr="003303FC">
        <w:trPr>
          <w:trHeight w:val="91"/>
          <w:jc w:val="center"/>
        </w:trPr>
        <w:tc>
          <w:tcPr>
            <w:tcW w:w="2464" w:type="dxa"/>
            <w:vMerge/>
            <w:shd w:val="clear" w:color="auto" w:fill="F2DBDB" w:themeFill="accent2" w:themeFillTint="33"/>
          </w:tcPr>
          <w:p w14:paraId="77382BFB" w14:textId="77777777" w:rsidR="003303FC" w:rsidRPr="00124859" w:rsidRDefault="003303FC" w:rsidP="007E730F">
            <w:pPr>
              <w:jc w:val="center"/>
              <w:rPr>
                <w:b/>
              </w:rPr>
            </w:pPr>
          </w:p>
        </w:tc>
        <w:tc>
          <w:tcPr>
            <w:tcW w:w="647" w:type="dxa"/>
            <w:shd w:val="clear" w:color="auto" w:fill="F2F2F2" w:themeFill="background1" w:themeFillShade="F2"/>
          </w:tcPr>
          <w:p w14:paraId="40FC3E42"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27ED5068" w14:textId="77777777" w:rsidR="003303FC" w:rsidRPr="00124859" w:rsidRDefault="003303FC" w:rsidP="007E730F">
            <w:r w:rsidRPr="00124859">
              <w:rPr>
                <w:bCs/>
              </w:rPr>
              <w:t>Ocak Ayının 1. ve 2. Haftası</w:t>
            </w:r>
          </w:p>
        </w:tc>
      </w:tr>
      <w:tr w:rsidR="003303FC" w:rsidRPr="00124859" w14:paraId="664B919A" w14:textId="77777777" w:rsidTr="003303FC">
        <w:trPr>
          <w:trHeight w:val="324"/>
          <w:jc w:val="center"/>
        </w:trPr>
        <w:tc>
          <w:tcPr>
            <w:tcW w:w="2464" w:type="dxa"/>
            <w:vMerge w:val="restart"/>
            <w:shd w:val="clear" w:color="auto" w:fill="F2DBDB" w:themeFill="accent2" w:themeFillTint="33"/>
          </w:tcPr>
          <w:p w14:paraId="6654969A" w14:textId="77777777" w:rsidR="003303FC" w:rsidRPr="00124859" w:rsidRDefault="003303FC" w:rsidP="007E730F">
            <w:pPr>
              <w:jc w:val="center"/>
              <w:rPr>
                <w:b/>
              </w:rPr>
            </w:pPr>
          </w:p>
          <w:p w14:paraId="562278BF"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037F1952"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3DFB21C7" w14:textId="77777777" w:rsidR="003303FC" w:rsidRPr="00124859" w:rsidRDefault="003303FC" w:rsidP="007E730F">
            <w:r w:rsidRPr="00124859">
              <w:t>Nisan Ayının 1. Haftası</w:t>
            </w:r>
          </w:p>
        </w:tc>
      </w:tr>
      <w:tr w:rsidR="003303FC" w:rsidRPr="00124859" w14:paraId="5920C776" w14:textId="77777777" w:rsidTr="003303FC">
        <w:trPr>
          <w:trHeight w:val="91"/>
          <w:jc w:val="center"/>
        </w:trPr>
        <w:tc>
          <w:tcPr>
            <w:tcW w:w="2464" w:type="dxa"/>
            <w:vMerge/>
            <w:shd w:val="clear" w:color="auto" w:fill="F2DBDB" w:themeFill="accent2" w:themeFillTint="33"/>
          </w:tcPr>
          <w:p w14:paraId="7C1DB7A1" w14:textId="77777777" w:rsidR="003303FC" w:rsidRPr="00124859" w:rsidRDefault="003303FC" w:rsidP="007E730F"/>
        </w:tc>
        <w:tc>
          <w:tcPr>
            <w:tcW w:w="647" w:type="dxa"/>
            <w:shd w:val="clear" w:color="auto" w:fill="F2F2F2" w:themeFill="background1" w:themeFillShade="F2"/>
          </w:tcPr>
          <w:p w14:paraId="1B1A90E7"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535B9AB" w14:textId="77777777" w:rsidR="003303FC" w:rsidRPr="00124859" w:rsidRDefault="003303FC" w:rsidP="003303FC">
            <w:r w:rsidRPr="00124859">
              <w:t>Mayıs Ayının 4. Haftası</w:t>
            </w:r>
          </w:p>
        </w:tc>
      </w:tr>
    </w:tbl>
    <w:p w14:paraId="5990DAC0" w14:textId="77777777" w:rsidR="003303FC" w:rsidRDefault="003303FC" w:rsidP="003303FC">
      <w:pPr>
        <w:pStyle w:val="ListeParagraf"/>
        <w:spacing w:after="0" w:line="240" w:lineRule="auto"/>
        <w:rPr>
          <w:rFonts w:ascii="Times New Roman" w:hAnsi="Times New Roman" w:cs="Times New Roman"/>
          <w:sz w:val="24"/>
          <w:szCs w:val="24"/>
        </w:rPr>
      </w:pPr>
    </w:p>
    <w:p w14:paraId="2524CC45" w14:textId="77777777" w:rsidR="005C084B" w:rsidRDefault="005C084B" w:rsidP="005C084B">
      <w:pPr>
        <w:pStyle w:val="ListeParagraf"/>
        <w:spacing w:after="0" w:line="240" w:lineRule="auto"/>
        <w:rPr>
          <w:rFonts w:ascii="Times New Roman" w:hAnsi="Times New Roman" w:cs="Times New Roman"/>
          <w:sz w:val="24"/>
          <w:szCs w:val="24"/>
        </w:rPr>
      </w:pPr>
    </w:p>
    <w:p w14:paraId="0FBD48B6"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İngilizce öğretmeni …………………….</w:t>
      </w:r>
      <w:r w:rsidRPr="005C084B">
        <w:rPr>
          <w:rFonts w:ascii="Times New Roman" w:hAnsi="Times New Roman" w:cs="Times New Roman"/>
          <w:sz w:val="24"/>
          <w:szCs w:val="24"/>
        </w:rPr>
        <w:t>, 2020-2021 eğitim öğretim yılında olduğu gibi, Covid-19 salgını nedeniyle okulların uzaktan eğitime geçmesi durumunda alınması gereken önlemlerin belirlenmesinin ya</w:t>
      </w:r>
      <w:r>
        <w:rPr>
          <w:rFonts w:ascii="Times New Roman" w:hAnsi="Times New Roman" w:cs="Times New Roman"/>
          <w:sz w:val="24"/>
          <w:szCs w:val="24"/>
        </w:rPr>
        <w:t>rarlı olacağını söyledi. M</w:t>
      </w:r>
      <w:r w:rsidRPr="005C084B">
        <w:rPr>
          <w:rFonts w:ascii="Times New Roman" w:hAnsi="Times New Roman" w:cs="Times New Roman"/>
          <w:sz w:val="24"/>
          <w:szCs w:val="24"/>
        </w:rPr>
        <w:t xml:space="preserve">evcut vaka sayıları dikkate alındığında bu yıl da benzer durumların yaşanabileceğini ifade etti. </w:t>
      </w:r>
      <w:r w:rsidR="001608DD">
        <w:rPr>
          <w:rFonts w:ascii="Times New Roman" w:hAnsi="Times New Roman" w:cs="Times New Roman"/>
          <w:sz w:val="24"/>
          <w:szCs w:val="24"/>
        </w:rPr>
        <w:t>Böyle bir durumda geçen yıl zümre toplantı kurulunda alınan uzaktan eğitim ile kararların tekrar uygulanacağı belirtildi.</w:t>
      </w:r>
    </w:p>
    <w:p w14:paraId="6B9B3931" w14:textId="77777777" w:rsidR="005C084B" w:rsidRPr="001608DD" w:rsidRDefault="005C084B" w:rsidP="001608DD">
      <w:pPr>
        <w:spacing w:after="0" w:line="240" w:lineRule="auto"/>
        <w:rPr>
          <w:rFonts w:ascii="Times New Roman" w:hAnsi="Times New Roman" w:cs="Times New Roman"/>
          <w:sz w:val="24"/>
          <w:szCs w:val="24"/>
        </w:rPr>
      </w:pPr>
    </w:p>
    <w:p w14:paraId="3CEE0D27"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katılan,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137B70DB"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01A53351"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39AE4EEB"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6F16527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Dersler sırasında öğretmen ile öğrenciler arasında sosyal mesafeye uygun şekilde oturma düzeni oluşturulması, </w:t>
      </w:r>
    </w:p>
    <w:p w14:paraId="4666239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576FACEC"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yüz yüze gelmeyecek şekilde çapraz oturma düzeni sağlanması,</w:t>
      </w:r>
    </w:p>
    <w:p w14:paraId="7249B080"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Damlacık oluşturması nedeniyle sınıf içinde yüksek sesle aktivite yapılmaması,</w:t>
      </w:r>
    </w:p>
    <w:p w14:paraId="10050561"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Kitap, kalem, oyuncak, vb. eğitim materyallerinin kişiye özel olması ve öğrenciler arası materyal alışverişi yapılmaması</w:t>
      </w:r>
    </w:p>
    <w:p w14:paraId="2BAC1CDA"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Öğrencilerin gün boyu aynı eğitim ortamlarında ders görmesi, eğitim ortamı değişikliği yapılmaması </w:t>
      </w:r>
    </w:p>
    <w:p w14:paraId="04DB9D08"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Ders esnasında yakın temaslı grup çalışmalarının yapılmaması</w:t>
      </w:r>
    </w:p>
    <w:p w14:paraId="7823FA78"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14:paraId="174CC123" w14:textId="77777777" w:rsidR="00BC3F98" w:rsidRPr="00F104CA"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salgın hastalık riski nedeni ile beslenme faaliyetleri yapılmaması,</w:t>
      </w:r>
      <w:r w:rsidR="00BC3F98" w:rsidRPr="00F104CA">
        <w:rPr>
          <w:rFonts w:ascii="Times New Roman" w:hAnsi="Times New Roman" w:cs="Times New Roman"/>
          <w:sz w:val="24"/>
          <w:szCs w:val="24"/>
        </w:rPr>
        <w:br/>
      </w:r>
    </w:p>
    <w:p w14:paraId="769A12C9" w14:textId="77777777" w:rsidR="00BC3F98" w:rsidRPr="00F104CA" w:rsidRDefault="001608DD"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Ortaöğretim</w:t>
      </w:r>
      <w:r w:rsidR="00BC3F98" w:rsidRPr="00F104CA">
        <w:rPr>
          <w:rFonts w:ascii="Times New Roman" w:hAnsi="Times New Roman" w:cs="Times New Roman"/>
          <w:sz w:val="24"/>
          <w:szCs w:val="24"/>
        </w:rPr>
        <w:t xml:space="preserve"> Kurumları Yönetme</w:t>
      </w:r>
      <w:r>
        <w:rPr>
          <w:rFonts w:ascii="Times New Roman" w:hAnsi="Times New Roman" w:cs="Times New Roman"/>
          <w:sz w:val="24"/>
          <w:szCs w:val="24"/>
        </w:rPr>
        <w:t xml:space="preserve">liğinden proje görevleri ile ilgili bölümü </w:t>
      </w:r>
      <w:r w:rsidR="00F96A55" w:rsidRPr="00F104CA">
        <w:rPr>
          <w:rFonts w:ascii="Times New Roman" w:hAnsi="Times New Roman" w:cs="Times New Roman"/>
          <w:sz w:val="24"/>
          <w:szCs w:val="24"/>
        </w:rPr>
        <w:t>……………………….</w:t>
      </w:r>
      <w:r w:rsidR="006F3564">
        <w:rPr>
          <w:rFonts w:ascii="Times New Roman" w:hAnsi="Times New Roman" w:cs="Times New Roman"/>
          <w:sz w:val="24"/>
          <w:szCs w:val="24"/>
        </w:rPr>
        <w:t xml:space="preserve"> </w:t>
      </w:r>
      <w:r w:rsidR="00BC3F98"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00BC3F98"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00BC3F98" w:rsidRPr="00F104CA">
        <w:rPr>
          <w:rFonts w:ascii="Times New Roman" w:hAnsi="Times New Roman" w:cs="Times New Roman"/>
          <w:sz w:val="24"/>
          <w:szCs w:val="24"/>
        </w:rPr>
        <w:br/>
      </w:r>
    </w:p>
    <w:p w14:paraId="0FCF9645"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 xml:space="preserve">teknoloji </w:t>
      </w:r>
      <w:r w:rsidRPr="00F104CA">
        <w:rPr>
          <w:rFonts w:ascii="Times New Roman" w:hAnsi="Times New Roman" w:cs="Times New Roman"/>
          <w:sz w:val="24"/>
          <w:szCs w:val="24"/>
        </w:rPr>
        <w:lastRenderedPageBreak/>
        <w:t>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E207C6">
        <w:rPr>
          <w:rFonts w:ascii="Times New Roman" w:hAnsi="Times New Roman" w:cs="Times New Roman"/>
          <w:sz w:val="24"/>
          <w:szCs w:val="24"/>
        </w:rPr>
        <w:t xml:space="preserve"> </w:t>
      </w:r>
      <w:r w:rsidRPr="00F104CA">
        <w:rPr>
          <w:rFonts w:ascii="Times New Roman" w:hAnsi="Times New Roman" w:cs="Times New Roman"/>
          <w:sz w:val="24"/>
          <w:szCs w:val="24"/>
        </w:rPr>
        <w:t>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29C48240"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72C59907" w14:textId="1DE5D8C0"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w:t>
      </w:r>
      <w:r w:rsidR="00BD1815">
        <w:rPr>
          <w:rFonts w:ascii="Times New Roman" w:hAnsi="Times New Roman" w:cs="Times New Roman"/>
          <w:sz w:val="24"/>
          <w:szCs w:val="24"/>
        </w:rPr>
        <w:t>2022-2023</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218CA232" w14:textId="77777777" w:rsidR="0020626D" w:rsidRPr="00F104CA" w:rsidRDefault="0020626D" w:rsidP="0020626D">
      <w:pPr>
        <w:spacing w:after="0" w:line="240" w:lineRule="auto"/>
        <w:rPr>
          <w:rFonts w:ascii="Times New Roman" w:hAnsi="Times New Roman" w:cs="Times New Roman"/>
          <w:sz w:val="24"/>
          <w:szCs w:val="24"/>
        </w:rPr>
      </w:pPr>
    </w:p>
    <w:p w14:paraId="2B372D5C" w14:textId="77777777" w:rsidR="0020626D" w:rsidRPr="00F104CA" w:rsidRDefault="0020626D" w:rsidP="0020626D">
      <w:pPr>
        <w:spacing w:after="0" w:line="240" w:lineRule="auto"/>
        <w:rPr>
          <w:rFonts w:ascii="Times New Roman" w:hAnsi="Times New Roman" w:cs="Times New Roman"/>
          <w:sz w:val="24"/>
          <w:szCs w:val="24"/>
        </w:rPr>
      </w:pPr>
    </w:p>
    <w:p w14:paraId="7ED3EA0D" w14:textId="39F83C03" w:rsidR="0020626D" w:rsidRPr="00F104CA" w:rsidRDefault="007E411D" w:rsidP="0020626D">
      <w:pPr>
        <w:ind w:firstLine="360"/>
        <w:rPr>
          <w:rFonts w:ascii="Times New Roman" w:hAnsi="Times New Roman" w:cs="Times New Roman"/>
          <w:sz w:val="24"/>
          <w:szCs w:val="24"/>
        </w:rPr>
      </w:pPr>
      <w:r>
        <w:rPr>
          <w:rFonts w:ascii="Times New Roman" w:hAnsi="Times New Roman" w:cs="Times New Roman"/>
          <w:sz w:val="24"/>
          <w:szCs w:val="24"/>
        </w:rPr>
        <w:t>...............</w:t>
      </w:r>
    </w:p>
    <w:p w14:paraId="22C6E771" w14:textId="77777777"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r w:rsidR="00703650" w:rsidRPr="00F104CA">
        <w:rPr>
          <w:rFonts w:ascii="Times New Roman" w:hAnsi="Times New Roman" w:cs="Times New Roman"/>
          <w:sz w:val="24"/>
          <w:szCs w:val="24"/>
        </w:rPr>
        <w:t xml:space="preserve">                   </w:t>
      </w:r>
    </w:p>
    <w:p w14:paraId="43A99120"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B313F81" w14:textId="77777777" w:rsidR="003F17F6" w:rsidRPr="00F104CA" w:rsidRDefault="003F17F6" w:rsidP="0020626D">
      <w:pPr>
        <w:rPr>
          <w:rFonts w:ascii="Times New Roman" w:hAnsi="Times New Roman" w:cs="Times New Roman"/>
          <w:sz w:val="24"/>
          <w:szCs w:val="24"/>
        </w:rPr>
      </w:pPr>
    </w:p>
    <w:p w14:paraId="0B5E31A0" w14:textId="77777777" w:rsidR="0020626D" w:rsidRPr="00F104CA" w:rsidRDefault="0020626D" w:rsidP="0020626D">
      <w:pPr>
        <w:rPr>
          <w:rFonts w:ascii="Times New Roman" w:hAnsi="Times New Roman" w:cs="Times New Roman"/>
          <w:sz w:val="24"/>
          <w:szCs w:val="24"/>
        </w:rPr>
      </w:pPr>
    </w:p>
    <w:p w14:paraId="37A280F8" w14:textId="77777777" w:rsidR="0020626D" w:rsidRPr="00F104CA" w:rsidRDefault="0020626D" w:rsidP="0020626D">
      <w:pPr>
        <w:rPr>
          <w:rFonts w:ascii="Times New Roman" w:hAnsi="Times New Roman" w:cs="Times New Roman"/>
          <w:sz w:val="24"/>
          <w:szCs w:val="24"/>
        </w:rPr>
      </w:pPr>
    </w:p>
    <w:p w14:paraId="703A8C9F" w14:textId="77777777" w:rsidR="005144FE" w:rsidRPr="00F104CA" w:rsidRDefault="005144FE" w:rsidP="005144FE">
      <w:pPr>
        <w:spacing w:after="0"/>
        <w:ind w:left="360"/>
        <w:rPr>
          <w:rFonts w:ascii="Times New Roman" w:hAnsi="Times New Roman" w:cs="Times New Roman"/>
          <w:sz w:val="24"/>
          <w:szCs w:val="24"/>
        </w:rPr>
      </w:pPr>
    </w:p>
    <w:p w14:paraId="1131AA7F" w14:textId="77777777" w:rsidR="00F96A55" w:rsidRDefault="00F96A55" w:rsidP="005144FE">
      <w:pPr>
        <w:spacing w:after="0"/>
        <w:ind w:left="360"/>
        <w:rPr>
          <w:rFonts w:ascii="Times New Roman" w:hAnsi="Times New Roman" w:cs="Times New Roman"/>
          <w:sz w:val="24"/>
          <w:szCs w:val="24"/>
        </w:rPr>
      </w:pPr>
    </w:p>
    <w:p w14:paraId="396691FE" w14:textId="77777777" w:rsidR="006D3465" w:rsidRPr="008A7E10" w:rsidRDefault="00000000" w:rsidP="005144FE">
      <w:pPr>
        <w:spacing w:after="0"/>
        <w:ind w:left="360"/>
        <w:rPr>
          <w:rFonts w:ascii="Times New Roman" w:hAnsi="Times New Roman" w:cs="Times New Roman"/>
          <w:color w:val="FFFFFF" w:themeColor="background1"/>
          <w:sz w:val="24"/>
          <w:szCs w:val="24"/>
        </w:rPr>
      </w:pPr>
      <w:hyperlink r:id="rId7" w:history="1">
        <w:r w:rsidR="008A7E10" w:rsidRPr="008A7E10">
          <w:rPr>
            <w:rStyle w:val="Kpr"/>
            <w:rFonts w:ascii="Times New Roman" w:hAnsi="Times New Roman" w:cs="Times New Roman"/>
            <w:color w:val="FFFFFF" w:themeColor="background1"/>
            <w:sz w:val="24"/>
            <w:szCs w:val="24"/>
          </w:rPr>
          <w:t>https://www.ingilizceciyiz.com/</w:t>
        </w:r>
      </w:hyperlink>
    </w:p>
    <w:p w14:paraId="2EFB9E88" w14:textId="77777777" w:rsidR="008A7E10" w:rsidRDefault="008A7E10" w:rsidP="005144FE">
      <w:pPr>
        <w:spacing w:after="0"/>
        <w:ind w:left="360"/>
        <w:rPr>
          <w:rFonts w:ascii="Times New Roman" w:hAnsi="Times New Roman" w:cs="Times New Roman"/>
          <w:sz w:val="24"/>
          <w:szCs w:val="24"/>
        </w:rPr>
      </w:pPr>
    </w:p>
    <w:p w14:paraId="05FD9868" w14:textId="77777777" w:rsidR="006D3465" w:rsidRDefault="006D3465" w:rsidP="005144FE">
      <w:pPr>
        <w:spacing w:after="0"/>
        <w:ind w:left="360"/>
        <w:rPr>
          <w:rFonts w:ascii="Times New Roman" w:hAnsi="Times New Roman" w:cs="Times New Roman"/>
          <w:sz w:val="24"/>
          <w:szCs w:val="24"/>
        </w:rPr>
      </w:pPr>
    </w:p>
    <w:p w14:paraId="6CCC8ED1" w14:textId="77777777" w:rsidR="006D3465" w:rsidRDefault="006D3465" w:rsidP="005144FE">
      <w:pPr>
        <w:spacing w:after="0"/>
        <w:ind w:left="360"/>
        <w:rPr>
          <w:rFonts w:ascii="Times New Roman" w:hAnsi="Times New Roman" w:cs="Times New Roman"/>
          <w:sz w:val="24"/>
          <w:szCs w:val="24"/>
        </w:rPr>
      </w:pPr>
    </w:p>
    <w:p w14:paraId="7E8FDB3D" w14:textId="77777777" w:rsidR="006D3465" w:rsidRDefault="006D3465" w:rsidP="005144FE">
      <w:pPr>
        <w:spacing w:after="0"/>
        <w:ind w:left="360"/>
        <w:rPr>
          <w:rFonts w:ascii="Times New Roman" w:hAnsi="Times New Roman" w:cs="Times New Roman"/>
          <w:sz w:val="24"/>
          <w:szCs w:val="24"/>
        </w:rPr>
      </w:pPr>
    </w:p>
    <w:p w14:paraId="6FDAA1FA" w14:textId="77777777" w:rsidR="006D3465" w:rsidRDefault="006D3465" w:rsidP="005144FE">
      <w:pPr>
        <w:spacing w:after="0"/>
        <w:ind w:left="360"/>
        <w:rPr>
          <w:rFonts w:ascii="Times New Roman" w:hAnsi="Times New Roman" w:cs="Times New Roman"/>
          <w:sz w:val="24"/>
          <w:szCs w:val="24"/>
        </w:rPr>
      </w:pPr>
    </w:p>
    <w:p w14:paraId="3184E689" w14:textId="77777777" w:rsidR="006D3465" w:rsidRDefault="006D3465" w:rsidP="005144FE">
      <w:pPr>
        <w:spacing w:after="0"/>
        <w:ind w:left="360"/>
        <w:rPr>
          <w:rFonts w:ascii="Times New Roman" w:hAnsi="Times New Roman" w:cs="Times New Roman"/>
          <w:sz w:val="24"/>
          <w:szCs w:val="24"/>
        </w:rPr>
      </w:pPr>
    </w:p>
    <w:p w14:paraId="528CF334" w14:textId="77777777" w:rsidR="006D3465" w:rsidRDefault="006D3465" w:rsidP="005144FE">
      <w:pPr>
        <w:spacing w:after="0"/>
        <w:ind w:left="360"/>
        <w:rPr>
          <w:rFonts w:ascii="Times New Roman" w:hAnsi="Times New Roman" w:cs="Times New Roman"/>
          <w:sz w:val="24"/>
          <w:szCs w:val="24"/>
        </w:rPr>
      </w:pPr>
    </w:p>
    <w:p w14:paraId="045AFF24" w14:textId="77777777" w:rsidR="006D3465" w:rsidRDefault="006D3465" w:rsidP="005144FE">
      <w:pPr>
        <w:spacing w:after="0"/>
        <w:ind w:left="360"/>
        <w:rPr>
          <w:rFonts w:ascii="Times New Roman" w:hAnsi="Times New Roman" w:cs="Times New Roman"/>
          <w:sz w:val="24"/>
          <w:szCs w:val="24"/>
        </w:rPr>
      </w:pPr>
    </w:p>
    <w:p w14:paraId="31FAB51C" w14:textId="77777777" w:rsidR="006D3465" w:rsidRDefault="006D3465" w:rsidP="005144FE">
      <w:pPr>
        <w:spacing w:after="0"/>
        <w:ind w:left="360"/>
        <w:rPr>
          <w:rFonts w:ascii="Times New Roman" w:hAnsi="Times New Roman" w:cs="Times New Roman"/>
          <w:sz w:val="24"/>
          <w:szCs w:val="24"/>
        </w:rPr>
      </w:pPr>
    </w:p>
    <w:p w14:paraId="7A02D360" w14:textId="77777777" w:rsidR="006D3465" w:rsidRDefault="006D3465" w:rsidP="005144FE">
      <w:pPr>
        <w:spacing w:after="0"/>
        <w:ind w:left="360"/>
        <w:rPr>
          <w:rFonts w:ascii="Times New Roman" w:hAnsi="Times New Roman" w:cs="Times New Roman"/>
          <w:sz w:val="24"/>
          <w:szCs w:val="24"/>
        </w:rPr>
      </w:pPr>
    </w:p>
    <w:p w14:paraId="597412C5" w14:textId="77777777" w:rsidR="006D3465" w:rsidRDefault="006D3465" w:rsidP="005144FE">
      <w:pPr>
        <w:spacing w:after="0"/>
        <w:ind w:left="360"/>
        <w:rPr>
          <w:rFonts w:ascii="Times New Roman" w:hAnsi="Times New Roman" w:cs="Times New Roman"/>
          <w:sz w:val="24"/>
          <w:szCs w:val="24"/>
        </w:rPr>
      </w:pPr>
    </w:p>
    <w:p w14:paraId="5500E402" w14:textId="77777777" w:rsidR="006D3465" w:rsidRDefault="006D3465" w:rsidP="005144FE">
      <w:pPr>
        <w:spacing w:after="0"/>
        <w:ind w:left="360"/>
        <w:rPr>
          <w:rFonts w:ascii="Times New Roman" w:hAnsi="Times New Roman" w:cs="Times New Roman"/>
          <w:sz w:val="24"/>
          <w:szCs w:val="24"/>
        </w:rPr>
      </w:pPr>
    </w:p>
    <w:p w14:paraId="1E3815C4" w14:textId="77777777" w:rsidR="006D3465" w:rsidRDefault="006D3465" w:rsidP="005144FE">
      <w:pPr>
        <w:spacing w:after="0"/>
        <w:ind w:left="360"/>
        <w:rPr>
          <w:rFonts w:ascii="Times New Roman" w:hAnsi="Times New Roman" w:cs="Times New Roman"/>
          <w:sz w:val="24"/>
          <w:szCs w:val="24"/>
        </w:rPr>
      </w:pPr>
    </w:p>
    <w:p w14:paraId="68A7CF66" w14:textId="77777777" w:rsidR="006D3465" w:rsidRDefault="006D3465" w:rsidP="005144FE">
      <w:pPr>
        <w:spacing w:after="0"/>
        <w:ind w:left="360"/>
        <w:rPr>
          <w:rFonts w:ascii="Times New Roman" w:hAnsi="Times New Roman" w:cs="Times New Roman"/>
          <w:sz w:val="24"/>
          <w:szCs w:val="24"/>
        </w:rPr>
      </w:pPr>
    </w:p>
    <w:p w14:paraId="08CC7C09" w14:textId="77777777" w:rsidR="006D3465" w:rsidRDefault="006D3465" w:rsidP="005144FE">
      <w:pPr>
        <w:spacing w:after="0"/>
        <w:ind w:left="360"/>
        <w:rPr>
          <w:rFonts w:ascii="Times New Roman" w:hAnsi="Times New Roman" w:cs="Times New Roman"/>
          <w:sz w:val="24"/>
          <w:szCs w:val="24"/>
        </w:rPr>
      </w:pPr>
    </w:p>
    <w:p w14:paraId="27BF220A" w14:textId="77777777" w:rsidR="006D3465" w:rsidRDefault="006D3465" w:rsidP="005144FE">
      <w:pPr>
        <w:spacing w:after="0"/>
        <w:ind w:left="360"/>
        <w:rPr>
          <w:rFonts w:ascii="Times New Roman" w:hAnsi="Times New Roman" w:cs="Times New Roman"/>
          <w:sz w:val="24"/>
          <w:szCs w:val="24"/>
        </w:rPr>
      </w:pPr>
    </w:p>
    <w:p w14:paraId="6A899905" w14:textId="77777777" w:rsidR="006D3465" w:rsidRDefault="006D3465" w:rsidP="005144FE">
      <w:pPr>
        <w:spacing w:after="0"/>
        <w:ind w:left="360"/>
        <w:rPr>
          <w:rFonts w:ascii="Times New Roman" w:hAnsi="Times New Roman" w:cs="Times New Roman"/>
          <w:sz w:val="24"/>
          <w:szCs w:val="24"/>
        </w:rPr>
      </w:pPr>
    </w:p>
    <w:p w14:paraId="3BC04848" w14:textId="77777777" w:rsidR="00F96A55" w:rsidRPr="00F104CA" w:rsidRDefault="00F96A55" w:rsidP="005144FE">
      <w:pPr>
        <w:spacing w:after="0"/>
        <w:ind w:left="360"/>
        <w:rPr>
          <w:rFonts w:ascii="Times New Roman" w:hAnsi="Times New Roman" w:cs="Times New Roman"/>
          <w:sz w:val="24"/>
          <w:szCs w:val="24"/>
        </w:rPr>
      </w:pPr>
    </w:p>
    <w:p w14:paraId="5AA1C879" w14:textId="77777777" w:rsidR="00E207C6" w:rsidRDefault="00E207C6" w:rsidP="005144FE">
      <w:pPr>
        <w:jc w:val="center"/>
        <w:outlineLvl w:val="0"/>
        <w:rPr>
          <w:rFonts w:ascii="Times New Roman" w:hAnsi="Times New Roman" w:cs="Times New Roman"/>
          <w:b/>
          <w:sz w:val="24"/>
          <w:szCs w:val="24"/>
        </w:rPr>
      </w:pPr>
    </w:p>
    <w:p w14:paraId="0B94AD64" w14:textId="77777777" w:rsidR="00E207C6" w:rsidRDefault="00E207C6" w:rsidP="005144FE">
      <w:pPr>
        <w:jc w:val="center"/>
        <w:outlineLvl w:val="0"/>
        <w:rPr>
          <w:rFonts w:ascii="Times New Roman" w:hAnsi="Times New Roman" w:cs="Times New Roman"/>
          <w:b/>
          <w:sz w:val="24"/>
          <w:szCs w:val="24"/>
        </w:rPr>
      </w:pPr>
    </w:p>
    <w:p w14:paraId="61CC8A3A" w14:textId="77777777" w:rsidR="00E207C6" w:rsidRDefault="00E207C6" w:rsidP="005144FE">
      <w:pPr>
        <w:jc w:val="center"/>
        <w:outlineLvl w:val="0"/>
        <w:rPr>
          <w:rFonts w:ascii="Times New Roman" w:hAnsi="Times New Roman" w:cs="Times New Roman"/>
          <w:b/>
          <w:sz w:val="24"/>
          <w:szCs w:val="24"/>
        </w:rPr>
      </w:pPr>
    </w:p>
    <w:p w14:paraId="7EDFB60C" w14:textId="77777777" w:rsidR="00E207C6" w:rsidRDefault="00E207C6" w:rsidP="00BF1442">
      <w:pPr>
        <w:outlineLvl w:val="0"/>
        <w:rPr>
          <w:rFonts w:ascii="Times New Roman" w:hAnsi="Times New Roman" w:cs="Times New Roman"/>
          <w:b/>
          <w:sz w:val="24"/>
          <w:szCs w:val="24"/>
        </w:rPr>
      </w:pPr>
    </w:p>
    <w:p w14:paraId="6757E889" w14:textId="74A4ECDD" w:rsidR="005144FE" w:rsidRPr="00F104CA" w:rsidRDefault="005D50E8" w:rsidP="005144FE">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 xml:space="preserve">2022-2023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E207C6">
        <w:rPr>
          <w:rFonts w:ascii="Times New Roman" w:hAnsi="Times New Roman" w:cs="Times New Roman"/>
          <w:b/>
          <w:sz w:val="24"/>
          <w:szCs w:val="24"/>
        </w:rPr>
        <w:t>LİSESİ</w:t>
      </w:r>
      <w:r w:rsidR="005144FE" w:rsidRPr="00F104CA">
        <w:rPr>
          <w:rFonts w:ascii="Times New Roman" w:hAnsi="Times New Roman" w:cs="Times New Roman"/>
          <w:b/>
          <w:sz w:val="24"/>
          <w:szCs w:val="24"/>
        </w:rPr>
        <w:t xml:space="preserve"> İNGİLİZCE DERSİ </w:t>
      </w:r>
      <w:r w:rsidR="005144FE" w:rsidRPr="00F104CA">
        <w:rPr>
          <w:rFonts w:ascii="Times New Roman" w:hAnsi="Times New Roman" w:cs="Times New Roman"/>
          <w:b/>
          <w:sz w:val="24"/>
          <w:szCs w:val="24"/>
        </w:rPr>
        <w:br/>
        <w:t>SENE BAŞI ZÜMRE ÖĞRETMENLER KURULU KARAR TUTANAĞI</w:t>
      </w:r>
    </w:p>
    <w:p w14:paraId="3280CB7A"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120ADCE4"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45C8DAF0" w14:textId="2C81BDA1" w:rsidR="00494EBA" w:rsidRDefault="00000000" w:rsidP="00494EBA">
      <w:pPr>
        <w:pStyle w:val="ListeParagraf"/>
        <w:spacing w:after="0"/>
        <w:jc w:val="both"/>
        <w:rPr>
          <w:rFonts w:ascii="Times New Roman" w:hAnsi="Times New Roman" w:cs="Times New Roman"/>
          <w:sz w:val="24"/>
          <w:szCs w:val="24"/>
        </w:rPr>
      </w:pPr>
      <w:hyperlink r:id="rId8" w:history="1">
        <w:r w:rsidR="00494EBA" w:rsidRPr="007E411D">
          <w:rPr>
            <w:rStyle w:val="Kpr"/>
            <w:rFonts w:ascii="Times New Roman" w:hAnsi="Times New Roman" w:cs="Times New Roman"/>
            <w:color w:val="000000" w:themeColor="text1"/>
            <w:sz w:val="24"/>
            <w:szCs w:val="24"/>
            <w:u w:val="none"/>
          </w:rPr>
          <w:t>EBA</w:t>
        </w:r>
      </w:hyperlink>
      <w:r w:rsidR="00494EBA" w:rsidRPr="00494EBA">
        <w:rPr>
          <w:rFonts w:ascii="Times New Roman" w:hAnsi="Times New Roman" w:cs="Times New Roman"/>
          <w:sz w:val="24"/>
          <w:szCs w:val="24"/>
        </w:rPr>
        <w:t xml:space="preserve"> eğitim platformu ve diğ</w:t>
      </w:r>
      <w:r w:rsidR="00494EBA">
        <w:rPr>
          <w:rFonts w:ascii="Times New Roman" w:hAnsi="Times New Roman" w:cs="Times New Roman"/>
          <w:sz w:val="24"/>
          <w:szCs w:val="24"/>
        </w:rPr>
        <w:t>er eğitim teknolojilerine teşvik edilmesine karar verildi.</w:t>
      </w:r>
    </w:p>
    <w:p w14:paraId="4584074C" w14:textId="77777777" w:rsidR="00DF4139" w:rsidRDefault="00DF4139" w:rsidP="00494EBA">
      <w:pPr>
        <w:pStyle w:val="ListeParagraf"/>
        <w:spacing w:after="0"/>
        <w:jc w:val="both"/>
        <w:rPr>
          <w:rFonts w:ascii="Times New Roman" w:hAnsi="Times New Roman" w:cs="Times New Roman"/>
          <w:sz w:val="24"/>
          <w:szCs w:val="24"/>
        </w:rPr>
      </w:pPr>
    </w:p>
    <w:p w14:paraId="7518CDD7"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 xml:space="preserve">Özellikle </w:t>
      </w:r>
      <w:r w:rsidR="00E207C6">
        <w:rPr>
          <w:rFonts w:ascii="Times New Roman" w:hAnsi="Times New Roman" w:cs="Times New Roman"/>
          <w:sz w:val="24"/>
          <w:szCs w:val="24"/>
        </w:rPr>
        <w:t>9</w:t>
      </w:r>
      <w:r w:rsidRPr="00F104CA">
        <w:rPr>
          <w:rFonts w:ascii="Times New Roman" w:hAnsi="Times New Roman" w:cs="Times New Roman"/>
          <w:sz w:val="24"/>
          <w:szCs w:val="24"/>
        </w:rPr>
        <w:t>.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539DAC23" w14:textId="77777777" w:rsidR="00DF4139" w:rsidRPr="00F104CA" w:rsidRDefault="00DF4139" w:rsidP="00DF4139">
      <w:pPr>
        <w:pStyle w:val="ListeParagraf"/>
        <w:spacing w:after="0"/>
        <w:jc w:val="both"/>
        <w:rPr>
          <w:rFonts w:ascii="Times New Roman" w:hAnsi="Times New Roman" w:cs="Times New Roman"/>
          <w:sz w:val="24"/>
          <w:szCs w:val="24"/>
        </w:rPr>
      </w:pPr>
    </w:p>
    <w:p w14:paraId="62E19E71"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04884C31" w14:textId="77777777" w:rsidR="00DF4139" w:rsidRPr="00F104CA" w:rsidRDefault="00DF4139" w:rsidP="00DF4139">
      <w:pPr>
        <w:pStyle w:val="ListeParagraf"/>
        <w:jc w:val="both"/>
        <w:rPr>
          <w:rFonts w:ascii="Times New Roman" w:hAnsi="Times New Roman" w:cs="Times New Roman"/>
          <w:color w:val="262626"/>
          <w:sz w:val="24"/>
          <w:szCs w:val="24"/>
        </w:rPr>
      </w:pPr>
    </w:p>
    <w:p w14:paraId="7BDF9FEE"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4D076D23" w14:textId="77777777" w:rsidR="00DF4139" w:rsidRPr="00DF4139" w:rsidRDefault="00DF4139" w:rsidP="00DF4139">
      <w:pPr>
        <w:pStyle w:val="ListeParagraf"/>
        <w:jc w:val="both"/>
        <w:rPr>
          <w:rFonts w:ascii="Times New Roman" w:hAnsi="Times New Roman" w:cs="Times New Roman"/>
          <w:color w:val="262626"/>
          <w:sz w:val="24"/>
          <w:szCs w:val="24"/>
        </w:rPr>
      </w:pPr>
    </w:p>
    <w:p w14:paraId="30F2C556"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derslerde öğrencilerin maskeyle olmasının ve maskelerin doğru takıldığından emin olunmasının, öğrencilerin sürekli ellerini dezenfekte etmeleri konusunda uyarılarda bulunulmasına karar verildi.</w:t>
      </w:r>
    </w:p>
    <w:p w14:paraId="6C89441D" w14:textId="77777777" w:rsidR="00DF4139" w:rsidRPr="006D3465" w:rsidRDefault="00DF4139" w:rsidP="00DF4139">
      <w:pPr>
        <w:pStyle w:val="ListeParagraf"/>
        <w:jc w:val="both"/>
        <w:rPr>
          <w:rFonts w:ascii="Times New Roman" w:hAnsi="Times New Roman" w:cs="Times New Roman"/>
          <w:color w:val="262626"/>
          <w:sz w:val="24"/>
          <w:szCs w:val="24"/>
        </w:rPr>
      </w:pPr>
    </w:p>
    <w:p w14:paraId="6906FE80"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4C5E58FA" w14:textId="77777777" w:rsidR="00DF4139" w:rsidRPr="006D3465" w:rsidRDefault="00DF4139" w:rsidP="00DF4139">
      <w:pPr>
        <w:pStyle w:val="ListeParagraf"/>
        <w:jc w:val="both"/>
        <w:rPr>
          <w:rFonts w:ascii="Times New Roman" w:hAnsi="Times New Roman" w:cs="Times New Roman"/>
          <w:color w:val="262626"/>
          <w:sz w:val="24"/>
          <w:szCs w:val="24"/>
        </w:rPr>
      </w:pPr>
    </w:p>
    <w:p w14:paraId="5A885EE9"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3CAE06A8" w14:textId="77777777" w:rsidR="00DF4139" w:rsidRPr="00F104CA" w:rsidRDefault="00DF4139" w:rsidP="00DF4139">
      <w:pPr>
        <w:pStyle w:val="ListeParagraf"/>
        <w:jc w:val="both"/>
        <w:rPr>
          <w:rFonts w:ascii="Times New Roman" w:hAnsi="Times New Roman" w:cs="Times New Roman"/>
          <w:color w:val="262626"/>
          <w:sz w:val="24"/>
          <w:szCs w:val="24"/>
        </w:rPr>
      </w:pPr>
    </w:p>
    <w:p w14:paraId="7B423817"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366EBB20" w14:textId="77777777" w:rsidR="00DF4139" w:rsidRPr="00F104CA" w:rsidRDefault="00DF4139" w:rsidP="00DF4139">
      <w:pPr>
        <w:pStyle w:val="ListeParagraf"/>
        <w:jc w:val="both"/>
        <w:rPr>
          <w:rFonts w:ascii="Times New Roman" w:hAnsi="Times New Roman" w:cs="Times New Roman"/>
          <w:color w:val="262626"/>
          <w:sz w:val="24"/>
          <w:szCs w:val="24"/>
        </w:rPr>
      </w:pPr>
    </w:p>
    <w:p w14:paraId="510D7C5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0D67D48C" w14:textId="77777777" w:rsidR="00DF4139" w:rsidRPr="00F104CA" w:rsidRDefault="00DF4139" w:rsidP="00DF4139">
      <w:pPr>
        <w:pStyle w:val="ListeParagraf"/>
        <w:jc w:val="both"/>
        <w:rPr>
          <w:rFonts w:ascii="Times New Roman" w:hAnsi="Times New Roman" w:cs="Times New Roman"/>
          <w:color w:val="262626"/>
          <w:sz w:val="24"/>
          <w:szCs w:val="24"/>
        </w:rPr>
      </w:pPr>
    </w:p>
    <w:p w14:paraId="6351C883"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538638A2" w14:textId="77777777" w:rsidR="00DF4139" w:rsidRPr="00F104CA" w:rsidRDefault="00DF4139" w:rsidP="00DF4139">
      <w:pPr>
        <w:pStyle w:val="ListeParagraf"/>
        <w:jc w:val="both"/>
        <w:rPr>
          <w:rFonts w:ascii="Times New Roman" w:hAnsi="Times New Roman" w:cs="Times New Roman"/>
          <w:color w:val="262626"/>
          <w:sz w:val="24"/>
          <w:szCs w:val="24"/>
        </w:rPr>
      </w:pPr>
    </w:p>
    <w:p w14:paraId="5F378008"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6F37A34C" w14:textId="77777777" w:rsidR="00DF4139" w:rsidRPr="00F104CA" w:rsidRDefault="00DF4139" w:rsidP="00DF4139">
      <w:pPr>
        <w:pStyle w:val="ListeParagraf"/>
        <w:jc w:val="both"/>
        <w:rPr>
          <w:rFonts w:ascii="Times New Roman" w:hAnsi="Times New Roman" w:cs="Times New Roman"/>
          <w:color w:val="262626"/>
          <w:sz w:val="24"/>
          <w:szCs w:val="24"/>
        </w:rPr>
      </w:pPr>
    </w:p>
    <w:p w14:paraId="44808622"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11A69302" w14:textId="77777777" w:rsidR="00DF4139" w:rsidRPr="00F104CA" w:rsidRDefault="00DF4139" w:rsidP="00DF4139">
      <w:pPr>
        <w:pStyle w:val="ListeParagraf"/>
        <w:jc w:val="both"/>
        <w:rPr>
          <w:rFonts w:ascii="Times New Roman" w:hAnsi="Times New Roman" w:cs="Times New Roman"/>
          <w:color w:val="262626"/>
          <w:sz w:val="24"/>
          <w:szCs w:val="24"/>
        </w:rPr>
      </w:pPr>
    </w:p>
    <w:p w14:paraId="3E62603C"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5F12B397" w14:textId="77777777" w:rsidR="00DF4139" w:rsidRPr="00F104CA" w:rsidRDefault="00DF4139" w:rsidP="00DF4139">
      <w:pPr>
        <w:pStyle w:val="ListeParagraf"/>
        <w:jc w:val="both"/>
        <w:rPr>
          <w:rFonts w:ascii="Times New Roman" w:hAnsi="Times New Roman" w:cs="Times New Roman"/>
          <w:color w:val="262626"/>
          <w:sz w:val="24"/>
          <w:szCs w:val="24"/>
        </w:rPr>
      </w:pPr>
    </w:p>
    <w:p w14:paraId="6B8080DE"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3BDCBCC2" w14:textId="77777777" w:rsidR="00DF4139" w:rsidRPr="00F104CA" w:rsidRDefault="00DF4139" w:rsidP="00DF4139">
      <w:pPr>
        <w:pStyle w:val="ListeParagraf"/>
        <w:jc w:val="both"/>
        <w:rPr>
          <w:rFonts w:ascii="Times New Roman" w:hAnsi="Times New Roman" w:cs="Times New Roman"/>
          <w:color w:val="262626"/>
          <w:sz w:val="24"/>
          <w:szCs w:val="24"/>
        </w:rPr>
      </w:pPr>
    </w:p>
    <w:p w14:paraId="1E423EE9"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6E7441B7" w14:textId="77777777" w:rsidR="006D3465" w:rsidRDefault="006D3465" w:rsidP="003F17F6">
      <w:pPr>
        <w:pStyle w:val="ListeParagraf"/>
        <w:rPr>
          <w:rFonts w:ascii="Times New Roman" w:hAnsi="Times New Roman" w:cs="Times New Roman"/>
          <w:sz w:val="24"/>
          <w:szCs w:val="24"/>
        </w:rPr>
      </w:pPr>
    </w:p>
    <w:p w14:paraId="7D09F7D9" w14:textId="77777777" w:rsidR="006D3465" w:rsidRDefault="006D3465" w:rsidP="003F17F6">
      <w:pPr>
        <w:pStyle w:val="ListeParagraf"/>
        <w:rPr>
          <w:rFonts w:ascii="Times New Roman" w:hAnsi="Times New Roman" w:cs="Times New Roman"/>
          <w:sz w:val="24"/>
          <w:szCs w:val="24"/>
        </w:rPr>
      </w:pPr>
    </w:p>
    <w:p w14:paraId="2FAE27A3" w14:textId="40B70344" w:rsidR="003F17F6" w:rsidRPr="00F104CA" w:rsidRDefault="003F17F6" w:rsidP="003F17F6">
      <w:pPr>
        <w:pStyle w:val="ListeParagraf"/>
        <w:rPr>
          <w:rFonts w:ascii="Times New Roman" w:hAnsi="Times New Roman" w:cs="Times New Roman"/>
          <w:sz w:val="24"/>
          <w:szCs w:val="24"/>
        </w:rPr>
      </w:pPr>
    </w:p>
    <w:p w14:paraId="47335EDF" w14:textId="1534BD2E" w:rsidR="006D3465" w:rsidRPr="00D96F16" w:rsidRDefault="007E411D"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18CB75DE"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50758BDB" w14:textId="77777777" w:rsidR="006D3465" w:rsidRPr="00D96F16" w:rsidRDefault="006D3465" w:rsidP="006D3465">
      <w:pPr>
        <w:pStyle w:val="ListeParagraf"/>
        <w:rPr>
          <w:rFonts w:ascii="Times New Roman" w:hAnsi="Times New Roman" w:cs="Times New Roman"/>
          <w:sz w:val="24"/>
          <w:szCs w:val="24"/>
        </w:rPr>
      </w:pPr>
    </w:p>
    <w:p w14:paraId="488331F7" w14:textId="77777777" w:rsidR="006D3465" w:rsidRDefault="006D3465" w:rsidP="006D3465">
      <w:pPr>
        <w:pStyle w:val="ListeParagraf"/>
        <w:rPr>
          <w:rFonts w:ascii="Times New Roman" w:hAnsi="Times New Roman" w:cs="Times New Roman"/>
          <w:sz w:val="24"/>
          <w:szCs w:val="24"/>
        </w:rPr>
      </w:pPr>
    </w:p>
    <w:p w14:paraId="6C20AFAA" w14:textId="77777777" w:rsidR="006D3465" w:rsidRDefault="006D3465" w:rsidP="006D3465">
      <w:pPr>
        <w:pStyle w:val="ListeParagraf"/>
        <w:rPr>
          <w:rFonts w:ascii="Times New Roman" w:hAnsi="Times New Roman" w:cs="Times New Roman"/>
          <w:sz w:val="24"/>
          <w:szCs w:val="24"/>
        </w:rPr>
      </w:pPr>
    </w:p>
    <w:p w14:paraId="3CFFEBEB" w14:textId="12CD68ED"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01.09.202</w:t>
      </w:r>
      <w:r w:rsidR="00BD1815">
        <w:rPr>
          <w:rFonts w:ascii="Times New Roman" w:hAnsi="Times New Roman" w:cs="Times New Roman"/>
          <w:sz w:val="24"/>
          <w:szCs w:val="24"/>
        </w:rPr>
        <w:t>2</w:t>
      </w:r>
    </w:p>
    <w:p w14:paraId="410A6439"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46B3ADFB"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762656C3" w14:textId="77777777" w:rsidR="006D3465" w:rsidRDefault="006D3465" w:rsidP="006D3465">
      <w:pPr>
        <w:pStyle w:val="ListeParagraf"/>
        <w:jc w:val="center"/>
        <w:rPr>
          <w:rFonts w:ascii="Times New Roman" w:hAnsi="Times New Roman" w:cs="Times New Roman"/>
          <w:sz w:val="24"/>
          <w:szCs w:val="24"/>
        </w:rPr>
      </w:pPr>
    </w:p>
    <w:p w14:paraId="37DB7C37"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7A3909BE" w14:textId="77777777" w:rsidR="003F17F6" w:rsidRPr="00F104CA" w:rsidRDefault="006E4849" w:rsidP="006E4849">
      <w:pPr>
        <w:rPr>
          <w:rFonts w:ascii="Times New Roman" w:hAnsi="Times New Roman" w:cs="Times New Roman"/>
          <w:color w:val="262626"/>
          <w:sz w:val="24"/>
          <w:szCs w:val="24"/>
        </w:rPr>
      </w:pPr>
      <w:r w:rsidRPr="00F104CA">
        <w:rPr>
          <w:rFonts w:ascii="Times New Roman" w:hAnsi="Times New Roman" w:cs="Times New Roman"/>
          <w:noProof/>
          <w:color w:val="FF0000"/>
          <w:sz w:val="24"/>
          <w:szCs w:val="24"/>
        </w:rPr>
        <w:t xml:space="preserve"> </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3631" w14:textId="77777777" w:rsidR="00091FB2" w:rsidRDefault="00091FB2" w:rsidP="00673F5B">
      <w:pPr>
        <w:spacing w:after="0" w:line="240" w:lineRule="auto"/>
      </w:pPr>
      <w:r>
        <w:separator/>
      </w:r>
    </w:p>
  </w:endnote>
  <w:endnote w:type="continuationSeparator" w:id="0">
    <w:p w14:paraId="7609EC1B" w14:textId="77777777" w:rsidR="00091FB2" w:rsidRDefault="00091FB2"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C6DD" w14:textId="77777777" w:rsidR="00091FB2" w:rsidRDefault="00091FB2" w:rsidP="00673F5B">
      <w:pPr>
        <w:spacing w:after="0" w:line="240" w:lineRule="auto"/>
      </w:pPr>
      <w:r>
        <w:separator/>
      </w:r>
    </w:p>
  </w:footnote>
  <w:footnote w:type="continuationSeparator" w:id="0">
    <w:p w14:paraId="053AC3AC" w14:textId="77777777" w:rsidR="00091FB2" w:rsidRDefault="00091FB2"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834182945">
    <w:abstractNumId w:val="5"/>
  </w:num>
  <w:num w:numId="2" w16cid:durableId="1614290763">
    <w:abstractNumId w:val="4"/>
  </w:num>
  <w:num w:numId="3" w16cid:durableId="1020620949">
    <w:abstractNumId w:val="0"/>
  </w:num>
  <w:num w:numId="4" w16cid:durableId="967248561">
    <w:abstractNumId w:val="3"/>
  </w:num>
  <w:num w:numId="5" w16cid:durableId="1168132265">
    <w:abstractNumId w:val="1"/>
  </w:num>
  <w:num w:numId="6" w16cid:durableId="527107585">
    <w:abstractNumId w:val="2"/>
  </w:num>
  <w:num w:numId="7" w16cid:durableId="10763253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8542B"/>
    <w:rsid w:val="00091FB2"/>
    <w:rsid w:val="000A31A9"/>
    <w:rsid w:val="000B444D"/>
    <w:rsid w:val="000C2E2F"/>
    <w:rsid w:val="001467A0"/>
    <w:rsid w:val="001608DD"/>
    <w:rsid w:val="00161413"/>
    <w:rsid w:val="00162EF8"/>
    <w:rsid w:val="00166DE3"/>
    <w:rsid w:val="00187EB8"/>
    <w:rsid w:val="001D1290"/>
    <w:rsid w:val="001F0C08"/>
    <w:rsid w:val="0020626D"/>
    <w:rsid w:val="00330375"/>
    <w:rsid w:val="003303FC"/>
    <w:rsid w:val="003F17F6"/>
    <w:rsid w:val="003F2A0F"/>
    <w:rsid w:val="004502DE"/>
    <w:rsid w:val="00482995"/>
    <w:rsid w:val="00494EBA"/>
    <w:rsid w:val="004A6EEF"/>
    <w:rsid w:val="004B2BCC"/>
    <w:rsid w:val="005144FE"/>
    <w:rsid w:val="00532F46"/>
    <w:rsid w:val="00534502"/>
    <w:rsid w:val="0053750C"/>
    <w:rsid w:val="00595ACE"/>
    <w:rsid w:val="005C084B"/>
    <w:rsid w:val="005D50E8"/>
    <w:rsid w:val="006628EA"/>
    <w:rsid w:val="00673F5B"/>
    <w:rsid w:val="006D3465"/>
    <w:rsid w:val="006E4849"/>
    <w:rsid w:val="006F3564"/>
    <w:rsid w:val="00703650"/>
    <w:rsid w:val="00716DE6"/>
    <w:rsid w:val="007174B7"/>
    <w:rsid w:val="00725AD6"/>
    <w:rsid w:val="00766C3D"/>
    <w:rsid w:val="007E411D"/>
    <w:rsid w:val="00823D2C"/>
    <w:rsid w:val="008A7E10"/>
    <w:rsid w:val="008F2FCC"/>
    <w:rsid w:val="00A402A8"/>
    <w:rsid w:val="00A450D2"/>
    <w:rsid w:val="00AA62F9"/>
    <w:rsid w:val="00AB5754"/>
    <w:rsid w:val="00AE6986"/>
    <w:rsid w:val="00B22CEF"/>
    <w:rsid w:val="00B63657"/>
    <w:rsid w:val="00B84C08"/>
    <w:rsid w:val="00BC3F98"/>
    <w:rsid w:val="00BD1815"/>
    <w:rsid w:val="00BD62AB"/>
    <w:rsid w:val="00BF1442"/>
    <w:rsid w:val="00C045AF"/>
    <w:rsid w:val="00C35477"/>
    <w:rsid w:val="00C40F2E"/>
    <w:rsid w:val="00C80EAE"/>
    <w:rsid w:val="00CF3BE1"/>
    <w:rsid w:val="00DA0FB9"/>
    <w:rsid w:val="00DB0D87"/>
    <w:rsid w:val="00DD3AD5"/>
    <w:rsid w:val="00DE71EA"/>
    <w:rsid w:val="00DF4139"/>
    <w:rsid w:val="00E207C6"/>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6782D"/>
  <w15:docId w15:val="{B5E4C027-083A-4F35-90D3-3508851D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character" w:styleId="zmlenmeyenBahsetme">
    <w:name w:val="Unresolved Mention"/>
    <w:basedOn w:val="VarsaylanParagrafYazTipi"/>
    <w:uiPriority w:val="99"/>
    <w:semiHidden/>
    <w:unhideWhenUsed/>
    <w:rsid w:val="007E4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ingilizceciy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2609</Words>
  <Characters>14876</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Burhan Demir</cp:lastModifiedBy>
  <cp:revision>26</cp:revision>
  <dcterms:created xsi:type="dcterms:W3CDTF">2019-08-29T12:13:00Z</dcterms:created>
  <dcterms:modified xsi:type="dcterms:W3CDTF">2022-07-18T09:05:00Z</dcterms:modified>
</cp:coreProperties>
</file>