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FF5F2" w14:textId="77777777" w:rsidR="002B553E" w:rsidRPr="00634A34" w:rsidRDefault="00461400" w:rsidP="002B553E">
      <w:pPr>
        <w:pStyle w:val="NormalWeb"/>
        <w:spacing w:before="0" w:beforeAutospacing="0" w:after="0" w:afterAutospacing="0"/>
        <w:jc w:val="center"/>
        <w:rPr>
          <w:b/>
          <w:sz w:val="22"/>
          <w:szCs w:val="22"/>
        </w:rPr>
      </w:pPr>
      <w:r>
        <w:rPr>
          <w:b/>
          <w:sz w:val="22"/>
          <w:szCs w:val="22"/>
        </w:rPr>
        <w:t>……………………………………..LİSESİ</w:t>
      </w:r>
      <w:r w:rsidR="002B553E">
        <w:rPr>
          <w:b/>
          <w:sz w:val="22"/>
          <w:szCs w:val="22"/>
        </w:rPr>
        <w:t xml:space="preserve"> MÜDÜRLÜĞÜNE</w:t>
      </w:r>
    </w:p>
    <w:p w14:paraId="531B32C2" w14:textId="77777777" w:rsidR="002B553E" w:rsidRPr="00416BED" w:rsidRDefault="002B553E" w:rsidP="002B553E">
      <w:pPr>
        <w:pStyle w:val="NormalWeb"/>
        <w:spacing w:before="0" w:beforeAutospacing="0" w:after="0" w:afterAutospacing="0"/>
        <w:ind w:left="5664" w:firstLine="708"/>
        <w:rPr>
          <w:b/>
          <w:sz w:val="22"/>
          <w:szCs w:val="22"/>
          <w:u w:val="single"/>
        </w:rPr>
      </w:pPr>
    </w:p>
    <w:p w14:paraId="55772141" w14:textId="77777777" w:rsidR="002B553E" w:rsidRPr="00416BED" w:rsidRDefault="002B553E" w:rsidP="002B553E">
      <w:pPr>
        <w:pStyle w:val="NormalWeb"/>
        <w:spacing w:before="0" w:beforeAutospacing="0" w:after="0" w:afterAutospacing="0"/>
        <w:ind w:left="5664" w:firstLine="708"/>
        <w:rPr>
          <w:b/>
          <w:sz w:val="22"/>
          <w:szCs w:val="22"/>
          <w:u w:val="single"/>
        </w:rPr>
      </w:pPr>
    </w:p>
    <w:p w14:paraId="5643A037" w14:textId="677D789A" w:rsidR="002B553E" w:rsidRPr="00416BED" w:rsidRDefault="002B553E" w:rsidP="002B553E">
      <w:pPr>
        <w:jc w:val="both"/>
        <w:rPr>
          <w:sz w:val="22"/>
          <w:szCs w:val="22"/>
        </w:rPr>
      </w:pPr>
      <w:r>
        <w:rPr>
          <w:sz w:val="22"/>
          <w:szCs w:val="22"/>
        </w:rPr>
        <w:tab/>
      </w:r>
      <w:r w:rsidR="0059623A">
        <w:rPr>
          <w:sz w:val="22"/>
          <w:szCs w:val="22"/>
        </w:rPr>
        <w:t xml:space="preserve">2022-2023 </w:t>
      </w:r>
      <w:r w:rsidR="00461400">
        <w:rPr>
          <w:sz w:val="22"/>
          <w:szCs w:val="22"/>
        </w:rPr>
        <w:t xml:space="preserve"> Eğitim-Öğretim yılı Türk Dili ve Edebiyatı </w:t>
      </w:r>
      <w:r>
        <w:rPr>
          <w:sz w:val="22"/>
          <w:szCs w:val="22"/>
        </w:rPr>
        <w:t xml:space="preserve"> Dersi </w:t>
      </w:r>
      <w:r w:rsidRPr="00416BED">
        <w:rPr>
          <w:sz w:val="22"/>
          <w:szCs w:val="22"/>
        </w:rPr>
        <w:t>Sene Başı Zümre Ö</w:t>
      </w:r>
      <w:r>
        <w:rPr>
          <w:sz w:val="22"/>
          <w:szCs w:val="22"/>
        </w:rPr>
        <w:t>ğretmenler Kurulu toplantımızı …...09.</w:t>
      </w:r>
      <w:r w:rsidR="002D2C5E">
        <w:rPr>
          <w:sz w:val="22"/>
          <w:szCs w:val="22"/>
        </w:rPr>
        <w:t>202</w:t>
      </w:r>
      <w:r w:rsidR="0059623A">
        <w:rPr>
          <w:sz w:val="22"/>
          <w:szCs w:val="22"/>
        </w:rPr>
        <w:t>2</w:t>
      </w:r>
      <w:r w:rsidR="00461400">
        <w:rPr>
          <w:sz w:val="22"/>
          <w:szCs w:val="22"/>
        </w:rPr>
        <w:t xml:space="preserve">  günü saat 9.30’da okulumuzun 9</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14:paraId="7B664381" w14:textId="77777777" w:rsidR="002B553E" w:rsidRPr="00416BED" w:rsidRDefault="002B553E" w:rsidP="002B553E">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1D38B0CA" w14:textId="77777777" w:rsidR="002B553E" w:rsidRDefault="002B553E" w:rsidP="002B553E">
      <w:pPr>
        <w:ind w:left="6372" w:firstLine="708"/>
        <w:rPr>
          <w:sz w:val="22"/>
          <w:szCs w:val="22"/>
        </w:rPr>
      </w:pPr>
      <w:r w:rsidRPr="00416BED">
        <w:rPr>
          <w:sz w:val="22"/>
          <w:szCs w:val="22"/>
        </w:rPr>
        <w:t xml:space="preserve">                       </w:t>
      </w:r>
    </w:p>
    <w:p w14:paraId="22E2F1DA" w14:textId="21C2CACB" w:rsidR="002B553E" w:rsidRDefault="002B553E" w:rsidP="002B553E">
      <w:pPr>
        <w:ind w:left="6372" w:firstLine="708"/>
        <w:rPr>
          <w:sz w:val="22"/>
          <w:szCs w:val="22"/>
        </w:rPr>
      </w:pPr>
      <w:r w:rsidRPr="00416BED">
        <w:rPr>
          <w:sz w:val="22"/>
          <w:szCs w:val="22"/>
        </w:rPr>
        <w:t xml:space="preserve">       </w:t>
      </w:r>
      <w:r>
        <w:rPr>
          <w:sz w:val="22"/>
          <w:szCs w:val="22"/>
        </w:rPr>
        <w:t xml:space="preserve">        ../09/</w:t>
      </w:r>
      <w:r w:rsidR="002D2C5E">
        <w:rPr>
          <w:sz w:val="22"/>
          <w:szCs w:val="22"/>
        </w:rPr>
        <w:t>202</w:t>
      </w:r>
      <w:r w:rsidR="0059623A">
        <w:rPr>
          <w:sz w:val="22"/>
          <w:szCs w:val="22"/>
        </w:rPr>
        <w:t>2</w:t>
      </w:r>
    </w:p>
    <w:p w14:paraId="77650212" w14:textId="77777777" w:rsidR="002B553E" w:rsidRDefault="002B553E" w:rsidP="002B553E">
      <w:pPr>
        <w:ind w:left="6372" w:firstLine="708"/>
        <w:rPr>
          <w:sz w:val="22"/>
          <w:szCs w:val="22"/>
        </w:rPr>
      </w:pPr>
      <w:r>
        <w:rPr>
          <w:sz w:val="22"/>
          <w:szCs w:val="22"/>
        </w:rPr>
        <w:t xml:space="preserve">          </w:t>
      </w:r>
    </w:p>
    <w:p w14:paraId="790D707C" w14:textId="77777777" w:rsidR="002B553E" w:rsidRDefault="002B553E" w:rsidP="002B553E">
      <w:pPr>
        <w:ind w:left="6372" w:firstLine="708"/>
        <w:rPr>
          <w:sz w:val="22"/>
          <w:szCs w:val="22"/>
        </w:rPr>
      </w:pPr>
      <w:r>
        <w:rPr>
          <w:sz w:val="22"/>
          <w:szCs w:val="22"/>
        </w:rPr>
        <w:t xml:space="preserve">          …………………..</w:t>
      </w:r>
    </w:p>
    <w:p w14:paraId="13A1404F" w14:textId="77777777" w:rsidR="002B553E" w:rsidRPr="00224EBF" w:rsidRDefault="00461400" w:rsidP="00461400">
      <w:pPr>
        <w:ind w:left="6372"/>
        <w:rPr>
          <w:sz w:val="22"/>
          <w:szCs w:val="22"/>
        </w:rPr>
      </w:pPr>
      <w:r>
        <w:rPr>
          <w:sz w:val="22"/>
          <w:szCs w:val="22"/>
        </w:rPr>
        <w:t xml:space="preserve">Türk Dili ve Edebiyatı  </w:t>
      </w:r>
      <w:r w:rsidR="002B553E" w:rsidRPr="00224EBF">
        <w:rPr>
          <w:sz w:val="22"/>
          <w:szCs w:val="22"/>
        </w:rPr>
        <w:t>Zümre Başkanı</w:t>
      </w:r>
    </w:p>
    <w:p w14:paraId="2C2CC289" w14:textId="77777777" w:rsidR="002B553E" w:rsidRPr="00416BED" w:rsidRDefault="002B553E" w:rsidP="002B553E">
      <w:pPr>
        <w:pStyle w:val="AralkYok"/>
        <w:rPr>
          <w:color w:val="000000" w:themeColor="text1"/>
        </w:rPr>
      </w:pPr>
    </w:p>
    <w:p w14:paraId="4C2FBF36" w14:textId="77777777" w:rsidR="002B553E" w:rsidRPr="00416BED" w:rsidRDefault="002B553E" w:rsidP="002B553E">
      <w:pPr>
        <w:pStyle w:val="AralkYok"/>
        <w:rPr>
          <w:b/>
          <w:color w:val="000000" w:themeColor="text1"/>
        </w:rPr>
      </w:pPr>
      <w:r w:rsidRPr="00416BED">
        <w:rPr>
          <w:b/>
          <w:color w:val="000000" w:themeColor="text1"/>
        </w:rPr>
        <w:t>GÜNDEM MADDELERİ:</w:t>
      </w:r>
    </w:p>
    <w:p w14:paraId="5EC7525B" w14:textId="77777777" w:rsidR="002B553E" w:rsidRPr="00326D93" w:rsidRDefault="002B553E" w:rsidP="002B553E">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1FAF61CD" w14:textId="05B6937F" w:rsidR="002D2C5E" w:rsidRPr="00326D93" w:rsidRDefault="002B553E" w:rsidP="002D2C5E">
      <w:pPr>
        <w:pStyle w:val="AralkYok"/>
        <w:jc w:val="both"/>
        <w:rPr>
          <w:rFonts w:ascii="Times New Roman" w:hAnsi="Times New Roman"/>
          <w:sz w:val="24"/>
          <w:szCs w:val="24"/>
        </w:rPr>
      </w:pPr>
      <w:r w:rsidRPr="00326D93">
        <w:rPr>
          <w:rFonts w:ascii="Times New Roman" w:hAnsi="Times New Roman"/>
          <w:b/>
          <w:sz w:val="24"/>
          <w:szCs w:val="24"/>
        </w:rPr>
        <w:t>2)</w:t>
      </w:r>
      <w:r w:rsidR="002D2C5E" w:rsidRPr="002D2C5E">
        <w:rPr>
          <w:rFonts w:ascii="Times New Roman" w:hAnsi="Times New Roman"/>
          <w:sz w:val="24"/>
          <w:szCs w:val="24"/>
        </w:rPr>
        <w:t xml:space="preserve"> </w:t>
      </w:r>
      <w:r w:rsidR="002D2C5E" w:rsidRPr="004C3AD0">
        <w:rPr>
          <w:rFonts w:ascii="Times New Roman" w:hAnsi="Times New Roman"/>
          <w:sz w:val="24"/>
          <w:szCs w:val="24"/>
        </w:rPr>
        <w:t xml:space="preserve">Bir önceki toplantıda alınan kararlar ve </w:t>
      </w:r>
      <w:r w:rsidR="0059623A">
        <w:rPr>
          <w:rFonts w:ascii="Times New Roman" w:hAnsi="Times New Roman"/>
          <w:sz w:val="24"/>
          <w:szCs w:val="24"/>
        </w:rPr>
        <w:t>2021-2022</w:t>
      </w:r>
      <w:r w:rsidR="002D2C5E" w:rsidRPr="004C3AD0">
        <w:rPr>
          <w:rFonts w:ascii="Times New Roman" w:hAnsi="Times New Roman"/>
          <w:sz w:val="24"/>
          <w:szCs w:val="24"/>
        </w:rPr>
        <w:t xml:space="preserve"> eğitim öğretim yılının değerlendirilmesi</w:t>
      </w:r>
    </w:p>
    <w:p w14:paraId="2647A8CD"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26238436"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3B93C6E3"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2F41BFF1"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086D535A"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w:t>
      </w:r>
      <w:proofErr w:type="gramStart"/>
      <w:r w:rsidRPr="00326D93">
        <w:rPr>
          <w:rFonts w:ascii="Times New Roman" w:eastAsia="Calibri" w:hAnsi="Times New Roman"/>
          <w:sz w:val="24"/>
          <w:szCs w:val="24"/>
        </w:rPr>
        <w:t>işbirliği</w:t>
      </w:r>
      <w:proofErr w:type="gramEnd"/>
      <w:r w:rsidRPr="00326D93">
        <w:rPr>
          <w:rFonts w:ascii="Times New Roman" w:eastAsia="Calibri" w:hAnsi="Times New Roman"/>
          <w:sz w:val="24"/>
          <w:szCs w:val="24"/>
        </w:rPr>
        <w:t xml:space="preserve"> ve esaslarının belirlenmesi</w:t>
      </w:r>
    </w:p>
    <w:p w14:paraId="65234C28"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162D77AC"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6954AC7E"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706A41A6"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37658261"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4C478D7E"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 xml:space="preserve">Öğrencilerin ulusal ve </w:t>
      </w:r>
      <w:proofErr w:type="gramStart"/>
      <w:r w:rsidRPr="00326D93">
        <w:rPr>
          <w:rFonts w:ascii="Times New Roman" w:hAnsi="Times New Roman"/>
          <w:sz w:val="24"/>
          <w:szCs w:val="24"/>
        </w:rPr>
        <w:t>uluslar arası</w:t>
      </w:r>
      <w:proofErr w:type="gramEnd"/>
      <w:r w:rsidRPr="00326D93">
        <w:rPr>
          <w:rFonts w:ascii="Times New Roman" w:hAnsi="Times New Roman"/>
          <w:sz w:val="24"/>
          <w:szCs w:val="24"/>
        </w:rPr>
        <w:t xml:space="preserve"> düzeyde katıldıkları çeşitli sınav ve yarışmalarda aldıkları sonuçlara ilişkin başarı durumları,</w:t>
      </w:r>
    </w:p>
    <w:p w14:paraId="700BF4D6"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15BC9C52"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7FC5C2E3"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60D27B25" w14:textId="77777777" w:rsidR="002B553E" w:rsidRPr="00326D93" w:rsidRDefault="002B553E" w:rsidP="002B553E">
      <w:pPr>
        <w:autoSpaceDE w:val="0"/>
        <w:autoSpaceDN w:val="0"/>
        <w:adjustRightInd w:val="0"/>
        <w:jc w:val="both"/>
      </w:pPr>
      <w:r w:rsidRPr="00326D93">
        <w:rPr>
          <w:b/>
        </w:rPr>
        <w:t>17)</w:t>
      </w:r>
      <w:r w:rsidR="00461400">
        <w:t>YKS</w:t>
      </w:r>
      <w:r>
        <w:t xml:space="preserve"> Çalışmalarının Planlanması</w:t>
      </w:r>
      <w:r w:rsidRPr="00326D93">
        <w:t xml:space="preserve">, </w:t>
      </w:r>
    </w:p>
    <w:p w14:paraId="05CB1DE0" w14:textId="77777777" w:rsidR="002B553E" w:rsidRPr="00326D93" w:rsidRDefault="002B553E" w:rsidP="002B553E">
      <w:pPr>
        <w:pStyle w:val="AralkYok"/>
        <w:jc w:val="both"/>
        <w:rPr>
          <w:rFonts w:ascii="Times New Roman" w:hAnsi="Times New Roman"/>
          <w:sz w:val="24"/>
          <w:szCs w:val="24"/>
        </w:rPr>
      </w:pPr>
      <w:r>
        <w:rPr>
          <w:rFonts w:ascii="Times New Roman" w:hAnsi="Times New Roman"/>
          <w:b/>
          <w:sz w:val="24"/>
          <w:szCs w:val="24"/>
        </w:rPr>
        <w:t>18</w:t>
      </w:r>
      <w:r w:rsidRPr="00326D93">
        <w:rPr>
          <w:rFonts w:ascii="Times New Roman" w:hAnsi="Times New Roman"/>
          <w:b/>
          <w:sz w:val="24"/>
          <w:szCs w:val="24"/>
        </w:rPr>
        <w:t>)</w:t>
      </w:r>
      <w:r w:rsidRPr="00326D93">
        <w:rPr>
          <w:rFonts w:ascii="Times New Roman" w:hAnsi="Times New Roman"/>
          <w:sz w:val="24"/>
          <w:szCs w:val="24"/>
        </w:rPr>
        <w:t xml:space="preserve"> Okul aile </w:t>
      </w:r>
      <w:proofErr w:type="gramStart"/>
      <w:r w:rsidRPr="00326D93">
        <w:rPr>
          <w:rFonts w:ascii="Times New Roman" w:hAnsi="Times New Roman"/>
          <w:sz w:val="24"/>
          <w:szCs w:val="24"/>
        </w:rPr>
        <w:t>işbirliği</w:t>
      </w:r>
      <w:proofErr w:type="gramEnd"/>
      <w:r w:rsidRPr="00326D93">
        <w:rPr>
          <w:rFonts w:ascii="Times New Roman" w:hAnsi="Times New Roman"/>
          <w:sz w:val="24"/>
          <w:szCs w:val="24"/>
        </w:rPr>
        <w:t xml:space="preserve"> ve veli toplantıları</w:t>
      </w:r>
    </w:p>
    <w:p w14:paraId="5C45CF46" w14:textId="77777777" w:rsidR="002B553E" w:rsidRPr="00326D93" w:rsidRDefault="002B553E" w:rsidP="002B553E">
      <w:pPr>
        <w:pStyle w:val="AralkYok"/>
        <w:jc w:val="both"/>
        <w:rPr>
          <w:rFonts w:ascii="Times New Roman" w:hAnsi="Times New Roman"/>
          <w:sz w:val="24"/>
          <w:szCs w:val="24"/>
        </w:rPr>
      </w:pPr>
      <w:r>
        <w:rPr>
          <w:rFonts w:ascii="Times New Roman" w:hAnsi="Times New Roman"/>
          <w:b/>
          <w:sz w:val="24"/>
          <w:szCs w:val="24"/>
        </w:rPr>
        <w:t>19</w:t>
      </w:r>
      <w:r w:rsidRPr="00326D93">
        <w:rPr>
          <w:rFonts w:ascii="Times New Roman" w:hAnsi="Times New Roman"/>
          <w:b/>
          <w:sz w:val="24"/>
          <w:szCs w:val="24"/>
        </w:rPr>
        <w:t>)</w:t>
      </w:r>
      <w:r w:rsidRPr="00326D93">
        <w:rPr>
          <w:rFonts w:ascii="Times New Roman" w:hAnsi="Times New Roman"/>
          <w:sz w:val="24"/>
          <w:szCs w:val="24"/>
        </w:rPr>
        <w:t xml:space="preserve"> Dilek ve temenniler.</w:t>
      </w:r>
    </w:p>
    <w:p w14:paraId="7D2D9368" w14:textId="77777777" w:rsidR="002B553E" w:rsidRDefault="002B553E" w:rsidP="002B553E">
      <w:pPr>
        <w:pStyle w:val="AralkYok"/>
        <w:jc w:val="center"/>
        <w:rPr>
          <w:b/>
        </w:rPr>
      </w:pPr>
    </w:p>
    <w:p w14:paraId="587CFAF6" w14:textId="77777777" w:rsidR="002B553E" w:rsidRDefault="002B553E" w:rsidP="002B553E">
      <w:pPr>
        <w:pStyle w:val="AralkYok"/>
        <w:jc w:val="center"/>
        <w:rPr>
          <w:b/>
        </w:rPr>
      </w:pPr>
    </w:p>
    <w:p w14:paraId="4DB484B6" w14:textId="1FDD6C3E" w:rsidR="002B553E" w:rsidRPr="005D6B5D" w:rsidRDefault="002B553E" w:rsidP="002B553E">
      <w:pPr>
        <w:pStyle w:val="AralkYok"/>
        <w:jc w:val="center"/>
        <w:rPr>
          <w:b/>
        </w:rPr>
      </w:pPr>
      <w:r>
        <w:rPr>
          <w:b/>
        </w:rPr>
        <w:t>…..09/</w:t>
      </w:r>
      <w:r w:rsidR="002D2C5E">
        <w:rPr>
          <w:b/>
        </w:rPr>
        <w:t>202</w:t>
      </w:r>
      <w:r w:rsidR="0059623A">
        <w:rPr>
          <w:b/>
        </w:rPr>
        <w:t>2</w:t>
      </w:r>
    </w:p>
    <w:p w14:paraId="21540FB0" w14:textId="77777777" w:rsidR="002B553E" w:rsidRDefault="002B553E" w:rsidP="002B553E">
      <w:pPr>
        <w:pStyle w:val="AralkYok"/>
        <w:jc w:val="center"/>
        <w:rPr>
          <w:b/>
        </w:rPr>
      </w:pPr>
    </w:p>
    <w:p w14:paraId="30EA970C" w14:textId="77777777" w:rsidR="002B553E" w:rsidRPr="005D6B5D" w:rsidRDefault="002B553E" w:rsidP="002B553E">
      <w:pPr>
        <w:pStyle w:val="AralkYok"/>
        <w:jc w:val="center"/>
        <w:rPr>
          <w:b/>
        </w:rPr>
      </w:pPr>
      <w:r w:rsidRPr="005D6B5D">
        <w:rPr>
          <w:b/>
        </w:rPr>
        <w:t>UYGUNDUR</w:t>
      </w:r>
    </w:p>
    <w:p w14:paraId="32B18578" w14:textId="77777777" w:rsidR="002B553E" w:rsidRDefault="002B553E" w:rsidP="002B553E">
      <w:pPr>
        <w:pStyle w:val="AralkYok"/>
        <w:jc w:val="center"/>
        <w:rPr>
          <w:b/>
        </w:rPr>
      </w:pPr>
      <w:r>
        <w:rPr>
          <w:b/>
        </w:rPr>
        <w:t>………………</w:t>
      </w:r>
    </w:p>
    <w:p w14:paraId="5F5A2BD3" w14:textId="77777777" w:rsidR="002B553E" w:rsidRPr="005D6B5D" w:rsidRDefault="002B553E" w:rsidP="002B553E">
      <w:pPr>
        <w:pStyle w:val="AralkYok"/>
        <w:jc w:val="center"/>
        <w:rPr>
          <w:b/>
        </w:rPr>
      </w:pPr>
      <w:r w:rsidRPr="005D6B5D">
        <w:rPr>
          <w:b/>
        </w:rPr>
        <w:t>OKUL MÜDÜRÜ</w:t>
      </w:r>
    </w:p>
    <w:p w14:paraId="215038B0" w14:textId="77777777" w:rsidR="002B553E" w:rsidRPr="007C6496" w:rsidRDefault="002B553E" w:rsidP="002B553E"/>
    <w:p w14:paraId="1D9B7528" w14:textId="77777777" w:rsidR="002B553E" w:rsidRDefault="002B553E" w:rsidP="002B553E">
      <w:pPr>
        <w:jc w:val="center"/>
        <w:rPr>
          <w:b/>
        </w:rPr>
      </w:pPr>
    </w:p>
    <w:p w14:paraId="6FEA425D" w14:textId="77777777" w:rsidR="002B553E" w:rsidRDefault="002B553E" w:rsidP="002B553E">
      <w:pPr>
        <w:jc w:val="center"/>
        <w:rPr>
          <w:b/>
        </w:rPr>
      </w:pPr>
    </w:p>
    <w:p w14:paraId="0900EAE4" w14:textId="77777777" w:rsidR="002B553E" w:rsidRDefault="002B553E" w:rsidP="002B553E">
      <w:pPr>
        <w:jc w:val="center"/>
        <w:rPr>
          <w:b/>
        </w:rPr>
      </w:pPr>
    </w:p>
    <w:p w14:paraId="033FDF1C" w14:textId="77777777" w:rsidR="002B553E" w:rsidRDefault="002B553E" w:rsidP="002B553E">
      <w:pPr>
        <w:jc w:val="center"/>
        <w:rPr>
          <w:b/>
        </w:rPr>
      </w:pPr>
    </w:p>
    <w:p w14:paraId="445EE414" w14:textId="77777777" w:rsidR="002B553E" w:rsidRDefault="002B553E" w:rsidP="002B553E">
      <w:pPr>
        <w:jc w:val="center"/>
        <w:rPr>
          <w:b/>
        </w:rPr>
      </w:pPr>
    </w:p>
    <w:p w14:paraId="0760A1DF" w14:textId="77777777" w:rsidR="002B553E" w:rsidRDefault="002B553E" w:rsidP="002B553E">
      <w:pPr>
        <w:jc w:val="center"/>
        <w:rPr>
          <w:b/>
        </w:rPr>
      </w:pPr>
    </w:p>
    <w:p w14:paraId="212EA0E2" w14:textId="77777777" w:rsidR="002B553E" w:rsidRDefault="002B553E" w:rsidP="002B553E">
      <w:pPr>
        <w:jc w:val="center"/>
        <w:rPr>
          <w:b/>
        </w:rPr>
      </w:pPr>
    </w:p>
    <w:p w14:paraId="14DED2C6" w14:textId="77777777" w:rsidR="002B553E" w:rsidRDefault="002B553E" w:rsidP="002B553E">
      <w:pPr>
        <w:jc w:val="center"/>
        <w:rPr>
          <w:b/>
        </w:rPr>
      </w:pPr>
    </w:p>
    <w:p w14:paraId="4348B325" w14:textId="77777777" w:rsidR="002B553E" w:rsidRDefault="002B553E" w:rsidP="002B553E">
      <w:pPr>
        <w:jc w:val="center"/>
        <w:rPr>
          <w:b/>
        </w:rPr>
      </w:pPr>
    </w:p>
    <w:p w14:paraId="570D7BA4" w14:textId="30C43622" w:rsidR="002B553E" w:rsidRDefault="002B553E" w:rsidP="002B553E">
      <w:pPr>
        <w:jc w:val="center"/>
        <w:rPr>
          <w:b/>
        </w:rPr>
      </w:pPr>
      <w:r>
        <w:rPr>
          <w:b/>
        </w:rPr>
        <w:t xml:space="preserve">……………………….  </w:t>
      </w:r>
      <w:r w:rsidR="00461400">
        <w:rPr>
          <w:b/>
        </w:rPr>
        <w:t xml:space="preserve">LİSESİ </w:t>
      </w:r>
      <w:r w:rsidR="0059623A">
        <w:rPr>
          <w:b/>
        </w:rPr>
        <w:t xml:space="preserve">2022-2023 </w:t>
      </w:r>
      <w:r>
        <w:rPr>
          <w:b/>
        </w:rPr>
        <w:t xml:space="preserve">EĞİTİM - ÖĞRETİM YILI </w:t>
      </w:r>
    </w:p>
    <w:p w14:paraId="3B4D1D51" w14:textId="77777777" w:rsidR="002B553E" w:rsidRPr="007C6496" w:rsidRDefault="00461400" w:rsidP="002B553E">
      <w:pPr>
        <w:jc w:val="center"/>
        <w:rPr>
          <w:b/>
        </w:rPr>
      </w:pPr>
      <w:r>
        <w:rPr>
          <w:b/>
        </w:rPr>
        <w:t xml:space="preserve">TÜRK DİLİ VE EDEBİYATI </w:t>
      </w:r>
      <w:r w:rsidR="002B553E">
        <w:rPr>
          <w:b/>
        </w:rPr>
        <w:t xml:space="preserve">DERSİ </w:t>
      </w:r>
      <w:r w:rsidR="002B553E" w:rsidRPr="007C6496">
        <w:rPr>
          <w:b/>
        </w:rPr>
        <w:t>1. DÖNEM ZÜMRE ÖĞRETMENLER KURULU TOPLANTI TUTANAĞI</w:t>
      </w:r>
    </w:p>
    <w:p w14:paraId="186A84FE" w14:textId="77777777" w:rsidR="002B553E" w:rsidRPr="007C6496" w:rsidRDefault="002B553E" w:rsidP="002B553E">
      <w:pPr>
        <w:jc w:val="center"/>
        <w:rPr>
          <w:b/>
        </w:rPr>
      </w:pPr>
    </w:p>
    <w:p w14:paraId="497CD293" w14:textId="4AE03ACE" w:rsidR="002B553E" w:rsidRPr="007C6496" w:rsidRDefault="002B553E" w:rsidP="002B553E">
      <w:r>
        <w:t>Toplantı Tarihi</w:t>
      </w:r>
      <w:r>
        <w:tab/>
        <w:t xml:space="preserve">:  …… Eylül </w:t>
      </w:r>
      <w:r w:rsidR="002D2C5E">
        <w:t>202</w:t>
      </w:r>
      <w:r w:rsidR="0059623A">
        <w:t>2</w:t>
      </w:r>
    </w:p>
    <w:p w14:paraId="54A7241F" w14:textId="77777777" w:rsidR="002B553E" w:rsidRPr="007C6496" w:rsidRDefault="00461400" w:rsidP="002B553E">
      <w:r>
        <w:t>Toplantı Yeri</w:t>
      </w:r>
      <w:r>
        <w:tab/>
      </w:r>
      <w:r>
        <w:tab/>
        <w:t>: 9</w:t>
      </w:r>
      <w:r w:rsidR="002B553E">
        <w:t>/A Sınıfı</w:t>
      </w:r>
      <w:r w:rsidR="002B553E">
        <w:br/>
        <w:t>Toplantı Saati</w:t>
      </w:r>
      <w:r w:rsidR="002B553E">
        <w:tab/>
      </w:r>
      <w:r w:rsidR="002B553E">
        <w:tab/>
        <w:t>: 09.30</w:t>
      </w:r>
      <w:r w:rsidR="002B553E" w:rsidRPr="007C6496">
        <w:br/>
        <w:t>Toplantı No</w:t>
      </w:r>
      <w:r w:rsidR="002B553E">
        <w:tab/>
      </w:r>
      <w:r w:rsidR="002B553E">
        <w:tab/>
      </w:r>
      <w:r w:rsidR="002B553E" w:rsidRPr="007C6496">
        <w:t>: 1</w:t>
      </w:r>
    </w:p>
    <w:p w14:paraId="2B21A77C" w14:textId="77777777" w:rsidR="002B553E" w:rsidRDefault="002B553E" w:rsidP="002B553E">
      <w:pPr>
        <w:rPr>
          <w:b/>
        </w:rPr>
      </w:pPr>
    </w:p>
    <w:p w14:paraId="4522FAF1" w14:textId="77777777" w:rsidR="002B553E" w:rsidRPr="00EC3BA7" w:rsidRDefault="002B553E" w:rsidP="002B553E">
      <w:pPr>
        <w:rPr>
          <w:b/>
        </w:rPr>
      </w:pPr>
      <w:r w:rsidRPr="00EC3BA7">
        <w:rPr>
          <w:b/>
        </w:rPr>
        <w:t>Toplantıya Katılanlar  :</w:t>
      </w:r>
    </w:p>
    <w:p w14:paraId="6A01C08C" w14:textId="77777777" w:rsidR="002B553E" w:rsidRPr="00EC3BA7" w:rsidRDefault="005E3D78" w:rsidP="002B553E">
      <w:r>
        <w:t xml:space="preserve"> </w:t>
      </w:r>
      <w:r w:rsidR="00461400">
        <w:rPr>
          <w:sz w:val="22"/>
          <w:szCs w:val="22"/>
        </w:rPr>
        <w:t xml:space="preserve">Türk Dili ve Edebiyatı  </w:t>
      </w:r>
      <w:r w:rsidR="002B553E">
        <w:t>Öğretmeni ………………………..</w:t>
      </w:r>
    </w:p>
    <w:p w14:paraId="6044A242" w14:textId="77777777" w:rsidR="002B553E" w:rsidRDefault="00461400" w:rsidP="002B553E">
      <w:r>
        <w:rPr>
          <w:sz w:val="22"/>
          <w:szCs w:val="22"/>
        </w:rPr>
        <w:t xml:space="preserve">Türk Dili ve Edebiyatı  </w:t>
      </w:r>
      <w:r w:rsidR="002B553E" w:rsidRPr="00EC3BA7">
        <w:t xml:space="preserve">Öğretmeni  </w:t>
      </w:r>
      <w:r w:rsidR="002B553E">
        <w:t xml:space="preserve"> ……………………….</w:t>
      </w:r>
    </w:p>
    <w:p w14:paraId="4411B14B" w14:textId="77777777" w:rsidR="002B553E" w:rsidRDefault="002B553E" w:rsidP="002B553E"/>
    <w:p w14:paraId="75CB52A0" w14:textId="77777777" w:rsidR="002B553E" w:rsidRPr="007C6496" w:rsidRDefault="002B553E" w:rsidP="002B553E">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142DAFCD" w14:textId="77777777" w:rsidR="002B553E" w:rsidRPr="00326D93" w:rsidRDefault="002B553E" w:rsidP="002B553E">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37BDFFB3" w14:textId="710BF1FF" w:rsidR="002D2C5E" w:rsidRPr="00326D93" w:rsidRDefault="002B553E" w:rsidP="002D2C5E">
      <w:pPr>
        <w:pStyle w:val="AralkYok"/>
        <w:jc w:val="both"/>
        <w:rPr>
          <w:rFonts w:ascii="Times New Roman" w:hAnsi="Times New Roman"/>
          <w:sz w:val="24"/>
          <w:szCs w:val="24"/>
        </w:rPr>
      </w:pPr>
      <w:r w:rsidRPr="00326D93">
        <w:rPr>
          <w:rFonts w:ascii="Times New Roman" w:hAnsi="Times New Roman"/>
          <w:b/>
          <w:sz w:val="24"/>
          <w:szCs w:val="24"/>
        </w:rPr>
        <w:t>2)</w:t>
      </w:r>
      <w:r w:rsidR="002D2C5E" w:rsidRPr="002D2C5E">
        <w:rPr>
          <w:rFonts w:ascii="Times New Roman" w:hAnsi="Times New Roman"/>
          <w:sz w:val="24"/>
          <w:szCs w:val="24"/>
        </w:rPr>
        <w:t xml:space="preserve"> </w:t>
      </w:r>
      <w:r w:rsidR="002D2C5E" w:rsidRPr="004C3AD0">
        <w:rPr>
          <w:rFonts w:ascii="Times New Roman" w:hAnsi="Times New Roman"/>
          <w:sz w:val="24"/>
          <w:szCs w:val="24"/>
        </w:rPr>
        <w:t xml:space="preserve">Bir önceki toplantıda alınan kararlar ve </w:t>
      </w:r>
      <w:r w:rsidR="0059623A">
        <w:rPr>
          <w:rFonts w:ascii="Times New Roman" w:hAnsi="Times New Roman"/>
          <w:sz w:val="24"/>
          <w:szCs w:val="24"/>
        </w:rPr>
        <w:t>2021-2022</w:t>
      </w:r>
      <w:r w:rsidR="002D2C5E" w:rsidRPr="004C3AD0">
        <w:rPr>
          <w:rFonts w:ascii="Times New Roman" w:hAnsi="Times New Roman"/>
          <w:sz w:val="24"/>
          <w:szCs w:val="24"/>
        </w:rPr>
        <w:t xml:space="preserve"> eğitim öğretim yılının değerlendirilmesi</w:t>
      </w:r>
    </w:p>
    <w:p w14:paraId="0F0740A9"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24484393"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3553061"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762DA1C6"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4FA40D09"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w:t>
      </w:r>
      <w:proofErr w:type="gramStart"/>
      <w:r w:rsidRPr="00326D93">
        <w:rPr>
          <w:rFonts w:ascii="Times New Roman" w:eastAsia="Calibri" w:hAnsi="Times New Roman"/>
          <w:sz w:val="24"/>
          <w:szCs w:val="24"/>
        </w:rPr>
        <w:t>işbirliği</w:t>
      </w:r>
      <w:proofErr w:type="gramEnd"/>
      <w:r w:rsidRPr="00326D93">
        <w:rPr>
          <w:rFonts w:ascii="Times New Roman" w:eastAsia="Calibri" w:hAnsi="Times New Roman"/>
          <w:sz w:val="24"/>
          <w:szCs w:val="24"/>
        </w:rPr>
        <w:t xml:space="preserve"> ve esaslarının belirlenmesi</w:t>
      </w:r>
    </w:p>
    <w:p w14:paraId="6394F699"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64C52DBC"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7B78838C"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595B9488"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295E1D38"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1A93B1D5"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 xml:space="preserve">Öğrencilerin ulusal ve </w:t>
      </w:r>
      <w:proofErr w:type="gramStart"/>
      <w:r w:rsidRPr="00326D93">
        <w:rPr>
          <w:rFonts w:ascii="Times New Roman" w:hAnsi="Times New Roman"/>
          <w:sz w:val="24"/>
          <w:szCs w:val="24"/>
        </w:rPr>
        <w:t>uluslar arası</w:t>
      </w:r>
      <w:proofErr w:type="gramEnd"/>
      <w:r w:rsidRPr="00326D93">
        <w:rPr>
          <w:rFonts w:ascii="Times New Roman" w:hAnsi="Times New Roman"/>
          <w:sz w:val="24"/>
          <w:szCs w:val="24"/>
        </w:rPr>
        <w:t xml:space="preserve"> düzeyde katıldıkları çeşitli sınav ve yarışmalarda aldıkları sonuçlara ilişkin başarı durumları,</w:t>
      </w:r>
    </w:p>
    <w:p w14:paraId="2F19EC9B"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1096C0F1"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02748DBC"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4C6E10E8" w14:textId="77777777" w:rsidR="002B553E" w:rsidRPr="00326D93" w:rsidRDefault="002B553E" w:rsidP="002B553E">
      <w:pPr>
        <w:autoSpaceDE w:val="0"/>
        <w:autoSpaceDN w:val="0"/>
        <w:adjustRightInd w:val="0"/>
        <w:jc w:val="both"/>
      </w:pPr>
      <w:r w:rsidRPr="00326D93">
        <w:rPr>
          <w:b/>
        </w:rPr>
        <w:t>17)</w:t>
      </w:r>
      <w:r w:rsidRPr="00326D93">
        <w:t xml:space="preserve"> </w:t>
      </w:r>
      <w:r w:rsidR="00461400">
        <w:t>YKS</w:t>
      </w:r>
      <w:r>
        <w:t xml:space="preserve"> Çalışmalarının Planlanması</w:t>
      </w:r>
      <w:r w:rsidRPr="00326D93">
        <w:t>,</w:t>
      </w:r>
    </w:p>
    <w:p w14:paraId="358B632F" w14:textId="77777777" w:rsidR="002B553E" w:rsidRPr="00326D93" w:rsidRDefault="002B553E" w:rsidP="002B553E">
      <w:pPr>
        <w:pStyle w:val="AralkYok"/>
        <w:jc w:val="both"/>
        <w:rPr>
          <w:rFonts w:ascii="Times New Roman" w:hAnsi="Times New Roman"/>
          <w:sz w:val="24"/>
          <w:szCs w:val="24"/>
        </w:rPr>
      </w:pPr>
      <w:r>
        <w:rPr>
          <w:rFonts w:ascii="Times New Roman" w:hAnsi="Times New Roman"/>
          <w:b/>
          <w:sz w:val="24"/>
          <w:szCs w:val="24"/>
        </w:rPr>
        <w:t>18</w:t>
      </w:r>
      <w:r w:rsidRPr="00326D93">
        <w:rPr>
          <w:rFonts w:ascii="Times New Roman" w:hAnsi="Times New Roman"/>
          <w:b/>
          <w:sz w:val="24"/>
          <w:szCs w:val="24"/>
        </w:rPr>
        <w:t>)</w:t>
      </w:r>
      <w:r w:rsidRPr="00326D93">
        <w:rPr>
          <w:rFonts w:ascii="Times New Roman" w:hAnsi="Times New Roman"/>
          <w:sz w:val="24"/>
          <w:szCs w:val="24"/>
        </w:rPr>
        <w:t xml:space="preserve"> Okul aile </w:t>
      </w:r>
      <w:proofErr w:type="gramStart"/>
      <w:r w:rsidRPr="00326D93">
        <w:rPr>
          <w:rFonts w:ascii="Times New Roman" w:hAnsi="Times New Roman"/>
          <w:sz w:val="24"/>
          <w:szCs w:val="24"/>
        </w:rPr>
        <w:t>işbirliği</w:t>
      </w:r>
      <w:proofErr w:type="gramEnd"/>
      <w:r w:rsidRPr="00326D93">
        <w:rPr>
          <w:rFonts w:ascii="Times New Roman" w:hAnsi="Times New Roman"/>
          <w:sz w:val="24"/>
          <w:szCs w:val="24"/>
        </w:rPr>
        <w:t xml:space="preserve"> ve veli toplantıları</w:t>
      </w:r>
    </w:p>
    <w:p w14:paraId="3F68D6D2" w14:textId="77777777" w:rsidR="002B553E" w:rsidRPr="00326D93" w:rsidRDefault="002B553E" w:rsidP="002B553E">
      <w:pPr>
        <w:pStyle w:val="AralkYok"/>
        <w:jc w:val="both"/>
        <w:rPr>
          <w:rFonts w:ascii="Times New Roman" w:hAnsi="Times New Roman"/>
          <w:sz w:val="24"/>
          <w:szCs w:val="24"/>
        </w:rPr>
      </w:pPr>
      <w:r>
        <w:rPr>
          <w:rFonts w:ascii="Times New Roman" w:hAnsi="Times New Roman"/>
          <w:b/>
          <w:sz w:val="24"/>
          <w:szCs w:val="24"/>
        </w:rPr>
        <w:t>19</w:t>
      </w:r>
      <w:r w:rsidRPr="00326D93">
        <w:rPr>
          <w:rFonts w:ascii="Times New Roman" w:hAnsi="Times New Roman"/>
          <w:b/>
          <w:sz w:val="24"/>
          <w:szCs w:val="24"/>
        </w:rPr>
        <w:t>)</w:t>
      </w:r>
      <w:r w:rsidRPr="00326D93">
        <w:rPr>
          <w:rFonts w:ascii="Times New Roman" w:hAnsi="Times New Roman"/>
          <w:sz w:val="24"/>
          <w:szCs w:val="24"/>
        </w:rPr>
        <w:t xml:space="preserve"> Dilek ve temenniler.</w:t>
      </w:r>
    </w:p>
    <w:p w14:paraId="3405FA7A" w14:textId="77777777" w:rsidR="002B553E" w:rsidRPr="00326D93" w:rsidRDefault="002B553E" w:rsidP="002B553E">
      <w:pPr>
        <w:pStyle w:val="AralkYok"/>
        <w:jc w:val="both"/>
        <w:rPr>
          <w:rFonts w:ascii="Times New Roman" w:hAnsi="Times New Roman"/>
          <w:sz w:val="24"/>
          <w:szCs w:val="24"/>
        </w:rPr>
      </w:pPr>
    </w:p>
    <w:p w14:paraId="6466D909" w14:textId="77777777" w:rsidR="002B553E" w:rsidRPr="007C6496" w:rsidRDefault="002B553E" w:rsidP="002B553E">
      <w:pPr>
        <w:rPr>
          <w:b/>
          <w:bCs/>
        </w:rPr>
      </w:pPr>
    </w:p>
    <w:p w14:paraId="58A10962" w14:textId="77777777" w:rsidR="002B553E" w:rsidRDefault="002B553E" w:rsidP="002B553E">
      <w:pPr>
        <w:rPr>
          <w:b/>
          <w:bCs/>
        </w:rPr>
      </w:pPr>
    </w:p>
    <w:p w14:paraId="34F1C9A5" w14:textId="77777777" w:rsidR="002B553E" w:rsidRDefault="002B553E" w:rsidP="002B553E">
      <w:pPr>
        <w:rPr>
          <w:b/>
          <w:bCs/>
        </w:rPr>
      </w:pPr>
    </w:p>
    <w:p w14:paraId="3AD19F00" w14:textId="77777777" w:rsidR="002B553E" w:rsidRDefault="002B553E" w:rsidP="002B553E">
      <w:pPr>
        <w:rPr>
          <w:b/>
          <w:bCs/>
        </w:rPr>
      </w:pPr>
    </w:p>
    <w:p w14:paraId="16CD9799" w14:textId="77777777" w:rsidR="002B553E" w:rsidRDefault="002B553E" w:rsidP="002B553E">
      <w:pPr>
        <w:rPr>
          <w:b/>
          <w:bCs/>
        </w:rPr>
      </w:pPr>
    </w:p>
    <w:p w14:paraId="683D7ED4" w14:textId="77777777" w:rsidR="002B553E" w:rsidRDefault="002B553E" w:rsidP="002B553E">
      <w:pPr>
        <w:rPr>
          <w:b/>
          <w:bCs/>
        </w:rPr>
      </w:pPr>
    </w:p>
    <w:p w14:paraId="1A377857" w14:textId="77777777" w:rsidR="002B553E" w:rsidRDefault="002B553E" w:rsidP="002B553E">
      <w:pPr>
        <w:rPr>
          <w:b/>
          <w:bCs/>
        </w:rPr>
      </w:pPr>
    </w:p>
    <w:p w14:paraId="5D10559B" w14:textId="77777777" w:rsidR="002B553E" w:rsidRDefault="002B553E" w:rsidP="002B553E">
      <w:pPr>
        <w:rPr>
          <w:b/>
          <w:bCs/>
        </w:rPr>
      </w:pPr>
    </w:p>
    <w:p w14:paraId="56B0F765" w14:textId="77777777" w:rsidR="002B553E" w:rsidRDefault="002B553E" w:rsidP="002B553E">
      <w:pPr>
        <w:rPr>
          <w:b/>
          <w:bCs/>
        </w:rPr>
      </w:pPr>
    </w:p>
    <w:p w14:paraId="5E0FC098" w14:textId="77777777" w:rsidR="002B553E" w:rsidRDefault="002B553E" w:rsidP="002B553E">
      <w:pPr>
        <w:rPr>
          <w:b/>
          <w:bCs/>
        </w:rPr>
      </w:pPr>
    </w:p>
    <w:p w14:paraId="1D5C7E6F" w14:textId="77777777" w:rsidR="002B553E" w:rsidRDefault="002B553E" w:rsidP="002B553E">
      <w:pPr>
        <w:rPr>
          <w:b/>
          <w:bCs/>
        </w:rPr>
      </w:pPr>
    </w:p>
    <w:p w14:paraId="006B1B6E" w14:textId="77777777" w:rsidR="002B553E" w:rsidRPr="007C6496" w:rsidRDefault="002B553E" w:rsidP="002B553E">
      <w:r w:rsidRPr="007C6496">
        <w:rPr>
          <w:b/>
          <w:bCs/>
        </w:rPr>
        <w:t>GÜNDEM MADDELERİNİN GÖRÜŞÜLMESİ</w:t>
      </w:r>
    </w:p>
    <w:p w14:paraId="2807F9CB" w14:textId="77777777" w:rsidR="002B553E" w:rsidRDefault="002B553E" w:rsidP="002B553E">
      <w:pPr>
        <w:pStyle w:val="AralkYok"/>
        <w:rPr>
          <w:rFonts w:ascii="Times New Roman" w:hAnsi="Times New Roman"/>
          <w:b/>
          <w:sz w:val="24"/>
          <w:szCs w:val="24"/>
        </w:rPr>
      </w:pPr>
    </w:p>
    <w:p w14:paraId="5506A861" w14:textId="77777777" w:rsidR="002B553E" w:rsidRDefault="002B553E" w:rsidP="002B553E">
      <w:pPr>
        <w:pStyle w:val="AralkYok"/>
        <w:rPr>
          <w:rFonts w:ascii="Times New Roman" w:eastAsia="Batang" w:hAnsi="Times New Roman"/>
          <w:sz w:val="24"/>
          <w:szCs w:val="24"/>
        </w:rPr>
      </w:pPr>
      <w:r>
        <w:rPr>
          <w:rFonts w:ascii="Times New Roman" w:hAnsi="Times New Roman"/>
          <w:b/>
          <w:sz w:val="24"/>
          <w:szCs w:val="24"/>
        </w:rPr>
        <w:t>1-</w:t>
      </w:r>
      <w:r w:rsidRPr="00F91032">
        <w:rPr>
          <w:rFonts w:ascii="Times New Roman" w:hAnsi="Times New Roman"/>
          <w:sz w:val="24"/>
          <w:szCs w:val="24"/>
        </w:rPr>
        <w:t xml:space="preserve"> </w:t>
      </w:r>
      <w:r w:rsidRPr="00F91032">
        <w:rPr>
          <w:rFonts w:ascii="Times New Roman" w:hAnsi="Times New Roman"/>
          <w:b/>
          <w:sz w:val="24"/>
          <w:szCs w:val="24"/>
        </w:rPr>
        <w:t>Açılış ve yoklama</w:t>
      </w:r>
    </w:p>
    <w:p w14:paraId="7B766917" w14:textId="77777777" w:rsidR="002B553E" w:rsidRPr="00A1362A" w:rsidRDefault="002B553E" w:rsidP="002B553E">
      <w:pPr>
        <w:jc w:val="both"/>
      </w:pPr>
      <w:r w:rsidRPr="00A1362A">
        <w:t xml:space="preserve">Zümre öğretmenleri kurulu toplantısı zümre başkanı </w:t>
      </w:r>
      <w:r>
        <w:t>……………………</w:t>
      </w:r>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08AA8368" w14:textId="77777777" w:rsidR="002B553E" w:rsidRPr="00A1362A" w:rsidRDefault="002B553E" w:rsidP="002B553E">
      <w:pPr>
        <w:jc w:val="both"/>
        <w:rPr>
          <w:b/>
          <w:u w:val="single"/>
        </w:rPr>
      </w:pPr>
      <w:r w:rsidRPr="00A1362A">
        <w:t xml:space="preserve">Yapılan yoklamada </w:t>
      </w:r>
      <w:r w:rsidR="00461400">
        <w:t xml:space="preserve">zümre </w:t>
      </w:r>
      <w:r w:rsidRPr="00A1362A">
        <w:t>öğretmenlerinin toplantıya eksiksiz katıldığı görüldü. Gündem maddeleri zümre öğretmenlerine sunularak ortak karar doğrultusunda kabul edildi.</w:t>
      </w:r>
      <w:r w:rsidR="00461400" w:rsidRPr="00461400">
        <w:rPr>
          <w:sz w:val="22"/>
          <w:szCs w:val="22"/>
        </w:rPr>
        <w:t xml:space="preserve"> </w:t>
      </w:r>
      <w:r w:rsidR="00461400">
        <w:rPr>
          <w:sz w:val="22"/>
          <w:szCs w:val="22"/>
        </w:rPr>
        <w:t xml:space="preserve">Türk Dili ve Edebiyatı  </w:t>
      </w:r>
      <w:r>
        <w:t xml:space="preserve"> </w:t>
      </w:r>
      <w:r w:rsidRPr="00A1362A">
        <w:t xml:space="preserve"> Öğretmeni </w:t>
      </w:r>
      <w:r>
        <w:t>………………….</w:t>
      </w:r>
      <w:r w:rsidRPr="00A1362A">
        <w:t>toplantıda yazman olarak seçildi.</w:t>
      </w:r>
    </w:p>
    <w:p w14:paraId="107FDD90" w14:textId="77777777" w:rsidR="002B553E" w:rsidRPr="00461A47" w:rsidRDefault="002B553E" w:rsidP="002B553E">
      <w:pPr>
        <w:pStyle w:val="AralkYok"/>
        <w:ind w:left="142" w:firstLine="566"/>
        <w:rPr>
          <w:rFonts w:ascii="Times New Roman" w:eastAsia="Batang" w:hAnsi="Times New Roman"/>
          <w:sz w:val="24"/>
          <w:szCs w:val="24"/>
        </w:rPr>
      </w:pPr>
    </w:p>
    <w:p w14:paraId="14639A4F" w14:textId="77777777" w:rsidR="002D2C5E" w:rsidRPr="00112D6D" w:rsidRDefault="002B553E" w:rsidP="002D2C5E">
      <w:pPr>
        <w:pStyle w:val="AralkYok"/>
        <w:jc w:val="both"/>
        <w:rPr>
          <w:rFonts w:ascii="Times New Roman" w:hAnsi="Times New Roman"/>
          <w:b/>
          <w:sz w:val="24"/>
          <w:szCs w:val="24"/>
        </w:rPr>
      </w:pPr>
      <w:r w:rsidRPr="00112D6D">
        <w:rPr>
          <w:b/>
        </w:rPr>
        <w:t xml:space="preserve">2) </w:t>
      </w:r>
      <w:r w:rsidR="002D2C5E" w:rsidRPr="00112D6D">
        <w:rPr>
          <w:rFonts w:ascii="Times New Roman" w:hAnsi="Times New Roman"/>
          <w:b/>
          <w:sz w:val="24"/>
          <w:szCs w:val="24"/>
        </w:rPr>
        <w:t>Bir önceki toplantıda alınan kararlar ve 2020-2021 eğitim öğretim yılının değerlendirilmesi</w:t>
      </w:r>
    </w:p>
    <w:p w14:paraId="4C2376A1" w14:textId="77777777" w:rsidR="002B553E" w:rsidRDefault="002B553E" w:rsidP="002B553E">
      <w:pPr>
        <w:rPr>
          <w:b/>
        </w:rPr>
      </w:pPr>
    </w:p>
    <w:p w14:paraId="078AE598" w14:textId="77777777" w:rsidR="00017EEB" w:rsidRPr="008A300E" w:rsidRDefault="00017EEB" w:rsidP="00017EEB">
      <w:pPr>
        <w:pStyle w:val="ListeParagraf"/>
        <w:ind w:left="0"/>
        <w:jc w:val="both"/>
      </w:pPr>
      <w:r w:rsidRPr="008A300E">
        <w:t>……………………… 2019-2020  eğitim öğretim yılının tamamı neredeyse COVİD 19 Pandemisi ile mücadele ederek geçti. Derslerimizin büyük çoğunluğunu uzaktan EBA ve Zoom programı üzerinden işlendik. Öğretimin sonucunu bize gösteren ölçme değerlendirme süreçleri maalesef uygulanamadığını belirtti.   ………………………..Uzaktan eğitim sürecinde teknolojik imkanlarındaki farklılıklardan dolayı öğrenciler eşit düzeyde eğitim olanaklarından yararlanamamıştır. Bu sebeple 02 Temmuz’a kadar uygulanan  telafi eğitimi; bazı öğrenciler için gördüğü derslerin tekrarı olurken bazı öğrenciler için ise hiç görmedikleri bir konuya başlangıcı olmuştur. Bu kapsamda  pandemi nedeniyle oluşan öğrenme kayıplarının tespiti; hazır bulunuşluk düzeylerinin kontrol edilmesi, okul idaresin</w:t>
      </w:r>
      <w:r>
        <w:t>in bilgisi ve onayı dahilinde; 9. 10.1.1 ve 12</w:t>
      </w:r>
      <w:r w:rsidRPr="008A300E">
        <w:t>. Sınıf öğrencilerin   için zümre tarafından ortak oluşturulacak yeni nesil test becerilerini  kapsayacak uygun seviyeli değerlendirme sorularının hazırlanması, değerlendirme sorularının, ölçeklerin ve sonuçların değerlendirme bitiminde tutanak altına alınması, öğrencinin hazır bulunuşluk seviyesi hakkında velisinin bilgilendirilmesi ve dönem sonunda öğrenci başarısındaki değişimin gözlenmesi kararlaştırıldı Ders planlamaları bu hazır</w:t>
      </w:r>
      <w:r>
        <w:t xml:space="preserve"> </w:t>
      </w:r>
      <w:r w:rsidRPr="008A300E">
        <w:t>bulunuluşluk durumu baz alınarak hazırlanmalıdır …………………….. dedi.</w:t>
      </w:r>
    </w:p>
    <w:p w14:paraId="7696A94B" w14:textId="77777777" w:rsidR="00017EEB" w:rsidRPr="008A300E" w:rsidRDefault="00017EEB" w:rsidP="00017EEB">
      <w:pPr>
        <w:pStyle w:val="ListeParagraf"/>
        <w:ind w:left="0"/>
        <w:jc w:val="both"/>
      </w:pPr>
    </w:p>
    <w:p w14:paraId="0CE9A17A" w14:textId="77777777" w:rsidR="00017EEB" w:rsidRPr="008A300E" w:rsidRDefault="00017EEB" w:rsidP="00017EEB">
      <w:pPr>
        <w:pStyle w:val="ListeParagraf"/>
        <w:ind w:left="0"/>
        <w:jc w:val="both"/>
      </w:pPr>
      <w:r>
        <w:t>…….</w:t>
      </w:r>
      <w:r w:rsidRPr="008A300E">
        <w:rPr>
          <w:b/>
        </w:rPr>
        <w:t>………..</w:t>
      </w:r>
      <w:r w:rsidRPr="008A300E">
        <w:t xml:space="preserve"> önerisi üzerine seviye tespit sınavının </w:t>
      </w:r>
      <w:r w:rsidRPr="008A300E">
        <w:rPr>
          <w:b/>
        </w:rPr>
        <w:t xml:space="preserve">13 Eylül 2021 </w:t>
      </w:r>
      <w:r w:rsidRPr="008A300E">
        <w:t xml:space="preserve"> günü yapılması uygun görüldü..</w:t>
      </w:r>
    </w:p>
    <w:p w14:paraId="79E48947" w14:textId="77777777" w:rsidR="00017EEB" w:rsidRPr="008A300E" w:rsidRDefault="00017EEB" w:rsidP="00017EEB">
      <w:pPr>
        <w:pStyle w:val="AralkYok"/>
        <w:ind w:left="142" w:firstLine="566"/>
        <w:jc w:val="both"/>
        <w:rPr>
          <w:rFonts w:ascii="Times New Roman" w:eastAsia="Batang" w:hAnsi="Times New Roman"/>
          <w:sz w:val="24"/>
          <w:szCs w:val="24"/>
        </w:rPr>
      </w:pPr>
    </w:p>
    <w:p w14:paraId="4F735F54" w14:textId="77777777" w:rsidR="002B553E" w:rsidRDefault="002B553E" w:rsidP="002B553E">
      <w:pPr>
        <w:pStyle w:val="AralkYok"/>
        <w:ind w:left="142" w:firstLine="566"/>
        <w:rPr>
          <w:rFonts w:ascii="Times New Roman" w:eastAsia="Batang" w:hAnsi="Times New Roman"/>
          <w:sz w:val="24"/>
          <w:szCs w:val="24"/>
        </w:rPr>
      </w:pPr>
    </w:p>
    <w:p w14:paraId="181D0125" w14:textId="77777777" w:rsidR="002D2C5E" w:rsidRPr="008A300E" w:rsidRDefault="002D2C5E" w:rsidP="002D2C5E">
      <w:pPr>
        <w:pStyle w:val="AralkYok"/>
        <w:jc w:val="both"/>
        <w:rPr>
          <w:rFonts w:ascii="Times New Roman" w:hAnsi="Times New Roman"/>
          <w:b/>
          <w:sz w:val="24"/>
          <w:szCs w:val="24"/>
        </w:rPr>
      </w:pPr>
      <w:r w:rsidRPr="008A300E">
        <w:rPr>
          <w:rFonts w:ascii="Times New Roman" w:hAnsi="Times New Roman"/>
          <w:b/>
          <w:sz w:val="24"/>
          <w:szCs w:val="24"/>
        </w:rPr>
        <w:t>3)</w:t>
      </w:r>
      <w:r w:rsidRPr="008A300E">
        <w:rPr>
          <w:rFonts w:ascii="Times New Roman" w:hAnsi="Times New Roman"/>
          <w:sz w:val="24"/>
          <w:szCs w:val="24"/>
        </w:rPr>
        <w:t xml:space="preserve"> </w:t>
      </w:r>
      <w:r w:rsidRPr="008A300E">
        <w:rPr>
          <w:rFonts w:ascii="Times New Roman" w:hAnsi="Times New Roman"/>
          <w:b/>
          <w:sz w:val="24"/>
          <w:szCs w:val="24"/>
        </w:rPr>
        <w:t>Planlamaların; eğitim ve öğretimle ilgili mevzuat, okulun kuruluş amacı ve ilgili alanın öğretim programına uygun yapılması,</w:t>
      </w:r>
    </w:p>
    <w:p w14:paraId="3EBAEA35" w14:textId="18E6C655" w:rsidR="002D2C5E" w:rsidRDefault="002D2C5E" w:rsidP="0059623A">
      <w:pPr>
        <w:spacing w:after="200" w:line="276" w:lineRule="auto"/>
        <w:jc w:val="both"/>
        <w:rPr>
          <w:rFonts w:eastAsia="Calibri"/>
        </w:rPr>
      </w:pPr>
      <w:r w:rsidRPr="008A300E">
        <w:t>………..</w:t>
      </w:r>
      <w:r w:rsidR="0059623A">
        <w:rPr>
          <w:rFonts w:eastAsia="Calibri"/>
          <w:color w:val="000000"/>
        </w:rPr>
        <w:t xml:space="preserve">2022-2023 </w:t>
      </w:r>
      <w:r w:rsidRPr="008A300E">
        <w:rPr>
          <w:rFonts w:eastAsia="Calibri"/>
          <w:color w:val="000000"/>
        </w:rPr>
        <w:t xml:space="preserve">eğitim öğretim yılı birinci dönemi </w:t>
      </w:r>
      <w:r w:rsidRPr="008A300E">
        <w:rPr>
          <w:rFonts w:eastAsia="Calibri"/>
        </w:rPr>
        <w:t xml:space="preserve"> </w:t>
      </w:r>
      <w:r w:rsidR="0059623A">
        <w:rPr>
          <w:rFonts w:eastAsia="Calibri"/>
        </w:rPr>
        <w:t>12</w:t>
      </w:r>
      <w:r w:rsidRPr="008A300E">
        <w:rPr>
          <w:rFonts w:eastAsia="Calibri"/>
        </w:rPr>
        <w:t xml:space="preserve"> Eylül  </w:t>
      </w:r>
      <w:proofErr w:type="gramStart"/>
      <w:r w:rsidRPr="008A300E">
        <w:rPr>
          <w:rFonts w:eastAsia="Calibri"/>
        </w:rPr>
        <w:t>Pazartesi</w:t>
      </w:r>
      <w:proofErr w:type="gramEnd"/>
      <w:r w:rsidRPr="008A300E">
        <w:rPr>
          <w:rFonts w:eastAsia="Calibri"/>
        </w:rPr>
        <w:t xml:space="preserve"> günü başlayacaktır. </w:t>
      </w:r>
    </w:p>
    <w:p w14:paraId="685366E5" w14:textId="1432F8DD" w:rsidR="0059623A" w:rsidRPr="008A300E" w:rsidRDefault="0059623A" w:rsidP="0059623A">
      <w:pPr>
        <w:spacing w:after="200" w:line="276" w:lineRule="auto"/>
        <w:jc w:val="both"/>
        <w:rPr>
          <w:rFonts w:eastAsia="Calibri"/>
        </w:rPr>
      </w:pPr>
      <w:r>
        <w:rPr>
          <w:rFonts w:eastAsia="Calibri"/>
          <w:noProof/>
        </w:rPr>
        <w:lastRenderedPageBreak/>
        <w:drawing>
          <wp:inline distT="0" distB="0" distL="0" distR="0" wp14:anchorId="0281E27F" wp14:editId="2638EE97">
            <wp:extent cx="6576630" cy="684335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23B7B9B0" w14:textId="77777777" w:rsidR="002D2C5E" w:rsidRPr="008A300E" w:rsidRDefault="002D2C5E" w:rsidP="002D2C5E">
      <w:pPr>
        <w:jc w:val="both"/>
        <w:rPr>
          <w:color w:val="000000" w:themeColor="text1"/>
        </w:rPr>
      </w:pPr>
      <w:r>
        <w:t>…………..</w:t>
      </w:r>
      <w:r w:rsidRPr="008A300E">
        <w:rPr>
          <w:rFonts w:eastAsia="Calibri"/>
        </w:rPr>
        <w:t>Yıllık Planlar hazırlanırken çalışma takvimi esas alınacaktır;  Milli ve dini bayramların hafta içi ve hafta sonuna denk gelip gelmemesine göre davranılacaktır  dedi.</w:t>
      </w:r>
      <w:r w:rsidRPr="008A300E">
        <w:t xml:space="preserve"> </w:t>
      </w:r>
    </w:p>
    <w:p w14:paraId="5A5B64E2" w14:textId="77777777" w:rsidR="002D2C5E" w:rsidRPr="008A300E" w:rsidRDefault="002D2C5E" w:rsidP="002D2C5E">
      <w:pPr>
        <w:pStyle w:val="AralkYok"/>
        <w:ind w:left="142"/>
        <w:jc w:val="both"/>
        <w:rPr>
          <w:rFonts w:ascii="Times New Roman" w:eastAsia="Batang" w:hAnsi="Times New Roman"/>
          <w:sz w:val="24"/>
          <w:szCs w:val="24"/>
        </w:rPr>
      </w:pPr>
    </w:p>
    <w:p w14:paraId="7F3A2B08" w14:textId="77777777" w:rsidR="002D2C5E" w:rsidRDefault="002D2C5E" w:rsidP="002D2C5E">
      <w:pPr>
        <w:pStyle w:val="AralkYok"/>
        <w:ind w:left="142"/>
        <w:jc w:val="both"/>
        <w:rPr>
          <w:rFonts w:ascii="Times New Roman" w:eastAsia="Batang" w:hAnsi="Times New Roman"/>
          <w:sz w:val="24"/>
          <w:szCs w:val="24"/>
        </w:rPr>
      </w:pPr>
      <w:r w:rsidRPr="008A300E">
        <w:rPr>
          <w:rFonts w:ascii="Times New Roman" w:eastAsia="Batang" w:hAnsi="Times New Roman"/>
          <w:sz w:val="24"/>
          <w:szCs w:val="24"/>
        </w:rPr>
        <w:t xml:space="preserve">……………………….yıllık planların kılavuz kitaplarına göre hazırlanması gerektiğini belirtti. Yıllık planların </w:t>
      </w:r>
      <w:r w:rsidRPr="008A300E">
        <w:rPr>
          <w:rFonts w:ascii="Times New Roman" w:eastAsia="Batang" w:hAnsi="Times New Roman"/>
          <w:b/>
          <w:sz w:val="24"/>
          <w:szCs w:val="24"/>
        </w:rPr>
        <w:t xml:space="preserve">…………. Eylül’e kadar </w:t>
      </w:r>
      <w:r w:rsidRPr="008A300E">
        <w:rPr>
          <w:rFonts w:ascii="Times New Roman" w:eastAsia="Batang" w:hAnsi="Times New Roman"/>
          <w:sz w:val="24"/>
          <w:szCs w:val="24"/>
        </w:rPr>
        <w:t xml:space="preserve">zümre olarak hazırlanıp, elektronik ortamda da saklanmasına karar verildi. Yıllık planların bir örneğinin dijital ortamda idareye verileceği, bir örneğinin de bastırılarak öğretmenin yanında bulunacağı belirtildi. </w:t>
      </w:r>
    </w:p>
    <w:p w14:paraId="7591D88D" w14:textId="77777777" w:rsidR="002D2C5E" w:rsidRPr="008A300E" w:rsidRDefault="002D2C5E" w:rsidP="002D2C5E">
      <w:pPr>
        <w:pStyle w:val="AralkYok"/>
        <w:ind w:left="142"/>
        <w:jc w:val="both"/>
        <w:rPr>
          <w:rFonts w:ascii="Times New Roman" w:eastAsia="Batang" w:hAnsi="Times New Roman"/>
          <w:sz w:val="24"/>
          <w:szCs w:val="24"/>
        </w:rPr>
      </w:pPr>
    </w:p>
    <w:p w14:paraId="772D82CB" w14:textId="77777777" w:rsidR="002D2C5E" w:rsidRDefault="002D2C5E" w:rsidP="002D2C5E">
      <w:pPr>
        <w:jc w:val="both"/>
      </w:pPr>
    </w:p>
    <w:p w14:paraId="27FFA367" w14:textId="77777777" w:rsidR="00017EEB" w:rsidRPr="008A300E" w:rsidRDefault="00017EEB" w:rsidP="002D2C5E">
      <w:pPr>
        <w:jc w:val="both"/>
      </w:pPr>
    </w:p>
    <w:p w14:paraId="152C716D" w14:textId="77777777" w:rsidR="002B553E" w:rsidRDefault="002B553E" w:rsidP="002B553E">
      <w:pPr>
        <w:rPr>
          <w:b/>
          <w:sz w:val="22"/>
          <w:szCs w:val="22"/>
        </w:rPr>
      </w:pPr>
    </w:p>
    <w:p w14:paraId="65080F41" w14:textId="77777777" w:rsidR="002B553E" w:rsidRDefault="002B553E" w:rsidP="002B553E">
      <w:pPr>
        <w:rPr>
          <w:b/>
        </w:rPr>
      </w:pPr>
      <w:r w:rsidRPr="009F7C2F">
        <w:rPr>
          <w:b/>
          <w:sz w:val="22"/>
          <w:szCs w:val="22"/>
        </w:rPr>
        <w:t>4)</w:t>
      </w:r>
      <w:r w:rsidRPr="00296024">
        <w:t xml:space="preserve"> </w:t>
      </w:r>
      <w:r w:rsidRPr="00F91032">
        <w:rPr>
          <w:b/>
        </w:rPr>
        <w:t xml:space="preserve">Atatürkçülükle ilgili konuların üzerinde durularak çalışmaların buna göre planlanması ile öğretim programlarının incelenmesi, programların çevre özellikleri de dikkate alınarak amacına ve içeriğine </w:t>
      </w:r>
      <w:r w:rsidRPr="00F91032">
        <w:rPr>
          <w:b/>
        </w:rPr>
        <w:lastRenderedPageBreak/>
        <w:t>uygun olarak uygulanması, yıllık plan ve ders planlarının hazırlanması ve uygulanmasında konu ve kazanım ağırlıklarının dikkate alınması,</w:t>
      </w:r>
    </w:p>
    <w:p w14:paraId="013E1459" w14:textId="77777777" w:rsidR="002B553E" w:rsidRPr="009E424A" w:rsidRDefault="002B553E" w:rsidP="002B553E">
      <w:pPr>
        <w:jc w:val="both"/>
        <w:rPr>
          <w:sz w:val="22"/>
          <w:szCs w:val="22"/>
        </w:rPr>
      </w:pPr>
      <w:r w:rsidRPr="00613147">
        <w:rPr>
          <w:rFonts w:ascii="Arial" w:hAnsi="Arial" w:cs="Arial"/>
          <w:i/>
          <w:sz w:val="23"/>
          <w:szCs w:val="23"/>
        </w:rPr>
        <w:t xml:space="preserve"> </w:t>
      </w:r>
      <w:r w:rsidR="00461400">
        <w:rPr>
          <w:sz w:val="22"/>
          <w:szCs w:val="22"/>
        </w:rPr>
        <w:t xml:space="preserve">Türk Dili ve Edebiyatı  </w:t>
      </w:r>
      <w:r w:rsidRPr="008444BD">
        <w:t>Öğretmeni…………………</w:t>
      </w:r>
      <w:r w:rsidRPr="00613147">
        <w:rPr>
          <w:rFonts w:ascii="Arial" w:hAnsi="Arial" w:cs="Arial"/>
          <w:i/>
          <w:sz w:val="23"/>
          <w:szCs w:val="23"/>
        </w:rPr>
        <w:t xml:space="preserve"> </w:t>
      </w:r>
      <w:r w:rsidRPr="009E424A">
        <w:rPr>
          <w:sz w:val="22"/>
          <w:szCs w:val="22"/>
        </w:rPr>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w:t>
      </w:r>
      <w:r>
        <w:rPr>
          <w:sz w:val="22"/>
          <w:szCs w:val="22"/>
        </w:rPr>
        <w:t>eşitli etkinlikler yapılacaktı ded.</w:t>
      </w:r>
    </w:p>
    <w:p w14:paraId="459F44BE" w14:textId="77777777" w:rsidR="002B553E" w:rsidRDefault="002B553E" w:rsidP="002B553E">
      <w:pPr>
        <w:jc w:val="both"/>
        <w:rPr>
          <w:rFonts w:ascii="Arial" w:hAnsi="Arial" w:cs="Arial"/>
          <w:i/>
          <w:sz w:val="23"/>
          <w:szCs w:val="23"/>
        </w:rPr>
      </w:pPr>
      <w:r w:rsidRPr="00613147">
        <w:rPr>
          <w:rFonts w:ascii="Arial" w:hAnsi="Arial" w:cs="Arial"/>
          <w:i/>
          <w:sz w:val="23"/>
          <w:szCs w:val="23"/>
        </w:rPr>
        <w:t xml:space="preserve"> </w:t>
      </w:r>
    </w:p>
    <w:p w14:paraId="0A1CFF86" w14:textId="77777777" w:rsidR="002B553E" w:rsidRPr="00343FFD" w:rsidRDefault="002B553E" w:rsidP="002B553E">
      <w:pPr>
        <w:ind w:left="567"/>
        <w:jc w:val="both"/>
      </w:pPr>
    </w:p>
    <w:p w14:paraId="15837619" w14:textId="77777777" w:rsidR="00461400" w:rsidRDefault="00461400" w:rsidP="002B553E">
      <w:pPr>
        <w:tabs>
          <w:tab w:val="left" w:pos="1134"/>
          <w:tab w:val="left" w:pos="1701"/>
          <w:tab w:val="left" w:pos="2268"/>
          <w:tab w:val="left" w:pos="2835"/>
          <w:tab w:val="left" w:pos="3402"/>
          <w:tab w:val="left" w:pos="3969"/>
          <w:tab w:val="left" w:pos="4536"/>
          <w:tab w:val="left" w:pos="5103"/>
        </w:tabs>
        <w:rPr>
          <w:b/>
        </w:rPr>
      </w:pPr>
    </w:p>
    <w:p w14:paraId="6F565C52" w14:textId="77777777" w:rsidR="00461400" w:rsidRPr="005D1D5B" w:rsidRDefault="00461400" w:rsidP="00461400">
      <w:pPr>
        <w:ind w:firstLine="708"/>
        <w:rPr>
          <w:sz w:val="20"/>
          <w:szCs w:val="20"/>
        </w:rPr>
      </w:pPr>
      <w:r w:rsidRPr="005D1D5B">
        <w:rPr>
          <w:sz w:val="20"/>
          <w:szCs w:val="20"/>
        </w:rPr>
        <w:t xml:space="preserve">Atatürk İlke ve İnkılâpları ile Atatürk’ün müspet ilimler alanındaki görüş ve düşünüşleri için 2104 ve 2488 sayılı Tebliğler Dergisi kurul tarafından incelendi. Zümre öğretmeni </w:t>
      </w:r>
      <w:r>
        <w:rPr>
          <w:color w:val="FF0000"/>
          <w:sz w:val="20"/>
          <w:szCs w:val="20"/>
        </w:rPr>
        <w:t>………………..</w:t>
      </w:r>
      <w:r w:rsidRPr="005D1D5B">
        <w:rPr>
          <w:color w:val="FF0000"/>
          <w:sz w:val="20"/>
          <w:szCs w:val="20"/>
        </w:rPr>
        <w:t>,</w:t>
      </w:r>
      <w:r w:rsidRPr="005D1D5B">
        <w:rPr>
          <w:sz w:val="20"/>
          <w:szCs w:val="20"/>
        </w:rPr>
        <w:t xml:space="preserve"> en son yayımlanan 2488 Sayılı Tebliğler Dergisindeki açıklamaların ve yönlendirmelerin esas olduğunu belirtti. Atatürkçülük konularının müfredatta var olan şekliyle yıllık planlarda uygulanması kararı alındı. Buna göre Atatürkçülükle ilgili aşağıdaki açıklamalara uyulmasının zorunlu olduğu vurgulandı. Zümre başkanı </w:t>
      </w:r>
      <w:r>
        <w:rPr>
          <w:sz w:val="20"/>
          <w:szCs w:val="20"/>
        </w:rPr>
        <w:t>……………….</w:t>
      </w:r>
      <w:r w:rsidRPr="005D1D5B">
        <w:rPr>
          <w:sz w:val="20"/>
          <w:szCs w:val="20"/>
        </w:rPr>
        <w:t>, güncellenen müfredata göre Atatürkçülük konularının sınıflara dağılım tablosunu öğretmenlere sundu. Gerekli açıklamaları yaptı.</w:t>
      </w:r>
    </w:p>
    <w:p w14:paraId="5F209B51" w14:textId="77777777" w:rsidR="00461400" w:rsidRPr="005D1D5B" w:rsidRDefault="00461400" w:rsidP="00461400">
      <w:pPr>
        <w:rPr>
          <w:sz w:val="20"/>
          <w:szCs w:val="20"/>
        </w:rPr>
      </w:pPr>
    </w:p>
    <w:p w14:paraId="00F35110" w14:textId="77777777" w:rsidR="00461400" w:rsidRPr="005D1D5B" w:rsidRDefault="00461400" w:rsidP="00461400">
      <w:pPr>
        <w:rPr>
          <w:sz w:val="20"/>
          <w:szCs w:val="20"/>
        </w:rPr>
      </w:pPr>
      <w:r w:rsidRPr="005D1D5B">
        <w:rPr>
          <w:b/>
          <w:sz w:val="20"/>
          <w:szCs w:val="20"/>
        </w:rPr>
        <w:t>-Güzel Sanatlar ve Edebiyat:</w:t>
      </w:r>
      <w:r w:rsidRPr="005D1D5B">
        <w:rPr>
          <w:sz w:val="20"/>
          <w:szCs w:val="20"/>
        </w:rPr>
        <w:t xml:space="preserve"> Atatürk’ün sanat ve edebiyat anlayışı ve “Sanatsız kalan bir milletin hayat damarlarından biri kopmuş demektir.” Atatürk’e ait bu özdeyişin vurgulanması ve açıklanması.</w:t>
      </w:r>
    </w:p>
    <w:p w14:paraId="1179961A" w14:textId="77777777" w:rsidR="00461400" w:rsidRPr="005D1D5B" w:rsidRDefault="00461400" w:rsidP="00461400">
      <w:pPr>
        <w:rPr>
          <w:sz w:val="20"/>
          <w:szCs w:val="20"/>
        </w:rPr>
      </w:pPr>
    </w:p>
    <w:p w14:paraId="00801B46" w14:textId="77777777" w:rsidR="00461400" w:rsidRPr="005D1D5B" w:rsidRDefault="00461400" w:rsidP="00461400">
      <w:pPr>
        <w:rPr>
          <w:sz w:val="20"/>
          <w:szCs w:val="20"/>
        </w:rPr>
      </w:pPr>
      <w:r w:rsidRPr="005D1D5B">
        <w:rPr>
          <w:b/>
          <w:sz w:val="20"/>
          <w:szCs w:val="20"/>
        </w:rPr>
        <w:t>-Coşku ve Heyecanı Dile Getiren Metinler:</w:t>
      </w:r>
      <w:r w:rsidRPr="005D1D5B">
        <w:rPr>
          <w:sz w:val="20"/>
          <w:szCs w:val="20"/>
        </w:rPr>
        <w:t xml:space="preserve"> Atatürk’ü anlatan şiirler, Atatürk’ün sanat toplum görüşü, sanat eserleriyle toplumu aydınlatmanın yolları, geleneklerin bir millet açısından önemi.</w:t>
      </w:r>
    </w:p>
    <w:p w14:paraId="4DA2F168" w14:textId="77777777" w:rsidR="00461400" w:rsidRPr="005D1D5B" w:rsidRDefault="00461400" w:rsidP="00461400">
      <w:pPr>
        <w:rPr>
          <w:sz w:val="20"/>
          <w:szCs w:val="20"/>
        </w:rPr>
      </w:pPr>
    </w:p>
    <w:p w14:paraId="7F1401FA" w14:textId="77777777" w:rsidR="00461400" w:rsidRPr="005D1D5B" w:rsidRDefault="00461400" w:rsidP="00461400">
      <w:pPr>
        <w:rPr>
          <w:sz w:val="20"/>
          <w:szCs w:val="20"/>
        </w:rPr>
      </w:pPr>
      <w:r w:rsidRPr="005D1D5B">
        <w:rPr>
          <w:b/>
          <w:sz w:val="20"/>
          <w:szCs w:val="20"/>
        </w:rPr>
        <w:t>-Olay Çevresinde Oluşan Metinler:</w:t>
      </w:r>
      <w:r w:rsidRPr="005D1D5B">
        <w:rPr>
          <w:sz w:val="20"/>
          <w:szCs w:val="20"/>
        </w:rPr>
        <w:t xml:space="preserve"> Atatürk’ün çağdaşlık anlayışı, Atatürk ve değişim, Atatürk ve Batılılaşma, Atatürk’ün halkçılık anlayışı.</w:t>
      </w:r>
    </w:p>
    <w:p w14:paraId="3D9CC3B0" w14:textId="77777777" w:rsidR="00461400" w:rsidRPr="005D1D5B" w:rsidRDefault="00461400" w:rsidP="00461400">
      <w:pPr>
        <w:rPr>
          <w:sz w:val="20"/>
          <w:szCs w:val="20"/>
        </w:rPr>
      </w:pPr>
    </w:p>
    <w:p w14:paraId="420C181F" w14:textId="77777777" w:rsidR="00461400" w:rsidRPr="005D1D5B" w:rsidRDefault="00461400" w:rsidP="00461400">
      <w:pPr>
        <w:rPr>
          <w:sz w:val="20"/>
          <w:szCs w:val="20"/>
        </w:rPr>
      </w:pPr>
      <w:r w:rsidRPr="005D1D5B">
        <w:rPr>
          <w:b/>
          <w:sz w:val="20"/>
          <w:szCs w:val="20"/>
        </w:rPr>
        <w:t>-Türk Destanları ve Göktürk Kitabeleri</w:t>
      </w:r>
      <w:r w:rsidRPr="005D1D5B">
        <w:rPr>
          <w:sz w:val="20"/>
          <w:szCs w:val="20"/>
        </w:rPr>
        <w:t xml:space="preserve"> okutulurken, Atatürk'ün Tarih ve Milli Birlik anlayışı;</w:t>
      </w:r>
    </w:p>
    <w:p w14:paraId="6506274A" w14:textId="77777777" w:rsidR="00461400" w:rsidRPr="005D1D5B" w:rsidRDefault="00461400" w:rsidP="00461400">
      <w:pPr>
        <w:rPr>
          <w:sz w:val="20"/>
          <w:szCs w:val="20"/>
        </w:rPr>
      </w:pPr>
    </w:p>
    <w:p w14:paraId="381E2D68" w14:textId="77777777" w:rsidR="00461400" w:rsidRPr="005D1D5B" w:rsidRDefault="00461400" w:rsidP="00461400">
      <w:pPr>
        <w:rPr>
          <w:sz w:val="20"/>
          <w:szCs w:val="20"/>
        </w:rPr>
      </w:pPr>
      <w:r w:rsidRPr="005D1D5B">
        <w:rPr>
          <w:b/>
          <w:sz w:val="20"/>
          <w:szCs w:val="20"/>
        </w:rPr>
        <w:t>-Dede Korkut Hikâyeleri</w:t>
      </w:r>
      <w:r w:rsidRPr="005D1D5B">
        <w:rPr>
          <w:sz w:val="20"/>
          <w:szCs w:val="20"/>
        </w:rPr>
        <w:t xml:space="preserve"> okutulurken devlet teşkilatı, eski ve yeni yönetim şekilleri;</w:t>
      </w:r>
    </w:p>
    <w:p w14:paraId="78C0BB5B" w14:textId="77777777" w:rsidR="00461400" w:rsidRPr="005D1D5B" w:rsidRDefault="00461400" w:rsidP="00461400">
      <w:pPr>
        <w:rPr>
          <w:sz w:val="20"/>
          <w:szCs w:val="20"/>
        </w:rPr>
      </w:pPr>
    </w:p>
    <w:p w14:paraId="14E08454" w14:textId="77777777" w:rsidR="00461400" w:rsidRPr="005D1D5B" w:rsidRDefault="00461400" w:rsidP="00461400">
      <w:pPr>
        <w:rPr>
          <w:sz w:val="20"/>
          <w:szCs w:val="20"/>
        </w:rPr>
      </w:pPr>
      <w:r w:rsidRPr="005D1D5B">
        <w:rPr>
          <w:b/>
          <w:sz w:val="20"/>
          <w:szCs w:val="20"/>
        </w:rPr>
        <w:t>-Evliya Çelebi'nin Seyahatnamesinden</w:t>
      </w:r>
      <w:r w:rsidRPr="005D1D5B">
        <w:rPr>
          <w:sz w:val="20"/>
          <w:szCs w:val="20"/>
        </w:rPr>
        <w:t xml:space="preserve"> parçalar okutulurken, Cumhuriyet döneminde kıyafet alanında yapılan değişiklikler;</w:t>
      </w:r>
    </w:p>
    <w:p w14:paraId="04413E25" w14:textId="77777777" w:rsidR="00461400" w:rsidRPr="005D1D5B" w:rsidRDefault="00461400" w:rsidP="00461400">
      <w:pPr>
        <w:rPr>
          <w:sz w:val="20"/>
          <w:szCs w:val="20"/>
        </w:rPr>
      </w:pPr>
    </w:p>
    <w:p w14:paraId="55F9CAB0" w14:textId="77777777" w:rsidR="00461400" w:rsidRPr="005D1D5B" w:rsidRDefault="00461400" w:rsidP="00461400">
      <w:pPr>
        <w:rPr>
          <w:sz w:val="20"/>
          <w:szCs w:val="20"/>
        </w:rPr>
      </w:pPr>
      <w:r w:rsidRPr="005D1D5B">
        <w:rPr>
          <w:sz w:val="20"/>
          <w:szCs w:val="20"/>
        </w:rPr>
        <w:t>-Namık Kemal, Tevfik Fikret, Mehmet Akif Ersoy, Yahya Kemal Beyatlı ve Mehmet Emin Yurdakul'dan  seçilmiş parçalar okutulurken, Atatürk'ün "Vatan" ve "Millet" anlayışı;</w:t>
      </w:r>
    </w:p>
    <w:p w14:paraId="6AE19315" w14:textId="77777777" w:rsidR="00461400" w:rsidRPr="005D1D5B" w:rsidRDefault="00461400" w:rsidP="00461400">
      <w:pPr>
        <w:rPr>
          <w:sz w:val="20"/>
          <w:szCs w:val="20"/>
        </w:rPr>
      </w:pPr>
    </w:p>
    <w:p w14:paraId="6AD481F7" w14:textId="77777777" w:rsidR="00461400" w:rsidRPr="005D1D5B" w:rsidRDefault="00461400" w:rsidP="00461400">
      <w:pPr>
        <w:rPr>
          <w:sz w:val="20"/>
          <w:szCs w:val="20"/>
        </w:rPr>
      </w:pPr>
      <w:r w:rsidRPr="005D1D5B">
        <w:rPr>
          <w:b/>
          <w:sz w:val="20"/>
          <w:szCs w:val="20"/>
        </w:rPr>
        <w:t>-Ahmet Mithat, Recaizade Ekrem, Hüseyin Rahmi Gürpınar, Halide Edip Adıvar ve Halit Ziya Uşaklıgil</w:t>
      </w:r>
      <w:r w:rsidRPr="005D1D5B">
        <w:rPr>
          <w:sz w:val="20"/>
          <w:szCs w:val="20"/>
        </w:rPr>
        <w:t xml:space="preserve"> gibi yazarlardan alınan roman örnekleri işlenirken, konu ile ilgili Atatürk'ün toplum alanında yaptığı yenilikler, Türk kadınına sağladığı haklar.</w:t>
      </w:r>
    </w:p>
    <w:p w14:paraId="758ACBF3" w14:textId="77777777" w:rsidR="00461400" w:rsidRPr="005D1D5B" w:rsidRDefault="00461400" w:rsidP="00461400">
      <w:pPr>
        <w:rPr>
          <w:sz w:val="20"/>
          <w:szCs w:val="20"/>
        </w:rPr>
      </w:pPr>
    </w:p>
    <w:p w14:paraId="68BF26C8" w14:textId="77777777" w:rsidR="00461400" w:rsidRPr="005D1D5B" w:rsidRDefault="00461400" w:rsidP="00461400">
      <w:pPr>
        <w:rPr>
          <w:sz w:val="20"/>
          <w:szCs w:val="20"/>
        </w:rPr>
      </w:pPr>
      <w:r w:rsidRPr="005D1D5B">
        <w:rPr>
          <w:b/>
          <w:sz w:val="20"/>
          <w:szCs w:val="20"/>
        </w:rPr>
        <w:t>-Ömer Seyfettin ve Ziya Gökalp'</w:t>
      </w:r>
      <w:r w:rsidRPr="005D1D5B">
        <w:rPr>
          <w:sz w:val="20"/>
          <w:szCs w:val="20"/>
        </w:rPr>
        <w:t xml:space="preserve"> in dil ile ilgili makalelerinden örnekler verilirken, Atatürk'ün "Dil" anlayışı ve yeni harfleri kabul edişi üzerinde durulmalıdır.</w:t>
      </w:r>
    </w:p>
    <w:p w14:paraId="083FAA17" w14:textId="77777777" w:rsidR="00461400" w:rsidRPr="005D1D5B" w:rsidRDefault="00461400" w:rsidP="00461400">
      <w:pPr>
        <w:rPr>
          <w:sz w:val="20"/>
          <w:szCs w:val="20"/>
        </w:rPr>
      </w:pPr>
    </w:p>
    <w:p w14:paraId="0D6CE942" w14:textId="77777777" w:rsidR="00461400" w:rsidRPr="005D1D5B" w:rsidRDefault="00461400" w:rsidP="00461400">
      <w:pPr>
        <w:rPr>
          <w:sz w:val="20"/>
          <w:szCs w:val="20"/>
        </w:rPr>
      </w:pPr>
      <w:r w:rsidRPr="005D1D5B">
        <w:rPr>
          <w:sz w:val="20"/>
          <w:szCs w:val="20"/>
        </w:rPr>
        <w:t>-Ders kitaplarında yer alan diğer yazarlara ait metinler işlenirken de ilgisine göre, Atatürk ve İnkılâbıyla bağlantı kurulmaya çalışılmalıdır.</w:t>
      </w:r>
    </w:p>
    <w:p w14:paraId="263D4598" w14:textId="77777777" w:rsidR="00461400" w:rsidRPr="005D1D5B" w:rsidRDefault="00461400" w:rsidP="00461400">
      <w:pPr>
        <w:rPr>
          <w:sz w:val="20"/>
          <w:szCs w:val="20"/>
        </w:rPr>
      </w:pPr>
    </w:p>
    <w:p w14:paraId="17A3B00A" w14:textId="77777777" w:rsidR="00461400" w:rsidRPr="005D1D5B" w:rsidRDefault="00461400" w:rsidP="00461400">
      <w:pPr>
        <w:rPr>
          <w:sz w:val="20"/>
          <w:szCs w:val="20"/>
        </w:rPr>
      </w:pPr>
    </w:p>
    <w:p w14:paraId="7DA51E9C" w14:textId="77777777" w:rsidR="00461400" w:rsidRPr="005D1D5B" w:rsidRDefault="00461400" w:rsidP="00461400">
      <w:pPr>
        <w:rPr>
          <w:sz w:val="20"/>
          <w:szCs w:val="20"/>
        </w:rPr>
      </w:pPr>
      <w:r w:rsidRPr="005D1D5B">
        <w:rPr>
          <w:sz w:val="20"/>
          <w:szCs w:val="20"/>
        </w:rPr>
        <w:t xml:space="preserve">-Ders kitabındaki metinlerde geçen kelimelerle cümleler yaptırılırken, sık sık Atatürk inkılâbıyla ilgili cümlelerden örnekler bulundurulmalı; dil bilgisinde </w:t>
      </w:r>
      <w:proofErr w:type="gramStart"/>
      <w:r w:rsidRPr="005D1D5B">
        <w:rPr>
          <w:sz w:val="20"/>
          <w:szCs w:val="20"/>
        </w:rPr>
        <w:t>de,</w:t>
      </w:r>
      <w:proofErr w:type="gramEnd"/>
      <w:r w:rsidRPr="005D1D5B">
        <w:rPr>
          <w:sz w:val="20"/>
          <w:szCs w:val="20"/>
        </w:rPr>
        <w:t xml:space="preserve"> cümle analizleri üzerinde durulurken gene Atatürk inkılâbıyla ilgili cümleler alınmalıdır.</w:t>
      </w:r>
    </w:p>
    <w:p w14:paraId="4294429A" w14:textId="77777777" w:rsidR="00461400" w:rsidRPr="005D1D5B" w:rsidRDefault="00461400" w:rsidP="00461400">
      <w:pPr>
        <w:rPr>
          <w:sz w:val="20"/>
          <w:szCs w:val="20"/>
        </w:rPr>
      </w:pPr>
    </w:p>
    <w:p w14:paraId="4CCBF891" w14:textId="77777777" w:rsidR="00461400" w:rsidRPr="005D1D5B" w:rsidRDefault="00461400" w:rsidP="00461400">
      <w:pPr>
        <w:rPr>
          <w:sz w:val="20"/>
          <w:szCs w:val="20"/>
        </w:rPr>
      </w:pPr>
      <w:r w:rsidRPr="005D1D5B">
        <w:rPr>
          <w:sz w:val="20"/>
          <w:szCs w:val="20"/>
        </w:rPr>
        <w:t>-Öğrencilerden, bulundukları yerde ve yakın çevrede Atatürk’le ilgili müze ve anıtları görmeleri istenmeli;  derslerde gezi notları, Atatürkçülük duygusu ile birleştirilerek sözlü veya yazılı olarak anlattırılmalıdır.</w:t>
      </w:r>
    </w:p>
    <w:p w14:paraId="480BBEB9" w14:textId="77777777" w:rsidR="00461400" w:rsidRPr="005D1D5B" w:rsidRDefault="00461400" w:rsidP="00461400">
      <w:pPr>
        <w:rPr>
          <w:sz w:val="20"/>
          <w:szCs w:val="20"/>
        </w:rPr>
      </w:pPr>
    </w:p>
    <w:p w14:paraId="05A09634" w14:textId="77777777" w:rsidR="00461400" w:rsidRPr="005D1D5B" w:rsidRDefault="00461400" w:rsidP="00461400">
      <w:pPr>
        <w:rPr>
          <w:sz w:val="20"/>
          <w:szCs w:val="20"/>
        </w:rPr>
      </w:pPr>
      <w:r w:rsidRPr="005D1D5B">
        <w:rPr>
          <w:sz w:val="20"/>
          <w:szCs w:val="20"/>
        </w:rPr>
        <w:t>-Son sınıfta öğrencilerin, bulundukları yerde Kurtuluş Savaşına katılan veya Atatürk'ü tanıyıp İnkılâbına tanık olan kimseler varsa; onlarla önceden hazırlanacak bir plana göre konuşmalar yaptırılmalı ve bunlar derste anlattırılmalıdır.</w:t>
      </w:r>
    </w:p>
    <w:p w14:paraId="7CAEF7F1" w14:textId="77777777" w:rsidR="00461400" w:rsidRPr="005D1D5B" w:rsidRDefault="00461400" w:rsidP="00461400">
      <w:pPr>
        <w:rPr>
          <w:sz w:val="20"/>
          <w:szCs w:val="20"/>
        </w:rPr>
      </w:pPr>
    </w:p>
    <w:p w14:paraId="5F6ADB73" w14:textId="77777777" w:rsidR="00461400" w:rsidRPr="005D1D5B" w:rsidRDefault="00461400" w:rsidP="00461400">
      <w:pPr>
        <w:rPr>
          <w:b/>
          <w:sz w:val="20"/>
          <w:szCs w:val="20"/>
        </w:rPr>
      </w:pPr>
      <w:r w:rsidRPr="005D1D5B">
        <w:rPr>
          <w:sz w:val="20"/>
          <w:szCs w:val="20"/>
        </w:rPr>
        <w:t xml:space="preserve">  </w:t>
      </w:r>
      <w:r w:rsidRPr="005D1D5B">
        <w:rPr>
          <w:sz w:val="20"/>
          <w:szCs w:val="20"/>
        </w:rPr>
        <w:tab/>
      </w:r>
      <w:r w:rsidRPr="005D1D5B">
        <w:rPr>
          <w:b/>
          <w:sz w:val="20"/>
          <w:szCs w:val="20"/>
        </w:rPr>
        <w:t xml:space="preserve">Bütün bunlar dışında, öğrencilerin ellerinde bulunan Türk Dili ve Edebiyatı kitaplarında yer alan Atatürk, Kurtuluş Savaşı, Atatürk İnkılâp ve ilkeleriyle ilgili bulunan "Serbest Okuma" parçaları </w:t>
      </w:r>
      <w:proofErr w:type="gramStart"/>
      <w:r w:rsidRPr="005D1D5B">
        <w:rPr>
          <w:b/>
          <w:sz w:val="20"/>
          <w:szCs w:val="20"/>
        </w:rPr>
        <w:t>da,</w:t>
      </w:r>
      <w:proofErr w:type="gramEnd"/>
      <w:r w:rsidRPr="005D1D5B">
        <w:rPr>
          <w:b/>
          <w:sz w:val="20"/>
          <w:szCs w:val="20"/>
        </w:rPr>
        <w:t xml:space="preserve"> kitaptaki esas metinler gibi işlenmelidir. Ayrıca değerler eğitimine yıl boyunca gereken özen gösterilerek derslerde işlenecektir.</w:t>
      </w:r>
    </w:p>
    <w:p w14:paraId="2171B135" w14:textId="77777777" w:rsidR="00461400" w:rsidRPr="005D1D5B" w:rsidRDefault="00461400" w:rsidP="00461400">
      <w:pPr>
        <w:rPr>
          <w:sz w:val="20"/>
          <w:szCs w:val="20"/>
        </w:rPr>
      </w:pPr>
      <w:r w:rsidRPr="005D1D5B">
        <w:rPr>
          <w:sz w:val="20"/>
          <w:szCs w:val="20"/>
        </w:rPr>
        <w:t xml:space="preserve"> </w:t>
      </w:r>
    </w:p>
    <w:p w14:paraId="21A7FD59" w14:textId="77777777" w:rsidR="00461400" w:rsidRDefault="00461400" w:rsidP="00461400">
      <w:pPr>
        <w:tabs>
          <w:tab w:val="left" w:pos="1080"/>
        </w:tabs>
        <w:rPr>
          <w:sz w:val="20"/>
          <w:szCs w:val="20"/>
        </w:rPr>
      </w:pPr>
      <w:r w:rsidRPr="005D1D5B">
        <w:rPr>
          <w:sz w:val="20"/>
          <w:szCs w:val="20"/>
        </w:rPr>
        <w:tab/>
      </w:r>
    </w:p>
    <w:p w14:paraId="44AEF08F" w14:textId="77777777" w:rsidR="00461400" w:rsidRDefault="00461400" w:rsidP="002B553E">
      <w:pPr>
        <w:tabs>
          <w:tab w:val="left" w:pos="1134"/>
          <w:tab w:val="left" w:pos="1701"/>
          <w:tab w:val="left" w:pos="2268"/>
          <w:tab w:val="left" w:pos="2835"/>
          <w:tab w:val="left" w:pos="3402"/>
          <w:tab w:val="left" w:pos="3969"/>
          <w:tab w:val="left" w:pos="4536"/>
          <w:tab w:val="left" w:pos="5103"/>
        </w:tabs>
        <w:rPr>
          <w:b/>
        </w:rPr>
      </w:pPr>
    </w:p>
    <w:p w14:paraId="064F84C1" w14:textId="77777777" w:rsidR="002B553E" w:rsidRDefault="002B553E" w:rsidP="002B553E">
      <w:pPr>
        <w:tabs>
          <w:tab w:val="left" w:pos="1134"/>
          <w:tab w:val="left" w:pos="1701"/>
          <w:tab w:val="left" w:pos="2268"/>
          <w:tab w:val="left" w:pos="2835"/>
          <w:tab w:val="left" w:pos="3402"/>
          <w:tab w:val="left" w:pos="3969"/>
          <w:tab w:val="left" w:pos="4536"/>
          <w:tab w:val="left" w:pos="5103"/>
        </w:tabs>
      </w:pPr>
      <w:r>
        <w:rPr>
          <w:b/>
        </w:rPr>
        <w:lastRenderedPageBreak/>
        <w:t>5)</w:t>
      </w:r>
      <w:r w:rsidRPr="00326D93">
        <w:t xml:space="preserve"> </w:t>
      </w:r>
      <w:r w:rsidRPr="00F91032">
        <w:rPr>
          <w:b/>
        </w:rPr>
        <w:t>Derslerin işlenişinde uygulanacak öğretim yöntem ve tekniklerinin belirlenmesi,</w:t>
      </w:r>
      <w:r w:rsidRPr="007C6496">
        <w:rPr>
          <w:b/>
          <w:color w:val="000000"/>
        </w:rPr>
        <w:t xml:space="preserve"> </w:t>
      </w:r>
      <w:r w:rsidRPr="007C6496">
        <w:rPr>
          <w:b/>
          <w:color w:val="000000"/>
        </w:rPr>
        <w:br/>
      </w:r>
      <w:r w:rsidRPr="00A22052">
        <w:t xml:space="preserve">Kazanımların gerçekleştirilmesi için yapılacak etkinliklerde kullanılacak </w:t>
      </w:r>
      <w:r w:rsidRPr="00A22052">
        <w:rPr>
          <w:b/>
          <w:u w:val="thick"/>
        </w:rPr>
        <w:t>yöntem ve teknikler</w:t>
      </w:r>
      <w:r w:rsidRPr="00A22052">
        <w:t xml:space="preserve"> üzerine görüşüldü</w:t>
      </w:r>
      <w:r w:rsidR="005E3D78">
        <w:t xml:space="preserve"> </w:t>
      </w:r>
      <w:r w:rsidR="005E3D78">
        <w:rPr>
          <w:sz w:val="22"/>
          <w:szCs w:val="22"/>
        </w:rPr>
        <w:t xml:space="preserve">Türk Dili ve Edebiyatı  </w:t>
      </w:r>
      <w:r>
        <w:t xml:space="preserve">öğretmeni……………………………………………… şunları belirtti: </w:t>
      </w:r>
    </w:p>
    <w:p w14:paraId="33A49BAF" w14:textId="77777777" w:rsidR="002B553E" w:rsidRPr="009A0199" w:rsidRDefault="002B553E" w:rsidP="002B553E">
      <w:pPr>
        <w:numPr>
          <w:ilvl w:val="0"/>
          <w:numId w:val="6"/>
        </w:numPr>
        <w:jc w:val="both"/>
        <w:rPr>
          <w:rStyle w:val="lsc"/>
        </w:rPr>
      </w:pPr>
      <w:r>
        <w:t xml:space="preserve">     </w:t>
      </w:r>
      <w:r w:rsidRPr="009A0199">
        <w:rPr>
          <w:rStyle w:val="ls15"/>
        </w:rPr>
        <w:t>Derslerin işlenişinde; anlat</w:t>
      </w:r>
      <w:r w:rsidRPr="009A0199">
        <w:rPr>
          <w:rStyle w:val="ff5"/>
        </w:rPr>
        <w:t>ı</w:t>
      </w:r>
      <w:r w:rsidRPr="009A0199">
        <w:rPr>
          <w:rStyle w:val="ls53"/>
        </w:rPr>
        <w:t>m, s</w:t>
      </w:r>
      <w:r w:rsidRPr="009A0199">
        <w:rPr>
          <w:rStyle w:val="ls18"/>
        </w:rPr>
        <w:t>oru-cevap, g</w:t>
      </w:r>
      <w:r w:rsidRPr="009A0199">
        <w:rPr>
          <w:rStyle w:val="lsc"/>
        </w:rPr>
        <w:t xml:space="preserve">ezi gözlem, proje, tartışma (panel, münazara, forum vb.), örnek olay, beyin fırtınası, bireysel çalışma, grup çalışması, problem çözme, kaynak kişilerden yararlanma </w:t>
      </w:r>
      <w:r w:rsidRPr="009A0199">
        <w:rPr>
          <w:rStyle w:val="lsc"/>
          <w:b/>
        </w:rPr>
        <w:t>yöntemleri</w:t>
      </w:r>
      <w:r w:rsidRPr="009A0199">
        <w:rPr>
          <w:rStyle w:val="lsc"/>
        </w:rPr>
        <w:t xml:space="preserve"> ile; gösteri, drama ve rol yapma, 6 şapka </w:t>
      </w:r>
      <w:r w:rsidRPr="009A0199">
        <w:rPr>
          <w:rStyle w:val="lsc"/>
          <w:b/>
        </w:rPr>
        <w:t xml:space="preserve">tekniklerinden </w:t>
      </w:r>
      <w:r w:rsidRPr="009A0199">
        <w:rPr>
          <w:rStyle w:val="lsc"/>
        </w:rPr>
        <w:t>konuların yapısına göre faydalanılacaktır.</w:t>
      </w:r>
    </w:p>
    <w:p w14:paraId="4CF54B8F" w14:textId="77777777" w:rsidR="002B553E" w:rsidRPr="009A0199" w:rsidRDefault="002B553E" w:rsidP="002B553E">
      <w:pPr>
        <w:numPr>
          <w:ilvl w:val="0"/>
          <w:numId w:val="6"/>
        </w:numPr>
        <w:jc w:val="both"/>
        <w:rPr>
          <w:rStyle w:val="lsc"/>
        </w:rPr>
      </w:pPr>
      <w:r w:rsidRPr="009A0199">
        <w:rPr>
          <w:rStyle w:val="lsc"/>
        </w:rPr>
        <w:t xml:space="preserve">Efsane, destan, masal, atasözü, halk hikâyesi, türkü ve şiir gibi türlerden yararlanılarak ders edebî ürünlerle desteklenecektir. </w:t>
      </w:r>
      <w:r w:rsidRPr="009A0199">
        <w:rPr>
          <w:rStyle w:val="lsc"/>
          <w:b/>
          <w:u w:val="single"/>
        </w:rPr>
        <w:t>Öğrenciler; konuları sevdirecek roman, tarihî roman, hikâye, hatıra, gezi yazısı ve fıkra gibi edebî ürünler okumaya teşvik edilecektir.</w:t>
      </w:r>
      <w:r w:rsidRPr="009A0199">
        <w:rPr>
          <w:rStyle w:val="lsc"/>
        </w:rPr>
        <w:t xml:space="preserve">  Ayrıca uygun görülen kazanımlar resim, musiki, minyatür, gravür, hat, heykel, mimari, tiyatro, sinema gibi geleneksel veya modern sanat ürünleriyle desteklenecektir. </w:t>
      </w:r>
    </w:p>
    <w:p w14:paraId="7960959F" w14:textId="77777777" w:rsidR="002B553E" w:rsidRPr="009A0199" w:rsidRDefault="002B553E" w:rsidP="002B553E">
      <w:pPr>
        <w:numPr>
          <w:ilvl w:val="0"/>
          <w:numId w:val="6"/>
        </w:numPr>
        <w:jc w:val="both"/>
        <w:rPr>
          <w:rStyle w:val="lsc"/>
        </w:rPr>
      </w:pPr>
      <w:r w:rsidRPr="009A0199">
        <w:rPr>
          <w:rStyle w:val="lsc"/>
        </w:rPr>
        <w:t xml:space="preserve">Millî ve dinî bayramlar, mahallî kurtuluş ve kutlama günleri, önemli olaylar, belirli gün ve haftalardan yararlanılarak öğrencilerin tarihsel duyarlılığı ve milli bilinçleri geliştirilecektir. </w:t>
      </w:r>
    </w:p>
    <w:p w14:paraId="0958EB74" w14:textId="77777777" w:rsidR="002B553E" w:rsidRPr="009A0199" w:rsidRDefault="002B553E" w:rsidP="002B553E">
      <w:pPr>
        <w:numPr>
          <w:ilvl w:val="0"/>
          <w:numId w:val="6"/>
        </w:numPr>
        <w:jc w:val="both"/>
      </w:pPr>
      <w:r w:rsidRPr="009A0199">
        <w:t>Kazanımlarla ilgili güncel ve tartışmalı konular, farklı tartışma teknikleri kullanılarak problem çözme, eleştirel düşünme, kanıt kullanma, karar verme ve araştırma becerileriyle ilişkilendirilerek sınıfa taşınacaktır.</w:t>
      </w:r>
    </w:p>
    <w:p w14:paraId="334D69D4" w14:textId="77777777" w:rsidR="002B553E" w:rsidRPr="009A0199" w:rsidRDefault="002B553E" w:rsidP="002B553E">
      <w:pPr>
        <w:numPr>
          <w:ilvl w:val="0"/>
          <w:numId w:val="6"/>
        </w:numPr>
        <w:jc w:val="both"/>
      </w:pPr>
      <w:r w:rsidRPr="009A0199">
        <w:t xml:space="preserve">Öğretim alanı ile ilgili bilim ve teknolojilerden yararlanılacaktır, dersin içeriğine uygun olarak güncel örneklerden faydalanılacaktır. </w:t>
      </w:r>
    </w:p>
    <w:p w14:paraId="3BE1B5B2" w14:textId="77777777" w:rsidR="002B553E" w:rsidRPr="009A0199" w:rsidRDefault="002B553E" w:rsidP="002B553E">
      <w:pPr>
        <w:numPr>
          <w:ilvl w:val="0"/>
          <w:numId w:val="5"/>
        </w:numPr>
        <w:jc w:val="both"/>
      </w:pPr>
      <w:r w:rsidRPr="009A0199">
        <w:t xml:space="preserve">Tüm sınıf düzeylerinde yeni müfredata uyumlu etkinlikler geliştirilecek ve derste kullanılacaktır. </w:t>
      </w:r>
    </w:p>
    <w:p w14:paraId="5D0432AC" w14:textId="77777777" w:rsidR="002B553E" w:rsidRPr="009A0199" w:rsidRDefault="002B553E" w:rsidP="002B553E">
      <w:pPr>
        <w:numPr>
          <w:ilvl w:val="0"/>
          <w:numId w:val="5"/>
        </w:numPr>
        <w:jc w:val="both"/>
      </w:pPr>
      <w:r w:rsidRPr="009A0199">
        <w:t>Konular öğrenci merkezli işlenecektir.</w:t>
      </w:r>
    </w:p>
    <w:p w14:paraId="0518D57E" w14:textId="77777777" w:rsidR="002B553E" w:rsidRPr="009A0199" w:rsidRDefault="002B553E" w:rsidP="002B553E">
      <w:pPr>
        <w:numPr>
          <w:ilvl w:val="0"/>
          <w:numId w:val="5"/>
        </w:numPr>
        <w:jc w:val="both"/>
      </w:pPr>
      <w:r w:rsidRPr="009A0199">
        <w:t xml:space="preserve">Yeni müfredatın belirlediği değerler ve yetkinlikler konu kapsamında verilecek öğrencilerin etkin vatandaş, ulusal bilinç sahibi birey olarak yetiştirilmesine gereken önem verilecektir. </w:t>
      </w:r>
    </w:p>
    <w:p w14:paraId="24C2F08E" w14:textId="77777777" w:rsidR="002B553E" w:rsidRPr="009A0199" w:rsidRDefault="002B553E" w:rsidP="002B553E">
      <w:pPr>
        <w:numPr>
          <w:ilvl w:val="0"/>
          <w:numId w:val="5"/>
        </w:numPr>
        <w:jc w:val="both"/>
      </w:pPr>
      <w:r w:rsidRPr="009A0199">
        <w:t>Derslerin işlenmesinde öğrenci seviyesi dikkate alınacaktır.</w:t>
      </w:r>
    </w:p>
    <w:p w14:paraId="659350C0" w14:textId="77777777" w:rsidR="002B553E" w:rsidRPr="009A0199" w:rsidRDefault="002B553E" w:rsidP="002B553E">
      <w:pPr>
        <w:numPr>
          <w:ilvl w:val="0"/>
          <w:numId w:val="5"/>
        </w:numPr>
        <w:jc w:val="both"/>
        <w:rPr>
          <w:u w:val="single"/>
        </w:rPr>
      </w:pPr>
      <w:r w:rsidRPr="009A0199">
        <w:t xml:space="preserve">Konunun anlaşılması için görsel ve işitsel araçlar kullanılacaktır. </w:t>
      </w:r>
    </w:p>
    <w:p w14:paraId="5F8DB56F" w14:textId="77777777" w:rsidR="002B553E" w:rsidRPr="009A0199" w:rsidRDefault="002B553E" w:rsidP="002B553E">
      <w:pPr>
        <w:numPr>
          <w:ilvl w:val="0"/>
          <w:numId w:val="5"/>
        </w:numPr>
        <w:jc w:val="both"/>
        <w:rPr>
          <w:u w:val="single"/>
        </w:rPr>
      </w:pPr>
      <w:r w:rsidRPr="009A0199">
        <w:t>İlgili genelgeyle alınan son kararlar doğrultusunda düz el yazısı kullanılacaktır.</w:t>
      </w:r>
    </w:p>
    <w:p w14:paraId="5A763B70" w14:textId="77777777" w:rsidR="002B553E" w:rsidRPr="009A0199" w:rsidRDefault="002B553E" w:rsidP="002B553E">
      <w:pPr>
        <w:numPr>
          <w:ilvl w:val="0"/>
          <w:numId w:val="5"/>
        </w:numPr>
        <w:jc w:val="both"/>
      </w:pPr>
      <w:r w:rsidRPr="009A0199">
        <w:t>Sosyal sorumluluk projelerine önem verilecektir.</w:t>
      </w:r>
    </w:p>
    <w:p w14:paraId="04D328E8" w14:textId="77777777" w:rsidR="002B553E" w:rsidRPr="009A0199" w:rsidRDefault="002B553E" w:rsidP="002B553E">
      <w:pPr>
        <w:numPr>
          <w:ilvl w:val="0"/>
          <w:numId w:val="5"/>
        </w:numPr>
        <w:jc w:val="both"/>
      </w:pPr>
      <w:r w:rsidRPr="009A0199">
        <w:rPr>
          <w:b/>
        </w:rPr>
        <w:t>“15 Temmuz Demokrasi ve Milli Birlik Günü”ne</w:t>
      </w:r>
      <w:r w:rsidRPr="009A0199">
        <w:t xml:space="preserve"> ilgili konularda vurgu yapılacaktır. </w:t>
      </w:r>
    </w:p>
    <w:p w14:paraId="33D5115E" w14:textId="77777777" w:rsidR="002B553E" w:rsidRPr="009A0199" w:rsidRDefault="002B553E" w:rsidP="002B553E">
      <w:pPr>
        <w:numPr>
          <w:ilvl w:val="0"/>
          <w:numId w:val="5"/>
        </w:numPr>
        <w:jc w:val="both"/>
      </w:pPr>
      <w:r w:rsidRPr="009A0199">
        <w:rPr>
          <w:color w:val="1D2129"/>
          <w:shd w:val="clear" w:color="auto" w:fill="FFFFFF"/>
        </w:rPr>
        <w:t xml:space="preserve">8 Haziran 2017 tarihli </w:t>
      </w:r>
      <w:proofErr w:type="gramStart"/>
      <w:r w:rsidRPr="009A0199">
        <w:rPr>
          <w:color w:val="1D2129"/>
          <w:shd w:val="clear" w:color="auto" w:fill="FFFFFF"/>
        </w:rPr>
        <w:t>Resmi</w:t>
      </w:r>
      <w:proofErr w:type="gramEnd"/>
      <w:r w:rsidRPr="009A0199">
        <w:rPr>
          <w:color w:val="1D2129"/>
          <w:shd w:val="clear" w:color="auto" w:fill="FFFFFF"/>
        </w:rPr>
        <w:t xml:space="preserve"> Gazete ile Millî Eğitim Bakanlığı Eğitim Kurumları Sosyal Etkinlikler Yönetmeliği güncellenmiştir. Okullardaki </w:t>
      </w:r>
      <w:r w:rsidRPr="009A0199">
        <w:rPr>
          <w:rStyle w:val="highlightnode"/>
          <w:color w:val="1D2129"/>
        </w:rPr>
        <w:t>Belirli Gün ve Haftalar'a</w:t>
      </w:r>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Milli Birlik Günü" eklenmiştir. Bu doğrultuda okulların açıldığı ikinci hafta (24-28 Eylül 2018) "15 Temmuz Demokrasi </w:t>
      </w:r>
      <w:r w:rsidRPr="009A0199">
        <w:rPr>
          <w:rStyle w:val="highlightnode"/>
          <w:color w:val="1D2129"/>
        </w:rPr>
        <w:t>ve</w:t>
      </w:r>
      <w:r w:rsidRPr="009A0199">
        <w:rPr>
          <w:color w:val="1D2129"/>
          <w:shd w:val="clear" w:color="auto" w:fill="FFFFFF"/>
        </w:rPr>
        <w:t xml:space="preserve"> Milli Birlik Günü" anılmasına önem verilecektir. </w:t>
      </w:r>
    </w:p>
    <w:p w14:paraId="100808C3" w14:textId="77777777" w:rsidR="002B553E" w:rsidRDefault="002B553E" w:rsidP="002B553E">
      <w:pPr>
        <w:jc w:val="both"/>
        <w:rPr>
          <w:b/>
        </w:rPr>
      </w:pPr>
    </w:p>
    <w:p w14:paraId="1F44CA81" w14:textId="77777777" w:rsidR="002B553E" w:rsidRPr="009E424A" w:rsidRDefault="002B553E" w:rsidP="002B553E">
      <w:pPr>
        <w:jc w:val="both"/>
        <w:rPr>
          <w:sz w:val="22"/>
          <w:szCs w:val="22"/>
        </w:rPr>
      </w:pPr>
      <w:r w:rsidRPr="009E424A">
        <w:rPr>
          <w:sz w:val="22"/>
          <w:szCs w:val="22"/>
        </w:rPr>
        <w:t xml:space="preserve">          </w:t>
      </w:r>
    </w:p>
    <w:p w14:paraId="2D196A0A" w14:textId="77777777" w:rsidR="002B553E" w:rsidRPr="00323A4B" w:rsidRDefault="005E3D78" w:rsidP="002B553E">
      <w:pPr>
        <w:jc w:val="both"/>
      </w:pPr>
      <w:r>
        <w:t xml:space="preserve">        </w:t>
      </w:r>
      <w:r>
        <w:rPr>
          <w:sz w:val="22"/>
          <w:szCs w:val="22"/>
        </w:rPr>
        <w:t xml:space="preserve">Türk Dili ve Edebiyatı   </w:t>
      </w:r>
      <w:r w:rsidR="002B553E" w:rsidRPr="00323A4B">
        <w:t xml:space="preserve">dersinin yöntem ve tekniklerinin öğrenciyi ezbercilikten uzaklaştıran, onları derslerde etkin kılmayı amaçlayan, öğrenci merkezli yöntem ve teknikler olduğu </w:t>
      </w:r>
      <w:r>
        <w:rPr>
          <w:sz w:val="22"/>
          <w:szCs w:val="22"/>
        </w:rPr>
        <w:t xml:space="preserve">Türk Dili ve Edebiyatı  </w:t>
      </w:r>
      <w:r w:rsidR="002B553E" w:rsidRPr="00323A4B">
        <w:rPr>
          <w:rFonts w:eastAsia="MS Mincho"/>
        </w:rPr>
        <w:t>…………………..tarafından belirtildi.</w:t>
      </w:r>
    </w:p>
    <w:p w14:paraId="4305DDCB" w14:textId="77777777" w:rsidR="002B553E" w:rsidRPr="00323A4B" w:rsidRDefault="002B553E" w:rsidP="002B553E">
      <w:pPr>
        <w:jc w:val="both"/>
      </w:pPr>
      <w:r w:rsidRPr="00323A4B">
        <w:t xml:space="preserve">        Bunun için de soru-cevap ve drama tekniğini sıkça kullanmanın doğru olduğu belirtildi. Ayrıca derslerde sesli-sessiz okuma, anlatma, tümevarım gibi teknikleri kullanılmalıdır   dedi      </w:t>
      </w:r>
    </w:p>
    <w:p w14:paraId="531A9E9E" w14:textId="77777777" w:rsidR="002B553E" w:rsidRPr="00323A4B" w:rsidRDefault="002B553E" w:rsidP="002B553E">
      <w:pPr>
        <w:jc w:val="both"/>
      </w:pPr>
      <w:r w:rsidRPr="00323A4B">
        <w:t xml:space="preserve">        </w:t>
      </w:r>
      <w:r w:rsidR="005E3D78">
        <w:rPr>
          <w:sz w:val="22"/>
          <w:szCs w:val="22"/>
        </w:rPr>
        <w:t xml:space="preserve">Türk Dili ve Edebiyatı  </w:t>
      </w:r>
      <w:r w:rsidRPr="00323A4B">
        <w:rPr>
          <w:rFonts w:eastAsia="MS Mincho"/>
        </w:rPr>
        <w:t>Öğretmeni…………………..</w:t>
      </w:r>
      <w:r w:rsidRPr="00323A4B">
        <w:t xml:space="preserve"> “Yazılı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w:t>
      </w:r>
      <w:proofErr w:type="gramStart"/>
      <w:r w:rsidRPr="00323A4B">
        <w:t>da,</w:t>
      </w:r>
      <w:proofErr w:type="gramEnd"/>
      <w:r w:rsidRPr="00323A4B">
        <w:t xml:space="preserve"> planlı yazmak ve konuşmaktır. Öğrencilerimize, yazılı veya sözlü anlatacakları bir konunun giriş-gelişme-sonuç bölümlerini birer cümle ile açıklamak, onların planlı konuşma ve yazma becerilerini geliştirecektir.” dedi.</w:t>
      </w:r>
    </w:p>
    <w:p w14:paraId="3F44067D" w14:textId="77777777" w:rsidR="002B553E" w:rsidRPr="00323A4B" w:rsidRDefault="002B553E" w:rsidP="002B553E">
      <w:pPr>
        <w:jc w:val="both"/>
        <w:rPr>
          <w:rFonts w:eastAsia="MS Mincho"/>
        </w:rPr>
      </w:pPr>
    </w:p>
    <w:p w14:paraId="2FB9C340" w14:textId="77777777" w:rsidR="002B553E" w:rsidRPr="00323A4B" w:rsidRDefault="005E3D78" w:rsidP="002B553E">
      <w:pPr>
        <w:jc w:val="both"/>
      </w:pPr>
      <w:r>
        <w:rPr>
          <w:sz w:val="22"/>
          <w:szCs w:val="22"/>
        </w:rPr>
        <w:t xml:space="preserve">Türk Dili ve Edebiyatı  </w:t>
      </w:r>
      <w:r w:rsidR="002B553E" w:rsidRPr="00323A4B">
        <w:rPr>
          <w:rFonts w:eastAsia="MS Mincho"/>
        </w:rPr>
        <w:t>Öğretmeni…………………..</w:t>
      </w:r>
      <w:r w:rsidR="002B553E" w:rsidRPr="00323A4B">
        <w:rPr>
          <w:b/>
        </w:rPr>
        <w:t>…………….</w:t>
      </w:r>
      <w:r w:rsidR="002B553E" w:rsidRPr="00323A4B">
        <w:t xml:space="preserve"> günümüz teknoloji çağında derslerin işlenişi sırasında uygun teknolojik araç gereçlerin kullanılabileceğini söyledi.Sınıflarımızda bulunan akıllı tahtaların büyük bir fırsat olduğunu dile getirdi.</w:t>
      </w:r>
    </w:p>
    <w:p w14:paraId="04843FED" w14:textId="77777777" w:rsidR="002B553E" w:rsidRPr="00323A4B" w:rsidRDefault="002B553E" w:rsidP="002B553E">
      <w:pPr>
        <w:tabs>
          <w:tab w:val="left" w:pos="1134"/>
          <w:tab w:val="left" w:pos="1701"/>
          <w:tab w:val="left" w:pos="2268"/>
          <w:tab w:val="left" w:pos="2835"/>
          <w:tab w:val="left" w:pos="3402"/>
          <w:tab w:val="left" w:pos="3969"/>
          <w:tab w:val="left" w:pos="4536"/>
          <w:tab w:val="left" w:pos="5103"/>
        </w:tabs>
      </w:pPr>
    </w:p>
    <w:p w14:paraId="60951A1F" w14:textId="77777777" w:rsidR="002B553E" w:rsidRPr="00323A4B" w:rsidRDefault="002B553E" w:rsidP="002B553E">
      <w:pPr>
        <w:jc w:val="both"/>
        <w:rPr>
          <w:color w:val="000000"/>
        </w:rPr>
      </w:pPr>
      <w:r w:rsidRPr="00323A4B">
        <w:rPr>
          <w:rFonts w:eastAsia="Calibri"/>
          <w:color w:val="000000"/>
        </w:rPr>
        <w:t xml:space="preserve">Konular işlenirken basitten zora doğru öğrencilere de uygulamalar yaptırılacak, işlenen konuları özelliklerine göre </w:t>
      </w:r>
      <w:r w:rsidRPr="00323A4B">
        <w:rPr>
          <w:color w:val="000000"/>
        </w:rPr>
        <w:t>metot 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 xml:space="preserve">, </w:t>
      </w:r>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 grafik vb. desteklenmesine karar verildi.</w:t>
      </w:r>
    </w:p>
    <w:p w14:paraId="53180BD9" w14:textId="77777777" w:rsidR="002B553E" w:rsidRPr="00323A4B" w:rsidRDefault="002B553E" w:rsidP="002B553E">
      <w:pPr>
        <w:ind w:firstLine="709"/>
        <w:jc w:val="both"/>
        <w:rPr>
          <w:color w:val="000000"/>
        </w:rPr>
      </w:pPr>
    </w:p>
    <w:p w14:paraId="5C8B75F2" w14:textId="77777777" w:rsidR="002B553E" w:rsidRPr="00F91032" w:rsidRDefault="002B553E" w:rsidP="002B553E">
      <w:pPr>
        <w:rPr>
          <w:b/>
        </w:rPr>
      </w:pPr>
      <w:r>
        <w:rPr>
          <w:b/>
        </w:rPr>
        <w:t>6</w:t>
      </w:r>
      <w:r w:rsidRPr="007C6496">
        <w:rPr>
          <w:b/>
        </w:rPr>
        <w:t xml:space="preserve">) </w:t>
      </w:r>
      <w:r w:rsidRPr="00F91032">
        <w:rPr>
          <w:b/>
        </w:rPr>
        <w:t>Özel eğitim ihtiyacı olan öğrenciler için bireyselleştirilmiş eğitim programları(BEP) ile ders planlarının görüşülmesi,</w:t>
      </w:r>
    </w:p>
    <w:p w14:paraId="6D38B741" w14:textId="77777777" w:rsidR="002B553E" w:rsidRDefault="002B553E" w:rsidP="002B553E">
      <w:pPr>
        <w:jc w:val="both"/>
      </w:pPr>
      <w:r>
        <w:rPr>
          <w:rFonts w:eastAsia="Batang"/>
        </w:rPr>
        <w:t>…………………..</w:t>
      </w:r>
      <w:r>
        <w:t>d</w:t>
      </w:r>
      <w:r w:rsidRPr="0062380A">
        <w:t>avranış bozuklukları ve uyum sorunu gösteren öğrencilerin davranış bozuklukları ve uyum sorunlarını doğuran faktörlerin bulunup bunları giderici tedbirlerin alınmasına, bu sorunlarla yakından ilgilenilmesi ve ailelerle iş birliğinin sağlanmasın önem</w:t>
      </w:r>
      <w:r>
        <w:t>i</w:t>
      </w:r>
      <w:r w:rsidRPr="0062380A">
        <w:t>ni beli</w:t>
      </w:r>
      <w:r>
        <w:t>rtti. Bireyselleştirilmiş Eğitim Programına dahil olabilecek öğrenci olup olmadığının tespit edilmesine ve eğer varsa onlara uygun ders planlarının yapılmasının yerinde olacağı vurgulandı.</w:t>
      </w:r>
    </w:p>
    <w:p w14:paraId="33DB197F" w14:textId="77777777" w:rsidR="002B553E" w:rsidRDefault="002B553E" w:rsidP="002B553E"/>
    <w:p w14:paraId="776DF1BA" w14:textId="77777777" w:rsidR="002B553E" w:rsidRDefault="002B553E" w:rsidP="002B553E">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 xml:space="preserve">Diğer zümre ve alan öğretmenleriyle yapılabilecek </w:t>
      </w:r>
      <w:proofErr w:type="gramStart"/>
      <w:r w:rsidRPr="00F91032">
        <w:rPr>
          <w:rFonts w:ascii="Times New Roman" w:eastAsia="Calibri" w:hAnsi="Times New Roman"/>
          <w:b/>
          <w:sz w:val="24"/>
          <w:szCs w:val="24"/>
        </w:rPr>
        <w:t>işbirliği</w:t>
      </w:r>
      <w:proofErr w:type="gramEnd"/>
      <w:r w:rsidRPr="00F91032">
        <w:rPr>
          <w:rFonts w:ascii="Times New Roman" w:eastAsia="Calibri" w:hAnsi="Times New Roman"/>
          <w:b/>
          <w:sz w:val="24"/>
          <w:szCs w:val="24"/>
        </w:rPr>
        <w:t xml:space="preserve"> ve esaslarının belirlenmesi</w:t>
      </w:r>
    </w:p>
    <w:p w14:paraId="4FDF6F8B" w14:textId="77777777" w:rsidR="002B553E" w:rsidRDefault="005E3D78" w:rsidP="002B553E">
      <w:r>
        <w:rPr>
          <w:sz w:val="22"/>
          <w:szCs w:val="22"/>
        </w:rPr>
        <w:t xml:space="preserve">Türk Dili ve Edebiyatı   </w:t>
      </w:r>
      <w:r w:rsidR="002B553E">
        <w:rPr>
          <w:rFonts w:eastAsia="MS Mincho"/>
          <w:sz w:val="22"/>
          <w:szCs w:val="22"/>
        </w:rPr>
        <w:t xml:space="preserve">Öğretmeni…………………..    </w:t>
      </w:r>
    </w:p>
    <w:p w14:paraId="49C714D1" w14:textId="77777777" w:rsidR="00461400" w:rsidRPr="005D1D5B" w:rsidRDefault="00461400" w:rsidP="00461400">
      <w:pPr>
        <w:rPr>
          <w:sz w:val="20"/>
          <w:szCs w:val="20"/>
          <w:lang w:eastAsia="en-US" w:bidi="en-US"/>
        </w:rPr>
      </w:pPr>
      <w:r w:rsidRPr="005D1D5B">
        <w:rPr>
          <w:b/>
          <w:sz w:val="20"/>
          <w:szCs w:val="20"/>
        </w:rPr>
        <w:t xml:space="preserve">    İŞLENEN KONULARIN ÖZELLİĞİNE GÖRE </w:t>
      </w:r>
      <w:proofErr w:type="gramStart"/>
      <w:r w:rsidRPr="005D1D5B">
        <w:rPr>
          <w:b/>
          <w:sz w:val="20"/>
          <w:szCs w:val="20"/>
        </w:rPr>
        <w:t>İŞBİRLİĞİ</w:t>
      </w:r>
      <w:proofErr w:type="gramEnd"/>
      <w:r w:rsidRPr="005D1D5B">
        <w:rPr>
          <w:b/>
          <w:sz w:val="20"/>
          <w:szCs w:val="20"/>
        </w:rPr>
        <w:t xml:space="preserve"> YAPILACAK ZÜMRELER:</w:t>
      </w:r>
    </w:p>
    <w:p w14:paraId="75767049" w14:textId="77777777" w:rsidR="00461400" w:rsidRPr="005D1D5B" w:rsidRDefault="00461400" w:rsidP="00461400">
      <w:pPr>
        <w:pStyle w:val="AralkYok"/>
        <w:jc w:val="both"/>
        <w:rPr>
          <w:rFonts w:ascii="Times New Roman" w:hAnsi="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2236"/>
        <w:gridCol w:w="4431"/>
        <w:gridCol w:w="3223"/>
      </w:tblGrid>
      <w:tr w:rsidR="00461400" w:rsidRPr="005D1D5B" w14:paraId="4F658201" w14:textId="77777777" w:rsidTr="005840C2">
        <w:tc>
          <w:tcPr>
            <w:tcW w:w="817" w:type="dxa"/>
            <w:tcBorders>
              <w:top w:val="single" w:sz="18" w:space="0" w:color="auto"/>
              <w:left w:val="single" w:sz="18" w:space="0" w:color="auto"/>
              <w:bottom w:val="single" w:sz="18" w:space="0" w:color="auto"/>
              <w:right w:val="single" w:sz="18" w:space="0" w:color="auto"/>
            </w:tcBorders>
          </w:tcPr>
          <w:p w14:paraId="5BBEA2F8" w14:textId="77777777" w:rsidR="00461400" w:rsidRPr="005D1D5B" w:rsidRDefault="00461400" w:rsidP="005840C2">
            <w:pPr>
              <w:spacing w:after="60"/>
              <w:outlineLvl w:val="1"/>
              <w:rPr>
                <w:rFonts w:eastAsia="Calibri"/>
                <w:b/>
                <w:sz w:val="20"/>
                <w:szCs w:val="20"/>
                <w:lang w:eastAsia="en-US"/>
              </w:rPr>
            </w:pPr>
            <w:r w:rsidRPr="005D1D5B">
              <w:rPr>
                <w:rFonts w:eastAsia="Calibri"/>
                <w:b/>
                <w:sz w:val="20"/>
                <w:szCs w:val="20"/>
                <w:lang w:eastAsia="en-US"/>
              </w:rPr>
              <w:t>SINIF</w:t>
            </w:r>
          </w:p>
        </w:tc>
        <w:tc>
          <w:tcPr>
            <w:tcW w:w="2258" w:type="dxa"/>
            <w:tcBorders>
              <w:top w:val="single" w:sz="18" w:space="0" w:color="auto"/>
              <w:left w:val="single" w:sz="18" w:space="0" w:color="auto"/>
              <w:bottom w:val="single" w:sz="18" w:space="0" w:color="auto"/>
              <w:right w:val="single" w:sz="18" w:space="0" w:color="auto"/>
            </w:tcBorders>
          </w:tcPr>
          <w:p w14:paraId="3B7EE713" w14:textId="77777777" w:rsidR="00461400" w:rsidRPr="005D1D5B" w:rsidRDefault="00461400" w:rsidP="005840C2">
            <w:pPr>
              <w:spacing w:after="60"/>
              <w:outlineLvl w:val="1"/>
              <w:rPr>
                <w:rFonts w:eastAsia="Calibri"/>
                <w:b/>
                <w:sz w:val="20"/>
                <w:szCs w:val="20"/>
                <w:lang w:eastAsia="en-US"/>
              </w:rPr>
            </w:pPr>
            <w:r w:rsidRPr="005D1D5B">
              <w:rPr>
                <w:rFonts w:eastAsia="Calibri"/>
                <w:b/>
                <w:sz w:val="20"/>
                <w:szCs w:val="20"/>
                <w:lang w:eastAsia="en-US"/>
              </w:rPr>
              <w:t>DERS</w:t>
            </w:r>
          </w:p>
        </w:tc>
        <w:tc>
          <w:tcPr>
            <w:tcW w:w="4503" w:type="dxa"/>
            <w:tcBorders>
              <w:top w:val="single" w:sz="18" w:space="0" w:color="auto"/>
              <w:left w:val="single" w:sz="18" w:space="0" w:color="auto"/>
              <w:bottom w:val="single" w:sz="18" w:space="0" w:color="auto"/>
              <w:right w:val="single" w:sz="18" w:space="0" w:color="auto"/>
            </w:tcBorders>
          </w:tcPr>
          <w:p w14:paraId="0E739BB9" w14:textId="77777777" w:rsidR="00461400" w:rsidRPr="005D1D5B" w:rsidRDefault="00461400" w:rsidP="005840C2">
            <w:pPr>
              <w:spacing w:after="60"/>
              <w:outlineLvl w:val="1"/>
              <w:rPr>
                <w:rFonts w:eastAsia="Calibri"/>
                <w:b/>
                <w:sz w:val="20"/>
                <w:szCs w:val="20"/>
                <w:lang w:eastAsia="en-US"/>
              </w:rPr>
            </w:pPr>
            <w:r w:rsidRPr="005D1D5B">
              <w:rPr>
                <w:rFonts w:eastAsia="Calibri"/>
                <w:b/>
                <w:sz w:val="20"/>
                <w:szCs w:val="20"/>
                <w:lang w:eastAsia="en-US"/>
              </w:rPr>
              <w:t>KONU</w:t>
            </w:r>
          </w:p>
        </w:tc>
        <w:tc>
          <w:tcPr>
            <w:tcW w:w="3269" w:type="dxa"/>
            <w:tcBorders>
              <w:top w:val="single" w:sz="18" w:space="0" w:color="auto"/>
              <w:left w:val="single" w:sz="18" w:space="0" w:color="auto"/>
              <w:bottom w:val="single" w:sz="18" w:space="0" w:color="auto"/>
              <w:right w:val="single" w:sz="18" w:space="0" w:color="auto"/>
            </w:tcBorders>
          </w:tcPr>
          <w:p w14:paraId="0429B731" w14:textId="77777777" w:rsidR="00461400" w:rsidRPr="005D1D5B" w:rsidRDefault="00461400" w:rsidP="005840C2">
            <w:pPr>
              <w:spacing w:after="60"/>
              <w:outlineLvl w:val="1"/>
              <w:rPr>
                <w:rFonts w:eastAsia="Calibri"/>
                <w:b/>
                <w:sz w:val="20"/>
                <w:szCs w:val="20"/>
                <w:lang w:eastAsia="en-US"/>
              </w:rPr>
            </w:pPr>
            <w:proofErr w:type="gramStart"/>
            <w:r w:rsidRPr="005D1D5B">
              <w:rPr>
                <w:rFonts w:eastAsia="Calibri"/>
                <w:b/>
                <w:sz w:val="20"/>
                <w:szCs w:val="20"/>
                <w:lang w:eastAsia="en-US"/>
              </w:rPr>
              <w:t>İŞBİRLİĞİ</w:t>
            </w:r>
            <w:proofErr w:type="gramEnd"/>
            <w:r w:rsidRPr="005D1D5B">
              <w:rPr>
                <w:rFonts w:eastAsia="Calibri"/>
                <w:b/>
                <w:sz w:val="20"/>
                <w:szCs w:val="20"/>
                <w:lang w:eastAsia="en-US"/>
              </w:rPr>
              <w:t xml:space="preserve"> ZÜMRESİ</w:t>
            </w:r>
          </w:p>
        </w:tc>
      </w:tr>
      <w:tr w:rsidR="00461400" w:rsidRPr="005D1D5B" w14:paraId="19728338" w14:textId="77777777" w:rsidTr="005840C2">
        <w:tc>
          <w:tcPr>
            <w:tcW w:w="817" w:type="dxa"/>
            <w:tcBorders>
              <w:top w:val="single" w:sz="18" w:space="0" w:color="auto"/>
              <w:left w:val="single" w:sz="18" w:space="0" w:color="auto"/>
              <w:right w:val="single" w:sz="18" w:space="0" w:color="auto"/>
            </w:tcBorders>
          </w:tcPr>
          <w:p w14:paraId="04394AD7"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top w:val="single" w:sz="18" w:space="0" w:color="auto"/>
              <w:left w:val="single" w:sz="18" w:space="0" w:color="auto"/>
              <w:right w:val="single" w:sz="18" w:space="0" w:color="auto"/>
            </w:tcBorders>
          </w:tcPr>
          <w:p w14:paraId="24F8D1D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TÜRK DİLİ VE EDEBİYATI</w:t>
            </w:r>
          </w:p>
        </w:tc>
        <w:tc>
          <w:tcPr>
            <w:tcW w:w="4503" w:type="dxa"/>
            <w:tcBorders>
              <w:top w:val="single" w:sz="18" w:space="0" w:color="auto"/>
              <w:left w:val="single" w:sz="18" w:space="0" w:color="auto"/>
              <w:right w:val="single" w:sz="18" w:space="0" w:color="auto"/>
            </w:tcBorders>
          </w:tcPr>
          <w:p w14:paraId="7897776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Edebiyat ve sanat, bilim ilişkisi</w:t>
            </w:r>
          </w:p>
        </w:tc>
        <w:tc>
          <w:tcPr>
            <w:tcW w:w="3269" w:type="dxa"/>
            <w:tcBorders>
              <w:top w:val="single" w:sz="18" w:space="0" w:color="auto"/>
              <w:left w:val="single" w:sz="18" w:space="0" w:color="auto"/>
              <w:right w:val="single" w:sz="18" w:space="0" w:color="auto"/>
            </w:tcBorders>
          </w:tcPr>
          <w:p w14:paraId="65CD8BA1"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 xml:space="preserve">Görsel sanatlar, Felsefe ve fen dersleri </w:t>
            </w:r>
          </w:p>
        </w:tc>
      </w:tr>
      <w:tr w:rsidR="00461400" w:rsidRPr="005D1D5B" w14:paraId="1D42776C" w14:textId="77777777" w:rsidTr="005840C2">
        <w:tc>
          <w:tcPr>
            <w:tcW w:w="817" w:type="dxa"/>
            <w:tcBorders>
              <w:left w:val="single" w:sz="18" w:space="0" w:color="auto"/>
              <w:right w:val="single" w:sz="18" w:space="0" w:color="auto"/>
            </w:tcBorders>
          </w:tcPr>
          <w:p w14:paraId="5920CC1E"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14:paraId="5A436D6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67C89501"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Dil-Kültür İlişkisi</w:t>
            </w:r>
          </w:p>
        </w:tc>
        <w:tc>
          <w:tcPr>
            <w:tcW w:w="3269" w:type="dxa"/>
            <w:tcBorders>
              <w:left w:val="single" w:sz="18" w:space="0" w:color="auto"/>
              <w:right w:val="single" w:sz="18" w:space="0" w:color="auto"/>
            </w:tcBorders>
          </w:tcPr>
          <w:p w14:paraId="150934FC"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Felsefe</w:t>
            </w:r>
          </w:p>
        </w:tc>
      </w:tr>
      <w:tr w:rsidR="00461400" w:rsidRPr="005D1D5B" w14:paraId="421BAF40" w14:textId="77777777" w:rsidTr="005840C2">
        <w:tc>
          <w:tcPr>
            <w:tcW w:w="817" w:type="dxa"/>
            <w:tcBorders>
              <w:left w:val="single" w:sz="18" w:space="0" w:color="auto"/>
              <w:right w:val="single" w:sz="18" w:space="0" w:color="auto"/>
            </w:tcBorders>
          </w:tcPr>
          <w:p w14:paraId="19EC35D7"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14:paraId="15DA372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6F826F9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Hikâye</w:t>
            </w:r>
          </w:p>
        </w:tc>
        <w:tc>
          <w:tcPr>
            <w:tcW w:w="3269" w:type="dxa"/>
            <w:tcBorders>
              <w:left w:val="single" w:sz="18" w:space="0" w:color="auto"/>
              <w:right w:val="single" w:sz="18" w:space="0" w:color="auto"/>
            </w:tcBorders>
          </w:tcPr>
          <w:p w14:paraId="79FEE171"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 xml:space="preserve"> Felsefe Grubu</w:t>
            </w:r>
          </w:p>
        </w:tc>
      </w:tr>
      <w:tr w:rsidR="00461400" w:rsidRPr="005D1D5B" w14:paraId="4F4374CE" w14:textId="77777777" w:rsidTr="005840C2">
        <w:tc>
          <w:tcPr>
            <w:tcW w:w="817" w:type="dxa"/>
            <w:tcBorders>
              <w:left w:val="single" w:sz="18" w:space="0" w:color="auto"/>
              <w:right w:val="single" w:sz="18" w:space="0" w:color="auto"/>
            </w:tcBorders>
          </w:tcPr>
          <w:p w14:paraId="3B1F063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14:paraId="303D3468"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371052DF"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Türk Dilinin Tarihi Gelişimi</w:t>
            </w:r>
          </w:p>
        </w:tc>
        <w:tc>
          <w:tcPr>
            <w:tcW w:w="3269" w:type="dxa"/>
            <w:tcBorders>
              <w:left w:val="single" w:sz="18" w:space="0" w:color="auto"/>
              <w:right w:val="single" w:sz="18" w:space="0" w:color="auto"/>
            </w:tcBorders>
          </w:tcPr>
          <w:p w14:paraId="08480DB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 xml:space="preserve">Tarih </w:t>
            </w:r>
          </w:p>
        </w:tc>
      </w:tr>
      <w:tr w:rsidR="00461400" w:rsidRPr="005D1D5B" w14:paraId="3FF85938" w14:textId="77777777" w:rsidTr="005840C2">
        <w:tc>
          <w:tcPr>
            <w:tcW w:w="817" w:type="dxa"/>
            <w:tcBorders>
              <w:left w:val="single" w:sz="18" w:space="0" w:color="auto"/>
              <w:right w:val="single" w:sz="18" w:space="0" w:color="auto"/>
            </w:tcBorders>
          </w:tcPr>
          <w:p w14:paraId="69E4F3A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14:paraId="0F6522D2"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35F58624"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Güzel Sanatlar ve Edebiyat</w:t>
            </w:r>
          </w:p>
        </w:tc>
        <w:tc>
          <w:tcPr>
            <w:tcW w:w="3269" w:type="dxa"/>
            <w:tcBorders>
              <w:left w:val="single" w:sz="18" w:space="0" w:color="auto"/>
              <w:right w:val="single" w:sz="18" w:space="0" w:color="auto"/>
            </w:tcBorders>
          </w:tcPr>
          <w:p w14:paraId="2727E13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Müzik, Görsel Sanatlar</w:t>
            </w:r>
          </w:p>
        </w:tc>
      </w:tr>
      <w:tr w:rsidR="00461400" w:rsidRPr="005D1D5B" w14:paraId="48AA0319" w14:textId="77777777" w:rsidTr="005840C2">
        <w:tc>
          <w:tcPr>
            <w:tcW w:w="817" w:type="dxa"/>
            <w:tcBorders>
              <w:left w:val="single" w:sz="18" w:space="0" w:color="auto"/>
              <w:right w:val="single" w:sz="18" w:space="0" w:color="auto"/>
            </w:tcBorders>
          </w:tcPr>
          <w:p w14:paraId="35838971"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14:paraId="123C949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391C09FE"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Bilimsel ve edebi metinler</w:t>
            </w:r>
          </w:p>
        </w:tc>
        <w:tc>
          <w:tcPr>
            <w:tcW w:w="3269" w:type="dxa"/>
            <w:tcBorders>
              <w:left w:val="single" w:sz="18" w:space="0" w:color="auto"/>
              <w:right w:val="single" w:sz="18" w:space="0" w:color="auto"/>
            </w:tcBorders>
          </w:tcPr>
          <w:p w14:paraId="03B8192A"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Sayısal- Görsel Sanatlar</w:t>
            </w:r>
          </w:p>
        </w:tc>
      </w:tr>
      <w:tr w:rsidR="00461400" w:rsidRPr="005D1D5B" w14:paraId="666844D2" w14:textId="77777777" w:rsidTr="005840C2">
        <w:tc>
          <w:tcPr>
            <w:tcW w:w="817" w:type="dxa"/>
            <w:tcBorders>
              <w:left w:val="single" w:sz="18" w:space="0" w:color="auto"/>
              <w:right w:val="single" w:sz="18" w:space="0" w:color="auto"/>
            </w:tcBorders>
          </w:tcPr>
          <w:p w14:paraId="3D45C1AE"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right w:val="single" w:sz="18" w:space="0" w:color="auto"/>
            </w:tcBorders>
          </w:tcPr>
          <w:p w14:paraId="382403C2"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58B0F142"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Masal ve Fabl</w:t>
            </w:r>
          </w:p>
        </w:tc>
        <w:tc>
          <w:tcPr>
            <w:tcW w:w="3269" w:type="dxa"/>
            <w:tcBorders>
              <w:left w:val="single" w:sz="18" w:space="0" w:color="auto"/>
              <w:right w:val="single" w:sz="18" w:space="0" w:color="auto"/>
            </w:tcBorders>
          </w:tcPr>
          <w:p w14:paraId="17244B4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Tarih-Görsel Sanatlar</w:t>
            </w:r>
          </w:p>
        </w:tc>
      </w:tr>
      <w:tr w:rsidR="00461400" w:rsidRPr="005D1D5B" w14:paraId="3839A795" w14:textId="77777777" w:rsidTr="005840C2">
        <w:trPr>
          <w:trHeight w:val="152"/>
        </w:trPr>
        <w:tc>
          <w:tcPr>
            <w:tcW w:w="817" w:type="dxa"/>
            <w:tcBorders>
              <w:left w:val="single" w:sz="18" w:space="0" w:color="auto"/>
              <w:bottom w:val="single" w:sz="8" w:space="0" w:color="auto"/>
              <w:right w:val="single" w:sz="18" w:space="0" w:color="auto"/>
            </w:tcBorders>
          </w:tcPr>
          <w:p w14:paraId="49251351"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left w:val="single" w:sz="18" w:space="0" w:color="auto"/>
              <w:bottom w:val="single" w:sz="8" w:space="0" w:color="auto"/>
              <w:right w:val="single" w:sz="18" w:space="0" w:color="auto"/>
            </w:tcBorders>
          </w:tcPr>
          <w:p w14:paraId="2E62DAE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bottom w:val="single" w:sz="8" w:space="0" w:color="auto"/>
              <w:right w:val="single" w:sz="18" w:space="0" w:color="auto"/>
            </w:tcBorders>
          </w:tcPr>
          <w:p w14:paraId="2174868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Mektup-e-posta</w:t>
            </w:r>
          </w:p>
        </w:tc>
        <w:tc>
          <w:tcPr>
            <w:tcW w:w="3269" w:type="dxa"/>
            <w:tcBorders>
              <w:left w:val="single" w:sz="18" w:space="0" w:color="auto"/>
              <w:bottom w:val="single" w:sz="8" w:space="0" w:color="auto"/>
              <w:right w:val="single" w:sz="18" w:space="0" w:color="auto"/>
            </w:tcBorders>
          </w:tcPr>
          <w:p w14:paraId="0E5A45EF"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Bilgisayar</w:t>
            </w:r>
          </w:p>
        </w:tc>
      </w:tr>
      <w:tr w:rsidR="00461400" w:rsidRPr="005D1D5B" w14:paraId="3D1D7E76" w14:textId="77777777" w:rsidTr="005840C2">
        <w:trPr>
          <w:trHeight w:val="85"/>
        </w:trPr>
        <w:tc>
          <w:tcPr>
            <w:tcW w:w="817" w:type="dxa"/>
            <w:tcBorders>
              <w:top w:val="single" w:sz="8" w:space="0" w:color="auto"/>
              <w:left w:val="single" w:sz="18" w:space="0" w:color="auto"/>
              <w:right w:val="single" w:sz="18" w:space="0" w:color="auto"/>
            </w:tcBorders>
          </w:tcPr>
          <w:p w14:paraId="16DEDD18"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9</w:t>
            </w:r>
          </w:p>
        </w:tc>
        <w:tc>
          <w:tcPr>
            <w:tcW w:w="2258" w:type="dxa"/>
            <w:tcBorders>
              <w:top w:val="single" w:sz="8" w:space="0" w:color="auto"/>
              <w:left w:val="single" w:sz="18" w:space="0" w:color="auto"/>
              <w:right w:val="single" w:sz="18" w:space="0" w:color="auto"/>
            </w:tcBorders>
          </w:tcPr>
          <w:p w14:paraId="7ED48CA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right w:val="single" w:sz="18" w:space="0" w:color="auto"/>
            </w:tcBorders>
          </w:tcPr>
          <w:p w14:paraId="3B24BF94"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Atatürk ve Atatürkçülük</w:t>
            </w:r>
          </w:p>
        </w:tc>
        <w:tc>
          <w:tcPr>
            <w:tcW w:w="3269" w:type="dxa"/>
            <w:tcBorders>
              <w:top w:val="single" w:sz="8" w:space="0" w:color="auto"/>
              <w:left w:val="single" w:sz="18" w:space="0" w:color="auto"/>
              <w:right w:val="single" w:sz="18" w:space="0" w:color="auto"/>
            </w:tcBorders>
          </w:tcPr>
          <w:p w14:paraId="0BD67399"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T.C. İnkılâp Tarihi</w:t>
            </w:r>
          </w:p>
        </w:tc>
      </w:tr>
      <w:tr w:rsidR="00461400" w:rsidRPr="005D1D5B" w14:paraId="22A273EB" w14:textId="77777777" w:rsidTr="005840C2">
        <w:tc>
          <w:tcPr>
            <w:tcW w:w="817" w:type="dxa"/>
            <w:tcBorders>
              <w:left w:val="single" w:sz="18" w:space="0" w:color="auto"/>
              <w:right w:val="single" w:sz="18" w:space="0" w:color="auto"/>
            </w:tcBorders>
            <w:shd w:val="clear" w:color="auto" w:fill="A6A6A6"/>
          </w:tcPr>
          <w:p w14:paraId="2F895274" w14:textId="77777777" w:rsidR="00461400" w:rsidRPr="005D1D5B" w:rsidRDefault="00461400" w:rsidP="005840C2">
            <w:pPr>
              <w:spacing w:after="60"/>
              <w:outlineLvl w:val="1"/>
              <w:rPr>
                <w:rFonts w:eastAsia="Calibri"/>
                <w:sz w:val="20"/>
                <w:szCs w:val="20"/>
                <w:lang w:eastAsia="en-US"/>
              </w:rPr>
            </w:pPr>
          </w:p>
        </w:tc>
        <w:tc>
          <w:tcPr>
            <w:tcW w:w="2258" w:type="dxa"/>
            <w:tcBorders>
              <w:left w:val="single" w:sz="18" w:space="0" w:color="auto"/>
              <w:right w:val="single" w:sz="18" w:space="0" w:color="auto"/>
            </w:tcBorders>
            <w:shd w:val="clear" w:color="auto" w:fill="A6A6A6"/>
          </w:tcPr>
          <w:p w14:paraId="422D00F6" w14:textId="77777777" w:rsidR="00461400" w:rsidRPr="005D1D5B" w:rsidRDefault="00461400" w:rsidP="005840C2">
            <w:pPr>
              <w:spacing w:after="60"/>
              <w:outlineLvl w:val="1"/>
              <w:rPr>
                <w:rFonts w:eastAsia="Calibri"/>
                <w:sz w:val="20"/>
                <w:szCs w:val="20"/>
                <w:lang w:eastAsia="en-US"/>
              </w:rPr>
            </w:pPr>
          </w:p>
        </w:tc>
        <w:tc>
          <w:tcPr>
            <w:tcW w:w="4503" w:type="dxa"/>
            <w:tcBorders>
              <w:left w:val="single" w:sz="18" w:space="0" w:color="auto"/>
              <w:right w:val="single" w:sz="18" w:space="0" w:color="auto"/>
            </w:tcBorders>
            <w:shd w:val="clear" w:color="auto" w:fill="A6A6A6"/>
          </w:tcPr>
          <w:p w14:paraId="538AA885" w14:textId="77777777" w:rsidR="00461400" w:rsidRPr="005D1D5B" w:rsidRDefault="00461400" w:rsidP="005840C2">
            <w:pPr>
              <w:spacing w:after="60"/>
              <w:outlineLvl w:val="1"/>
              <w:rPr>
                <w:rFonts w:eastAsia="Calibri"/>
                <w:sz w:val="20"/>
                <w:szCs w:val="20"/>
                <w:lang w:eastAsia="en-US"/>
              </w:rPr>
            </w:pPr>
          </w:p>
        </w:tc>
        <w:tc>
          <w:tcPr>
            <w:tcW w:w="3269" w:type="dxa"/>
            <w:tcBorders>
              <w:left w:val="single" w:sz="18" w:space="0" w:color="auto"/>
              <w:right w:val="single" w:sz="18" w:space="0" w:color="auto"/>
            </w:tcBorders>
            <w:shd w:val="clear" w:color="auto" w:fill="A6A6A6"/>
          </w:tcPr>
          <w:p w14:paraId="096FD747" w14:textId="77777777" w:rsidR="00461400" w:rsidRPr="005D1D5B" w:rsidRDefault="00461400" w:rsidP="005840C2">
            <w:pPr>
              <w:spacing w:after="60"/>
              <w:outlineLvl w:val="1"/>
              <w:rPr>
                <w:rFonts w:eastAsia="Calibri"/>
                <w:sz w:val="20"/>
                <w:szCs w:val="20"/>
                <w:lang w:eastAsia="en-US"/>
              </w:rPr>
            </w:pPr>
          </w:p>
        </w:tc>
      </w:tr>
      <w:tr w:rsidR="00461400" w:rsidRPr="005D1D5B" w14:paraId="225A2AD4" w14:textId="77777777" w:rsidTr="005840C2">
        <w:tc>
          <w:tcPr>
            <w:tcW w:w="817" w:type="dxa"/>
            <w:tcBorders>
              <w:left w:val="single" w:sz="18" w:space="0" w:color="auto"/>
              <w:right w:val="single" w:sz="18" w:space="0" w:color="auto"/>
            </w:tcBorders>
          </w:tcPr>
          <w:p w14:paraId="4D45CFE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14:paraId="0A454FA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TÜRKDİLİ VE EDEBİYATI</w:t>
            </w:r>
          </w:p>
        </w:tc>
        <w:tc>
          <w:tcPr>
            <w:tcW w:w="4503" w:type="dxa"/>
            <w:tcBorders>
              <w:left w:val="single" w:sz="18" w:space="0" w:color="auto"/>
              <w:right w:val="single" w:sz="18" w:space="0" w:color="auto"/>
            </w:tcBorders>
          </w:tcPr>
          <w:p w14:paraId="200D4369"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İçinde Türk Edebiyatı</w:t>
            </w:r>
          </w:p>
        </w:tc>
        <w:tc>
          <w:tcPr>
            <w:tcW w:w="3269" w:type="dxa"/>
            <w:tcBorders>
              <w:left w:val="single" w:sz="18" w:space="0" w:color="auto"/>
              <w:right w:val="single" w:sz="18" w:space="0" w:color="auto"/>
            </w:tcBorders>
          </w:tcPr>
          <w:p w14:paraId="37DFDE2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Zümresi</w:t>
            </w:r>
          </w:p>
        </w:tc>
      </w:tr>
      <w:tr w:rsidR="00461400" w:rsidRPr="005D1D5B" w14:paraId="2AAD0200" w14:textId="77777777" w:rsidTr="005840C2">
        <w:tc>
          <w:tcPr>
            <w:tcW w:w="817" w:type="dxa"/>
            <w:tcBorders>
              <w:left w:val="single" w:sz="18" w:space="0" w:color="auto"/>
              <w:right w:val="single" w:sz="18" w:space="0" w:color="auto"/>
            </w:tcBorders>
          </w:tcPr>
          <w:p w14:paraId="7829C461"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14:paraId="755FB45F"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7397998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Türkçenin Tarihi Gelişimi</w:t>
            </w:r>
          </w:p>
        </w:tc>
        <w:tc>
          <w:tcPr>
            <w:tcW w:w="3269" w:type="dxa"/>
            <w:tcBorders>
              <w:left w:val="single" w:sz="18" w:space="0" w:color="auto"/>
              <w:right w:val="single" w:sz="18" w:space="0" w:color="auto"/>
            </w:tcBorders>
          </w:tcPr>
          <w:p w14:paraId="19E96AA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Felsefe Grubu</w:t>
            </w:r>
          </w:p>
        </w:tc>
      </w:tr>
      <w:tr w:rsidR="00461400" w:rsidRPr="005D1D5B" w14:paraId="6812FFDC" w14:textId="77777777" w:rsidTr="005840C2">
        <w:tc>
          <w:tcPr>
            <w:tcW w:w="817" w:type="dxa"/>
            <w:tcBorders>
              <w:left w:val="single" w:sz="18" w:space="0" w:color="auto"/>
              <w:right w:val="single" w:sz="18" w:space="0" w:color="auto"/>
            </w:tcBorders>
          </w:tcPr>
          <w:p w14:paraId="4A328D78"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14:paraId="106A1BC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51B832FA"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Dede Korkut Hikâyeleri</w:t>
            </w:r>
          </w:p>
        </w:tc>
        <w:tc>
          <w:tcPr>
            <w:tcW w:w="3269" w:type="dxa"/>
            <w:tcBorders>
              <w:left w:val="single" w:sz="18" w:space="0" w:color="auto"/>
              <w:right w:val="single" w:sz="18" w:space="0" w:color="auto"/>
            </w:tcBorders>
          </w:tcPr>
          <w:p w14:paraId="22887591"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Felsefe Grubu.</w:t>
            </w:r>
          </w:p>
        </w:tc>
      </w:tr>
      <w:tr w:rsidR="00461400" w:rsidRPr="005D1D5B" w14:paraId="231A4866" w14:textId="77777777" w:rsidTr="005840C2">
        <w:tc>
          <w:tcPr>
            <w:tcW w:w="817" w:type="dxa"/>
            <w:tcBorders>
              <w:left w:val="single" w:sz="18" w:space="0" w:color="auto"/>
              <w:right w:val="single" w:sz="18" w:space="0" w:color="auto"/>
            </w:tcBorders>
          </w:tcPr>
          <w:p w14:paraId="3BEE800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14:paraId="47B15B1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7A013C93"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İlk İslami Eserler</w:t>
            </w:r>
          </w:p>
        </w:tc>
        <w:tc>
          <w:tcPr>
            <w:tcW w:w="3269" w:type="dxa"/>
            <w:tcBorders>
              <w:left w:val="single" w:sz="18" w:space="0" w:color="auto"/>
              <w:right w:val="single" w:sz="18" w:space="0" w:color="auto"/>
            </w:tcBorders>
          </w:tcPr>
          <w:p w14:paraId="1C7DD9D4"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Din K. Ve Ahlak B.</w:t>
            </w:r>
          </w:p>
        </w:tc>
      </w:tr>
      <w:tr w:rsidR="00461400" w:rsidRPr="005D1D5B" w14:paraId="1C187518" w14:textId="77777777" w:rsidTr="005840C2">
        <w:tc>
          <w:tcPr>
            <w:tcW w:w="817" w:type="dxa"/>
            <w:tcBorders>
              <w:left w:val="single" w:sz="18" w:space="0" w:color="auto"/>
              <w:right w:val="single" w:sz="18" w:space="0" w:color="auto"/>
            </w:tcBorders>
          </w:tcPr>
          <w:p w14:paraId="4258353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14:paraId="4CFF4A3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78CFE14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Destan-Efsane</w:t>
            </w:r>
          </w:p>
        </w:tc>
        <w:tc>
          <w:tcPr>
            <w:tcW w:w="3269" w:type="dxa"/>
            <w:tcBorders>
              <w:left w:val="single" w:sz="18" w:space="0" w:color="auto"/>
              <w:right w:val="single" w:sz="18" w:space="0" w:color="auto"/>
            </w:tcBorders>
          </w:tcPr>
          <w:p w14:paraId="5A020F79"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Din K. Ve Ahlak B., Tarih Grubu</w:t>
            </w:r>
          </w:p>
        </w:tc>
      </w:tr>
      <w:tr w:rsidR="00461400" w:rsidRPr="005D1D5B" w14:paraId="1BD4B5E6" w14:textId="77777777" w:rsidTr="005840C2">
        <w:tc>
          <w:tcPr>
            <w:tcW w:w="817" w:type="dxa"/>
            <w:tcBorders>
              <w:left w:val="single" w:sz="18" w:space="0" w:color="auto"/>
              <w:right w:val="single" w:sz="18" w:space="0" w:color="auto"/>
            </w:tcBorders>
          </w:tcPr>
          <w:p w14:paraId="7150CEEA"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14:paraId="441EE5D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706516B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Divan Şiiri</w:t>
            </w:r>
          </w:p>
        </w:tc>
        <w:tc>
          <w:tcPr>
            <w:tcW w:w="3269" w:type="dxa"/>
            <w:tcBorders>
              <w:left w:val="single" w:sz="18" w:space="0" w:color="auto"/>
              <w:right w:val="single" w:sz="18" w:space="0" w:color="auto"/>
            </w:tcBorders>
          </w:tcPr>
          <w:p w14:paraId="7124621C"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Görsel Sanatlar Grubu</w:t>
            </w:r>
          </w:p>
        </w:tc>
      </w:tr>
      <w:tr w:rsidR="00461400" w:rsidRPr="005D1D5B" w14:paraId="5F80F92F" w14:textId="77777777" w:rsidTr="005840C2">
        <w:tc>
          <w:tcPr>
            <w:tcW w:w="817" w:type="dxa"/>
            <w:tcBorders>
              <w:left w:val="single" w:sz="18" w:space="0" w:color="auto"/>
              <w:right w:val="single" w:sz="18" w:space="0" w:color="auto"/>
            </w:tcBorders>
          </w:tcPr>
          <w:p w14:paraId="4A52F76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14:paraId="6BEAACE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24F8A68A"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Halk Edebiyatı</w:t>
            </w:r>
          </w:p>
        </w:tc>
        <w:tc>
          <w:tcPr>
            <w:tcW w:w="3269" w:type="dxa"/>
            <w:tcBorders>
              <w:left w:val="single" w:sz="18" w:space="0" w:color="auto"/>
              <w:right w:val="single" w:sz="18" w:space="0" w:color="auto"/>
            </w:tcBorders>
          </w:tcPr>
          <w:p w14:paraId="7219B6A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Felsefe Grubu</w:t>
            </w:r>
          </w:p>
        </w:tc>
      </w:tr>
      <w:tr w:rsidR="00461400" w:rsidRPr="005D1D5B" w14:paraId="493B50EE" w14:textId="77777777" w:rsidTr="005840C2">
        <w:tc>
          <w:tcPr>
            <w:tcW w:w="817" w:type="dxa"/>
            <w:tcBorders>
              <w:left w:val="single" w:sz="18" w:space="0" w:color="auto"/>
              <w:right w:val="single" w:sz="18" w:space="0" w:color="auto"/>
            </w:tcBorders>
          </w:tcPr>
          <w:p w14:paraId="71E47C14"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14:paraId="6578FCB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6D8385E4"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Roman</w:t>
            </w:r>
          </w:p>
        </w:tc>
        <w:tc>
          <w:tcPr>
            <w:tcW w:w="3269" w:type="dxa"/>
            <w:tcBorders>
              <w:left w:val="single" w:sz="18" w:space="0" w:color="auto"/>
              <w:right w:val="single" w:sz="18" w:space="0" w:color="auto"/>
            </w:tcBorders>
          </w:tcPr>
          <w:p w14:paraId="69B4695F"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Felsefe, Tarih Grubu</w:t>
            </w:r>
          </w:p>
        </w:tc>
      </w:tr>
      <w:tr w:rsidR="00461400" w:rsidRPr="005D1D5B" w14:paraId="4CFF4461" w14:textId="77777777" w:rsidTr="005840C2">
        <w:tc>
          <w:tcPr>
            <w:tcW w:w="817" w:type="dxa"/>
            <w:tcBorders>
              <w:left w:val="single" w:sz="18" w:space="0" w:color="auto"/>
              <w:right w:val="single" w:sz="18" w:space="0" w:color="auto"/>
            </w:tcBorders>
          </w:tcPr>
          <w:p w14:paraId="039C982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right w:val="single" w:sz="18" w:space="0" w:color="auto"/>
            </w:tcBorders>
          </w:tcPr>
          <w:p w14:paraId="2984B90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right w:val="single" w:sz="18" w:space="0" w:color="auto"/>
            </w:tcBorders>
          </w:tcPr>
          <w:p w14:paraId="63BBEEC1"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Tiyatro</w:t>
            </w:r>
          </w:p>
        </w:tc>
        <w:tc>
          <w:tcPr>
            <w:tcW w:w="3269" w:type="dxa"/>
            <w:tcBorders>
              <w:left w:val="single" w:sz="18" w:space="0" w:color="auto"/>
              <w:right w:val="single" w:sz="18" w:space="0" w:color="auto"/>
            </w:tcBorders>
          </w:tcPr>
          <w:p w14:paraId="3BC34372"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Felsefe Grubu</w:t>
            </w:r>
          </w:p>
        </w:tc>
      </w:tr>
      <w:tr w:rsidR="00461400" w:rsidRPr="005D1D5B" w14:paraId="4C793285" w14:textId="77777777" w:rsidTr="005840C2">
        <w:trPr>
          <w:trHeight w:val="271"/>
        </w:trPr>
        <w:tc>
          <w:tcPr>
            <w:tcW w:w="817" w:type="dxa"/>
            <w:tcBorders>
              <w:left w:val="single" w:sz="18" w:space="0" w:color="auto"/>
              <w:bottom w:val="single" w:sz="8" w:space="0" w:color="auto"/>
              <w:right w:val="single" w:sz="18" w:space="0" w:color="auto"/>
            </w:tcBorders>
          </w:tcPr>
          <w:p w14:paraId="77EF2084"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10</w:t>
            </w:r>
          </w:p>
        </w:tc>
        <w:tc>
          <w:tcPr>
            <w:tcW w:w="2258" w:type="dxa"/>
            <w:tcBorders>
              <w:left w:val="single" w:sz="18" w:space="0" w:color="auto"/>
              <w:bottom w:val="single" w:sz="8" w:space="0" w:color="auto"/>
              <w:right w:val="single" w:sz="18" w:space="0" w:color="auto"/>
            </w:tcBorders>
          </w:tcPr>
          <w:p w14:paraId="2BBF5BA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left w:val="single" w:sz="18" w:space="0" w:color="auto"/>
              <w:bottom w:val="single" w:sz="8" w:space="0" w:color="auto"/>
              <w:right w:val="single" w:sz="18" w:space="0" w:color="auto"/>
            </w:tcBorders>
          </w:tcPr>
          <w:p w14:paraId="672B8DCC"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Haber Metni</w:t>
            </w:r>
          </w:p>
        </w:tc>
        <w:tc>
          <w:tcPr>
            <w:tcW w:w="3269" w:type="dxa"/>
            <w:tcBorders>
              <w:left w:val="single" w:sz="18" w:space="0" w:color="auto"/>
              <w:bottom w:val="single" w:sz="8" w:space="0" w:color="auto"/>
              <w:right w:val="single" w:sz="18" w:space="0" w:color="auto"/>
            </w:tcBorders>
          </w:tcPr>
          <w:p w14:paraId="0CEBC88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Bilgisayar, Felsefe Grubu</w:t>
            </w:r>
          </w:p>
        </w:tc>
      </w:tr>
      <w:tr w:rsidR="00461400" w:rsidRPr="005D1D5B" w14:paraId="1A9B1D59" w14:textId="77777777" w:rsidTr="005840C2">
        <w:trPr>
          <w:trHeight w:val="186"/>
        </w:trPr>
        <w:tc>
          <w:tcPr>
            <w:tcW w:w="817" w:type="dxa"/>
            <w:tcBorders>
              <w:top w:val="single" w:sz="8" w:space="0" w:color="auto"/>
              <w:left w:val="single" w:sz="18" w:space="0" w:color="auto"/>
              <w:bottom w:val="single" w:sz="8" w:space="0" w:color="auto"/>
              <w:right w:val="single" w:sz="18" w:space="0" w:color="auto"/>
            </w:tcBorders>
            <w:shd w:val="clear" w:color="auto" w:fill="A6A6A6"/>
          </w:tcPr>
          <w:p w14:paraId="6093F0BB" w14:textId="77777777" w:rsidR="00461400" w:rsidRPr="005D1D5B" w:rsidRDefault="00461400" w:rsidP="005840C2">
            <w:pPr>
              <w:spacing w:after="60"/>
              <w:outlineLvl w:val="1"/>
              <w:rPr>
                <w:rFonts w:eastAsia="Calibri"/>
                <w:sz w:val="20"/>
                <w:szCs w:val="20"/>
                <w:lang w:eastAsia="en-US"/>
              </w:rPr>
            </w:pPr>
          </w:p>
        </w:tc>
        <w:tc>
          <w:tcPr>
            <w:tcW w:w="2258" w:type="dxa"/>
            <w:tcBorders>
              <w:top w:val="single" w:sz="8" w:space="0" w:color="auto"/>
              <w:left w:val="single" w:sz="18" w:space="0" w:color="auto"/>
              <w:bottom w:val="single" w:sz="8" w:space="0" w:color="auto"/>
              <w:right w:val="single" w:sz="18" w:space="0" w:color="auto"/>
            </w:tcBorders>
            <w:shd w:val="clear" w:color="auto" w:fill="A6A6A6"/>
          </w:tcPr>
          <w:p w14:paraId="26871CAA" w14:textId="77777777" w:rsidR="00461400" w:rsidRPr="005D1D5B" w:rsidRDefault="00461400" w:rsidP="005840C2">
            <w:pPr>
              <w:spacing w:after="60"/>
              <w:outlineLvl w:val="1"/>
              <w:rPr>
                <w:rFonts w:eastAsia="Calibri"/>
                <w:sz w:val="20"/>
                <w:szCs w:val="20"/>
                <w:lang w:eastAsia="en-US"/>
              </w:rPr>
            </w:pPr>
          </w:p>
        </w:tc>
        <w:tc>
          <w:tcPr>
            <w:tcW w:w="4503" w:type="dxa"/>
            <w:tcBorders>
              <w:top w:val="single" w:sz="8" w:space="0" w:color="auto"/>
              <w:left w:val="single" w:sz="18" w:space="0" w:color="auto"/>
              <w:bottom w:val="single" w:sz="8" w:space="0" w:color="auto"/>
              <w:right w:val="single" w:sz="18" w:space="0" w:color="auto"/>
            </w:tcBorders>
            <w:shd w:val="clear" w:color="auto" w:fill="A6A6A6"/>
          </w:tcPr>
          <w:p w14:paraId="28635A5C" w14:textId="77777777" w:rsidR="00461400" w:rsidRPr="005D1D5B" w:rsidRDefault="00461400" w:rsidP="005840C2">
            <w:pPr>
              <w:spacing w:after="60"/>
              <w:outlineLvl w:val="1"/>
              <w:rPr>
                <w:rFonts w:eastAsia="Calibri"/>
                <w:sz w:val="20"/>
                <w:szCs w:val="20"/>
                <w:lang w:eastAsia="en-US"/>
              </w:rPr>
            </w:pPr>
          </w:p>
        </w:tc>
        <w:tc>
          <w:tcPr>
            <w:tcW w:w="3269" w:type="dxa"/>
            <w:tcBorders>
              <w:top w:val="single" w:sz="8" w:space="0" w:color="auto"/>
              <w:left w:val="single" w:sz="18" w:space="0" w:color="auto"/>
              <w:bottom w:val="single" w:sz="8" w:space="0" w:color="auto"/>
              <w:right w:val="single" w:sz="18" w:space="0" w:color="auto"/>
            </w:tcBorders>
            <w:shd w:val="clear" w:color="auto" w:fill="A6A6A6"/>
          </w:tcPr>
          <w:p w14:paraId="068E4288" w14:textId="77777777" w:rsidR="00461400" w:rsidRPr="005D1D5B" w:rsidRDefault="00461400" w:rsidP="005840C2">
            <w:pPr>
              <w:spacing w:after="60"/>
              <w:outlineLvl w:val="1"/>
              <w:rPr>
                <w:rFonts w:eastAsia="Calibri"/>
                <w:sz w:val="20"/>
                <w:szCs w:val="20"/>
                <w:lang w:eastAsia="en-US"/>
              </w:rPr>
            </w:pPr>
          </w:p>
        </w:tc>
      </w:tr>
      <w:tr w:rsidR="00461400" w:rsidRPr="005D1D5B" w14:paraId="728B252C" w14:textId="77777777" w:rsidTr="005840C2">
        <w:trPr>
          <w:trHeight w:val="169"/>
        </w:trPr>
        <w:tc>
          <w:tcPr>
            <w:tcW w:w="817" w:type="dxa"/>
            <w:tcBorders>
              <w:top w:val="single" w:sz="8" w:space="0" w:color="auto"/>
              <w:left w:val="single" w:sz="18" w:space="0" w:color="auto"/>
              <w:bottom w:val="single" w:sz="8" w:space="0" w:color="auto"/>
              <w:right w:val="single" w:sz="18" w:space="0" w:color="auto"/>
            </w:tcBorders>
          </w:tcPr>
          <w:p w14:paraId="4BC18CD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14:paraId="5B43EB37"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TÜRK DİLİ VE EDEBİYATI</w:t>
            </w:r>
          </w:p>
        </w:tc>
        <w:tc>
          <w:tcPr>
            <w:tcW w:w="4503" w:type="dxa"/>
            <w:tcBorders>
              <w:top w:val="single" w:sz="8" w:space="0" w:color="auto"/>
              <w:left w:val="single" w:sz="18" w:space="0" w:color="auto"/>
              <w:bottom w:val="single" w:sz="8" w:space="0" w:color="auto"/>
              <w:right w:val="single" w:sz="18" w:space="0" w:color="auto"/>
            </w:tcBorders>
          </w:tcPr>
          <w:p w14:paraId="57A38D2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Öğretici Metinler</w:t>
            </w:r>
          </w:p>
        </w:tc>
        <w:tc>
          <w:tcPr>
            <w:tcW w:w="3269" w:type="dxa"/>
            <w:tcBorders>
              <w:top w:val="single" w:sz="8" w:space="0" w:color="auto"/>
              <w:left w:val="single" w:sz="18" w:space="0" w:color="auto"/>
              <w:bottom w:val="single" w:sz="8" w:space="0" w:color="auto"/>
              <w:right w:val="single" w:sz="18" w:space="0" w:color="auto"/>
            </w:tcBorders>
          </w:tcPr>
          <w:p w14:paraId="386AC16C"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Felsefe Grubu, Rehberlik</w:t>
            </w:r>
          </w:p>
        </w:tc>
      </w:tr>
      <w:tr w:rsidR="00461400" w:rsidRPr="005D1D5B" w14:paraId="6DDBA61F" w14:textId="77777777" w:rsidTr="005840C2">
        <w:trPr>
          <w:trHeight w:val="360"/>
        </w:trPr>
        <w:tc>
          <w:tcPr>
            <w:tcW w:w="817" w:type="dxa"/>
            <w:tcBorders>
              <w:top w:val="single" w:sz="8" w:space="0" w:color="auto"/>
              <w:left w:val="single" w:sz="18" w:space="0" w:color="auto"/>
              <w:bottom w:val="single" w:sz="8" w:space="0" w:color="auto"/>
              <w:right w:val="single" w:sz="18" w:space="0" w:color="auto"/>
            </w:tcBorders>
          </w:tcPr>
          <w:p w14:paraId="5F1DFA2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14:paraId="1C118242"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66BECF47"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Makale, Eleştiri</w:t>
            </w:r>
          </w:p>
        </w:tc>
        <w:tc>
          <w:tcPr>
            <w:tcW w:w="3269" w:type="dxa"/>
            <w:tcBorders>
              <w:top w:val="single" w:sz="8" w:space="0" w:color="auto"/>
              <w:left w:val="single" w:sz="18" w:space="0" w:color="auto"/>
              <w:bottom w:val="single" w:sz="8" w:space="0" w:color="auto"/>
              <w:right w:val="single" w:sz="18" w:space="0" w:color="auto"/>
            </w:tcBorders>
          </w:tcPr>
          <w:p w14:paraId="4122C49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Rehberlik, Felsefe Grubu</w:t>
            </w:r>
          </w:p>
        </w:tc>
      </w:tr>
      <w:tr w:rsidR="00461400" w:rsidRPr="005D1D5B" w14:paraId="7ABFE15A" w14:textId="77777777" w:rsidTr="005840C2">
        <w:trPr>
          <w:trHeight w:val="305"/>
        </w:trPr>
        <w:tc>
          <w:tcPr>
            <w:tcW w:w="817" w:type="dxa"/>
            <w:tcBorders>
              <w:top w:val="single" w:sz="8" w:space="0" w:color="auto"/>
              <w:left w:val="single" w:sz="18" w:space="0" w:color="auto"/>
              <w:bottom w:val="single" w:sz="8" w:space="0" w:color="auto"/>
              <w:right w:val="single" w:sz="18" w:space="0" w:color="auto"/>
            </w:tcBorders>
          </w:tcPr>
          <w:p w14:paraId="1E80DCF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14:paraId="50AA94C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3B1A58F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Tanzimat Edebiyatı</w:t>
            </w:r>
          </w:p>
        </w:tc>
        <w:tc>
          <w:tcPr>
            <w:tcW w:w="3269" w:type="dxa"/>
            <w:tcBorders>
              <w:top w:val="single" w:sz="8" w:space="0" w:color="auto"/>
              <w:left w:val="single" w:sz="18" w:space="0" w:color="auto"/>
              <w:bottom w:val="single" w:sz="8" w:space="0" w:color="auto"/>
              <w:right w:val="single" w:sz="18" w:space="0" w:color="auto"/>
            </w:tcBorders>
          </w:tcPr>
          <w:p w14:paraId="7CD461F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Felsefe Grubu</w:t>
            </w:r>
          </w:p>
        </w:tc>
      </w:tr>
      <w:tr w:rsidR="00461400" w:rsidRPr="005D1D5B" w14:paraId="4816753C" w14:textId="77777777" w:rsidTr="005840C2">
        <w:trPr>
          <w:trHeight w:val="237"/>
        </w:trPr>
        <w:tc>
          <w:tcPr>
            <w:tcW w:w="817" w:type="dxa"/>
            <w:tcBorders>
              <w:top w:val="single" w:sz="8" w:space="0" w:color="auto"/>
              <w:left w:val="single" w:sz="18" w:space="0" w:color="auto"/>
              <w:bottom w:val="single" w:sz="8" w:space="0" w:color="auto"/>
              <w:right w:val="single" w:sz="18" w:space="0" w:color="auto"/>
            </w:tcBorders>
          </w:tcPr>
          <w:p w14:paraId="2E352D9C"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14:paraId="49239383"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74DEDA42"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Atatürk ve Uygarlık</w:t>
            </w:r>
          </w:p>
        </w:tc>
        <w:tc>
          <w:tcPr>
            <w:tcW w:w="3269" w:type="dxa"/>
            <w:tcBorders>
              <w:top w:val="single" w:sz="8" w:space="0" w:color="auto"/>
              <w:left w:val="single" w:sz="18" w:space="0" w:color="auto"/>
              <w:bottom w:val="single" w:sz="8" w:space="0" w:color="auto"/>
              <w:right w:val="single" w:sz="18" w:space="0" w:color="auto"/>
            </w:tcBorders>
          </w:tcPr>
          <w:p w14:paraId="246815B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T.C. İnkılâp Tarihi</w:t>
            </w:r>
          </w:p>
        </w:tc>
      </w:tr>
      <w:tr w:rsidR="00461400" w:rsidRPr="005D1D5B" w14:paraId="5FD254B7" w14:textId="77777777" w:rsidTr="005840C2">
        <w:trPr>
          <w:trHeight w:val="254"/>
        </w:trPr>
        <w:tc>
          <w:tcPr>
            <w:tcW w:w="817" w:type="dxa"/>
            <w:tcBorders>
              <w:top w:val="single" w:sz="8" w:space="0" w:color="auto"/>
              <w:left w:val="single" w:sz="18" w:space="0" w:color="auto"/>
              <w:bottom w:val="single" w:sz="8" w:space="0" w:color="auto"/>
              <w:right w:val="single" w:sz="18" w:space="0" w:color="auto"/>
            </w:tcBorders>
          </w:tcPr>
          <w:p w14:paraId="209C518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14:paraId="27F0232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4282303E"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Tan. Ed. Olay Ağırlıklı Anlatmaya Bağlı Eseler</w:t>
            </w:r>
          </w:p>
        </w:tc>
        <w:tc>
          <w:tcPr>
            <w:tcW w:w="3269" w:type="dxa"/>
            <w:tcBorders>
              <w:top w:val="single" w:sz="8" w:space="0" w:color="auto"/>
              <w:left w:val="single" w:sz="18" w:space="0" w:color="auto"/>
              <w:bottom w:val="single" w:sz="8" w:space="0" w:color="auto"/>
              <w:right w:val="single" w:sz="18" w:space="0" w:color="auto"/>
            </w:tcBorders>
          </w:tcPr>
          <w:p w14:paraId="17818B8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Felsefe Grubu</w:t>
            </w:r>
          </w:p>
        </w:tc>
      </w:tr>
      <w:tr w:rsidR="00461400" w:rsidRPr="005D1D5B" w14:paraId="34C6831A" w14:textId="77777777" w:rsidTr="005840C2">
        <w:trPr>
          <w:trHeight w:val="237"/>
        </w:trPr>
        <w:tc>
          <w:tcPr>
            <w:tcW w:w="817" w:type="dxa"/>
            <w:tcBorders>
              <w:top w:val="single" w:sz="8" w:space="0" w:color="auto"/>
              <w:left w:val="single" w:sz="18" w:space="0" w:color="auto"/>
              <w:bottom w:val="single" w:sz="8" w:space="0" w:color="auto"/>
              <w:right w:val="single" w:sz="18" w:space="0" w:color="auto"/>
            </w:tcBorders>
          </w:tcPr>
          <w:p w14:paraId="2308E3CC"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14:paraId="2717D17E"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57CC941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Tan. Ed. Göstermeye Bağlı Eserler</w:t>
            </w:r>
          </w:p>
        </w:tc>
        <w:tc>
          <w:tcPr>
            <w:tcW w:w="3269" w:type="dxa"/>
            <w:tcBorders>
              <w:top w:val="single" w:sz="8" w:space="0" w:color="auto"/>
              <w:left w:val="single" w:sz="18" w:space="0" w:color="auto"/>
              <w:bottom w:val="single" w:sz="8" w:space="0" w:color="auto"/>
              <w:right w:val="single" w:sz="18" w:space="0" w:color="auto"/>
            </w:tcBorders>
          </w:tcPr>
          <w:p w14:paraId="5E59C424"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Felsefe Grubu</w:t>
            </w:r>
          </w:p>
        </w:tc>
      </w:tr>
      <w:tr w:rsidR="00461400" w:rsidRPr="005D1D5B" w14:paraId="527B606E" w14:textId="77777777" w:rsidTr="005840C2">
        <w:trPr>
          <w:trHeight w:val="288"/>
        </w:trPr>
        <w:tc>
          <w:tcPr>
            <w:tcW w:w="817" w:type="dxa"/>
            <w:tcBorders>
              <w:top w:val="single" w:sz="8" w:space="0" w:color="auto"/>
              <w:left w:val="single" w:sz="18" w:space="0" w:color="auto"/>
              <w:bottom w:val="single" w:sz="8" w:space="0" w:color="auto"/>
              <w:right w:val="single" w:sz="18" w:space="0" w:color="auto"/>
            </w:tcBorders>
          </w:tcPr>
          <w:p w14:paraId="3EA0571C"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14:paraId="283A9EC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6BE9BDFC"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Servet- Fünun Edebiyatı</w:t>
            </w:r>
          </w:p>
        </w:tc>
        <w:tc>
          <w:tcPr>
            <w:tcW w:w="3269" w:type="dxa"/>
            <w:tcBorders>
              <w:top w:val="single" w:sz="8" w:space="0" w:color="auto"/>
              <w:left w:val="single" w:sz="18" w:space="0" w:color="auto"/>
              <w:bottom w:val="single" w:sz="8" w:space="0" w:color="auto"/>
              <w:right w:val="single" w:sz="18" w:space="0" w:color="auto"/>
            </w:tcBorders>
          </w:tcPr>
          <w:p w14:paraId="012A6543"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Görsel Sanatlar, Tarih, Felsefe</w:t>
            </w:r>
          </w:p>
        </w:tc>
      </w:tr>
      <w:tr w:rsidR="00461400" w:rsidRPr="005D1D5B" w14:paraId="6DFAC97A" w14:textId="77777777" w:rsidTr="005840C2">
        <w:trPr>
          <w:trHeight w:val="237"/>
        </w:trPr>
        <w:tc>
          <w:tcPr>
            <w:tcW w:w="817" w:type="dxa"/>
            <w:tcBorders>
              <w:top w:val="single" w:sz="8" w:space="0" w:color="auto"/>
              <w:left w:val="single" w:sz="18" w:space="0" w:color="auto"/>
              <w:bottom w:val="single" w:sz="8" w:space="0" w:color="auto"/>
              <w:right w:val="single" w:sz="18" w:space="0" w:color="auto"/>
            </w:tcBorders>
          </w:tcPr>
          <w:p w14:paraId="622F326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14:paraId="47AE7C6E"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0BE852F8"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Fecr-i Ati Edebiyatı</w:t>
            </w:r>
          </w:p>
        </w:tc>
        <w:tc>
          <w:tcPr>
            <w:tcW w:w="3269" w:type="dxa"/>
            <w:tcBorders>
              <w:top w:val="single" w:sz="8" w:space="0" w:color="auto"/>
              <w:left w:val="single" w:sz="18" w:space="0" w:color="auto"/>
              <w:bottom w:val="single" w:sz="8" w:space="0" w:color="auto"/>
              <w:right w:val="single" w:sz="18" w:space="0" w:color="auto"/>
            </w:tcBorders>
          </w:tcPr>
          <w:p w14:paraId="6AC3A0C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Görsel Sanatlar</w:t>
            </w:r>
          </w:p>
        </w:tc>
      </w:tr>
      <w:tr w:rsidR="00461400" w:rsidRPr="005D1D5B" w14:paraId="3E2757DB" w14:textId="77777777" w:rsidTr="005840C2">
        <w:trPr>
          <w:trHeight w:val="322"/>
        </w:trPr>
        <w:tc>
          <w:tcPr>
            <w:tcW w:w="817" w:type="dxa"/>
            <w:tcBorders>
              <w:top w:val="single" w:sz="8" w:space="0" w:color="auto"/>
              <w:left w:val="single" w:sz="18" w:space="0" w:color="auto"/>
              <w:bottom w:val="single" w:sz="8" w:space="0" w:color="auto"/>
              <w:right w:val="single" w:sz="18" w:space="0" w:color="auto"/>
            </w:tcBorders>
          </w:tcPr>
          <w:p w14:paraId="4910447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14:paraId="101F0F27"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12950C0F"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Milli Edebiyat Dönemi</w:t>
            </w:r>
          </w:p>
        </w:tc>
        <w:tc>
          <w:tcPr>
            <w:tcW w:w="3269" w:type="dxa"/>
            <w:tcBorders>
              <w:top w:val="single" w:sz="8" w:space="0" w:color="auto"/>
              <w:left w:val="single" w:sz="18" w:space="0" w:color="auto"/>
              <w:bottom w:val="single" w:sz="8" w:space="0" w:color="auto"/>
              <w:right w:val="single" w:sz="18" w:space="0" w:color="auto"/>
            </w:tcBorders>
          </w:tcPr>
          <w:p w14:paraId="7AFC5A7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T.C. İnkılâp Tarihi, Felsefe</w:t>
            </w:r>
          </w:p>
        </w:tc>
      </w:tr>
      <w:tr w:rsidR="00461400" w:rsidRPr="005D1D5B" w14:paraId="1633F301" w14:textId="77777777" w:rsidTr="005840C2">
        <w:trPr>
          <w:trHeight w:val="271"/>
        </w:trPr>
        <w:tc>
          <w:tcPr>
            <w:tcW w:w="817" w:type="dxa"/>
            <w:tcBorders>
              <w:top w:val="single" w:sz="8" w:space="0" w:color="auto"/>
              <w:left w:val="single" w:sz="18" w:space="0" w:color="auto"/>
              <w:bottom w:val="single" w:sz="8" w:space="0" w:color="auto"/>
              <w:right w:val="single" w:sz="18" w:space="0" w:color="auto"/>
            </w:tcBorders>
          </w:tcPr>
          <w:p w14:paraId="0662311F"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11</w:t>
            </w:r>
          </w:p>
        </w:tc>
        <w:tc>
          <w:tcPr>
            <w:tcW w:w="2258" w:type="dxa"/>
            <w:tcBorders>
              <w:top w:val="single" w:sz="8" w:space="0" w:color="auto"/>
              <w:left w:val="single" w:sz="18" w:space="0" w:color="auto"/>
              <w:bottom w:val="single" w:sz="8" w:space="0" w:color="auto"/>
              <w:right w:val="single" w:sz="18" w:space="0" w:color="auto"/>
            </w:tcBorders>
          </w:tcPr>
          <w:p w14:paraId="00032D7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14F3A804"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Atatürk ve Atatürkçülük</w:t>
            </w:r>
          </w:p>
        </w:tc>
        <w:tc>
          <w:tcPr>
            <w:tcW w:w="3269" w:type="dxa"/>
            <w:tcBorders>
              <w:top w:val="single" w:sz="8" w:space="0" w:color="auto"/>
              <w:left w:val="single" w:sz="18" w:space="0" w:color="auto"/>
              <w:bottom w:val="single" w:sz="8" w:space="0" w:color="auto"/>
              <w:right w:val="single" w:sz="18" w:space="0" w:color="auto"/>
            </w:tcBorders>
          </w:tcPr>
          <w:p w14:paraId="62815202"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T.C. İnkılâp Tarihi</w:t>
            </w:r>
          </w:p>
        </w:tc>
      </w:tr>
      <w:tr w:rsidR="00461400" w:rsidRPr="005D1D5B" w14:paraId="115AF9C3" w14:textId="77777777" w:rsidTr="005840C2">
        <w:trPr>
          <w:trHeight w:val="271"/>
        </w:trPr>
        <w:tc>
          <w:tcPr>
            <w:tcW w:w="817" w:type="dxa"/>
            <w:tcBorders>
              <w:top w:val="single" w:sz="8" w:space="0" w:color="auto"/>
              <w:left w:val="single" w:sz="18" w:space="0" w:color="auto"/>
              <w:bottom w:val="single" w:sz="8" w:space="0" w:color="auto"/>
              <w:right w:val="single" w:sz="18" w:space="0" w:color="auto"/>
            </w:tcBorders>
            <w:shd w:val="clear" w:color="auto" w:fill="A6A6A6"/>
          </w:tcPr>
          <w:p w14:paraId="61FE281B" w14:textId="77777777" w:rsidR="00461400" w:rsidRPr="005D1D5B" w:rsidRDefault="00461400" w:rsidP="005840C2">
            <w:pPr>
              <w:spacing w:after="60"/>
              <w:outlineLvl w:val="1"/>
              <w:rPr>
                <w:rFonts w:eastAsia="Calibri"/>
                <w:sz w:val="20"/>
                <w:szCs w:val="20"/>
                <w:lang w:eastAsia="en-US"/>
              </w:rPr>
            </w:pPr>
          </w:p>
        </w:tc>
        <w:tc>
          <w:tcPr>
            <w:tcW w:w="2258" w:type="dxa"/>
            <w:tcBorders>
              <w:top w:val="single" w:sz="8" w:space="0" w:color="auto"/>
              <w:left w:val="single" w:sz="18" w:space="0" w:color="auto"/>
              <w:bottom w:val="single" w:sz="8" w:space="0" w:color="auto"/>
              <w:right w:val="single" w:sz="18" w:space="0" w:color="auto"/>
            </w:tcBorders>
            <w:shd w:val="clear" w:color="auto" w:fill="A6A6A6"/>
          </w:tcPr>
          <w:p w14:paraId="6E557D3B" w14:textId="77777777" w:rsidR="00461400" w:rsidRPr="005D1D5B" w:rsidRDefault="00461400" w:rsidP="005840C2">
            <w:pPr>
              <w:spacing w:after="60"/>
              <w:outlineLvl w:val="1"/>
              <w:rPr>
                <w:rFonts w:eastAsia="Calibri"/>
                <w:sz w:val="20"/>
                <w:szCs w:val="20"/>
                <w:lang w:eastAsia="en-US"/>
              </w:rPr>
            </w:pPr>
          </w:p>
        </w:tc>
        <w:tc>
          <w:tcPr>
            <w:tcW w:w="4503" w:type="dxa"/>
            <w:tcBorders>
              <w:top w:val="single" w:sz="8" w:space="0" w:color="auto"/>
              <w:left w:val="single" w:sz="18" w:space="0" w:color="auto"/>
              <w:bottom w:val="single" w:sz="8" w:space="0" w:color="auto"/>
              <w:right w:val="single" w:sz="18" w:space="0" w:color="auto"/>
            </w:tcBorders>
            <w:shd w:val="clear" w:color="auto" w:fill="A6A6A6"/>
          </w:tcPr>
          <w:p w14:paraId="60B23013" w14:textId="77777777" w:rsidR="00461400" w:rsidRPr="005D1D5B" w:rsidRDefault="00461400" w:rsidP="005840C2">
            <w:pPr>
              <w:spacing w:after="60"/>
              <w:outlineLvl w:val="1"/>
              <w:rPr>
                <w:rFonts w:eastAsia="Calibri"/>
                <w:sz w:val="20"/>
                <w:szCs w:val="20"/>
                <w:lang w:eastAsia="en-US"/>
              </w:rPr>
            </w:pPr>
          </w:p>
        </w:tc>
        <w:tc>
          <w:tcPr>
            <w:tcW w:w="3269" w:type="dxa"/>
            <w:tcBorders>
              <w:top w:val="single" w:sz="8" w:space="0" w:color="auto"/>
              <w:left w:val="single" w:sz="18" w:space="0" w:color="auto"/>
              <w:bottom w:val="single" w:sz="8" w:space="0" w:color="auto"/>
              <w:right w:val="single" w:sz="18" w:space="0" w:color="auto"/>
            </w:tcBorders>
            <w:shd w:val="clear" w:color="auto" w:fill="A6A6A6"/>
          </w:tcPr>
          <w:p w14:paraId="2EEB3B9E" w14:textId="77777777" w:rsidR="00461400" w:rsidRPr="005D1D5B" w:rsidRDefault="00461400" w:rsidP="005840C2">
            <w:pPr>
              <w:spacing w:after="60"/>
              <w:outlineLvl w:val="1"/>
              <w:rPr>
                <w:rFonts w:eastAsia="Calibri"/>
                <w:sz w:val="20"/>
                <w:szCs w:val="20"/>
                <w:lang w:eastAsia="en-US"/>
              </w:rPr>
            </w:pPr>
          </w:p>
        </w:tc>
      </w:tr>
      <w:tr w:rsidR="00461400" w:rsidRPr="005D1D5B" w14:paraId="60A30014" w14:textId="77777777" w:rsidTr="005840C2">
        <w:trPr>
          <w:trHeight w:val="220"/>
        </w:trPr>
        <w:tc>
          <w:tcPr>
            <w:tcW w:w="817" w:type="dxa"/>
            <w:tcBorders>
              <w:top w:val="single" w:sz="8" w:space="0" w:color="auto"/>
              <w:left w:val="single" w:sz="18" w:space="0" w:color="auto"/>
              <w:bottom w:val="single" w:sz="8" w:space="0" w:color="auto"/>
              <w:right w:val="single" w:sz="18" w:space="0" w:color="auto"/>
            </w:tcBorders>
          </w:tcPr>
          <w:p w14:paraId="6A2C6DC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14:paraId="457B5CA1"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TÜRK DİLİ VE EDEBİYATI</w:t>
            </w:r>
          </w:p>
        </w:tc>
        <w:tc>
          <w:tcPr>
            <w:tcW w:w="4503" w:type="dxa"/>
            <w:tcBorders>
              <w:top w:val="single" w:sz="8" w:space="0" w:color="auto"/>
              <w:left w:val="single" w:sz="18" w:space="0" w:color="auto"/>
              <w:bottom w:val="single" w:sz="8" w:space="0" w:color="auto"/>
              <w:right w:val="single" w:sz="18" w:space="0" w:color="auto"/>
            </w:tcBorders>
          </w:tcPr>
          <w:p w14:paraId="289D6C53"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Sanat Metinlerini Ayırıcı Özelliği</w:t>
            </w:r>
          </w:p>
        </w:tc>
        <w:tc>
          <w:tcPr>
            <w:tcW w:w="3269" w:type="dxa"/>
            <w:tcBorders>
              <w:top w:val="single" w:sz="8" w:space="0" w:color="auto"/>
              <w:left w:val="single" w:sz="18" w:space="0" w:color="auto"/>
              <w:bottom w:val="single" w:sz="8" w:space="0" w:color="auto"/>
              <w:right w:val="single" w:sz="18" w:space="0" w:color="auto"/>
            </w:tcBorders>
          </w:tcPr>
          <w:p w14:paraId="3A516BD8"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Müzik, Görsel Sanatlar Grubu</w:t>
            </w:r>
          </w:p>
        </w:tc>
      </w:tr>
      <w:tr w:rsidR="00461400" w:rsidRPr="005D1D5B" w14:paraId="54538825" w14:textId="77777777" w:rsidTr="005840C2">
        <w:trPr>
          <w:trHeight w:val="220"/>
        </w:trPr>
        <w:tc>
          <w:tcPr>
            <w:tcW w:w="817" w:type="dxa"/>
            <w:tcBorders>
              <w:top w:val="single" w:sz="8" w:space="0" w:color="auto"/>
              <w:left w:val="single" w:sz="18" w:space="0" w:color="auto"/>
              <w:bottom w:val="single" w:sz="8" w:space="0" w:color="auto"/>
              <w:right w:val="single" w:sz="18" w:space="0" w:color="auto"/>
            </w:tcBorders>
          </w:tcPr>
          <w:p w14:paraId="6846EB7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lastRenderedPageBreak/>
              <w:t>12</w:t>
            </w:r>
          </w:p>
        </w:tc>
        <w:tc>
          <w:tcPr>
            <w:tcW w:w="2258" w:type="dxa"/>
            <w:tcBorders>
              <w:top w:val="single" w:sz="8" w:space="0" w:color="auto"/>
              <w:left w:val="single" w:sz="18" w:space="0" w:color="auto"/>
              <w:bottom w:val="single" w:sz="8" w:space="0" w:color="auto"/>
              <w:right w:val="single" w:sz="18" w:space="0" w:color="auto"/>
            </w:tcBorders>
          </w:tcPr>
          <w:p w14:paraId="03C3F2C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0F46494A"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Sanat Metinleri</w:t>
            </w:r>
          </w:p>
        </w:tc>
        <w:tc>
          <w:tcPr>
            <w:tcW w:w="3269" w:type="dxa"/>
            <w:tcBorders>
              <w:top w:val="single" w:sz="8" w:space="0" w:color="auto"/>
              <w:left w:val="single" w:sz="18" w:space="0" w:color="auto"/>
              <w:bottom w:val="single" w:sz="8" w:space="0" w:color="auto"/>
              <w:right w:val="single" w:sz="18" w:space="0" w:color="auto"/>
            </w:tcBorders>
          </w:tcPr>
          <w:p w14:paraId="167652CF"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Müzik, Görsel Sanatlar Grubu</w:t>
            </w:r>
          </w:p>
        </w:tc>
      </w:tr>
      <w:tr w:rsidR="00461400" w:rsidRPr="005D1D5B" w14:paraId="26620F56" w14:textId="77777777" w:rsidTr="005840C2">
        <w:trPr>
          <w:trHeight w:val="237"/>
        </w:trPr>
        <w:tc>
          <w:tcPr>
            <w:tcW w:w="817" w:type="dxa"/>
            <w:tcBorders>
              <w:top w:val="single" w:sz="8" w:space="0" w:color="auto"/>
              <w:left w:val="single" w:sz="18" w:space="0" w:color="auto"/>
              <w:bottom w:val="single" w:sz="8" w:space="0" w:color="auto"/>
              <w:right w:val="single" w:sz="18" w:space="0" w:color="auto"/>
            </w:tcBorders>
          </w:tcPr>
          <w:p w14:paraId="239ACF1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14:paraId="050711BA"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7B3FCFC7"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Sözlü Anlatım</w:t>
            </w:r>
          </w:p>
        </w:tc>
        <w:tc>
          <w:tcPr>
            <w:tcW w:w="3269" w:type="dxa"/>
            <w:tcBorders>
              <w:top w:val="single" w:sz="8" w:space="0" w:color="auto"/>
              <w:left w:val="single" w:sz="18" w:space="0" w:color="auto"/>
              <w:bottom w:val="single" w:sz="8" w:space="0" w:color="auto"/>
              <w:right w:val="single" w:sz="18" w:space="0" w:color="auto"/>
            </w:tcBorders>
          </w:tcPr>
          <w:p w14:paraId="5A1302DF"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Rehberlik Grubu</w:t>
            </w:r>
          </w:p>
        </w:tc>
      </w:tr>
      <w:tr w:rsidR="00461400" w:rsidRPr="005D1D5B" w14:paraId="274A7C3E" w14:textId="77777777" w:rsidTr="005840C2">
        <w:trPr>
          <w:trHeight w:val="305"/>
        </w:trPr>
        <w:tc>
          <w:tcPr>
            <w:tcW w:w="817" w:type="dxa"/>
            <w:tcBorders>
              <w:top w:val="single" w:sz="8" w:space="0" w:color="auto"/>
              <w:left w:val="single" w:sz="18" w:space="0" w:color="auto"/>
              <w:bottom w:val="single" w:sz="8" w:space="0" w:color="auto"/>
              <w:right w:val="single" w:sz="18" w:space="0" w:color="auto"/>
            </w:tcBorders>
          </w:tcPr>
          <w:p w14:paraId="1AF3266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14:paraId="7D1597F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40747278"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Bilimsel Yazılar</w:t>
            </w:r>
          </w:p>
        </w:tc>
        <w:tc>
          <w:tcPr>
            <w:tcW w:w="3269" w:type="dxa"/>
            <w:tcBorders>
              <w:top w:val="single" w:sz="8" w:space="0" w:color="auto"/>
              <w:left w:val="single" w:sz="18" w:space="0" w:color="auto"/>
              <w:bottom w:val="single" w:sz="8" w:space="0" w:color="auto"/>
              <w:right w:val="single" w:sz="18" w:space="0" w:color="auto"/>
            </w:tcBorders>
          </w:tcPr>
          <w:p w14:paraId="4E5829DA"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Felsefe Grubu</w:t>
            </w:r>
          </w:p>
        </w:tc>
      </w:tr>
      <w:tr w:rsidR="00461400" w:rsidRPr="005D1D5B" w14:paraId="774E3D99" w14:textId="77777777" w:rsidTr="005840C2">
        <w:trPr>
          <w:trHeight w:val="305"/>
        </w:trPr>
        <w:tc>
          <w:tcPr>
            <w:tcW w:w="817" w:type="dxa"/>
            <w:tcBorders>
              <w:top w:val="single" w:sz="8" w:space="0" w:color="auto"/>
              <w:left w:val="single" w:sz="18" w:space="0" w:color="auto"/>
              <w:bottom w:val="single" w:sz="8" w:space="0" w:color="auto"/>
              <w:right w:val="single" w:sz="18" w:space="0" w:color="auto"/>
            </w:tcBorders>
          </w:tcPr>
          <w:p w14:paraId="6F8D2D83"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14:paraId="1617F66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3053770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Cumhuriyet Dönemi Türk Edebiyatının Oluşumu</w:t>
            </w:r>
          </w:p>
        </w:tc>
        <w:tc>
          <w:tcPr>
            <w:tcW w:w="3269" w:type="dxa"/>
            <w:tcBorders>
              <w:top w:val="single" w:sz="8" w:space="0" w:color="auto"/>
              <w:left w:val="single" w:sz="18" w:space="0" w:color="auto"/>
              <w:bottom w:val="single" w:sz="8" w:space="0" w:color="auto"/>
              <w:right w:val="single" w:sz="18" w:space="0" w:color="auto"/>
            </w:tcBorders>
          </w:tcPr>
          <w:p w14:paraId="0D0AEDB7"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T.C. İnkılâp Tarihi, Tarih, Felsefe Grubu</w:t>
            </w:r>
          </w:p>
        </w:tc>
      </w:tr>
      <w:tr w:rsidR="00461400" w:rsidRPr="005D1D5B" w14:paraId="36E4D006" w14:textId="77777777" w:rsidTr="005840C2">
        <w:trPr>
          <w:trHeight w:val="288"/>
        </w:trPr>
        <w:tc>
          <w:tcPr>
            <w:tcW w:w="817" w:type="dxa"/>
            <w:tcBorders>
              <w:top w:val="single" w:sz="8" w:space="0" w:color="auto"/>
              <w:left w:val="single" w:sz="18" w:space="0" w:color="auto"/>
              <w:bottom w:val="single" w:sz="8" w:space="0" w:color="auto"/>
              <w:right w:val="single" w:sz="18" w:space="0" w:color="auto"/>
            </w:tcBorders>
          </w:tcPr>
          <w:p w14:paraId="0F9E18A9"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14:paraId="3F24CB7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019E2CF6" w14:textId="77777777" w:rsidR="00461400" w:rsidRPr="005D1D5B" w:rsidRDefault="00461400" w:rsidP="005840C2">
            <w:pPr>
              <w:spacing w:after="60"/>
              <w:outlineLvl w:val="1"/>
              <w:rPr>
                <w:rFonts w:eastAsia="Calibri"/>
                <w:sz w:val="20"/>
                <w:szCs w:val="20"/>
                <w:lang w:eastAsia="en-US"/>
              </w:rPr>
            </w:pPr>
            <w:proofErr w:type="gramStart"/>
            <w:r w:rsidRPr="005D1D5B">
              <w:rPr>
                <w:rFonts w:eastAsia="Calibri"/>
                <w:sz w:val="20"/>
                <w:szCs w:val="20"/>
                <w:lang w:eastAsia="en-US"/>
              </w:rPr>
              <w:t>Cum</w:t>
            </w:r>
            <w:proofErr w:type="gramEnd"/>
            <w:r w:rsidRPr="005D1D5B">
              <w:rPr>
                <w:rFonts w:eastAsia="Calibri"/>
                <w:sz w:val="20"/>
                <w:szCs w:val="20"/>
                <w:lang w:eastAsia="en-US"/>
              </w:rPr>
              <w:t xml:space="preserve"> Dön. Öğretici Metinler</w:t>
            </w:r>
          </w:p>
        </w:tc>
        <w:tc>
          <w:tcPr>
            <w:tcW w:w="3269" w:type="dxa"/>
            <w:tcBorders>
              <w:top w:val="single" w:sz="8" w:space="0" w:color="auto"/>
              <w:left w:val="single" w:sz="18" w:space="0" w:color="auto"/>
              <w:bottom w:val="single" w:sz="8" w:space="0" w:color="auto"/>
              <w:right w:val="single" w:sz="18" w:space="0" w:color="auto"/>
            </w:tcBorders>
          </w:tcPr>
          <w:p w14:paraId="2C2F8A99"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Felsefe Grubu</w:t>
            </w:r>
          </w:p>
        </w:tc>
      </w:tr>
      <w:tr w:rsidR="00461400" w:rsidRPr="005D1D5B" w14:paraId="3D3A8852" w14:textId="77777777" w:rsidTr="005840C2">
        <w:trPr>
          <w:trHeight w:val="237"/>
        </w:trPr>
        <w:tc>
          <w:tcPr>
            <w:tcW w:w="817" w:type="dxa"/>
            <w:tcBorders>
              <w:top w:val="single" w:sz="8" w:space="0" w:color="auto"/>
              <w:left w:val="single" w:sz="18" w:space="0" w:color="auto"/>
              <w:bottom w:val="single" w:sz="8" w:space="0" w:color="auto"/>
              <w:right w:val="single" w:sz="18" w:space="0" w:color="auto"/>
            </w:tcBorders>
          </w:tcPr>
          <w:p w14:paraId="030D3D41"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14:paraId="2DF391EC"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7431E42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Cum. Dön. Coşku ve Heyecanı Dile Getiren Metinler</w:t>
            </w:r>
          </w:p>
        </w:tc>
        <w:tc>
          <w:tcPr>
            <w:tcW w:w="3269" w:type="dxa"/>
            <w:tcBorders>
              <w:top w:val="single" w:sz="8" w:space="0" w:color="auto"/>
              <w:left w:val="single" w:sz="18" w:space="0" w:color="auto"/>
              <w:bottom w:val="single" w:sz="8" w:space="0" w:color="auto"/>
              <w:right w:val="single" w:sz="18" w:space="0" w:color="auto"/>
            </w:tcBorders>
          </w:tcPr>
          <w:p w14:paraId="390984D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Müzik, Görsel Sanatlar, T.C. İnkılap Tarihi Grubu</w:t>
            </w:r>
          </w:p>
        </w:tc>
      </w:tr>
      <w:tr w:rsidR="00461400" w:rsidRPr="005D1D5B" w14:paraId="3BFBEF40" w14:textId="77777777" w:rsidTr="005840C2">
        <w:trPr>
          <w:trHeight w:val="254"/>
        </w:trPr>
        <w:tc>
          <w:tcPr>
            <w:tcW w:w="817" w:type="dxa"/>
            <w:tcBorders>
              <w:top w:val="single" w:sz="8" w:space="0" w:color="auto"/>
              <w:left w:val="single" w:sz="18" w:space="0" w:color="auto"/>
              <w:bottom w:val="single" w:sz="8" w:space="0" w:color="auto"/>
              <w:right w:val="single" w:sz="18" w:space="0" w:color="auto"/>
            </w:tcBorders>
          </w:tcPr>
          <w:p w14:paraId="098C859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14:paraId="6EEC9BA2"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061B8A2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Cum. Dön. Olay Ağırlıklı Metinler</w:t>
            </w:r>
          </w:p>
        </w:tc>
        <w:tc>
          <w:tcPr>
            <w:tcW w:w="3269" w:type="dxa"/>
            <w:tcBorders>
              <w:top w:val="single" w:sz="8" w:space="0" w:color="auto"/>
              <w:left w:val="single" w:sz="18" w:space="0" w:color="auto"/>
              <w:bottom w:val="single" w:sz="8" w:space="0" w:color="auto"/>
              <w:right w:val="single" w:sz="18" w:space="0" w:color="auto"/>
            </w:tcBorders>
          </w:tcPr>
          <w:p w14:paraId="698F5D52"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Felsefe, Tarih, T.C. İnkılâp Tarihi Grubu</w:t>
            </w:r>
          </w:p>
        </w:tc>
      </w:tr>
      <w:tr w:rsidR="00461400" w:rsidRPr="005D1D5B" w14:paraId="03C567C9" w14:textId="77777777" w:rsidTr="005840C2">
        <w:trPr>
          <w:trHeight w:val="271"/>
        </w:trPr>
        <w:tc>
          <w:tcPr>
            <w:tcW w:w="817" w:type="dxa"/>
            <w:tcBorders>
              <w:top w:val="single" w:sz="8" w:space="0" w:color="auto"/>
              <w:left w:val="single" w:sz="18" w:space="0" w:color="auto"/>
              <w:bottom w:val="single" w:sz="8" w:space="0" w:color="auto"/>
              <w:right w:val="single" w:sz="18" w:space="0" w:color="auto"/>
            </w:tcBorders>
          </w:tcPr>
          <w:p w14:paraId="4B1649A2"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14:paraId="3113AE75"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5B1899D7"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Cum. Dön. Bireyin İç dünyasını Anlatan Eserler</w:t>
            </w:r>
          </w:p>
        </w:tc>
        <w:tc>
          <w:tcPr>
            <w:tcW w:w="3269" w:type="dxa"/>
            <w:tcBorders>
              <w:top w:val="single" w:sz="8" w:space="0" w:color="auto"/>
              <w:left w:val="single" w:sz="18" w:space="0" w:color="auto"/>
              <w:bottom w:val="single" w:sz="8" w:space="0" w:color="auto"/>
              <w:right w:val="single" w:sz="18" w:space="0" w:color="auto"/>
            </w:tcBorders>
          </w:tcPr>
          <w:p w14:paraId="59D2B70E"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Rehberlik, Felsefe Grubu</w:t>
            </w:r>
          </w:p>
        </w:tc>
      </w:tr>
      <w:tr w:rsidR="00461400" w:rsidRPr="005D1D5B" w14:paraId="0B315717" w14:textId="77777777" w:rsidTr="005840C2">
        <w:trPr>
          <w:trHeight w:val="254"/>
        </w:trPr>
        <w:tc>
          <w:tcPr>
            <w:tcW w:w="817" w:type="dxa"/>
            <w:tcBorders>
              <w:top w:val="single" w:sz="8" w:space="0" w:color="auto"/>
              <w:left w:val="single" w:sz="18" w:space="0" w:color="auto"/>
              <w:bottom w:val="single" w:sz="8" w:space="0" w:color="auto"/>
              <w:right w:val="single" w:sz="18" w:space="0" w:color="auto"/>
            </w:tcBorders>
          </w:tcPr>
          <w:p w14:paraId="472B3960"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8" w:space="0" w:color="auto"/>
              <w:right w:val="single" w:sz="18" w:space="0" w:color="auto"/>
            </w:tcBorders>
          </w:tcPr>
          <w:p w14:paraId="6044E9E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8" w:space="0" w:color="auto"/>
              <w:right w:val="single" w:sz="18" w:space="0" w:color="auto"/>
            </w:tcBorders>
          </w:tcPr>
          <w:p w14:paraId="4ECED89A"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Cumhuriyet Edebiyatının Genel Özellikleri</w:t>
            </w:r>
          </w:p>
        </w:tc>
        <w:tc>
          <w:tcPr>
            <w:tcW w:w="3269" w:type="dxa"/>
            <w:tcBorders>
              <w:top w:val="single" w:sz="8" w:space="0" w:color="auto"/>
              <w:left w:val="single" w:sz="18" w:space="0" w:color="auto"/>
              <w:bottom w:val="single" w:sz="8" w:space="0" w:color="auto"/>
              <w:right w:val="single" w:sz="18" w:space="0" w:color="auto"/>
            </w:tcBorders>
          </w:tcPr>
          <w:p w14:paraId="70586BED"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T.C. İnkılâp Tarihi</w:t>
            </w:r>
          </w:p>
        </w:tc>
      </w:tr>
      <w:tr w:rsidR="00461400" w:rsidRPr="005D1D5B" w14:paraId="4DCA8944" w14:textId="77777777" w:rsidTr="005840C2">
        <w:trPr>
          <w:trHeight w:val="271"/>
        </w:trPr>
        <w:tc>
          <w:tcPr>
            <w:tcW w:w="817" w:type="dxa"/>
            <w:tcBorders>
              <w:top w:val="single" w:sz="8" w:space="0" w:color="auto"/>
              <w:left w:val="single" w:sz="18" w:space="0" w:color="auto"/>
              <w:bottom w:val="single" w:sz="18" w:space="0" w:color="auto"/>
              <w:right w:val="single" w:sz="18" w:space="0" w:color="auto"/>
            </w:tcBorders>
          </w:tcPr>
          <w:p w14:paraId="7EE6C7B9"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12</w:t>
            </w:r>
          </w:p>
        </w:tc>
        <w:tc>
          <w:tcPr>
            <w:tcW w:w="2258" w:type="dxa"/>
            <w:tcBorders>
              <w:top w:val="single" w:sz="8" w:space="0" w:color="auto"/>
              <w:left w:val="single" w:sz="18" w:space="0" w:color="auto"/>
              <w:bottom w:val="single" w:sz="18" w:space="0" w:color="auto"/>
              <w:right w:val="single" w:sz="18" w:space="0" w:color="auto"/>
            </w:tcBorders>
          </w:tcPr>
          <w:p w14:paraId="7688F126"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w:t>
            </w:r>
          </w:p>
        </w:tc>
        <w:tc>
          <w:tcPr>
            <w:tcW w:w="4503" w:type="dxa"/>
            <w:tcBorders>
              <w:top w:val="single" w:sz="8" w:space="0" w:color="auto"/>
              <w:left w:val="single" w:sz="18" w:space="0" w:color="auto"/>
              <w:bottom w:val="single" w:sz="18" w:space="0" w:color="auto"/>
              <w:right w:val="single" w:sz="18" w:space="0" w:color="auto"/>
            </w:tcBorders>
          </w:tcPr>
          <w:p w14:paraId="7E984333"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Atatürk ve Atatürkçülük</w:t>
            </w:r>
          </w:p>
        </w:tc>
        <w:tc>
          <w:tcPr>
            <w:tcW w:w="3269" w:type="dxa"/>
            <w:tcBorders>
              <w:top w:val="single" w:sz="8" w:space="0" w:color="auto"/>
              <w:left w:val="single" w:sz="18" w:space="0" w:color="auto"/>
              <w:bottom w:val="single" w:sz="18" w:space="0" w:color="auto"/>
              <w:right w:val="single" w:sz="18" w:space="0" w:color="auto"/>
            </w:tcBorders>
          </w:tcPr>
          <w:p w14:paraId="3256FA3B" w14:textId="77777777" w:rsidR="00461400" w:rsidRPr="005D1D5B" w:rsidRDefault="00461400" w:rsidP="005840C2">
            <w:pPr>
              <w:spacing w:after="60"/>
              <w:outlineLvl w:val="1"/>
              <w:rPr>
                <w:rFonts w:eastAsia="Calibri"/>
                <w:sz w:val="20"/>
                <w:szCs w:val="20"/>
                <w:lang w:eastAsia="en-US"/>
              </w:rPr>
            </w:pPr>
            <w:r w:rsidRPr="005D1D5B">
              <w:rPr>
                <w:rFonts w:eastAsia="Calibri"/>
                <w:sz w:val="20"/>
                <w:szCs w:val="20"/>
                <w:lang w:eastAsia="en-US"/>
              </w:rPr>
              <w:t>Tarih, T.C. İnkılâp Tarihi</w:t>
            </w:r>
          </w:p>
        </w:tc>
      </w:tr>
    </w:tbl>
    <w:p w14:paraId="6E00DBC1" w14:textId="77777777" w:rsidR="002B553E" w:rsidRPr="00FC7137" w:rsidRDefault="002B553E" w:rsidP="002B553E">
      <w:pPr>
        <w:rPr>
          <w:caps/>
        </w:rPr>
      </w:pPr>
    </w:p>
    <w:p w14:paraId="31FB6417" w14:textId="77777777" w:rsidR="002B553E" w:rsidRPr="00F91032" w:rsidRDefault="002B553E" w:rsidP="002B553E">
      <w:pPr>
        <w:pStyle w:val="AralkYok"/>
        <w:jc w:val="both"/>
        <w:rPr>
          <w:rFonts w:ascii="Times New Roman" w:hAnsi="Times New Roman"/>
          <w:b/>
          <w:sz w:val="24"/>
          <w:szCs w:val="24"/>
        </w:rPr>
      </w:pPr>
      <w:r>
        <w:rPr>
          <w:b/>
          <w:caps/>
        </w:rPr>
        <w:t>8</w:t>
      </w:r>
      <w:r w:rsidRPr="007C6496">
        <w:rPr>
          <w:b/>
          <w:caps/>
        </w:rPr>
        <w:t>)</w:t>
      </w:r>
      <w:r w:rsidRPr="00F91032">
        <w:rPr>
          <w:rFonts w:ascii="Times New Roman" w:hAnsi="Times New Roman"/>
          <w:sz w:val="24"/>
          <w:szCs w:val="24"/>
        </w:rPr>
        <w:t xml:space="preserve"> </w:t>
      </w:r>
      <w:r w:rsidRPr="00F91032">
        <w:rPr>
          <w:rFonts w:ascii="Times New Roman" w:hAnsi="Times New Roman"/>
          <w:b/>
          <w:sz w:val="24"/>
          <w:szCs w:val="24"/>
        </w:rPr>
        <w:t>Öğretim alanı ile bilim ve teknolojideki gelişmelerin izlenerek uygulamalara yansıtılması,</w:t>
      </w:r>
    </w:p>
    <w:p w14:paraId="143B8C44" w14:textId="77777777" w:rsidR="002B553E" w:rsidRDefault="002B553E" w:rsidP="002B553E">
      <w:pPr>
        <w:pStyle w:val="AralkYok"/>
        <w:jc w:val="both"/>
      </w:pPr>
      <w:r>
        <w:rPr>
          <w:rFonts w:ascii="Times New Roman" w:eastAsia="Batang" w:hAnsi="Times New Roman"/>
          <w:sz w:val="24"/>
          <w:szCs w:val="24"/>
          <w:lang w:eastAsia="en-US"/>
        </w:rPr>
        <w:t>…………………….d</w:t>
      </w:r>
      <w:r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Pr>
          <w:rFonts w:ascii="Times New Roman" w:eastAsia="Batang" w:hAnsi="Times New Roman"/>
          <w:sz w:val="24"/>
          <w:szCs w:val="24"/>
        </w:rPr>
        <w:t xml:space="preserve">bileceğini söyledi. Ayrıca EBA, Okulistik, </w:t>
      </w:r>
      <w:r w:rsidRPr="0062380A">
        <w:rPr>
          <w:rFonts w:ascii="Times New Roman" w:eastAsia="Batang" w:hAnsi="Times New Roman"/>
          <w:sz w:val="24"/>
          <w:szCs w:val="24"/>
        </w:rPr>
        <w:t>Morpakampüs vb. sitelerden yararlanılmasının faydalı olacağı dile getirildi</w:t>
      </w:r>
      <w:r w:rsidRPr="00087B4E">
        <w:rPr>
          <w:rFonts w:ascii="Times New Roman" w:eastAsia="Batang" w:hAnsi="Times New Roman"/>
          <w:sz w:val="24"/>
          <w:szCs w:val="24"/>
        </w:rPr>
        <w:t xml:space="preserve">. </w:t>
      </w:r>
      <w:r w:rsidRPr="00087B4E">
        <w:rPr>
          <w:rFonts w:ascii="Times New Roman" w:hAnsi="Times New Roman"/>
          <w:sz w:val="24"/>
          <w:szCs w:val="24"/>
        </w:rPr>
        <w:t>Eğitim-öğretim faaliyetlerinde  bakanlığımızın EBA sitesinin  takip edilmesine karar verildi</w:t>
      </w:r>
      <w:r>
        <w:t>.</w:t>
      </w:r>
    </w:p>
    <w:p w14:paraId="4B80D23C" w14:textId="77777777" w:rsidR="002B553E" w:rsidRPr="00ED3AE9" w:rsidRDefault="002B553E" w:rsidP="002B553E">
      <w:pPr>
        <w:pStyle w:val="GvdeMetni"/>
        <w:spacing w:line="360" w:lineRule="auto"/>
        <w:ind w:firstLine="708"/>
        <w:rPr>
          <w:szCs w:val="22"/>
        </w:rPr>
      </w:pPr>
    </w:p>
    <w:p w14:paraId="280E3738" w14:textId="77777777" w:rsidR="002B553E" w:rsidRPr="00B0447B" w:rsidRDefault="002B553E" w:rsidP="002B553E">
      <w:pPr>
        <w:tabs>
          <w:tab w:val="left" w:pos="0"/>
        </w:tabs>
        <w:spacing w:line="360" w:lineRule="auto"/>
        <w:ind w:hanging="284"/>
        <w:jc w:val="both"/>
        <w:rPr>
          <w:b/>
          <w:caps/>
        </w:rPr>
      </w:pPr>
      <w:r w:rsidRPr="00ED3AE9">
        <w:t xml:space="preserve">  </w:t>
      </w:r>
      <w:r>
        <w:rPr>
          <w:b/>
          <w:caps/>
        </w:rPr>
        <w:t>9</w:t>
      </w:r>
      <w:r w:rsidRPr="007C6496">
        <w:rPr>
          <w:b/>
          <w:caps/>
        </w:rPr>
        <w:t xml:space="preserve">) </w:t>
      </w:r>
      <w:r w:rsidRPr="00B0447B">
        <w:rPr>
          <w:b/>
        </w:rPr>
        <w:t>Öğrencilerde girişimcilik bilincinin kazandırılmasına yönelik çalışmaların yapılması</w:t>
      </w:r>
    </w:p>
    <w:p w14:paraId="446916A4" w14:textId="77777777" w:rsidR="002B553E" w:rsidRPr="007C6496" w:rsidRDefault="005E3D78" w:rsidP="002B553E">
      <w:pPr>
        <w:rPr>
          <w:b/>
          <w:caps/>
        </w:rPr>
      </w:pPr>
      <w:r>
        <w:rPr>
          <w:sz w:val="22"/>
          <w:szCs w:val="22"/>
        </w:rPr>
        <w:t xml:space="preserve">Türk Dili ve Edebiyatı  </w:t>
      </w:r>
      <w:r w:rsidR="002B553E" w:rsidRPr="00E62696">
        <w:t>Öğretmeni</w:t>
      </w:r>
      <w:r w:rsidR="002B553E" w:rsidRPr="00D0558D">
        <w:rPr>
          <w:color w:val="000000"/>
        </w:rPr>
        <w:t xml:space="preserve"> </w:t>
      </w:r>
      <w:r w:rsidR="002B553E">
        <w:rPr>
          <w:color w:val="000000"/>
        </w:rPr>
        <w:t>…………</w:t>
      </w:r>
      <w:r w:rsidR="002B553E"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2B553E">
        <w:rPr>
          <w:color w:val="000000"/>
        </w:rPr>
        <w:t>girişimcilik bilinci kazandırmayı hedeflediklerini belirtti.</w:t>
      </w:r>
    </w:p>
    <w:p w14:paraId="0E966D5E" w14:textId="77777777" w:rsidR="002B553E" w:rsidRDefault="002B553E" w:rsidP="002B553E">
      <w:pPr>
        <w:rPr>
          <w:b/>
          <w:caps/>
        </w:rPr>
      </w:pPr>
    </w:p>
    <w:p w14:paraId="3BEE762E" w14:textId="77777777" w:rsidR="002B553E" w:rsidRPr="00326D93" w:rsidRDefault="002B553E" w:rsidP="002B553E">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4638A40B" w14:textId="77777777" w:rsidR="002B553E" w:rsidRDefault="005E3D78" w:rsidP="002B553E">
      <w:pPr>
        <w:pStyle w:val="GvdeMetni"/>
        <w:tabs>
          <w:tab w:val="left" w:pos="851"/>
        </w:tabs>
        <w:ind w:right="260"/>
        <w:rPr>
          <w:rFonts w:eastAsia="Batang"/>
          <w:sz w:val="24"/>
          <w:szCs w:val="24"/>
        </w:rPr>
      </w:pPr>
      <w:r>
        <w:rPr>
          <w:sz w:val="22"/>
          <w:szCs w:val="22"/>
        </w:rPr>
        <w:t xml:space="preserve">Türk Dili ve Edebiyatı   </w:t>
      </w:r>
      <w:r w:rsidR="002B553E">
        <w:t xml:space="preserve">  </w:t>
      </w:r>
      <w:r w:rsidR="002B553E" w:rsidRPr="00E62696">
        <w:t>Öğretmeni</w:t>
      </w:r>
      <w:r w:rsidR="002B553E" w:rsidRPr="00D0558D">
        <w:rPr>
          <w:color w:val="000000"/>
        </w:rPr>
        <w:t xml:space="preserve"> </w:t>
      </w:r>
      <w:r w:rsidR="002B553E">
        <w:rPr>
          <w:color w:val="000000"/>
        </w:rPr>
        <w:t xml:space="preserve">………… </w:t>
      </w:r>
      <w:r w:rsidR="002B553E">
        <w:rPr>
          <w:color w:val="000000"/>
          <w:sz w:val="24"/>
          <w:szCs w:val="24"/>
        </w:rPr>
        <w:t xml:space="preserve">…………   </w:t>
      </w:r>
      <w:r>
        <w:rPr>
          <w:rFonts w:eastAsia="Batang"/>
          <w:sz w:val="24"/>
          <w:szCs w:val="24"/>
        </w:rPr>
        <w:t xml:space="preserve">lise </w:t>
      </w:r>
      <w:r w:rsidR="002B553E">
        <w:rPr>
          <w:rFonts w:eastAsia="Batang"/>
          <w:sz w:val="24"/>
          <w:szCs w:val="24"/>
        </w:rPr>
        <w:t xml:space="preserve"> sınıf düzeyine uygun kitaplık oluşturulmasına, s</w:t>
      </w:r>
      <w:r w:rsidR="002B553E" w:rsidRPr="0062380A">
        <w:rPr>
          <w:rFonts w:eastAsia="Batang"/>
          <w:sz w:val="24"/>
          <w:szCs w:val="24"/>
        </w:rPr>
        <w:t>ınıf kitaplığında bulunan mevcut kitapların</w:t>
      </w:r>
      <w:r w:rsidR="002B553E">
        <w:rPr>
          <w:rFonts w:eastAsia="Batang"/>
          <w:sz w:val="24"/>
          <w:szCs w:val="24"/>
        </w:rPr>
        <w:t xml:space="preserve"> gözden geçirilmesine, k</w:t>
      </w:r>
      <w:r w:rsidR="002B553E" w:rsidRPr="0062380A">
        <w:rPr>
          <w:rFonts w:eastAsia="Batang"/>
          <w:sz w:val="24"/>
          <w:szCs w:val="24"/>
        </w:rPr>
        <w:t>itaplık defterinin tutulması</w:t>
      </w:r>
      <w:r w:rsidR="002B553E">
        <w:rPr>
          <w:rFonts w:eastAsia="Batang"/>
          <w:sz w:val="24"/>
          <w:szCs w:val="24"/>
        </w:rPr>
        <w:t>na</w:t>
      </w:r>
      <w:r w:rsidR="002B553E" w:rsidRPr="0062380A">
        <w:rPr>
          <w:rFonts w:eastAsia="Batang"/>
          <w:sz w:val="24"/>
          <w:szCs w:val="24"/>
        </w:rPr>
        <w:t xml:space="preserve">, ayrıca okul idaresi ve diğer öğretmenlerle </w:t>
      </w:r>
      <w:proofErr w:type="gramStart"/>
      <w:r w:rsidR="002B553E" w:rsidRPr="0062380A">
        <w:rPr>
          <w:rFonts w:eastAsia="Batang"/>
          <w:sz w:val="24"/>
          <w:szCs w:val="24"/>
        </w:rPr>
        <w:t>işbirliğine</w:t>
      </w:r>
      <w:proofErr w:type="gramEnd"/>
      <w:r w:rsidR="002B553E" w:rsidRPr="0062380A">
        <w:rPr>
          <w:rFonts w:eastAsia="Batang"/>
          <w:sz w:val="24"/>
          <w:szCs w:val="24"/>
        </w:rPr>
        <w:t xml:space="preserve"> gidilerek sınıf kitaplıklarının zenginleştirilmesi</w:t>
      </w:r>
      <w:r w:rsidR="002B553E">
        <w:rPr>
          <w:rFonts w:eastAsia="Batang"/>
          <w:sz w:val="24"/>
          <w:szCs w:val="24"/>
        </w:rPr>
        <w:t xml:space="preserve">ne, </w:t>
      </w:r>
      <w:r w:rsidR="002B553E" w:rsidRPr="0062380A">
        <w:rPr>
          <w:rFonts w:eastAsia="Batang"/>
          <w:sz w:val="24"/>
          <w:szCs w:val="24"/>
        </w:rPr>
        <w:t>bakanlıkça tavsiye edilen ve öğrencinin seviyesine uygun kitapların temin edilmesi ve okutulması, sınıflarımızda ki sınıf kitaplıklarından karşılıklı olarak yar</w:t>
      </w:r>
      <w:r w:rsidR="002B553E">
        <w:rPr>
          <w:rFonts w:eastAsia="Batang"/>
          <w:sz w:val="24"/>
          <w:szCs w:val="24"/>
        </w:rPr>
        <w:t>arlanılmasının uygun olacağı belirtildi</w:t>
      </w:r>
    </w:p>
    <w:p w14:paraId="05FA11F7" w14:textId="77777777" w:rsidR="002B553E" w:rsidRDefault="005E3D78" w:rsidP="002B553E">
      <w:pPr>
        <w:jc w:val="both"/>
        <w:rPr>
          <w:b/>
          <w:bCs/>
          <w:iCs/>
          <w:sz w:val="22"/>
          <w:szCs w:val="22"/>
        </w:rPr>
      </w:pPr>
      <w:r>
        <w:rPr>
          <w:sz w:val="22"/>
          <w:szCs w:val="22"/>
        </w:rPr>
        <w:t xml:space="preserve">Türk Dili ve Edebiyatı   </w:t>
      </w:r>
      <w:r>
        <w:t xml:space="preserve">  </w:t>
      </w:r>
      <w:r w:rsidRPr="00E62696">
        <w:t>Öğretmeni</w:t>
      </w:r>
      <w:r>
        <w:t xml:space="preserve"> ayrıca şunları belirtti: </w:t>
      </w:r>
    </w:p>
    <w:p w14:paraId="658FEDA5" w14:textId="77777777" w:rsidR="00461400" w:rsidRPr="005D1D5B" w:rsidRDefault="00461400" w:rsidP="00461400">
      <w:pPr>
        <w:rPr>
          <w:sz w:val="20"/>
          <w:szCs w:val="20"/>
          <w:lang w:eastAsia="en-US" w:bidi="en-US"/>
        </w:rPr>
      </w:pPr>
      <w:r w:rsidRPr="005D1D5B">
        <w:rPr>
          <w:sz w:val="20"/>
          <w:szCs w:val="20"/>
          <w:lang w:eastAsia="en-US" w:bidi="en-US"/>
        </w:rPr>
        <w:t>- Ders işlemede temel kaynak Talim ve Terbiye Kurulunca kabul edilen ders kitabı ve</w:t>
      </w:r>
      <w:r>
        <w:rPr>
          <w:sz w:val="20"/>
          <w:szCs w:val="20"/>
          <w:lang w:eastAsia="en-US" w:bidi="en-US"/>
        </w:rPr>
        <w:t xml:space="preserve"> Türk Dili ve Edebiyatı dersi</w:t>
      </w:r>
      <w:r w:rsidRPr="005D1D5B">
        <w:rPr>
          <w:sz w:val="20"/>
          <w:szCs w:val="20"/>
          <w:lang w:eastAsia="en-US" w:bidi="en-US"/>
        </w:rPr>
        <w:t xml:space="preserve"> öğretim programıdır. Kazanım ilişkilendirmesi ve takip bütünlüğünü sağlamak temelinde konular, </w:t>
      </w:r>
      <w:proofErr w:type="gramStart"/>
      <w:r w:rsidRPr="005D1D5B">
        <w:rPr>
          <w:sz w:val="20"/>
          <w:szCs w:val="20"/>
          <w:lang w:eastAsia="en-US" w:bidi="en-US"/>
        </w:rPr>
        <w:t>Milli</w:t>
      </w:r>
      <w:proofErr w:type="gramEnd"/>
      <w:r w:rsidRPr="005D1D5B">
        <w:rPr>
          <w:sz w:val="20"/>
          <w:szCs w:val="20"/>
          <w:lang w:eastAsia="en-US" w:bidi="en-US"/>
        </w:rPr>
        <w:t xml:space="preserve"> Eğitim Bakanlığının dağıttığı ders kitaplarından işlenecektir. </w:t>
      </w:r>
    </w:p>
    <w:p w14:paraId="5D9CC6A1" w14:textId="77777777" w:rsidR="00461400" w:rsidRPr="005D1D5B" w:rsidRDefault="00461400" w:rsidP="00461400">
      <w:pPr>
        <w:rPr>
          <w:sz w:val="20"/>
          <w:szCs w:val="20"/>
          <w:lang w:eastAsia="en-US" w:bidi="en-US"/>
        </w:rPr>
      </w:pPr>
    </w:p>
    <w:p w14:paraId="627CF9B5" w14:textId="77777777" w:rsidR="00461400" w:rsidRPr="005D1D5B" w:rsidRDefault="00461400" w:rsidP="00461400">
      <w:pPr>
        <w:rPr>
          <w:sz w:val="20"/>
          <w:szCs w:val="20"/>
          <w:lang w:eastAsia="en-US" w:bidi="en-US"/>
        </w:rPr>
      </w:pPr>
      <w:r w:rsidRPr="005D1D5B">
        <w:rPr>
          <w:sz w:val="20"/>
          <w:szCs w:val="20"/>
          <w:lang w:eastAsia="en-US" w:bidi="en-US"/>
        </w:rPr>
        <w:t xml:space="preserve">-Konu anlatımlı yardımcı ders kitapları, konu ve kazanımlara uygun hazırlanmış testler, film, slayt, sunumlar, filmler, arama motorları, internet, bilgisayar, </w:t>
      </w:r>
      <w:r w:rsidRPr="005D1D5B">
        <w:rPr>
          <w:i/>
          <w:iCs/>
          <w:sz w:val="20"/>
          <w:szCs w:val="20"/>
          <w:lang w:eastAsia="en-US" w:bidi="en-US"/>
        </w:rPr>
        <w:t>ogmmateryal.meb.gov.tr</w:t>
      </w:r>
      <w:r w:rsidRPr="005D1D5B">
        <w:rPr>
          <w:sz w:val="20"/>
          <w:szCs w:val="20"/>
          <w:lang w:eastAsia="en-US" w:bidi="en-US"/>
        </w:rPr>
        <w:t xml:space="preserve"> sitesi ve EBA’ da paylaşılmış yayınlar ile basın ve yayın organlarından, edebiyat içerikli dergi ve yayınlardan faydalanılacaktır.</w:t>
      </w:r>
    </w:p>
    <w:p w14:paraId="6F84922E" w14:textId="77777777" w:rsidR="00461400" w:rsidRPr="005D1D5B" w:rsidRDefault="00461400" w:rsidP="00461400">
      <w:pPr>
        <w:rPr>
          <w:sz w:val="20"/>
          <w:szCs w:val="20"/>
          <w:lang w:eastAsia="en-US" w:bidi="en-US"/>
        </w:rPr>
      </w:pPr>
    </w:p>
    <w:p w14:paraId="4BE8F176" w14:textId="77777777" w:rsidR="00461400" w:rsidRPr="005D1D5B" w:rsidRDefault="00461400" w:rsidP="00461400">
      <w:pPr>
        <w:rPr>
          <w:sz w:val="20"/>
          <w:szCs w:val="20"/>
          <w:lang w:eastAsia="en-US" w:bidi="en-US"/>
        </w:rPr>
      </w:pPr>
      <w:r w:rsidRPr="005D1D5B">
        <w:rPr>
          <w:sz w:val="20"/>
          <w:szCs w:val="20"/>
          <w:lang w:eastAsia="en-US" w:bidi="en-US"/>
        </w:rPr>
        <w:t xml:space="preserve">- Okul kütüphanesinden en iyi şekilde yararlanma ve kütüphaneyi daha kullanılır hale getirme konusunda okul yönetimiyle </w:t>
      </w:r>
      <w:proofErr w:type="gramStart"/>
      <w:r w:rsidRPr="005D1D5B">
        <w:rPr>
          <w:sz w:val="20"/>
          <w:szCs w:val="20"/>
          <w:lang w:eastAsia="en-US" w:bidi="en-US"/>
        </w:rPr>
        <w:t>işbirliğine</w:t>
      </w:r>
      <w:proofErr w:type="gramEnd"/>
      <w:r w:rsidRPr="005D1D5B">
        <w:rPr>
          <w:sz w:val="20"/>
          <w:szCs w:val="20"/>
          <w:lang w:eastAsia="en-US" w:bidi="en-US"/>
        </w:rPr>
        <w:t xml:space="preserve"> gidilecektir.</w:t>
      </w:r>
    </w:p>
    <w:p w14:paraId="4284145C" w14:textId="77777777" w:rsidR="00461400" w:rsidRPr="005D1D5B" w:rsidRDefault="00461400" w:rsidP="00461400">
      <w:pPr>
        <w:rPr>
          <w:sz w:val="20"/>
          <w:szCs w:val="20"/>
          <w:lang w:eastAsia="en-US" w:bidi="en-US"/>
        </w:rPr>
      </w:pPr>
    </w:p>
    <w:p w14:paraId="600DD4C1" w14:textId="77777777" w:rsidR="00461400" w:rsidRPr="005D1D5B" w:rsidRDefault="00461400" w:rsidP="00461400">
      <w:pPr>
        <w:rPr>
          <w:sz w:val="20"/>
          <w:szCs w:val="20"/>
          <w:lang w:eastAsia="en-US" w:bidi="en-US"/>
        </w:rPr>
      </w:pPr>
      <w:r w:rsidRPr="005D1D5B">
        <w:rPr>
          <w:sz w:val="20"/>
          <w:szCs w:val="20"/>
          <w:lang w:eastAsia="en-US" w:bidi="en-US"/>
        </w:rPr>
        <w:t>- Konuların özelliğine göre etkileşimli tahtadan azami şekilde yararlanılacaktır.</w:t>
      </w:r>
    </w:p>
    <w:p w14:paraId="0DA7C6F5" w14:textId="77777777" w:rsidR="00461400" w:rsidRPr="005D1D5B" w:rsidRDefault="00461400" w:rsidP="00461400">
      <w:pPr>
        <w:rPr>
          <w:sz w:val="20"/>
          <w:szCs w:val="20"/>
          <w:lang w:eastAsia="en-US" w:bidi="en-US"/>
        </w:rPr>
      </w:pPr>
    </w:p>
    <w:p w14:paraId="78886C7B" w14:textId="77777777" w:rsidR="002B553E" w:rsidRDefault="00461400" w:rsidP="00461400">
      <w:pPr>
        <w:pStyle w:val="GvdeMetni"/>
        <w:tabs>
          <w:tab w:val="left" w:pos="851"/>
        </w:tabs>
        <w:ind w:right="260"/>
        <w:rPr>
          <w:lang w:eastAsia="en-US" w:bidi="en-US"/>
        </w:rPr>
      </w:pPr>
      <w:r w:rsidRPr="005D1D5B">
        <w:rPr>
          <w:lang w:eastAsia="en-US" w:bidi="en-US"/>
        </w:rPr>
        <w:t>- “Okuma Saatleri”, “Okuma Grupları” etkinliklerine devam edilecektir.</w:t>
      </w:r>
    </w:p>
    <w:p w14:paraId="24B6B5D4" w14:textId="77777777" w:rsidR="005E3D78" w:rsidRDefault="005E3D78" w:rsidP="00461400">
      <w:pPr>
        <w:pStyle w:val="GvdeMetni"/>
        <w:tabs>
          <w:tab w:val="left" w:pos="851"/>
        </w:tabs>
        <w:ind w:right="260"/>
        <w:rPr>
          <w:lang w:eastAsia="en-US" w:bidi="en-US"/>
        </w:rPr>
      </w:pPr>
    </w:p>
    <w:p w14:paraId="106A4555" w14:textId="77777777" w:rsidR="005E3D78" w:rsidRDefault="005E3D78" w:rsidP="00461400">
      <w:pPr>
        <w:pStyle w:val="GvdeMetni"/>
        <w:tabs>
          <w:tab w:val="left" w:pos="851"/>
        </w:tabs>
        <w:ind w:right="260"/>
        <w:rPr>
          <w:lang w:eastAsia="en-US" w:bidi="en-US"/>
        </w:rPr>
      </w:pPr>
    </w:p>
    <w:p w14:paraId="57F29403" w14:textId="77777777" w:rsidR="005E3D78" w:rsidRDefault="005E3D78" w:rsidP="00461400">
      <w:pPr>
        <w:pStyle w:val="GvdeMetni"/>
        <w:tabs>
          <w:tab w:val="left" w:pos="851"/>
        </w:tabs>
        <w:ind w:right="260"/>
        <w:rPr>
          <w:lang w:eastAsia="en-US" w:bidi="en-US"/>
        </w:rPr>
      </w:pPr>
    </w:p>
    <w:p w14:paraId="10251188" w14:textId="77777777" w:rsidR="005E3D78" w:rsidRDefault="005E3D78" w:rsidP="00461400">
      <w:pPr>
        <w:pStyle w:val="GvdeMetni"/>
        <w:tabs>
          <w:tab w:val="left" w:pos="851"/>
        </w:tabs>
        <w:ind w:right="260"/>
        <w:rPr>
          <w:lang w:eastAsia="en-US" w:bidi="en-US"/>
        </w:rPr>
      </w:pPr>
    </w:p>
    <w:p w14:paraId="791E4B18" w14:textId="77777777" w:rsidR="005E3D78" w:rsidRDefault="005E3D78" w:rsidP="00461400">
      <w:pPr>
        <w:pStyle w:val="GvdeMetni"/>
        <w:tabs>
          <w:tab w:val="left" w:pos="851"/>
        </w:tabs>
        <w:ind w:right="260"/>
        <w:rPr>
          <w:rFonts w:eastAsia="Batang"/>
          <w:sz w:val="24"/>
          <w:szCs w:val="24"/>
        </w:rPr>
      </w:pPr>
    </w:p>
    <w:p w14:paraId="1A33DCDE" w14:textId="77777777" w:rsidR="002B553E" w:rsidRDefault="002B553E" w:rsidP="002B553E">
      <w:pPr>
        <w:pStyle w:val="AralkYok"/>
        <w:jc w:val="both"/>
        <w:rPr>
          <w:rFonts w:ascii="Times New Roman" w:hAnsi="Times New Roman"/>
          <w:b/>
          <w:sz w:val="24"/>
          <w:szCs w:val="24"/>
        </w:rPr>
      </w:pPr>
      <w:r w:rsidRPr="00B0447B">
        <w:rPr>
          <w:rFonts w:ascii="Times New Roman" w:hAnsi="Times New Roman"/>
          <w:b/>
          <w:sz w:val="24"/>
          <w:szCs w:val="24"/>
        </w:rPr>
        <w:lastRenderedPageBreak/>
        <w:t>11) Okul ve çevre imkanlarının değerlendirilerek yapılacak deney, proje, gezi ve gözlemlerin planlanması,</w:t>
      </w:r>
    </w:p>
    <w:p w14:paraId="52AD01F2" w14:textId="77777777" w:rsidR="002B553E" w:rsidRDefault="002B553E" w:rsidP="002B553E">
      <w:pPr>
        <w:pStyle w:val="AralkYok"/>
        <w:jc w:val="both"/>
        <w:rPr>
          <w:rFonts w:ascii="Times New Roman" w:hAnsi="Times New Roman"/>
          <w:b/>
          <w:sz w:val="24"/>
          <w:szCs w:val="24"/>
        </w:rPr>
      </w:pPr>
    </w:p>
    <w:p w14:paraId="52307DD3" w14:textId="77777777" w:rsidR="002B553E" w:rsidRPr="005B1192" w:rsidRDefault="005E3D78" w:rsidP="002B553E">
      <w:r>
        <w:rPr>
          <w:sz w:val="22"/>
          <w:szCs w:val="22"/>
        </w:rPr>
        <w:t xml:space="preserve">Türk Dili ve Edebiyatı  </w:t>
      </w:r>
      <w:r w:rsidR="002B553E" w:rsidRPr="009E424A">
        <w:rPr>
          <w:rFonts w:eastAsia="MS Mincho"/>
          <w:sz w:val="22"/>
          <w:szCs w:val="22"/>
        </w:rPr>
        <w:t>Öğretmeni</w:t>
      </w:r>
      <w:r w:rsidR="002B553E">
        <w:rPr>
          <w:rFonts w:eastAsia="MS Mincho"/>
          <w:sz w:val="22"/>
          <w:szCs w:val="22"/>
        </w:rPr>
        <w:t>…………………..</w:t>
      </w:r>
      <w:r w:rsidR="002B553E" w:rsidRPr="009E424A">
        <w:rPr>
          <w:rFonts w:eastAsia="MS Mincho"/>
          <w:sz w:val="22"/>
          <w:szCs w:val="22"/>
        </w:rPr>
        <w:t xml:space="preserve">: </w:t>
      </w:r>
      <w:r w:rsidR="002B553E">
        <w:rPr>
          <w:rFonts w:eastAsia="MS Mincho"/>
          <w:sz w:val="22"/>
          <w:szCs w:val="22"/>
        </w:rPr>
        <w:t xml:space="preserve"> </w:t>
      </w:r>
      <w:r w:rsidR="002B553E" w:rsidRPr="005B1192">
        <w:t>Tüyap Kitap Fuarına,sinema,Devlet tiyatrolarında oynanan oyunlardan öğrenci seviyesine uygun olanlarına,</w:t>
      </w:r>
      <w:r w:rsidR="002B553E">
        <w:t xml:space="preserve"> ilimizdeki </w:t>
      </w:r>
      <w:r w:rsidR="002B553E" w:rsidRPr="005B1192">
        <w:t xml:space="preserve"> çeşitli müz</w:t>
      </w:r>
      <w:r w:rsidR="002B553E">
        <w:t>e</w:t>
      </w:r>
      <w:r w:rsidR="002B553E" w:rsidRPr="005B1192">
        <w:t xml:space="preserve">lere </w:t>
      </w:r>
      <w:r w:rsidR="002B553E">
        <w:t xml:space="preserve">imkanlar ölçüsünde düzenlenmesinin uygun olduğu belirtildi. </w:t>
      </w:r>
    </w:p>
    <w:p w14:paraId="2957EA7C" w14:textId="77777777" w:rsidR="002B553E" w:rsidRPr="00B0447B" w:rsidRDefault="002B553E" w:rsidP="002B553E">
      <w:pPr>
        <w:pStyle w:val="AralkYok"/>
        <w:jc w:val="both"/>
        <w:rPr>
          <w:rFonts w:ascii="Times New Roman" w:hAnsi="Times New Roman"/>
          <w:b/>
          <w:sz w:val="24"/>
          <w:szCs w:val="24"/>
        </w:rPr>
      </w:pPr>
    </w:p>
    <w:p w14:paraId="2CCB60ED" w14:textId="77777777" w:rsidR="002B553E" w:rsidRDefault="002B553E" w:rsidP="002B553E">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14:paraId="115241B0" w14:textId="77777777" w:rsidR="002B553E" w:rsidRDefault="005E3D78" w:rsidP="002B553E">
      <w:pPr>
        <w:jc w:val="both"/>
        <w:rPr>
          <w:sz w:val="22"/>
          <w:szCs w:val="22"/>
        </w:rPr>
      </w:pPr>
      <w:r>
        <w:rPr>
          <w:sz w:val="22"/>
          <w:szCs w:val="22"/>
        </w:rPr>
        <w:t xml:space="preserve">Türk Dili ve Edebiyatı   </w:t>
      </w:r>
      <w:r w:rsidR="002B553E">
        <w:rPr>
          <w:sz w:val="22"/>
          <w:szCs w:val="22"/>
        </w:rPr>
        <w:t xml:space="preserve">öğretmeni …………………………ilgili </w:t>
      </w:r>
      <w:r w:rsidR="002B553E" w:rsidRPr="009E424A">
        <w:rPr>
          <w:sz w:val="22"/>
          <w:szCs w:val="22"/>
        </w:rPr>
        <w:t>madde doğrultusunda aşağıdaki tablodaki gibi ölçme değerlendirme yapılacaktır;</w:t>
      </w:r>
    </w:p>
    <w:p w14:paraId="1BAEAB65" w14:textId="77777777" w:rsidR="00461400" w:rsidRDefault="00461400" w:rsidP="002B553E">
      <w:pPr>
        <w:jc w:val="both"/>
        <w:rPr>
          <w:sz w:val="22"/>
          <w:szCs w:val="22"/>
        </w:rPr>
      </w:pPr>
    </w:p>
    <w:p w14:paraId="16F20CD9" w14:textId="77777777" w:rsidR="00461400" w:rsidRPr="005D1D5B" w:rsidRDefault="00461400" w:rsidP="00461400">
      <w:pPr>
        <w:ind w:firstLine="708"/>
        <w:rPr>
          <w:sz w:val="20"/>
          <w:szCs w:val="20"/>
        </w:rPr>
      </w:pPr>
      <w:r w:rsidRPr="005D1D5B">
        <w:rPr>
          <w:b/>
          <w:sz w:val="20"/>
          <w:szCs w:val="20"/>
        </w:rPr>
        <w:t>Zümre başkanı</w:t>
      </w:r>
      <w:r w:rsidRPr="005D1D5B">
        <w:rPr>
          <w:b/>
          <w:color w:val="FF0000"/>
          <w:sz w:val="20"/>
          <w:szCs w:val="20"/>
          <w:lang w:eastAsia="en-US" w:bidi="en-US"/>
        </w:rPr>
        <w:t xml:space="preserve"> </w:t>
      </w:r>
      <w:r>
        <w:rPr>
          <w:b/>
          <w:color w:val="FF0000"/>
          <w:sz w:val="20"/>
          <w:szCs w:val="20"/>
          <w:lang w:eastAsia="en-US" w:bidi="en-US"/>
        </w:rPr>
        <w:t>……………..</w:t>
      </w:r>
      <w:r w:rsidRPr="005D1D5B">
        <w:rPr>
          <w:b/>
          <w:sz w:val="20"/>
          <w:szCs w:val="20"/>
        </w:rPr>
        <w:t>, haftalık ders saati sayısına bakılmaksızın her dersten en az 2 sınav yapılması gerektiğini hatırlattı</w:t>
      </w:r>
      <w:r w:rsidRPr="005D1D5B">
        <w:rPr>
          <w:sz w:val="20"/>
          <w:szCs w:val="20"/>
        </w:rPr>
        <w:t xml:space="preserve">. Sınav tarihlerinin yıl içinde yapılacak olan Zümre Başkanları Kurulu tarafından belirleneceği hatırlatıldı. Staja giden son sınıflar hariç, Türk Dili ve Edebiyatı derslerinde bütün sınavların ortak yapılacağı vurgulandı. </w:t>
      </w:r>
    </w:p>
    <w:p w14:paraId="5EE39B6D" w14:textId="77777777" w:rsidR="00461400" w:rsidRPr="005D1D5B" w:rsidRDefault="00461400" w:rsidP="00461400">
      <w:pPr>
        <w:rPr>
          <w:sz w:val="20"/>
          <w:szCs w:val="20"/>
        </w:rPr>
      </w:pPr>
    </w:p>
    <w:p w14:paraId="5CCE8015" w14:textId="77777777" w:rsidR="00461400" w:rsidRPr="005D1D5B" w:rsidRDefault="00461400" w:rsidP="00461400">
      <w:pPr>
        <w:ind w:firstLine="708"/>
        <w:rPr>
          <w:sz w:val="20"/>
          <w:szCs w:val="20"/>
        </w:rPr>
      </w:pPr>
      <w:r w:rsidRPr="005D1D5B">
        <w:rPr>
          <w:sz w:val="20"/>
          <w:szCs w:val="20"/>
        </w:rPr>
        <w:t xml:space="preserve">Bütün sınavlar ortak yapılacağından ( staja giden son sınıflar hariç  ) yazılı soruları hazırlanırken zümre ortak hareket edecektir. Sorular ve cevap anahtarları zümre öğretmenlerince birlikte hazırlanacaktır. </w:t>
      </w:r>
      <w:r>
        <w:rPr>
          <w:sz w:val="20"/>
          <w:szCs w:val="20"/>
        </w:rPr>
        <w:t>Sınav sonrasında k</w:t>
      </w:r>
      <w:r w:rsidRPr="005D1D5B">
        <w:rPr>
          <w:sz w:val="20"/>
          <w:szCs w:val="20"/>
        </w:rPr>
        <w:t xml:space="preserve">onu ve kazanım eksikliği görülen öğrencilerin durumları, ders ve zümre öğretmenleri tarafından yeniden değerlendirilecektir. </w:t>
      </w:r>
    </w:p>
    <w:p w14:paraId="79149D83" w14:textId="77777777" w:rsidR="00461400" w:rsidRPr="005D1D5B" w:rsidRDefault="00461400" w:rsidP="00461400">
      <w:pPr>
        <w:pStyle w:val="ListeParagraf"/>
        <w:ind w:left="0" w:firstLine="708"/>
        <w:rPr>
          <w:sz w:val="20"/>
          <w:szCs w:val="20"/>
        </w:rPr>
      </w:pPr>
      <w:r w:rsidRPr="005D1D5B">
        <w:rPr>
          <w:sz w:val="20"/>
          <w:szCs w:val="20"/>
        </w:rPr>
        <w:t xml:space="preserve">. Ayrıca her ders için </w:t>
      </w:r>
      <w:r w:rsidRPr="005D1D5B">
        <w:rPr>
          <w:b/>
          <w:sz w:val="20"/>
          <w:szCs w:val="20"/>
        </w:rPr>
        <w:t>1 dönemde 2 performans notu verilecektir.</w:t>
      </w:r>
      <w:r w:rsidRPr="005D1D5B">
        <w:rPr>
          <w:sz w:val="20"/>
          <w:szCs w:val="20"/>
        </w:rPr>
        <w:t xml:space="preserve"> </w:t>
      </w:r>
    </w:p>
    <w:p w14:paraId="26EB9C68" w14:textId="77777777" w:rsidR="00461400" w:rsidRPr="005D1D5B" w:rsidRDefault="00461400" w:rsidP="00461400">
      <w:pPr>
        <w:pStyle w:val="ListeParagraf"/>
        <w:ind w:left="0" w:firstLine="708"/>
        <w:rPr>
          <w:sz w:val="20"/>
          <w:szCs w:val="20"/>
        </w:rPr>
      </w:pPr>
    </w:p>
    <w:p w14:paraId="37DC1853" w14:textId="77777777" w:rsidR="00461400" w:rsidRDefault="00461400" w:rsidP="00461400">
      <w:pPr>
        <w:pStyle w:val="ListeParagraf"/>
        <w:ind w:left="0" w:firstLine="708"/>
        <w:rPr>
          <w:sz w:val="20"/>
          <w:szCs w:val="20"/>
        </w:rPr>
      </w:pPr>
      <w:r w:rsidRPr="005D1D5B">
        <w:rPr>
          <w:b/>
          <w:sz w:val="20"/>
          <w:szCs w:val="20"/>
        </w:rPr>
        <w:t xml:space="preserve">1.performans notu: </w:t>
      </w:r>
      <w:r w:rsidRPr="005D1D5B">
        <w:rPr>
          <w:sz w:val="20"/>
          <w:szCs w:val="20"/>
        </w:rPr>
        <w:t xml:space="preserve">Ders içi performans değerlendirme ölçeğine göre verilecektir. </w:t>
      </w:r>
      <w:r w:rsidRPr="005D1D5B">
        <w:rPr>
          <w:b/>
          <w:sz w:val="20"/>
          <w:szCs w:val="20"/>
        </w:rPr>
        <w:t xml:space="preserve">2.Performans notu: </w:t>
      </w:r>
      <w:r w:rsidRPr="005D1D5B">
        <w:rPr>
          <w:sz w:val="20"/>
          <w:szCs w:val="20"/>
        </w:rPr>
        <w:t xml:space="preserve">Her ünite sonunda yapılacak olan etkinlikler, yazma ve sözlü iletişim becerilerine bağlı </w:t>
      </w:r>
      <w:r w:rsidRPr="005D1D5B">
        <w:rPr>
          <w:b/>
          <w:sz w:val="20"/>
          <w:szCs w:val="20"/>
        </w:rPr>
        <w:t xml:space="preserve">süreç odaklı performans değerlendirme </w:t>
      </w:r>
      <w:r w:rsidRPr="005D1D5B">
        <w:rPr>
          <w:sz w:val="20"/>
          <w:szCs w:val="20"/>
        </w:rPr>
        <w:t>notu</w:t>
      </w:r>
      <w:r>
        <w:rPr>
          <w:sz w:val="20"/>
          <w:szCs w:val="20"/>
        </w:rPr>
        <w:t xml:space="preserve"> </w:t>
      </w:r>
      <w:r w:rsidRPr="00336D1E">
        <w:rPr>
          <w:b/>
          <w:sz w:val="20"/>
          <w:szCs w:val="20"/>
        </w:rPr>
        <w:t>ya da</w:t>
      </w:r>
      <w:r>
        <w:rPr>
          <w:sz w:val="20"/>
          <w:szCs w:val="20"/>
        </w:rPr>
        <w:t xml:space="preserve"> </w:t>
      </w:r>
      <w:r w:rsidRPr="00336D1E">
        <w:rPr>
          <w:b/>
          <w:sz w:val="20"/>
          <w:szCs w:val="20"/>
        </w:rPr>
        <w:t>performans ödevi</w:t>
      </w:r>
      <w:r>
        <w:rPr>
          <w:sz w:val="20"/>
          <w:szCs w:val="20"/>
        </w:rPr>
        <w:t xml:space="preserve"> sonucu alınan puan</w:t>
      </w:r>
      <w:r w:rsidRPr="005D1D5B">
        <w:rPr>
          <w:sz w:val="20"/>
          <w:szCs w:val="20"/>
        </w:rPr>
        <w:t xml:space="preserve"> olarak e-okula işlenecektir</w:t>
      </w:r>
    </w:p>
    <w:p w14:paraId="119DFA21" w14:textId="77777777" w:rsidR="00461400" w:rsidRPr="005E3D78" w:rsidRDefault="00461400" w:rsidP="005E3D78">
      <w:pPr>
        <w:rPr>
          <w:sz w:val="20"/>
          <w:szCs w:val="20"/>
        </w:rPr>
      </w:pPr>
    </w:p>
    <w:p w14:paraId="74916C86" w14:textId="77777777" w:rsidR="00461400" w:rsidRPr="005D1D5B" w:rsidRDefault="00461400" w:rsidP="00461400">
      <w:pPr>
        <w:pStyle w:val="ListeParagraf"/>
        <w:ind w:left="0"/>
        <w:rPr>
          <w:sz w:val="20"/>
          <w:szCs w:val="20"/>
        </w:rPr>
      </w:pPr>
    </w:p>
    <w:p w14:paraId="09FD34CA" w14:textId="0A550F29" w:rsidR="00461400" w:rsidRPr="0059623A" w:rsidRDefault="0059623A" w:rsidP="00461400">
      <w:pPr>
        <w:spacing w:line="300" w:lineRule="auto"/>
        <w:ind w:firstLine="708"/>
        <w:rPr>
          <w:color w:val="000000" w:themeColor="text1"/>
          <w:sz w:val="20"/>
          <w:szCs w:val="20"/>
        </w:rPr>
      </w:pPr>
      <w:hyperlink r:id="rId8" w:history="1">
        <w:r w:rsidR="00461400" w:rsidRPr="0059623A">
          <w:rPr>
            <w:rStyle w:val="Kpr"/>
            <w:color w:val="000000" w:themeColor="text1"/>
            <w:sz w:val="20"/>
            <w:szCs w:val="20"/>
            <w:u w:val="none"/>
          </w:rPr>
          <w:t>Ortak sınavların planlaması zümre başkanlar kurulunca belirlenen tarihler gereğince kasım ayında yapılacaktır. Derslere giren öğretmenlerce komisyon oluşturulacak, her sınıf için belirlenen soruların yazımı için bir öğretmen görevlendirilecektir. Sınav sorularının sınavdan bir hafta önce komisyon tarafından hazırlanmasına karar verilmiştir.</w:t>
        </w:r>
      </w:hyperlink>
    </w:p>
    <w:p w14:paraId="51DED045" w14:textId="77777777" w:rsidR="00461400" w:rsidRPr="005D1D5B" w:rsidRDefault="00461400" w:rsidP="00461400">
      <w:pPr>
        <w:spacing w:line="300" w:lineRule="auto"/>
        <w:ind w:firstLine="708"/>
        <w:rPr>
          <w:sz w:val="20"/>
          <w:szCs w:val="20"/>
        </w:rPr>
      </w:pPr>
      <w:r w:rsidRPr="005D1D5B">
        <w:rPr>
          <w:sz w:val="20"/>
          <w:szCs w:val="20"/>
        </w:rPr>
        <w:t xml:space="preserve">Sınav yapıldıktan sonra aynı gün içerisinde cevap anahtarlarının yayımlanması ve sınavların 10 günde okunması kararına varılmıştır. </w:t>
      </w:r>
    </w:p>
    <w:p w14:paraId="6BE8CB51" w14:textId="77777777" w:rsidR="00461400" w:rsidRPr="005D1D5B" w:rsidRDefault="00461400" w:rsidP="00461400">
      <w:pPr>
        <w:ind w:firstLine="708"/>
        <w:rPr>
          <w:b/>
          <w:bCs/>
          <w:sz w:val="20"/>
          <w:szCs w:val="20"/>
        </w:rPr>
      </w:pPr>
      <w:r w:rsidRPr="005D1D5B">
        <w:rPr>
          <w:sz w:val="20"/>
          <w:szCs w:val="20"/>
        </w:rPr>
        <w:t>Zümre başkanı</w:t>
      </w:r>
      <w:r w:rsidRPr="005D1D5B">
        <w:rPr>
          <w:b/>
          <w:color w:val="FF0000"/>
          <w:sz w:val="20"/>
          <w:szCs w:val="20"/>
          <w:lang w:eastAsia="en-US" w:bidi="en-US"/>
        </w:rPr>
        <w:t xml:space="preserve"> </w:t>
      </w:r>
      <w:r>
        <w:rPr>
          <w:b/>
          <w:color w:val="FF0000"/>
          <w:sz w:val="20"/>
          <w:szCs w:val="20"/>
          <w:lang w:eastAsia="en-US" w:bidi="en-US"/>
        </w:rPr>
        <w:t>……………</w:t>
      </w:r>
      <w:r w:rsidRPr="005D1D5B">
        <w:rPr>
          <w:sz w:val="20"/>
          <w:szCs w:val="20"/>
        </w:rPr>
        <w:t xml:space="preserve">, : “ Sınavlar </w:t>
      </w:r>
      <w:r w:rsidRPr="005D1D5B">
        <w:rPr>
          <w:bCs/>
          <w:sz w:val="20"/>
          <w:szCs w:val="20"/>
        </w:rPr>
        <w:t xml:space="preserve">tek bir soru tipine dayanmamalıdır. Yazılı sınavlar yapılandırılırken bir öncüle </w:t>
      </w:r>
      <w:r w:rsidRPr="005D1D5B">
        <w:rPr>
          <w:bCs/>
          <w:iCs/>
          <w:sz w:val="20"/>
          <w:szCs w:val="20"/>
        </w:rPr>
        <w:t xml:space="preserve">(konuyla ilgili okuma metinlerinden alıntılar, örnek olaylar, analojiler, gerçek yaşam durumlarına ilişkin gazete ve dergi haberleri, görseller, grafik düzenleyiciler -kavram haritaları, şema, zihin haritaları- tablo ve grafikler) </w:t>
      </w:r>
      <w:r w:rsidRPr="005D1D5B">
        <w:rPr>
          <w:bCs/>
          <w:sz w:val="20"/>
          <w:szCs w:val="20"/>
        </w:rPr>
        <w:t>bağlı; öğrencilerin okuduğunu anlama, analiz etme, çıkarımda bulunma, eleştirel düşünme, görsel okuma ve uzamsal becerilerinin ölçülmesine olanak sağlayacak sorulara yer verilmelidir.</w:t>
      </w:r>
      <w:r w:rsidRPr="005D1D5B">
        <w:rPr>
          <w:sz w:val="20"/>
          <w:szCs w:val="20"/>
        </w:rPr>
        <w:t xml:space="preserve"> Yazılı sınavlarda soru sayısının oranı </w:t>
      </w:r>
      <w:r w:rsidRPr="005D1D5B">
        <w:rPr>
          <w:b/>
          <w:sz w:val="20"/>
          <w:szCs w:val="20"/>
        </w:rPr>
        <w:t>edebiyat</w:t>
      </w:r>
      <w:r w:rsidRPr="005D1D5B">
        <w:rPr>
          <w:b/>
          <w:bCs/>
          <w:sz w:val="20"/>
          <w:szCs w:val="20"/>
        </w:rPr>
        <w:t xml:space="preserve"> konuları için %60, dil bilgisi konuları için %40 olmalıdır.”</w:t>
      </w:r>
    </w:p>
    <w:p w14:paraId="5CCCE3FA" w14:textId="77777777" w:rsidR="002B553E" w:rsidRDefault="002B553E" w:rsidP="002B553E">
      <w:pPr>
        <w:jc w:val="both"/>
        <w:rPr>
          <w:b/>
          <w:i/>
          <w:sz w:val="22"/>
          <w:szCs w:val="22"/>
        </w:rPr>
      </w:pPr>
    </w:p>
    <w:p w14:paraId="3B52C9E8" w14:textId="77777777" w:rsidR="002B553E" w:rsidRPr="009E424A" w:rsidRDefault="002B553E" w:rsidP="002B553E">
      <w:pPr>
        <w:jc w:val="both"/>
        <w:rPr>
          <w:b/>
          <w:i/>
          <w:sz w:val="22"/>
          <w:szCs w:val="22"/>
        </w:rPr>
      </w:pPr>
    </w:p>
    <w:p w14:paraId="7218AC2F" w14:textId="77777777" w:rsidR="002B553E" w:rsidRPr="009E424A" w:rsidRDefault="002B553E" w:rsidP="002B553E">
      <w:pPr>
        <w:jc w:val="both"/>
        <w:rPr>
          <w:sz w:val="22"/>
          <w:szCs w:val="22"/>
        </w:rPr>
      </w:pPr>
      <w:r w:rsidRPr="009E424A">
        <w:rPr>
          <w:b/>
          <w:sz w:val="22"/>
          <w:szCs w:val="22"/>
        </w:rPr>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2B553E" w:rsidRPr="009E424A" w14:paraId="45BA6B9C" w14:textId="77777777" w:rsidTr="005840C2">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37927E49" w14:textId="77777777" w:rsidR="002B553E" w:rsidRPr="009E424A" w:rsidRDefault="002B553E" w:rsidP="005840C2">
            <w:pPr>
              <w:jc w:val="both"/>
            </w:pPr>
            <w:r w:rsidRPr="009E424A">
              <w:rPr>
                <w:sz w:val="22"/>
                <w:szCs w:val="22"/>
              </w:rPr>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0A039010" w14:textId="77777777" w:rsidR="002B553E" w:rsidRPr="009E424A" w:rsidRDefault="002B553E" w:rsidP="005840C2">
            <w:pPr>
              <w:jc w:val="both"/>
            </w:pPr>
            <w:r w:rsidRPr="009E424A">
              <w:rPr>
                <w:sz w:val="22"/>
                <w:szCs w:val="22"/>
              </w:rPr>
              <w:t>DEĞERLENDİRME</w:t>
            </w:r>
          </w:p>
        </w:tc>
      </w:tr>
      <w:tr w:rsidR="002B553E" w:rsidRPr="009E424A" w14:paraId="7B4ED054" w14:textId="77777777" w:rsidTr="005840C2">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1BBF298C" w14:textId="77777777" w:rsidR="002B553E" w:rsidRPr="009E424A" w:rsidRDefault="002B553E" w:rsidP="005840C2">
            <w:pPr>
              <w:jc w:val="both"/>
            </w:pPr>
            <w:r w:rsidRPr="009E424A">
              <w:rPr>
                <w:sz w:val="22"/>
                <w:szCs w:val="22"/>
              </w:rPr>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0FA9AC97" w14:textId="77777777" w:rsidR="002B553E" w:rsidRPr="009E424A" w:rsidRDefault="002B553E" w:rsidP="005840C2">
            <w:pPr>
              <w:jc w:val="both"/>
            </w:pPr>
            <w:r w:rsidRPr="009E424A">
              <w:rPr>
                <w:sz w:val="22"/>
                <w:szCs w:val="22"/>
              </w:rPr>
              <w:t>8</w:t>
            </w:r>
          </w:p>
        </w:tc>
      </w:tr>
      <w:tr w:rsidR="002B553E" w:rsidRPr="009E424A" w14:paraId="038E7501" w14:textId="77777777" w:rsidTr="005840C2">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199B1E8E" w14:textId="77777777" w:rsidR="002B553E" w:rsidRPr="009E424A" w:rsidRDefault="002B553E" w:rsidP="005840C2">
            <w:pPr>
              <w:jc w:val="both"/>
            </w:pPr>
            <w:r w:rsidRPr="009E424A">
              <w:rPr>
                <w:sz w:val="22"/>
                <w:szCs w:val="22"/>
              </w:rPr>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6EEFE0C2" w14:textId="77777777" w:rsidR="002B553E" w:rsidRPr="009E424A" w:rsidRDefault="002B553E" w:rsidP="005840C2">
            <w:pPr>
              <w:jc w:val="both"/>
            </w:pPr>
            <w:r w:rsidRPr="009E424A">
              <w:rPr>
                <w:sz w:val="22"/>
                <w:szCs w:val="22"/>
              </w:rPr>
              <w:t>3</w:t>
            </w:r>
          </w:p>
        </w:tc>
      </w:tr>
      <w:tr w:rsidR="002B553E" w:rsidRPr="009E424A" w14:paraId="21C1F311" w14:textId="77777777" w:rsidTr="005840C2">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0B2B6B07" w14:textId="77777777" w:rsidR="002B553E" w:rsidRPr="009E424A" w:rsidRDefault="002B553E" w:rsidP="005840C2">
            <w:pPr>
              <w:jc w:val="both"/>
            </w:pPr>
            <w:r w:rsidRPr="009E424A">
              <w:rPr>
                <w:sz w:val="22"/>
                <w:szCs w:val="22"/>
              </w:rPr>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1BB59FD8" w14:textId="77777777" w:rsidR="002B553E" w:rsidRPr="009E424A" w:rsidRDefault="002B553E" w:rsidP="005840C2">
            <w:pPr>
              <w:jc w:val="both"/>
            </w:pPr>
            <w:r w:rsidRPr="009E424A">
              <w:rPr>
                <w:sz w:val="22"/>
                <w:szCs w:val="22"/>
              </w:rPr>
              <w:t>3</w:t>
            </w:r>
          </w:p>
        </w:tc>
      </w:tr>
      <w:tr w:rsidR="002B553E" w:rsidRPr="009E424A" w14:paraId="769F65D6" w14:textId="77777777" w:rsidTr="005840C2">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896A599" w14:textId="77777777" w:rsidR="002B553E" w:rsidRPr="009E424A" w:rsidRDefault="002B553E" w:rsidP="005840C2">
            <w:pPr>
              <w:jc w:val="both"/>
            </w:pPr>
            <w:r w:rsidRPr="009E424A">
              <w:rPr>
                <w:sz w:val="22"/>
                <w:szCs w:val="22"/>
              </w:rPr>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65BB0EE" w14:textId="77777777" w:rsidR="002B553E" w:rsidRPr="009E424A" w:rsidRDefault="002B553E" w:rsidP="005840C2">
            <w:pPr>
              <w:jc w:val="both"/>
            </w:pPr>
            <w:r w:rsidRPr="009E424A">
              <w:rPr>
                <w:sz w:val="22"/>
                <w:szCs w:val="22"/>
              </w:rPr>
              <w:t>3</w:t>
            </w:r>
          </w:p>
        </w:tc>
      </w:tr>
      <w:tr w:rsidR="002B553E" w:rsidRPr="009E424A" w14:paraId="7771483C" w14:textId="77777777" w:rsidTr="005840C2">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5C12B89A" w14:textId="77777777" w:rsidR="002B553E" w:rsidRPr="009E424A" w:rsidRDefault="002B553E" w:rsidP="005840C2">
            <w:pPr>
              <w:jc w:val="both"/>
            </w:pPr>
            <w:r w:rsidRPr="009E424A">
              <w:rPr>
                <w:sz w:val="22"/>
                <w:szCs w:val="22"/>
              </w:rPr>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5540E182" w14:textId="77777777" w:rsidR="002B553E" w:rsidRPr="009E424A" w:rsidRDefault="002B553E" w:rsidP="005840C2">
            <w:pPr>
              <w:jc w:val="both"/>
            </w:pPr>
            <w:r w:rsidRPr="009E424A">
              <w:rPr>
                <w:sz w:val="22"/>
                <w:szCs w:val="22"/>
              </w:rPr>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351811D7" w14:textId="77777777" w:rsidR="002B553E" w:rsidRPr="009E424A" w:rsidRDefault="002B553E" w:rsidP="005840C2">
            <w:pPr>
              <w:jc w:val="both"/>
            </w:pPr>
            <w:r w:rsidRPr="009E424A">
              <w:rPr>
                <w:sz w:val="22"/>
                <w:szCs w:val="22"/>
              </w:rPr>
              <w:t xml:space="preserve">      20 puan</w:t>
            </w:r>
          </w:p>
        </w:tc>
      </w:tr>
    </w:tbl>
    <w:p w14:paraId="4FED0B8D" w14:textId="77777777" w:rsidR="002B553E" w:rsidRPr="009E424A" w:rsidRDefault="002B553E" w:rsidP="002B553E">
      <w:pPr>
        <w:jc w:val="both"/>
        <w:rPr>
          <w:sz w:val="22"/>
          <w:szCs w:val="22"/>
        </w:rPr>
      </w:pPr>
      <w:r w:rsidRPr="009E424A">
        <w:rPr>
          <w:sz w:val="22"/>
          <w:szCs w:val="22"/>
        </w:rPr>
        <w:t xml:space="preserve">    </w:t>
      </w:r>
    </w:p>
    <w:p w14:paraId="53E0ED79" w14:textId="77777777" w:rsidR="002B553E" w:rsidRDefault="002B553E" w:rsidP="002B553E">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Ders</w:t>
      </w:r>
      <w:r w:rsidR="005E3D78">
        <w:rPr>
          <w:sz w:val="22"/>
          <w:szCs w:val="22"/>
        </w:rPr>
        <w:t xml:space="preserve"> içi değerlendirme ölçeği aşağı</w:t>
      </w:r>
      <w:r>
        <w:rPr>
          <w:sz w:val="22"/>
          <w:szCs w:val="22"/>
        </w:rPr>
        <w:t xml:space="preserve">daki  gibi kabul edilmiştir. </w:t>
      </w:r>
    </w:p>
    <w:p w14:paraId="77031F35" w14:textId="77777777" w:rsidR="005E3D78" w:rsidRDefault="005E3D78" w:rsidP="002B553E">
      <w:pPr>
        <w:pStyle w:val="AralkYok"/>
        <w:jc w:val="both"/>
        <w:rPr>
          <w:b/>
          <w:caps/>
        </w:rPr>
      </w:pPr>
    </w:p>
    <w:tbl>
      <w:tblPr>
        <w:tblStyle w:val="TabloKlavuzu"/>
        <w:tblpPr w:leftFromText="141" w:rightFromText="141" w:vertAnchor="page" w:horzAnchor="margin" w:tblpY="1636"/>
        <w:tblW w:w="0" w:type="auto"/>
        <w:tblLook w:val="01E0" w:firstRow="1" w:lastRow="1" w:firstColumn="1" w:lastColumn="1" w:noHBand="0" w:noVBand="0"/>
      </w:tblPr>
      <w:tblGrid>
        <w:gridCol w:w="763"/>
        <w:gridCol w:w="649"/>
        <w:gridCol w:w="2086"/>
        <w:gridCol w:w="515"/>
        <w:gridCol w:w="515"/>
        <w:gridCol w:w="515"/>
        <w:gridCol w:w="650"/>
        <w:gridCol w:w="790"/>
        <w:gridCol w:w="650"/>
        <w:gridCol w:w="515"/>
        <w:gridCol w:w="790"/>
        <w:gridCol w:w="515"/>
        <w:gridCol w:w="515"/>
        <w:gridCol w:w="1231"/>
      </w:tblGrid>
      <w:tr w:rsidR="005E3D78" w:rsidRPr="005B1192" w14:paraId="219986E6" w14:textId="77777777" w:rsidTr="005E3D78">
        <w:trPr>
          <w:cantSplit/>
          <w:trHeight w:val="1377"/>
        </w:trPr>
        <w:tc>
          <w:tcPr>
            <w:tcW w:w="3498" w:type="dxa"/>
            <w:gridSpan w:val="3"/>
            <w:vMerge w:val="restart"/>
          </w:tcPr>
          <w:p w14:paraId="4DD135CE" w14:textId="77777777" w:rsidR="005E3D78" w:rsidRPr="005B1192" w:rsidRDefault="005E3D78" w:rsidP="005E3D78"/>
        </w:tc>
        <w:tc>
          <w:tcPr>
            <w:tcW w:w="515" w:type="dxa"/>
            <w:textDirection w:val="btLr"/>
            <w:vAlign w:val="bottom"/>
          </w:tcPr>
          <w:p w14:paraId="6E09FBEC" w14:textId="77777777" w:rsidR="005E3D78" w:rsidRPr="005B1192" w:rsidRDefault="005E3D78" w:rsidP="005E3D78">
            <w:r w:rsidRPr="005B1192">
              <w:t>Derslere hazırlıklı gelme</w:t>
            </w:r>
          </w:p>
        </w:tc>
        <w:tc>
          <w:tcPr>
            <w:tcW w:w="515" w:type="dxa"/>
            <w:textDirection w:val="btLr"/>
            <w:vAlign w:val="bottom"/>
          </w:tcPr>
          <w:p w14:paraId="10126FA5" w14:textId="77777777" w:rsidR="005E3D78" w:rsidRPr="005B1192" w:rsidRDefault="005E3D78" w:rsidP="005E3D78">
            <w:r w:rsidRPr="005B1192">
              <w:t>Derslere hazırlıklı gelme</w:t>
            </w:r>
          </w:p>
        </w:tc>
        <w:tc>
          <w:tcPr>
            <w:tcW w:w="515" w:type="dxa"/>
            <w:textDirection w:val="btLr"/>
            <w:vAlign w:val="bottom"/>
          </w:tcPr>
          <w:p w14:paraId="2E51B76D" w14:textId="77777777" w:rsidR="005E3D78" w:rsidRPr="005B1192" w:rsidRDefault="005E3D78" w:rsidP="005E3D78">
            <w:r w:rsidRPr="005B1192">
              <w:t>Ödevleri zamanında yapma</w:t>
            </w:r>
          </w:p>
        </w:tc>
        <w:tc>
          <w:tcPr>
            <w:tcW w:w="650" w:type="dxa"/>
            <w:textDirection w:val="btLr"/>
            <w:vAlign w:val="bottom"/>
          </w:tcPr>
          <w:p w14:paraId="0FF6AA11" w14:textId="77777777" w:rsidR="005E3D78" w:rsidRPr="005B1192" w:rsidRDefault="005E3D78" w:rsidP="005E3D78">
            <w:r w:rsidRPr="005B1192">
              <w:t>Dersle ilgili araştırmalar yapma</w:t>
            </w:r>
          </w:p>
        </w:tc>
        <w:tc>
          <w:tcPr>
            <w:tcW w:w="790" w:type="dxa"/>
            <w:textDirection w:val="btLr"/>
            <w:vAlign w:val="bottom"/>
          </w:tcPr>
          <w:p w14:paraId="04E6FD03" w14:textId="77777777" w:rsidR="005E3D78" w:rsidRPr="005B1192" w:rsidRDefault="005E3D78" w:rsidP="005E3D78"/>
          <w:p w14:paraId="2C84FD5C" w14:textId="77777777" w:rsidR="005E3D78" w:rsidRPr="005B1192" w:rsidRDefault="005E3D78" w:rsidP="005E3D78">
            <w:r w:rsidRPr="005B1192">
              <w:t xml:space="preserve">Kaynaklardan etkili yararlanma </w:t>
            </w:r>
          </w:p>
          <w:p w14:paraId="04F87EC7" w14:textId="77777777" w:rsidR="005E3D78" w:rsidRPr="005B1192" w:rsidRDefault="005E3D78" w:rsidP="005E3D78"/>
        </w:tc>
        <w:tc>
          <w:tcPr>
            <w:tcW w:w="650" w:type="dxa"/>
            <w:textDirection w:val="btLr"/>
            <w:vAlign w:val="bottom"/>
          </w:tcPr>
          <w:p w14:paraId="4C244F4A" w14:textId="77777777" w:rsidR="005E3D78" w:rsidRPr="005B1192" w:rsidRDefault="005E3D78" w:rsidP="005E3D78">
            <w:r w:rsidRPr="005B1192">
              <w:t>Grup çalımlarına  katılım</w:t>
            </w:r>
          </w:p>
          <w:p w14:paraId="2802B029" w14:textId="77777777" w:rsidR="005E3D78" w:rsidRPr="005B1192" w:rsidRDefault="005E3D78" w:rsidP="005E3D78"/>
        </w:tc>
        <w:tc>
          <w:tcPr>
            <w:tcW w:w="515" w:type="dxa"/>
            <w:textDirection w:val="btLr"/>
            <w:vAlign w:val="bottom"/>
          </w:tcPr>
          <w:p w14:paraId="0A2CEC6A" w14:textId="77777777" w:rsidR="005E3D78" w:rsidRPr="005B1192" w:rsidRDefault="005E3D78" w:rsidP="005E3D78">
            <w:r w:rsidRPr="005B1192">
              <w:t>Ürün dosyası kullanma</w:t>
            </w:r>
          </w:p>
        </w:tc>
        <w:tc>
          <w:tcPr>
            <w:tcW w:w="790" w:type="dxa"/>
            <w:textDirection w:val="btLr"/>
            <w:vAlign w:val="bottom"/>
          </w:tcPr>
          <w:p w14:paraId="787657FA" w14:textId="77777777" w:rsidR="005E3D78" w:rsidRPr="005B1192" w:rsidRDefault="005E3D78" w:rsidP="005E3D78"/>
          <w:p w14:paraId="6F19F7DF" w14:textId="77777777" w:rsidR="005E3D78" w:rsidRPr="005B1192" w:rsidRDefault="005E3D78" w:rsidP="005E3D78">
            <w:r w:rsidRPr="005B1192">
              <w:t>Sınıf içi  etkinliklerine katılım</w:t>
            </w:r>
          </w:p>
        </w:tc>
        <w:tc>
          <w:tcPr>
            <w:tcW w:w="515" w:type="dxa"/>
            <w:textDirection w:val="btLr"/>
            <w:vAlign w:val="bottom"/>
          </w:tcPr>
          <w:p w14:paraId="52470F23" w14:textId="77777777" w:rsidR="005E3D78" w:rsidRPr="005B1192" w:rsidRDefault="005E3D78" w:rsidP="005E3D78">
            <w:r w:rsidRPr="005B1192">
              <w:t>Çalışma kağıtlarını doldurma</w:t>
            </w:r>
          </w:p>
        </w:tc>
        <w:tc>
          <w:tcPr>
            <w:tcW w:w="515" w:type="dxa"/>
            <w:textDirection w:val="btLr"/>
            <w:vAlign w:val="bottom"/>
          </w:tcPr>
          <w:p w14:paraId="0B1C8590" w14:textId="77777777" w:rsidR="005E3D78" w:rsidRPr="005B1192" w:rsidRDefault="005E3D78" w:rsidP="005E3D78">
            <w:r w:rsidRPr="005B1192">
              <w:t>Konu anlatımlarında istekli oluşu</w:t>
            </w:r>
          </w:p>
        </w:tc>
        <w:tc>
          <w:tcPr>
            <w:tcW w:w="1231" w:type="dxa"/>
          </w:tcPr>
          <w:p w14:paraId="603CA29A" w14:textId="77777777" w:rsidR="005E3D78" w:rsidRPr="005B1192" w:rsidRDefault="005E3D78" w:rsidP="005E3D78"/>
          <w:p w14:paraId="1136DE1E" w14:textId="77777777" w:rsidR="005E3D78" w:rsidRPr="005B1192" w:rsidRDefault="005E3D78" w:rsidP="005E3D78"/>
          <w:p w14:paraId="00F3D528" w14:textId="77777777" w:rsidR="005E3D78" w:rsidRPr="005B1192" w:rsidRDefault="005E3D78" w:rsidP="005E3D78"/>
          <w:p w14:paraId="2545121C" w14:textId="77777777" w:rsidR="005E3D78" w:rsidRPr="005B1192" w:rsidRDefault="005E3D78" w:rsidP="005E3D78"/>
          <w:p w14:paraId="65D486F3" w14:textId="77777777" w:rsidR="005E3D78" w:rsidRPr="005B1192" w:rsidRDefault="005E3D78" w:rsidP="005E3D78"/>
          <w:p w14:paraId="254A0842" w14:textId="77777777" w:rsidR="005E3D78" w:rsidRPr="005B1192" w:rsidRDefault="005E3D78" w:rsidP="005E3D78"/>
          <w:p w14:paraId="242BA465" w14:textId="77777777" w:rsidR="005E3D78" w:rsidRPr="005B1192" w:rsidRDefault="005E3D78" w:rsidP="005E3D78"/>
          <w:p w14:paraId="394E770E" w14:textId="77777777" w:rsidR="005E3D78" w:rsidRPr="005B1192" w:rsidRDefault="005E3D78" w:rsidP="005E3D78"/>
          <w:p w14:paraId="123A2F0D" w14:textId="77777777" w:rsidR="005E3D78" w:rsidRPr="005B1192" w:rsidRDefault="005E3D78" w:rsidP="005E3D78"/>
          <w:p w14:paraId="5D2BCCD4" w14:textId="77777777" w:rsidR="005E3D78" w:rsidRPr="005B1192" w:rsidRDefault="005E3D78" w:rsidP="005E3D78"/>
          <w:p w14:paraId="745DC950" w14:textId="77777777" w:rsidR="005E3D78" w:rsidRPr="005B1192" w:rsidRDefault="005E3D78" w:rsidP="005E3D78"/>
          <w:p w14:paraId="4D00FC45" w14:textId="77777777" w:rsidR="005E3D78" w:rsidRPr="005B1192" w:rsidRDefault="005E3D78" w:rsidP="005E3D78"/>
          <w:p w14:paraId="39DAC6CC" w14:textId="77777777" w:rsidR="005E3D78" w:rsidRPr="005B1192" w:rsidRDefault="005E3D78" w:rsidP="005E3D78"/>
          <w:p w14:paraId="190950E3" w14:textId="77777777" w:rsidR="005E3D78" w:rsidRPr="005B1192" w:rsidRDefault="005E3D78" w:rsidP="005E3D78"/>
          <w:p w14:paraId="1570C09A" w14:textId="77777777" w:rsidR="005E3D78" w:rsidRPr="005B1192" w:rsidRDefault="005E3D78" w:rsidP="005E3D78">
            <w:r w:rsidRPr="005B1192">
              <w:t>TOPLAM</w:t>
            </w:r>
          </w:p>
        </w:tc>
      </w:tr>
      <w:tr w:rsidR="005E3D78" w:rsidRPr="005B1192" w14:paraId="03817D0B" w14:textId="77777777" w:rsidTr="005E3D78">
        <w:trPr>
          <w:trHeight w:val="70"/>
        </w:trPr>
        <w:tc>
          <w:tcPr>
            <w:tcW w:w="3498" w:type="dxa"/>
            <w:gridSpan w:val="3"/>
            <w:vMerge/>
          </w:tcPr>
          <w:p w14:paraId="19D8ECD0" w14:textId="77777777" w:rsidR="005E3D78" w:rsidRPr="005B1192" w:rsidRDefault="005E3D78" w:rsidP="005E3D78"/>
        </w:tc>
        <w:tc>
          <w:tcPr>
            <w:tcW w:w="515" w:type="dxa"/>
            <w:vAlign w:val="bottom"/>
          </w:tcPr>
          <w:p w14:paraId="3201B770" w14:textId="77777777" w:rsidR="005E3D78" w:rsidRPr="005B1192" w:rsidRDefault="005E3D78" w:rsidP="005E3D78">
            <w:r w:rsidRPr="005B1192">
              <w:t>10</w:t>
            </w:r>
          </w:p>
        </w:tc>
        <w:tc>
          <w:tcPr>
            <w:tcW w:w="515" w:type="dxa"/>
            <w:vAlign w:val="bottom"/>
          </w:tcPr>
          <w:p w14:paraId="06E70F4B" w14:textId="77777777" w:rsidR="005E3D78" w:rsidRPr="005B1192" w:rsidRDefault="005E3D78" w:rsidP="005E3D78">
            <w:r w:rsidRPr="005B1192">
              <w:t>10</w:t>
            </w:r>
          </w:p>
        </w:tc>
        <w:tc>
          <w:tcPr>
            <w:tcW w:w="515" w:type="dxa"/>
            <w:vAlign w:val="bottom"/>
          </w:tcPr>
          <w:p w14:paraId="69426E49" w14:textId="77777777" w:rsidR="005E3D78" w:rsidRPr="005B1192" w:rsidRDefault="005E3D78" w:rsidP="005E3D78">
            <w:r w:rsidRPr="005B1192">
              <w:t>10</w:t>
            </w:r>
          </w:p>
        </w:tc>
        <w:tc>
          <w:tcPr>
            <w:tcW w:w="650" w:type="dxa"/>
            <w:vAlign w:val="bottom"/>
          </w:tcPr>
          <w:p w14:paraId="348DCFA5" w14:textId="77777777" w:rsidR="005E3D78" w:rsidRPr="005B1192" w:rsidRDefault="005E3D78" w:rsidP="005E3D78">
            <w:r w:rsidRPr="005B1192">
              <w:t>10</w:t>
            </w:r>
          </w:p>
        </w:tc>
        <w:tc>
          <w:tcPr>
            <w:tcW w:w="790" w:type="dxa"/>
            <w:vAlign w:val="bottom"/>
          </w:tcPr>
          <w:p w14:paraId="3F63C0B6" w14:textId="77777777" w:rsidR="005E3D78" w:rsidRPr="005B1192" w:rsidRDefault="005E3D78" w:rsidP="005E3D78">
            <w:r w:rsidRPr="005B1192">
              <w:t>10</w:t>
            </w:r>
          </w:p>
        </w:tc>
        <w:tc>
          <w:tcPr>
            <w:tcW w:w="650" w:type="dxa"/>
            <w:vAlign w:val="bottom"/>
          </w:tcPr>
          <w:p w14:paraId="70E4E2CD" w14:textId="77777777" w:rsidR="005E3D78" w:rsidRPr="005B1192" w:rsidRDefault="005E3D78" w:rsidP="005E3D78">
            <w:r w:rsidRPr="005B1192">
              <w:t>10</w:t>
            </w:r>
          </w:p>
        </w:tc>
        <w:tc>
          <w:tcPr>
            <w:tcW w:w="515" w:type="dxa"/>
            <w:vAlign w:val="bottom"/>
          </w:tcPr>
          <w:p w14:paraId="17DDC6C4" w14:textId="77777777" w:rsidR="005E3D78" w:rsidRPr="005B1192" w:rsidRDefault="005E3D78" w:rsidP="005E3D78">
            <w:r w:rsidRPr="005B1192">
              <w:t>10</w:t>
            </w:r>
          </w:p>
        </w:tc>
        <w:tc>
          <w:tcPr>
            <w:tcW w:w="790" w:type="dxa"/>
            <w:vAlign w:val="bottom"/>
          </w:tcPr>
          <w:p w14:paraId="321EFD15" w14:textId="77777777" w:rsidR="005E3D78" w:rsidRPr="005B1192" w:rsidRDefault="005E3D78" w:rsidP="005E3D78">
            <w:r w:rsidRPr="005B1192">
              <w:t>10</w:t>
            </w:r>
          </w:p>
        </w:tc>
        <w:tc>
          <w:tcPr>
            <w:tcW w:w="515" w:type="dxa"/>
            <w:vAlign w:val="bottom"/>
          </w:tcPr>
          <w:p w14:paraId="69DFEB17" w14:textId="77777777" w:rsidR="005E3D78" w:rsidRPr="005B1192" w:rsidRDefault="005E3D78" w:rsidP="005E3D78">
            <w:r w:rsidRPr="005B1192">
              <w:t>10</w:t>
            </w:r>
          </w:p>
        </w:tc>
        <w:tc>
          <w:tcPr>
            <w:tcW w:w="515" w:type="dxa"/>
            <w:vAlign w:val="bottom"/>
          </w:tcPr>
          <w:p w14:paraId="4E4AB0BD" w14:textId="77777777" w:rsidR="005E3D78" w:rsidRPr="005B1192" w:rsidRDefault="005E3D78" w:rsidP="005E3D78">
            <w:r w:rsidRPr="005B1192">
              <w:t>10</w:t>
            </w:r>
          </w:p>
        </w:tc>
        <w:tc>
          <w:tcPr>
            <w:tcW w:w="1231" w:type="dxa"/>
          </w:tcPr>
          <w:p w14:paraId="226B2545" w14:textId="77777777" w:rsidR="005E3D78" w:rsidRPr="005B1192" w:rsidRDefault="005E3D78" w:rsidP="005E3D78">
            <w:r w:rsidRPr="005B1192">
              <w:t>100 PUAN</w:t>
            </w:r>
          </w:p>
        </w:tc>
      </w:tr>
      <w:tr w:rsidR="005E3D78" w:rsidRPr="005B1192" w14:paraId="43BD2D59" w14:textId="77777777" w:rsidTr="005E3D78">
        <w:trPr>
          <w:trHeight w:val="155"/>
        </w:trPr>
        <w:tc>
          <w:tcPr>
            <w:tcW w:w="763" w:type="dxa"/>
          </w:tcPr>
          <w:p w14:paraId="19A6D296" w14:textId="77777777" w:rsidR="005E3D78" w:rsidRPr="005B1192" w:rsidRDefault="005E3D78" w:rsidP="005E3D78">
            <w:r w:rsidRPr="005B1192">
              <w:t>SIRA</w:t>
            </w:r>
          </w:p>
        </w:tc>
        <w:tc>
          <w:tcPr>
            <w:tcW w:w="649" w:type="dxa"/>
          </w:tcPr>
          <w:p w14:paraId="2FE971D3" w14:textId="77777777" w:rsidR="005E3D78" w:rsidRPr="005B1192" w:rsidRDefault="005E3D78" w:rsidP="005E3D78">
            <w:r w:rsidRPr="005B1192">
              <w:t>NO</w:t>
            </w:r>
          </w:p>
        </w:tc>
        <w:tc>
          <w:tcPr>
            <w:tcW w:w="2086" w:type="dxa"/>
          </w:tcPr>
          <w:p w14:paraId="29C0815F" w14:textId="77777777" w:rsidR="005E3D78" w:rsidRPr="005B1192" w:rsidRDefault="005E3D78" w:rsidP="005E3D78">
            <w:r w:rsidRPr="005B1192">
              <w:t>ADI SOYADI</w:t>
            </w:r>
          </w:p>
        </w:tc>
        <w:tc>
          <w:tcPr>
            <w:tcW w:w="515" w:type="dxa"/>
            <w:vAlign w:val="bottom"/>
          </w:tcPr>
          <w:p w14:paraId="592FEB8F" w14:textId="77777777" w:rsidR="005E3D78" w:rsidRPr="005B1192" w:rsidRDefault="005E3D78" w:rsidP="005E3D78"/>
        </w:tc>
        <w:tc>
          <w:tcPr>
            <w:tcW w:w="515" w:type="dxa"/>
            <w:vAlign w:val="bottom"/>
          </w:tcPr>
          <w:p w14:paraId="1E6CA2D2" w14:textId="77777777" w:rsidR="005E3D78" w:rsidRPr="005B1192" w:rsidRDefault="005E3D78" w:rsidP="005E3D78"/>
        </w:tc>
        <w:tc>
          <w:tcPr>
            <w:tcW w:w="515" w:type="dxa"/>
            <w:vAlign w:val="bottom"/>
          </w:tcPr>
          <w:p w14:paraId="48AF0BE9" w14:textId="77777777" w:rsidR="005E3D78" w:rsidRPr="005B1192" w:rsidRDefault="005E3D78" w:rsidP="005E3D78"/>
        </w:tc>
        <w:tc>
          <w:tcPr>
            <w:tcW w:w="650" w:type="dxa"/>
            <w:vAlign w:val="bottom"/>
          </w:tcPr>
          <w:p w14:paraId="7E68B744" w14:textId="77777777" w:rsidR="005E3D78" w:rsidRPr="005B1192" w:rsidRDefault="005E3D78" w:rsidP="005E3D78"/>
        </w:tc>
        <w:tc>
          <w:tcPr>
            <w:tcW w:w="790" w:type="dxa"/>
            <w:vAlign w:val="bottom"/>
          </w:tcPr>
          <w:p w14:paraId="124BB2CD" w14:textId="77777777" w:rsidR="005E3D78" w:rsidRPr="005B1192" w:rsidRDefault="005E3D78" w:rsidP="005E3D78"/>
        </w:tc>
        <w:tc>
          <w:tcPr>
            <w:tcW w:w="650" w:type="dxa"/>
            <w:vAlign w:val="bottom"/>
          </w:tcPr>
          <w:p w14:paraId="7D172920" w14:textId="77777777" w:rsidR="005E3D78" w:rsidRPr="005B1192" w:rsidRDefault="005E3D78" w:rsidP="005E3D78"/>
        </w:tc>
        <w:tc>
          <w:tcPr>
            <w:tcW w:w="515" w:type="dxa"/>
            <w:vAlign w:val="bottom"/>
          </w:tcPr>
          <w:p w14:paraId="7C91BBD7" w14:textId="77777777" w:rsidR="005E3D78" w:rsidRPr="005B1192" w:rsidRDefault="005E3D78" w:rsidP="005E3D78"/>
        </w:tc>
        <w:tc>
          <w:tcPr>
            <w:tcW w:w="790" w:type="dxa"/>
            <w:vAlign w:val="bottom"/>
          </w:tcPr>
          <w:p w14:paraId="7DE013D3" w14:textId="77777777" w:rsidR="005E3D78" w:rsidRPr="005B1192" w:rsidRDefault="005E3D78" w:rsidP="005E3D78"/>
        </w:tc>
        <w:tc>
          <w:tcPr>
            <w:tcW w:w="515" w:type="dxa"/>
            <w:vAlign w:val="bottom"/>
          </w:tcPr>
          <w:p w14:paraId="18657513" w14:textId="77777777" w:rsidR="005E3D78" w:rsidRPr="005B1192" w:rsidRDefault="005E3D78" w:rsidP="005E3D78"/>
        </w:tc>
        <w:tc>
          <w:tcPr>
            <w:tcW w:w="515" w:type="dxa"/>
            <w:vAlign w:val="bottom"/>
          </w:tcPr>
          <w:p w14:paraId="07491147" w14:textId="77777777" w:rsidR="005E3D78" w:rsidRPr="005B1192" w:rsidRDefault="005E3D78" w:rsidP="005E3D78"/>
        </w:tc>
        <w:tc>
          <w:tcPr>
            <w:tcW w:w="1231" w:type="dxa"/>
          </w:tcPr>
          <w:p w14:paraId="19288D30" w14:textId="77777777" w:rsidR="005E3D78" w:rsidRPr="005B1192" w:rsidRDefault="005E3D78" w:rsidP="005E3D78"/>
        </w:tc>
      </w:tr>
      <w:tr w:rsidR="005E3D78" w:rsidRPr="005B1192" w14:paraId="7D39C848" w14:textId="77777777" w:rsidTr="005E3D78">
        <w:trPr>
          <w:trHeight w:val="70"/>
        </w:trPr>
        <w:tc>
          <w:tcPr>
            <w:tcW w:w="763" w:type="dxa"/>
          </w:tcPr>
          <w:p w14:paraId="4B81910A" w14:textId="77777777" w:rsidR="005E3D78" w:rsidRPr="005B1192" w:rsidRDefault="005E3D78" w:rsidP="005E3D78">
            <w:r w:rsidRPr="005B1192">
              <w:t>1</w:t>
            </w:r>
          </w:p>
        </w:tc>
        <w:tc>
          <w:tcPr>
            <w:tcW w:w="649" w:type="dxa"/>
          </w:tcPr>
          <w:p w14:paraId="44A60114" w14:textId="77777777" w:rsidR="005E3D78" w:rsidRPr="005B1192" w:rsidRDefault="005E3D78" w:rsidP="005E3D78"/>
        </w:tc>
        <w:tc>
          <w:tcPr>
            <w:tcW w:w="2086" w:type="dxa"/>
          </w:tcPr>
          <w:p w14:paraId="2F842AF1" w14:textId="77777777" w:rsidR="005E3D78" w:rsidRPr="005B1192" w:rsidRDefault="005E3D78" w:rsidP="005E3D78"/>
        </w:tc>
        <w:tc>
          <w:tcPr>
            <w:tcW w:w="515" w:type="dxa"/>
            <w:vAlign w:val="bottom"/>
          </w:tcPr>
          <w:p w14:paraId="7C702EBF" w14:textId="77777777" w:rsidR="005E3D78" w:rsidRPr="005B1192" w:rsidRDefault="005E3D78" w:rsidP="005E3D78"/>
        </w:tc>
        <w:tc>
          <w:tcPr>
            <w:tcW w:w="515" w:type="dxa"/>
            <w:vAlign w:val="bottom"/>
          </w:tcPr>
          <w:p w14:paraId="76BE555C" w14:textId="77777777" w:rsidR="005E3D78" w:rsidRPr="005B1192" w:rsidRDefault="005E3D78" w:rsidP="005E3D78"/>
        </w:tc>
        <w:tc>
          <w:tcPr>
            <w:tcW w:w="515" w:type="dxa"/>
            <w:vAlign w:val="bottom"/>
          </w:tcPr>
          <w:p w14:paraId="7EDDB3E9" w14:textId="77777777" w:rsidR="005E3D78" w:rsidRPr="005B1192" w:rsidRDefault="005E3D78" w:rsidP="005E3D78"/>
        </w:tc>
        <w:tc>
          <w:tcPr>
            <w:tcW w:w="650" w:type="dxa"/>
            <w:vAlign w:val="bottom"/>
          </w:tcPr>
          <w:p w14:paraId="1A4BFDD7" w14:textId="77777777" w:rsidR="005E3D78" w:rsidRPr="005B1192" w:rsidRDefault="005E3D78" w:rsidP="005E3D78"/>
        </w:tc>
        <w:tc>
          <w:tcPr>
            <w:tcW w:w="790" w:type="dxa"/>
            <w:vAlign w:val="bottom"/>
          </w:tcPr>
          <w:p w14:paraId="7055CEE2" w14:textId="77777777" w:rsidR="005E3D78" w:rsidRPr="005B1192" w:rsidRDefault="005E3D78" w:rsidP="005E3D78"/>
        </w:tc>
        <w:tc>
          <w:tcPr>
            <w:tcW w:w="650" w:type="dxa"/>
            <w:vAlign w:val="bottom"/>
          </w:tcPr>
          <w:p w14:paraId="26EEB3A2" w14:textId="77777777" w:rsidR="005E3D78" w:rsidRPr="005B1192" w:rsidRDefault="005E3D78" w:rsidP="005E3D78"/>
        </w:tc>
        <w:tc>
          <w:tcPr>
            <w:tcW w:w="515" w:type="dxa"/>
            <w:vAlign w:val="bottom"/>
          </w:tcPr>
          <w:p w14:paraId="2E6E0753" w14:textId="77777777" w:rsidR="005E3D78" w:rsidRPr="005B1192" w:rsidRDefault="005E3D78" w:rsidP="005E3D78"/>
        </w:tc>
        <w:tc>
          <w:tcPr>
            <w:tcW w:w="790" w:type="dxa"/>
            <w:vAlign w:val="bottom"/>
          </w:tcPr>
          <w:p w14:paraId="4E1BBAD7" w14:textId="77777777" w:rsidR="005E3D78" w:rsidRPr="005B1192" w:rsidRDefault="005E3D78" w:rsidP="005E3D78"/>
        </w:tc>
        <w:tc>
          <w:tcPr>
            <w:tcW w:w="515" w:type="dxa"/>
            <w:vAlign w:val="bottom"/>
          </w:tcPr>
          <w:p w14:paraId="18DBB315" w14:textId="77777777" w:rsidR="005E3D78" w:rsidRPr="005B1192" w:rsidRDefault="005E3D78" w:rsidP="005E3D78"/>
        </w:tc>
        <w:tc>
          <w:tcPr>
            <w:tcW w:w="515" w:type="dxa"/>
            <w:vAlign w:val="bottom"/>
          </w:tcPr>
          <w:p w14:paraId="3F71F276" w14:textId="77777777" w:rsidR="005E3D78" w:rsidRPr="005B1192" w:rsidRDefault="005E3D78" w:rsidP="005E3D78"/>
        </w:tc>
        <w:tc>
          <w:tcPr>
            <w:tcW w:w="1231" w:type="dxa"/>
          </w:tcPr>
          <w:p w14:paraId="116F7DCC" w14:textId="77777777" w:rsidR="005E3D78" w:rsidRPr="005B1192" w:rsidRDefault="005E3D78" w:rsidP="005E3D78"/>
        </w:tc>
      </w:tr>
    </w:tbl>
    <w:p w14:paraId="2CC575CF" w14:textId="77777777" w:rsidR="005E3D78" w:rsidRDefault="005E3D78" w:rsidP="002B553E">
      <w:pPr>
        <w:pStyle w:val="AralkYok"/>
        <w:jc w:val="both"/>
        <w:rPr>
          <w:b/>
          <w:caps/>
        </w:rPr>
      </w:pPr>
    </w:p>
    <w:p w14:paraId="2E453F39" w14:textId="77777777" w:rsidR="005E3D78" w:rsidRDefault="005E3D78" w:rsidP="002B553E">
      <w:pPr>
        <w:pStyle w:val="AralkYok"/>
        <w:jc w:val="both"/>
        <w:rPr>
          <w:b/>
          <w:caps/>
        </w:rPr>
      </w:pPr>
    </w:p>
    <w:p w14:paraId="319729F3" w14:textId="77777777" w:rsidR="005E3D78" w:rsidRDefault="005E3D78" w:rsidP="002B553E">
      <w:pPr>
        <w:pStyle w:val="AralkYok"/>
        <w:jc w:val="both"/>
        <w:rPr>
          <w:b/>
          <w:caps/>
        </w:rPr>
      </w:pPr>
    </w:p>
    <w:p w14:paraId="0F312A9E" w14:textId="77777777" w:rsidR="005E3D78" w:rsidRDefault="005E3D78" w:rsidP="002B553E">
      <w:pPr>
        <w:pStyle w:val="AralkYok"/>
        <w:jc w:val="both"/>
        <w:rPr>
          <w:b/>
          <w:caps/>
        </w:rPr>
      </w:pPr>
    </w:p>
    <w:p w14:paraId="6C3CB2FB" w14:textId="77777777" w:rsidR="005E3D78" w:rsidRDefault="005E3D78" w:rsidP="002B553E">
      <w:pPr>
        <w:pStyle w:val="AralkYok"/>
        <w:jc w:val="both"/>
        <w:rPr>
          <w:b/>
          <w:caps/>
        </w:rPr>
      </w:pPr>
    </w:p>
    <w:p w14:paraId="6FAB413D" w14:textId="77777777" w:rsidR="002B553E" w:rsidRPr="00B0447B" w:rsidRDefault="002B553E" w:rsidP="002B553E">
      <w:pPr>
        <w:pStyle w:val="AralkYok"/>
        <w:jc w:val="both"/>
        <w:rPr>
          <w:rFonts w:ascii="Times New Roman" w:hAnsi="Times New Roman"/>
          <w:b/>
          <w:sz w:val="24"/>
          <w:szCs w:val="24"/>
        </w:rPr>
      </w:pPr>
      <w:r>
        <w:rPr>
          <w:b/>
          <w:caps/>
        </w:rPr>
        <w:t>13</w:t>
      </w:r>
      <w:r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 xml:space="preserve">Öğrencilerin ulusal ve </w:t>
      </w:r>
      <w:proofErr w:type="gramStart"/>
      <w:r w:rsidRPr="00B0447B">
        <w:rPr>
          <w:rFonts w:ascii="Times New Roman" w:hAnsi="Times New Roman"/>
          <w:b/>
          <w:sz w:val="24"/>
          <w:szCs w:val="24"/>
        </w:rPr>
        <w:t>uluslar arası</w:t>
      </w:r>
      <w:proofErr w:type="gramEnd"/>
      <w:r w:rsidRPr="00B0447B">
        <w:rPr>
          <w:rFonts w:ascii="Times New Roman" w:hAnsi="Times New Roman"/>
          <w:b/>
          <w:sz w:val="24"/>
          <w:szCs w:val="24"/>
        </w:rPr>
        <w:t xml:space="preserve"> düzeyde katıldıkları çeşitli sınav ve yarışmalarda aldıkları sonuçlara ilişkin başarı durumları,</w:t>
      </w:r>
    </w:p>
    <w:p w14:paraId="17F2BD52" w14:textId="77777777" w:rsidR="002B553E" w:rsidRDefault="002B553E" w:rsidP="002B553E">
      <w:pPr>
        <w:jc w:val="both"/>
      </w:pPr>
      <w:r w:rsidRPr="0062380A">
        <w:rPr>
          <w:rFonts w:eastAsia="Batang"/>
        </w:rPr>
        <w:t>Öğrencilerin ulusal ve uluslararası düzeydeki yarışmalara etkin katılımını sağlanmasını önemi konusunda fikir birliğine varıldı.</w:t>
      </w:r>
      <w:r>
        <w:rPr>
          <w:rFonts w:eastAsia="Batang"/>
        </w:rPr>
        <w:t xml:space="preserve"> </w:t>
      </w:r>
    </w:p>
    <w:p w14:paraId="5655A584" w14:textId="77777777" w:rsidR="002B553E" w:rsidRDefault="002B553E" w:rsidP="002B553E">
      <w:pPr>
        <w:jc w:val="both"/>
      </w:pPr>
    </w:p>
    <w:p w14:paraId="2EBB91AB" w14:textId="77777777" w:rsidR="002B553E" w:rsidRDefault="002B553E" w:rsidP="002B553E">
      <w:pPr>
        <w:jc w:val="both"/>
        <w:rPr>
          <w:b/>
        </w:rPr>
      </w:pPr>
      <w:r w:rsidRPr="00B0447B">
        <w:rPr>
          <w:b/>
        </w:rPr>
        <w:t>14) Öğrenci başarısının ölçülmesi ve değerlendirilmesi amacıyla sınav analizlerinin yapılması,</w:t>
      </w:r>
    </w:p>
    <w:p w14:paraId="6CD0295B" w14:textId="77777777" w:rsidR="002B553E" w:rsidRPr="00D84374" w:rsidRDefault="002B553E" w:rsidP="002B553E">
      <w:pPr>
        <w:jc w:val="both"/>
        <w:rPr>
          <w:b/>
        </w:rPr>
      </w:pPr>
    </w:p>
    <w:p w14:paraId="08CF78E8" w14:textId="77777777" w:rsidR="002B553E" w:rsidRPr="00852D34" w:rsidRDefault="005E3D78" w:rsidP="002B553E">
      <w:pPr>
        <w:spacing w:after="200"/>
        <w:jc w:val="both"/>
      </w:pPr>
      <w:r>
        <w:rPr>
          <w:sz w:val="22"/>
          <w:szCs w:val="22"/>
        </w:rPr>
        <w:t xml:space="preserve">Türk Dili ve Edebiyatı   </w:t>
      </w:r>
      <w:r w:rsidR="002B553E" w:rsidRPr="00852D34">
        <w:rPr>
          <w:color w:val="000000"/>
        </w:rPr>
        <w:t>dersinde  başarı yüzdesinin  sınıflar bazında %100 olması hedeflendi.</w:t>
      </w:r>
      <w:r w:rsidR="002B553E" w:rsidRPr="00852D34">
        <w:rPr>
          <w:rFonts w:eastAsia="MS Mincho"/>
          <w:color w:val="000000"/>
        </w:rPr>
        <w:t xml:space="preserve"> </w:t>
      </w:r>
      <w:r>
        <w:rPr>
          <w:sz w:val="22"/>
          <w:szCs w:val="22"/>
        </w:rPr>
        <w:t xml:space="preserve">Türk Dili ve Edebiyatı   </w:t>
      </w:r>
      <w:r w:rsidR="002B553E" w:rsidRPr="00852D34">
        <w:rPr>
          <w:rFonts w:eastAsia="MS Mincho"/>
          <w:color w:val="000000"/>
        </w:rPr>
        <w:t>Öğretmeni………………:</w:t>
      </w:r>
      <w:r w:rsidR="002B553E" w:rsidRPr="00852D34">
        <w:rPr>
          <w:color w:val="000000"/>
        </w:rPr>
        <w:t>Öğrencilerin kitap okumaya yönlendirerek Türkçe dersindeki başarıyı artırılması hedeflenmektedir. Eğitim ve öğretimin önemli bir parçasının ölçme ve değerlendirme olduğu belirtildi.Yapılacak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14:paraId="1A5DFEAD" w14:textId="77777777" w:rsidR="002B553E" w:rsidRPr="00852D34" w:rsidRDefault="002B553E" w:rsidP="002B553E">
      <w:pPr>
        <w:pStyle w:val="ListeParagraf"/>
        <w:ind w:left="0"/>
        <w:jc w:val="both"/>
        <w:rPr>
          <w:color w:val="000000"/>
        </w:rPr>
      </w:pPr>
      <w:r w:rsidRPr="00852D34">
        <w:rPr>
          <w:color w:val="000000"/>
        </w:rPr>
        <w:t xml:space="preserve">Sınav analizlerinin  sınavların yapılmasının ardından 15 gün içinde idareye teslim edilmesini </w:t>
      </w:r>
      <w:r w:rsidR="005E3D78">
        <w:rPr>
          <w:sz w:val="22"/>
          <w:szCs w:val="22"/>
        </w:rPr>
        <w:t xml:space="preserve">Türk Dili ve Edebiyatı  </w:t>
      </w:r>
      <w:r w:rsidRPr="00852D34">
        <w:rPr>
          <w:color w:val="000000"/>
        </w:rPr>
        <w:t xml:space="preserve">öğretmeni………………….. belirtti. </w:t>
      </w:r>
    </w:p>
    <w:p w14:paraId="22FFF4A3" w14:textId="77777777" w:rsidR="002B553E" w:rsidRDefault="002B553E" w:rsidP="002B553E">
      <w:pPr>
        <w:pStyle w:val="AralkYok"/>
        <w:jc w:val="both"/>
        <w:rPr>
          <w:b/>
          <w:caps/>
        </w:rPr>
      </w:pPr>
    </w:p>
    <w:p w14:paraId="5058D71F" w14:textId="77777777" w:rsidR="002B553E" w:rsidRDefault="002B553E" w:rsidP="002B553E">
      <w:pPr>
        <w:pStyle w:val="AralkYok"/>
        <w:jc w:val="both"/>
        <w:rPr>
          <w:b/>
          <w:caps/>
        </w:rPr>
      </w:pPr>
    </w:p>
    <w:p w14:paraId="7B41AC28" w14:textId="77777777" w:rsidR="002B553E" w:rsidRDefault="002B553E" w:rsidP="002B553E">
      <w:pPr>
        <w:pStyle w:val="AralkYok"/>
        <w:jc w:val="both"/>
        <w:rPr>
          <w:b/>
          <w:caps/>
        </w:rPr>
      </w:pPr>
    </w:p>
    <w:p w14:paraId="217669F4" w14:textId="77777777" w:rsidR="002B553E" w:rsidRDefault="002B553E" w:rsidP="002B553E">
      <w:pPr>
        <w:pStyle w:val="AralkYok"/>
        <w:jc w:val="both"/>
        <w:rPr>
          <w:b/>
          <w:caps/>
        </w:rPr>
      </w:pPr>
    </w:p>
    <w:p w14:paraId="56CB6D03" w14:textId="77777777" w:rsidR="002B553E" w:rsidRDefault="002B553E" w:rsidP="002B553E">
      <w:pPr>
        <w:pStyle w:val="AralkYok"/>
        <w:jc w:val="both"/>
        <w:rPr>
          <w:b/>
          <w:caps/>
        </w:rPr>
      </w:pPr>
    </w:p>
    <w:p w14:paraId="5521EED8" w14:textId="77777777" w:rsidR="002B553E" w:rsidRDefault="002B553E" w:rsidP="002B553E">
      <w:pPr>
        <w:pStyle w:val="AralkYok"/>
        <w:jc w:val="both"/>
        <w:rPr>
          <w:b/>
          <w:caps/>
        </w:rPr>
      </w:pPr>
    </w:p>
    <w:p w14:paraId="11D4BDBF" w14:textId="77777777" w:rsidR="005E3D78" w:rsidRDefault="005E3D78" w:rsidP="002B553E">
      <w:pPr>
        <w:pStyle w:val="AralkYok"/>
        <w:jc w:val="both"/>
        <w:rPr>
          <w:b/>
          <w:caps/>
        </w:rPr>
      </w:pPr>
    </w:p>
    <w:p w14:paraId="298003BB" w14:textId="77777777" w:rsidR="005E3D78" w:rsidRDefault="005E3D78" w:rsidP="002B553E">
      <w:pPr>
        <w:pStyle w:val="AralkYok"/>
        <w:jc w:val="both"/>
        <w:rPr>
          <w:b/>
          <w:caps/>
        </w:rPr>
      </w:pPr>
    </w:p>
    <w:p w14:paraId="2F1BF161" w14:textId="77777777" w:rsidR="005E3D78" w:rsidRDefault="005E3D78" w:rsidP="002B553E">
      <w:pPr>
        <w:pStyle w:val="AralkYok"/>
        <w:jc w:val="both"/>
        <w:rPr>
          <w:b/>
          <w:caps/>
        </w:rPr>
      </w:pPr>
    </w:p>
    <w:p w14:paraId="5E07E4E9" w14:textId="77777777" w:rsidR="005E3D78" w:rsidRDefault="005E3D78" w:rsidP="002B553E">
      <w:pPr>
        <w:pStyle w:val="AralkYok"/>
        <w:jc w:val="both"/>
        <w:rPr>
          <w:b/>
          <w:caps/>
        </w:rPr>
      </w:pPr>
    </w:p>
    <w:p w14:paraId="6FE5B434" w14:textId="77777777" w:rsidR="002B553E" w:rsidRDefault="002B553E" w:rsidP="002B553E">
      <w:pPr>
        <w:pStyle w:val="AralkYok"/>
        <w:jc w:val="both"/>
        <w:rPr>
          <w:b/>
          <w:caps/>
        </w:rPr>
      </w:pPr>
    </w:p>
    <w:p w14:paraId="5A3F2EDE" w14:textId="77777777" w:rsidR="002B553E" w:rsidRDefault="002B553E" w:rsidP="002B553E">
      <w:pPr>
        <w:pStyle w:val="AralkYok"/>
        <w:jc w:val="both"/>
        <w:rPr>
          <w:b/>
          <w:caps/>
        </w:rPr>
      </w:pPr>
    </w:p>
    <w:p w14:paraId="44F5DDC7" w14:textId="77777777" w:rsidR="002B553E" w:rsidRPr="00326D93" w:rsidRDefault="002B553E" w:rsidP="002B553E">
      <w:pPr>
        <w:pStyle w:val="AralkYok"/>
        <w:jc w:val="both"/>
        <w:rPr>
          <w:rFonts w:ascii="Times New Roman" w:hAnsi="Times New Roman"/>
          <w:sz w:val="24"/>
          <w:szCs w:val="24"/>
        </w:rPr>
      </w:pPr>
      <w:r>
        <w:rPr>
          <w:b/>
          <w:caps/>
        </w:rPr>
        <w:lastRenderedPageBreak/>
        <w:t>15</w:t>
      </w:r>
      <w:r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14:paraId="274A010C" w14:textId="77777777" w:rsidR="00461400" w:rsidRPr="005D1D5B" w:rsidRDefault="002B553E" w:rsidP="00461400">
      <w:pPr>
        <w:rPr>
          <w:sz w:val="20"/>
          <w:szCs w:val="20"/>
          <w:u w:val="single"/>
          <w:lang w:eastAsia="en-US" w:bidi="en-US"/>
        </w:rPr>
      </w:pPr>
      <w:r>
        <w:t xml:space="preserve"> </w:t>
      </w:r>
      <w:r w:rsidR="005E3D78">
        <w:rPr>
          <w:sz w:val="22"/>
          <w:szCs w:val="22"/>
        </w:rPr>
        <w:t xml:space="preserve">Türk Dili ve Edebiyatı   </w:t>
      </w:r>
      <w:r w:rsidR="005E3D78" w:rsidRPr="00852D34">
        <w:rPr>
          <w:rFonts w:eastAsia="MS Mincho"/>
          <w:color w:val="000000"/>
        </w:rPr>
        <w:t>Öğretmeni………………:</w:t>
      </w:r>
      <w:r w:rsidR="005E3D78">
        <w:rPr>
          <w:rFonts w:eastAsia="MS Mincho"/>
          <w:color w:val="000000"/>
        </w:rPr>
        <w:t xml:space="preserve"> proje ödevi konuları aşağıdakileri içermelidir: </w:t>
      </w:r>
    </w:p>
    <w:p w14:paraId="5D16F676" w14:textId="77777777" w:rsidR="00461400" w:rsidRPr="005D1D5B" w:rsidRDefault="00461400" w:rsidP="00461400">
      <w:pPr>
        <w:rPr>
          <w:sz w:val="20"/>
          <w:szCs w:val="20"/>
          <w:lang w:eastAsia="en-US" w:bidi="en-US"/>
        </w:rPr>
      </w:pPr>
      <w:r w:rsidRPr="005D1D5B">
        <w:rPr>
          <w:sz w:val="20"/>
          <w:szCs w:val="20"/>
          <w:lang w:eastAsia="en-US" w:bidi="en-US"/>
        </w:rPr>
        <w:t>1.Edebiyatın sanatla ve bilim dallarıyla ilişkisi (Edebiyat ve Sanat- Edebiyat ve Bilim)</w:t>
      </w:r>
    </w:p>
    <w:p w14:paraId="54F9E32F" w14:textId="77777777" w:rsidR="00461400" w:rsidRPr="005D1D5B" w:rsidRDefault="00461400" w:rsidP="00461400">
      <w:pPr>
        <w:rPr>
          <w:sz w:val="20"/>
          <w:szCs w:val="20"/>
          <w:lang w:eastAsia="en-US" w:bidi="en-US"/>
        </w:rPr>
      </w:pPr>
      <w:r w:rsidRPr="005D1D5B">
        <w:rPr>
          <w:sz w:val="20"/>
          <w:szCs w:val="20"/>
          <w:lang w:eastAsia="en-US" w:bidi="en-US"/>
        </w:rPr>
        <w:t>2.İletişim nedir, iletişim araçları nelerdir, iletişimin bir toplumdaki yeri nedir?</w:t>
      </w:r>
    </w:p>
    <w:p w14:paraId="118D6582" w14:textId="77777777" w:rsidR="00461400" w:rsidRPr="005D1D5B" w:rsidRDefault="00461400" w:rsidP="00461400">
      <w:pPr>
        <w:rPr>
          <w:sz w:val="20"/>
          <w:szCs w:val="20"/>
          <w:lang w:eastAsia="en-US" w:bidi="en-US"/>
        </w:rPr>
      </w:pPr>
      <w:r w:rsidRPr="005D1D5B">
        <w:rPr>
          <w:sz w:val="20"/>
          <w:szCs w:val="20"/>
          <w:lang w:eastAsia="en-US" w:bidi="en-US"/>
        </w:rPr>
        <w:t>3.Günümüz edebiyatından bir hikâyenin incelemesi veya günümüz edebiyatına uygun bir hikâye yazılması.</w:t>
      </w:r>
    </w:p>
    <w:p w14:paraId="787BE11F" w14:textId="77777777" w:rsidR="00461400" w:rsidRPr="005D1D5B" w:rsidRDefault="00461400" w:rsidP="00461400">
      <w:pPr>
        <w:rPr>
          <w:sz w:val="20"/>
          <w:szCs w:val="20"/>
          <w:lang w:eastAsia="en-US" w:bidi="en-US"/>
        </w:rPr>
      </w:pPr>
      <w:r w:rsidRPr="005D1D5B">
        <w:rPr>
          <w:sz w:val="20"/>
          <w:szCs w:val="20"/>
          <w:lang w:eastAsia="en-US" w:bidi="en-US"/>
        </w:rPr>
        <w:t>4. Roman incelemesi, müfredat konularında yer alan veya 100 temel eser çerçevesinde verilen romanların incelenmesi. (Roman incelenirken ders kitaplarındaki plan doğrultusunda incelenecektir.)</w:t>
      </w:r>
    </w:p>
    <w:p w14:paraId="43786B9B" w14:textId="77777777" w:rsidR="00461400" w:rsidRPr="005D1D5B" w:rsidRDefault="00461400" w:rsidP="00461400">
      <w:pPr>
        <w:rPr>
          <w:sz w:val="20"/>
          <w:szCs w:val="20"/>
          <w:lang w:eastAsia="en-US" w:bidi="en-US"/>
        </w:rPr>
      </w:pPr>
      <w:r w:rsidRPr="005D1D5B">
        <w:rPr>
          <w:sz w:val="20"/>
          <w:szCs w:val="20"/>
          <w:lang w:eastAsia="en-US" w:bidi="en-US"/>
        </w:rPr>
        <w:t>5. Bir konu başlığı altında, kurallara uygun olarak bir şiir antolojisi oluşturma.</w:t>
      </w:r>
    </w:p>
    <w:p w14:paraId="7DC4F132" w14:textId="77777777" w:rsidR="00461400" w:rsidRPr="005D1D5B" w:rsidRDefault="00461400" w:rsidP="00461400">
      <w:pPr>
        <w:rPr>
          <w:sz w:val="20"/>
          <w:szCs w:val="20"/>
          <w:lang w:eastAsia="en-US" w:bidi="en-US"/>
        </w:rPr>
      </w:pPr>
      <w:r w:rsidRPr="005D1D5B">
        <w:rPr>
          <w:sz w:val="20"/>
          <w:szCs w:val="20"/>
          <w:lang w:eastAsia="en-US" w:bidi="en-US"/>
        </w:rPr>
        <w:t>6. Atatürk’ün hayatını şiirlerle ve resimlerle anlatan bir albüm hazırlama.</w:t>
      </w:r>
    </w:p>
    <w:p w14:paraId="07660DD8" w14:textId="77777777" w:rsidR="00461400" w:rsidRPr="005D1D5B" w:rsidRDefault="00461400" w:rsidP="00461400">
      <w:pPr>
        <w:rPr>
          <w:sz w:val="20"/>
          <w:szCs w:val="20"/>
          <w:lang w:eastAsia="en-US" w:bidi="en-US"/>
        </w:rPr>
      </w:pPr>
      <w:r w:rsidRPr="005D1D5B">
        <w:rPr>
          <w:sz w:val="20"/>
          <w:szCs w:val="20"/>
          <w:lang w:eastAsia="en-US" w:bidi="en-US"/>
        </w:rPr>
        <w:t>4. Edebiyatımızdaki önder isimleri anlatan bir Powerpoint sunusu hazırlama.</w:t>
      </w:r>
    </w:p>
    <w:p w14:paraId="712DC28D" w14:textId="77777777" w:rsidR="00461400" w:rsidRPr="005D1D5B" w:rsidRDefault="00461400" w:rsidP="00461400">
      <w:pPr>
        <w:rPr>
          <w:sz w:val="20"/>
          <w:szCs w:val="20"/>
          <w:lang w:eastAsia="en-US" w:bidi="en-US"/>
        </w:rPr>
      </w:pPr>
      <w:r w:rsidRPr="005D1D5B">
        <w:rPr>
          <w:sz w:val="20"/>
          <w:szCs w:val="20"/>
          <w:lang w:eastAsia="en-US" w:bidi="en-US"/>
        </w:rPr>
        <w:t>5. Türk destanlarındaki mitolojik unsurları ve gerçek yaşamın izlerini araştırma.</w:t>
      </w:r>
    </w:p>
    <w:p w14:paraId="038D8613" w14:textId="77777777" w:rsidR="00461400" w:rsidRPr="005D1D5B" w:rsidRDefault="00461400" w:rsidP="00461400">
      <w:pPr>
        <w:rPr>
          <w:sz w:val="20"/>
          <w:szCs w:val="20"/>
          <w:lang w:eastAsia="en-US" w:bidi="en-US"/>
        </w:rPr>
      </w:pPr>
      <w:r w:rsidRPr="005D1D5B">
        <w:rPr>
          <w:sz w:val="20"/>
          <w:szCs w:val="20"/>
          <w:lang w:eastAsia="en-US" w:bidi="en-US"/>
        </w:rPr>
        <w:t xml:space="preserve">6. Yöremizdeki halk hikâyesi, masal, efsane, </w:t>
      </w:r>
      <w:proofErr w:type="gramStart"/>
      <w:r w:rsidRPr="005D1D5B">
        <w:rPr>
          <w:sz w:val="20"/>
          <w:szCs w:val="20"/>
          <w:lang w:eastAsia="en-US" w:bidi="en-US"/>
        </w:rPr>
        <w:t>mani</w:t>
      </w:r>
      <w:proofErr w:type="gramEnd"/>
      <w:r w:rsidRPr="005D1D5B">
        <w:rPr>
          <w:sz w:val="20"/>
          <w:szCs w:val="20"/>
          <w:lang w:eastAsia="en-US" w:bidi="en-US"/>
        </w:rPr>
        <w:t>, türkü, ninni, tekerleme, bilmece vs. sözlü edebiyat ürünlerini derleme. Düğünlerdeki gelenek-görenekleri anlatma.</w:t>
      </w:r>
    </w:p>
    <w:p w14:paraId="675D3B46" w14:textId="77777777" w:rsidR="00461400" w:rsidRPr="005D1D5B" w:rsidRDefault="00461400" w:rsidP="00461400">
      <w:pPr>
        <w:rPr>
          <w:sz w:val="20"/>
          <w:szCs w:val="20"/>
          <w:lang w:eastAsia="en-US" w:bidi="en-US"/>
        </w:rPr>
      </w:pPr>
      <w:r w:rsidRPr="005D1D5B">
        <w:rPr>
          <w:sz w:val="20"/>
          <w:szCs w:val="20"/>
          <w:lang w:eastAsia="en-US" w:bidi="en-US"/>
        </w:rPr>
        <w:t>7. Okul web sitesinde edebiyat sayfası hazırlama.</w:t>
      </w:r>
    </w:p>
    <w:p w14:paraId="7EB7EB5B" w14:textId="77777777" w:rsidR="00461400" w:rsidRPr="005D1D5B" w:rsidRDefault="00461400" w:rsidP="00461400">
      <w:pPr>
        <w:rPr>
          <w:sz w:val="20"/>
          <w:szCs w:val="20"/>
          <w:lang w:eastAsia="en-US" w:bidi="en-US"/>
        </w:rPr>
      </w:pPr>
      <w:r w:rsidRPr="005D1D5B">
        <w:rPr>
          <w:sz w:val="20"/>
          <w:szCs w:val="20"/>
          <w:lang w:eastAsia="en-US" w:bidi="en-US"/>
        </w:rPr>
        <w:t>8. Gazete çevresinde gelişen türleri örneklerle açıklayan bir defter tutma. (Makale, deneme, fıkra, eleştiri, sohbet, röportaj, haber yazısı)</w:t>
      </w:r>
    </w:p>
    <w:p w14:paraId="70CCF6B8" w14:textId="77777777" w:rsidR="00461400" w:rsidRPr="005D1D5B" w:rsidRDefault="00461400" w:rsidP="00461400">
      <w:pPr>
        <w:rPr>
          <w:sz w:val="20"/>
          <w:szCs w:val="20"/>
          <w:lang w:eastAsia="en-US" w:bidi="en-US"/>
        </w:rPr>
      </w:pPr>
      <w:r w:rsidRPr="005D1D5B">
        <w:rPr>
          <w:sz w:val="20"/>
          <w:szCs w:val="20"/>
          <w:lang w:eastAsia="en-US" w:bidi="en-US"/>
        </w:rPr>
        <w:t>9. Herhangi bir şair ya da yazarın biyografisini Powerpoint sunusu olarak hazırlama.</w:t>
      </w:r>
    </w:p>
    <w:p w14:paraId="0221EA02" w14:textId="77777777" w:rsidR="00461400" w:rsidRPr="005D1D5B" w:rsidRDefault="00461400" w:rsidP="00461400">
      <w:pPr>
        <w:rPr>
          <w:sz w:val="20"/>
          <w:szCs w:val="20"/>
          <w:lang w:eastAsia="en-US" w:bidi="en-US"/>
        </w:rPr>
      </w:pPr>
      <w:r w:rsidRPr="005D1D5B">
        <w:rPr>
          <w:sz w:val="20"/>
          <w:szCs w:val="20"/>
          <w:lang w:eastAsia="en-US" w:bidi="en-US"/>
        </w:rPr>
        <w:t>10. Seçilen beş şiiri biçim ve içerik olarak inceleme.</w:t>
      </w:r>
    </w:p>
    <w:p w14:paraId="6A1AF743" w14:textId="77777777" w:rsidR="00461400" w:rsidRPr="005D1D5B" w:rsidRDefault="00461400" w:rsidP="00461400">
      <w:pPr>
        <w:rPr>
          <w:sz w:val="20"/>
          <w:szCs w:val="20"/>
          <w:lang w:eastAsia="en-US" w:bidi="en-US"/>
        </w:rPr>
      </w:pPr>
      <w:r w:rsidRPr="005D1D5B">
        <w:rPr>
          <w:sz w:val="20"/>
          <w:szCs w:val="20"/>
          <w:lang w:eastAsia="en-US" w:bidi="en-US"/>
        </w:rPr>
        <w:t>11. Türk masallarındaki öne çıkan motiflerden birini veya birkaçını araştırma.</w:t>
      </w:r>
    </w:p>
    <w:p w14:paraId="278CA973" w14:textId="77777777" w:rsidR="00461400" w:rsidRPr="005D1D5B" w:rsidRDefault="00461400" w:rsidP="00461400">
      <w:pPr>
        <w:rPr>
          <w:sz w:val="20"/>
          <w:szCs w:val="20"/>
          <w:lang w:eastAsia="en-US" w:bidi="en-US"/>
        </w:rPr>
      </w:pPr>
      <w:r w:rsidRPr="005D1D5B">
        <w:rPr>
          <w:sz w:val="20"/>
          <w:szCs w:val="20"/>
          <w:lang w:eastAsia="en-US" w:bidi="en-US"/>
        </w:rPr>
        <w:t>12. Yöremizdeki bir halk aşığı ile röportaj yapma.</w:t>
      </w:r>
    </w:p>
    <w:p w14:paraId="5A4D5EAB" w14:textId="77777777" w:rsidR="00461400" w:rsidRPr="005D1D5B" w:rsidRDefault="00461400" w:rsidP="00461400">
      <w:pPr>
        <w:rPr>
          <w:sz w:val="20"/>
          <w:szCs w:val="20"/>
          <w:lang w:eastAsia="en-US" w:bidi="en-US"/>
        </w:rPr>
      </w:pPr>
      <w:r w:rsidRPr="005D1D5B">
        <w:rPr>
          <w:sz w:val="20"/>
          <w:szCs w:val="20"/>
          <w:lang w:eastAsia="en-US" w:bidi="en-US"/>
        </w:rPr>
        <w:t>13. Edebi sanatları (söz sanatlarını) açıklama, örnek metinlerde inceleme.</w:t>
      </w:r>
    </w:p>
    <w:p w14:paraId="6535A14F" w14:textId="77777777" w:rsidR="00461400" w:rsidRPr="005D1D5B" w:rsidRDefault="00461400" w:rsidP="00461400">
      <w:pPr>
        <w:rPr>
          <w:sz w:val="20"/>
          <w:szCs w:val="20"/>
          <w:lang w:eastAsia="en-US" w:bidi="en-US"/>
        </w:rPr>
      </w:pPr>
      <w:r w:rsidRPr="005D1D5B">
        <w:rPr>
          <w:sz w:val="20"/>
          <w:szCs w:val="20"/>
          <w:lang w:eastAsia="en-US" w:bidi="en-US"/>
        </w:rPr>
        <w:t>14. Aşağıda belirtilen şiirlerin ritim, ahenk ve yapı unsurlarını inceleme:</w:t>
      </w:r>
    </w:p>
    <w:p w14:paraId="557A2FB6" w14:textId="77777777" w:rsidR="00461400" w:rsidRPr="005D1D5B" w:rsidRDefault="00461400" w:rsidP="00461400">
      <w:pPr>
        <w:rPr>
          <w:sz w:val="20"/>
          <w:szCs w:val="20"/>
          <w:lang w:eastAsia="en-US" w:bidi="en-US"/>
        </w:rPr>
      </w:pPr>
      <w:r w:rsidRPr="005D1D5B">
        <w:rPr>
          <w:sz w:val="20"/>
          <w:szCs w:val="20"/>
          <w:lang w:eastAsia="en-US" w:bidi="en-US"/>
        </w:rPr>
        <w:t>Orhan Veli Kanık – İstanbul’u Dinliyorum</w:t>
      </w:r>
    </w:p>
    <w:p w14:paraId="4B85350E" w14:textId="77777777" w:rsidR="00461400" w:rsidRPr="005D1D5B" w:rsidRDefault="00461400" w:rsidP="00461400">
      <w:pPr>
        <w:rPr>
          <w:sz w:val="20"/>
          <w:szCs w:val="20"/>
          <w:lang w:eastAsia="en-US" w:bidi="en-US"/>
        </w:rPr>
      </w:pPr>
      <w:r w:rsidRPr="005D1D5B">
        <w:rPr>
          <w:sz w:val="20"/>
          <w:szCs w:val="20"/>
          <w:lang w:eastAsia="en-US" w:bidi="en-US"/>
        </w:rPr>
        <w:t>Cahit Sıtkı Tarancı – Otuz Beş Yaş</w:t>
      </w:r>
    </w:p>
    <w:p w14:paraId="50512F0E" w14:textId="77777777" w:rsidR="00461400" w:rsidRPr="005D1D5B" w:rsidRDefault="00461400" w:rsidP="00461400">
      <w:pPr>
        <w:rPr>
          <w:sz w:val="20"/>
          <w:szCs w:val="20"/>
          <w:lang w:eastAsia="en-US" w:bidi="en-US"/>
        </w:rPr>
      </w:pPr>
      <w:r w:rsidRPr="005D1D5B">
        <w:rPr>
          <w:sz w:val="20"/>
          <w:szCs w:val="20"/>
          <w:lang w:eastAsia="en-US" w:bidi="en-US"/>
        </w:rPr>
        <w:t>Ahmet Kutsi Tecer – Nerdesin</w:t>
      </w:r>
    </w:p>
    <w:p w14:paraId="5587052D" w14:textId="77777777" w:rsidR="00461400" w:rsidRPr="005D1D5B" w:rsidRDefault="00461400" w:rsidP="00461400">
      <w:pPr>
        <w:rPr>
          <w:sz w:val="20"/>
          <w:szCs w:val="20"/>
          <w:lang w:eastAsia="en-US" w:bidi="en-US"/>
        </w:rPr>
      </w:pPr>
      <w:r w:rsidRPr="005D1D5B">
        <w:rPr>
          <w:sz w:val="20"/>
          <w:szCs w:val="20"/>
          <w:lang w:eastAsia="en-US" w:bidi="en-US"/>
        </w:rPr>
        <w:t>Necip Fazıl Kısakürek – Kaldırımlar</w:t>
      </w:r>
    </w:p>
    <w:p w14:paraId="37DE6810" w14:textId="77777777" w:rsidR="00461400" w:rsidRPr="005D1D5B" w:rsidRDefault="00461400" w:rsidP="00461400">
      <w:pPr>
        <w:rPr>
          <w:sz w:val="20"/>
          <w:szCs w:val="20"/>
          <w:lang w:eastAsia="en-US" w:bidi="en-US"/>
        </w:rPr>
      </w:pPr>
      <w:r w:rsidRPr="005D1D5B">
        <w:rPr>
          <w:sz w:val="20"/>
          <w:szCs w:val="20"/>
          <w:lang w:eastAsia="en-US" w:bidi="en-US"/>
        </w:rPr>
        <w:t>15. Türk Halk şiiri geleneğinin örneklerle incelenmesi.</w:t>
      </w:r>
    </w:p>
    <w:p w14:paraId="6A4B0A0C" w14:textId="77777777" w:rsidR="00461400" w:rsidRPr="005D1D5B" w:rsidRDefault="00461400" w:rsidP="00461400">
      <w:pPr>
        <w:rPr>
          <w:sz w:val="20"/>
          <w:szCs w:val="20"/>
          <w:lang w:eastAsia="en-US" w:bidi="en-US"/>
        </w:rPr>
      </w:pPr>
      <w:r w:rsidRPr="005D1D5B">
        <w:rPr>
          <w:sz w:val="20"/>
          <w:szCs w:val="20"/>
          <w:lang w:eastAsia="en-US" w:bidi="en-US"/>
        </w:rPr>
        <w:t>16. Klasik Türk şiir geleneğinin örneklerle incelenmesi.</w:t>
      </w:r>
    </w:p>
    <w:p w14:paraId="5BCD5F33" w14:textId="77777777" w:rsidR="00461400" w:rsidRPr="005D1D5B" w:rsidRDefault="00461400" w:rsidP="00461400">
      <w:pPr>
        <w:rPr>
          <w:sz w:val="20"/>
          <w:szCs w:val="20"/>
          <w:lang w:eastAsia="en-US" w:bidi="en-US"/>
        </w:rPr>
      </w:pPr>
      <w:r w:rsidRPr="005D1D5B">
        <w:rPr>
          <w:sz w:val="20"/>
          <w:szCs w:val="20"/>
          <w:lang w:eastAsia="en-US" w:bidi="en-US"/>
        </w:rPr>
        <w:t>17. Anlatmaya ve göstermeye bağlı edebi metinleri inceleme metotlarını araştırma.</w:t>
      </w:r>
    </w:p>
    <w:p w14:paraId="70CA167E" w14:textId="77777777" w:rsidR="00461400" w:rsidRPr="005D1D5B" w:rsidRDefault="00461400" w:rsidP="00461400">
      <w:pPr>
        <w:rPr>
          <w:sz w:val="20"/>
          <w:szCs w:val="20"/>
          <w:lang w:eastAsia="en-US" w:bidi="en-US"/>
        </w:rPr>
      </w:pPr>
      <w:r w:rsidRPr="005D1D5B">
        <w:rPr>
          <w:sz w:val="20"/>
          <w:szCs w:val="20"/>
          <w:lang w:eastAsia="en-US" w:bidi="en-US"/>
        </w:rPr>
        <w:t>18. Seçilen bir roman veya hikâyeyi inceleme:</w:t>
      </w:r>
    </w:p>
    <w:p w14:paraId="13CDE05A" w14:textId="77777777" w:rsidR="00461400" w:rsidRPr="005D1D5B" w:rsidRDefault="00461400" w:rsidP="00461400">
      <w:pPr>
        <w:rPr>
          <w:sz w:val="20"/>
          <w:szCs w:val="20"/>
          <w:lang w:eastAsia="en-US" w:bidi="en-US"/>
        </w:rPr>
      </w:pPr>
      <w:r w:rsidRPr="005D1D5B">
        <w:rPr>
          <w:sz w:val="20"/>
          <w:szCs w:val="20"/>
          <w:lang w:eastAsia="en-US" w:bidi="en-US"/>
        </w:rPr>
        <w:t>Reşat Nuri Güntekin – Çalıkuşu</w:t>
      </w:r>
    </w:p>
    <w:p w14:paraId="5C24AAD8" w14:textId="77777777" w:rsidR="00461400" w:rsidRPr="005D1D5B" w:rsidRDefault="00461400" w:rsidP="00461400">
      <w:pPr>
        <w:rPr>
          <w:sz w:val="20"/>
          <w:szCs w:val="20"/>
          <w:lang w:eastAsia="en-US" w:bidi="en-US"/>
        </w:rPr>
      </w:pPr>
      <w:r w:rsidRPr="005D1D5B">
        <w:rPr>
          <w:sz w:val="20"/>
          <w:szCs w:val="20"/>
          <w:lang w:eastAsia="en-US" w:bidi="en-US"/>
        </w:rPr>
        <w:t>Yakup Kadri Karaosmanoğlu – Yaban</w:t>
      </w:r>
    </w:p>
    <w:p w14:paraId="05BB0B9F" w14:textId="77777777" w:rsidR="00461400" w:rsidRPr="005D1D5B" w:rsidRDefault="00461400" w:rsidP="00461400">
      <w:pPr>
        <w:rPr>
          <w:sz w:val="20"/>
          <w:szCs w:val="20"/>
          <w:lang w:eastAsia="en-US" w:bidi="en-US"/>
        </w:rPr>
      </w:pPr>
      <w:r w:rsidRPr="005D1D5B">
        <w:rPr>
          <w:sz w:val="20"/>
          <w:szCs w:val="20"/>
          <w:lang w:eastAsia="en-US" w:bidi="en-US"/>
        </w:rPr>
        <w:t>Tarık Buğra – Küçük Ağa</w:t>
      </w:r>
    </w:p>
    <w:p w14:paraId="73B97C7E" w14:textId="77777777" w:rsidR="00461400" w:rsidRPr="005D1D5B" w:rsidRDefault="00461400" w:rsidP="00461400">
      <w:pPr>
        <w:rPr>
          <w:sz w:val="20"/>
          <w:szCs w:val="20"/>
          <w:lang w:eastAsia="en-US" w:bidi="en-US"/>
        </w:rPr>
      </w:pPr>
      <w:r w:rsidRPr="005D1D5B">
        <w:rPr>
          <w:sz w:val="20"/>
          <w:szCs w:val="20"/>
          <w:lang w:eastAsia="en-US" w:bidi="en-US"/>
        </w:rPr>
        <w:t>Refik Halit Karay – Eskici</w:t>
      </w:r>
    </w:p>
    <w:p w14:paraId="2DE9F4A5" w14:textId="77777777" w:rsidR="00461400" w:rsidRPr="005D1D5B" w:rsidRDefault="00461400" w:rsidP="00461400">
      <w:pPr>
        <w:rPr>
          <w:sz w:val="20"/>
          <w:szCs w:val="20"/>
          <w:lang w:eastAsia="en-US" w:bidi="en-US"/>
        </w:rPr>
      </w:pPr>
      <w:r w:rsidRPr="005D1D5B">
        <w:rPr>
          <w:sz w:val="20"/>
          <w:szCs w:val="20"/>
          <w:lang w:eastAsia="en-US" w:bidi="en-US"/>
        </w:rPr>
        <w:t>Ömer Seyfettin – Yalnız Efe</w:t>
      </w:r>
    </w:p>
    <w:p w14:paraId="035B35FC" w14:textId="77777777" w:rsidR="00461400" w:rsidRPr="005D1D5B" w:rsidRDefault="00461400" w:rsidP="00461400">
      <w:pPr>
        <w:rPr>
          <w:sz w:val="20"/>
          <w:szCs w:val="20"/>
          <w:lang w:eastAsia="en-US" w:bidi="en-US"/>
        </w:rPr>
      </w:pPr>
      <w:r w:rsidRPr="005D1D5B">
        <w:rPr>
          <w:sz w:val="20"/>
          <w:szCs w:val="20"/>
          <w:lang w:eastAsia="en-US" w:bidi="en-US"/>
        </w:rPr>
        <w:t>Sait Faik Abasıyanık – Semaver</w:t>
      </w:r>
    </w:p>
    <w:p w14:paraId="5D32C86E" w14:textId="77777777" w:rsidR="00461400" w:rsidRPr="005D1D5B" w:rsidRDefault="00461400" w:rsidP="00461400">
      <w:pPr>
        <w:rPr>
          <w:sz w:val="20"/>
          <w:szCs w:val="20"/>
          <w:lang w:eastAsia="en-US" w:bidi="en-US"/>
        </w:rPr>
      </w:pPr>
      <w:r w:rsidRPr="005D1D5B">
        <w:rPr>
          <w:sz w:val="20"/>
          <w:szCs w:val="20"/>
          <w:lang w:eastAsia="en-US" w:bidi="en-US"/>
        </w:rPr>
        <w:t>19. Göstermeye bağlı edebi metinlerin araştırılması.</w:t>
      </w:r>
    </w:p>
    <w:p w14:paraId="00401389" w14:textId="77777777" w:rsidR="00461400" w:rsidRPr="005D1D5B" w:rsidRDefault="00461400" w:rsidP="00461400">
      <w:pPr>
        <w:rPr>
          <w:sz w:val="20"/>
          <w:szCs w:val="20"/>
          <w:lang w:eastAsia="en-US" w:bidi="en-US"/>
        </w:rPr>
      </w:pPr>
      <w:r w:rsidRPr="005D1D5B">
        <w:rPr>
          <w:sz w:val="20"/>
          <w:szCs w:val="20"/>
          <w:lang w:eastAsia="en-US" w:bidi="en-US"/>
        </w:rPr>
        <w:t>20. Beğenilen şairlerin şiirlerinden bir antoloji oluşturma.</w:t>
      </w:r>
    </w:p>
    <w:p w14:paraId="353A0DA4" w14:textId="77777777" w:rsidR="00461400" w:rsidRDefault="00461400" w:rsidP="00461400">
      <w:pPr>
        <w:rPr>
          <w:sz w:val="20"/>
          <w:szCs w:val="20"/>
          <w:lang w:eastAsia="en-US" w:bidi="en-US"/>
        </w:rPr>
      </w:pPr>
    </w:p>
    <w:p w14:paraId="0F2A2021" w14:textId="77777777" w:rsidR="00461400" w:rsidRPr="005D1D5B" w:rsidRDefault="00461400" w:rsidP="00461400">
      <w:pPr>
        <w:rPr>
          <w:sz w:val="20"/>
          <w:szCs w:val="20"/>
          <w:lang w:eastAsia="en-US" w:bidi="en-US"/>
        </w:rPr>
      </w:pPr>
    </w:p>
    <w:p w14:paraId="5E1F41CB" w14:textId="77777777" w:rsidR="00461400" w:rsidRPr="005D1D5B" w:rsidRDefault="00461400" w:rsidP="00461400">
      <w:pPr>
        <w:rPr>
          <w:b/>
          <w:sz w:val="20"/>
          <w:szCs w:val="20"/>
          <w:u w:val="single"/>
          <w:lang w:eastAsia="en-US" w:bidi="en-US"/>
        </w:rPr>
      </w:pPr>
      <w:r w:rsidRPr="005D1D5B">
        <w:rPr>
          <w:b/>
          <w:sz w:val="20"/>
          <w:szCs w:val="20"/>
          <w:u w:val="single"/>
          <w:lang w:eastAsia="en-US" w:bidi="en-US"/>
        </w:rPr>
        <w:t>10. SINIFLAR TÜRK DİL VE EDEBİYATI DERSİ PROJE GÖREVİ KONULARI:</w:t>
      </w:r>
    </w:p>
    <w:p w14:paraId="702BDE3D" w14:textId="77777777" w:rsidR="00461400" w:rsidRPr="005D1D5B" w:rsidRDefault="00461400" w:rsidP="00461400">
      <w:pPr>
        <w:rPr>
          <w:sz w:val="20"/>
          <w:szCs w:val="20"/>
          <w:u w:val="single"/>
          <w:lang w:eastAsia="en-US" w:bidi="en-US"/>
        </w:rPr>
      </w:pPr>
    </w:p>
    <w:p w14:paraId="5DF9ADAA" w14:textId="77777777" w:rsidR="00461400" w:rsidRPr="005D1D5B" w:rsidRDefault="00461400" w:rsidP="00461400">
      <w:pPr>
        <w:rPr>
          <w:sz w:val="20"/>
          <w:szCs w:val="20"/>
          <w:lang w:eastAsia="en-US" w:bidi="en-US"/>
        </w:rPr>
      </w:pPr>
      <w:r w:rsidRPr="005D1D5B">
        <w:rPr>
          <w:sz w:val="20"/>
          <w:szCs w:val="20"/>
          <w:lang w:eastAsia="en-US" w:bidi="en-US"/>
        </w:rPr>
        <w:t>1.Türk edebiyatını dönemlerinin araştırılması.</w:t>
      </w:r>
    </w:p>
    <w:p w14:paraId="4E8834FD" w14:textId="77777777" w:rsidR="00461400" w:rsidRPr="005D1D5B" w:rsidRDefault="00461400" w:rsidP="00461400">
      <w:pPr>
        <w:rPr>
          <w:sz w:val="20"/>
          <w:szCs w:val="20"/>
          <w:lang w:eastAsia="en-US" w:bidi="en-US"/>
        </w:rPr>
      </w:pPr>
      <w:r w:rsidRPr="005D1D5B">
        <w:rPr>
          <w:sz w:val="20"/>
          <w:szCs w:val="20"/>
          <w:lang w:eastAsia="en-US" w:bidi="en-US"/>
        </w:rPr>
        <w:t>2.Türkçenin tarihi gelişimi.</w:t>
      </w:r>
    </w:p>
    <w:p w14:paraId="5A65ACC5" w14:textId="77777777" w:rsidR="00461400" w:rsidRPr="005D1D5B" w:rsidRDefault="00461400" w:rsidP="00461400">
      <w:pPr>
        <w:rPr>
          <w:sz w:val="20"/>
          <w:szCs w:val="20"/>
          <w:lang w:eastAsia="en-US" w:bidi="en-US"/>
        </w:rPr>
      </w:pPr>
      <w:r w:rsidRPr="005D1D5B">
        <w:rPr>
          <w:sz w:val="20"/>
          <w:szCs w:val="20"/>
          <w:lang w:eastAsia="en-US" w:bidi="en-US"/>
        </w:rPr>
        <w:t>3.Türklerin kullandığı alfabelerin araştırılması.</w:t>
      </w:r>
    </w:p>
    <w:p w14:paraId="09A1D9C3" w14:textId="77777777" w:rsidR="00461400" w:rsidRPr="005D1D5B" w:rsidRDefault="00461400" w:rsidP="00461400">
      <w:pPr>
        <w:rPr>
          <w:sz w:val="20"/>
          <w:szCs w:val="20"/>
          <w:lang w:eastAsia="en-US" w:bidi="en-US"/>
        </w:rPr>
      </w:pPr>
      <w:r w:rsidRPr="005D1D5B">
        <w:rPr>
          <w:sz w:val="20"/>
          <w:szCs w:val="20"/>
          <w:lang w:eastAsia="en-US" w:bidi="en-US"/>
        </w:rPr>
        <w:t>4. Dede Korku Hikâyelerinin Türk edebiyatı açısından önemi, hikâyelerdeki İslâmiyet etkisi, devam eden eski Türk geleneklerinin incelenmesi, araştırılması.</w:t>
      </w:r>
    </w:p>
    <w:p w14:paraId="212BB94D" w14:textId="77777777" w:rsidR="00461400" w:rsidRPr="005D1D5B" w:rsidRDefault="00461400" w:rsidP="00461400">
      <w:pPr>
        <w:rPr>
          <w:sz w:val="20"/>
          <w:szCs w:val="20"/>
          <w:lang w:eastAsia="en-US" w:bidi="en-US"/>
        </w:rPr>
      </w:pPr>
      <w:r w:rsidRPr="005D1D5B">
        <w:rPr>
          <w:sz w:val="20"/>
          <w:szCs w:val="20"/>
          <w:lang w:eastAsia="en-US" w:bidi="en-US"/>
        </w:rPr>
        <w:t>5.  Destan kavramı, destanların toplumların hayatı için önemi, oluşumları ve Türk destanlarının incelenmesi.</w:t>
      </w:r>
    </w:p>
    <w:p w14:paraId="25707FF0" w14:textId="77777777" w:rsidR="00461400" w:rsidRPr="005D1D5B" w:rsidRDefault="00461400" w:rsidP="00461400">
      <w:pPr>
        <w:rPr>
          <w:sz w:val="20"/>
          <w:szCs w:val="20"/>
          <w:lang w:eastAsia="en-US" w:bidi="en-US"/>
        </w:rPr>
      </w:pPr>
      <w:r w:rsidRPr="005D1D5B">
        <w:rPr>
          <w:sz w:val="20"/>
          <w:szCs w:val="20"/>
          <w:lang w:eastAsia="en-US" w:bidi="en-US"/>
        </w:rPr>
        <w:t xml:space="preserve">6.Tanzimat, Milli edebiyat ve günümüze ait </w:t>
      </w:r>
      <w:proofErr w:type="gramStart"/>
      <w:r w:rsidRPr="005D1D5B">
        <w:rPr>
          <w:sz w:val="20"/>
          <w:szCs w:val="20"/>
          <w:lang w:eastAsia="en-US" w:bidi="en-US"/>
        </w:rPr>
        <w:t>hikaye</w:t>
      </w:r>
      <w:proofErr w:type="gramEnd"/>
      <w:r w:rsidRPr="005D1D5B">
        <w:rPr>
          <w:sz w:val="20"/>
          <w:szCs w:val="20"/>
          <w:lang w:eastAsia="en-US" w:bidi="en-US"/>
        </w:rPr>
        <w:t xml:space="preserve"> örneklerinin incelenmesi.</w:t>
      </w:r>
    </w:p>
    <w:p w14:paraId="67E8E02B" w14:textId="77777777" w:rsidR="00461400" w:rsidRPr="005D1D5B" w:rsidRDefault="00461400" w:rsidP="00461400">
      <w:pPr>
        <w:rPr>
          <w:sz w:val="20"/>
          <w:szCs w:val="20"/>
          <w:lang w:eastAsia="en-US" w:bidi="en-US"/>
        </w:rPr>
      </w:pPr>
      <w:r w:rsidRPr="005D1D5B">
        <w:rPr>
          <w:sz w:val="20"/>
          <w:szCs w:val="20"/>
          <w:lang w:eastAsia="en-US" w:bidi="en-US"/>
        </w:rPr>
        <w:t>7. Hikâye yazma.</w:t>
      </w:r>
    </w:p>
    <w:p w14:paraId="6BECC47C" w14:textId="77777777" w:rsidR="00461400" w:rsidRPr="005D1D5B" w:rsidRDefault="00461400" w:rsidP="00461400">
      <w:pPr>
        <w:rPr>
          <w:sz w:val="20"/>
          <w:szCs w:val="20"/>
          <w:lang w:eastAsia="en-US" w:bidi="en-US"/>
        </w:rPr>
      </w:pPr>
      <w:r w:rsidRPr="005D1D5B">
        <w:rPr>
          <w:sz w:val="20"/>
          <w:szCs w:val="20"/>
          <w:lang w:eastAsia="en-US" w:bidi="en-US"/>
        </w:rPr>
        <w:t>8. Şiir panolarının hazırlatılması.</w:t>
      </w:r>
    </w:p>
    <w:p w14:paraId="753AB457" w14:textId="77777777" w:rsidR="00461400" w:rsidRPr="005D1D5B" w:rsidRDefault="00461400" w:rsidP="00461400">
      <w:pPr>
        <w:rPr>
          <w:sz w:val="20"/>
          <w:szCs w:val="20"/>
          <w:lang w:eastAsia="en-US" w:bidi="en-US"/>
        </w:rPr>
      </w:pPr>
      <w:r w:rsidRPr="005D1D5B">
        <w:rPr>
          <w:sz w:val="20"/>
          <w:szCs w:val="20"/>
          <w:lang w:eastAsia="en-US" w:bidi="en-US"/>
        </w:rPr>
        <w:t>9. Roman, hikâye veya şiir tahlilleri.</w:t>
      </w:r>
    </w:p>
    <w:p w14:paraId="68257200" w14:textId="77777777" w:rsidR="00461400" w:rsidRPr="005D1D5B" w:rsidRDefault="00461400" w:rsidP="00461400">
      <w:pPr>
        <w:rPr>
          <w:sz w:val="20"/>
          <w:szCs w:val="20"/>
          <w:lang w:eastAsia="en-US" w:bidi="en-US"/>
        </w:rPr>
      </w:pPr>
      <w:r w:rsidRPr="005D1D5B">
        <w:rPr>
          <w:sz w:val="20"/>
          <w:szCs w:val="20"/>
          <w:lang w:eastAsia="en-US" w:bidi="en-US"/>
        </w:rPr>
        <w:t>10.  Kutadgu Bilig, Divanü Lügati’t-Türk ve Atabetü’l Hakayık hakkında genel bilgi.</w:t>
      </w:r>
    </w:p>
    <w:p w14:paraId="7F9368B3" w14:textId="77777777" w:rsidR="00461400" w:rsidRPr="005D1D5B" w:rsidRDefault="00461400" w:rsidP="00461400">
      <w:pPr>
        <w:rPr>
          <w:sz w:val="20"/>
          <w:szCs w:val="20"/>
          <w:lang w:eastAsia="en-US" w:bidi="en-US"/>
        </w:rPr>
      </w:pPr>
      <w:r w:rsidRPr="005D1D5B">
        <w:rPr>
          <w:sz w:val="20"/>
          <w:szCs w:val="20"/>
          <w:lang w:eastAsia="en-US" w:bidi="en-US"/>
        </w:rPr>
        <w:t>11.  Tasavvuf, Tasavvufi kavramlar ve Tasavvufi Halk Edebiyatı hakkında genel bilgi.</w:t>
      </w:r>
    </w:p>
    <w:p w14:paraId="5524A126" w14:textId="77777777" w:rsidR="00461400" w:rsidRPr="005D1D5B" w:rsidRDefault="00461400" w:rsidP="00461400">
      <w:pPr>
        <w:rPr>
          <w:sz w:val="20"/>
          <w:szCs w:val="20"/>
          <w:lang w:eastAsia="en-US" w:bidi="en-US"/>
        </w:rPr>
      </w:pPr>
      <w:r w:rsidRPr="005D1D5B">
        <w:rPr>
          <w:sz w:val="20"/>
          <w:szCs w:val="20"/>
          <w:lang w:eastAsia="en-US" w:bidi="en-US"/>
        </w:rPr>
        <w:t>12.   Ali Şir Nevai, Hayatı, Edebi Kişiliği ve eserleri hakkında bilgi</w:t>
      </w:r>
    </w:p>
    <w:p w14:paraId="79470E09" w14:textId="77777777" w:rsidR="00461400" w:rsidRPr="005D1D5B" w:rsidRDefault="00461400" w:rsidP="00461400">
      <w:pPr>
        <w:rPr>
          <w:sz w:val="20"/>
          <w:szCs w:val="20"/>
          <w:lang w:eastAsia="en-US" w:bidi="en-US"/>
        </w:rPr>
      </w:pPr>
      <w:r w:rsidRPr="005D1D5B">
        <w:rPr>
          <w:sz w:val="20"/>
          <w:szCs w:val="20"/>
          <w:lang w:eastAsia="en-US" w:bidi="en-US"/>
        </w:rPr>
        <w:t xml:space="preserve">13.  Divan edebiyatı hakkında genel bilgi. </w:t>
      </w:r>
    </w:p>
    <w:p w14:paraId="35F26A4E" w14:textId="77777777" w:rsidR="00461400" w:rsidRPr="005D1D5B" w:rsidRDefault="00461400" w:rsidP="00461400">
      <w:pPr>
        <w:rPr>
          <w:sz w:val="20"/>
          <w:szCs w:val="20"/>
          <w:lang w:eastAsia="en-US" w:bidi="en-US"/>
        </w:rPr>
      </w:pPr>
      <w:r w:rsidRPr="005D1D5B">
        <w:rPr>
          <w:sz w:val="20"/>
          <w:szCs w:val="20"/>
          <w:lang w:eastAsia="en-US" w:bidi="en-US"/>
        </w:rPr>
        <w:t>14.  Fuzuli’nin, hayatı, edebi kişiliği ve eserleri hakkında genel bilgi.</w:t>
      </w:r>
    </w:p>
    <w:p w14:paraId="2FE4EFB4" w14:textId="77777777" w:rsidR="00461400" w:rsidRPr="005D1D5B" w:rsidRDefault="00461400" w:rsidP="00461400">
      <w:pPr>
        <w:rPr>
          <w:sz w:val="20"/>
          <w:szCs w:val="20"/>
          <w:lang w:eastAsia="en-US" w:bidi="en-US"/>
        </w:rPr>
      </w:pPr>
      <w:r w:rsidRPr="005D1D5B">
        <w:rPr>
          <w:sz w:val="20"/>
          <w:szCs w:val="20"/>
          <w:lang w:eastAsia="en-US" w:bidi="en-US"/>
        </w:rPr>
        <w:t>15.  Baki’nin, hayatı, edebi kişiliği ve eserleri hakkında genel bilgi</w:t>
      </w:r>
    </w:p>
    <w:p w14:paraId="7CCC9D29" w14:textId="77777777" w:rsidR="00461400" w:rsidRPr="005D1D5B" w:rsidRDefault="00461400" w:rsidP="00461400">
      <w:pPr>
        <w:rPr>
          <w:sz w:val="20"/>
          <w:szCs w:val="20"/>
          <w:lang w:eastAsia="en-US" w:bidi="en-US"/>
        </w:rPr>
      </w:pPr>
      <w:r w:rsidRPr="005D1D5B">
        <w:rPr>
          <w:sz w:val="20"/>
          <w:szCs w:val="20"/>
          <w:lang w:eastAsia="en-US" w:bidi="en-US"/>
        </w:rPr>
        <w:t>16.  Nef’i ve Nabi’nin hayatları, edebi kişilikleri ve eserleri hakkında genel bilgi.</w:t>
      </w:r>
    </w:p>
    <w:p w14:paraId="50B626C1" w14:textId="77777777" w:rsidR="00461400" w:rsidRPr="005D1D5B" w:rsidRDefault="00461400" w:rsidP="00461400">
      <w:pPr>
        <w:rPr>
          <w:sz w:val="20"/>
          <w:szCs w:val="20"/>
          <w:lang w:eastAsia="en-US" w:bidi="en-US"/>
        </w:rPr>
      </w:pPr>
      <w:r w:rsidRPr="005D1D5B">
        <w:rPr>
          <w:sz w:val="20"/>
          <w:szCs w:val="20"/>
          <w:lang w:eastAsia="en-US" w:bidi="en-US"/>
        </w:rPr>
        <w:t>17.  Halk edebiyatı ile divan edebiyatının karşılaştırılması.</w:t>
      </w:r>
    </w:p>
    <w:p w14:paraId="76F99380" w14:textId="77777777" w:rsidR="00461400" w:rsidRPr="005D1D5B" w:rsidRDefault="00461400" w:rsidP="00461400">
      <w:pPr>
        <w:rPr>
          <w:sz w:val="20"/>
          <w:szCs w:val="20"/>
          <w:lang w:eastAsia="en-US" w:bidi="en-US"/>
        </w:rPr>
      </w:pPr>
      <w:r w:rsidRPr="005D1D5B">
        <w:rPr>
          <w:sz w:val="20"/>
          <w:szCs w:val="20"/>
          <w:lang w:eastAsia="en-US" w:bidi="en-US"/>
        </w:rPr>
        <w:t>18.  Evliya Çelebi (Seyahatname) hakkında inceleme</w:t>
      </w:r>
    </w:p>
    <w:p w14:paraId="5F9C8A16" w14:textId="77777777" w:rsidR="00461400" w:rsidRPr="005D1D5B" w:rsidRDefault="00461400" w:rsidP="00461400">
      <w:pPr>
        <w:rPr>
          <w:sz w:val="20"/>
          <w:szCs w:val="20"/>
          <w:lang w:eastAsia="en-US" w:bidi="en-US"/>
        </w:rPr>
      </w:pPr>
      <w:r w:rsidRPr="005D1D5B">
        <w:rPr>
          <w:sz w:val="20"/>
          <w:szCs w:val="20"/>
          <w:lang w:eastAsia="en-US" w:bidi="en-US"/>
        </w:rPr>
        <w:t>19.  Yaşayan herhangi bir sanatçıyla (aktör, şair, yazar...) söyleşi</w:t>
      </w:r>
    </w:p>
    <w:p w14:paraId="136A601C" w14:textId="77777777" w:rsidR="00461400" w:rsidRPr="005D1D5B" w:rsidRDefault="00461400" w:rsidP="00461400">
      <w:pPr>
        <w:rPr>
          <w:sz w:val="20"/>
          <w:szCs w:val="20"/>
          <w:lang w:eastAsia="en-US" w:bidi="en-US"/>
        </w:rPr>
      </w:pPr>
      <w:r w:rsidRPr="005D1D5B">
        <w:rPr>
          <w:sz w:val="20"/>
          <w:szCs w:val="20"/>
          <w:lang w:eastAsia="en-US" w:bidi="en-US"/>
        </w:rPr>
        <w:lastRenderedPageBreak/>
        <w:t>20.  Mevlana’da evrensel sevgi anlayışı ve sema, şeb-i aruz gibi kavramların araştırılması.</w:t>
      </w:r>
    </w:p>
    <w:p w14:paraId="72F5DE25" w14:textId="77777777" w:rsidR="00461400" w:rsidRPr="005D1D5B" w:rsidRDefault="00461400" w:rsidP="00461400">
      <w:pPr>
        <w:rPr>
          <w:sz w:val="20"/>
          <w:szCs w:val="20"/>
          <w:lang w:eastAsia="en-US" w:bidi="en-US"/>
        </w:rPr>
      </w:pPr>
      <w:r w:rsidRPr="005D1D5B">
        <w:rPr>
          <w:sz w:val="20"/>
          <w:szCs w:val="20"/>
          <w:lang w:eastAsia="en-US" w:bidi="en-US"/>
        </w:rPr>
        <w:t>21.  Ahmet Hamdi Tanpınar ve Evliya Çelebi’de beş şehrin ele alınması, bu şehirlerin ortak ve farklı yönlerinin tespiti</w:t>
      </w:r>
    </w:p>
    <w:p w14:paraId="5D5838AF" w14:textId="77777777" w:rsidR="00461400" w:rsidRPr="005D1D5B" w:rsidRDefault="00461400" w:rsidP="00461400">
      <w:pPr>
        <w:rPr>
          <w:sz w:val="20"/>
          <w:szCs w:val="20"/>
          <w:lang w:eastAsia="en-US" w:bidi="en-US"/>
        </w:rPr>
      </w:pPr>
      <w:r w:rsidRPr="005D1D5B">
        <w:rPr>
          <w:sz w:val="20"/>
          <w:szCs w:val="20"/>
          <w:lang w:eastAsia="en-US" w:bidi="en-US"/>
        </w:rPr>
        <w:t>22. “Medyada Edebiyat” arşivi hazırlatma</w:t>
      </w:r>
    </w:p>
    <w:p w14:paraId="1C838C89" w14:textId="77777777" w:rsidR="00461400" w:rsidRPr="005D1D5B" w:rsidRDefault="00461400" w:rsidP="00461400">
      <w:pPr>
        <w:rPr>
          <w:sz w:val="20"/>
          <w:szCs w:val="20"/>
          <w:lang w:eastAsia="en-US" w:bidi="en-US"/>
        </w:rPr>
      </w:pPr>
      <w:r w:rsidRPr="005D1D5B">
        <w:rPr>
          <w:sz w:val="20"/>
          <w:szCs w:val="20"/>
          <w:lang w:eastAsia="en-US" w:bidi="en-US"/>
        </w:rPr>
        <w:t>23.  Orta Oyunu ya da Karagöz Hacivat oyunu hazırlanıp sergilenmesi.</w:t>
      </w:r>
    </w:p>
    <w:p w14:paraId="7DB31A04" w14:textId="77777777" w:rsidR="00461400" w:rsidRPr="005D1D5B" w:rsidRDefault="00461400" w:rsidP="00461400">
      <w:pPr>
        <w:rPr>
          <w:sz w:val="20"/>
          <w:szCs w:val="20"/>
          <w:lang w:eastAsia="en-US" w:bidi="en-US"/>
        </w:rPr>
      </w:pPr>
      <w:r w:rsidRPr="005D1D5B">
        <w:rPr>
          <w:sz w:val="20"/>
          <w:szCs w:val="20"/>
          <w:lang w:eastAsia="en-US" w:bidi="en-US"/>
        </w:rPr>
        <w:t>24- Divan şiirlerinde kullanılan en az 20 adet imgenin belirlenmesi.</w:t>
      </w:r>
    </w:p>
    <w:p w14:paraId="5AF9F8C6" w14:textId="77777777" w:rsidR="00461400" w:rsidRPr="005D1D5B" w:rsidRDefault="00461400" w:rsidP="00461400">
      <w:pPr>
        <w:rPr>
          <w:sz w:val="20"/>
          <w:szCs w:val="20"/>
          <w:lang w:eastAsia="en-US" w:bidi="en-US"/>
        </w:rPr>
      </w:pPr>
      <w:r w:rsidRPr="005D1D5B">
        <w:rPr>
          <w:sz w:val="20"/>
          <w:szCs w:val="20"/>
          <w:lang w:eastAsia="en-US" w:bidi="en-US"/>
        </w:rPr>
        <w:t>25- Divan şiirlerinde kullanılan en az 20 adet mazmunun belirlenmesi.</w:t>
      </w:r>
    </w:p>
    <w:p w14:paraId="42C99E5E" w14:textId="77777777" w:rsidR="00461400" w:rsidRPr="005D1D5B" w:rsidRDefault="00461400" w:rsidP="00461400">
      <w:pPr>
        <w:rPr>
          <w:sz w:val="20"/>
          <w:szCs w:val="20"/>
          <w:lang w:eastAsia="en-US" w:bidi="en-US"/>
        </w:rPr>
      </w:pPr>
      <w:r w:rsidRPr="005D1D5B">
        <w:rPr>
          <w:sz w:val="20"/>
          <w:szCs w:val="20"/>
          <w:lang w:eastAsia="en-US" w:bidi="en-US"/>
        </w:rPr>
        <w:t>26- Divan şiirlerinde betimlenen sevgili tipinin özelliklerinin belirlenmesi.</w:t>
      </w:r>
    </w:p>
    <w:p w14:paraId="4BCD5F34" w14:textId="77777777" w:rsidR="00461400" w:rsidRPr="005D1D5B" w:rsidRDefault="00461400" w:rsidP="00461400">
      <w:pPr>
        <w:rPr>
          <w:sz w:val="20"/>
          <w:szCs w:val="20"/>
          <w:lang w:eastAsia="en-US" w:bidi="en-US"/>
        </w:rPr>
      </w:pPr>
      <w:r w:rsidRPr="005D1D5B">
        <w:rPr>
          <w:sz w:val="20"/>
          <w:szCs w:val="20"/>
          <w:lang w:eastAsia="en-US" w:bidi="en-US"/>
        </w:rPr>
        <w:t>27- Yaşayan şairlerin hayatlarını anlatan tezkire hazırlanması.</w:t>
      </w:r>
    </w:p>
    <w:p w14:paraId="20CA2CAD" w14:textId="77777777" w:rsidR="00461400" w:rsidRPr="005D1D5B" w:rsidRDefault="00461400" w:rsidP="00461400">
      <w:pPr>
        <w:rPr>
          <w:sz w:val="20"/>
          <w:szCs w:val="20"/>
          <w:lang w:eastAsia="en-US" w:bidi="en-US"/>
        </w:rPr>
      </w:pPr>
      <w:r>
        <w:rPr>
          <w:sz w:val="20"/>
          <w:szCs w:val="20"/>
          <w:lang w:eastAsia="en-US" w:bidi="en-US"/>
        </w:rPr>
        <w:t>28-Proje konusuyla ilgili pano hazırlama</w:t>
      </w:r>
    </w:p>
    <w:p w14:paraId="0720BA13" w14:textId="77777777" w:rsidR="00461400" w:rsidRPr="005D1D5B" w:rsidRDefault="00461400" w:rsidP="00461400">
      <w:pPr>
        <w:rPr>
          <w:b/>
          <w:bCs/>
          <w:iCs/>
          <w:color w:val="1D1B11"/>
          <w:sz w:val="20"/>
          <w:szCs w:val="20"/>
          <w:u w:val="single"/>
          <w:lang w:eastAsia="en-US" w:bidi="en-US"/>
        </w:rPr>
      </w:pPr>
      <w:r w:rsidRPr="005D1D5B">
        <w:rPr>
          <w:b/>
          <w:bCs/>
          <w:iCs/>
          <w:color w:val="1D1B11"/>
          <w:sz w:val="20"/>
          <w:szCs w:val="20"/>
          <w:u w:val="single"/>
          <w:lang w:eastAsia="en-US" w:bidi="en-US"/>
        </w:rPr>
        <w:t>11. SINIFLAR TÜRK DİLİ VE EDEBİYATI DERSİ PROJE GÖREVİ KONULARI:</w:t>
      </w:r>
    </w:p>
    <w:p w14:paraId="0D8F1A7C" w14:textId="77777777" w:rsidR="00461400" w:rsidRPr="005D1D5B" w:rsidRDefault="00461400" w:rsidP="00461400">
      <w:pPr>
        <w:rPr>
          <w:b/>
          <w:bCs/>
          <w:iCs/>
          <w:color w:val="1D1B11"/>
          <w:sz w:val="20"/>
          <w:szCs w:val="20"/>
          <w:u w:val="single"/>
          <w:lang w:eastAsia="en-US" w:bidi="en-US"/>
        </w:rPr>
      </w:pPr>
    </w:p>
    <w:p w14:paraId="45F7C7A3" w14:textId="77777777" w:rsidR="00461400" w:rsidRPr="005D1D5B" w:rsidRDefault="00461400" w:rsidP="00461400">
      <w:pPr>
        <w:rPr>
          <w:rFonts w:eastAsia="Calibri"/>
          <w:sz w:val="20"/>
          <w:szCs w:val="20"/>
          <w:lang w:eastAsia="en-US"/>
        </w:rPr>
      </w:pPr>
      <w:r w:rsidRPr="005D1D5B">
        <w:rPr>
          <w:rFonts w:eastAsia="Calibri"/>
          <w:sz w:val="20"/>
          <w:szCs w:val="20"/>
          <w:lang w:eastAsia="en-US"/>
        </w:rPr>
        <w:t>1) Edebiyatla sosyal hayat arasındaki ilişkinin araştırılması, bu konuda öne çıkan romanların, şiirlerin örneklenmesi.</w:t>
      </w:r>
    </w:p>
    <w:p w14:paraId="4DB281B8" w14:textId="77777777" w:rsidR="00461400" w:rsidRPr="005D1D5B" w:rsidRDefault="00461400" w:rsidP="00461400">
      <w:pPr>
        <w:rPr>
          <w:rFonts w:eastAsia="Calibri"/>
          <w:sz w:val="20"/>
          <w:szCs w:val="20"/>
          <w:lang w:eastAsia="en-US"/>
        </w:rPr>
      </w:pPr>
      <w:r w:rsidRPr="005D1D5B">
        <w:rPr>
          <w:rFonts w:eastAsia="Calibri"/>
          <w:sz w:val="20"/>
          <w:szCs w:val="20"/>
          <w:lang w:eastAsia="en-US"/>
        </w:rPr>
        <w:t>2) Başlangıçtan günümüze kadar edebiyatımızda görülen dönemlerin, akımların araştırılması.</w:t>
      </w:r>
    </w:p>
    <w:p w14:paraId="542750F3" w14:textId="77777777" w:rsidR="00461400" w:rsidRPr="005D1D5B" w:rsidRDefault="00461400" w:rsidP="00461400">
      <w:pPr>
        <w:rPr>
          <w:rFonts w:eastAsia="Calibri"/>
          <w:sz w:val="20"/>
          <w:szCs w:val="20"/>
          <w:lang w:eastAsia="en-US"/>
        </w:rPr>
      </w:pPr>
      <w:r w:rsidRPr="005D1D5B">
        <w:rPr>
          <w:rFonts w:eastAsia="Calibri"/>
          <w:sz w:val="20"/>
          <w:szCs w:val="20"/>
          <w:lang w:eastAsia="en-US"/>
        </w:rPr>
        <w:t>3) Atatürkçülüğüne çağdaşlaşmaya verdiği önemin araştırılması. 4)Atatürk’ün sanat anlayışının araştırılması.</w:t>
      </w:r>
    </w:p>
    <w:p w14:paraId="035963B5" w14:textId="77777777" w:rsidR="00461400" w:rsidRPr="005D1D5B" w:rsidRDefault="00461400" w:rsidP="00461400">
      <w:pPr>
        <w:rPr>
          <w:rFonts w:eastAsia="Calibri"/>
          <w:sz w:val="20"/>
          <w:szCs w:val="20"/>
          <w:lang w:eastAsia="en-US"/>
        </w:rPr>
      </w:pPr>
      <w:r w:rsidRPr="005D1D5B">
        <w:rPr>
          <w:rFonts w:eastAsia="Calibri"/>
          <w:sz w:val="20"/>
          <w:szCs w:val="20"/>
          <w:lang w:eastAsia="en-US"/>
        </w:rPr>
        <w:t>5) Tanzimat edebiyatının oluşumunun araştırılması.</w:t>
      </w:r>
    </w:p>
    <w:p w14:paraId="1752B9AC" w14:textId="77777777" w:rsidR="00461400" w:rsidRPr="005D1D5B" w:rsidRDefault="00461400" w:rsidP="00461400">
      <w:pPr>
        <w:rPr>
          <w:rFonts w:eastAsia="Calibri"/>
          <w:sz w:val="20"/>
          <w:szCs w:val="20"/>
          <w:lang w:eastAsia="en-US"/>
        </w:rPr>
      </w:pPr>
      <w:r w:rsidRPr="005D1D5B">
        <w:rPr>
          <w:rFonts w:eastAsia="Calibri"/>
          <w:sz w:val="20"/>
          <w:szCs w:val="20"/>
          <w:lang w:eastAsia="en-US"/>
        </w:rPr>
        <w:t>6)Tanzimat edebiyatında öne çıkan şahsiyetlerin, eserlerin araştırılması.</w:t>
      </w:r>
    </w:p>
    <w:p w14:paraId="5BA9C7AF" w14:textId="77777777" w:rsidR="00461400" w:rsidRPr="005D1D5B" w:rsidRDefault="00461400" w:rsidP="00461400">
      <w:pPr>
        <w:rPr>
          <w:rFonts w:eastAsia="Calibri"/>
          <w:sz w:val="20"/>
          <w:szCs w:val="20"/>
          <w:lang w:eastAsia="en-US"/>
        </w:rPr>
      </w:pPr>
      <w:r w:rsidRPr="005D1D5B">
        <w:rPr>
          <w:rFonts w:eastAsia="Calibri"/>
          <w:sz w:val="20"/>
          <w:szCs w:val="20"/>
          <w:lang w:eastAsia="en-US"/>
        </w:rPr>
        <w:t>7)Roman ve hikâye incelemesi.(Tanzimat Edebiyatı Dönemine ait olacak)</w:t>
      </w:r>
    </w:p>
    <w:p w14:paraId="1B5E7A5D" w14:textId="77777777" w:rsidR="00461400" w:rsidRPr="005D1D5B" w:rsidRDefault="00461400" w:rsidP="00461400">
      <w:pPr>
        <w:rPr>
          <w:rFonts w:eastAsia="Calibri"/>
          <w:sz w:val="20"/>
          <w:szCs w:val="20"/>
          <w:lang w:eastAsia="en-US"/>
        </w:rPr>
      </w:pPr>
      <w:r w:rsidRPr="005D1D5B">
        <w:rPr>
          <w:rFonts w:eastAsia="Calibri"/>
          <w:sz w:val="20"/>
          <w:szCs w:val="20"/>
          <w:lang w:eastAsia="en-US"/>
        </w:rPr>
        <w:t>8) Servet-i Fünun edebiyatının, bu edebiyat döneminde öne çıkan edebi şahsiyetlerin, eserlerin araştırılması, incelenmesi.</w:t>
      </w:r>
    </w:p>
    <w:p w14:paraId="128909F2" w14:textId="77777777" w:rsidR="00461400" w:rsidRPr="005D1D5B" w:rsidRDefault="00461400" w:rsidP="00461400">
      <w:pPr>
        <w:rPr>
          <w:rFonts w:eastAsia="Calibri"/>
          <w:sz w:val="20"/>
          <w:szCs w:val="20"/>
          <w:lang w:eastAsia="en-US"/>
        </w:rPr>
      </w:pPr>
      <w:r w:rsidRPr="005D1D5B">
        <w:rPr>
          <w:rFonts w:eastAsia="Calibri"/>
          <w:sz w:val="20"/>
          <w:szCs w:val="20"/>
          <w:lang w:eastAsia="en-US"/>
        </w:rPr>
        <w:t>9) Fecr-i Ati topluluğunun edebiyatımızdaki yerinin, bu topluluğun önemli şahsiyetlerinin araştırılması.</w:t>
      </w:r>
    </w:p>
    <w:p w14:paraId="2E4F3952" w14:textId="77777777" w:rsidR="00461400" w:rsidRPr="005D1D5B" w:rsidRDefault="00461400" w:rsidP="00461400">
      <w:pPr>
        <w:rPr>
          <w:rFonts w:eastAsia="Calibri"/>
          <w:sz w:val="20"/>
          <w:szCs w:val="20"/>
          <w:lang w:eastAsia="en-US"/>
        </w:rPr>
      </w:pPr>
      <w:r w:rsidRPr="005D1D5B">
        <w:rPr>
          <w:rFonts w:eastAsia="Calibri"/>
          <w:sz w:val="20"/>
          <w:szCs w:val="20"/>
          <w:lang w:eastAsia="en-US"/>
        </w:rPr>
        <w:t>10)Milli Edebiyat Dönemine ait eserlerin araştırılması, incelenmesi. (Örnek: Ateşten Gömlek (Halide Edip ADIVAR), Yaban (Yakup Kadri KARAOSMANOĞLU), Memleket Hikâyeleri (Refik Halit KARAY), Küçük Ağa (Tarık BUĞRA), Zeytindağı (Falih Rıfkı ATAY …)</w:t>
      </w:r>
    </w:p>
    <w:p w14:paraId="3056BF4E" w14:textId="77777777" w:rsidR="00461400" w:rsidRPr="005D1D5B" w:rsidRDefault="00461400" w:rsidP="00461400">
      <w:pPr>
        <w:rPr>
          <w:rFonts w:eastAsia="Calibri"/>
          <w:sz w:val="20"/>
          <w:szCs w:val="20"/>
          <w:lang w:eastAsia="en-US"/>
        </w:rPr>
      </w:pPr>
      <w:r w:rsidRPr="005D1D5B">
        <w:rPr>
          <w:rFonts w:eastAsia="Calibri"/>
          <w:sz w:val="20"/>
          <w:szCs w:val="20"/>
          <w:lang w:eastAsia="en-US"/>
        </w:rPr>
        <w:t>11)Beğenilen şairlerin şiirlerinden antoloji oluşturma.</w:t>
      </w:r>
    </w:p>
    <w:p w14:paraId="0AF5D5E0" w14:textId="77777777" w:rsidR="00461400" w:rsidRPr="005D1D5B" w:rsidRDefault="00461400" w:rsidP="00461400">
      <w:pPr>
        <w:rPr>
          <w:rFonts w:eastAsia="Calibri"/>
          <w:sz w:val="20"/>
          <w:szCs w:val="20"/>
          <w:lang w:eastAsia="en-US"/>
        </w:rPr>
      </w:pPr>
      <w:r w:rsidRPr="005D1D5B">
        <w:rPr>
          <w:rFonts w:eastAsia="Calibri"/>
          <w:sz w:val="20"/>
          <w:szCs w:val="20"/>
          <w:lang w:eastAsia="en-US"/>
        </w:rPr>
        <w:t xml:space="preserve">12)“Yazarın Sosyal </w:t>
      </w:r>
      <w:proofErr w:type="gramStart"/>
      <w:r w:rsidRPr="005D1D5B">
        <w:rPr>
          <w:rFonts w:eastAsia="Calibri"/>
          <w:sz w:val="20"/>
          <w:szCs w:val="20"/>
          <w:lang w:eastAsia="en-US"/>
        </w:rPr>
        <w:t>Ve</w:t>
      </w:r>
      <w:proofErr w:type="gramEnd"/>
      <w:r w:rsidRPr="005D1D5B">
        <w:rPr>
          <w:rFonts w:eastAsia="Calibri"/>
          <w:sz w:val="20"/>
          <w:szCs w:val="20"/>
          <w:lang w:eastAsia="en-US"/>
        </w:rPr>
        <w:t xml:space="preserve"> Siyasî Şartlardan Etkilenmesi - Metinlerin, Yazıldığı Dönemin Zihniyetiyle İlişkisi”  konularına örnek olabilecek Milli Edebiyat Dönemi eserlerinden iki tanesi ( farklı türlerde, farklı sanatçılara ait) incelenecektir.</w:t>
      </w:r>
    </w:p>
    <w:p w14:paraId="141AB13E" w14:textId="77777777" w:rsidR="00461400" w:rsidRPr="005D1D5B" w:rsidRDefault="00461400" w:rsidP="00461400">
      <w:pPr>
        <w:rPr>
          <w:rFonts w:eastAsia="Calibri"/>
          <w:sz w:val="20"/>
          <w:szCs w:val="20"/>
          <w:lang w:eastAsia="en-US"/>
        </w:rPr>
      </w:pPr>
      <w:r w:rsidRPr="005D1D5B">
        <w:rPr>
          <w:rFonts w:eastAsia="Calibri"/>
          <w:sz w:val="20"/>
          <w:szCs w:val="20"/>
          <w:lang w:eastAsia="en-US"/>
        </w:rPr>
        <w:t>13)Edebiyatımızda tiyatro konusunun araştırılması, edebiyatımızın önemli tiyatro yazarlarının tanıtılması.</w:t>
      </w:r>
    </w:p>
    <w:p w14:paraId="5F0E5A35" w14:textId="77777777" w:rsidR="00461400" w:rsidRPr="005D1D5B" w:rsidRDefault="00461400" w:rsidP="00461400">
      <w:pPr>
        <w:rPr>
          <w:rFonts w:eastAsia="Calibri"/>
          <w:sz w:val="20"/>
          <w:szCs w:val="20"/>
          <w:lang w:eastAsia="en-US"/>
        </w:rPr>
      </w:pPr>
      <w:r w:rsidRPr="005D1D5B">
        <w:rPr>
          <w:rFonts w:eastAsia="Calibri"/>
          <w:sz w:val="20"/>
          <w:szCs w:val="20"/>
          <w:lang w:eastAsia="en-US"/>
        </w:rPr>
        <w:t>14) Servet-i Fünûn döneminde verilen eserleri içerik, dönemin özelliklerini yansıtma, yapı bakımından inceleme:</w:t>
      </w:r>
    </w:p>
    <w:p w14:paraId="44A7966B" w14:textId="77777777" w:rsidR="00461400" w:rsidRPr="005D1D5B" w:rsidRDefault="00461400" w:rsidP="00461400">
      <w:pPr>
        <w:rPr>
          <w:rFonts w:eastAsia="Calibri"/>
          <w:sz w:val="20"/>
          <w:szCs w:val="20"/>
          <w:lang w:eastAsia="en-US"/>
        </w:rPr>
      </w:pPr>
      <w:r w:rsidRPr="005D1D5B">
        <w:rPr>
          <w:rFonts w:eastAsia="Calibri"/>
          <w:sz w:val="20"/>
          <w:szCs w:val="20"/>
          <w:lang w:eastAsia="en-US"/>
        </w:rPr>
        <w:t>(Mai ve Siyah -Halit Ziya UŞAKLIGİL, Aşk-ı Memnû -Halit Ziya UŞAKLIGİL, Eylül -Mehmet Rauf, Sis -Tevfik Fikret, Elhân- Şitâ -Cenap Şehabettin… gibi)</w:t>
      </w:r>
    </w:p>
    <w:p w14:paraId="6C4267AD" w14:textId="77777777" w:rsidR="00461400" w:rsidRPr="005D1D5B" w:rsidRDefault="00461400" w:rsidP="00461400">
      <w:pPr>
        <w:rPr>
          <w:rFonts w:eastAsia="Calibri"/>
          <w:sz w:val="20"/>
          <w:szCs w:val="20"/>
          <w:lang w:eastAsia="en-US"/>
        </w:rPr>
      </w:pPr>
      <w:r w:rsidRPr="005D1D5B">
        <w:rPr>
          <w:rFonts w:eastAsia="Calibri"/>
          <w:sz w:val="20"/>
          <w:szCs w:val="20"/>
          <w:lang w:eastAsia="en-US"/>
        </w:rPr>
        <w:t>15) Ömer Seyfettin’in 2(iki)hikâyesinin okunup yapı, tema, dil ve anlatım unsurlarının incelenmesi.</w:t>
      </w:r>
    </w:p>
    <w:p w14:paraId="4A904BC3" w14:textId="77777777" w:rsidR="00461400" w:rsidRPr="005D1D5B" w:rsidRDefault="00461400" w:rsidP="00461400">
      <w:pPr>
        <w:rPr>
          <w:rFonts w:eastAsia="Calibri"/>
          <w:sz w:val="20"/>
          <w:szCs w:val="20"/>
          <w:lang w:eastAsia="en-US"/>
        </w:rPr>
      </w:pPr>
      <w:r w:rsidRPr="005D1D5B">
        <w:rPr>
          <w:rFonts w:eastAsia="Calibri"/>
          <w:sz w:val="20"/>
          <w:szCs w:val="20"/>
          <w:lang w:eastAsia="en-US"/>
        </w:rPr>
        <w:t>16)Batı edebiyatındaki edebi akımlar hakkında bir sunum hazırlama.</w:t>
      </w:r>
    </w:p>
    <w:p w14:paraId="1CB751AE" w14:textId="77777777" w:rsidR="00461400" w:rsidRPr="005D1D5B" w:rsidRDefault="00461400" w:rsidP="00461400">
      <w:pPr>
        <w:rPr>
          <w:rFonts w:eastAsia="Calibri"/>
          <w:sz w:val="20"/>
          <w:szCs w:val="20"/>
          <w:lang w:eastAsia="en-US"/>
        </w:rPr>
      </w:pPr>
      <w:r w:rsidRPr="005D1D5B">
        <w:rPr>
          <w:rFonts w:eastAsia="Calibri"/>
          <w:sz w:val="20"/>
          <w:szCs w:val="20"/>
          <w:lang w:eastAsia="en-US"/>
        </w:rPr>
        <w:t>17)Bir mektup, bir dilekçe, bir resmi mektup, bir iş mektubu, bir tavsiye mektubu yazılacaktır.</w:t>
      </w:r>
    </w:p>
    <w:p w14:paraId="3FC551E2" w14:textId="77777777" w:rsidR="00461400" w:rsidRPr="005D1D5B" w:rsidRDefault="00461400" w:rsidP="00461400">
      <w:pPr>
        <w:rPr>
          <w:rFonts w:eastAsia="Calibri"/>
          <w:sz w:val="20"/>
          <w:szCs w:val="20"/>
          <w:lang w:eastAsia="en-US"/>
        </w:rPr>
      </w:pPr>
      <w:r w:rsidRPr="005D1D5B">
        <w:rPr>
          <w:rFonts w:eastAsia="Calibri"/>
          <w:sz w:val="20"/>
          <w:szCs w:val="20"/>
          <w:lang w:eastAsia="en-US"/>
        </w:rPr>
        <w:t>18)Bir tane biyografik, bir tane de otobiyografik roman örneği incelenecektir. (Roman inceleme planı daha sonra verilecektir.)</w:t>
      </w:r>
    </w:p>
    <w:p w14:paraId="0FE3247F" w14:textId="77777777" w:rsidR="00461400" w:rsidRPr="005D1D5B" w:rsidRDefault="00461400" w:rsidP="00461400">
      <w:pPr>
        <w:rPr>
          <w:rFonts w:eastAsia="Calibri"/>
          <w:sz w:val="20"/>
          <w:szCs w:val="20"/>
          <w:lang w:eastAsia="en-US"/>
        </w:rPr>
      </w:pPr>
      <w:r w:rsidRPr="005D1D5B">
        <w:rPr>
          <w:rFonts w:eastAsia="Calibri"/>
          <w:sz w:val="20"/>
          <w:szCs w:val="20"/>
          <w:lang w:eastAsia="en-US"/>
        </w:rPr>
        <w:t>19)Bir anı bir de gezi türünde yazılmış iki eser incelenecektir. (İnceleme planı daha sonra verilecektir.)</w:t>
      </w:r>
    </w:p>
    <w:p w14:paraId="17FBC400" w14:textId="77777777" w:rsidR="00461400" w:rsidRPr="005D1D5B" w:rsidRDefault="00461400" w:rsidP="00461400">
      <w:pPr>
        <w:rPr>
          <w:rFonts w:eastAsia="Calibri"/>
          <w:sz w:val="20"/>
          <w:szCs w:val="20"/>
          <w:lang w:eastAsia="en-US"/>
        </w:rPr>
      </w:pPr>
      <w:r w:rsidRPr="005D1D5B">
        <w:rPr>
          <w:rFonts w:eastAsia="Calibri"/>
          <w:sz w:val="20"/>
          <w:szCs w:val="20"/>
          <w:lang w:eastAsia="en-US"/>
        </w:rPr>
        <w:t>20)Bir mülakat hazırlanacaktır.</w:t>
      </w:r>
    </w:p>
    <w:p w14:paraId="309AFFC1" w14:textId="77777777" w:rsidR="00461400" w:rsidRPr="005D1D5B" w:rsidRDefault="00461400" w:rsidP="00461400">
      <w:pPr>
        <w:rPr>
          <w:rFonts w:eastAsia="Calibri"/>
          <w:sz w:val="20"/>
          <w:szCs w:val="20"/>
          <w:lang w:eastAsia="en-US"/>
        </w:rPr>
      </w:pPr>
      <w:r w:rsidRPr="005D1D5B">
        <w:rPr>
          <w:rFonts w:eastAsia="Calibri"/>
          <w:sz w:val="20"/>
          <w:szCs w:val="20"/>
          <w:lang w:eastAsia="en-US"/>
        </w:rPr>
        <w:t>21)Mustafa Kemal Atatürk’ün Büyük Nutuk adlı eseri incelenecektir. (İnceleme planı sonradan verilecektir.)</w:t>
      </w:r>
    </w:p>
    <w:p w14:paraId="45525B17" w14:textId="77777777" w:rsidR="00461400" w:rsidRPr="005D1D5B" w:rsidRDefault="00461400" w:rsidP="00461400">
      <w:pPr>
        <w:rPr>
          <w:rFonts w:eastAsia="Calibri"/>
          <w:sz w:val="20"/>
          <w:szCs w:val="20"/>
          <w:lang w:eastAsia="en-US"/>
        </w:rPr>
      </w:pPr>
      <w:r w:rsidRPr="005D1D5B">
        <w:rPr>
          <w:rFonts w:eastAsia="Calibri"/>
          <w:sz w:val="20"/>
          <w:szCs w:val="20"/>
          <w:lang w:eastAsia="en-US"/>
        </w:rPr>
        <w:t>22)Bir edebi mektup üzerinde eylemler çatı bakımından incelenecektir.</w:t>
      </w:r>
    </w:p>
    <w:p w14:paraId="037D623E" w14:textId="77777777" w:rsidR="00461400" w:rsidRPr="005D1D5B" w:rsidRDefault="00461400" w:rsidP="00461400">
      <w:pPr>
        <w:rPr>
          <w:rFonts w:eastAsia="Calibri"/>
          <w:sz w:val="20"/>
          <w:szCs w:val="20"/>
          <w:lang w:eastAsia="en-US"/>
        </w:rPr>
      </w:pPr>
      <w:r w:rsidRPr="005D1D5B">
        <w:rPr>
          <w:rFonts w:eastAsia="Calibri"/>
          <w:sz w:val="20"/>
          <w:szCs w:val="20"/>
          <w:lang w:eastAsia="en-US"/>
        </w:rPr>
        <w:t xml:space="preserve">23)Büyük Nutuk’tan alınan iki sayfalık bir metin üzerinde cümleler yapı bakımından incelenecek. </w:t>
      </w:r>
    </w:p>
    <w:p w14:paraId="7C2E92AD" w14:textId="77777777" w:rsidR="00461400" w:rsidRPr="005D1D5B" w:rsidRDefault="00461400" w:rsidP="00461400">
      <w:pPr>
        <w:rPr>
          <w:rFonts w:eastAsia="Calibri"/>
          <w:sz w:val="20"/>
          <w:szCs w:val="20"/>
          <w:lang w:eastAsia="en-US"/>
        </w:rPr>
      </w:pPr>
      <w:r w:rsidRPr="005D1D5B">
        <w:rPr>
          <w:rFonts w:eastAsia="Calibri"/>
          <w:sz w:val="20"/>
          <w:szCs w:val="20"/>
          <w:lang w:eastAsia="en-US"/>
        </w:rPr>
        <w:t>24)Bir anı yazısı üzerinde adlar yapı bakımından incelenecek.</w:t>
      </w:r>
    </w:p>
    <w:p w14:paraId="21BDF2DB" w14:textId="77777777" w:rsidR="00461400" w:rsidRPr="005D1D5B" w:rsidRDefault="00461400" w:rsidP="00461400">
      <w:pPr>
        <w:rPr>
          <w:rFonts w:eastAsia="Calibri"/>
          <w:sz w:val="20"/>
          <w:szCs w:val="20"/>
          <w:lang w:eastAsia="en-US"/>
        </w:rPr>
      </w:pPr>
      <w:r w:rsidRPr="005D1D5B">
        <w:rPr>
          <w:rFonts w:eastAsia="Calibri"/>
          <w:sz w:val="20"/>
          <w:szCs w:val="20"/>
          <w:lang w:eastAsia="en-US"/>
        </w:rPr>
        <w:t>25)Bir gezi yazısı üzerinde sıfatlar ve adıllar tür ve yapı bakımından incelenecektir.</w:t>
      </w:r>
    </w:p>
    <w:p w14:paraId="0F1A86B7" w14:textId="77777777" w:rsidR="00461400" w:rsidRPr="005D1D5B" w:rsidRDefault="00461400" w:rsidP="00461400">
      <w:pPr>
        <w:rPr>
          <w:rFonts w:eastAsia="Calibri"/>
          <w:sz w:val="20"/>
          <w:szCs w:val="20"/>
          <w:lang w:eastAsia="en-US"/>
        </w:rPr>
      </w:pPr>
    </w:p>
    <w:p w14:paraId="07AED514" w14:textId="77777777" w:rsidR="00461400" w:rsidRPr="005D1D5B" w:rsidRDefault="00461400" w:rsidP="00461400">
      <w:pPr>
        <w:rPr>
          <w:b/>
          <w:bCs/>
          <w:iCs/>
          <w:color w:val="1D1B11"/>
          <w:sz w:val="20"/>
          <w:szCs w:val="20"/>
          <w:u w:val="single"/>
          <w:lang w:eastAsia="en-US" w:bidi="en-US"/>
        </w:rPr>
      </w:pPr>
      <w:r w:rsidRPr="005D1D5B">
        <w:rPr>
          <w:b/>
          <w:bCs/>
          <w:iCs/>
          <w:color w:val="1D1B11"/>
          <w:sz w:val="20"/>
          <w:szCs w:val="20"/>
          <w:u w:val="single"/>
          <w:lang w:eastAsia="en-US" w:bidi="en-US"/>
        </w:rPr>
        <w:t>12. SINIFLAR TÜRK DİLİ VE EDEBİYATI DERSİ PROJE GÖREVİ KONULARI:</w:t>
      </w:r>
    </w:p>
    <w:p w14:paraId="59311563" w14:textId="77777777" w:rsidR="00461400" w:rsidRPr="005D1D5B" w:rsidRDefault="00461400" w:rsidP="00461400">
      <w:pPr>
        <w:rPr>
          <w:b/>
          <w:bCs/>
          <w:iCs/>
          <w:color w:val="1D1B11"/>
          <w:sz w:val="20"/>
          <w:szCs w:val="20"/>
          <w:u w:val="single"/>
          <w:lang w:eastAsia="en-US" w:bidi="en-US"/>
        </w:rPr>
      </w:pPr>
    </w:p>
    <w:p w14:paraId="4B0E6EDA" w14:textId="77777777" w:rsidR="00461400" w:rsidRPr="005D1D5B" w:rsidRDefault="00461400" w:rsidP="00461400">
      <w:pPr>
        <w:rPr>
          <w:rFonts w:eastAsia="Calibri"/>
          <w:sz w:val="20"/>
          <w:szCs w:val="20"/>
          <w:lang w:eastAsia="en-US"/>
        </w:rPr>
      </w:pPr>
      <w:r w:rsidRPr="005D1D5B">
        <w:rPr>
          <w:rFonts w:eastAsia="Calibri"/>
          <w:sz w:val="20"/>
          <w:szCs w:val="20"/>
          <w:lang w:eastAsia="en-US"/>
        </w:rPr>
        <w:t>1)Cumhuriyet Dönemi Türk Edebiyatında etkili olan edebi akımlar hakkında bir araştırma yapınız. Bu akımlar içinde yer alan şairlerden birer şiir seçerek bir şiir seçkisi oluşturunuz.</w:t>
      </w:r>
    </w:p>
    <w:p w14:paraId="03BF6CA7" w14:textId="77777777" w:rsidR="00461400" w:rsidRPr="005D1D5B" w:rsidRDefault="00461400" w:rsidP="00461400">
      <w:pPr>
        <w:rPr>
          <w:rFonts w:eastAsia="Calibri"/>
          <w:sz w:val="20"/>
          <w:szCs w:val="20"/>
          <w:lang w:eastAsia="en-US"/>
        </w:rPr>
      </w:pPr>
      <w:r w:rsidRPr="005D1D5B">
        <w:rPr>
          <w:rFonts w:eastAsia="Calibri"/>
          <w:sz w:val="20"/>
          <w:szCs w:val="20"/>
          <w:lang w:eastAsia="en-US"/>
        </w:rPr>
        <w:t>2)Beş Hececilerin şiir ve sanat anlayışları ile ilgili bir araştırma yapınız ve beş şairin birer şiiri üzerinde bu sanat anlayışlarını irdeleyiniz.</w:t>
      </w:r>
    </w:p>
    <w:p w14:paraId="61B7F2C5" w14:textId="77777777" w:rsidR="00461400" w:rsidRPr="005D1D5B" w:rsidRDefault="00461400" w:rsidP="00461400">
      <w:pPr>
        <w:rPr>
          <w:rFonts w:eastAsia="Calibri"/>
          <w:sz w:val="20"/>
          <w:szCs w:val="20"/>
          <w:lang w:eastAsia="en-US"/>
        </w:rPr>
      </w:pPr>
      <w:r w:rsidRPr="005D1D5B">
        <w:rPr>
          <w:rFonts w:eastAsia="Calibri"/>
          <w:sz w:val="20"/>
          <w:szCs w:val="20"/>
          <w:lang w:eastAsia="en-US"/>
        </w:rPr>
        <w:t>3)Toplumsal Gerçekçi şiir ve sanat anlayışı ile ilgili bir araştırma yapınız ve Toplumsal Gerçekçi beş şairin birer şiiri üzerinde bu sanat anlayışını irdeleyiniz.</w:t>
      </w:r>
    </w:p>
    <w:p w14:paraId="68E960EE" w14:textId="77777777" w:rsidR="00461400" w:rsidRPr="005D1D5B" w:rsidRDefault="00461400" w:rsidP="00461400">
      <w:pPr>
        <w:rPr>
          <w:rFonts w:eastAsia="Calibri"/>
          <w:sz w:val="20"/>
          <w:szCs w:val="20"/>
          <w:lang w:eastAsia="en-US"/>
        </w:rPr>
      </w:pPr>
      <w:r w:rsidRPr="005D1D5B">
        <w:rPr>
          <w:rFonts w:eastAsia="Calibri"/>
          <w:sz w:val="20"/>
          <w:szCs w:val="20"/>
          <w:lang w:eastAsia="en-US"/>
        </w:rPr>
        <w:t>4)Öz şiir anlayışını sürdüren şairlerin şiir ve sanat anlayışı ile ilgili bir araştırma yapınız ve bu şairlerden beş şairin birer şiiri üzerinde bu sanat anlayışını irdeleyiniz.</w:t>
      </w:r>
    </w:p>
    <w:p w14:paraId="5C3883D8" w14:textId="77777777" w:rsidR="00461400" w:rsidRPr="005D1D5B" w:rsidRDefault="00461400" w:rsidP="00461400">
      <w:pPr>
        <w:rPr>
          <w:rFonts w:eastAsia="Calibri"/>
          <w:sz w:val="20"/>
          <w:szCs w:val="20"/>
          <w:lang w:eastAsia="en-US"/>
        </w:rPr>
      </w:pPr>
      <w:r w:rsidRPr="005D1D5B">
        <w:rPr>
          <w:rFonts w:eastAsia="Calibri"/>
          <w:sz w:val="20"/>
          <w:szCs w:val="20"/>
          <w:lang w:eastAsia="en-US"/>
        </w:rPr>
        <w:t>5)Garip Hareketinin şiir ve sanat anlayışı ile ilgili bir araştırma yapınız ve Garip şairlerinin birer şiiri üzerinde bu sanat anlayışını irdeleyiniz.</w:t>
      </w:r>
    </w:p>
    <w:p w14:paraId="7F26D932" w14:textId="77777777" w:rsidR="00461400" w:rsidRPr="005D1D5B" w:rsidRDefault="00461400" w:rsidP="00461400">
      <w:pPr>
        <w:rPr>
          <w:rFonts w:eastAsia="Calibri"/>
          <w:sz w:val="20"/>
          <w:szCs w:val="20"/>
          <w:lang w:eastAsia="en-US"/>
        </w:rPr>
      </w:pPr>
      <w:r w:rsidRPr="005D1D5B">
        <w:rPr>
          <w:rFonts w:eastAsia="Calibri"/>
          <w:sz w:val="20"/>
          <w:szCs w:val="20"/>
          <w:lang w:eastAsia="en-US"/>
        </w:rPr>
        <w:t>6)İkinci Yeni Sonrası Toplumcu şiir anlayışını sürdüren şairlerin şiir ve sanat anlayışı ile ilgili bir araştırma yapınız ve bu gelenekten beş şairin birer şiiri üzerinde bu sanat anlayışını irdeleyiniz.</w:t>
      </w:r>
    </w:p>
    <w:p w14:paraId="10674A4E" w14:textId="77777777" w:rsidR="00461400" w:rsidRPr="005D1D5B" w:rsidRDefault="00461400" w:rsidP="00461400">
      <w:pPr>
        <w:rPr>
          <w:rFonts w:eastAsia="Calibri"/>
          <w:sz w:val="20"/>
          <w:szCs w:val="20"/>
          <w:lang w:eastAsia="en-US"/>
        </w:rPr>
      </w:pPr>
      <w:r w:rsidRPr="005D1D5B">
        <w:rPr>
          <w:rFonts w:eastAsia="Calibri"/>
          <w:sz w:val="20"/>
          <w:szCs w:val="20"/>
          <w:lang w:eastAsia="en-US"/>
        </w:rPr>
        <w:t>7)Cumhuriyet Döneminde Milli Edebiyat geleneğini sürdüren romanlardan ikisini okuyarak (her iki roman için) roman inceleme çalışması yapınız. Bu gelenek içinde yazılan bütün eserlerin adlarını ve yazarlarını araştırınız.</w:t>
      </w:r>
    </w:p>
    <w:p w14:paraId="659A3E9E" w14:textId="77777777" w:rsidR="00461400" w:rsidRPr="005D1D5B" w:rsidRDefault="00461400" w:rsidP="00461400">
      <w:pPr>
        <w:rPr>
          <w:rFonts w:eastAsia="Calibri"/>
          <w:sz w:val="20"/>
          <w:szCs w:val="20"/>
          <w:lang w:eastAsia="en-US"/>
        </w:rPr>
      </w:pPr>
      <w:r w:rsidRPr="005D1D5B">
        <w:rPr>
          <w:rFonts w:eastAsia="Calibri"/>
          <w:sz w:val="20"/>
          <w:szCs w:val="20"/>
          <w:lang w:eastAsia="en-US"/>
        </w:rPr>
        <w:t>8)Cumhuriyet Döneminde Toplumsal Gerçekçi romanlardan ikisini okuyarak (her iki roman için) roman inceleme çalışması yapınız. Bu gelenek içinde yazılan bütün eserlerin adlarını ve yazarlarını araştırınız.</w:t>
      </w:r>
    </w:p>
    <w:p w14:paraId="69611AA6" w14:textId="77777777" w:rsidR="00461400" w:rsidRPr="005D1D5B" w:rsidRDefault="00461400" w:rsidP="00461400">
      <w:pPr>
        <w:rPr>
          <w:rFonts w:eastAsia="Calibri"/>
          <w:sz w:val="20"/>
          <w:szCs w:val="20"/>
          <w:lang w:eastAsia="en-US"/>
        </w:rPr>
      </w:pPr>
      <w:r w:rsidRPr="005D1D5B">
        <w:rPr>
          <w:rFonts w:eastAsia="Calibri"/>
          <w:sz w:val="20"/>
          <w:szCs w:val="20"/>
          <w:lang w:eastAsia="en-US"/>
        </w:rPr>
        <w:t>9) Cumhuriyet Döneminde bireylerin iç dünyalarını yansıtan romanlardan ikisini okuyarak (her iki roman için) roman inceleme çalışması yapınız. Bu gelenek içinde yazılan bütün eserlerin adlarını ve yazarlarını araştırınız.</w:t>
      </w:r>
    </w:p>
    <w:p w14:paraId="4D4837AF" w14:textId="77777777" w:rsidR="00461400" w:rsidRPr="005D1D5B" w:rsidRDefault="00461400" w:rsidP="00461400">
      <w:pPr>
        <w:rPr>
          <w:rFonts w:eastAsia="Calibri"/>
          <w:sz w:val="20"/>
          <w:szCs w:val="20"/>
          <w:lang w:eastAsia="en-US"/>
        </w:rPr>
      </w:pPr>
    </w:p>
    <w:p w14:paraId="668D0532" w14:textId="77777777" w:rsidR="00461400" w:rsidRPr="005D1D5B" w:rsidRDefault="00461400" w:rsidP="00461400">
      <w:pPr>
        <w:rPr>
          <w:rFonts w:eastAsia="Calibri"/>
          <w:sz w:val="20"/>
          <w:szCs w:val="20"/>
          <w:lang w:eastAsia="en-US"/>
        </w:rPr>
      </w:pPr>
      <w:r w:rsidRPr="005D1D5B">
        <w:rPr>
          <w:rFonts w:eastAsia="Calibri"/>
          <w:sz w:val="20"/>
          <w:szCs w:val="20"/>
          <w:lang w:eastAsia="en-US"/>
        </w:rPr>
        <w:t>10) Cumhuriyet Döneminde modernizmi esas alan romanlardan ikisini okuyarak (her iki roman için) roman inceleme çalışması yapınız. Bu gelenek içinde yazılan bütün eserlerin adlarını ve yazarlarını araştırınız.</w:t>
      </w:r>
    </w:p>
    <w:p w14:paraId="4B0D3A16" w14:textId="77777777" w:rsidR="00461400" w:rsidRPr="005D1D5B" w:rsidRDefault="00461400" w:rsidP="00461400">
      <w:pPr>
        <w:rPr>
          <w:b/>
          <w:bCs/>
          <w:iCs/>
          <w:color w:val="1D1B11"/>
          <w:sz w:val="20"/>
          <w:szCs w:val="20"/>
          <w:u w:val="single"/>
          <w:lang w:eastAsia="en-US" w:bidi="en-US"/>
        </w:rPr>
      </w:pPr>
    </w:p>
    <w:p w14:paraId="557A3F8C" w14:textId="77777777" w:rsidR="00461400" w:rsidRPr="005D1D5B" w:rsidRDefault="00461400" w:rsidP="00461400">
      <w:pPr>
        <w:rPr>
          <w:rFonts w:eastAsia="Calibri"/>
          <w:sz w:val="20"/>
          <w:szCs w:val="20"/>
          <w:lang w:eastAsia="en-US"/>
        </w:rPr>
      </w:pPr>
      <w:r w:rsidRPr="005D1D5B">
        <w:rPr>
          <w:bCs/>
          <w:iCs/>
          <w:color w:val="1D1B11"/>
          <w:sz w:val="20"/>
          <w:szCs w:val="20"/>
          <w:lang w:eastAsia="en-US" w:bidi="en-US"/>
        </w:rPr>
        <w:lastRenderedPageBreak/>
        <w:t>1</w:t>
      </w:r>
      <w:r w:rsidRPr="005D1D5B">
        <w:rPr>
          <w:rFonts w:eastAsia="Calibri"/>
          <w:sz w:val="20"/>
          <w:szCs w:val="20"/>
          <w:lang w:eastAsia="en-US"/>
        </w:rPr>
        <w:t>1)Notre Dame’ın Kamburu, Goriot Baba, Ağrı Dağı Efsanesi adlı romanları okuyarak roman inceleme çalışması yapınız.</w:t>
      </w:r>
    </w:p>
    <w:p w14:paraId="4DE4CABB" w14:textId="77777777" w:rsidR="00461400" w:rsidRPr="005D1D5B" w:rsidRDefault="00461400" w:rsidP="00461400">
      <w:pPr>
        <w:rPr>
          <w:rFonts w:eastAsia="Calibri"/>
          <w:sz w:val="20"/>
          <w:szCs w:val="20"/>
          <w:lang w:eastAsia="en-US"/>
        </w:rPr>
      </w:pPr>
    </w:p>
    <w:p w14:paraId="5D423ED9" w14:textId="77777777" w:rsidR="00461400" w:rsidRPr="005D1D5B" w:rsidRDefault="00461400" w:rsidP="00461400">
      <w:pPr>
        <w:rPr>
          <w:rFonts w:eastAsia="Calibri"/>
          <w:sz w:val="20"/>
          <w:szCs w:val="20"/>
          <w:lang w:eastAsia="en-US"/>
        </w:rPr>
      </w:pPr>
      <w:r w:rsidRPr="005D1D5B">
        <w:rPr>
          <w:rFonts w:eastAsia="Calibri"/>
          <w:sz w:val="20"/>
          <w:szCs w:val="20"/>
          <w:lang w:eastAsia="en-US"/>
        </w:rPr>
        <w:t>12)Devlet Ana, Kuyucaklı Yusuf ve Sinekli Bakkal adlı romanları okuyarak roman inceleme çalışması yapınız.</w:t>
      </w:r>
    </w:p>
    <w:p w14:paraId="5171FFA5" w14:textId="77777777" w:rsidR="00461400" w:rsidRPr="005D1D5B" w:rsidRDefault="00461400" w:rsidP="00461400">
      <w:pPr>
        <w:rPr>
          <w:rFonts w:eastAsia="Calibri"/>
          <w:sz w:val="20"/>
          <w:szCs w:val="20"/>
          <w:lang w:eastAsia="en-US"/>
        </w:rPr>
      </w:pPr>
    </w:p>
    <w:p w14:paraId="1D693D9A" w14:textId="77777777" w:rsidR="00461400" w:rsidRPr="005D1D5B" w:rsidRDefault="00461400" w:rsidP="00461400">
      <w:pPr>
        <w:rPr>
          <w:rFonts w:eastAsia="Calibri"/>
          <w:sz w:val="20"/>
          <w:szCs w:val="20"/>
          <w:lang w:eastAsia="en-US"/>
        </w:rPr>
      </w:pPr>
      <w:r w:rsidRPr="005D1D5B">
        <w:rPr>
          <w:rFonts w:eastAsia="Calibri"/>
          <w:sz w:val="20"/>
          <w:szCs w:val="20"/>
          <w:lang w:eastAsia="en-US"/>
        </w:rPr>
        <w:t>13)Bereketli Topraklar üzerinde, Murtaza, Handan adlı romanları okuyarak roman inceleme çalışması yapınız.</w:t>
      </w:r>
    </w:p>
    <w:p w14:paraId="696CFC8F" w14:textId="77777777" w:rsidR="00461400" w:rsidRPr="005D1D5B" w:rsidRDefault="00461400" w:rsidP="00461400">
      <w:pPr>
        <w:rPr>
          <w:rFonts w:eastAsia="Calibri"/>
          <w:sz w:val="20"/>
          <w:szCs w:val="20"/>
          <w:lang w:eastAsia="en-US"/>
        </w:rPr>
      </w:pPr>
    </w:p>
    <w:p w14:paraId="1521DBF5" w14:textId="77777777" w:rsidR="00461400" w:rsidRPr="005D1D5B" w:rsidRDefault="00461400" w:rsidP="00461400">
      <w:pPr>
        <w:rPr>
          <w:rFonts w:eastAsia="Calibri"/>
          <w:sz w:val="20"/>
          <w:szCs w:val="20"/>
          <w:lang w:eastAsia="en-US"/>
        </w:rPr>
      </w:pPr>
      <w:r w:rsidRPr="005D1D5B">
        <w:rPr>
          <w:rFonts w:eastAsia="Calibri"/>
          <w:sz w:val="20"/>
          <w:szCs w:val="20"/>
          <w:lang w:eastAsia="en-US"/>
        </w:rPr>
        <w:t>14)Günlük tutma, 15)Şiir kitabı oluşturma, 16)Dergi çıkarma, düzenleme,</w:t>
      </w:r>
    </w:p>
    <w:p w14:paraId="4F000FF5" w14:textId="77777777" w:rsidR="00461400" w:rsidRPr="005D1D5B" w:rsidRDefault="00461400" w:rsidP="00461400">
      <w:pPr>
        <w:rPr>
          <w:rFonts w:eastAsia="Calibri"/>
          <w:sz w:val="20"/>
          <w:szCs w:val="20"/>
          <w:lang w:eastAsia="en-US"/>
        </w:rPr>
      </w:pPr>
    </w:p>
    <w:p w14:paraId="50710E8F" w14:textId="77777777" w:rsidR="00461400" w:rsidRPr="005D1D5B" w:rsidRDefault="00461400" w:rsidP="00461400">
      <w:pPr>
        <w:rPr>
          <w:rFonts w:eastAsia="Calibri"/>
          <w:sz w:val="20"/>
          <w:szCs w:val="20"/>
          <w:lang w:eastAsia="en-US"/>
        </w:rPr>
      </w:pPr>
      <w:r w:rsidRPr="005D1D5B">
        <w:rPr>
          <w:rFonts w:eastAsia="Calibri"/>
          <w:sz w:val="20"/>
          <w:szCs w:val="20"/>
          <w:lang w:eastAsia="en-US"/>
        </w:rPr>
        <w:t>17)Sanat Metinlerinin Ayırıcı Özelliklerini Belirleme,</w:t>
      </w:r>
    </w:p>
    <w:p w14:paraId="1C4854A6" w14:textId="77777777" w:rsidR="00461400" w:rsidRPr="005D1D5B" w:rsidRDefault="00461400" w:rsidP="00461400">
      <w:pPr>
        <w:rPr>
          <w:rFonts w:eastAsia="Calibri"/>
          <w:sz w:val="20"/>
          <w:szCs w:val="20"/>
          <w:lang w:eastAsia="en-US"/>
        </w:rPr>
      </w:pPr>
    </w:p>
    <w:p w14:paraId="1DE42FD6" w14:textId="77777777" w:rsidR="00461400" w:rsidRPr="005D1D5B" w:rsidRDefault="00461400" w:rsidP="00461400">
      <w:pPr>
        <w:rPr>
          <w:rFonts w:eastAsia="Calibri"/>
          <w:sz w:val="20"/>
          <w:szCs w:val="20"/>
          <w:lang w:eastAsia="en-US"/>
        </w:rPr>
      </w:pPr>
      <w:r w:rsidRPr="005D1D5B">
        <w:rPr>
          <w:rFonts w:eastAsia="Calibri"/>
          <w:sz w:val="20"/>
          <w:szCs w:val="20"/>
          <w:lang w:eastAsia="en-US"/>
        </w:rPr>
        <w:t>18)Seyrettiği bir tiyatro oyununu, sinema filmini eleştirme,</w:t>
      </w:r>
    </w:p>
    <w:p w14:paraId="560BDBD0" w14:textId="77777777" w:rsidR="00461400" w:rsidRPr="005D1D5B" w:rsidRDefault="00461400" w:rsidP="00461400">
      <w:pPr>
        <w:rPr>
          <w:rFonts w:eastAsia="Calibri"/>
          <w:sz w:val="20"/>
          <w:szCs w:val="20"/>
          <w:lang w:eastAsia="en-US"/>
        </w:rPr>
      </w:pPr>
    </w:p>
    <w:p w14:paraId="1FFCA7CF" w14:textId="77777777" w:rsidR="00461400" w:rsidRPr="005D1D5B" w:rsidRDefault="00461400" w:rsidP="00461400">
      <w:pPr>
        <w:rPr>
          <w:rFonts w:eastAsia="Calibri"/>
          <w:sz w:val="20"/>
          <w:szCs w:val="20"/>
          <w:lang w:eastAsia="en-US"/>
        </w:rPr>
      </w:pPr>
      <w:r w:rsidRPr="005D1D5B">
        <w:rPr>
          <w:rFonts w:eastAsia="Calibri"/>
          <w:sz w:val="20"/>
          <w:szCs w:val="20"/>
          <w:lang w:eastAsia="en-US"/>
        </w:rPr>
        <w:t>19)Okuduğu bir romanı inceleme,</w:t>
      </w:r>
    </w:p>
    <w:p w14:paraId="3ABE8398" w14:textId="77777777" w:rsidR="00461400" w:rsidRPr="005D1D5B" w:rsidRDefault="00461400" w:rsidP="00461400">
      <w:pPr>
        <w:rPr>
          <w:rFonts w:eastAsia="Calibri"/>
          <w:sz w:val="20"/>
          <w:szCs w:val="20"/>
          <w:lang w:eastAsia="en-US"/>
        </w:rPr>
      </w:pPr>
    </w:p>
    <w:p w14:paraId="39CB3E6D" w14:textId="77777777" w:rsidR="00461400" w:rsidRPr="005D1D5B" w:rsidRDefault="00461400" w:rsidP="00461400">
      <w:pPr>
        <w:rPr>
          <w:rFonts w:eastAsia="Calibri"/>
          <w:sz w:val="20"/>
          <w:szCs w:val="20"/>
          <w:lang w:eastAsia="en-US"/>
        </w:rPr>
      </w:pPr>
      <w:r w:rsidRPr="005D1D5B">
        <w:rPr>
          <w:rFonts w:eastAsia="Calibri"/>
          <w:sz w:val="20"/>
          <w:szCs w:val="20"/>
          <w:lang w:eastAsia="en-US"/>
        </w:rPr>
        <w:t>20)Herhangi bir konuda konferans hazırlama,</w:t>
      </w:r>
    </w:p>
    <w:p w14:paraId="4526BE21" w14:textId="77777777" w:rsidR="00461400" w:rsidRPr="005D1D5B" w:rsidRDefault="00461400" w:rsidP="00461400">
      <w:pPr>
        <w:rPr>
          <w:rFonts w:eastAsia="Calibri"/>
          <w:sz w:val="20"/>
          <w:szCs w:val="20"/>
          <w:lang w:eastAsia="en-US"/>
        </w:rPr>
      </w:pPr>
    </w:p>
    <w:p w14:paraId="7A58CC5B" w14:textId="77777777" w:rsidR="00461400" w:rsidRPr="005D1D5B" w:rsidRDefault="00461400" w:rsidP="00461400">
      <w:pPr>
        <w:rPr>
          <w:rFonts w:eastAsia="Calibri"/>
          <w:sz w:val="20"/>
          <w:szCs w:val="20"/>
          <w:lang w:eastAsia="en-US"/>
        </w:rPr>
      </w:pPr>
      <w:r w:rsidRPr="005D1D5B">
        <w:rPr>
          <w:rFonts w:eastAsia="Calibri"/>
          <w:sz w:val="20"/>
          <w:szCs w:val="20"/>
          <w:lang w:eastAsia="en-US"/>
        </w:rPr>
        <w:t>21).Açık Oturum düzenleme, Açık Oturuma katılma, 22)Sınıf içi münazara düzenleme.</w:t>
      </w:r>
    </w:p>
    <w:p w14:paraId="3BA4AD21" w14:textId="77777777" w:rsidR="00461400" w:rsidRPr="005D1D5B" w:rsidRDefault="00461400" w:rsidP="00461400">
      <w:pPr>
        <w:rPr>
          <w:rFonts w:eastAsia="Calibri"/>
          <w:sz w:val="20"/>
          <w:szCs w:val="20"/>
          <w:lang w:eastAsia="en-US"/>
        </w:rPr>
      </w:pPr>
    </w:p>
    <w:p w14:paraId="37929E62" w14:textId="77777777" w:rsidR="00461400" w:rsidRPr="005D1D5B" w:rsidRDefault="00461400" w:rsidP="00461400">
      <w:pPr>
        <w:rPr>
          <w:rFonts w:eastAsia="Calibri"/>
          <w:sz w:val="20"/>
          <w:szCs w:val="20"/>
          <w:lang w:eastAsia="en-US"/>
        </w:rPr>
      </w:pPr>
      <w:r w:rsidRPr="005D1D5B">
        <w:rPr>
          <w:rFonts w:eastAsia="Calibri"/>
          <w:sz w:val="20"/>
          <w:szCs w:val="20"/>
          <w:lang w:eastAsia="en-US"/>
        </w:rPr>
        <w:t>23) Duvar gazetesi hazırlama.</w:t>
      </w:r>
    </w:p>
    <w:p w14:paraId="0ED2F5D0" w14:textId="77777777" w:rsidR="00461400" w:rsidRPr="005D1D5B" w:rsidRDefault="00461400" w:rsidP="00461400">
      <w:pPr>
        <w:rPr>
          <w:rFonts w:eastAsia="Calibri"/>
          <w:sz w:val="20"/>
          <w:szCs w:val="20"/>
          <w:lang w:eastAsia="en-US"/>
        </w:rPr>
      </w:pPr>
    </w:p>
    <w:p w14:paraId="4E2CE8BB" w14:textId="77777777" w:rsidR="00461400" w:rsidRPr="005D1D5B" w:rsidRDefault="00461400" w:rsidP="00461400">
      <w:pPr>
        <w:rPr>
          <w:rFonts w:eastAsia="Calibri"/>
          <w:sz w:val="20"/>
          <w:szCs w:val="20"/>
          <w:lang w:eastAsia="en-US"/>
        </w:rPr>
      </w:pPr>
      <w:r w:rsidRPr="005D1D5B">
        <w:rPr>
          <w:rFonts w:eastAsia="Calibri"/>
          <w:sz w:val="20"/>
          <w:szCs w:val="20"/>
          <w:lang w:eastAsia="en-US"/>
        </w:rPr>
        <w:t xml:space="preserve"> 24) Anlatım türlerinde yazılmış (bilgi şöleni, münazara, panel, açık oturum) örnek metinleri dil ve anlatım özelliklerine göre inceleme.</w:t>
      </w:r>
    </w:p>
    <w:p w14:paraId="2BE9224E" w14:textId="77777777" w:rsidR="00461400" w:rsidRPr="005D1D5B" w:rsidRDefault="00461400" w:rsidP="00461400">
      <w:pPr>
        <w:rPr>
          <w:rFonts w:eastAsia="Calibri"/>
          <w:sz w:val="20"/>
          <w:szCs w:val="20"/>
          <w:lang w:eastAsia="en-US"/>
        </w:rPr>
      </w:pPr>
    </w:p>
    <w:p w14:paraId="29D5D20B" w14:textId="77777777" w:rsidR="00461400" w:rsidRPr="005D1D5B" w:rsidRDefault="00461400" w:rsidP="00461400">
      <w:pPr>
        <w:rPr>
          <w:rFonts w:eastAsia="Calibri"/>
          <w:sz w:val="20"/>
          <w:szCs w:val="20"/>
          <w:lang w:eastAsia="en-US"/>
        </w:rPr>
      </w:pPr>
      <w:r w:rsidRPr="005D1D5B">
        <w:rPr>
          <w:rFonts w:eastAsia="Calibri"/>
          <w:sz w:val="20"/>
          <w:szCs w:val="20"/>
          <w:lang w:eastAsia="en-US"/>
        </w:rPr>
        <w:t>25)Cumhuriyet Döneminde yazılan üç tiyatro eserini okuyarak eser inceleme çalışması yapınız.</w:t>
      </w:r>
    </w:p>
    <w:p w14:paraId="0AE7C352" w14:textId="77777777" w:rsidR="00461400" w:rsidRPr="005D1D5B" w:rsidRDefault="00461400" w:rsidP="00461400">
      <w:pPr>
        <w:rPr>
          <w:rFonts w:eastAsia="Calibri"/>
          <w:sz w:val="20"/>
          <w:szCs w:val="20"/>
          <w:lang w:eastAsia="en-US"/>
        </w:rPr>
      </w:pPr>
    </w:p>
    <w:p w14:paraId="783CD3AA" w14:textId="77777777" w:rsidR="00461400" w:rsidRPr="005D1D5B" w:rsidRDefault="00461400" w:rsidP="00461400">
      <w:pPr>
        <w:rPr>
          <w:rFonts w:eastAsia="Calibri"/>
          <w:sz w:val="20"/>
          <w:szCs w:val="20"/>
          <w:lang w:eastAsia="en-US"/>
        </w:rPr>
      </w:pPr>
      <w:r w:rsidRPr="005D1D5B">
        <w:rPr>
          <w:rFonts w:eastAsia="Calibri"/>
          <w:sz w:val="20"/>
          <w:szCs w:val="20"/>
          <w:lang w:eastAsia="en-US"/>
        </w:rPr>
        <w:t xml:space="preserve">26)Öykü yazma etkinliği, </w:t>
      </w:r>
    </w:p>
    <w:p w14:paraId="50910769" w14:textId="77777777" w:rsidR="00461400" w:rsidRPr="005D1D5B" w:rsidRDefault="00461400" w:rsidP="00461400">
      <w:pPr>
        <w:rPr>
          <w:rFonts w:eastAsia="Calibri"/>
          <w:sz w:val="20"/>
          <w:szCs w:val="20"/>
          <w:lang w:eastAsia="en-US"/>
        </w:rPr>
      </w:pPr>
    </w:p>
    <w:p w14:paraId="66D61B49" w14:textId="77777777" w:rsidR="00461400" w:rsidRDefault="00461400" w:rsidP="00461400">
      <w:pPr>
        <w:rPr>
          <w:rFonts w:eastAsia="Calibri"/>
          <w:sz w:val="20"/>
          <w:szCs w:val="20"/>
          <w:lang w:eastAsia="en-US"/>
        </w:rPr>
      </w:pPr>
      <w:r w:rsidRPr="005D1D5B">
        <w:rPr>
          <w:rFonts w:eastAsia="Calibri"/>
          <w:sz w:val="20"/>
          <w:szCs w:val="20"/>
          <w:lang w:eastAsia="en-US"/>
        </w:rPr>
        <w:t>27) Masal örnekleri oluşturma…</w:t>
      </w:r>
    </w:p>
    <w:p w14:paraId="3EE1BF0C" w14:textId="77777777" w:rsidR="005E3D78" w:rsidRDefault="005E3D78" w:rsidP="00461400">
      <w:pPr>
        <w:rPr>
          <w:rFonts w:eastAsia="Calibri"/>
          <w:sz w:val="20"/>
          <w:szCs w:val="20"/>
          <w:lang w:eastAsia="en-US"/>
        </w:rPr>
      </w:pPr>
    </w:p>
    <w:p w14:paraId="756B0F0A" w14:textId="77777777" w:rsidR="005E3D78" w:rsidRDefault="005E3D78" w:rsidP="00461400">
      <w:pPr>
        <w:rPr>
          <w:rFonts w:eastAsia="Calibri"/>
          <w:sz w:val="20"/>
          <w:szCs w:val="20"/>
          <w:lang w:eastAsia="en-US"/>
        </w:rPr>
      </w:pPr>
    </w:p>
    <w:p w14:paraId="272CF11D" w14:textId="77777777" w:rsidR="005E3D78" w:rsidRDefault="005E3D78" w:rsidP="00461400">
      <w:pPr>
        <w:rPr>
          <w:rFonts w:eastAsia="Calibri"/>
          <w:sz w:val="20"/>
          <w:szCs w:val="20"/>
          <w:lang w:eastAsia="en-US"/>
        </w:rPr>
      </w:pPr>
    </w:p>
    <w:p w14:paraId="022AB065" w14:textId="77777777" w:rsidR="005E3D78" w:rsidRDefault="005E3D78" w:rsidP="00461400">
      <w:pPr>
        <w:rPr>
          <w:rFonts w:eastAsia="Calibri"/>
          <w:sz w:val="20"/>
          <w:szCs w:val="20"/>
          <w:lang w:eastAsia="en-US"/>
        </w:rPr>
      </w:pPr>
    </w:p>
    <w:p w14:paraId="3ABDB16A" w14:textId="77777777" w:rsidR="005E3D78" w:rsidRDefault="005E3D78" w:rsidP="00461400">
      <w:pPr>
        <w:rPr>
          <w:rFonts w:eastAsia="Calibri"/>
          <w:sz w:val="20"/>
          <w:szCs w:val="20"/>
          <w:lang w:eastAsia="en-US"/>
        </w:rPr>
      </w:pPr>
    </w:p>
    <w:p w14:paraId="1A4BF51F" w14:textId="77777777" w:rsidR="005E3D78" w:rsidRDefault="005E3D78" w:rsidP="00461400">
      <w:pPr>
        <w:rPr>
          <w:rFonts w:eastAsia="Calibri"/>
          <w:sz w:val="20"/>
          <w:szCs w:val="20"/>
          <w:lang w:eastAsia="en-US"/>
        </w:rPr>
      </w:pPr>
    </w:p>
    <w:p w14:paraId="6F0766EC" w14:textId="77777777" w:rsidR="005E3D78" w:rsidRDefault="005E3D78" w:rsidP="00461400">
      <w:pPr>
        <w:rPr>
          <w:rFonts w:eastAsia="Calibri"/>
          <w:sz w:val="20"/>
          <w:szCs w:val="20"/>
          <w:lang w:eastAsia="en-US"/>
        </w:rPr>
      </w:pPr>
    </w:p>
    <w:p w14:paraId="0A046293" w14:textId="77777777" w:rsidR="005E3D78" w:rsidRDefault="005E3D78" w:rsidP="00461400">
      <w:pPr>
        <w:rPr>
          <w:rFonts w:eastAsia="Calibri"/>
          <w:sz w:val="20"/>
          <w:szCs w:val="20"/>
          <w:lang w:eastAsia="en-US"/>
        </w:rPr>
      </w:pPr>
    </w:p>
    <w:p w14:paraId="6546582C" w14:textId="77777777" w:rsidR="005E3D78" w:rsidRDefault="005E3D78" w:rsidP="00461400">
      <w:pPr>
        <w:rPr>
          <w:rFonts w:eastAsia="Calibri"/>
          <w:sz w:val="20"/>
          <w:szCs w:val="20"/>
          <w:lang w:eastAsia="en-US"/>
        </w:rPr>
      </w:pPr>
    </w:p>
    <w:p w14:paraId="56B187B8" w14:textId="77777777" w:rsidR="005E3D78" w:rsidRDefault="005E3D78" w:rsidP="00461400">
      <w:pPr>
        <w:rPr>
          <w:rFonts w:eastAsia="Calibri"/>
          <w:sz w:val="20"/>
          <w:szCs w:val="20"/>
          <w:lang w:eastAsia="en-US"/>
        </w:rPr>
      </w:pPr>
    </w:p>
    <w:p w14:paraId="73B081B8" w14:textId="77777777" w:rsidR="005E3D78" w:rsidRDefault="005E3D78" w:rsidP="00461400">
      <w:pPr>
        <w:rPr>
          <w:rFonts w:eastAsia="Calibri"/>
          <w:sz w:val="20"/>
          <w:szCs w:val="20"/>
          <w:lang w:eastAsia="en-US"/>
        </w:rPr>
      </w:pPr>
    </w:p>
    <w:p w14:paraId="556D74EA" w14:textId="77777777" w:rsidR="005E3D78" w:rsidRDefault="005E3D78" w:rsidP="00461400">
      <w:pPr>
        <w:rPr>
          <w:rFonts w:eastAsia="Calibri"/>
          <w:sz w:val="20"/>
          <w:szCs w:val="20"/>
          <w:lang w:eastAsia="en-US"/>
        </w:rPr>
      </w:pPr>
    </w:p>
    <w:p w14:paraId="632B25A0" w14:textId="77777777" w:rsidR="005E3D78" w:rsidRDefault="005E3D78" w:rsidP="00461400">
      <w:pPr>
        <w:rPr>
          <w:rFonts w:eastAsia="Calibri"/>
          <w:sz w:val="20"/>
          <w:szCs w:val="20"/>
          <w:lang w:eastAsia="en-US"/>
        </w:rPr>
      </w:pPr>
    </w:p>
    <w:p w14:paraId="094F4531" w14:textId="77777777" w:rsidR="005E3D78" w:rsidRDefault="005E3D78" w:rsidP="00461400">
      <w:pPr>
        <w:rPr>
          <w:rFonts w:eastAsia="Calibri"/>
          <w:sz w:val="20"/>
          <w:szCs w:val="20"/>
          <w:lang w:eastAsia="en-US"/>
        </w:rPr>
      </w:pPr>
    </w:p>
    <w:p w14:paraId="411E2904" w14:textId="77777777" w:rsidR="005E3D78" w:rsidRDefault="005E3D78" w:rsidP="00461400">
      <w:pPr>
        <w:rPr>
          <w:rFonts w:eastAsia="Calibri"/>
          <w:sz w:val="20"/>
          <w:szCs w:val="20"/>
          <w:lang w:eastAsia="en-US"/>
        </w:rPr>
      </w:pPr>
    </w:p>
    <w:p w14:paraId="3D184B7B" w14:textId="77777777" w:rsidR="005E3D78" w:rsidRDefault="005E3D78" w:rsidP="00461400">
      <w:pPr>
        <w:rPr>
          <w:rFonts w:eastAsia="Calibri"/>
          <w:sz w:val="20"/>
          <w:szCs w:val="20"/>
          <w:lang w:eastAsia="en-US"/>
        </w:rPr>
      </w:pPr>
    </w:p>
    <w:p w14:paraId="68147D08" w14:textId="77777777" w:rsidR="005E3D78" w:rsidRDefault="005E3D78" w:rsidP="00461400">
      <w:pPr>
        <w:rPr>
          <w:rFonts w:eastAsia="Calibri"/>
          <w:sz w:val="20"/>
          <w:szCs w:val="20"/>
          <w:lang w:eastAsia="en-US"/>
        </w:rPr>
      </w:pPr>
    </w:p>
    <w:p w14:paraId="750D8374" w14:textId="77777777" w:rsidR="005E3D78" w:rsidRDefault="005E3D78" w:rsidP="00461400">
      <w:pPr>
        <w:rPr>
          <w:rFonts w:eastAsia="Calibri"/>
          <w:sz w:val="20"/>
          <w:szCs w:val="20"/>
          <w:lang w:eastAsia="en-US"/>
        </w:rPr>
      </w:pPr>
    </w:p>
    <w:p w14:paraId="2278FA65" w14:textId="77777777" w:rsidR="005E3D78" w:rsidRDefault="005E3D78" w:rsidP="00461400">
      <w:pPr>
        <w:rPr>
          <w:rFonts w:eastAsia="Calibri"/>
          <w:sz w:val="20"/>
          <w:szCs w:val="20"/>
          <w:lang w:eastAsia="en-US"/>
        </w:rPr>
      </w:pPr>
    </w:p>
    <w:p w14:paraId="162AB4E8" w14:textId="77777777" w:rsidR="005E3D78" w:rsidRDefault="005E3D78" w:rsidP="00461400">
      <w:pPr>
        <w:rPr>
          <w:rFonts w:eastAsia="Calibri"/>
          <w:sz w:val="20"/>
          <w:szCs w:val="20"/>
          <w:lang w:eastAsia="en-US"/>
        </w:rPr>
      </w:pPr>
    </w:p>
    <w:p w14:paraId="7F6AF54E" w14:textId="77777777" w:rsidR="005E3D78" w:rsidRDefault="005E3D78" w:rsidP="00461400">
      <w:pPr>
        <w:rPr>
          <w:rFonts w:eastAsia="Calibri"/>
          <w:sz w:val="20"/>
          <w:szCs w:val="20"/>
          <w:lang w:eastAsia="en-US"/>
        </w:rPr>
      </w:pPr>
    </w:p>
    <w:p w14:paraId="4551A70C" w14:textId="77777777" w:rsidR="005E3D78" w:rsidRDefault="005E3D78" w:rsidP="00461400">
      <w:pPr>
        <w:rPr>
          <w:rFonts w:eastAsia="Calibri"/>
          <w:sz w:val="20"/>
          <w:szCs w:val="20"/>
          <w:lang w:eastAsia="en-US"/>
        </w:rPr>
      </w:pPr>
    </w:p>
    <w:p w14:paraId="68825EFC" w14:textId="77777777" w:rsidR="005E3D78" w:rsidRDefault="005E3D78" w:rsidP="00461400">
      <w:pPr>
        <w:rPr>
          <w:rFonts w:eastAsia="Calibri"/>
          <w:sz w:val="20"/>
          <w:szCs w:val="20"/>
          <w:lang w:eastAsia="en-US"/>
        </w:rPr>
      </w:pPr>
    </w:p>
    <w:p w14:paraId="6C82CB67" w14:textId="77777777" w:rsidR="005E3D78" w:rsidRDefault="005E3D78" w:rsidP="00461400">
      <w:pPr>
        <w:rPr>
          <w:rFonts w:eastAsia="Calibri"/>
          <w:sz w:val="20"/>
          <w:szCs w:val="20"/>
          <w:lang w:eastAsia="en-US"/>
        </w:rPr>
      </w:pPr>
    </w:p>
    <w:p w14:paraId="70C210CC" w14:textId="77777777" w:rsidR="005E3D78" w:rsidRDefault="005E3D78" w:rsidP="00461400">
      <w:pPr>
        <w:rPr>
          <w:rFonts w:eastAsia="Calibri"/>
          <w:sz w:val="20"/>
          <w:szCs w:val="20"/>
          <w:lang w:eastAsia="en-US"/>
        </w:rPr>
      </w:pPr>
    </w:p>
    <w:p w14:paraId="600B4EFB" w14:textId="77777777" w:rsidR="005E3D78" w:rsidRDefault="005E3D78" w:rsidP="00461400">
      <w:pPr>
        <w:rPr>
          <w:rFonts w:eastAsia="Calibri"/>
          <w:sz w:val="20"/>
          <w:szCs w:val="20"/>
          <w:lang w:eastAsia="en-US"/>
        </w:rPr>
      </w:pPr>
    </w:p>
    <w:p w14:paraId="2CE1CA2D" w14:textId="77777777" w:rsidR="005E3D78" w:rsidRDefault="005E3D78" w:rsidP="00461400">
      <w:pPr>
        <w:rPr>
          <w:rFonts w:eastAsia="Calibri"/>
          <w:sz w:val="20"/>
          <w:szCs w:val="20"/>
          <w:lang w:eastAsia="en-US"/>
        </w:rPr>
      </w:pPr>
    </w:p>
    <w:p w14:paraId="6D15F5C3" w14:textId="77777777" w:rsidR="005E3D78" w:rsidRDefault="005E3D78" w:rsidP="00461400">
      <w:pPr>
        <w:rPr>
          <w:rFonts w:eastAsia="Calibri"/>
          <w:sz w:val="20"/>
          <w:szCs w:val="20"/>
          <w:lang w:eastAsia="en-US"/>
        </w:rPr>
      </w:pPr>
    </w:p>
    <w:p w14:paraId="7E823CBC" w14:textId="77777777" w:rsidR="005E3D78" w:rsidRDefault="005E3D78" w:rsidP="00461400">
      <w:pPr>
        <w:rPr>
          <w:rFonts w:eastAsia="Calibri"/>
          <w:sz w:val="20"/>
          <w:szCs w:val="20"/>
          <w:lang w:eastAsia="en-US"/>
        </w:rPr>
      </w:pPr>
    </w:p>
    <w:p w14:paraId="65610516" w14:textId="77777777" w:rsidR="005E3D78" w:rsidRDefault="005E3D78" w:rsidP="00461400">
      <w:pPr>
        <w:rPr>
          <w:rFonts w:eastAsia="Calibri"/>
          <w:sz w:val="20"/>
          <w:szCs w:val="20"/>
          <w:lang w:eastAsia="en-US"/>
        </w:rPr>
      </w:pPr>
    </w:p>
    <w:p w14:paraId="560D0285" w14:textId="77777777" w:rsidR="005E3D78" w:rsidRDefault="005E3D78" w:rsidP="00461400">
      <w:pPr>
        <w:rPr>
          <w:rFonts w:eastAsia="Calibri"/>
          <w:sz w:val="20"/>
          <w:szCs w:val="20"/>
          <w:lang w:eastAsia="en-US"/>
        </w:rPr>
      </w:pPr>
    </w:p>
    <w:p w14:paraId="4C2686E0" w14:textId="77777777" w:rsidR="005E3D78" w:rsidRDefault="005E3D78" w:rsidP="00461400">
      <w:pPr>
        <w:rPr>
          <w:rFonts w:eastAsia="Calibri"/>
          <w:sz w:val="20"/>
          <w:szCs w:val="20"/>
          <w:lang w:eastAsia="en-US"/>
        </w:rPr>
      </w:pPr>
    </w:p>
    <w:p w14:paraId="7D11220D" w14:textId="77777777" w:rsidR="005E3D78" w:rsidRDefault="005E3D78" w:rsidP="00461400">
      <w:pPr>
        <w:rPr>
          <w:rFonts w:eastAsia="Calibri"/>
          <w:sz w:val="20"/>
          <w:szCs w:val="20"/>
          <w:lang w:eastAsia="en-US"/>
        </w:rPr>
      </w:pPr>
    </w:p>
    <w:p w14:paraId="15545565" w14:textId="77777777" w:rsidR="005E3D78" w:rsidRDefault="005E3D78" w:rsidP="00461400">
      <w:pPr>
        <w:rPr>
          <w:rFonts w:eastAsia="Calibri"/>
          <w:sz w:val="20"/>
          <w:szCs w:val="20"/>
          <w:lang w:eastAsia="en-US"/>
        </w:rPr>
      </w:pPr>
    </w:p>
    <w:p w14:paraId="5F5CC327" w14:textId="77777777" w:rsidR="005E3D78" w:rsidRDefault="005E3D78" w:rsidP="00461400">
      <w:pPr>
        <w:rPr>
          <w:rFonts w:eastAsia="Calibri"/>
          <w:sz w:val="20"/>
          <w:szCs w:val="20"/>
          <w:lang w:eastAsia="en-US"/>
        </w:rPr>
      </w:pPr>
    </w:p>
    <w:p w14:paraId="04B7A99B" w14:textId="77777777" w:rsidR="005E3D78" w:rsidRDefault="005E3D78" w:rsidP="00461400">
      <w:pPr>
        <w:rPr>
          <w:rFonts w:eastAsia="Calibri"/>
          <w:sz w:val="20"/>
          <w:szCs w:val="20"/>
          <w:lang w:eastAsia="en-US"/>
        </w:rPr>
      </w:pPr>
    </w:p>
    <w:p w14:paraId="14F24B25" w14:textId="77777777" w:rsidR="005E3D78" w:rsidRDefault="005E3D78" w:rsidP="00461400">
      <w:pPr>
        <w:rPr>
          <w:rFonts w:eastAsia="Calibri"/>
          <w:sz w:val="20"/>
          <w:szCs w:val="20"/>
          <w:lang w:eastAsia="en-US"/>
        </w:rPr>
      </w:pPr>
    </w:p>
    <w:p w14:paraId="2E3987E2" w14:textId="77777777" w:rsidR="005840C2" w:rsidRPr="005D1D5B" w:rsidRDefault="005840C2" w:rsidP="005840C2">
      <w:pPr>
        <w:pStyle w:val="KonuBal"/>
        <w:jc w:val="both"/>
        <w:rPr>
          <w:rFonts w:ascii="Times New Roman" w:hAnsi="Times New Roman" w:cs="Times New Roman"/>
          <w:b/>
          <w:sz w:val="20"/>
          <w:szCs w:val="20"/>
        </w:rPr>
      </w:pPr>
    </w:p>
    <w:p w14:paraId="701EC0D7" w14:textId="77777777" w:rsidR="005840C2" w:rsidRPr="005D1D5B" w:rsidRDefault="005840C2" w:rsidP="005840C2">
      <w:pPr>
        <w:pStyle w:val="KonuBal"/>
        <w:jc w:val="both"/>
        <w:rPr>
          <w:rFonts w:ascii="Times New Roman" w:hAnsi="Times New Roman" w:cs="Times New Roman"/>
          <w:b/>
          <w:sz w:val="20"/>
          <w:szCs w:val="20"/>
        </w:rPr>
      </w:pPr>
      <w:r>
        <w:rPr>
          <w:rFonts w:ascii="Times New Roman" w:hAnsi="Times New Roman" w:cs="Times New Roman"/>
          <w:b/>
          <w:sz w:val="20"/>
          <w:szCs w:val="20"/>
        </w:rPr>
        <w:t>……………………………</w:t>
      </w:r>
      <w:r w:rsidRPr="005D1D5B">
        <w:rPr>
          <w:rFonts w:ascii="Times New Roman" w:hAnsi="Times New Roman" w:cs="Times New Roman"/>
          <w:b/>
          <w:sz w:val="20"/>
          <w:szCs w:val="20"/>
        </w:rPr>
        <w:t xml:space="preserve"> ANADOLU LİSESİ MÜDÜRLÜĞÜ</w:t>
      </w:r>
    </w:p>
    <w:p w14:paraId="66D8ECD7" w14:textId="77777777" w:rsidR="005840C2" w:rsidRPr="005D1D5B" w:rsidRDefault="005840C2" w:rsidP="005840C2">
      <w:pPr>
        <w:pStyle w:val="KonuBal"/>
        <w:jc w:val="both"/>
        <w:rPr>
          <w:rFonts w:ascii="Times New Roman" w:hAnsi="Times New Roman" w:cs="Times New Roman"/>
          <w:b/>
          <w:sz w:val="20"/>
          <w:szCs w:val="20"/>
        </w:rPr>
      </w:pPr>
      <w:r w:rsidRPr="005D1D5B">
        <w:rPr>
          <w:rFonts w:ascii="Times New Roman" w:hAnsi="Times New Roman" w:cs="Times New Roman"/>
          <w:b/>
          <w:sz w:val="20"/>
          <w:szCs w:val="20"/>
        </w:rPr>
        <w:t>PROJE DEĞERLENDİRME FORMU-1</w:t>
      </w:r>
    </w:p>
    <w:p w14:paraId="2B02F44F" w14:textId="77777777" w:rsidR="005840C2" w:rsidRPr="005D1D5B" w:rsidRDefault="005840C2" w:rsidP="005840C2">
      <w:pPr>
        <w:rPr>
          <w:b/>
          <w:bCs/>
          <w:sz w:val="20"/>
          <w:szCs w:val="20"/>
        </w:rPr>
      </w:pPr>
      <w:r w:rsidRPr="005D1D5B">
        <w:rPr>
          <w:sz w:val="20"/>
          <w:szCs w:val="20"/>
        </w:rPr>
        <w:t xml:space="preserve">           </w:t>
      </w:r>
      <w:r w:rsidRPr="005D1D5B">
        <w:rPr>
          <w:sz w:val="20"/>
          <w:szCs w:val="20"/>
        </w:rPr>
        <w:tab/>
      </w:r>
      <w:r w:rsidRPr="005D1D5B">
        <w:rPr>
          <w:sz w:val="20"/>
          <w:szCs w:val="20"/>
        </w:rPr>
        <w:tab/>
      </w:r>
      <w:r w:rsidRPr="005D1D5B">
        <w:rPr>
          <w:sz w:val="20"/>
          <w:szCs w:val="20"/>
        </w:rPr>
        <w:tab/>
        <w:t xml:space="preserve"> </w:t>
      </w:r>
    </w:p>
    <w:p w14:paraId="2B634C5F" w14:textId="77777777" w:rsidR="005840C2" w:rsidRPr="005D1D5B" w:rsidRDefault="005840C2" w:rsidP="005840C2">
      <w:pPr>
        <w:rPr>
          <w:sz w:val="20"/>
          <w:szCs w:val="20"/>
        </w:rPr>
      </w:pPr>
      <w:r w:rsidRPr="005D1D5B">
        <w:rPr>
          <w:sz w:val="20"/>
          <w:szCs w:val="20"/>
        </w:rPr>
        <w:t xml:space="preserve">ÖĞRETMENİN </w:t>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t>DEĞERLENDİRME SONUCU</w:t>
      </w:r>
    </w:p>
    <w:p w14:paraId="1B75B1E7" w14:textId="77777777" w:rsidR="005840C2" w:rsidRPr="005D1D5B" w:rsidRDefault="005840C2" w:rsidP="005840C2">
      <w:pPr>
        <w:rPr>
          <w:sz w:val="20"/>
          <w:szCs w:val="20"/>
        </w:rPr>
      </w:pPr>
    </w:p>
    <w:p w14:paraId="0D36B926" w14:textId="77777777" w:rsidR="005840C2" w:rsidRPr="005D1D5B" w:rsidRDefault="005840C2" w:rsidP="005840C2">
      <w:pPr>
        <w:rPr>
          <w:sz w:val="20"/>
          <w:szCs w:val="20"/>
        </w:rPr>
      </w:pPr>
      <w:r w:rsidRPr="005D1D5B">
        <w:rPr>
          <w:sz w:val="20"/>
          <w:szCs w:val="20"/>
        </w:rPr>
        <w:t xml:space="preserve">                                                                                                          A)Puan:.........................</w:t>
      </w:r>
    </w:p>
    <w:p w14:paraId="07698C33" w14:textId="77777777" w:rsidR="005840C2" w:rsidRPr="005D1D5B" w:rsidRDefault="005840C2" w:rsidP="005840C2">
      <w:pPr>
        <w:rPr>
          <w:sz w:val="20"/>
          <w:szCs w:val="20"/>
        </w:rPr>
      </w:pPr>
      <w:r w:rsidRPr="005D1D5B">
        <w:rPr>
          <w:sz w:val="20"/>
          <w:szCs w:val="20"/>
        </w:rPr>
        <w:t>Adı Soyadı</w:t>
      </w:r>
      <w:r w:rsidRPr="005D1D5B">
        <w:rPr>
          <w:sz w:val="20"/>
          <w:szCs w:val="20"/>
        </w:rPr>
        <w:tab/>
        <w:t>:……………………….</w:t>
      </w:r>
      <w:r w:rsidRPr="005D1D5B">
        <w:rPr>
          <w:sz w:val="20"/>
          <w:szCs w:val="20"/>
        </w:rPr>
        <w:tab/>
      </w:r>
      <w:r w:rsidRPr="005D1D5B">
        <w:rPr>
          <w:sz w:val="20"/>
          <w:szCs w:val="20"/>
        </w:rPr>
        <w:tab/>
      </w:r>
      <w:r w:rsidRPr="005D1D5B">
        <w:rPr>
          <w:sz w:val="20"/>
          <w:szCs w:val="20"/>
        </w:rPr>
        <w:tab/>
      </w:r>
    </w:p>
    <w:p w14:paraId="77342623" w14:textId="77777777" w:rsidR="005840C2" w:rsidRPr="005D1D5B" w:rsidRDefault="005840C2" w:rsidP="005840C2">
      <w:pPr>
        <w:rPr>
          <w:sz w:val="20"/>
          <w:szCs w:val="20"/>
        </w:rPr>
      </w:pP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t>B)Not:.........................</w:t>
      </w:r>
    </w:p>
    <w:p w14:paraId="26A813F6" w14:textId="77777777" w:rsidR="005840C2" w:rsidRPr="005D1D5B" w:rsidRDefault="005840C2" w:rsidP="005840C2">
      <w:pPr>
        <w:rPr>
          <w:sz w:val="20"/>
          <w:szCs w:val="20"/>
        </w:rPr>
      </w:pPr>
      <w:r w:rsidRPr="005D1D5B">
        <w:rPr>
          <w:sz w:val="20"/>
          <w:szCs w:val="20"/>
        </w:rPr>
        <w:t>Unvanı</w:t>
      </w:r>
      <w:r w:rsidRPr="005D1D5B">
        <w:rPr>
          <w:sz w:val="20"/>
          <w:szCs w:val="20"/>
        </w:rPr>
        <w:tab/>
      </w:r>
      <w:r w:rsidRPr="005D1D5B">
        <w:rPr>
          <w:sz w:val="20"/>
          <w:szCs w:val="20"/>
        </w:rPr>
        <w:tab/>
        <w:t>: Türk Dili ve Edebiyatı Öğretmeni</w:t>
      </w:r>
    </w:p>
    <w:p w14:paraId="191298F7" w14:textId="77777777" w:rsidR="005840C2" w:rsidRPr="005D1D5B" w:rsidRDefault="005840C2" w:rsidP="005840C2">
      <w:pPr>
        <w:rPr>
          <w:sz w:val="20"/>
          <w:szCs w:val="20"/>
        </w:rPr>
      </w:pP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r>
      <w:r w:rsidRPr="005D1D5B">
        <w:rPr>
          <w:sz w:val="20"/>
          <w:szCs w:val="20"/>
        </w:rPr>
        <w:tab/>
        <w:t>C)Öğretmenin imzası :..........................</w:t>
      </w:r>
    </w:p>
    <w:p w14:paraId="7982F1FA" w14:textId="77777777" w:rsidR="005840C2" w:rsidRPr="005D1D5B" w:rsidRDefault="005840C2" w:rsidP="005840C2">
      <w:pPr>
        <w:rPr>
          <w:sz w:val="20"/>
          <w:szCs w:val="20"/>
        </w:rPr>
      </w:pPr>
      <w:r w:rsidRPr="005D1D5B">
        <w:rPr>
          <w:sz w:val="20"/>
          <w:szCs w:val="20"/>
        </w:rPr>
        <w:t>ÖĞRENCİNİN</w:t>
      </w:r>
    </w:p>
    <w:p w14:paraId="2F89F124" w14:textId="77777777" w:rsidR="005840C2" w:rsidRPr="005D1D5B" w:rsidRDefault="005840C2" w:rsidP="005840C2">
      <w:pPr>
        <w:rPr>
          <w:sz w:val="20"/>
          <w:szCs w:val="20"/>
        </w:rPr>
      </w:pPr>
    </w:p>
    <w:tbl>
      <w:tblPr>
        <w:tblpPr w:leftFromText="141" w:rightFromText="141" w:vertAnchor="text" w:horzAnchor="margin" w:tblpXSpec="right"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86"/>
        <w:gridCol w:w="3504"/>
      </w:tblGrid>
      <w:tr w:rsidR="005840C2" w:rsidRPr="005D1D5B" w14:paraId="085850D1" w14:textId="77777777" w:rsidTr="005840C2">
        <w:trPr>
          <w:cantSplit/>
          <w:trHeight w:val="1455"/>
        </w:trPr>
        <w:tc>
          <w:tcPr>
            <w:tcW w:w="1386" w:type="dxa"/>
            <w:vAlign w:val="center"/>
          </w:tcPr>
          <w:p w14:paraId="59F4CC84" w14:textId="77777777" w:rsidR="005840C2" w:rsidRPr="005D1D5B" w:rsidRDefault="005840C2" w:rsidP="005840C2">
            <w:pPr>
              <w:rPr>
                <w:sz w:val="20"/>
                <w:szCs w:val="20"/>
              </w:rPr>
            </w:pPr>
            <w:r w:rsidRPr="005D1D5B">
              <w:rPr>
                <w:sz w:val="20"/>
                <w:szCs w:val="20"/>
              </w:rPr>
              <w:t>PROJE GÖREVİNİN KONUSU</w:t>
            </w:r>
          </w:p>
          <w:p w14:paraId="1F56C703" w14:textId="77777777" w:rsidR="005840C2" w:rsidRPr="005D1D5B" w:rsidRDefault="005840C2" w:rsidP="005840C2">
            <w:pPr>
              <w:rPr>
                <w:sz w:val="20"/>
                <w:szCs w:val="20"/>
              </w:rPr>
            </w:pPr>
            <w:r w:rsidRPr="005D1D5B">
              <w:rPr>
                <w:sz w:val="20"/>
                <w:szCs w:val="20"/>
              </w:rPr>
              <w:t xml:space="preserve">     </w:t>
            </w:r>
          </w:p>
        </w:tc>
        <w:tc>
          <w:tcPr>
            <w:tcW w:w="3504" w:type="dxa"/>
            <w:vAlign w:val="center"/>
          </w:tcPr>
          <w:p w14:paraId="5F1D7682" w14:textId="77777777" w:rsidR="005840C2" w:rsidRPr="005D1D5B" w:rsidRDefault="005840C2" w:rsidP="005840C2">
            <w:pPr>
              <w:rPr>
                <w:sz w:val="20"/>
                <w:szCs w:val="20"/>
              </w:rPr>
            </w:pPr>
          </w:p>
        </w:tc>
      </w:tr>
    </w:tbl>
    <w:p w14:paraId="3F211181" w14:textId="77777777" w:rsidR="005840C2" w:rsidRPr="005D1D5B" w:rsidRDefault="005840C2" w:rsidP="005840C2">
      <w:pPr>
        <w:rPr>
          <w:sz w:val="20"/>
          <w:szCs w:val="20"/>
        </w:rPr>
      </w:pPr>
      <w:r w:rsidRPr="005D1D5B">
        <w:rPr>
          <w:sz w:val="20"/>
          <w:szCs w:val="20"/>
        </w:rPr>
        <w:t xml:space="preserve"> Adı soyadı      </w:t>
      </w:r>
      <w:r w:rsidRPr="005D1D5B">
        <w:rPr>
          <w:sz w:val="20"/>
          <w:szCs w:val="20"/>
        </w:rPr>
        <w:tab/>
      </w:r>
      <w:r w:rsidRPr="005D1D5B">
        <w:rPr>
          <w:sz w:val="20"/>
          <w:szCs w:val="20"/>
        </w:rPr>
        <w:tab/>
        <w:t>....................................</w:t>
      </w:r>
    </w:p>
    <w:p w14:paraId="72A968D0" w14:textId="77777777" w:rsidR="005840C2" w:rsidRPr="005D1D5B" w:rsidRDefault="005840C2" w:rsidP="005840C2">
      <w:pPr>
        <w:rPr>
          <w:sz w:val="20"/>
          <w:szCs w:val="20"/>
        </w:rPr>
      </w:pPr>
      <w:r w:rsidRPr="005D1D5B">
        <w:rPr>
          <w:sz w:val="20"/>
          <w:szCs w:val="20"/>
        </w:rPr>
        <w:t xml:space="preserve">Sınıfı  </w:t>
      </w:r>
      <w:r w:rsidRPr="005D1D5B">
        <w:rPr>
          <w:sz w:val="20"/>
          <w:szCs w:val="20"/>
        </w:rPr>
        <w:tab/>
      </w:r>
      <w:r w:rsidRPr="005D1D5B">
        <w:rPr>
          <w:sz w:val="20"/>
          <w:szCs w:val="20"/>
        </w:rPr>
        <w:tab/>
      </w:r>
      <w:r w:rsidRPr="005D1D5B">
        <w:rPr>
          <w:sz w:val="20"/>
          <w:szCs w:val="20"/>
        </w:rPr>
        <w:tab/>
        <w:t>....................................</w:t>
      </w:r>
    </w:p>
    <w:p w14:paraId="6826E36E" w14:textId="77777777" w:rsidR="005840C2" w:rsidRPr="005D1D5B" w:rsidRDefault="005840C2" w:rsidP="005840C2">
      <w:pPr>
        <w:rPr>
          <w:sz w:val="20"/>
          <w:szCs w:val="20"/>
        </w:rPr>
      </w:pPr>
      <w:r w:rsidRPr="005D1D5B">
        <w:rPr>
          <w:sz w:val="20"/>
          <w:szCs w:val="20"/>
        </w:rPr>
        <w:t xml:space="preserve">Numarası        </w:t>
      </w:r>
      <w:r w:rsidRPr="005D1D5B">
        <w:rPr>
          <w:sz w:val="20"/>
          <w:szCs w:val="20"/>
        </w:rPr>
        <w:tab/>
      </w:r>
      <w:r w:rsidRPr="005D1D5B">
        <w:rPr>
          <w:sz w:val="20"/>
          <w:szCs w:val="20"/>
        </w:rPr>
        <w:tab/>
        <w:t>....................................</w:t>
      </w:r>
    </w:p>
    <w:p w14:paraId="36EFD425" w14:textId="77777777" w:rsidR="005840C2" w:rsidRPr="005D1D5B" w:rsidRDefault="005840C2" w:rsidP="005840C2">
      <w:pPr>
        <w:rPr>
          <w:sz w:val="20"/>
          <w:szCs w:val="20"/>
        </w:rPr>
      </w:pPr>
    </w:p>
    <w:p w14:paraId="29AA5979" w14:textId="77777777" w:rsidR="005840C2" w:rsidRPr="005D1D5B" w:rsidRDefault="005840C2" w:rsidP="005840C2">
      <w:pPr>
        <w:rPr>
          <w:sz w:val="20"/>
          <w:szCs w:val="20"/>
        </w:rPr>
      </w:pPr>
      <w:r w:rsidRPr="005D1D5B">
        <w:rPr>
          <w:sz w:val="20"/>
          <w:szCs w:val="20"/>
        </w:rPr>
        <w:t xml:space="preserve"> VERİLDİĞİ TARİH</w:t>
      </w:r>
      <w:r w:rsidRPr="005D1D5B">
        <w:rPr>
          <w:sz w:val="20"/>
          <w:szCs w:val="20"/>
        </w:rPr>
        <w:tab/>
        <w:t xml:space="preserve"> …………………..</w:t>
      </w:r>
    </w:p>
    <w:p w14:paraId="07373C1F" w14:textId="77777777" w:rsidR="005840C2" w:rsidRPr="005D1D5B" w:rsidRDefault="005840C2" w:rsidP="005840C2">
      <w:pPr>
        <w:rPr>
          <w:sz w:val="20"/>
          <w:szCs w:val="20"/>
        </w:rPr>
      </w:pPr>
    </w:p>
    <w:p w14:paraId="6D0A1779" w14:textId="77777777" w:rsidR="005840C2" w:rsidRPr="005D1D5B" w:rsidRDefault="005840C2" w:rsidP="005840C2">
      <w:pPr>
        <w:rPr>
          <w:sz w:val="20"/>
          <w:szCs w:val="20"/>
        </w:rPr>
      </w:pPr>
      <w:r w:rsidRPr="005D1D5B">
        <w:rPr>
          <w:sz w:val="20"/>
          <w:szCs w:val="20"/>
        </w:rPr>
        <w:t xml:space="preserve">TESLİM TARİHİ   </w:t>
      </w:r>
      <w:r w:rsidRPr="005D1D5B">
        <w:rPr>
          <w:sz w:val="20"/>
          <w:szCs w:val="20"/>
        </w:rPr>
        <w:tab/>
        <w:t>:……………………</w:t>
      </w:r>
    </w:p>
    <w:p w14:paraId="37336F39" w14:textId="77777777" w:rsidR="005840C2" w:rsidRPr="005D1D5B" w:rsidRDefault="005840C2" w:rsidP="005840C2">
      <w:pPr>
        <w:rPr>
          <w:sz w:val="20"/>
          <w:szCs w:val="20"/>
        </w:rPr>
      </w:pPr>
    </w:p>
    <w:p w14:paraId="4B3EB7B2" w14:textId="77777777" w:rsidR="005840C2" w:rsidRPr="005D1D5B" w:rsidRDefault="005840C2" w:rsidP="005840C2">
      <w:pPr>
        <w:rPr>
          <w:sz w:val="20"/>
          <w:szCs w:val="20"/>
        </w:rPr>
      </w:pPr>
      <w:r w:rsidRPr="005D1D5B">
        <w:rPr>
          <w:sz w:val="20"/>
          <w:szCs w:val="20"/>
        </w:rPr>
        <w:t xml:space="preserve">ÖĞRENCİNİN İMZASI      </w:t>
      </w:r>
      <w:r w:rsidRPr="005D1D5B">
        <w:rPr>
          <w:sz w:val="20"/>
          <w:szCs w:val="20"/>
        </w:rPr>
        <w:tab/>
        <w:t xml:space="preserve"> :.....................</w:t>
      </w:r>
    </w:p>
    <w:tbl>
      <w:tblPr>
        <w:tblW w:w="10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5"/>
        <w:gridCol w:w="4397"/>
        <w:gridCol w:w="1275"/>
        <w:gridCol w:w="4678"/>
      </w:tblGrid>
      <w:tr w:rsidR="005840C2" w:rsidRPr="005D1D5B" w14:paraId="732B376D" w14:textId="77777777" w:rsidTr="005840C2">
        <w:trPr>
          <w:trHeight w:val="628"/>
        </w:trPr>
        <w:tc>
          <w:tcPr>
            <w:tcW w:w="635" w:type="dxa"/>
            <w:vAlign w:val="center"/>
          </w:tcPr>
          <w:p w14:paraId="401A0746" w14:textId="77777777" w:rsidR="005840C2" w:rsidRPr="005D1D5B" w:rsidRDefault="005840C2" w:rsidP="005840C2">
            <w:pPr>
              <w:rPr>
                <w:sz w:val="20"/>
                <w:szCs w:val="20"/>
              </w:rPr>
            </w:pPr>
            <w:r w:rsidRPr="005D1D5B">
              <w:rPr>
                <w:sz w:val="20"/>
                <w:szCs w:val="20"/>
              </w:rPr>
              <w:t>SIRA NO</w:t>
            </w:r>
          </w:p>
        </w:tc>
        <w:tc>
          <w:tcPr>
            <w:tcW w:w="4397" w:type="dxa"/>
            <w:vAlign w:val="center"/>
          </w:tcPr>
          <w:p w14:paraId="4195D994" w14:textId="77777777" w:rsidR="005840C2" w:rsidRPr="005D1D5B" w:rsidRDefault="005840C2" w:rsidP="005840C2">
            <w:pPr>
              <w:rPr>
                <w:sz w:val="20"/>
                <w:szCs w:val="20"/>
              </w:rPr>
            </w:pPr>
            <w:r w:rsidRPr="005D1D5B">
              <w:rPr>
                <w:sz w:val="20"/>
                <w:szCs w:val="20"/>
              </w:rPr>
              <w:t>DEĞERLENDİRİLECEK HUSUSLAR</w:t>
            </w:r>
          </w:p>
        </w:tc>
        <w:tc>
          <w:tcPr>
            <w:tcW w:w="1275" w:type="dxa"/>
            <w:vAlign w:val="center"/>
          </w:tcPr>
          <w:p w14:paraId="2CC8D1BE" w14:textId="77777777" w:rsidR="005840C2" w:rsidRPr="005D1D5B" w:rsidRDefault="005840C2" w:rsidP="005840C2">
            <w:pPr>
              <w:rPr>
                <w:sz w:val="20"/>
                <w:szCs w:val="20"/>
              </w:rPr>
            </w:pPr>
            <w:r w:rsidRPr="005D1D5B">
              <w:rPr>
                <w:sz w:val="20"/>
                <w:szCs w:val="20"/>
              </w:rPr>
              <w:t>PUAN</w:t>
            </w:r>
          </w:p>
        </w:tc>
        <w:tc>
          <w:tcPr>
            <w:tcW w:w="4678" w:type="dxa"/>
            <w:vAlign w:val="center"/>
          </w:tcPr>
          <w:p w14:paraId="2F232ABC" w14:textId="77777777" w:rsidR="005840C2" w:rsidRPr="005D1D5B" w:rsidRDefault="005840C2" w:rsidP="005840C2">
            <w:pPr>
              <w:rPr>
                <w:sz w:val="20"/>
                <w:szCs w:val="20"/>
              </w:rPr>
            </w:pPr>
            <w:r w:rsidRPr="005D1D5B">
              <w:rPr>
                <w:sz w:val="20"/>
                <w:szCs w:val="20"/>
              </w:rPr>
              <w:t>DÜŞÜNCELER</w:t>
            </w:r>
          </w:p>
        </w:tc>
      </w:tr>
      <w:tr w:rsidR="005840C2" w:rsidRPr="005D1D5B" w14:paraId="2269797A" w14:textId="77777777" w:rsidTr="005840C2">
        <w:trPr>
          <w:trHeight w:val="628"/>
        </w:trPr>
        <w:tc>
          <w:tcPr>
            <w:tcW w:w="635" w:type="dxa"/>
            <w:vAlign w:val="center"/>
          </w:tcPr>
          <w:p w14:paraId="5BFA353A" w14:textId="77777777" w:rsidR="005840C2" w:rsidRPr="005D1D5B" w:rsidRDefault="005840C2" w:rsidP="005840C2">
            <w:pPr>
              <w:rPr>
                <w:sz w:val="20"/>
                <w:szCs w:val="20"/>
              </w:rPr>
            </w:pPr>
          </w:p>
        </w:tc>
        <w:tc>
          <w:tcPr>
            <w:tcW w:w="4397" w:type="dxa"/>
            <w:vAlign w:val="center"/>
          </w:tcPr>
          <w:p w14:paraId="28D8C9D0" w14:textId="77777777" w:rsidR="005840C2" w:rsidRPr="005D1D5B" w:rsidRDefault="005840C2" w:rsidP="005840C2">
            <w:pPr>
              <w:rPr>
                <w:sz w:val="20"/>
                <w:szCs w:val="20"/>
              </w:rPr>
            </w:pPr>
            <w:r w:rsidRPr="005D1D5B">
              <w:rPr>
                <w:sz w:val="20"/>
                <w:szCs w:val="20"/>
              </w:rPr>
              <w:t xml:space="preserve">Konusunu Öğrenme, Kendisini Geliştirmek Amacı </w:t>
            </w:r>
            <w:proofErr w:type="gramStart"/>
            <w:r w:rsidRPr="005D1D5B">
              <w:rPr>
                <w:sz w:val="20"/>
                <w:szCs w:val="20"/>
              </w:rPr>
              <w:t>İle</w:t>
            </w:r>
            <w:proofErr w:type="gramEnd"/>
            <w:r w:rsidRPr="005D1D5B">
              <w:rPr>
                <w:sz w:val="20"/>
                <w:szCs w:val="20"/>
              </w:rPr>
              <w:t xml:space="preserve"> Proje Görevini Bizzat Yapması ve Sunum(Uygulama Başarısı )</w:t>
            </w:r>
          </w:p>
        </w:tc>
        <w:tc>
          <w:tcPr>
            <w:tcW w:w="1275" w:type="dxa"/>
            <w:vAlign w:val="center"/>
          </w:tcPr>
          <w:p w14:paraId="1FC2FEF1" w14:textId="77777777" w:rsidR="005840C2" w:rsidRPr="005D1D5B" w:rsidRDefault="005840C2" w:rsidP="005840C2">
            <w:pPr>
              <w:rPr>
                <w:sz w:val="20"/>
                <w:szCs w:val="20"/>
              </w:rPr>
            </w:pPr>
            <w:r w:rsidRPr="005D1D5B">
              <w:rPr>
                <w:sz w:val="20"/>
                <w:szCs w:val="20"/>
              </w:rPr>
              <w:t>30</w:t>
            </w:r>
          </w:p>
        </w:tc>
        <w:tc>
          <w:tcPr>
            <w:tcW w:w="4678" w:type="dxa"/>
          </w:tcPr>
          <w:p w14:paraId="16BB16E1" w14:textId="77777777" w:rsidR="005840C2" w:rsidRPr="005D1D5B" w:rsidRDefault="005840C2" w:rsidP="005840C2">
            <w:pPr>
              <w:rPr>
                <w:sz w:val="20"/>
                <w:szCs w:val="20"/>
              </w:rPr>
            </w:pPr>
          </w:p>
        </w:tc>
      </w:tr>
      <w:tr w:rsidR="005840C2" w:rsidRPr="005D1D5B" w14:paraId="7FC4E021" w14:textId="77777777" w:rsidTr="005840C2">
        <w:trPr>
          <w:trHeight w:val="628"/>
        </w:trPr>
        <w:tc>
          <w:tcPr>
            <w:tcW w:w="635" w:type="dxa"/>
            <w:vAlign w:val="center"/>
          </w:tcPr>
          <w:p w14:paraId="4365F897" w14:textId="77777777" w:rsidR="005840C2" w:rsidRPr="005D1D5B" w:rsidRDefault="005840C2" w:rsidP="005840C2">
            <w:pPr>
              <w:rPr>
                <w:sz w:val="20"/>
                <w:szCs w:val="20"/>
              </w:rPr>
            </w:pPr>
          </w:p>
        </w:tc>
        <w:tc>
          <w:tcPr>
            <w:tcW w:w="4397" w:type="dxa"/>
            <w:vAlign w:val="center"/>
          </w:tcPr>
          <w:p w14:paraId="39FE8655" w14:textId="77777777" w:rsidR="005840C2" w:rsidRPr="005D1D5B" w:rsidRDefault="005840C2" w:rsidP="005840C2">
            <w:pPr>
              <w:rPr>
                <w:sz w:val="20"/>
                <w:szCs w:val="20"/>
              </w:rPr>
            </w:pPr>
            <w:r w:rsidRPr="005D1D5B">
              <w:rPr>
                <w:sz w:val="20"/>
                <w:szCs w:val="20"/>
              </w:rPr>
              <w:t xml:space="preserve">Türkçeyi ve Bilim Dilini İyi Kullanma, </w:t>
            </w:r>
          </w:p>
          <w:p w14:paraId="74743DAC" w14:textId="77777777" w:rsidR="005840C2" w:rsidRPr="005D1D5B" w:rsidRDefault="005840C2" w:rsidP="005840C2">
            <w:pPr>
              <w:rPr>
                <w:sz w:val="20"/>
                <w:szCs w:val="20"/>
              </w:rPr>
            </w:pPr>
            <w:r w:rsidRPr="005D1D5B">
              <w:rPr>
                <w:sz w:val="20"/>
                <w:szCs w:val="20"/>
              </w:rPr>
              <w:t xml:space="preserve">(  Proje Görevinin Yazım </w:t>
            </w:r>
            <w:proofErr w:type="gramStart"/>
            <w:r w:rsidRPr="005D1D5B">
              <w:rPr>
                <w:sz w:val="20"/>
                <w:szCs w:val="20"/>
              </w:rPr>
              <w:t>Ve</w:t>
            </w:r>
            <w:proofErr w:type="gramEnd"/>
            <w:r w:rsidRPr="005D1D5B">
              <w:rPr>
                <w:sz w:val="20"/>
                <w:szCs w:val="20"/>
              </w:rPr>
              <w:t xml:space="preserve"> Dersin Özel Kurallarına Uygunluğu)</w:t>
            </w:r>
          </w:p>
        </w:tc>
        <w:tc>
          <w:tcPr>
            <w:tcW w:w="1275" w:type="dxa"/>
            <w:vAlign w:val="center"/>
          </w:tcPr>
          <w:p w14:paraId="2A6EE4AD" w14:textId="77777777" w:rsidR="005840C2" w:rsidRPr="005D1D5B" w:rsidRDefault="005840C2" w:rsidP="005840C2">
            <w:pPr>
              <w:rPr>
                <w:sz w:val="20"/>
                <w:szCs w:val="20"/>
              </w:rPr>
            </w:pPr>
            <w:r w:rsidRPr="005D1D5B">
              <w:rPr>
                <w:sz w:val="20"/>
                <w:szCs w:val="20"/>
              </w:rPr>
              <w:t>10</w:t>
            </w:r>
          </w:p>
        </w:tc>
        <w:tc>
          <w:tcPr>
            <w:tcW w:w="4678" w:type="dxa"/>
          </w:tcPr>
          <w:p w14:paraId="7B47779E" w14:textId="77777777" w:rsidR="005840C2" w:rsidRPr="005D1D5B" w:rsidRDefault="005840C2" w:rsidP="005840C2">
            <w:pPr>
              <w:rPr>
                <w:sz w:val="20"/>
                <w:szCs w:val="20"/>
              </w:rPr>
            </w:pPr>
          </w:p>
        </w:tc>
      </w:tr>
      <w:tr w:rsidR="005840C2" w:rsidRPr="005D1D5B" w14:paraId="0F8EDA18" w14:textId="77777777" w:rsidTr="005840C2">
        <w:trPr>
          <w:trHeight w:val="628"/>
        </w:trPr>
        <w:tc>
          <w:tcPr>
            <w:tcW w:w="635" w:type="dxa"/>
            <w:vAlign w:val="center"/>
          </w:tcPr>
          <w:p w14:paraId="3ED75C62" w14:textId="77777777" w:rsidR="005840C2" w:rsidRPr="005D1D5B" w:rsidRDefault="005840C2" w:rsidP="005840C2">
            <w:pPr>
              <w:rPr>
                <w:sz w:val="20"/>
                <w:szCs w:val="20"/>
              </w:rPr>
            </w:pPr>
          </w:p>
        </w:tc>
        <w:tc>
          <w:tcPr>
            <w:tcW w:w="4397" w:type="dxa"/>
            <w:vAlign w:val="center"/>
          </w:tcPr>
          <w:p w14:paraId="66FFE1F5" w14:textId="77777777" w:rsidR="005840C2" w:rsidRPr="005D1D5B" w:rsidRDefault="005840C2" w:rsidP="005840C2">
            <w:pPr>
              <w:rPr>
                <w:sz w:val="20"/>
                <w:szCs w:val="20"/>
              </w:rPr>
            </w:pPr>
            <w:r w:rsidRPr="005D1D5B">
              <w:rPr>
                <w:sz w:val="20"/>
                <w:szCs w:val="20"/>
              </w:rPr>
              <w:t>Kaynak Tarama, İnceleme, Araştırma, Özümleme ( Plana Yayma )</w:t>
            </w:r>
          </w:p>
        </w:tc>
        <w:tc>
          <w:tcPr>
            <w:tcW w:w="1275" w:type="dxa"/>
            <w:vAlign w:val="center"/>
          </w:tcPr>
          <w:p w14:paraId="018C635A" w14:textId="77777777" w:rsidR="005840C2" w:rsidRPr="005D1D5B" w:rsidRDefault="005840C2" w:rsidP="005840C2">
            <w:pPr>
              <w:rPr>
                <w:sz w:val="20"/>
                <w:szCs w:val="20"/>
              </w:rPr>
            </w:pPr>
            <w:r w:rsidRPr="005D1D5B">
              <w:rPr>
                <w:sz w:val="20"/>
                <w:szCs w:val="20"/>
              </w:rPr>
              <w:t>10</w:t>
            </w:r>
          </w:p>
        </w:tc>
        <w:tc>
          <w:tcPr>
            <w:tcW w:w="4678" w:type="dxa"/>
          </w:tcPr>
          <w:p w14:paraId="01CC2407" w14:textId="77777777" w:rsidR="005840C2" w:rsidRPr="005D1D5B" w:rsidRDefault="005840C2" w:rsidP="005840C2">
            <w:pPr>
              <w:rPr>
                <w:sz w:val="20"/>
                <w:szCs w:val="20"/>
              </w:rPr>
            </w:pPr>
          </w:p>
        </w:tc>
      </w:tr>
      <w:tr w:rsidR="005840C2" w:rsidRPr="005D1D5B" w14:paraId="1B61A8C9" w14:textId="77777777" w:rsidTr="005840C2">
        <w:trPr>
          <w:trHeight w:val="628"/>
        </w:trPr>
        <w:tc>
          <w:tcPr>
            <w:tcW w:w="635" w:type="dxa"/>
            <w:vAlign w:val="center"/>
          </w:tcPr>
          <w:p w14:paraId="76517682" w14:textId="77777777" w:rsidR="005840C2" w:rsidRPr="005D1D5B" w:rsidRDefault="005840C2" w:rsidP="005840C2">
            <w:pPr>
              <w:rPr>
                <w:sz w:val="20"/>
                <w:szCs w:val="20"/>
              </w:rPr>
            </w:pPr>
          </w:p>
        </w:tc>
        <w:tc>
          <w:tcPr>
            <w:tcW w:w="4397" w:type="dxa"/>
            <w:vAlign w:val="center"/>
          </w:tcPr>
          <w:p w14:paraId="2E3C5C17" w14:textId="77777777" w:rsidR="005840C2" w:rsidRPr="005D1D5B" w:rsidRDefault="005840C2" w:rsidP="005840C2">
            <w:pPr>
              <w:rPr>
                <w:sz w:val="20"/>
                <w:szCs w:val="20"/>
              </w:rPr>
            </w:pPr>
            <w:r w:rsidRPr="005D1D5B">
              <w:rPr>
                <w:sz w:val="20"/>
                <w:szCs w:val="20"/>
              </w:rPr>
              <w:t>Sistemleştirme, Yorumlama, Doğru Çözüm ve Örneklendirme</w:t>
            </w:r>
          </w:p>
        </w:tc>
        <w:tc>
          <w:tcPr>
            <w:tcW w:w="1275" w:type="dxa"/>
            <w:vAlign w:val="center"/>
          </w:tcPr>
          <w:p w14:paraId="5CA5AE27" w14:textId="77777777" w:rsidR="005840C2" w:rsidRPr="005D1D5B" w:rsidRDefault="005840C2" w:rsidP="005840C2">
            <w:pPr>
              <w:rPr>
                <w:sz w:val="20"/>
                <w:szCs w:val="20"/>
              </w:rPr>
            </w:pPr>
            <w:r w:rsidRPr="005D1D5B">
              <w:rPr>
                <w:sz w:val="20"/>
                <w:szCs w:val="20"/>
              </w:rPr>
              <w:t>10</w:t>
            </w:r>
          </w:p>
        </w:tc>
        <w:tc>
          <w:tcPr>
            <w:tcW w:w="4678" w:type="dxa"/>
          </w:tcPr>
          <w:p w14:paraId="5B16F92A" w14:textId="77777777" w:rsidR="005840C2" w:rsidRPr="005D1D5B" w:rsidRDefault="005840C2" w:rsidP="005840C2">
            <w:pPr>
              <w:rPr>
                <w:sz w:val="20"/>
                <w:szCs w:val="20"/>
              </w:rPr>
            </w:pPr>
          </w:p>
        </w:tc>
      </w:tr>
      <w:tr w:rsidR="005840C2" w:rsidRPr="005D1D5B" w14:paraId="682B33CF" w14:textId="77777777" w:rsidTr="005840C2">
        <w:trPr>
          <w:trHeight w:val="628"/>
        </w:trPr>
        <w:tc>
          <w:tcPr>
            <w:tcW w:w="635" w:type="dxa"/>
            <w:vAlign w:val="center"/>
          </w:tcPr>
          <w:p w14:paraId="0C94E969" w14:textId="77777777" w:rsidR="005840C2" w:rsidRPr="005D1D5B" w:rsidRDefault="005840C2" w:rsidP="005840C2">
            <w:pPr>
              <w:rPr>
                <w:sz w:val="20"/>
                <w:szCs w:val="20"/>
              </w:rPr>
            </w:pPr>
          </w:p>
        </w:tc>
        <w:tc>
          <w:tcPr>
            <w:tcW w:w="4397" w:type="dxa"/>
            <w:vAlign w:val="center"/>
          </w:tcPr>
          <w:p w14:paraId="47CB1213" w14:textId="77777777" w:rsidR="005840C2" w:rsidRPr="005D1D5B" w:rsidRDefault="005840C2" w:rsidP="005840C2">
            <w:pPr>
              <w:rPr>
                <w:sz w:val="20"/>
                <w:szCs w:val="20"/>
              </w:rPr>
            </w:pPr>
            <w:r w:rsidRPr="005D1D5B">
              <w:rPr>
                <w:sz w:val="20"/>
                <w:szCs w:val="20"/>
              </w:rPr>
              <w:t xml:space="preserve"> Proje Görevinin Özenle Yapılması, Tertip, Temizlik </w:t>
            </w:r>
            <w:proofErr w:type="gramStart"/>
            <w:r w:rsidRPr="005D1D5B">
              <w:rPr>
                <w:sz w:val="20"/>
                <w:szCs w:val="20"/>
              </w:rPr>
              <w:t>Ve</w:t>
            </w:r>
            <w:proofErr w:type="gramEnd"/>
            <w:r w:rsidRPr="005D1D5B">
              <w:rPr>
                <w:sz w:val="20"/>
                <w:szCs w:val="20"/>
              </w:rPr>
              <w:t xml:space="preserve"> Estetik Görüntü</w:t>
            </w:r>
          </w:p>
        </w:tc>
        <w:tc>
          <w:tcPr>
            <w:tcW w:w="1275" w:type="dxa"/>
            <w:vAlign w:val="center"/>
          </w:tcPr>
          <w:p w14:paraId="54812DD4" w14:textId="77777777" w:rsidR="005840C2" w:rsidRPr="005D1D5B" w:rsidRDefault="005840C2" w:rsidP="005840C2">
            <w:pPr>
              <w:rPr>
                <w:sz w:val="20"/>
                <w:szCs w:val="20"/>
              </w:rPr>
            </w:pPr>
            <w:r w:rsidRPr="005D1D5B">
              <w:rPr>
                <w:sz w:val="20"/>
                <w:szCs w:val="20"/>
              </w:rPr>
              <w:t>10</w:t>
            </w:r>
          </w:p>
        </w:tc>
        <w:tc>
          <w:tcPr>
            <w:tcW w:w="4678" w:type="dxa"/>
          </w:tcPr>
          <w:p w14:paraId="7AC8106E" w14:textId="77777777" w:rsidR="005840C2" w:rsidRPr="005D1D5B" w:rsidRDefault="005840C2" w:rsidP="005840C2">
            <w:pPr>
              <w:rPr>
                <w:sz w:val="20"/>
                <w:szCs w:val="20"/>
              </w:rPr>
            </w:pPr>
          </w:p>
        </w:tc>
      </w:tr>
      <w:tr w:rsidR="005840C2" w:rsidRPr="005D1D5B" w14:paraId="2B5B0E09" w14:textId="77777777" w:rsidTr="005840C2">
        <w:trPr>
          <w:trHeight w:val="628"/>
        </w:trPr>
        <w:tc>
          <w:tcPr>
            <w:tcW w:w="635" w:type="dxa"/>
            <w:vAlign w:val="center"/>
          </w:tcPr>
          <w:p w14:paraId="5C6F831C" w14:textId="77777777" w:rsidR="005840C2" w:rsidRPr="005D1D5B" w:rsidRDefault="005840C2" w:rsidP="005840C2">
            <w:pPr>
              <w:rPr>
                <w:sz w:val="20"/>
                <w:szCs w:val="20"/>
              </w:rPr>
            </w:pPr>
          </w:p>
        </w:tc>
        <w:tc>
          <w:tcPr>
            <w:tcW w:w="4397" w:type="dxa"/>
            <w:vAlign w:val="center"/>
          </w:tcPr>
          <w:p w14:paraId="3D05AD20" w14:textId="77777777" w:rsidR="005840C2" w:rsidRPr="005D1D5B" w:rsidRDefault="005840C2" w:rsidP="005840C2">
            <w:pPr>
              <w:rPr>
                <w:sz w:val="20"/>
                <w:szCs w:val="20"/>
              </w:rPr>
            </w:pPr>
            <w:r w:rsidRPr="005D1D5B">
              <w:rPr>
                <w:sz w:val="20"/>
                <w:szCs w:val="20"/>
              </w:rPr>
              <w:t xml:space="preserve">Proje Görevinin Doğruluk </w:t>
            </w:r>
            <w:proofErr w:type="gramStart"/>
            <w:r w:rsidRPr="005D1D5B">
              <w:rPr>
                <w:sz w:val="20"/>
                <w:szCs w:val="20"/>
              </w:rPr>
              <w:t>Ve</w:t>
            </w:r>
            <w:proofErr w:type="gramEnd"/>
            <w:r w:rsidRPr="005D1D5B">
              <w:rPr>
                <w:sz w:val="20"/>
                <w:szCs w:val="20"/>
              </w:rPr>
              <w:t xml:space="preserve"> Kullanabilirlik Derecesi</w:t>
            </w:r>
          </w:p>
        </w:tc>
        <w:tc>
          <w:tcPr>
            <w:tcW w:w="1275" w:type="dxa"/>
            <w:vAlign w:val="center"/>
          </w:tcPr>
          <w:p w14:paraId="1DCF8A4E" w14:textId="77777777" w:rsidR="005840C2" w:rsidRPr="005D1D5B" w:rsidRDefault="005840C2" w:rsidP="005840C2">
            <w:pPr>
              <w:rPr>
                <w:sz w:val="20"/>
                <w:szCs w:val="20"/>
              </w:rPr>
            </w:pPr>
            <w:r w:rsidRPr="005D1D5B">
              <w:rPr>
                <w:sz w:val="20"/>
                <w:szCs w:val="20"/>
              </w:rPr>
              <w:t>10</w:t>
            </w:r>
          </w:p>
        </w:tc>
        <w:tc>
          <w:tcPr>
            <w:tcW w:w="4678" w:type="dxa"/>
          </w:tcPr>
          <w:p w14:paraId="3DF99878" w14:textId="77777777" w:rsidR="005840C2" w:rsidRPr="005D1D5B" w:rsidRDefault="005840C2" w:rsidP="005840C2">
            <w:pPr>
              <w:rPr>
                <w:sz w:val="20"/>
                <w:szCs w:val="20"/>
              </w:rPr>
            </w:pPr>
          </w:p>
        </w:tc>
      </w:tr>
      <w:tr w:rsidR="005840C2" w:rsidRPr="005D1D5B" w14:paraId="72290004" w14:textId="77777777" w:rsidTr="005840C2">
        <w:trPr>
          <w:trHeight w:val="628"/>
        </w:trPr>
        <w:tc>
          <w:tcPr>
            <w:tcW w:w="635" w:type="dxa"/>
            <w:vAlign w:val="center"/>
          </w:tcPr>
          <w:p w14:paraId="5F362BF6" w14:textId="77777777" w:rsidR="005840C2" w:rsidRPr="005D1D5B" w:rsidRDefault="005840C2" w:rsidP="005840C2">
            <w:pPr>
              <w:rPr>
                <w:sz w:val="20"/>
                <w:szCs w:val="20"/>
              </w:rPr>
            </w:pPr>
          </w:p>
        </w:tc>
        <w:tc>
          <w:tcPr>
            <w:tcW w:w="4397" w:type="dxa"/>
            <w:vAlign w:val="center"/>
          </w:tcPr>
          <w:p w14:paraId="3C415B27" w14:textId="77777777" w:rsidR="005840C2" w:rsidRPr="005D1D5B" w:rsidRDefault="005840C2" w:rsidP="005840C2">
            <w:pPr>
              <w:rPr>
                <w:sz w:val="20"/>
                <w:szCs w:val="20"/>
              </w:rPr>
            </w:pPr>
            <w:r w:rsidRPr="005D1D5B">
              <w:rPr>
                <w:sz w:val="20"/>
                <w:szCs w:val="20"/>
              </w:rPr>
              <w:t xml:space="preserve">Proje Görevini Hazırlama Sırasında Ders Öğretmeni </w:t>
            </w:r>
            <w:proofErr w:type="gramStart"/>
            <w:r w:rsidRPr="005D1D5B">
              <w:rPr>
                <w:sz w:val="20"/>
                <w:szCs w:val="20"/>
              </w:rPr>
              <w:t>İle</w:t>
            </w:r>
            <w:proofErr w:type="gramEnd"/>
            <w:r w:rsidRPr="005D1D5B">
              <w:rPr>
                <w:sz w:val="20"/>
                <w:szCs w:val="20"/>
              </w:rPr>
              <w:t xml:space="preserve"> Diyalog Kurması</w:t>
            </w:r>
          </w:p>
        </w:tc>
        <w:tc>
          <w:tcPr>
            <w:tcW w:w="1275" w:type="dxa"/>
            <w:vAlign w:val="center"/>
          </w:tcPr>
          <w:p w14:paraId="3252B864" w14:textId="77777777" w:rsidR="005840C2" w:rsidRPr="005D1D5B" w:rsidRDefault="005840C2" w:rsidP="005840C2">
            <w:pPr>
              <w:rPr>
                <w:sz w:val="20"/>
                <w:szCs w:val="20"/>
              </w:rPr>
            </w:pPr>
            <w:r w:rsidRPr="005D1D5B">
              <w:rPr>
                <w:sz w:val="20"/>
                <w:szCs w:val="20"/>
              </w:rPr>
              <w:t>10</w:t>
            </w:r>
          </w:p>
        </w:tc>
        <w:tc>
          <w:tcPr>
            <w:tcW w:w="4678" w:type="dxa"/>
          </w:tcPr>
          <w:p w14:paraId="2A78AA46" w14:textId="77777777" w:rsidR="005840C2" w:rsidRPr="005D1D5B" w:rsidRDefault="005840C2" w:rsidP="005840C2">
            <w:pPr>
              <w:rPr>
                <w:sz w:val="20"/>
                <w:szCs w:val="20"/>
              </w:rPr>
            </w:pPr>
          </w:p>
        </w:tc>
      </w:tr>
      <w:tr w:rsidR="005840C2" w:rsidRPr="005D1D5B" w14:paraId="228B429E" w14:textId="77777777" w:rsidTr="005840C2">
        <w:trPr>
          <w:trHeight w:val="628"/>
        </w:trPr>
        <w:tc>
          <w:tcPr>
            <w:tcW w:w="635" w:type="dxa"/>
            <w:vAlign w:val="center"/>
          </w:tcPr>
          <w:p w14:paraId="29F28953" w14:textId="77777777" w:rsidR="005840C2" w:rsidRPr="005D1D5B" w:rsidRDefault="005840C2" w:rsidP="005840C2">
            <w:pPr>
              <w:rPr>
                <w:sz w:val="20"/>
                <w:szCs w:val="20"/>
              </w:rPr>
            </w:pPr>
          </w:p>
        </w:tc>
        <w:tc>
          <w:tcPr>
            <w:tcW w:w="4397" w:type="dxa"/>
            <w:vAlign w:val="center"/>
          </w:tcPr>
          <w:p w14:paraId="588AEFF8" w14:textId="77777777" w:rsidR="005840C2" w:rsidRPr="005D1D5B" w:rsidRDefault="005840C2" w:rsidP="005840C2">
            <w:pPr>
              <w:rPr>
                <w:sz w:val="20"/>
                <w:szCs w:val="20"/>
              </w:rPr>
            </w:pPr>
            <w:r w:rsidRPr="005D1D5B">
              <w:rPr>
                <w:sz w:val="20"/>
                <w:szCs w:val="20"/>
              </w:rPr>
              <w:t>Proje Görevinin Zamanında Teslimi</w:t>
            </w:r>
          </w:p>
        </w:tc>
        <w:tc>
          <w:tcPr>
            <w:tcW w:w="1275" w:type="dxa"/>
            <w:vAlign w:val="center"/>
          </w:tcPr>
          <w:p w14:paraId="6524ED7C" w14:textId="77777777" w:rsidR="005840C2" w:rsidRPr="005D1D5B" w:rsidRDefault="005840C2" w:rsidP="005840C2">
            <w:pPr>
              <w:rPr>
                <w:sz w:val="20"/>
                <w:szCs w:val="20"/>
              </w:rPr>
            </w:pPr>
            <w:r w:rsidRPr="005D1D5B">
              <w:rPr>
                <w:sz w:val="20"/>
                <w:szCs w:val="20"/>
              </w:rPr>
              <w:t>10</w:t>
            </w:r>
          </w:p>
        </w:tc>
        <w:tc>
          <w:tcPr>
            <w:tcW w:w="4678" w:type="dxa"/>
          </w:tcPr>
          <w:p w14:paraId="54B79991" w14:textId="77777777" w:rsidR="005840C2" w:rsidRPr="005D1D5B" w:rsidRDefault="005840C2" w:rsidP="005840C2">
            <w:pPr>
              <w:rPr>
                <w:sz w:val="20"/>
                <w:szCs w:val="20"/>
              </w:rPr>
            </w:pPr>
          </w:p>
        </w:tc>
      </w:tr>
      <w:tr w:rsidR="005840C2" w:rsidRPr="005D1D5B" w14:paraId="0437E205" w14:textId="77777777" w:rsidTr="005840C2">
        <w:trPr>
          <w:trHeight w:val="628"/>
        </w:trPr>
        <w:tc>
          <w:tcPr>
            <w:tcW w:w="635" w:type="dxa"/>
            <w:tcBorders>
              <w:bottom w:val="single" w:sz="4" w:space="0" w:color="auto"/>
            </w:tcBorders>
            <w:vAlign w:val="center"/>
          </w:tcPr>
          <w:p w14:paraId="5387734D" w14:textId="77777777" w:rsidR="005840C2" w:rsidRPr="005D1D5B" w:rsidRDefault="005840C2" w:rsidP="005840C2">
            <w:pPr>
              <w:rPr>
                <w:sz w:val="20"/>
                <w:szCs w:val="20"/>
              </w:rPr>
            </w:pPr>
          </w:p>
        </w:tc>
        <w:tc>
          <w:tcPr>
            <w:tcW w:w="4397" w:type="dxa"/>
            <w:vAlign w:val="center"/>
          </w:tcPr>
          <w:p w14:paraId="0E5F2AE4" w14:textId="77777777" w:rsidR="005840C2" w:rsidRPr="005D1D5B" w:rsidRDefault="005840C2" w:rsidP="005840C2">
            <w:pPr>
              <w:rPr>
                <w:sz w:val="20"/>
                <w:szCs w:val="20"/>
              </w:rPr>
            </w:pPr>
            <w:r w:rsidRPr="005D1D5B">
              <w:rPr>
                <w:sz w:val="20"/>
                <w:szCs w:val="20"/>
              </w:rPr>
              <w:t>TOPLAM</w:t>
            </w:r>
          </w:p>
        </w:tc>
        <w:tc>
          <w:tcPr>
            <w:tcW w:w="1275" w:type="dxa"/>
            <w:vAlign w:val="center"/>
          </w:tcPr>
          <w:p w14:paraId="73FD1F1A" w14:textId="77777777" w:rsidR="005840C2" w:rsidRPr="005D1D5B" w:rsidRDefault="005840C2" w:rsidP="005840C2">
            <w:pPr>
              <w:rPr>
                <w:sz w:val="20"/>
                <w:szCs w:val="20"/>
              </w:rPr>
            </w:pPr>
            <w:r w:rsidRPr="005D1D5B">
              <w:rPr>
                <w:sz w:val="20"/>
                <w:szCs w:val="20"/>
              </w:rPr>
              <w:t>100</w:t>
            </w:r>
          </w:p>
        </w:tc>
        <w:tc>
          <w:tcPr>
            <w:tcW w:w="4678" w:type="dxa"/>
          </w:tcPr>
          <w:p w14:paraId="509F2414" w14:textId="77777777" w:rsidR="005840C2" w:rsidRPr="005D1D5B" w:rsidRDefault="005840C2" w:rsidP="005840C2">
            <w:pPr>
              <w:rPr>
                <w:sz w:val="20"/>
                <w:szCs w:val="20"/>
              </w:rPr>
            </w:pPr>
          </w:p>
        </w:tc>
      </w:tr>
    </w:tbl>
    <w:p w14:paraId="6EE6899E" w14:textId="77777777" w:rsidR="005840C2" w:rsidRPr="005D1D5B" w:rsidRDefault="005840C2" w:rsidP="005840C2">
      <w:pPr>
        <w:rPr>
          <w:sz w:val="20"/>
          <w:szCs w:val="20"/>
        </w:rPr>
      </w:pPr>
      <w:r w:rsidRPr="005D1D5B">
        <w:rPr>
          <w:sz w:val="20"/>
          <w:szCs w:val="20"/>
        </w:rPr>
        <w:t xml:space="preserve">NOT:  </w:t>
      </w:r>
      <w:r>
        <w:rPr>
          <w:sz w:val="20"/>
          <w:szCs w:val="20"/>
        </w:rPr>
        <w:t>1</w:t>
      </w:r>
      <w:r w:rsidRPr="005D1D5B">
        <w:rPr>
          <w:sz w:val="20"/>
          <w:szCs w:val="20"/>
        </w:rPr>
        <w:t xml:space="preserve">-Öğrencinin Çalışma Planı, Bilgi, Doküman </w:t>
      </w:r>
      <w:proofErr w:type="gramStart"/>
      <w:r w:rsidRPr="005D1D5B">
        <w:rPr>
          <w:sz w:val="20"/>
          <w:szCs w:val="20"/>
        </w:rPr>
        <w:t>Ve</w:t>
      </w:r>
      <w:proofErr w:type="gramEnd"/>
      <w:r w:rsidRPr="005D1D5B">
        <w:rPr>
          <w:sz w:val="20"/>
          <w:szCs w:val="20"/>
        </w:rPr>
        <w:t xml:space="preserve"> Araç Gereç Listesi, İletişim Kurduğu Kaynak Kişilerin Listesi Ödevin Sonunda Yararlanılan Kaynak</w:t>
      </w:r>
      <w:r>
        <w:rPr>
          <w:sz w:val="20"/>
          <w:szCs w:val="20"/>
        </w:rPr>
        <w:t>lar Bölümünde Belirtilecektir. 2</w:t>
      </w:r>
      <w:r w:rsidRPr="005D1D5B">
        <w:rPr>
          <w:sz w:val="20"/>
          <w:szCs w:val="20"/>
        </w:rPr>
        <w:t>- Proje görevi en geç KASIM ayının son</w:t>
      </w:r>
      <w:r>
        <w:rPr>
          <w:sz w:val="20"/>
          <w:szCs w:val="20"/>
        </w:rPr>
        <w:t xml:space="preserve"> haftası verilir. NİSAN ayının 2</w:t>
      </w:r>
      <w:r w:rsidRPr="005D1D5B">
        <w:rPr>
          <w:sz w:val="20"/>
          <w:szCs w:val="20"/>
        </w:rPr>
        <w:t>. haftasında toplanır.</w:t>
      </w:r>
      <w:r w:rsidRPr="005D1D5B">
        <w:rPr>
          <w:color w:val="000000"/>
          <w:sz w:val="20"/>
          <w:szCs w:val="20"/>
        </w:rPr>
        <w:t xml:space="preserve"> 6-</w:t>
      </w:r>
      <w:r w:rsidRPr="005D1D5B">
        <w:rPr>
          <w:sz w:val="20"/>
          <w:szCs w:val="20"/>
        </w:rPr>
        <w:t xml:space="preserve">Ayrıca projeler aralık, ocak, şubat ve mart aylarında kontrol edilecektir. </w:t>
      </w:r>
    </w:p>
    <w:p w14:paraId="1D3A6E42" w14:textId="77777777" w:rsidR="005840C2" w:rsidRPr="005D1D5B" w:rsidRDefault="005840C2" w:rsidP="005840C2">
      <w:pPr>
        <w:pStyle w:val="KonuBal"/>
        <w:jc w:val="both"/>
        <w:rPr>
          <w:rFonts w:ascii="Times New Roman" w:hAnsi="Times New Roman" w:cs="Times New Roman"/>
          <w:b/>
          <w:sz w:val="20"/>
          <w:szCs w:val="20"/>
        </w:rPr>
      </w:pPr>
    </w:p>
    <w:p w14:paraId="65A49731" w14:textId="77777777" w:rsidR="005840C2" w:rsidRDefault="005840C2" w:rsidP="005840C2">
      <w:pPr>
        <w:pStyle w:val="Altyaz"/>
        <w:jc w:val="both"/>
        <w:rPr>
          <w:rFonts w:ascii="Times New Roman" w:eastAsia="Times New Roman" w:hAnsi="Times New Roman" w:cs="Times New Roman"/>
          <w:color w:val="4F81BD"/>
          <w:sz w:val="20"/>
          <w:szCs w:val="20"/>
          <w:lang w:eastAsia="ar-SA"/>
        </w:rPr>
      </w:pPr>
    </w:p>
    <w:p w14:paraId="76491BFF" w14:textId="77777777" w:rsidR="005E3D78" w:rsidRDefault="005E3D78" w:rsidP="005E3D78">
      <w:pPr>
        <w:rPr>
          <w:lang w:eastAsia="ar-SA"/>
        </w:rPr>
      </w:pPr>
    </w:p>
    <w:p w14:paraId="6DC406BC" w14:textId="77777777" w:rsidR="005E3D78" w:rsidRDefault="005E3D78" w:rsidP="005E3D78">
      <w:pPr>
        <w:rPr>
          <w:lang w:eastAsia="ar-SA"/>
        </w:rPr>
      </w:pPr>
    </w:p>
    <w:p w14:paraId="1443594E" w14:textId="77777777" w:rsidR="005E3D78" w:rsidRDefault="005E3D78" w:rsidP="005E3D78">
      <w:pPr>
        <w:rPr>
          <w:lang w:eastAsia="ar-SA"/>
        </w:rPr>
      </w:pPr>
    </w:p>
    <w:p w14:paraId="76C5B450" w14:textId="77777777" w:rsidR="005E3D78" w:rsidRDefault="005E3D78" w:rsidP="005E3D78">
      <w:pPr>
        <w:rPr>
          <w:lang w:eastAsia="ar-SA"/>
        </w:rPr>
      </w:pPr>
    </w:p>
    <w:p w14:paraId="19A35CFF" w14:textId="77777777" w:rsidR="005E3D78" w:rsidRDefault="005E3D78" w:rsidP="005E3D78">
      <w:pPr>
        <w:rPr>
          <w:lang w:eastAsia="ar-SA"/>
        </w:rPr>
      </w:pPr>
    </w:p>
    <w:p w14:paraId="2B3366E6" w14:textId="77777777" w:rsidR="005E3D78" w:rsidRDefault="005E3D78" w:rsidP="005E3D78">
      <w:pPr>
        <w:rPr>
          <w:lang w:eastAsia="ar-SA"/>
        </w:rPr>
      </w:pPr>
    </w:p>
    <w:p w14:paraId="6DFF4B3C" w14:textId="77777777" w:rsidR="005E3D78" w:rsidRDefault="005E3D78" w:rsidP="005E3D78">
      <w:pPr>
        <w:rPr>
          <w:lang w:eastAsia="ar-SA"/>
        </w:rPr>
      </w:pPr>
    </w:p>
    <w:p w14:paraId="75F63A26" w14:textId="77777777" w:rsidR="005E3D78" w:rsidRPr="005E3D78" w:rsidRDefault="005E3D78" w:rsidP="005E3D78">
      <w:pPr>
        <w:rPr>
          <w:lang w:eastAsia="ar-SA"/>
        </w:rPr>
      </w:pPr>
    </w:p>
    <w:p w14:paraId="0221BFAA" w14:textId="77777777" w:rsidR="005840C2" w:rsidRPr="005D1D5B" w:rsidRDefault="005840C2" w:rsidP="005840C2">
      <w:pPr>
        <w:pStyle w:val="KonuBal"/>
        <w:jc w:val="both"/>
        <w:rPr>
          <w:rFonts w:ascii="Times New Roman" w:hAnsi="Times New Roman" w:cs="Times New Roman"/>
          <w:b/>
          <w:sz w:val="20"/>
          <w:szCs w:val="20"/>
        </w:rPr>
      </w:pPr>
      <w:r>
        <w:rPr>
          <w:rFonts w:ascii="Times New Roman" w:hAnsi="Times New Roman" w:cs="Times New Roman"/>
          <w:b/>
          <w:sz w:val="20"/>
          <w:szCs w:val="20"/>
        </w:rPr>
        <w:lastRenderedPageBreak/>
        <w:t>………………………</w:t>
      </w:r>
      <w:r w:rsidRPr="005D1D5B">
        <w:rPr>
          <w:rFonts w:ascii="Times New Roman" w:hAnsi="Times New Roman" w:cs="Times New Roman"/>
          <w:b/>
          <w:sz w:val="20"/>
          <w:szCs w:val="20"/>
        </w:rPr>
        <w:t xml:space="preserve"> LİSESİ MÜDÜRLÜĞÜ</w:t>
      </w:r>
      <w:r>
        <w:rPr>
          <w:rFonts w:ascii="Times New Roman" w:hAnsi="Times New Roman" w:cs="Times New Roman"/>
          <w:b/>
          <w:sz w:val="20"/>
          <w:szCs w:val="20"/>
        </w:rPr>
        <w:t xml:space="preserve"> </w:t>
      </w:r>
      <w:r w:rsidRPr="005D1D5B">
        <w:rPr>
          <w:rFonts w:ascii="Times New Roman" w:hAnsi="Times New Roman" w:cs="Times New Roman"/>
          <w:b/>
          <w:sz w:val="20"/>
          <w:szCs w:val="20"/>
        </w:rPr>
        <w:t>PROJE DEĞERLENDİRME FORMU-2</w:t>
      </w:r>
    </w:p>
    <w:p w14:paraId="63C299F9" w14:textId="77777777" w:rsidR="005840C2" w:rsidRPr="005D1D5B" w:rsidRDefault="005840C2" w:rsidP="005840C2">
      <w:pPr>
        <w:rPr>
          <w:b/>
          <w:sz w:val="20"/>
          <w:szCs w:val="20"/>
        </w:rPr>
      </w:pPr>
      <w:r w:rsidRPr="005D1D5B">
        <w:rPr>
          <w:b/>
          <w:sz w:val="20"/>
          <w:szCs w:val="20"/>
        </w:rPr>
        <w:t xml:space="preserve"> </w:t>
      </w:r>
    </w:p>
    <w:p w14:paraId="3B99CEA9" w14:textId="77777777" w:rsidR="005840C2" w:rsidRPr="005D1D5B" w:rsidRDefault="005840C2" w:rsidP="005840C2">
      <w:pPr>
        <w:rPr>
          <w:b/>
          <w:sz w:val="20"/>
          <w:szCs w:val="20"/>
        </w:rPr>
      </w:pPr>
      <w:r w:rsidRPr="005D1D5B">
        <w:rPr>
          <w:b/>
          <w:sz w:val="20"/>
          <w:szCs w:val="20"/>
        </w:rPr>
        <w:t>Proje Görevi Değerlendirme Ölçeği</w:t>
      </w:r>
    </w:p>
    <w:p w14:paraId="1699F4C6" w14:textId="77777777" w:rsidR="005840C2" w:rsidRPr="005D1D5B" w:rsidRDefault="005840C2" w:rsidP="005840C2">
      <w:pPr>
        <w:rPr>
          <w:b/>
          <w:sz w:val="20"/>
          <w:szCs w:val="20"/>
        </w:rPr>
      </w:pP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46"/>
        <w:gridCol w:w="920"/>
        <w:gridCol w:w="1209"/>
        <w:gridCol w:w="743"/>
        <w:gridCol w:w="957"/>
        <w:gridCol w:w="958"/>
      </w:tblGrid>
      <w:tr w:rsidR="005840C2" w:rsidRPr="005D1D5B" w14:paraId="3E00929C" w14:textId="77777777" w:rsidTr="005840C2">
        <w:trPr>
          <w:cantSplit/>
          <w:trHeight w:val="799"/>
        </w:trPr>
        <w:tc>
          <w:tcPr>
            <w:tcW w:w="5046" w:type="dxa"/>
            <w:vMerge w:val="restart"/>
            <w:tcBorders>
              <w:top w:val="single" w:sz="4" w:space="0" w:color="auto"/>
              <w:left w:val="single" w:sz="4" w:space="0" w:color="auto"/>
              <w:bottom w:val="single" w:sz="4" w:space="0" w:color="auto"/>
              <w:right w:val="single" w:sz="4" w:space="0" w:color="auto"/>
            </w:tcBorders>
            <w:shd w:val="clear" w:color="auto" w:fill="D9D9D9"/>
          </w:tcPr>
          <w:p w14:paraId="2B501F6E" w14:textId="77777777" w:rsidR="005840C2" w:rsidRPr="005D1D5B" w:rsidRDefault="005840C2" w:rsidP="005840C2">
            <w:pPr>
              <w:rPr>
                <w:b/>
                <w:bCs/>
                <w:sz w:val="20"/>
                <w:szCs w:val="20"/>
              </w:rPr>
            </w:pPr>
          </w:p>
          <w:p w14:paraId="3BD28E16" w14:textId="77777777" w:rsidR="005840C2" w:rsidRPr="005D1D5B" w:rsidRDefault="005840C2" w:rsidP="005840C2">
            <w:pPr>
              <w:rPr>
                <w:b/>
                <w:bCs/>
                <w:sz w:val="20"/>
                <w:szCs w:val="20"/>
              </w:rPr>
            </w:pPr>
            <w:r w:rsidRPr="005D1D5B">
              <w:rPr>
                <w:b/>
                <w:bCs/>
                <w:sz w:val="20"/>
                <w:szCs w:val="20"/>
              </w:rPr>
              <w:t>GÖZLENECEK</w:t>
            </w:r>
          </w:p>
          <w:p w14:paraId="17A1B4A4" w14:textId="77777777" w:rsidR="005840C2" w:rsidRPr="005D1D5B" w:rsidRDefault="005840C2" w:rsidP="005840C2">
            <w:pPr>
              <w:rPr>
                <w:b/>
                <w:bCs/>
                <w:sz w:val="20"/>
                <w:szCs w:val="20"/>
              </w:rPr>
            </w:pPr>
            <w:r w:rsidRPr="005D1D5B">
              <w:rPr>
                <w:b/>
                <w:bCs/>
                <w:sz w:val="20"/>
                <w:szCs w:val="20"/>
              </w:rPr>
              <w:t>ÖĞRENCİ KAZANIMLARI</w:t>
            </w:r>
          </w:p>
        </w:tc>
        <w:tc>
          <w:tcPr>
            <w:tcW w:w="4787"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19BB878" w14:textId="77777777" w:rsidR="005840C2" w:rsidRPr="005D1D5B" w:rsidRDefault="005840C2" w:rsidP="005840C2">
            <w:pPr>
              <w:keepNext/>
              <w:outlineLvl w:val="7"/>
              <w:rPr>
                <w:b/>
                <w:bCs/>
                <w:i/>
                <w:sz w:val="20"/>
                <w:szCs w:val="20"/>
              </w:rPr>
            </w:pPr>
            <w:r w:rsidRPr="005D1D5B">
              <w:rPr>
                <w:b/>
                <w:bCs/>
                <w:i/>
                <w:sz w:val="20"/>
                <w:szCs w:val="20"/>
              </w:rPr>
              <w:t>DERECELER</w:t>
            </w:r>
          </w:p>
        </w:tc>
      </w:tr>
      <w:tr w:rsidR="005840C2" w:rsidRPr="005D1D5B" w14:paraId="2C17D60B" w14:textId="77777777" w:rsidTr="005840C2">
        <w:trPr>
          <w:cantSplit/>
          <w:trHeight w:val="240"/>
        </w:trPr>
        <w:tc>
          <w:tcPr>
            <w:tcW w:w="5046"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7053B4C" w14:textId="77777777" w:rsidR="005840C2" w:rsidRPr="005D1D5B" w:rsidRDefault="005840C2" w:rsidP="005840C2">
            <w:pPr>
              <w:rPr>
                <w:b/>
                <w:bCs/>
                <w:sz w:val="20"/>
                <w:szCs w:val="20"/>
              </w:rPr>
            </w:pPr>
          </w:p>
        </w:tc>
        <w:tc>
          <w:tcPr>
            <w:tcW w:w="9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C0972B" w14:textId="77777777" w:rsidR="005840C2" w:rsidRPr="005D1D5B" w:rsidRDefault="005840C2" w:rsidP="005840C2">
            <w:pPr>
              <w:rPr>
                <w:bCs/>
                <w:sz w:val="20"/>
                <w:szCs w:val="20"/>
              </w:rPr>
            </w:pPr>
            <w:r w:rsidRPr="005D1D5B">
              <w:rPr>
                <w:bCs/>
                <w:sz w:val="20"/>
                <w:szCs w:val="20"/>
              </w:rPr>
              <w:t>Zayıf</w:t>
            </w:r>
          </w:p>
        </w:tc>
        <w:tc>
          <w:tcPr>
            <w:tcW w:w="12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742E2E" w14:textId="77777777" w:rsidR="005840C2" w:rsidRPr="005D1D5B" w:rsidRDefault="005840C2" w:rsidP="005840C2">
            <w:pPr>
              <w:rPr>
                <w:bCs/>
                <w:sz w:val="20"/>
                <w:szCs w:val="20"/>
              </w:rPr>
            </w:pPr>
            <w:r w:rsidRPr="005D1D5B">
              <w:rPr>
                <w:bCs/>
                <w:sz w:val="20"/>
                <w:szCs w:val="20"/>
              </w:rPr>
              <w:t>Kabul Edilebilir</w:t>
            </w:r>
          </w:p>
        </w:tc>
        <w:tc>
          <w:tcPr>
            <w:tcW w:w="7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1C6139" w14:textId="77777777" w:rsidR="005840C2" w:rsidRPr="005D1D5B" w:rsidRDefault="005840C2" w:rsidP="005840C2">
            <w:pPr>
              <w:rPr>
                <w:bCs/>
                <w:sz w:val="20"/>
                <w:szCs w:val="20"/>
              </w:rPr>
            </w:pPr>
            <w:r w:rsidRPr="005D1D5B">
              <w:rPr>
                <w:bCs/>
                <w:sz w:val="20"/>
                <w:szCs w:val="20"/>
              </w:rPr>
              <w:t>Orta</w:t>
            </w:r>
          </w:p>
        </w:tc>
        <w:tc>
          <w:tcPr>
            <w:tcW w:w="9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CA7843" w14:textId="77777777" w:rsidR="005840C2" w:rsidRPr="005D1D5B" w:rsidRDefault="005840C2" w:rsidP="005840C2">
            <w:pPr>
              <w:rPr>
                <w:bCs/>
                <w:sz w:val="20"/>
                <w:szCs w:val="20"/>
              </w:rPr>
            </w:pPr>
            <w:r w:rsidRPr="005D1D5B">
              <w:rPr>
                <w:bCs/>
                <w:sz w:val="20"/>
                <w:szCs w:val="20"/>
              </w:rPr>
              <w:t>İyi</w:t>
            </w:r>
          </w:p>
        </w:tc>
        <w:tc>
          <w:tcPr>
            <w:tcW w:w="9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7470CA" w14:textId="77777777" w:rsidR="005840C2" w:rsidRPr="005D1D5B" w:rsidRDefault="005840C2" w:rsidP="005840C2">
            <w:pPr>
              <w:rPr>
                <w:bCs/>
                <w:sz w:val="20"/>
                <w:szCs w:val="20"/>
              </w:rPr>
            </w:pPr>
            <w:r w:rsidRPr="005D1D5B">
              <w:rPr>
                <w:bCs/>
                <w:sz w:val="20"/>
                <w:szCs w:val="20"/>
              </w:rPr>
              <w:t>Çok İyi</w:t>
            </w:r>
          </w:p>
        </w:tc>
      </w:tr>
      <w:tr w:rsidR="005840C2" w:rsidRPr="005D1D5B" w14:paraId="2E7ED60D" w14:textId="77777777" w:rsidTr="005840C2">
        <w:trPr>
          <w:cantSplit/>
          <w:trHeight w:val="240"/>
        </w:trPr>
        <w:tc>
          <w:tcPr>
            <w:tcW w:w="5046" w:type="dxa"/>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97B239D" w14:textId="77777777" w:rsidR="005840C2" w:rsidRPr="005D1D5B" w:rsidRDefault="005840C2" w:rsidP="005840C2">
            <w:pPr>
              <w:rPr>
                <w:b/>
                <w:bCs/>
                <w:sz w:val="20"/>
                <w:szCs w:val="20"/>
              </w:rPr>
            </w:pPr>
          </w:p>
        </w:tc>
        <w:tc>
          <w:tcPr>
            <w:tcW w:w="920" w:type="dxa"/>
            <w:tcBorders>
              <w:top w:val="single" w:sz="4" w:space="0" w:color="auto"/>
              <w:left w:val="single" w:sz="4" w:space="0" w:color="auto"/>
              <w:bottom w:val="single" w:sz="4" w:space="0" w:color="auto"/>
              <w:right w:val="single" w:sz="4" w:space="0" w:color="auto"/>
            </w:tcBorders>
            <w:shd w:val="clear" w:color="auto" w:fill="D9D9D9"/>
            <w:hideMark/>
          </w:tcPr>
          <w:p w14:paraId="7411F9AD" w14:textId="77777777" w:rsidR="005840C2" w:rsidRPr="005D1D5B" w:rsidRDefault="005840C2" w:rsidP="005840C2">
            <w:pPr>
              <w:rPr>
                <w:b/>
                <w:bCs/>
                <w:sz w:val="20"/>
                <w:szCs w:val="20"/>
              </w:rPr>
            </w:pPr>
            <w:r w:rsidRPr="005D1D5B">
              <w:rPr>
                <w:b/>
                <w:bCs/>
                <w:sz w:val="20"/>
                <w:szCs w:val="20"/>
              </w:rPr>
              <w:t>1</w:t>
            </w:r>
          </w:p>
        </w:tc>
        <w:tc>
          <w:tcPr>
            <w:tcW w:w="1209" w:type="dxa"/>
            <w:tcBorders>
              <w:top w:val="single" w:sz="4" w:space="0" w:color="auto"/>
              <w:left w:val="single" w:sz="4" w:space="0" w:color="auto"/>
              <w:bottom w:val="single" w:sz="4" w:space="0" w:color="auto"/>
              <w:right w:val="single" w:sz="4" w:space="0" w:color="auto"/>
            </w:tcBorders>
            <w:shd w:val="clear" w:color="auto" w:fill="D9D9D9"/>
            <w:hideMark/>
          </w:tcPr>
          <w:p w14:paraId="70A4522A" w14:textId="77777777" w:rsidR="005840C2" w:rsidRPr="005D1D5B" w:rsidRDefault="005840C2" w:rsidP="005840C2">
            <w:pPr>
              <w:rPr>
                <w:b/>
                <w:bCs/>
                <w:sz w:val="20"/>
                <w:szCs w:val="20"/>
              </w:rPr>
            </w:pPr>
            <w:r w:rsidRPr="005D1D5B">
              <w:rPr>
                <w:b/>
                <w:bCs/>
                <w:sz w:val="20"/>
                <w:szCs w:val="20"/>
              </w:rPr>
              <w:t>2</w:t>
            </w:r>
          </w:p>
        </w:tc>
        <w:tc>
          <w:tcPr>
            <w:tcW w:w="743" w:type="dxa"/>
            <w:tcBorders>
              <w:top w:val="single" w:sz="4" w:space="0" w:color="auto"/>
              <w:left w:val="single" w:sz="4" w:space="0" w:color="auto"/>
              <w:bottom w:val="single" w:sz="4" w:space="0" w:color="auto"/>
              <w:right w:val="single" w:sz="4" w:space="0" w:color="auto"/>
            </w:tcBorders>
            <w:shd w:val="clear" w:color="auto" w:fill="D9D9D9"/>
            <w:hideMark/>
          </w:tcPr>
          <w:p w14:paraId="6AF0F9E2" w14:textId="77777777" w:rsidR="005840C2" w:rsidRPr="005D1D5B" w:rsidRDefault="005840C2" w:rsidP="005840C2">
            <w:pPr>
              <w:rPr>
                <w:b/>
                <w:bCs/>
                <w:sz w:val="20"/>
                <w:szCs w:val="20"/>
              </w:rPr>
            </w:pPr>
            <w:r w:rsidRPr="005D1D5B">
              <w:rPr>
                <w:b/>
                <w:bCs/>
                <w:sz w:val="20"/>
                <w:szCs w:val="20"/>
              </w:rPr>
              <w:t>3</w:t>
            </w:r>
          </w:p>
        </w:tc>
        <w:tc>
          <w:tcPr>
            <w:tcW w:w="957" w:type="dxa"/>
            <w:tcBorders>
              <w:top w:val="single" w:sz="4" w:space="0" w:color="auto"/>
              <w:left w:val="single" w:sz="4" w:space="0" w:color="auto"/>
              <w:bottom w:val="single" w:sz="4" w:space="0" w:color="auto"/>
              <w:right w:val="single" w:sz="4" w:space="0" w:color="auto"/>
            </w:tcBorders>
            <w:shd w:val="clear" w:color="auto" w:fill="D9D9D9"/>
            <w:hideMark/>
          </w:tcPr>
          <w:p w14:paraId="39AF5135" w14:textId="77777777" w:rsidR="005840C2" w:rsidRPr="005D1D5B" w:rsidRDefault="005840C2" w:rsidP="005840C2">
            <w:pPr>
              <w:rPr>
                <w:b/>
                <w:bCs/>
                <w:sz w:val="20"/>
                <w:szCs w:val="20"/>
              </w:rPr>
            </w:pPr>
            <w:r w:rsidRPr="005D1D5B">
              <w:rPr>
                <w:b/>
                <w:bCs/>
                <w:sz w:val="20"/>
                <w:szCs w:val="20"/>
              </w:rPr>
              <w:t>4</w:t>
            </w:r>
          </w:p>
        </w:tc>
        <w:tc>
          <w:tcPr>
            <w:tcW w:w="957" w:type="dxa"/>
            <w:tcBorders>
              <w:top w:val="single" w:sz="4" w:space="0" w:color="auto"/>
              <w:left w:val="single" w:sz="4" w:space="0" w:color="auto"/>
              <w:bottom w:val="single" w:sz="4" w:space="0" w:color="auto"/>
              <w:right w:val="single" w:sz="4" w:space="0" w:color="auto"/>
            </w:tcBorders>
            <w:shd w:val="clear" w:color="auto" w:fill="D9D9D9"/>
            <w:hideMark/>
          </w:tcPr>
          <w:p w14:paraId="15CB2CB5" w14:textId="77777777" w:rsidR="005840C2" w:rsidRPr="005D1D5B" w:rsidRDefault="005840C2" w:rsidP="005840C2">
            <w:pPr>
              <w:rPr>
                <w:b/>
                <w:bCs/>
                <w:sz w:val="20"/>
                <w:szCs w:val="20"/>
              </w:rPr>
            </w:pPr>
            <w:r w:rsidRPr="005D1D5B">
              <w:rPr>
                <w:b/>
                <w:bCs/>
                <w:sz w:val="20"/>
                <w:szCs w:val="20"/>
              </w:rPr>
              <w:t>5</w:t>
            </w:r>
          </w:p>
        </w:tc>
      </w:tr>
      <w:tr w:rsidR="005840C2" w:rsidRPr="005D1D5B" w14:paraId="0EA94175"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52E67056" w14:textId="77777777" w:rsidR="005840C2" w:rsidRPr="005D1D5B" w:rsidRDefault="005840C2" w:rsidP="005840C2">
            <w:pPr>
              <w:rPr>
                <w:sz w:val="20"/>
                <w:szCs w:val="20"/>
              </w:rPr>
            </w:pPr>
            <w:r w:rsidRPr="005D1D5B">
              <w:rPr>
                <w:b/>
                <w:sz w:val="20"/>
                <w:szCs w:val="20"/>
              </w:rPr>
              <w:t>I. PROJE HAZIRLAMA SÜRECİ</w:t>
            </w:r>
          </w:p>
        </w:tc>
        <w:tc>
          <w:tcPr>
            <w:tcW w:w="920" w:type="dxa"/>
            <w:tcBorders>
              <w:top w:val="single" w:sz="4" w:space="0" w:color="auto"/>
              <w:left w:val="single" w:sz="4" w:space="0" w:color="auto"/>
              <w:bottom w:val="single" w:sz="4" w:space="0" w:color="auto"/>
              <w:right w:val="single" w:sz="4" w:space="0" w:color="auto"/>
            </w:tcBorders>
          </w:tcPr>
          <w:p w14:paraId="6D70753F"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0E4EE235" w14:textId="77777777" w:rsidR="005840C2" w:rsidRPr="005D1D5B" w:rsidRDefault="005840C2" w:rsidP="005840C2">
            <w:pPr>
              <w:ind w:left="-790"/>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0348C986"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1A67CAFC"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1AE2ECF5" w14:textId="77777777" w:rsidR="005840C2" w:rsidRPr="005D1D5B" w:rsidRDefault="005840C2" w:rsidP="005840C2">
            <w:pPr>
              <w:rPr>
                <w:sz w:val="20"/>
                <w:szCs w:val="20"/>
              </w:rPr>
            </w:pPr>
          </w:p>
        </w:tc>
      </w:tr>
      <w:tr w:rsidR="005840C2" w:rsidRPr="005D1D5B" w14:paraId="3F3B76D0"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0E40DFCD" w14:textId="77777777" w:rsidR="005840C2" w:rsidRPr="005D1D5B" w:rsidRDefault="005840C2" w:rsidP="005840C2">
            <w:pPr>
              <w:rPr>
                <w:sz w:val="20"/>
                <w:szCs w:val="20"/>
              </w:rPr>
            </w:pPr>
            <w:r w:rsidRPr="005D1D5B">
              <w:rPr>
                <w:sz w:val="20"/>
                <w:szCs w:val="20"/>
              </w:rPr>
              <w:t>Projenin amacını belirleme</w:t>
            </w:r>
          </w:p>
        </w:tc>
        <w:tc>
          <w:tcPr>
            <w:tcW w:w="920" w:type="dxa"/>
            <w:tcBorders>
              <w:top w:val="single" w:sz="4" w:space="0" w:color="auto"/>
              <w:left w:val="single" w:sz="4" w:space="0" w:color="auto"/>
              <w:bottom w:val="single" w:sz="4" w:space="0" w:color="auto"/>
              <w:right w:val="single" w:sz="4" w:space="0" w:color="auto"/>
            </w:tcBorders>
          </w:tcPr>
          <w:p w14:paraId="69D67B16"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643CDCFF" w14:textId="77777777" w:rsidR="005840C2" w:rsidRPr="005D1D5B" w:rsidRDefault="005840C2" w:rsidP="005840C2">
            <w:pPr>
              <w:ind w:left="-790"/>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0DF712F5"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5A9EFF31"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20B0F1DD" w14:textId="77777777" w:rsidR="005840C2" w:rsidRPr="005D1D5B" w:rsidRDefault="005840C2" w:rsidP="005840C2">
            <w:pPr>
              <w:rPr>
                <w:sz w:val="20"/>
                <w:szCs w:val="20"/>
              </w:rPr>
            </w:pPr>
          </w:p>
        </w:tc>
      </w:tr>
      <w:tr w:rsidR="005840C2" w:rsidRPr="005D1D5B" w14:paraId="1737D497"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6749E6FF" w14:textId="77777777" w:rsidR="005840C2" w:rsidRPr="005D1D5B" w:rsidRDefault="005840C2" w:rsidP="005840C2">
            <w:pPr>
              <w:rPr>
                <w:sz w:val="20"/>
                <w:szCs w:val="20"/>
              </w:rPr>
            </w:pPr>
            <w:r w:rsidRPr="005D1D5B">
              <w:rPr>
                <w:sz w:val="20"/>
                <w:szCs w:val="20"/>
              </w:rPr>
              <w:t xml:space="preserve">Projeye uygun çalışma planı yapma </w:t>
            </w:r>
          </w:p>
        </w:tc>
        <w:tc>
          <w:tcPr>
            <w:tcW w:w="920" w:type="dxa"/>
            <w:tcBorders>
              <w:top w:val="single" w:sz="4" w:space="0" w:color="auto"/>
              <w:left w:val="single" w:sz="4" w:space="0" w:color="auto"/>
              <w:bottom w:val="single" w:sz="4" w:space="0" w:color="auto"/>
              <w:right w:val="single" w:sz="4" w:space="0" w:color="auto"/>
            </w:tcBorders>
          </w:tcPr>
          <w:p w14:paraId="192FB1E3"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55C7FE7F" w14:textId="77777777" w:rsidR="005840C2" w:rsidRPr="005D1D5B" w:rsidRDefault="005840C2" w:rsidP="005840C2">
            <w:pPr>
              <w:ind w:left="-790"/>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747B2E57"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34ADC880"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09F1AAF3" w14:textId="77777777" w:rsidR="005840C2" w:rsidRPr="005D1D5B" w:rsidRDefault="005840C2" w:rsidP="005840C2">
            <w:pPr>
              <w:rPr>
                <w:sz w:val="20"/>
                <w:szCs w:val="20"/>
              </w:rPr>
            </w:pPr>
          </w:p>
        </w:tc>
      </w:tr>
      <w:tr w:rsidR="005840C2" w:rsidRPr="005D1D5B" w14:paraId="757F4579"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53E3740E" w14:textId="77777777" w:rsidR="005840C2" w:rsidRPr="005D1D5B" w:rsidRDefault="005840C2" w:rsidP="005840C2">
            <w:pPr>
              <w:rPr>
                <w:sz w:val="20"/>
                <w:szCs w:val="20"/>
              </w:rPr>
            </w:pPr>
            <w:r w:rsidRPr="005D1D5B">
              <w:rPr>
                <w:sz w:val="20"/>
                <w:szCs w:val="20"/>
              </w:rPr>
              <w:t>İhtiyaçları belirleme</w:t>
            </w:r>
          </w:p>
        </w:tc>
        <w:tc>
          <w:tcPr>
            <w:tcW w:w="920" w:type="dxa"/>
            <w:tcBorders>
              <w:top w:val="single" w:sz="4" w:space="0" w:color="auto"/>
              <w:left w:val="single" w:sz="4" w:space="0" w:color="auto"/>
              <w:bottom w:val="single" w:sz="4" w:space="0" w:color="auto"/>
              <w:right w:val="single" w:sz="4" w:space="0" w:color="auto"/>
            </w:tcBorders>
          </w:tcPr>
          <w:p w14:paraId="57E816B3"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7DBBB427"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24FB4849"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5710E5C5"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3E4B9AD2" w14:textId="77777777" w:rsidR="005840C2" w:rsidRPr="005D1D5B" w:rsidRDefault="005840C2" w:rsidP="005840C2">
            <w:pPr>
              <w:rPr>
                <w:sz w:val="20"/>
                <w:szCs w:val="20"/>
              </w:rPr>
            </w:pPr>
          </w:p>
        </w:tc>
      </w:tr>
      <w:tr w:rsidR="005840C2" w:rsidRPr="005D1D5B" w14:paraId="5247859E"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2E993555" w14:textId="77777777" w:rsidR="005840C2" w:rsidRPr="005D1D5B" w:rsidRDefault="005840C2" w:rsidP="005840C2">
            <w:pPr>
              <w:rPr>
                <w:sz w:val="20"/>
                <w:szCs w:val="20"/>
              </w:rPr>
            </w:pPr>
            <w:r w:rsidRPr="005D1D5B">
              <w:rPr>
                <w:bCs/>
                <w:sz w:val="20"/>
                <w:szCs w:val="20"/>
              </w:rPr>
              <w:t>Farklı kaynaklardan bilgi toplama</w:t>
            </w:r>
          </w:p>
        </w:tc>
        <w:tc>
          <w:tcPr>
            <w:tcW w:w="920" w:type="dxa"/>
            <w:tcBorders>
              <w:top w:val="single" w:sz="4" w:space="0" w:color="auto"/>
              <w:left w:val="single" w:sz="4" w:space="0" w:color="auto"/>
              <w:bottom w:val="single" w:sz="4" w:space="0" w:color="auto"/>
              <w:right w:val="single" w:sz="4" w:space="0" w:color="auto"/>
            </w:tcBorders>
          </w:tcPr>
          <w:p w14:paraId="469FD9D1"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7D73FBE4"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65935947"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60D4F7F2"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6538E21E" w14:textId="77777777" w:rsidR="005840C2" w:rsidRPr="005D1D5B" w:rsidRDefault="005840C2" w:rsidP="005840C2">
            <w:pPr>
              <w:rPr>
                <w:sz w:val="20"/>
                <w:szCs w:val="20"/>
              </w:rPr>
            </w:pPr>
          </w:p>
        </w:tc>
      </w:tr>
      <w:tr w:rsidR="005840C2" w:rsidRPr="005D1D5B" w14:paraId="1B699AD0" w14:textId="77777777" w:rsidTr="005840C2">
        <w:trPr>
          <w:trHeight w:val="362"/>
        </w:trPr>
        <w:tc>
          <w:tcPr>
            <w:tcW w:w="5046" w:type="dxa"/>
            <w:tcBorders>
              <w:top w:val="single" w:sz="4" w:space="0" w:color="auto"/>
              <w:left w:val="single" w:sz="4" w:space="0" w:color="auto"/>
              <w:bottom w:val="single" w:sz="4" w:space="0" w:color="auto"/>
              <w:right w:val="single" w:sz="4" w:space="0" w:color="auto"/>
            </w:tcBorders>
            <w:hideMark/>
          </w:tcPr>
          <w:p w14:paraId="1CDDEDBF" w14:textId="77777777" w:rsidR="005840C2" w:rsidRPr="005D1D5B" w:rsidRDefault="005840C2" w:rsidP="005840C2">
            <w:pPr>
              <w:rPr>
                <w:b/>
                <w:bCs/>
                <w:sz w:val="20"/>
                <w:szCs w:val="20"/>
              </w:rPr>
            </w:pPr>
            <w:r w:rsidRPr="005D1D5B">
              <w:rPr>
                <w:sz w:val="20"/>
                <w:szCs w:val="20"/>
              </w:rPr>
              <w:t>Projeyi plana göre gerçekleştirme</w:t>
            </w:r>
          </w:p>
        </w:tc>
        <w:tc>
          <w:tcPr>
            <w:tcW w:w="920" w:type="dxa"/>
            <w:tcBorders>
              <w:top w:val="single" w:sz="4" w:space="0" w:color="auto"/>
              <w:left w:val="single" w:sz="4" w:space="0" w:color="auto"/>
              <w:bottom w:val="single" w:sz="4" w:space="0" w:color="auto"/>
              <w:right w:val="single" w:sz="4" w:space="0" w:color="auto"/>
            </w:tcBorders>
          </w:tcPr>
          <w:p w14:paraId="08F668B8"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701C1463"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004706FD"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3FE3D67A"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22A7D380" w14:textId="77777777" w:rsidR="005840C2" w:rsidRPr="005D1D5B" w:rsidRDefault="005840C2" w:rsidP="005840C2">
            <w:pPr>
              <w:rPr>
                <w:sz w:val="20"/>
                <w:szCs w:val="20"/>
              </w:rPr>
            </w:pPr>
          </w:p>
        </w:tc>
      </w:tr>
      <w:tr w:rsidR="005840C2" w:rsidRPr="005D1D5B" w14:paraId="7C298FC2"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3D64D1B7" w14:textId="77777777" w:rsidR="005840C2" w:rsidRPr="005D1D5B" w:rsidRDefault="005840C2" w:rsidP="005840C2">
            <w:pPr>
              <w:rPr>
                <w:b/>
                <w:bCs/>
                <w:sz w:val="20"/>
                <w:szCs w:val="20"/>
              </w:rPr>
            </w:pPr>
            <w:r w:rsidRPr="005D1D5B">
              <w:rPr>
                <w:b/>
                <w:bCs/>
                <w:sz w:val="20"/>
                <w:szCs w:val="20"/>
              </w:rPr>
              <w:t>TOPLAM</w:t>
            </w:r>
          </w:p>
        </w:tc>
        <w:tc>
          <w:tcPr>
            <w:tcW w:w="920" w:type="dxa"/>
            <w:tcBorders>
              <w:top w:val="single" w:sz="4" w:space="0" w:color="auto"/>
              <w:left w:val="single" w:sz="4" w:space="0" w:color="auto"/>
              <w:bottom w:val="single" w:sz="4" w:space="0" w:color="auto"/>
              <w:right w:val="single" w:sz="4" w:space="0" w:color="auto"/>
            </w:tcBorders>
          </w:tcPr>
          <w:p w14:paraId="5FCE1D24" w14:textId="77777777" w:rsidR="005840C2" w:rsidRPr="005D1D5B" w:rsidRDefault="005840C2" w:rsidP="005840C2">
            <w:pPr>
              <w:rPr>
                <w:b/>
                <w:bCs/>
                <w:sz w:val="20"/>
                <w:szCs w:val="20"/>
              </w:rPr>
            </w:pPr>
          </w:p>
        </w:tc>
        <w:tc>
          <w:tcPr>
            <w:tcW w:w="1209" w:type="dxa"/>
            <w:tcBorders>
              <w:top w:val="single" w:sz="4" w:space="0" w:color="auto"/>
              <w:left w:val="single" w:sz="4" w:space="0" w:color="auto"/>
              <w:bottom w:val="single" w:sz="4" w:space="0" w:color="auto"/>
              <w:right w:val="single" w:sz="4" w:space="0" w:color="auto"/>
            </w:tcBorders>
          </w:tcPr>
          <w:p w14:paraId="0140C8BF" w14:textId="77777777" w:rsidR="005840C2" w:rsidRPr="005D1D5B" w:rsidRDefault="005840C2" w:rsidP="005840C2">
            <w:pPr>
              <w:rPr>
                <w:b/>
                <w:bCs/>
                <w:sz w:val="20"/>
                <w:szCs w:val="20"/>
              </w:rPr>
            </w:pPr>
          </w:p>
        </w:tc>
        <w:tc>
          <w:tcPr>
            <w:tcW w:w="743" w:type="dxa"/>
            <w:tcBorders>
              <w:top w:val="single" w:sz="4" w:space="0" w:color="auto"/>
              <w:left w:val="single" w:sz="4" w:space="0" w:color="auto"/>
              <w:bottom w:val="single" w:sz="4" w:space="0" w:color="auto"/>
              <w:right w:val="single" w:sz="4" w:space="0" w:color="auto"/>
            </w:tcBorders>
          </w:tcPr>
          <w:p w14:paraId="2D61F29F" w14:textId="77777777" w:rsidR="005840C2" w:rsidRPr="005D1D5B" w:rsidRDefault="005840C2" w:rsidP="005840C2">
            <w:pPr>
              <w:rPr>
                <w:b/>
                <w:bCs/>
                <w:sz w:val="20"/>
                <w:szCs w:val="20"/>
              </w:rPr>
            </w:pPr>
          </w:p>
        </w:tc>
        <w:tc>
          <w:tcPr>
            <w:tcW w:w="957" w:type="dxa"/>
            <w:tcBorders>
              <w:top w:val="single" w:sz="4" w:space="0" w:color="auto"/>
              <w:left w:val="single" w:sz="4" w:space="0" w:color="auto"/>
              <w:bottom w:val="single" w:sz="4" w:space="0" w:color="auto"/>
              <w:right w:val="single" w:sz="4" w:space="0" w:color="auto"/>
            </w:tcBorders>
          </w:tcPr>
          <w:p w14:paraId="21A59030" w14:textId="77777777" w:rsidR="005840C2" w:rsidRPr="005D1D5B" w:rsidRDefault="005840C2" w:rsidP="005840C2">
            <w:pPr>
              <w:rPr>
                <w:b/>
                <w:bCs/>
                <w:sz w:val="20"/>
                <w:szCs w:val="20"/>
              </w:rPr>
            </w:pPr>
          </w:p>
        </w:tc>
        <w:tc>
          <w:tcPr>
            <w:tcW w:w="957" w:type="dxa"/>
            <w:tcBorders>
              <w:top w:val="single" w:sz="4" w:space="0" w:color="auto"/>
              <w:left w:val="single" w:sz="4" w:space="0" w:color="auto"/>
              <w:bottom w:val="single" w:sz="4" w:space="0" w:color="auto"/>
              <w:right w:val="single" w:sz="4" w:space="0" w:color="auto"/>
            </w:tcBorders>
          </w:tcPr>
          <w:p w14:paraId="679938EB" w14:textId="77777777" w:rsidR="005840C2" w:rsidRPr="005D1D5B" w:rsidRDefault="005840C2" w:rsidP="005840C2">
            <w:pPr>
              <w:rPr>
                <w:b/>
                <w:bCs/>
                <w:sz w:val="20"/>
                <w:szCs w:val="20"/>
              </w:rPr>
            </w:pPr>
          </w:p>
        </w:tc>
      </w:tr>
      <w:tr w:rsidR="005840C2" w:rsidRPr="005D1D5B" w14:paraId="0010A796"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617CFBB6" w14:textId="77777777" w:rsidR="005840C2" w:rsidRPr="005D1D5B" w:rsidRDefault="005840C2" w:rsidP="005840C2">
            <w:pPr>
              <w:rPr>
                <w:sz w:val="20"/>
                <w:szCs w:val="20"/>
              </w:rPr>
            </w:pPr>
            <w:r w:rsidRPr="005D1D5B">
              <w:rPr>
                <w:b/>
                <w:bCs/>
                <w:sz w:val="20"/>
                <w:szCs w:val="20"/>
              </w:rPr>
              <w:t>II. PROJENİN İÇERİĞİ</w:t>
            </w:r>
          </w:p>
        </w:tc>
        <w:tc>
          <w:tcPr>
            <w:tcW w:w="920" w:type="dxa"/>
            <w:tcBorders>
              <w:top w:val="single" w:sz="4" w:space="0" w:color="auto"/>
              <w:left w:val="single" w:sz="4" w:space="0" w:color="auto"/>
              <w:bottom w:val="single" w:sz="4" w:space="0" w:color="auto"/>
              <w:right w:val="single" w:sz="4" w:space="0" w:color="auto"/>
            </w:tcBorders>
          </w:tcPr>
          <w:p w14:paraId="12D1673C"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067234C7"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665F70CF"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7677B014"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68AAEB45" w14:textId="77777777" w:rsidR="005840C2" w:rsidRPr="005D1D5B" w:rsidRDefault="005840C2" w:rsidP="005840C2">
            <w:pPr>
              <w:rPr>
                <w:sz w:val="20"/>
                <w:szCs w:val="20"/>
              </w:rPr>
            </w:pPr>
          </w:p>
        </w:tc>
      </w:tr>
      <w:tr w:rsidR="005840C2" w:rsidRPr="005D1D5B" w14:paraId="123C4617"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19F9E017" w14:textId="77777777" w:rsidR="005840C2" w:rsidRPr="005D1D5B" w:rsidRDefault="005840C2" w:rsidP="005840C2">
            <w:pPr>
              <w:rPr>
                <w:sz w:val="20"/>
                <w:szCs w:val="20"/>
              </w:rPr>
            </w:pPr>
            <w:r w:rsidRPr="005D1D5B">
              <w:rPr>
                <w:sz w:val="20"/>
                <w:szCs w:val="20"/>
              </w:rPr>
              <w:t>Türkçeyi doğru ve düzgün yazma</w:t>
            </w:r>
          </w:p>
        </w:tc>
        <w:tc>
          <w:tcPr>
            <w:tcW w:w="920" w:type="dxa"/>
            <w:tcBorders>
              <w:top w:val="single" w:sz="4" w:space="0" w:color="auto"/>
              <w:left w:val="single" w:sz="4" w:space="0" w:color="auto"/>
              <w:bottom w:val="single" w:sz="4" w:space="0" w:color="auto"/>
              <w:right w:val="single" w:sz="4" w:space="0" w:color="auto"/>
            </w:tcBorders>
          </w:tcPr>
          <w:p w14:paraId="2216877C"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555858DC"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3955DC1E"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2DEA4FD4"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11054532" w14:textId="77777777" w:rsidR="005840C2" w:rsidRPr="005D1D5B" w:rsidRDefault="005840C2" w:rsidP="005840C2">
            <w:pPr>
              <w:rPr>
                <w:sz w:val="20"/>
                <w:szCs w:val="20"/>
              </w:rPr>
            </w:pPr>
          </w:p>
        </w:tc>
      </w:tr>
      <w:tr w:rsidR="005840C2" w:rsidRPr="005D1D5B" w14:paraId="728C9D28" w14:textId="77777777" w:rsidTr="005840C2">
        <w:trPr>
          <w:trHeight w:val="362"/>
        </w:trPr>
        <w:tc>
          <w:tcPr>
            <w:tcW w:w="5046" w:type="dxa"/>
            <w:tcBorders>
              <w:top w:val="single" w:sz="4" w:space="0" w:color="auto"/>
              <w:left w:val="single" w:sz="4" w:space="0" w:color="auto"/>
              <w:bottom w:val="single" w:sz="4" w:space="0" w:color="auto"/>
              <w:right w:val="single" w:sz="4" w:space="0" w:color="auto"/>
            </w:tcBorders>
            <w:hideMark/>
          </w:tcPr>
          <w:p w14:paraId="2D59994D" w14:textId="77777777" w:rsidR="005840C2" w:rsidRPr="005D1D5B" w:rsidRDefault="005840C2" w:rsidP="005840C2">
            <w:pPr>
              <w:rPr>
                <w:sz w:val="20"/>
                <w:szCs w:val="20"/>
              </w:rPr>
            </w:pPr>
            <w:r w:rsidRPr="005D1D5B">
              <w:rPr>
                <w:sz w:val="20"/>
                <w:szCs w:val="20"/>
              </w:rPr>
              <w:t>Bilgilerin doğruluğu</w:t>
            </w:r>
          </w:p>
        </w:tc>
        <w:tc>
          <w:tcPr>
            <w:tcW w:w="920" w:type="dxa"/>
            <w:tcBorders>
              <w:top w:val="single" w:sz="4" w:space="0" w:color="auto"/>
              <w:left w:val="single" w:sz="4" w:space="0" w:color="auto"/>
              <w:bottom w:val="single" w:sz="4" w:space="0" w:color="auto"/>
              <w:right w:val="single" w:sz="4" w:space="0" w:color="auto"/>
            </w:tcBorders>
          </w:tcPr>
          <w:p w14:paraId="615AFA9C"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7A4D1221"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79BD658F"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71EE1C9A"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56CC3150" w14:textId="77777777" w:rsidR="005840C2" w:rsidRPr="005D1D5B" w:rsidRDefault="005840C2" w:rsidP="005840C2">
            <w:pPr>
              <w:rPr>
                <w:sz w:val="20"/>
                <w:szCs w:val="20"/>
              </w:rPr>
            </w:pPr>
          </w:p>
        </w:tc>
      </w:tr>
      <w:tr w:rsidR="005840C2" w:rsidRPr="005D1D5B" w14:paraId="350B1D47"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1775F23B" w14:textId="77777777" w:rsidR="005840C2" w:rsidRPr="005D1D5B" w:rsidRDefault="005840C2" w:rsidP="005840C2">
            <w:pPr>
              <w:rPr>
                <w:sz w:val="20"/>
                <w:szCs w:val="20"/>
              </w:rPr>
            </w:pPr>
            <w:r w:rsidRPr="005D1D5B">
              <w:rPr>
                <w:sz w:val="20"/>
                <w:szCs w:val="20"/>
              </w:rPr>
              <w:t>Toplanan bilgilerin analiz edilmesi</w:t>
            </w:r>
          </w:p>
        </w:tc>
        <w:tc>
          <w:tcPr>
            <w:tcW w:w="920" w:type="dxa"/>
            <w:tcBorders>
              <w:top w:val="single" w:sz="4" w:space="0" w:color="auto"/>
              <w:left w:val="single" w:sz="4" w:space="0" w:color="auto"/>
              <w:bottom w:val="single" w:sz="4" w:space="0" w:color="auto"/>
              <w:right w:val="single" w:sz="4" w:space="0" w:color="auto"/>
            </w:tcBorders>
          </w:tcPr>
          <w:p w14:paraId="22DA8E16"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3589B4DD"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7EEC5813"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4BFBD048"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16722BE8" w14:textId="77777777" w:rsidR="005840C2" w:rsidRPr="005D1D5B" w:rsidRDefault="005840C2" w:rsidP="005840C2">
            <w:pPr>
              <w:rPr>
                <w:sz w:val="20"/>
                <w:szCs w:val="20"/>
              </w:rPr>
            </w:pPr>
          </w:p>
        </w:tc>
      </w:tr>
      <w:tr w:rsidR="005840C2" w:rsidRPr="005D1D5B" w14:paraId="18A52601"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066EF6E7" w14:textId="77777777" w:rsidR="005840C2" w:rsidRPr="005D1D5B" w:rsidRDefault="005840C2" w:rsidP="005840C2">
            <w:pPr>
              <w:rPr>
                <w:sz w:val="20"/>
                <w:szCs w:val="20"/>
              </w:rPr>
            </w:pPr>
            <w:r w:rsidRPr="005D1D5B">
              <w:rPr>
                <w:sz w:val="20"/>
                <w:szCs w:val="20"/>
              </w:rPr>
              <w:t>Elde edilen bilgilerden çıkarımda bulunma</w:t>
            </w:r>
          </w:p>
        </w:tc>
        <w:tc>
          <w:tcPr>
            <w:tcW w:w="920" w:type="dxa"/>
            <w:tcBorders>
              <w:top w:val="single" w:sz="4" w:space="0" w:color="auto"/>
              <w:left w:val="single" w:sz="4" w:space="0" w:color="auto"/>
              <w:bottom w:val="single" w:sz="4" w:space="0" w:color="auto"/>
              <w:right w:val="single" w:sz="4" w:space="0" w:color="auto"/>
            </w:tcBorders>
          </w:tcPr>
          <w:p w14:paraId="6A02A1AE"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02017F09"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0E732230"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71F33B77"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1B3D45A2" w14:textId="77777777" w:rsidR="005840C2" w:rsidRPr="005D1D5B" w:rsidRDefault="005840C2" w:rsidP="005840C2">
            <w:pPr>
              <w:rPr>
                <w:sz w:val="20"/>
                <w:szCs w:val="20"/>
              </w:rPr>
            </w:pPr>
          </w:p>
        </w:tc>
      </w:tr>
      <w:tr w:rsidR="005840C2" w:rsidRPr="005D1D5B" w14:paraId="4DC57FEC"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12AFB927" w14:textId="77777777" w:rsidR="005840C2" w:rsidRPr="005D1D5B" w:rsidRDefault="005840C2" w:rsidP="005840C2">
            <w:pPr>
              <w:rPr>
                <w:sz w:val="20"/>
                <w:szCs w:val="20"/>
              </w:rPr>
            </w:pPr>
            <w:r w:rsidRPr="005D1D5B">
              <w:rPr>
                <w:sz w:val="20"/>
                <w:szCs w:val="20"/>
              </w:rPr>
              <w:t>Toplanan bilgileri düzenlenme</w:t>
            </w:r>
          </w:p>
        </w:tc>
        <w:tc>
          <w:tcPr>
            <w:tcW w:w="920" w:type="dxa"/>
            <w:tcBorders>
              <w:top w:val="single" w:sz="4" w:space="0" w:color="auto"/>
              <w:left w:val="single" w:sz="4" w:space="0" w:color="auto"/>
              <w:bottom w:val="single" w:sz="4" w:space="0" w:color="auto"/>
              <w:right w:val="single" w:sz="4" w:space="0" w:color="auto"/>
            </w:tcBorders>
          </w:tcPr>
          <w:p w14:paraId="7A5EB6E6"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1E9B9C6E"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52CCD9A3"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17C62C77"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28A49A70" w14:textId="77777777" w:rsidR="005840C2" w:rsidRPr="005D1D5B" w:rsidRDefault="005840C2" w:rsidP="005840C2">
            <w:pPr>
              <w:rPr>
                <w:sz w:val="20"/>
                <w:szCs w:val="20"/>
              </w:rPr>
            </w:pPr>
          </w:p>
        </w:tc>
      </w:tr>
      <w:tr w:rsidR="005840C2" w:rsidRPr="005D1D5B" w14:paraId="74A72392"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2CC95448" w14:textId="77777777" w:rsidR="005840C2" w:rsidRPr="005D1D5B" w:rsidRDefault="005840C2" w:rsidP="005840C2">
            <w:pPr>
              <w:rPr>
                <w:sz w:val="20"/>
                <w:szCs w:val="20"/>
              </w:rPr>
            </w:pPr>
            <w:r w:rsidRPr="005D1D5B">
              <w:rPr>
                <w:sz w:val="20"/>
                <w:szCs w:val="20"/>
              </w:rPr>
              <w:t>Kritik düşünme becerisini gösterme</w:t>
            </w:r>
          </w:p>
        </w:tc>
        <w:tc>
          <w:tcPr>
            <w:tcW w:w="920" w:type="dxa"/>
            <w:tcBorders>
              <w:top w:val="single" w:sz="4" w:space="0" w:color="auto"/>
              <w:left w:val="single" w:sz="4" w:space="0" w:color="auto"/>
              <w:bottom w:val="single" w:sz="4" w:space="0" w:color="auto"/>
              <w:right w:val="single" w:sz="4" w:space="0" w:color="auto"/>
            </w:tcBorders>
          </w:tcPr>
          <w:p w14:paraId="42B315F0"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6B5D7279"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7AFD8770"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6B41BAB6"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53A4CF07" w14:textId="77777777" w:rsidR="005840C2" w:rsidRPr="005D1D5B" w:rsidRDefault="005840C2" w:rsidP="005840C2">
            <w:pPr>
              <w:rPr>
                <w:sz w:val="20"/>
                <w:szCs w:val="20"/>
              </w:rPr>
            </w:pPr>
          </w:p>
        </w:tc>
      </w:tr>
      <w:tr w:rsidR="005840C2" w:rsidRPr="005D1D5B" w14:paraId="3EE14DB1" w14:textId="77777777" w:rsidTr="005840C2">
        <w:trPr>
          <w:trHeight w:val="362"/>
        </w:trPr>
        <w:tc>
          <w:tcPr>
            <w:tcW w:w="5046" w:type="dxa"/>
            <w:tcBorders>
              <w:top w:val="single" w:sz="4" w:space="0" w:color="auto"/>
              <w:left w:val="single" w:sz="4" w:space="0" w:color="auto"/>
              <w:bottom w:val="single" w:sz="4" w:space="0" w:color="auto"/>
              <w:right w:val="single" w:sz="4" w:space="0" w:color="auto"/>
            </w:tcBorders>
            <w:hideMark/>
          </w:tcPr>
          <w:p w14:paraId="4B0C84AF" w14:textId="77777777" w:rsidR="005840C2" w:rsidRPr="005D1D5B" w:rsidRDefault="005840C2" w:rsidP="005840C2">
            <w:pPr>
              <w:rPr>
                <w:sz w:val="20"/>
                <w:szCs w:val="20"/>
              </w:rPr>
            </w:pPr>
            <w:r w:rsidRPr="005D1D5B">
              <w:rPr>
                <w:sz w:val="20"/>
                <w:szCs w:val="20"/>
              </w:rPr>
              <w:t>Yaratıcılık yeteneğini kullanma</w:t>
            </w:r>
          </w:p>
        </w:tc>
        <w:tc>
          <w:tcPr>
            <w:tcW w:w="920" w:type="dxa"/>
            <w:tcBorders>
              <w:top w:val="single" w:sz="4" w:space="0" w:color="auto"/>
              <w:left w:val="single" w:sz="4" w:space="0" w:color="auto"/>
              <w:bottom w:val="single" w:sz="4" w:space="0" w:color="auto"/>
              <w:right w:val="single" w:sz="4" w:space="0" w:color="auto"/>
            </w:tcBorders>
          </w:tcPr>
          <w:p w14:paraId="3A4B161A"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6D9BA5D4"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0735B3AD"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323A987D"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0CF8C66F" w14:textId="77777777" w:rsidR="005840C2" w:rsidRPr="005D1D5B" w:rsidRDefault="005840C2" w:rsidP="005840C2">
            <w:pPr>
              <w:rPr>
                <w:sz w:val="20"/>
                <w:szCs w:val="20"/>
              </w:rPr>
            </w:pPr>
          </w:p>
        </w:tc>
      </w:tr>
      <w:tr w:rsidR="005840C2" w:rsidRPr="005D1D5B" w14:paraId="75EC2A25"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646E5012" w14:textId="77777777" w:rsidR="005840C2" w:rsidRPr="005D1D5B" w:rsidRDefault="005840C2" w:rsidP="005840C2">
            <w:pPr>
              <w:rPr>
                <w:b/>
                <w:bCs/>
                <w:sz w:val="20"/>
                <w:szCs w:val="20"/>
              </w:rPr>
            </w:pPr>
            <w:r w:rsidRPr="005D1D5B">
              <w:rPr>
                <w:b/>
                <w:bCs/>
                <w:sz w:val="20"/>
                <w:szCs w:val="20"/>
              </w:rPr>
              <w:t>TOPLAM</w:t>
            </w:r>
          </w:p>
        </w:tc>
        <w:tc>
          <w:tcPr>
            <w:tcW w:w="920" w:type="dxa"/>
            <w:tcBorders>
              <w:top w:val="single" w:sz="4" w:space="0" w:color="auto"/>
              <w:left w:val="single" w:sz="4" w:space="0" w:color="auto"/>
              <w:bottom w:val="single" w:sz="4" w:space="0" w:color="auto"/>
              <w:right w:val="single" w:sz="4" w:space="0" w:color="auto"/>
            </w:tcBorders>
          </w:tcPr>
          <w:p w14:paraId="7702BB65"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3EDC115F"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1B9330C5"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78C2C570"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631D4BA7" w14:textId="77777777" w:rsidR="005840C2" w:rsidRPr="005D1D5B" w:rsidRDefault="005840C2" w:rsidP="005840C2">
            <w:pPr>
              <w:rPr>
                <w:sz w:val="20"/>
                <w:szCs w:val="20"/>
              </w:rPr>
            </w:pPr>
          </w:p>
        </w:tc>
      </w:tr>
      <w:tr w:rsidR="005840C2" w:rsidRPr="005D1D5B" w14:paraId="7A4E1D8A"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0019BD8A" w14:textId="77777777" w:rsidR="005840C2" w:rsidRPr="005D1D5B" w:rsidRDefault="005840C2" w:rsidP="005840C2">
            <w:pPr>
              <w:rPr>
                <w:sz w:val="20"/>
                <w:szCs w:val="20"/>
              </w:rPr>
            </w:pPr>
            <w:r w:rsidRPr="005D1D5B">
              <w:rPr>
                <w:b/>
                <w:bCs/>
                <w:sz w:val="20"/>
                <w:szCs w:val="20"/>
              </w:rPr>
              <w:t>III. SUNU YAPMA</w:t>
            </w:r>
          </w:p>
        </w:tc>
        <w:tc>
          <w:tcPr>
            <w:tcW w:w="920" w:type="dxa"/>
            <w:tcBorders>
              <w:top w:val="single" w:sz="4" w:space="0" w:color="auto"/>
              <w:left w:val="single" w:sz="4" w:space="0" w:color="auto"/>
              <w:bottom w:val="single" w:sz="4" w:space="0" w:color="auto"/>
              <w:right w:val="single" w:sz="4" w:space="0" w:color="auto"/>
            </w:tcBorders>
          </w:tcPr>
          <w:p w14:paraId="7689006A"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00E1E5F0"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753EDA03"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073E9D48"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0824794C" w14:textId="77777777" w:rsidR="005840C2" w:rsidRPr="005D1D5B" w:rsidRDefault="005840C2" w:rsidP="005840C2">
            <w:pPr>
              <w:rPr>
                <w:sz w:val="20"/>
                <w:szCs w:val="20"/>
              </w:rPr>
            </w:pPr>
          </w:p>
        </w:tc>
      </w:tr>
      <w:tr w:rsidR="005840C2" w:rsidRPr="005D1D5B" w14:paraId="22BC9B34"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21D03B89" w14:textId="77777777" w:rsidR="005840C2" w:rsidRPr="005D1D5B" w:rsidRDefault="005840C2" w:rsidP="005840C2">
            <w:pPr>
              <w:rPr>
                <w:sz w:val="20"/>
                <w:szCs w:val="20"/>
              </w:rPr>
            </w:pPr>
            <w:r w:rsidRPr="005D1D5B">
              <w:rPr>
                <w:sz w:val="20"/>
                <w:szCs w:val="20"/>
              </w:rPr>
              <w:t>Türkçeyi doğru ve düzgün konuşma</w:t>
            </w:r>
          </w:p>
        </w:tc>
        <w:tc>
          <w:tcPr>
            <w:tcW w:w="920" w:type="dxa"/>
            <w:tcBorders>
              <w:top w:val="single" w:sz="4" w:space="0" w:color="auto"/>
              <w:left w:val="single" w:sz="4" w:space="0" w:color="auto"/>
              <w:bottom w:val="single" w:sz="4" w:space="0" w:color="auto"/>
              <w:right w:val="single" w:sz="4" w:space="0" w:color="auto"/>
            </w:tcBorders>
          </w:tcPr>
          <w:p w14:paraId="4C88A8BF"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31BE8725"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75537586"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1DD082C7"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6335D1C0" w14:textId="77777777" w:rsidR="005840C2" w:rsidRPr="005D1D5B" w:rsidRDefault="005840C2" w:rsidP="005840C2">
            <w:pPr>
              <w:rPr>
                <w:sz w:val="20"/>
                <w:szCs w:val="20"/>
              </w:rPr>
            </w:pPr>
          </w:p>
        </w:tc>
      </w:tr>
      <w:tr w:rsidR="005840C2" w:rsidRPr="005D1D5B" w14:paraId="0A3DE6AC" w14:textId="77777777" w:rsidTr="005840C2">
        <w:trPr>
          <w:trHeight w:val="362"/>
        </w:trPr>
        <w:tc>
          <w:tcPr>
            <w:tcW w:w="5046" w:type="dxa"/>
            <w:tcBorders>
              <w:top w:val="single" w:sz="4" w:space="0" w:color="auto"/>
              <w:left w:val="single" w:sz="4" w:space="0" w:color="auto"/>
              <w:bottom w:val="single" w:sz="4" w:space="0" w:color="auto"/>
              <w:right w:val="single" w:sz="4" w:space="0" w:color="auto"/>
            </w:tcBorders>
            <w:hideMark/>
          </w:tcPr>
          <w:p w14:paraId="389AD54F" w14:textId="77777777" w:rsidR="005840C2" w:rsidRPr="005D1D5B" w:rsidRDefault="005840C2" w:rsidP="005840C2">
            <w:pPr>
              <w:rPr>
                <w:sz w:val="20"/>
                <w:szCs w:val="20"/>
              </w:rPr>
            </w:pPr>
            <w:r w:rsidRPr="005D1D5B">
              <w:rPr>
                <w:sz w:val="20"/>
                <w:szCs w:val="20"/>
              </w:rPr>
              <w:t>Sorulara cevap verebilme</w:t>
            </w:r>
          </w:p>
        </w:tc>
        <w:tc>
          <w:tcPr>
            <w:tcW w:w="920" w:type="dxa"/>
            <w:tcBorders>
              <w:top w:val="single" w:sz="4" w:space="0" w:color="auto"/>
              <w:left w:val="single" w:sz="4" w:space="0" w:color="auto"/>
              <w:bottom w:val="single" w:sz="4" w:space="0" w:color="auto"/>
              <w:right w:val="single" w:sz="4" w:space="0" w:color="auto"/>
            </w:tcBorders>
          </w:tcPr>
          <w:p w14:paraId="26F6131D"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49480A17"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6BB7E3ED"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08AFF78F"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61B8D12F" w14:textId="77777777" w:rsidR="005840C2" w:rsidRPr="005D1D5B" w:rsidRDefault="005840C2" w:rsidP="005840C2">
            <w:pPr>
              <w:rPr>
                <w:sz w:val="20"/>
                <w:szCs w:val="20"/>
              </w:rPr>
            </w:pPr>
          </w:p>
        </w:tc>
      </w:tr>
      <w:tr w:rsidR="005840C2" w:rsidRPr="005D1D5B" w14:paraId="6BBFB74C"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03C70BDC" w14:textId="77777777" w:rsidR="005840C2" w:rsidRPr="005D1D5B" w:rsidRDefault="005840C2" w:rsidP="005840C2">
            <w:pPr>
              <w:rPr>
                <w:sz w:val="20"/>
                <w:szCs w:val="20"/>
              </w:rPr>
            </w:pPr>
            <w:r w:rsidRPr="005D1D5B">
              <w:rPr>
                <w:sz w:val="20"/>
                <w:szCs w:val="20"/>
              </w:rPr>
              <w:t>Konuyu dinleyicilerin ilgisini çekecek şekilde sunma</w:t>
            </w:r>
          </w:p>
        </w:tc>
        <w:tc>
          <w:tcPr>
            <w:tcW w:w="920" w:type="dxa"/>
            <w:tcBorders>
              <w:top w:val="single" w:sz="4" w:space="0" w:color="auto"/>
              <w:left w:val="single" w:sz="4" w:space="0" w:color="auto"/>
              <w:bottom w:val="single" w:sz="4" w:space="0" w:color="auto"/>
              <w:right w:val="single" w:sz="4" w:space="0" w:color="auto"/>
            </w:tcBorders>
          </w:tcPr>
          <w:p w14:paraId="061EB351"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62D1ED56"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2A8ADDF3"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2C7187B9"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1A7092E2" w14:textId="77777777" w:rsidR="005840C2" w:rsidRPr="005D1D5B" w:rsidRDefault="005840C2" w:rsidP="005840C2">
            <w:pPr>
              <w:rPr>
                <w:sz w:val="20"/>
                <w:szCs w:val="20"/>
              </w:rPr>
            </w:pPr>
          </w:p>
        </w:tc>
      </w:tr>
      <w:tr w:rsidR="005840C2" w:rsidRPr="005D1D5B" w14:paraId="4C528A18"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34E7DE97" w14:textId="77777777" w:rsidR="005840C2" w:rsidRPr="005D1D5B" w:rsidRDefault="005840C2" w:rsidP="005840C2">
            <w:pPr>
              <w:rPr>
                <w:sz w:val="20"/>
                <w:szCs w:val="20"/>
              </w:rPr>
            </w:pPr>
            <w:r w:rsidRPr="005D1D5B">
              <w:rPr>
                <w:sz w:val="20"/>
                <w:szCs w:val="20"/>
              </w:rPr>
              <w:t>Sunuyu hedefe yönelik materyalle destekleme</w:t>
            </w:r>
          </w:p>
        </w:tc>
        <w:tc>
          <w:tcPr>
            <w:tcW w:w="920" w:type="dxa"/>
            <w:tcBorders>
              <w:top w:val="single" w:sz="4" w:space="0" w:color="auto"/>
              <w:left w:val="single" w:sz="4" w:space="0" w:color="auto"/>
              <w:bottom w:val="single" w:sz="4" w:space="0" w:color="auto"/>
              <w:right w:val="single" w:sz="4" w:space="0" w:color="auto"/>
            </w:tcBorders>
          </w:tcPr>
          <w:p w14:paraId="3E53039F"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11BED084"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6052250D"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4A646067"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07D332DA" w14:textId="77777777" w:rsidR="005840C2" w:rsidRPr="005D1D5B" w:rsidRDefault="005840C2" w:rsidP="005840C2">
            <w:pPr>
              <w:rPr>
                <w:sz w:val="20"/>
                <w:szCs w:val="20"/>
              </w:rPr>
            </w:pPr>
          </w:p>
        </w:tc>
      </w:tr>
      <w:tr w:rsidR="005840C2" w:rsidRPr="005D1D5B" w14:paraId="090C4D0F"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15889DB4" w14:textId="77777777" w:rsidR="005840C2" w:rsidRPr="005D1D5B" w:rsidRDefault="005840C2" w:rsidP="005840C2">
            <w:pPr>
              <w:rPr>
                <w:sz w:val="20"/>
                <w:szCs w:val="20"/>
              </w:rPr>
            </w:pPr>
            <w:r w:rsidRPr="005D1D5B">
              <w:rPr>
                <w:sz w:val="20"/>
                <w:szCs w:val="20"/>
              </w:rPr>
              <w:t>Sunuda akıcı bir dil ve beden dilini kullanma</w:t>
            </w:r>
          </w:p>
        </w:tc>
        <w:tc>
          <w:tcPr>
            <w:tcW w:w="920" w:type="dxa"/>
            <w:tcBorders>
              <w:top w:val="single" w:sz="4" w:space="0" w:color="auto"/>
              <w:left w:val="single" w:sz="4" w:space="0" w:color="auto"/>
              <w:bottom w:val="single" w:sz="4" w:space="0" w:color="auto"/>
              <w:right w:val="single" w:sz="4" w:space="0" w:color="auto"/>
            </w:tcBorders>
          </w:tcPr>
          <w:p w14:paraId="3516B3D8"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42FE3AD0"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2E231322"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12A1C377"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62D463FA" w14:textId="77777777" w:rsidR="005840C2" w:rsidRPr="005D1D5B" w:rsidRDefault="005840C2" w:rsidP="005840C2">
            <w:pPr>
              <w:rPr>
                <w:sz w:val="20"/>
                <w:szCs w:val="20"/>
              </w:rPr>
            </w:pPr>
          </w:p>
        </w:tc>
      </w:tr>
      <w:tr w:rsidR="005840C2" w:rsidRPr="005D1D5B" w14:paraId="63FD9779" w14:textId="77777777" w:rsidTr="005840C2">
        <w:trPr>
          <w:trHeight w:val="362"/>
        </w:trPr>
        <w:tc>
          <w:tcPr>
            <w:tcW w:w="5046" w:type="dxa"/>
            <w:tcBorders>
              <w:top w:val="single" w:sz="4" w:space="0" w:color="auto"/>
              <w:left w:val="single" w:sz="4" w:space="0" w:color="auto"/>
              <w:bottom w:val="single" w:sz="4" w:space="0" w:color="auto"/>
              <w:right w:val="single" w:sz="4" w:space="0" w:color="auto"/>
            </w:tcBorders>
            <w:hideMark/>
          </w:tcPr>
          <w:p w14:paraId="37F4E6C1" w14:textId="77777777" w:rsidR="005840C2" w:rsidRPr="005D1D5B" w:rsidRDefault="005840C2" w:rsidP="005840C2">
            <w:pPr>
              <w:rPr>
                <w:sz w:val="20"/>
                <w:szCs w:val="20"/>
              </w:rPr>
            </w:pPr>
            <w:r w:rsidRPr="005D1D5B">
              <w:rPr>
                <w:sz w:val="20"/>
                <w:szCs w:val="20"/>
              </w:rPr>
              <w:t xml:space="preserve">Verilen sürede sunuyu yapma </w:t>
            </w:r>
          </w:p>
        </w:tc>
        <w:tc>
          <w:tcPr>
            <w:tcW w:w="920" w:type="dxa"/>
            <w:tcBorders>
              <w:top w:val="single" w:sz="4" w:space="0" w:color="auto"/>
              <w:left w:val="single" w:sz="4" w:space="0" w:color="auto"/>
              <w:bottom w:val="single" w:sz="4" w:space="0" w:color="auto"/>
              <w:right w:val="single" w:sz="4" w:space="0" w:color="auto"/>
            </w:tcBorders>
          </w:tcPr>
          <w:p w14:paraId="49455DB1"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05283881"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730C613C"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3CFB39BA"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0CE26306" w14:textId="77777777" w:rsidR="005840C2" w:rsidRPr="005D1D5B" w:rsidRDefault="005840C2" w:rsidP="005840C2">
            <w:pPr>
              <w:rPr>
                <w:sz w:val="20"/>
                <w:szCs w:val="20"/>
              </w:rPr>
            </w:pPr>
          </w:p>
        </w:tc>
      </w:tr>
      <w:tr w:rsidR="005840C2" w:rsidRPr="005D1D5B" w14:paraId="3B3FAB65"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12A8E2F0" w14:textId="77777777" w:rsidR="005840C2" w:rsidRPr="005D1D5B" w:rsidRDefault="005840C2" w:rsidP="005840C2">
            <w:pPr>
              <w:rPr>
                <w:sz w:val="20"/>
                <w:szCs w:val="20"/>
              </w:rPr>
            </w:pPr>
            <w:r w:rsidRPr="005D1D5B">
              <w:rPr>
                <w:sz w:val="20"/>
                <w:szCs w:val="20"/>
              </w:rPr>
              <w:t>Sunum sırasındaki öz güvene sahip olma</w:t>
            </w:r>
          </w:p>
        </w:tc>
        <w:tc>
          <w:tcPr>
            <w:tcW w:w="920" w:type="dxa"/>
            <w:tcBorders>
              <w:top w:val="single" w:sz="4" w:space="0" w:color="auto"/>
              <w:left w:val="single" w:sz="4" w:space="0" w:color="auto"/>
              <w:bottom w:val="single" w:sz="4" w:space="0" w:color="auto"/>
              <w:right w:val="single" w:sz="4" w:space="0" w:color="auto"/>
            </w:tcBorders>
          </w:tcPr>
          <w:p w14:paraId="7416CCD4"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29BCD156"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4BB78E82"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5BE2E8E4"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2B0D609A" w14:textId="77777777" w:rsidR="005840C2" w:rsidRPr="005D1D5B" w:rsidRDefault="005840C2" w:rsidP="005840C2">
            <w:pPr>
              <w:rPr>
                <w:sz w:val="20"/>
                <w:szCs w:val="20"/>
              </w:rPr>
            </w:pPr>
          </w:p>
        </w:tc>
      </w:tr>
      <w:tr w:rsidR="005840C2" w:rsidRPr="005D1D5B" w14:paraId="67120A30"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149F050E" w14:textId="77777777" w:rsidR="005840C2" w:rsidRPr="005D1D5B" w:rsidRDefault="005840C2" w:rsidP="005840C2">
            <w:pPr>
              <w:rPr>
                <w:sz w:val="20"/>
                <w:szCs w:val="20"/>
              </w:rPr>
            </w:pPr>
            <w:r w:rsidRPr="005D1D5B">
              <w:rPr>
                <w:sz w:val="20"/>
                <w:szCs w:val="20"/>
              </w:rPr>
              <w:t>Severek sunu yapma</w:t>
            </w:r>
          </w:p>
        </w:tc>
        <w:tc>
          <w:tcPr>
            <w:tcW w:w="920" w:type="dxa"/>
            <w:tcBorders>
              <w:top w:val="single" w:sz="4" w:space="0" w:color="auto"/>
              <w:left w:val="single" w:sz="4" w:space="0" w:color="auto"/>
              <w:bottom w:val="single" w:sz="4" w:space="0" w:color="auto"/>
              <w:right w:val="single" w:sz="4" w:space="0" w:color="auto"/>
            </w:tcBorders>
          </w:tcPr>
          <w:p w14:paraId="3391A8E0"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76087B74"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3E75086D"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2AD11E08"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3379E9FB" w14:textId="77777777" w:rsidR="005840C2" w:rsidRPr="005D1D5B" w:rsidRDefault="005840C2" w:rsidP="005840C2">
            <w:pPr>
              <w:rPr>
                <w:sz w:val="20"/>
                <w:szCs w:val="20"/>
              </w:rPr>
            </w:pPr>
          </w:p>
        </w:tc>
      </w:tr>
      <w:tr w:rsidR="005840C2" w:rsidRPr="005D1D5B" w14:paraId="157F9034"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3A1DC2A2" w14:textId="77777777" w:rsidR="005840C2" w:rsidRPr="005D1D5B" w:rsidRDefault="005840C2" w:rsidP="005840C2">
            <w:pPr>
              <w:rPr>
                <w:b/>
                <w:sz w:val="20"/>
                <w:szCs w:val="20"/>
              </w:rPr>
            </w:pPr>
            <w:r w:rsidRPr="005D1D5B">
              <w:rPr>
                <w:b/>
                <w:sz w:val="20"/>
                <w:szCs w:val="20"/>
              </w:rPr>
              <w:t>TOPLAM</w:t>
            </w:r>
          </w:p>
        </w:tc>
        <w:tc>
          <w:tcPr>
            <w:tcW w:w="920" w:type="dxa"/>
            <w:tcBorders>
              <w:top w:val="single" w:sz="4" w:space="0" w:color="auto"/>
              <w:left w:val="single" w:sz="4" w:space="0" w:color="auto"/>
              <w:bottom w:val="single" w:sz="4" w:space="0" w:color="auto"/>
              <w:right w:val="single" w:sz="4" w:space="0" w:color="auto"/>
            </w:tcBorders>
          </w:tcPr>
          <w:p w14:paraId="22C0899C"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4F6BE775"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799B5FC6"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58B61AD3"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5D300012" w14:textId="77777777" w:rsidR="005840C2" w:rsidRPr="005D1D5B" w:rsidRDefault="005840C2" w:rsidP="005840C2">
            <w:pPr>
              <w:rPr>
                <w:sz w:val="20"/>
                <w:szCs w:val="20"/>
              </w:rPr>
            </w:pPr>
          </w:p>
        </w:tc>
      </w:tr>
      <w:tr w:rsidR="005840C2" w:rsidRPr="005D1D5B" w14:paraId="2AA463A5" w14:textId="77777777" w:rsidTr="005840C2">
        <w:trPr>
          <w:trHeight w:val="385"/>
        </w:trPr>
        <w:tc>
          <w:tcPr>
            <w:tcW w:w="5046" w:type="dxa"/>
            <w:tcBorders>
              <w:top w:val="single" w:sz="4" w:space="0" w:color="auto"/>
              <w:left w:val="single" w:sz="4" w:space="0" w:color="auto"/>
              <w:bottom w:val="single" w:sz="4" w:space="0" w:color="auto"/>
              <w:right w:val="single" w:sz="4" w:space="0" w:color="auto"/>
            </w:tcBorders>
            <w:hideMark/>
          </w:tcPr>
          <w:p w14:paraId="59CBD050" w14:textId="77777777" w:rsidR="005840C2" w:rsidRPr="005D1D5B" w:rsidRDefault="005840C2" w:rsidP="005840C2">
            <w:pPr>
              <w:rPr>
                <w:b/>
                <w:sz w:val="20"/>
                <w:szCs w:val="20"/>
              </w:rPr>
            </w:pPr>
            <w:r w:rsidRPr="005D1D5B">
              <w:rPr>
                <w:b/>
                <w:sz w:val="20"/>
                <w:szCs w:val="20"/>
              </w:rPr>
              <w:t>GENEL TOPLAM</w:t>
            </w:r>
          </w:p>
        </w:tc>
        <w:tc>
          <w:tcPr>
            <w:tcW w:w="920" w:type="dxa"/>
            <w:tcBorders>
              <w:top w:val="single" w:sz="4" w:space="0" w:color="auto"/>
              <w:left w:val="single" w:sz="4" w:space="0" w:color="auto"/>
              <w:bottom w:val="single" w:sz="4" w:space="0" w:color="auto"/>
              <w:right w:val="single" w:sz="4" w:space="0" w:color="auto"/>
            </w:tcBorders>
          </w:tcPr>
          <w:p w14:paraId="7B037A74" w14:textId="77777777" w:rsidR="005840C2" w:rsidRPr="005D1D5B" w:rsidRDefault="005840C2" w:rsidP="005840C2">
            <w:pPr>
              <w:rPr>
                <w:sz w:val="20"/>
                <w:szCs w:val="20"/>
              </w:rPr>
            </w:pPr>
          </w:p>
        </w:tc>
        <w:tc>
          <w:tcPr>
            <w:tcW w:w="1209" w:type="dxa"/>
            <w:tcBorders>
              <w:top w:val="single" w:sz="4" w:space="0" w:color="auto"/>
              <w:left w:val="single" w:sz="4" w:space="0" w:color="auto"/>
              <w:bottom w:val="single" w:sz="4" w:space="0" w:color="auto"/>
              <w:right w:val="single" w:sz="4" w:space="0" w:color="auto"/>
            </w:tcBorders>
          </w:tcPr>
          <w:p w14:paraId="4F7DBBD6" w14:textId="77777777" w:rsidR="005840C2" w:rsidRPr="005D1D5B" w:rsidRDefault="005840C2" w:rsidP="005840C2">
            <w:pPr>
              <w:rPr>
                <w:sz w:val="20"/>
                <w:szCs w:val="20"/>
              </w:rPr>
            </w:pPr>
          </w:p>
        </w:tc>
        <w:tc>
          <w:tcPr>
            <w:tcW w:w="743" w:type="dxa"/>
            <w:tcBorders>
              <w:top w:val="single" w:sz="4" w:space="0" w:color="auto"/>
              <w:left w:val="single" w:sz="4" w:space="0" w:color="auto"/>
              <w:bottom w:val="single" w:sz="4" w:space="0" w:color="auto"/>
              <w:right w:val="single" w:sz="4" w:space="0" w:color="auto"/>
            </w:tcBorders>
          </w:tcPr>
          <w:p w14:paraId="259BD8C9"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66D85AE7" w14:textId="77777777" w:rsidR="005840C2" w:rsidRPr="005D1D5B" w:rsidRDefault="005840C2" w:rsidP="005840C2">
            <w:pPr>
              <w:rPr>
                <w:sz w:val="20"/>
                <w:szCs w:val="20"/>
              </w:rPr>
            </w:pPr>
          </w:p>
        </w:tc>
        <w:tc>
          <w:tcPr>
            <w:tcW w:w="957" w:type="dxa"/>
            <w:tcBorders>
              <w:top w:val="single" w:sz="4" w:space="0" w:color="auto"/>
              <w:left w:val="single" w:sz="4" w:space="0" w:color="auto"/>
              <w:bottom w:val="single" w:sz="4" w:space="0" w:color="auto"/>
              <w:right w:val="single" w:sz="4" w:space="0" w:color="auto"/>
            </w:tcBorders>
          </w:tcPr>
          <w:p w14:paraId="15243F7D" w14:textId="77777777" w:rsidR="005840C2" w:rsidRPr="005D1D5B" w:rsidRDefault="005840C2" w:rsidP="005840C2">
            <w:pPr>
              <w:rPr>
                <w:sz w:val="20"/>
                <w:szCs w:val="20"/>
              </w:rPr>
            </w:pPr>
          </w:p>
        </w:tc>
      </w:tr>
    </w:tbl>
    <w:p w14:paraId="7F8F847C" w14:textId="77777777" w:rsidR="002B553E" w:rsidRPr="009E424A" w:rsidRDefault="002B553E" w:rsidP="00461400">
      <w:pPr>
        <w:jc w:val="both"/>
        <w:rPr>
          <w:bCs/>
          <w:sz w:val="22"/>
          <w:szCs w:val="22"/>
        </w:rPr>
      </w:pPr>
    </w:p>
    <w:p w14:paraId="3FDA7731" w14:textId="77777777" w:rsidR="002B553E" w:rsidRDefault="002B553E" w:rsidP="002B553E">
      <w:pPr>
        <w:pStyle w:val="AralkYok"/>
        <w:jc w:val="both"/>
        <w:rPr>
          <w:rFonts w:ascii="Times New Roman" w:hAnsi="Times New Roman"/>
          <w:b/>
          <w:sz w:val="24"/>
          <w:szCs w:val="24"/>
        </w:rPr>
      </w:pPr>
    </w:p>
    <w:p w14:paraId="3B1B6D3D" w14:textId="77777777" w:rsidR="00017EEB" w:rsidRDefault="00017EEB" w:rsidP="002B553E">
      <w:pPr>
        <w:pStyle w:val="AralkYok"/>
        <w:jc w:val="both"/>
        <w:rPr>
          <w:rFonts w:ascii="Times New Roman" w:hAnsi="Times New Roman"/>
          <w:b/>
          <w:sz w:val="24"/>
          <w:szCs w:val="24"/>
        </w:rPr>
      </w:pPr>
    </w:p>
    <w:p w14:paraId="263AA038" w14:textId="77777777" w:rsidR="00017EEB" w:rsidRDefault="00017EEB" w:rsidP="002B553E">
      <w:pPr>
        <w:pStyle w:val="AralkYok"/>
        <w:jc w:val="both"/>
        <w:rPr>
          <w:rFonts w:ascii="Times New Roman" w:hAnsi="Times New Roman"/>
          <w:b/>
          <w:sz w:val="24"/>
          <w:szCs w:val="24"/>
        </w:rPr>
      </w:pPr>
    </w:p>
    <w:p w14:paraId="32213CC4" w14:textId="77777777" w:rsidR="00017EEB" w:rsidRDefault="00017EEB" w:rsidP="002B553E">
      <w:pPr>
        <w:pStyle w:val="AralkYok"/>
        <w:jc w:val="both"/>
        <w:rPr>
          <w:rFonts w:ascii="Times New Roman" w:hAnsi="Times New Roman"/>
          <w:b/>
          <w:sz w:val="24"/>
          <w:szCs w:val="24"/>
        </w:rPr>
      </w:pPr>
    </w:p>
    <w:p w14:paraId="4024FC6D" w14:textId="77777777" w:rsidR="00017EEB" w:rsidRDefault="00017EEB" w:rsidP="002B553E">
      <w:pPr>
        <w:pStyle w:val="AralkYok"/>
        <w:jc w:val="both"/>
        <w:rPr>
          <w:rFonts w:ascii="Times New Roman" w:hAnsi="Times New Roman"/>
          <w:b/>
          <w:sz w:val="24"/>
          <w:szCs w:val="24"/>
        </w:rPr>
      </w:pPr>
    </w:p>
    <w:p w14:paraId="65F4B78A" w14:textId="77777777" w:rsidR="00017EEB" w:rsidRPr="00326D93" w:rsidRDefault="00017EEB" w:rsidP="002B553E">
      <w:pPr>
        <w:pStyle w:val="AralkYok"/>
        <w:jc w:val="both"/>
        <w:rPr>
          <w:rFonts w:ascii="Times New Roman" w:hAnsi="Times New Roman"/>
          <w:sz w:val="24"/>
          <w:szCs w:val="24"/>
        </w:rPr>
      </w:pPr>
    </w:p>
    <w:p w14:paraId="78321015" w14:textId="77777777" w:rsidR="009E0924" w:rsidRPr="008A300E" w:rsidRDefault="009E0924" w:rsidP="009E0924">
      <w:pPr>
        <w:pStyle w:val="AralkYok"/>
        <w:jc w:val="both"/>
        <w:rPr>
          <w:rFonts w:ascii="Times New Roman" w:hAnsi="Times New Roman"/>
          <w:sz w:val="24"/>
          <w:szCs w:val="24"/>
        </w:rPr>
      </w:pPr>
      <w:r w:rsidRPr="008A300E">
        <w:rPr>
          <w:rFonts w:ascii="Times New Roman" w:hAnsi="Times New Roman"/>
          <w:b/>
          <w:sz w:val="24"/>
          <w:szCs w:val="24"/>
        </w:rPr>
        <w:lastRenderedPageBreak/>
        <w:t xml:space="preserve">16) </w:t>
      </w:r>
      <w:r>
        <w:rPr>
          <w:rFonts w:ascii="Times New Roman" w:hAnsi="Times New Roman"/>
          <w:b/>
          <w:sz w:val="24"/>
          <w:szCs w:val="24"/>
        </w:rPr>
        <w:t xml:space="preserve">COVİD 19 ve </w:t>
      </w:r>
      <w:r w:rsidRPr="008A300E">
        <w:rPr>
          <w:rFonts w:ascii="Times New Roman" w:hAnsi="Times New Roman"/>
          <w:b/>
          <w:sz w:val="24"/>
          <w:szCs w:val="24"/>
        </w:rPr>
        <w:t>İş sağlığı ve güvenliği tedbirlerinin değerlendirilmesi,</w:t>
      </w:r>
    </w:p>
    <w:p w14:paraId="339FE57F" w14:textId="77777777" w:rsidR="009E0924" w:rsidRPr="008A300E" w:rsidRDefault="009E0924" w:rsidP="009E0924">
      <w:pPr>
        <w:spacing w:after="60" w:line="276" w:lineRule="auto"/>
        <w:jc w:val="both"/>
      </w:pPr>
      <w:r>
        <w:t>……..………………. Gençlerin</w:t>
      </w:r>
      <w:r w:rsidRPr="008A300E">
        <w:t xml:space="preserve"> pandemi döneminden sonra okula adapte olma konusunda sorun yaşanmaması için velilerle alınması gereken tedbirlerin konuşulması gerektiğini, aşılama konusunda velilere bilgi verilmesi gerektiğini söyledi</w:t>
      </w:r>
    </w:p>
    <w:p w14:paraId="18341A52" w14:textId="77777777" w:rsidR="009E0924" w:rsidRPr="008A300E" w:rsidRDefault="009E0924" w:rsidP="009E0924">
      <w:pPr>
        <w:jc w:val="both"/>
      </w:pPr>
      <w:r w:rsidRPr="008A300E">
        <w:t>Matematik  öğretmeni………………. Olağanüstü bir dönemden geçerken öğrencilerin onları olumsuz etkileyecek haberlere ve olaylara maruz kalması, uzun süre ev dışına çıkamamaktan kaynaklı bunalım, akranları ile iletişim kuramamaları ve sosyalleşememeleri, öğrencilerin psikolojik durumlarını doğrudan etkilemektedir. Virüs salgını sonrası bu etkileri en aza indirebilmek için öğrencilerin gerekli psikolojik destek ve rehberlik hizmetlerinden faydalanması gerekmektedir dedi.</w:t>
      </w:r>
    </w:p>
    <w:p w14:paraId="21E285D2" w14:textId="77777777" w:rsidR="009E0924" w:rsidRPr="008A300E" w:rsidRDefault="009E0924" w:rsidP="009E0924">
      <w:pPr>
        <w:pStyle w:val="AralkYok"/>
        <w:jc w:val="both"/>
        <w:rPr>
          <w:rFonts w:ascii="Times New Roman" w:hAnsi="Times New Roman"/>
          <w:sz w:val="24"/>
          <w:szCs w:val="24"/>
        </w:rPr>
      </w:pPr>
    </w:p>
    <w:p w14:paraId="0A348E74" w14:textId="77777777" w:rsidR="009E0924" w:rsidRPr="008A300E" w:rsidRDefault="009E0924" w:rsidP="009E0924">
      <w:pPr>
        <w:pStyle w:val="AralkYok"/>
        <w:jc w:val="both"/>
        <w:rPr>
          <w:rFonts w:ascii="Times New Roman" w:hAnsi="Times New Roman"/>
          <w:sz w:val="24"/>
          <w:szCs w:val="24"/>
        </w:rPr>
      </w:pPr>
      <w:r>
        <w:rPr>
          <w:rFonts w:ascii="Times New Roman" w:hAnsi="Times New Roman"/>
          <w:sz w:val="24"/>
          <w:szCs w:val="24"/>
        </w:rPr>
        <w:t>……….</w:t>
      </w:r>
      <w:r w:rsidRPr="008A300E">
        <w:rPr>
          <w:rFonts w:ascii="Times New Roman" w:hAnsi="Times New Roman"/>
          <w:sz w:val="24"/>
          <w:szCs w:val="24"/>
        </w:rPr>
        <w:t>……………….   Okulda ve sınıfta COVİD 19 karşı alınacak tedbirleri  şöyle sıraladı.</w:t>
      </w:r>
    </w:p>
    <w:p w14:paraId="1D499E5B" w14:textId="77777777" w:rsidR="009E0924" w:rsidRPr="008A300E" w:rsidRDefault="009E0924" w:rsidP="009E0924">
      <w:pPr>
        <w:pStyle w:val="AralkYok"/>
        <w:jc w:val="both"/>
        <w:rPr>
          <w:rFonts w:ascii="Times New Roman" w:hAnsi="Times New Roman"/>
          <w:sz w:val="24"/>
          <w:szCs w:val="24"/>
        </w:rPr>
      </w:pPr>
      <w:r w:rsidRPr="008A300E">
        <w:rPr>
          <w:rFonts w:ascii="Times New Roman" w:hAnsi="Times New Roman"/>
          <w:sz w:val="24"/>
          <w:szCs w:val="24"/>
        </w:rPr>
        <w:t xml:space="preserve">      </w:t>
      </w:r>
    </w:p>
    <w:p w14:paraId="2C4CD4F6" w14:textId="77777777" w:rsidR="009E0924" w:rsidRPr="008A300E" w:rsidRDefault="009E0924" w:rsidP="009E0924">
      <w:pPr>
        <w:pStyle w:val="AralkYok"/>
        <w:numPr>
          <w:ilvl w:val="0"/>
          <w:numId w:val="7"/>
        </w:numPr>
        <w:spacing w:before="100" w:beforeAutospacing="1" w:after="100" w:afterAutospacing="1"/>
        <w:ind w:left="426" w:firstLine="0"/>
        <w:jc w:val="both"/>
        <w:rPr>
          <w:rFonts w:ascii="Times New Roman" w:hAnsi="Times New Roman"/>
          <w:sz w:val="24"/>
          <w:szCs w:val="24"/>
        </w:rPr>
      </w:pPr>
      <w:r w:rsidRPr="008A300E">
        <w:rPr>
          <w:rFonts w:ascii="Times New Roman" w:hAnsi="Times New Roman"/>
          <w:sz w:val="24"/>
          <w:szCs w:val="24"/>
        </w:rPr>
        <w:t>Okullarda toplu olarak kullanılan yerlerin (koridorlar, kantin, spor salonu vb.) daha az sayıda kişiyle ve dönüşümlü olarak kullanılmasına dikkat edilmesi</w:t>
      </w:r>
    </w:p>
    <w:p w14:paraId="1A92BB49" w14:textId="77777777" w:rsidR="009E0924" w:rsidRPr="008A300E" w:rsidRDefault="009E0924" w:rsidP="009E0924">
      <w:pPr>
        <w:pStyle w:val="ListeParagraf"/>
        <w:numPr>
          <w:ilvl w:val="0"/>
          <w:numId w:val="8"/>
        </w:numPr>
        <w:spacing w:before="100" w:beforeAutospacing="1" w:after="200" w:line="360" w:lineRule="auto"/>
        <w:jc w:val="both"/>
      </w:pPr>
      <w:r w:rsidRPr="008A300E">
        <w:t>Öğretmenlerin ders giriş ve çıkışlarında hijyeni sağlayacak gerekli tedbirleri (el yıkama vb.) alması</w:t>
      </w:r>
    </w:p>
    <w:p w14:paraId="0A2791CD" w14:textId="77777777" w:rsidR="009E0924" w:rsidRPr="008A300E" w:rsidRDefault="009E0924" w:rsidP="009E0924">
      <w:pPr>
        <w:pStyle w:val="ListeParagraf"/>
        <w:numPr>
          <w:ilvl w:val="0"/>
          <w:numId w:val="8"/>
        </w:numPr>
        <w:spacing w:before="100" w:beforeAutospacing="1" w:after="200" w:line="360" w:lineRule="auto"/>
        <w:jc w:val="both"/>
      </w:pPr>
      <w:r w:rsidRPr="008A300E">
        <w:t xml:space="preserve">Dersler sırasında öğretmen ile öğrenciler arasında sosyal mesafeye uygun şekilde oturma düzeni oluşturulması, </w:t>
      </w:r>
    </w:p>
    <w:p w14:paraId="2B111461" w14:textId="77777777" w:rsidR="009E0924" w:rsidRPr="008A300E" w:rsidRDefault="009E0924" w:rsidP="009E0924">
      <w:pPr>
        <w:pStyle w:val="ListeParagraf"/>
        <w:numPr>
          <w:ilvl w:val="0"/>
          <w:numId w:val="8"/>
        </w:numPr>
        <w:spacing w:before="100" w:beforeAutospacing="1" w:after="200" w:line="360" w:lineRule="auto"/>
        <w:jc w:val="both"/>
      </w:pPr>
      <w:r w:rsidRPr="008A300E">
        <w:t>Eğitim ortamlarında mümkün olduğunca doğal havalandırma yapılması</w:t>
      </w:r>
    </w:p>
    <w:p w14:paraId="49479BD6" w14:textId="77777777" w:rsidR="009E0924" w:rsidRPr="008A300E" w:rsidRDefault="009E0924" w:rsidP="009E0924">
      <w:pPr>
        <w:pStyle w:val="ListeParagraf"/>
        <w:numPr>
          <w:ilvl w:val="0"/>
          <w:numId w:val="8"/>
        </w:numPr>
        <w:spacing w:before="100" w:beforeAutospacing="1" w:after="200" w:line="360" w:lineRule="auto"/>
        <w:jc w:val="both"/>
      </w:pPr>
      <w:r w:rsidRPr="008A300E">
        <w:t>Eğitim ortamlarında yüz yüze gelmeyecek şekilde çapraz oturma düzeni sağlanması,</w:t>
      </w:r>
    </w:p>
    <w:p w14:paraId="5B324F56" w14:textId="77777777" w:rsidR="009E0924" w:rsidRPr="008A300E" w:rsidRDefault="009E0924" w:rsidP="009E0924">
      <w:pPr>
        <w:pStyle w:val="ListeParagraf"/>
        <w:numPr>
          <w:ilvl w:val="0"/>
          <w:numId w:val="8"/>
        </w:numPr>
        <w:spacing w:before="100" w:beforeAutospacing="1" w:after="200" w:line="360" w:lineRule="auto"/>
        <w:jc w:val="both"/>
      </w:pPr>
      <w:r w:rsidRPr="008A300E">
        <w:t>Damlacık oluşturması nedeniyle sınıf içinde yüksek sesle aktivite yapılmaması,</w:t>
      </w:r>
    </w:p>
    <w:p w14:paraId="341A73FB" w14:textId="77777777" w:rsidR="009E0924" w:rsidRPr="008A300E" w:rsidRDefault="009E0924" w:rsidP="009E0924">
      <w:pPr>
        <w:pStyle w:val="ListeParagraf"/>
        <w:numPr>
          <w:ilvl w:val="0"/>
          <w:numId w:val="8"/>
        </w:numPr>
        <w:spacing w:before="100" w:beforeAutospacing="1" w:after="200" w:line="360" w:lineRule="auto"/>
        <w:jc w:val="both"/>
      </w:pPr>
      <w:r w:rsidRPr="008A300E">
        <w:t>Kitap, kalem, oyuncak, vb. eğitim materyallerinin kişiye özel olması ve öğrenciler arası materyal alışverişi yapılmaması</w:t>
      </w:r>
    </w:p>
    <w:p w14:paraId="75E02093" w14:textId="77777777" w:rsidR="009E0924" w:rsidRPr="008A300E" w:rsidRDefault="009E0924" w:rsidP="009E0924">
      <w:pPr>
        <w:pStyle w:val="ListeParagraf"/>
        <w:numPr>
          <w:ilvl w:val="0"/>
          <w:numId w:val="8"/>
        </w:numPr>
        <w:spacing w:before="100" w:beforeAutospacing="1" w:after="200" w:line="360" w:lineRule="auto"/>
        <w:jc w:val="both"/>
      </w:pPr>
      <w:r w:rsidRPr="008A300E">
        <w:t xml:space="preserve">Öğrencilerin gün boyu aynı eğitim ortamlarında ders görmesi, eğitim ortamı değişikliği yapılmaması </w:t>
      </w:r>
    </w:p>
    <w:p w14:paraId="324E90AE" w14:textId="77777777" w:rsidR="009E0924" w:rsidRPr="008A300E" w:rsidRDefault="009E0924" w:rsidP="009E0924">
      <w:pPr>
        <w:pStyle w:val="ListeParagraf"/>
        <w:numPr>
          <w:ilvl w:val="0"/>
          <w:numId w:val="8"/>
        </w:numPr>
        <w:spacing w:before="100" w:beforeAutospacing="1" w:after="200" w:line="360" w:lineRule="auto"/>
        <w:jc w:val="both"/>
      </w:pPr>
      <w:r w:rsidRPr="008A300E">
        <w:t>Salgın hastalık belirtisi gösteren öğrencilerin öncelikle belirlenen boş bir odada/alanda izole edilmesi ve ivedilikle okul idaresince görevlendirilen idareciye haber verilmesi,</w:t>
      </w:r>
    </w:p>
    <w:p w14:paraId="0B111EA2" w14:textId="77777777" w:rsidR="009E0924" w:rsidRPr="008A300E" w:rsidRDefault="009E0924" w:rsidP="009E0924">
      <w:pPr>
        <w:pStyle w:val="ListeParagraf"/>
        <w:numPr>
          <w:ilvl w:val="0"/>
          <w:numId w:val="8"/>
        </w:numPr>
        <w:spacing w:before="100" w:beforeAutospacing="1" w:after="200" w:line="360" w:lineRule="auto"/>
        <w:jc w:val="both"/>
      </w:pPr>
      <w:r w:rsidRPr="008A300E">
        <w:t>Eğitim ortamlarında, salgın hastalık riski nedeni ile beslenme faaliyetleri yapılmamasına karar verildi dedi.</w:t>
      </w:r>
    </w:p>
    <w:p w14:paraId="2AD0E1E7" w14:textId="77777777" w:rsidR="002B553E" w:rsidRDefault="002B553E" w:rsidP="002B553E">
      <w:pPr>
        <w:jc w:val="both"/>
      </w:pPr>
    </w:p>
    <w:p w14:paraId="2A772579" w14:textId="77777777" w:rsidR="002B553E" w:rsidRDefault="0060145D" w:rsidP="002B553E">
      <w:pPr>
        <w:jc w:val="both"/>
      </w:pPr>
      <w:r>
        <w:rPr>
          <w:sz w:val="22"/>
          <w:szCs w:val="22"/>
        </w:rPr>
        <w:t xml:space="preserve">Türk Dili ve Edebiyatı   </w:t>
      </w:r>
      <w:r w:rsidRPr="00852D34">
        <w:rPr>
          <w:rFonts w:eastAsia="MS Mincho"/>
          <w:color w:val="000000"/>
        </w:rPr>
        <w:t>Öğretmeni………………:</w:t>
      </w:r>
      <w:r w:rsidRPr="009A0199">
        <w:t xml:space="preserve"> </w:t>
      </w:r>
      <w:r w:rsidR="002B553E" w:rsidRPr="009A0199">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37E56288" w14:textId="77777777" w:rsidR="002B553E" w:rsidRDefault="0060145D" w:rsidP="002B553E">
      <w:pPr>
        <w:jc w:val="both"/>
        <w:rPr>
          <w:rFonts w:eastAsia="Batang"/>
        </w:rPr>
      </w:pPr>
      <w:r>
        <w:rPr>
          <w:sz w:val="22"/>
          <w:szCs w:val="22"/>
        </w:rPr>
        <w:t xml:space="preserve">Türk Dili ve Edebiyatı    </w:t>
      </w:r>
      <w:r w:rsidR="002B553E">
        <w:t>öğretmeni……………….</w:t>
      </w:r>
      <w:r w:rsidR="002B553E" w:rsidRPr="007C6496">
        <w:t>Sınıf prizlerine çocuk güvenlik kilitleri takıldı.</w:t>
      </w:r>
      <w:r w:rsidR="002B553E">
        <w:t xml:space="preserve"> </w:t>
      </w:r>
      <w:r w:rsidR="002B553E" w:rsidRPr="007C6496">
        <w:t>Dolaplar duvara sabitlendi.</w:t>
      </w:r>
      <w:r w:rsidR="002B553E">
        <w:t xml:space="preserve"> </w:t>
      </w:r>
      <w:r w:rsidR="002B553E" w:rsidRPr="007C6496">
        <w:t>Pencerelere demir takıldı.</w:t>
      </w:r>
      <w:r w:rsidR="002B553E" w:rsidRPr="0062380A">
        <w:rPr>
          <w:rFonts w:eastAsia="Batang"/>
        </w:rPr>
        <w:t xml:space="preserve"> Sınıf ortamlarında teknolojik ürünlerin fişlerinin kullanılmadığı zamanlarda çekilmesi gerektiği vurgulandı.</w:t>
      </w:r>
      <w:r w:rsidR="002B553E">
        <w:rPr>
          <w:rFonts w:eastAsia="Batang"/>
        </w:rPr>
        <w:t xml:space="preserve"> </w:t>
      </w:r>
      <w:r>
        <w:rPr>
          <w:sz w:val="22"/>
          <w:szCs w:val="22"/>
        </w:rPr>
        <w:t xml:space="preserve">Türk Dili ve Edebiyatı    </w:t>
      </w:r>
      <w:r w:rsidR="002B553E">
        <w:t>öğretmeni……………….</w:t>
      </w:r>
      <w:r w:rsidR="002B553E">
        <w:rPr>
          <w:rFonts w:eastAsia="Batang"/>
        </w:rPr>
        <w:t>Okulumuzda alınması gereken tedbirler belirlendi.</w:t>
      </w:r>
    </w:p>
    <w:tbl>
      <w:tblPr>
        <w:tblStyle w:val="TabloKlavuzu"/>
        <w:tblW w:w="0" w:type="auto"/>
        <w:tblLook w:val="04A0" w:firstRow="1" w:lastRow="0" w:firstColumn="1" w:lastColumn="0" w:noHBand="0" w:noVBand="1"/>
      </w:tblPr>
      <w:tblGrid>
        <w:gridCol w:w="3085"/>
        <w:gridCol w:w="5315"/>
      </w:tblGrid>
      <w:tr w:rsidR="002B553E" w:rsidRPr="00F8265D" w14:paraId="3ECEEA06" w14:textId="77777777" w:rsidTr="005840C2">
        <w:tc>
          <w:tcPr>
            <w:tcW w:w="8400" w:type="dxa"/>
            <w:gridSpan w:val="2"/>
          </w:tcPr>
          <w:p w14:paraId="7601D17F" w14:textId="77777777" w:rsidR="002B553E" w:rsidRPr="00F8265D" w:rsidRDefault="002B553E" w:rsidP="005840C2">
            <w:pPr>
              <w:rPr>
                <w:b/>
                <w:caps/>
                <w:sz w:val="20"/>
                <w:szCs w:val="20"/>
              </w:rPr>
            </w:pPr>
            <w:r w:rsidRPr="00F8265D">
              <w:rPr>
                <w:b/>
                <w:caps/>
                <w:sz w:val="20"/>
                <w:szCs w:val="20"/>
              </w:rPr>
              <w:t>iş sağlığı ve güvenliği açısından okulumuzda alınması gereken tedbirler</w:t>
            </w:r>
          </w:p>
        </w:tc>
      </w:tr>
      <w:tr w:rsidR="002B553E" w:rsidRPr="00F8265D" w14:paraId="1895AFAF" w14:textId="77777777" w:rsidTr="005840C2">
        <w:tc>
          <w:tcPr>
            <w:tcW w:w="3085" w:type="dxa"/>
          </w:tcPr>
          <w:p w14:paraId="22F4CFCF" w14:textId="77777777" w:rsidR="002B553E" w:rsidRPr="00F8265D" w:rsidRDefault="002B553E" w:rsidP="005840C2">
            <w:pPr>
              <w:rPr>
                <w:b/>
                <w:caps/>
                <w:sz w:val="20"/>
                <w:szCs w:val="20"/>
              </w:rPr>
            </w:pPr>
            <w:r w:rsidRPr="00F8265D">
              <w:rPr>
                <w:b/>
                <w:caps/>
                <w:sz w:val="20"/>
                <w:szCs w:val="20"/>
              </w:rPr>
              <w:t>sıra no</w:t>
            </w:r>
          </w:p>
        </w:tc>
        <w:tc>
          <w:tcPr>
            <w:tcW w:w="5315" w:type="dxa"/>
          </w:tcPr>
          <w:p w14:paraId="24D4F3B2" w14:textId="77777777" w:rsidR="002B553E" w:rsidRPr="00F8265D" w:rsidRDefault="002B553E" w:rsidP="005840C2">
            <w:pPr>
              <w:rPr>
                <w:b/>
                <w:caps/>
                <w:sz w:val="20"/>
                <w:szCs w:val="20"/>
              </w:rPr>
            </w:pPr>
            <w:r w:rsidRPr="00F8265D">
              <w:rPr>
                <w:b/>
                <w:caps/>
                <w:sz w:val="20"/>
                <w:szCs w:val="20"/>
              </w:rPr>
              <w:t>alınması gereken tedbir</w:t>
            </w:r>
          </w:p>
        </w:tc>
      </w:tr>
      <w:tr w:rsidR="002B553E" w:rsidRPr="00F8265D" w14:paraId="2655566C" w14:textId="77777777" w:rsidTr="005840C2">
        <w:tc>
          <w:tcPr>
            <w:tcW w:w="3085" w:type="dxa"/>
          </w:tcPr>
          <w:p w14:paraId="41819302" w14:textId="77777777" w:rsidR="002B553E" w:rsidRPr="00F8265D" w:rsidRDefault="002B553E" w:rsidP="005840C2">
            <w:pPr>
              <w:jc w:val="center"/>
              <w:rPr>
                <w:b/>
                <w:caps/>
                <w:sz w:val="20"/>
                <w:szCs w:val="20"/>
              </w:rPr>
            </w:pPr>
            <w:r w:rsidRPr="00F8265D">
              <w:rPr>
                <w:b/>
                <w:caps/>
                <w:sz w:val="20"/>
                <w:szCs w:val="20"/>
              </w:rPr>
              <w:t>1</w:t>
            </w:r>
          </w:p>
        </w:tc>
        <w:tc>
          <w:tcPr>
            <w:tcW w:w="5315" w:type="dxa"/>
          </w:tcPr>
          <w:p w14:paraId="22F183AD" w14:textId="77777777" w:rsidR="002B553E" w:rsidRPr="00F8265D" w:rsidRDefault="002B553E" w:rsidP="005840C2">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2B553E" w:rsidRPr="00F8265D" w14:paraId="7F2F2C5E" w14:textId="77777777" w:rsidTr="005840C2">
        <w:tc>
          <w:tcPr>
            <w:tcW w:w="3085" w:type="dxa"/>
          </w:tcPr>
          <w:p w14:paraId="32E12728" w14:textId="77777777" w:rsidR="002B553E" w:rsidRPr="00F8265D" w:rsidRDefault="002B553E" w:rsidP="005840C2">
            <w:pPr>
              <w:jc w:val="center"/>
              <w:rPr>
                <w:b/>
                <w:caps/>
                <w:sz w:val="20"/>
                <w:szCs w:val="20"/>
              </w:rPr>
            </w:pPr>
            <w:r w:rsidRPr="00F8265D">
              <w:rPr>
                <w:b/>
                <w:caps/>
                <w:sz w:val="20"/>
                <w:szCs w:val="20"/>
              </w:rPr>
              <w:t>2</w:t>
            </w:r>
          </w:p>
        </w:tc>
        <w:tc>
          <w:tcPr>
            <w:tcW w:w="5315" w:type="dxa"/>
          </w:tcPr>
          <w:p w14:paraId="02A7ECAC" w14:textId="77777777" w:rsidR="002B553E" w:rsidRPr="00F8265D" w:rsidRDefault="002B553E" w:rsidP="005840C2">
            <w:pPr>
              <w:rPr>
                <w:caps/>
                <w:sz w:val="20"/>
                <w:szCs w:val="20"/>
              </w:rPr>
            </w:pPr>
            <w:r w:rsidRPr="00F8265D">
              <w:rPr>
                <w:caps/>
                <w:sz w:val="20"/>
                <w:szCs w:val="20"/>
              </w:rPr>
              <w:t>doğal afet tatbikatlarının sıklaştırılması</w:t>
            </w:r>
          </w:p>
        </w:tc>
      </w:tr>
      <w:tr w:rsidR="002B553E" w:rsidRPr="00F8265D" w14:paraId="1350B79F" w14:textId="77777777" w:rsidTr="005840C2">
        <w:tc>
          <w:tcPr>
            <w:tcW w:w="3085" w:type="dxa"/>
          </w:tcPr>
          <w:p w14:paraId="4FC60098" w14:textId="77777777" w:rsidR="002B553E" w:rsidRPr="00F8265D" w:rsidRDefault="002B553E" w:rsidP="005840C2">
            <w:pPr>
              <w:jc w:val="center"/>
              <w:rPr>
                <w:b/>
                <w:caps/>
                <w:sz w:val="20"/>
                <w:szCs w:val="20"/>
              </w:rPr>
            </w:pPr>
            <w:r w:rsidRPr="00F8265D">
              <w:rPr>
                <w:b/>
                <w:caps/>
                <w:sz w:val="20"/>
                <w:szCs w:val="20"/>
              </w:rPr>
              <w:t>3</w:t>
            </w:r>
          </w:p>
        </w:tc>
        <w:tc>
          <w:tcPr>
            <w:tcW w:w="5315" w:type="dxa"/>
          </w:tcPr>
          <w:p w14:paraId="7A11AE18" w14:textId="77777777" w:rsidR="002B553E" w:rsidRPr="00F8265D" w:rsidRDefault="002B553E" w:rsidP="005840C2">
            <w:pPr>
              <w:rPr>
                <w:caps/>
                <w:sz w:val="20"/>
                <w:szCs w:val="20"/>
              </w:rPr>
            </w:pPr>
            <w:r w:rsidRPr="00F8265D">
              <w:rPr>
                <w:caps/>
                <w:sz w:val="20"/>
                <w:szCs w:val="20"/>
              </w:rPr>
              <w:t xml:space="preserve">okul merdivenlerinin kaymaya karşı  </w:t>
            </w:r>
            <w:r w:rsidRPr="00F8265D">
              <w:rPr>
                <w:caps/>
                <w:sz w:val="20"/>
                <w:szCs w:val="20"/>
              </w:rPr>
              <w:lastRenderedPageBreak/>
              <w:t>plastikle kaplanması</w:t>
            </w:r>
          </w:p>
        </w:tc>
      </w:tr>
      <w:tr w:rsidR="002B553E" w:rsidRPr="00F8265D" w14:paraId="73383725" w14:textId="77777777" w:rsidTr="005840C2">
        <w:tc>
          <w:tcPr>
            <w:tcW w:w="3085" w:type="dxa"/>
          </w:tcPr>
          <w:p w14:paraId="1AA10DA1" w14:textId="77777777" w:rsidR="002B553E" w:rsidRPr="00F8265D" w:rsidRDefault="002B553E" w:rsidP="005840C2">
            <w:pPr>
              <w:jc w:val="center"/>
              <w:rPr>
                <w:b/>
                <w:caps/>
                <w:sz w:val="20"/>
                <w:szCs w:val="20"/>
              </w:rPr>
            </w:pPr>
            <w:r w:rsidRPr="00F8265D">
              <w:rPr>
                <w:b/>
                <w:caps/>
                <w:sz w:val="20"/>
                <w:szCs w:val="20"/>
              </w:rPr>
              <w:lastRenderedPageBreak/>
              <w:t>4</w:t>
            </w:r>
          </w:p>
        </w:tc>
        <w:tc>
          <w:tcPr>
            <w:tcW w:w="5315" w:type="dxa"/>
          </w:tcPr>
          <w:p w14:paraId="2F949C2D" w14:textId="77777777" w:rsidR="002B553E" w:rsidRPr="00F8265D" w:rsidRDefault="002B553E" w:rsidP="005840C2">
            <w:pPr>
              <w:rPr>
                <w:caps/>
                <w:sz w:val="20"/>
                <w:szCs w:val="20"/>
              </w:rPr>
            </w:pPr>
            <w:r w:rsidRPr="00F8265D">
              <w:rPr>
                <w:caps/>
                <w:sz w:val="20"/>
                <w:szCs w:val="20"/>
              </w:rPr>
              <w:t>öğrenci tuvaletlerinde sifonların sağlamlaştırılması</w:t>
            </w:r>
          </w:p>
        </w:tc>
      </w:tr>
      <w:tr w:rsidR="002B553E" w:rsidRPr="00F8265D" w14:paraId="413D8D42" w14:textId="77777777" w:rsidTr="005840C2">
        <w:tc>
          <w:tcPr>
            <w:tcW w:w="3085" w:type="dxa"/>
          </w:tcPr>
          <w:p w14:paraId="4EA88D9D" w14:textId="77777777" w:rsidR="002B553E" w:rsidRPr="00F8265D" w:rsidRDefault="002B553E" w:rsidP="005840C2">
            <w:pPr>
              <w:jc w:val="center"/>
              <w:rPr>
                <w:b/>
                <w:caps/>
                <w:sz w:val="20"/>
                <w:szCs w:val="20"/>
              </w:rPr>
            </w:pPr>
            <w:r w:rsidRPr="00F8265D">
              <w:rPr>
                <w:b/>
                <w:caps/>
                <w:sz w:val="20"/>
                <w:szCs w:val="20"/>
              </w:rPr>
              <w:t>5</w:t>
            </w:r>
          </w:p>
        </w:tc>
        <w:tc>
          <w:tcPr>
            <w:tcW w:w="5315" w:type="dxa"/>
          </w:tcPr>
          <w:p w14:paraId="334D8D96" w14:textId="77777777" w:rsidR="002B553E" w:rsidRPr="00F8265D" w:rsidRDefault="002B553E" w:rsidP="005840C2">
            <w:pPr>
              <w:rPr>
                <w:caps/>
                <w:sz w:val="20"/>
                <w:szCs w:val="20"/>
              </w:rPr>
            </w:pPr>
            <w:r w:rsidRPr="00F8265D">
              <w:rPr>
                <w:caps/>
                <w:sz w:val="20"/>
                <w:szCs w:val="20"/>
              </w:rPr>
              <w:t>sınıf kapısı üzerinde bulunan camların film ile kaplanması</w:t>
            </w:r>
          </w:p>
        </w:tc>
      </w:tr>
    </w:tbl>
    <w:p w14:paraId="7160E7AD" w14:textId="77777777" w:rsidR="002B553E" w:rsidRDefault="002B553E" w:rsidP="002B553E">
      <w:pPr>
        <w:autoSpaceDE w:val="0"/>
        <w:autoSpaceDN w:val="0"/>
        <w:adjustRightInd w:val="0"/>
        <w:jc w:val="both"/>
        <w:rPr>
          <w:b/>
        </w:rPr>
      </w:pPr>
    </w:p>
    <w:p w14:paraId="2DA4DBB9" w14:textId="77777777" w:rsidR="002B553E" w:rsidRPr="00326D93" w:rsidRDefault="002B553E" w:rsidP="002B553E">
      <w:pPr>
        <w:autoSpaceDE w:val="0"/>
        <w:autoSpaceDN w:val="0"/>
        <w:adjustRightInd w:val="0"/>
        <w:jc w:val="both"/>
      </w:pPr>
      <w:r w:rsidRPr="00326D93">
        <w:rPr>
          <w:b/>
        </w:rPr>
        <w:t>17)</w:t>
      </w:r>
      <w:r w:rsidRPr="00B0447B">
        <w:rPr>
          <w:b/>
        </w:rPr>
        <w:t xml:space="preserve"> </w:t>
      </w:r>
      <w:r w:rsidR="0060145D">
        <w:rPr>
          <w:b/>
        </w:rPr>
        <w:t xml:space="preserve">YKS </w:t>
      </w:r>
      <w:r w:rsidRPr="00852D34">
        <w:rPr>
          <w:b/>
        </w:rPr>
        <w:t xml:space="preserve"> Çalışmalarının Planlanması,</w:t>
      </w:r>
    </w:p>
    <w:p w14:paraId="288E160F" w14:textId="77777777" w:rsidR="002B553E" w:rsidRPr="00852D34" w:rsidRDefault="0060145D" w:rsidP="002B553E">
      <w:pPr>
        <w:tabs>
          <w:tab w:val="left" w:pos="1080"/>
        </w:tabs>
        <w:rPr>
          <w:color w:val="000000"/>
        </w:rPr>
      </w:pPr>
      <w:r>
        <w:rPr>
          <w:sz w:val="22"/>
          <w:szCs w:val="22"/>
        </w:rPr>
        <w:t xml:space="preserve">Türk Dili ve Edebiyatı    </w:t>
      </w:r>
      <w:r w:rsidR="002B553E" w:rsidRPr="00852D34">
        <w:rPr>
          <w:color w:val="000000"/>
        </w:rPr>
        <w:t>Öğretmeni……………………… 2018-2019 Eğitim-Öğretim yılında</w:t>
      </w:r>
      <w:r>
        <w:rPr>
          <w:color w:val="000000"/>
        </w:rPr>
        <w:t xml:space="preserve"> geçen yıl ilk defa uygulanan  Yüksek öğretime </w:t>
      </w:r>
      <w:r w:rsidR="002B553E" w:rsidRPr="00852D34">
        <w:rPr>
          <w:color w:val="000000"/>
        </w:rPr>
        <w:t>geçiş sisteminin, bu yı</w:t>
      </w:r>
      <w:r>
        <w:rPr>
          <w:color w:val="000000"/>
        </w:rPr>
        <w:t xml:space="preserve">l da uygulanacağını bu nedenle 12 </w:t>
      </w:r>
      <w:r w:rsidR="002B553E" w:rsidRPr="00852D34">
        <w:rPr>
          <w:color w:val="000000"/>
        </w:rPr>
        <w:t>.sınıfların sene sonunda yapılacak</w:t>
      </w:r>
      <w:r>
        <w:rPr>
          <w:color w:val="000000"/>
        </w:rPr>
        <w:t xml:space="preserve">  YKA oturumlarına </w:t>
      </w:r>
      <w:r w:rsidR="002B553E" w:rsidRPr="00852D34">
        <w:rPr>
          <w:color w:val="000000"/>
        </w:rPr>
        <w:t xml:space="preserve"> iyi bir şekilde hazırlanması için çalışmaların yapılacağını, bu doğr</w:t>
      </w:r>
      <w:r>
        <w:rPr>
          <w:color w:val="000000"/>
        </w:rPr>
        <w:t xml:space="preserve">ultuda sınavda sorulacak  40 test sorusunun sadece 12 </w:t>
      </w:r>
      <w:r w:rsidR="002B553E" w:rsidRPr="00852D34">
        <w:rPr>
          <w:color w:val="000000"/>
        </w:rPr>
        <w:t xml:space="preserve">.sınıf  konularından değil de </w:t>
      </w:r>
      <w:r>
        <w:rPr>
          <w:color w:val="000000"/>
        </w:rPr>
        <w:t xml:space="preserve">9-10-11 </w:t>
      </w:r>
      <w:r w:rsidR="002B553E" w:rsidRPr="00852D34">
        <w:rPr>
          <w:color w:val="000000"/>
        </w:rPr>
        <w:t xml:space="preserve"> .sınıf  konularını kapsadığını belirtti.</w:t>
      </w:r>
    </w:p>
    <w:p w14:paraId="6DF10CB9" w14:textId="77777777" w:rsidR="002B553E" w:rsidRPr="00852D34" w:rsidRDefault="0060145D" w:rsidP="002B553E">
      <w:pPr>
        <w:pStyle w:val="GvdeMetni"/>
        <w:rPr>
          <w:sz w:val="24"/>
          <w:szCs w:val="24"/>
        </w:rPr>
      </w:pPr>
      <w:r>
        <w:rPr>
          <w:sz w:val="22"/>
          <w:szCs w:val="22"/>
        </w:rPr>
        <w:t xml:space="preserve">Türk Dili ve Edebiyatı   </w:t>
      </w:r>
      <w:r w:rsidR="002B553E" w:rsidRPr="00852D34">
        <w:rPr>
          <w:color w:val="000000"/>
          <w:sz w:val="24"/>
          <w:szCs w:val="24"/>
        </w:rPr>
        <w:t xml:space="preserve">Öğretmeni……………………… </w:t>
      </w:r>
      <w:r>
        <w:rPr>
          <w:sz w:val="24"/>
          <w:szCs w:val="24"/>
        </w:rPr>
        <w:t xml:space="preserve">YKS </w:t>
      </w:r>
      <w:r w:rsidR="002B553E" w:rsidRPr="00852D34">
        <w:rPr>
          <w:sz w:val="24"/>
          <w:szCs w:val="24"/>
        </w:rPr>
        <w:t>’de çıkan soruları ili yapabilmek için “kitap okuma”nın önemini gördüklerini söyledi. Okuma-Anlama üzerinde soruların yoğunlukta olduğunu ve bunun da dikkat istediğini belirtti.</w:t>
      </w:r>
    </w:p>
    <w:p w14:paraId="5381F5CA" w14:textId="77777777" w:rsidR="002B553E" w:rsidRDefault="002B553E" w:rsidP="002B553E">
      <w:pPr>
        <w:tabs>
          <w:tab w:val="left" w:pos="0"/>
        </w:tabs>
        <w:ind w:hanging="284"/>
        <w:jc w:val="both"/>
      </w:pPr>
      <w:r w:rsidRPr="00852D34">
        <w:rPr>
          <w:color w:val="000000"/>
        </w:rPr>
        <w:t xml:space="preserve">      </w:t>
      </w:r>
      <w:r w:rsidR="0060145D">
        <w:rPr>
          <w:sz w:val="22"/>
          <w:szCs w:val="22"/>
        </w:rPr>
        <w:t xml:space="preserve">Türk Dili ve Edebiyatı   </w:t>
      </w:r>
      <w:r w:rsidRPr="00852D34">
        <w:rPr>
          <w:color w:val="000000"/>
        </w:rPr>
        <w:t xml:space="preserve">Öğretmeni……………………… </w:t>
      </w:r>
      <w:r w:rsidR="0060145D">
        <w:t xml:space="preserve">YKA </w:t>
      </w:r>
      <w:r w:rsidRPr="00852D34">
        <w:t>Türkçe sorularının daha çok okuma anlama ve yorum üzerine olduğu, bakanlığın da ders kit</w:t>
      </w:r>
      <w:r w:rsidR="0060145D">
        <w:t>aplarını buna göre düzenlediği 12</w:t>
      </w:r>
      <w:r w:rsidRPr="00852D34">
        <w:t>. Sınıfların dersine giren öğretmenlerce belirtildi. Öğ</w:t>
      </w:r>
      <w:r w:rsidR="0060145D">
        <w:t xml:space="preserve">rencilerin büyük çoğunluğunun 30 </w:t>
      </w:r>
      <w:r w:rsidRPr="00852D34">
        <w:t xml:space="preserve">’in üzerinde doğru soru cevapladıkları ifade edildi. </w:t>
      </w:r>
    </w:p>
    <w:p w14:paraId="3BBF2578" w14:textId="77777777" w:rsidR="002B553E" w:rsidRPr="00852D34" w:rsidRDefault="002B553E" w:rsidP="002B553E">
      <w:pPr>
        <w:tabs>
          <w:tab w:val="left" w:pos="0"/>
        </w:tabs>
        <w:ind w:hanging="284"/>
        <w:jc w:val="both"/>
      </w:pPr>
      <w:r>
        <w:t xml:space="preserve">    </w:t>
      </w:r>
      <w:r w:rsidR="0060145D">
        <w:rPr>
          <w:sz w:val="22"/>
          <w:szCs w:val="22"/>
        </w:rPr>
        <w:t xml:space="preserve">Türk Dili ve Edebiyatı    </w:t>
      </w:r>
      <w:r>
        <w:t xml:space="preserve">dersinden ayda bir deneme yapılmasının öğrencilerin destekleme ve yetiştirme kurslarına kayıt olmasının önemi </w:t>
      </w:r>
      <w:r w:rsidR="0060145D">
        <w:rPr>
          <w:sz w:val="22"/>
          <w:szCs w:val="22"/>
        </w:rPr>
        <w:t xml:space="preserve">Türk Dili ve Edebiyatı  </w:t>
      </w:r>
      <w:r w:rsidRPr="00852D34">
        <w:rPr>
          <w:color w:val="000000"/>
        </w:rPr>
        <w:t xml:space="preserve"> Öğretmeni………………………</w:t>
      </w:r>
      <w:r>
        <w:rPr>
          <w:color w:val="000000"/>
        </w:rPr>
        <w:t xml:space="preserve"> tarafından vurgulandı. </w:t>
      </w:r>
    </w:p>
    <w:p w14:paraId="2F0D3354" w14:textId="77777777" w:rsidR="002B553E" w:rsidRPr="00ED3AE9" w:rsidRDefault="002B553E" w:rsidP="002B553E">
      <w:pPr>
        <w:tabs>
          <w:tab w:val="left" w:pos="0"/>
        </w:tabs>
        <w:spacing w:line="360" w:lineRule="auto"/>
        <w:ind w:hanging="284"/>
        <w:jc w:val="both"/>
      </w:pPr>
      <w:r w:rsidRPr="00ED3AE9">
        <w:tab/>
      </w:r>
      <w:r w:rsidRPr="00ED3AE9">
        <w:tab/>
        <w:t xml:space="preserve"> </w:t>
      </w:r>
    </w:p>
    <w:p w14:paraId="2876E2FA" w14:textId="77777777" w:rsidR="002B553E" w:rsidRDefault="002B553E" w:rsidP="002B553E">
      <w:pPr>
        <w:pStyle w:val="AralkYok"/>
        <w:jc w:val="both"/>
        <w:rPr>
          <w:rFonts w:ascii="Times New Roman" w:hAnsi="Times New Roman"/>
          <w:sz w:val="24"/>
          <w:szCs w:val="24"/>
        </w:rPr>
      </w:pPr>
      <w:r>
        <w:rPr>
          <w:rFonts w:ascii="Times New Roman" w:hAnsi="Times New Roman"/>
          <w:b/>
          <w:sz w:val="24"/>
          <w:szCs w:val="24"/>
        </w:rPr>
        <w:t>18</w:t>
      </w:r>
      <w:r w:rsidRPr="00326D93">
        <w:rPr>
          <w:rFonts w:ascii="Times New Roman" w:hAnsi="Times New Roman"/>
          <w:b/>
          <w:sz w:val="24"/>
          <w:szCs w:val="24"/>
        </w:rPr>
        <w:t>)</w:t>
      </w:r>
      <w:r w:rsidRPr="00326D93">
        <w:rPr>
          <w:rFonts w:ascii="Times New Roman" w:hAnsi="Times New Roman"/>
          <w:sz w:val="24"/>
          <w:szCs w:val="24"/>
        </w:rPr>
        <w:t xml:space="preserve"> </w:t>
      </w:r>
      <w:r w:rsidRPr="007707F8">
        <w:rPr>
          <w:rFonts w:ascii="Times New Roman" w:hAnsi="Times New Roman"/>
          <w:b/>
          <w:sz w:val="24"/>
          <w:szCs w:val="24"/>
        </w:rPr>
        <w:t xml:space="preserve">Okul aile </w:t>
      </w:r>
      <w:proofErr w:type="gramStart"/>
      <w:r w:rsidRPr="007707F8">
        <w:rPr>
          <w:rFonts w:ascii="Times New Roman" w:hAnsi="Times New Roman"/>
          <w:b/>
          <w:sz w:val="24"/>
          <w:szCs w:val="24"/>
        </w:rPr>
        <w:t>işbirliği</w:t>
      </w:r>
      <w:proofErr w:type="gramEnd"/>
      <w:r w:rsidRPr="007707F8">
        <w:rPr>
          <w:rFonts w:ascii="Times New Roman" w:hAnsi="Times New Roman"/>
          <w:b/>
          <w:sz w:val="24"/>
          <w:szCs w:val="24"/>
        </w:rPr>
        <w:t xml:space="preserve"> ve veli toplantıları</w:t>
      </w:r>
    </w:p>
    <w:p w14:paraId="73EE52E7" w14:textId="77777777" w:rsidR="002B553E" w:rsidRPr="00594B4D" w:rsidRDefault="002B553E" w:rsidP="002B553E">
      <w:pPr>
        <w:pStyle w:val="AralkYok"/>
        <w:rPr>
          <w:rFonts w:ascii="Times New Roman" w:hAnsi="Times New Roman"/>
          <w:sz w:val="24"/>
          <w:szCs w:val="24"/>
        </w:rPr>
      </w:pPr>
      <w:r w:rsidRPr="003175E1">
        <w:rPr>
          <w:color w:val="000000" w:themeColor="text1"/>
          <w:sz w:val="24"/>
          <w:szCs w:val="24"/>
        </w:rPr>
        <w:t xml:space="preserve">Başarının Okul-Aile-Öğrenci </w:t>
      </w:r>
      <w:proofErr w:type="gramStart"/>
      <w:r w:rsidRPr="003175E1">
        <w:rPr>
          <w:color w:val="000000" w:themeColor="text1"/>
          <w:sz w:val="24"/>
          <w:szCs w:val="24"/>
        </w:rPr>
        <w:t>işbirliğine</w:t>
      </w:r>
      <w:proofErr w:type="gramEnd"/>
      <w:r w:rsidRPr="003175E1">
        <w:rPr>
          <w:color w:val="000000" w:themeColor="text1"/>
          <w:sz w:val="24"/>
          <w:szCs w:val="24"/>
        </w:rPr>
        <w:t xml:space="preserv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Pr>
          <w:color w:val="000000" w:themeColor="text1"/>
          <w:sz w:val="24"/>
          <w:szCs w:val="24"/>
        </w:rPr>
        <w:t>a önem</w:t>
      </w:r>
      <w:r w:rsidR="0060145D">
        <w:rPr>
          <w:color w:val="000000" w:themeColor="text1"/>
          <w:sz w:val="24"/>
          <w:szCs w:val="24"/>
        </w:rPr>
        <w:t xml:space="preserve">li olduğunu ve özellikle 12 </w:t>
      </w:r>
      <w:r>
        <w:rPr>
          <w:color w:val="000000" w:themeColor="text1"/>
          <w:sz w:val="24"/>
          <w:szCs w:val="24"/>
        </w:rPr>
        <w:t xml:space="preserve"> </w:t>
      </w:r>
      <w:r w:rsidRPr="003175E1">
        <w:rPr>
          <w:color w:val="000000" w:themeColor="text1"/>
          <w:sz w:val="24"/>
          <w:szCs w:val="24"/>
        </w:rPr>
        <w:t>. Sınıfta bunun bir kat daha arttığını belirtti. Her dönem yapacağımız iyi planlanmış toplantıların önemi üzerinde durdu.</w:t>
      </w:r>
    </w:p>
    <w:p w14:paraId="18EF7011" w14:textId="77777777" w:rsidR="002B553E" w:rsidRDefault="002B553E" w:rsidP="002B553E">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2B553E" w:rsidRPr="007C6496" w14:paraId="6D9F1B96" w14:textId="77777777" w:rsidTr="005840C2">
        <w:trPr>
          <w:trHeight w:val="276"/>
          <w:jc w:val="center"/>
        </w:trPr>
        <w:tc>
          <w:tcPr>
            <w:tcW w:w="2235" w:type="dxa"/>
          </w:tcPr>
          <w:p w14:paraId="34AAF14D" w14:textId="77777777" w:rsidR="002B553E" w:rsidRPr="007C6496" w:rsidRDefault="002B553E" w:rsidP="005840C2">
            <w:pPr>
              <w:jc w:val="center"/>
              <w:rPr>
                <w:b/>
              </w:rPr>
            </w:pPr>
            <w:r w:rsidRPr="007C6496">
              <w:rPr>
                <w:b/>
              </w:rPr>
              <w:t>Toplantı No</w:t>
            </w:r>
          </w:p>
        </w:tc>
        <w:tc>
          <w:tcPr>
            <w:tcW w:w="5670" w:type="dxa"/>
          </w:tcPr>
          <w:p w14:paraId="1CF7E87F" w14:textId="77777777" w:rsidR="002B553E" w:rsidRPr="007C6496" w:rsidRDefault="002B553E" w:rsidP="005840C2">
            <w:pPr>
              <w:jc w:val="center"/>
              <w:rPr>
                <w:b/>
              </w:rPr>
            </w:pPr>
            <w:r>
              <w:rPr>
                <w:b/>
              </w:rPr>
              <w:t>Veli Toplantı Tarihleri</w:t>
            </w:r>
          </w:p>
        </w:tc>
      </w:tr>
      <w:tr w:rsidR="002B553E" w:rsidRPr="007C6496" w14:paraId="2AEBF64B" w14:textId="77777777" w:rsidTr="005840C2">
        <w:trPr>
          <w:trHeight w:val="262"/>
          <w:jc w:val="center"/>
        </w:trPr>
        <w:tc>
          <w:tcPr>
            <w:tcW w:w="2235" w:type="dxa"/>
          </w:tcPr>
          <w:p w14:paraId="0BF24654" w14:textId="77777777" w:rsidR="002B553E" w:rsidRPr="007C6496" w:rsidRDefault="002B553E" w:rsidP="005840C2">
            <w:r w:rsidRPr="007C6496">
              <w:t>1. Velî Toplantısı</w:t>
            </w:r>
          </w:p>
        </w:tc>
        <w:tc>
          <w:tcPr>
            <w:tcW w:w="5670" w:type="dxa"/>
          </w:tcPr>
          <w:p w14:paraId="6880A94E" w14:textId="77777777" w:rsidR="002B553E" w:rsidRPr="007C6496" w:rsidRDefault="002B553E" w:rsidP="005840C2">
            <w:r>
              <w:t>Eylül ayının 1</w:t>
            </w:r>
            <w:r w:rsidRPr="007C6496">
              <w:t>.Haftası</w:t>
            </w:r>
          </w:p>
        </w:tc>
      </w:tr>
      <w:tr w:rsidR="002B553E" w:rsidRPr="007C6496" w14:paraId="770CD2BD" w14:textId="77777777" w:rsidTr="005840C2">
        <w:trPr>
          <w:trHeight w:val="262"/>
          <w:jc w:val="center"/>
        </w:trPr>
        <w:tc>
          <w:tcPr>
            <w:tcW w:w="2235" w:type="dxa"/>
          </w:tcPr>
          <w:p w14:paraId="395476BC" w14:textId="77777777" w:rsidR="002B553E" w:rsidRPr="007C6496" w:rsidRDefault="002B553E" w:rsidP="005840C2">
            <w:r w:rsidRPr="007C6496">
              <w:t>2. Velî Toplantısı</w:t>
            </w:r>
          </w:p>
        </w:tc>
        <w:tc>
          <w:tcPr>
            <w:tcW w:w="5670" w:type="dxa"/>
          </w:tcPr>
          <w:p w14:paraId="785BDBD1" w14:textId="77777777" w:rsidR="002B553E" w:rsidRPr="007C6496" w:rsidRDefault="002B553E" w:rsidP="005840C2">
            <w:r w:rsidRPr="007C6496">
              <w:t>Aralık ayının son  haftası</w:t>
            </w:r>
          </w:p>
        </w:tc>
      </w:tr>
      <w:tr w:rsidR="002B553E" w:rsidRPr="007C6496" w14:paraId="488F8C13" w14:textId="77777777" w:rsidTr="005840C2">
        <w:trPr>
          <w:trHeight w:val="262"/>
          <w:jc w:val="center"/>
        </w:trPr>
        <w:tc>
          <w:tcPr>
            <w:tcW w:w="2235" w:type="dxa"/>
          </w:tcPr>
          <w:p w14:paraId="41FD9991" w14:textId="77777777" w:rsidR="002B553E" w:rsidRPr="007C6496" w:rsidRDefault="002B553E" w:rsidP="005840C2">
            <w:r w:rsidRPr="007C6496">
              <w:t>3. Velî Toplantısı</w:t>
            </w:r>
          </w:p>
        </w:tc>
        <w:tc>
          <w:tcPr>
            <w:tcW w:w="5670" w:type="dxa"/>
          </w:tcPr>
          <w:p w14:paraId="38F921B9" w14:textId="77777777" w:rsidR="002B553E" w:rsidRPr="007C6496" w:rsidRDefault="002B553E" w:rsidP="005840C2">
            <w:r w:rsidRPr="007C6496">
              <w:t>Dönem başı  2. hafta</w:t>
            </w:r>
          </w:p>
        </w:tc>
      </w:tr>
      <w:tr w:rsidR="002B553E" w:rsidRPr="007C6496" w14:paraId="049BD118" w14:textId="77777777" w:rsidTr="005840C2">
        <w:trPr>
          <w:trHeight w:val="276"/>
          <w:jc w:val="center"/>
        </w:trPr>
        <w:tc>
          <w:tcPr>
            <w:tcW w:w="2235" w:type="dxa"/>
          </w:tcPr>
          <w:p w14:paraId="45FD94E3" w14:textId="77777777" w:rsidR="002B553E" w:rsidRPr="007C6496" w:rsidRDefault="002B553E" w:rsidP="005840C2">
            <w:r w:rsidRPr="007C6496">
              <w:t>4. Velî Toplantısı</w:t>
            </w:r>
          </w:p>
        </w:tc>
        <w:tc>
          <w:tcPr>
            <w:tcW w:w="5670" w:type="dxa"/>
          </w:tcPr>
          <w:p w14:paraId="2C459618" w14:textId="77777777" w:rsidR="002B553E" w:rsidRPr="007C6496" w:rsidRDefault="002B553E" w:rsidP="005840C2">
            <w:r w:rsidRPr="007C6496">
              <w:t xml:space="preserve">Mayıs ayının 2. haftası  </w:t>
            </w:r>
          </w:p>
        </w:tc>
      </w:tr>
    </w:tbl>
    <w:p w14:paraId="68B125F0" w14:textId="77777777" w:rsidR="002B553E" w:rsidRPr="00046042" w:rsidRDefault="002B553E" w:rsidP="002B553E">
      <w:pPr>
        <w:pStyle w:val="AralkYok"/>
        <w:ind w:left="2832" w:firstLine="708"/>
        <w:rPr>
          <w:rFonts w:ascii="Times New Roman" w:eastAsia="Batang" w:hAnsi="Times New Roman"/>
          <w:b/>
          <w:color w:val="000000" w:themeColor="text1"/>
          <w:sz w:val="24"/>
          <w:szCs w:val="24"/>
        </w:rPr>
      </w:pPr>
    </w:p>
    <w:p w14:paraId="6F094612" w14:textId="77777777" w:rsidR="002B553E" w:rsidRPr="00326D93" w:rsidRDefault="002B553E" w:rsidP="002B553E">
      <w:pPr>
        <w:pStyle w:val="AralkYok"/>
        <w:jc w:val="both"/>
        <w:rPr>
          <w:rFonts w:ascii="Times New Roman" w:hAnsi="Times New Roman"/>
          <w:sz w:val="24"/>
          <w:szCs w:val="24"/>
        </w:rPr>
      </w:pPr>
    </w:p>
    <w:p w14:paraId="51D2113B" w14:textId="77777777" w:rsidR="002B553E" w:rsidRPr="007707F8" w:rsidRDefault="002B553E" w:rsidP="002B553E">
      <w:pPr>
        <w:pStyle w:val="AralkYok"/>
        <w:jc w:val="both"/>
        <w:rPr>
          <w:rFonts w:ascii="Times New Roman" w:hAnsi="Times New Roman"/>
          <w:b/>
          <w:sz w:val="24"/>
          <w:szCs w:val="24"/>
        </w:rPr>
      </w:pPr>
      <w:r>
        <w:rPr>
          <w:rFonts w:ascii="Times New Roman" w:hAnsi="Times New Roman"/>
          <w:b/>
          <w:sz w:val="24"/>
          <w:szCs w:val="24"/>
        </w:rPr>
        <w:t>19</w:t>
      </w:r>
      <w:r w:rsidRPr="007707F8">
        <w:rPr>
          <w:rFonts w:ascii="Times New Roman" w:hAnsi="Times New Roman"/>
          <w:b/>
          <w:sz w:val="24"/>
          <w:szCs w:val="24"/>
        </w:rPr>
        <w:t>) Dilek ve temenniler.</w:t>
      </w:r>
    </w:p>
    <w:p w14:paraId="02EBE578" w14:textId="0FC028CD" w:rsidR="002B553E" w:rsidRDefault="002B553E" w:rsidP="002B553E">
      <w:pPr>
        <w:pStyle w:val="AralkYok"/>
        <w:ind w:left="142"/>
        <w:rPr>
          <w:rFonts w:ascii="Times New Roman" w:eastAsia="Batang" w:hAnsi="Times New Roman"/>
          <w:sz w:val="24"/>
          <w:szCs w:val="24"/>
        </w:rPr>
      </w:pPr>
      <w:r w:rsidRPr="0062380A">
        <w:rPr>
          <w:rFonts w:ascii="Times New Roman" w:eastAsia="Batang" w:hAnsi="Times New Roman"/>
          <w:sz w:val="24"/>
          <w:szCs w:val="24"/>
        </w:rPr>
        <w:t>Zümre başkanı</w:t>
      </w:r>
      <w:r>
        <w:rPr>
          <w:rFonts w:eastAsia="Batang"/>
        </w:rPr>
        <w:t>…………………..</w:t>
      </w:r>
      <w:r w:rsidRPr="0062380A">
        <w:rPr>
          <w:rFonts w:ascii="Times New Roman" w:eastAsia="Batang" w:hAnsi="Times New Roman"/>
          <w:sz w:val="24"/>
          <w:szCs w:val="24"/>
        </w:rPr>
        <w:t xml:space="preserve"> </w:t>
      </w:r>
      <w:r w:rsidR="0059623A">
        <w:rPr>
          <w:rFonts w:ascii="Times New Roman" w:eastAsia="Batang" w:hAnsi="Times New Roman"/>
          <w:sz w:val="24"/>
          <w:szCs w:val="24"/>
        </w:rPr>
        <w:t xml:space="preserve">2022-2023 </w:t>
      </w:r>
      <w:r>
        <w:rPr>
          <w:rFonts w:ascii="Times New Roman" w:eastAsia="Batang" w:hAnsi="Times New Roman"/>
          <w:sz w:val="24"/>
          <w:szCs w:val="24"/>
        </w:rPr>
        <w:t>eğitin</w:t>
      </w:r>
      <w:r w:rsidRPr="0062380A">
        <w:rPr>
          <w:rFonts w:ascii="Times New Roman" w:eastAsia="Batang" w:hAnsi="Times New Roman"/>
          <w:sz w:val="24"/>
          <w:szCs w:val="24"/>
        </w:rPr>
        <w:t xml:space="preserve"> ve öğretim yılı hepimiz için hayırlı olsun dedi. Alınan kararlara uyulmasına karar verilerek toplantı sona erdi ve öğretmenlerce imza altına alındı.</w:t>
      </w:r>
    </w:p>
    <w:p w14:paraId="2ECEE8B0" w14:textId="77777777" w:rsidR="002B553E" w:rsidRDefault="002B553E" w:rsidP="002B553E">
      <w:pPr>
        <w:pStyle w:val="AralkYok"/>
        <w:jc w:val="center"/>
        <w:rPr>
          <w:rFonts w:ascii="Times New Roman" w:eastAsia="Batang" w:hAnsi="Times New Roman"/>
          <w:b/>
          <w:sz w:val="24"/>
          <w:szCs w:val="24"/>
          <w:u w:val="single"/>
        </w:rPr>
      </w:pPr>
    </w:p>
    <w:p w14:paraId="52C17557" w14:textId="77777777" w:rsidR="002B553E" w:rsidRDefault="002B553E" w:rsidP="002B553E">
      <w:pPr>
        <w:pStyle w:val="AralkYok"/>
        <w:jc w:val="center"/>
        <w:rPr>
          <w:rFonts w:ascii="Times New Roman" w:eastAsia="Batang" w:hAnsi="Times New Roman"/>
          <w:b/>
          <w:sz w:val="24"/>
          <w:szCs w:val="24"/>
          <w:u w:val="single"/>
        </w:rPr>
      </w:pPr>
    </w:p>
    <w:p w14:paraId="62BF6D6F" w14:textId="77777777" w:rsidR="0060145D" w:rsidRDefault="0060145D" w:rsidP="002B553E">
      <w:pPr>
        <w:pStyle w:val="AralkYok"/>
        <w:jc w:val="center"/>
        <w:rPr>
          <w:rFonts w:ascii="Times New Roman" w:eastAsia="Batang" w:hAnsi="Times New Roman"/>
          <w:b/>
          <w:sz w:val="24"/>
          <w:szCs w:val="24"/>
          <w:u w:val="single"/>
        </w:rPr>
      </w:pPr>
    </w:p>
    <w:p w14:paraId="64D62B91" w14:textId="77777777" w:rsidR="0060145D" w:rsidRDefault="0060145D" w:rsidP="002B553E">
      <w:pPr>
        <w:pStyle w:val="AralkYok"/>
        <w:jc w:val="center"/>
        <w:rPr>
          <w:rFonts w:ascii="Times New Roman" w:eastAsia="Batang" w:hAnsi="Times New Roman"/>
          <w:b/>
          <w:sz w:val="24"/>
          <w:szCs w:val="24"/>
          <w:u w:val="single"/>
        </w:rPr>
      </w:pPr>
    </w:p>
    <w:p w14:paraId="07523744" w14:textId="77777777" w:rsidR="00017EEB" w:rsidRDefault="00017EEB" w:rsidP="002B553E">
      <w:pPr>
        <w:pStyle w:val="AralkYok"/>
        <w:jc w:val="center"/>
        <w:rPr>
          <w:rFonts w:ascii="Times New Roman" w:eastAsia="Batang" w:hAnsi="Times New Roman"/>
          <w:b/>
          <w:sz w:val="24"/>
          <w:szCs w:val="24"/>
          <w:u w:val="single"/>
        </w:rPr>
      </w:pPr>
    </w:p>
    <w:p w14:paraId="781EDA28" w14:textId="77777777" w:rsidR="00017EEB" w:rsidRDefault="00017EEB" w:rsidP="002B553E">
      <w:pPr>
        <w:pStyle w:val="AralkYok"/>
        <w:jc w:val="center"/>
        <w:rPr>
          <w:rFonts w:ascii="Times New Roman" w:eastAsia="Batang" w:hAnsi="Times New Roman"/>
          <w:b/>
          <w:sz w:val="24"/>
          <w:szCs w:val="24"/>
          <w:u w:val="single"/>
        </w:rPr>
      </w:pPr>
    </w:p>
    <w:p w14:paraId="52A4220C" w14:textId="77777777" w:rsidR="00017EEB" w:rsidRDefault="00017EEB" w:rsidP="002B553E">
      <w:pPr>
        <w:pStyle w:val="AralkYok"/>
        <w:jc w:val="center"/>
        <w:rPr>
          <w:rFonts w:ascii="Times New Roman" w:eastAsia="Batang" w:hAnsi="Times New Roman"/>
          <w:b/>
          <w:sz w:val="24"/>
          <w:szCs w:val="24"/>
          <w:u w:val="single"/>
        </w:rPr>
      </w:pPr>
    </w:p>
    <w:p w14:paraId="7DBB0763" w14:textId="77777777" w:rsidR="00017EEB" w:rsidRDefault="00017EEB" w:rsidP="002B553E">
      <w:pPr>
        <w:pStyle w:val="AralkYok"/>
        <w:jc w:val="center"/>
        <w:rPr>
          <w:rFonts w:ascii="Times New Roman" w:eastAsia="Batang" w:hAnsi="Times New Roman"/>
          <w:b/>
          <w:sz w:val="24"/>
          <w:szCs w:val="24"/>
          <w:u w:val="single"/>
        </w:rPr>
      </w:pPr>
    </w:p>
    <w:p w14:paraId="0B1769CA" w14:textId="77777777" w:rsidR="00017EEB" w:rsidRDefault="00017EEB" w:rsidP="002B553E">
      <w:pPr>
        <w:pStyle w:val="AralkYok"/>
        <w:jc w:val="center"/>
        <w:rPr>
          <w:rFonts w:ascii="Times New Roman" w:eastAsia="Batang" w:hAnsi="Times New Roman"/>
          <w:b/>
          <w:sz w:val="24"/>
          <w:szCs w:val="24"/>
          <w:u w:val="single"/>
        </w:rPr>
      </w:pPr>
    </w:p>
    <w:p w14:paraId="1C421193" w14:textId="77777777" w:rsidR="00017EEB" w:rsidRDefault="00017EEB" w:rsidP="002B553E">
      <w:pPr>
        <w:pStyle w:val="AralkYok"/>
        <w:jc w:val="center"/>
        <w:rPr>
          <w:rFonts w:ascii="Times New Roman" w:eastAsia="Batang" w:hAnsi="Times New Roman"/>
          <w:b/>
          <w:sz w:val="24"/>
          <w:szCs w:val="24"/>
          <w:u w:val="single"/>
        </w:rPr>
      </w:pPr>
    </w:p>
    <w:p w14:paraId="2DA8E7CE" w14:textId="77777777" w:rsidR="00017EEB" w:rsidRDefault="00017EEB" w:rsidP="002B553E">
      <w:pPr>
        <w:pStyle w:val="AralkYok"/>
        <w:jc w:val="center"/>
        <w:rPr>
          <w:rFonts w:ascii="Times New Roman" w:eastAsia="Batang" w:hAnsi="Times New Roman"/>
          <w:b/>
          <w:sz w:val="24"/>
          <w:szCs w:val="24"/>
          <w:u w:val="single"/>
        </w:rPr>
      </w:pPr>
    </w:p>
    <w:p w14:paraId="43D1948A" w14:textId="77777777" w:rsidR="00017EEB" w:rsidRDefault="00017EEB" w:rsidP="002B553E">
      <w:pPr>
        <w:pStyle w:val="AralkYok"/>
        <w:jc w:val="center"/>
        <w:rPr>
          <w:rFonts w:ascii="Times New Roman" w:eastAsia="Batang" w:hAnsi="Times New Roman"/>
          <w:b/>
          <w:sz w:val="24"/>
          <w:szCs w:val="24"/>
          <w:u w:val="single"/>
        </w:rPr>
      </w:pPr>
    </w:p>
    <w:p w14:paraId="5A3C4FA4" w14:textId="77777777" w:rsidR="00017EEB" w:rsidRDefault="00017EEB" w:rsidP="002B553E">
      <w:pPr>
        <w:pStyle w:val="AralkYok"/>
        <w:jc w:val="center"/>
        <w:rPr>
          <w:rFonts w:ascii="Times New Roman" w:eastAsia="Batang" w:hAnsi="Times New Roman"/>
          <w:b/>
          <w:sz w:val="24"/>
          <w:szCs w:val="24"/>
          <w:u w:val="single"/>
        </w:rPr>
      </w:pPr>
    </w:p>
    <w:p w14:paraId="56C83ACA" w14:textId="77777777" w:rsidR="00017EEB" w:rsidRDefault="00017EEB" w:rsidP="002B553E">
      <w:pPr>
        <w:pStyle w:val="AralkYok"/>
        <w:jc w:val="center"/>
        <w:rPr>
          <w:rFonts w:ascii="Times New Roman" w:eastAsia="Batang" w:hAnsi="Times New Roman"/>
          <w:b/>
          <w:sz w:val="24"/>
          <w:szCs w:val="24"/>
          <w:u w:val="single"/>
        </w:rPr>
      </w:pPr>
    </w:p>
    <w:p w14:paraId="5A844D05" w14:textId="77777777" w:rsidR="00017EEB" w:rsidRDefault="00017EEB" w:rsidP="002B553E">
      <w:pPr>
        <w:pStyle w:val="AralkYok"/>
        <w:jc w:val="center"/>
        <w:rPr>
          <w:rFonts w:ascii="Times New Roman" w:eastAsia="Batang" w:hAnsi="Times New Roman"/>
          <w:b/>
          <w:sz w:val="24"/>
          <w:szCs w:val="24"/>
          <w:u w:val="single"/>
        </w:rPr>
      </w:pPr>
    </w:p>
    <w:p w14:paraId="208B9967" w14:textId="7F0145CA" w:rsidR="002B553E" w:rsidRDefault="0059623A" w:rsidP="002B553E">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lastRenderedPageBreak/>
        <w:t xml:space="preserve">2022-2023 </w:t>
      </w:r>
      <w:r w:rsidR="002B553E">
        <w:rPr>
          <w:rFonts w:ascii="Times New Roman" w:eastAsia="Batang" w:hAnsi="Times New Roman"/>
          <w:b/>
          <w:sz w:val="24"/>
          <w:szCs w:val="24"/>
          <w:u w:val="single"/>
        </w:rPr>
        <w:t>EĞİTİM ÖĞRETİM YILI</w:t>
      </w:r>
    </w:p>
    <w:p w14:paraId="2688BD11" w14:textId="77777777" w:rsidR="002B553E" w:rsidRDefault="002B553E" w:rsidP="002B553E">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w:t>
      </w:r>
      <w:r w:rsidR="0060145D">
        <w:rPr>
          <w:rFonts w:ascii="Times New Roman" w:eastAsia="Batang" w:hAnsi="Times New Roman"/>
          <w:b/>
          <w:sz w:val="24"/>
          <w:szCs w:val="24"/>
          <w:u w:val="single"/>
        </w:rPr>
        <w:t>LİSESİ</w:t>
      </w:r>
      <w:r>
        <w:rPr>
          <w:rFonts w:ascii="Times New Roman" w:eastAsia="Batang" w:hAnsi="Times New Roman"/>
          <w:b/>
          <w:sz w:val="24"/>
          <w:szCs w:val="24"/>
          <w:u w:val="single"/>
        </w:rPr>
        <w:t xml:space="preserve"> </w:t>
      </w:r>
    </w:p>
    <w:p w14:paraId="66C9F4F0" w14:textId="77777777" w:rsidR="002B553E" w:rsidRDefault="002B553E" w:rsidP="002B553E">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T</w:t>
      </w:r>
      <w:r w:rsidR="0060145D">
        <w:rPr>
          <w:rFonts w:ascii="Times New Roman" w:eastAsia="Batang" w:hAnsi="Times New Roman"/>
          <w:b/>
          <w:sz w:val="24"/>
          <w:szCs w:val="24"/>
          <w:u w:val="single"/>
        </w:rPr>
        <w:t xml:space="preserve">ÜRK DİLİ VE EDEBİYATI </w:t>
      </w:r>
      <w:r>
        <w:rPr>
          <w:rFonts w:ascii="Times New Roman" w:eastAsia="Batang" w:hAnsi="Times New Roman"/>
          <w:b/>
          <w:sz w:val="24"/>
          <w:szCs w:val="24"/>
          <w:u w:val="single"/>
        </w:rPr>
        <w:t>DERSİ ZÜMRE TOPLANTISI ALINAN KARARLAR</w:t>
      </w:r>
    </w:p>
    <w:p w14:paraId="6CC68B21" w14:textId="77777777" w:rsidR="002B553E" w:rsidRDefault="002B553E" w:rsidP="002B553E">
      <w:pPr>
        <w:pStyle w:val="AralkYok"/>
        <w:ind w:left="360"/>
        <w:rPr>
          <w:rFonts w:ascii="Times New Roman" w:eastAsia="Batang" w:hAnsi="Times New Roman"/>
          <w:b/>
          <w:sz w:val="24"/>
          <w:szCs w:val="24"/>
          <w:u w:val="single"/>
        </w:rPr>
      </w:pPr>
    </w:p>
    <w:p w14:paraId="17D45911" w14:textId="77777777" w:rsidR="002B553E" w:rsidRPr="008102C5" w:rsidRDefault="002B553E" w:rsidP="002B553E">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          KARAR TARİHİ: 05.09.</w:t>
      </w:r>
      <w:r w:rsidR="002D2C5E">
        <w:rPr>
          <w:rFonts w:ascii="Times New Roman" w:eastAsia="Batang" w:hAnsi="Times New Roman"/>
          <w:b/>
          <w:sz w:val="24"/>
          <w:szCs w:val="24"/>
        </w:rPr>
        <w:t>2021</w:t>
      </w:r>
    </w:p>
    <w:p w14:paraId="4869A031" w14:textId="77777777" w:rsidR="002B553E" w:rsidRPr="00EC3BA7" w:rsidRDefault="002B553E" w:rsidP="002B553E">
      <w:pPr>
        <w:jc w:val="center"/>
        <w:rPr>
          <w:b/>
          <w:u w:val="single"/>
        </w:rPr>
      </w:pPr>
    </w:p>
    <w:p w14:paraId="1733486D"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Öğrencilerin önümüzdeki eğitim-öğretim yılında daha fazla kitap okumalarının sağlanmasına, yıl içinde çeşitli okuma yarışmalarının yapılmasına ve her sınıfta haftalık ders saatinin 1 saatinde “Okuma Saati” yapılmasına,</w:t>
      </w:r>
    </w:p>
    <w:p w14:paraId="256E4229"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14:paraId="11ECDA17"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 xml:space="preserve">Okuma sevgisi kazandırılması konusunda tüm alan öğretmenleriyle </w:t>
      </w:r>
      <w:proofErr w:type="gramStart"/>
      <w:r w:rsidRPr="009E424A">
        <w:rPr>
          <w:sz w:val="22"/>
          <w:szCs w:val="22"/>
        </w:rPr>
        <w:t>işbirliğine</w:t>
      </w:r>
      <w:proofErr w:type="gramEnd"/>
      <w:r w:rsidRPr="009E424A">
        <w:rPr>
          <w:sz w:val="22"/>
          <w:szCs w:val="22"/>
        </w:rPr>
        <w:t xml:space="preserve"> gidilmesine,</w:t>
      </w:r>
    </w:p>
    <w:p w14:paraId="46776ADD"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14:paraId="6E4B7733"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14:paraId="6028D457"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14:paraId="1966EE57"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Sınıf seviyesine göre ve kazanımlara göre yöntem ve tekniklerin çeşitlendirilmesine özellikle akıllı tahta ve EBA’daki kazanım testlerinin etkili bir şekilde kullanılmasına,</w:t>
      </w:r>
    </w:p>
    <w:p w14:paraId="1CD24631"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49DB7D53"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Her dönem için 2 yazılı yok</w:t>
      </w:r>
      <w:r w:rsidR="0060145D">
        <w:rPr>
          <w:sz w:val="22"/>
          <w:szCs w:val="22"/>
        </w:rPr>
        <w:t>lama yapılmasına, her dönem en 2</w:t>
      </w:r>
      <w:r w:rsidRPr="009E424A">
        <w:rPr>
          <w:sz w:val="22"/>
          <w:szCs w:val="22"/>
        </w:rPr>
        <w:t xml:space="preserve"> ders içi etkinliklere katılım notu ile birinci ve ikinci dönem bir proje notu (görev alan öğrencilere) verilmesine, </w:t>
      </w:r>
    </w:p>
    <w:p w14:paraId="0463A37C"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 xml:space="preserve">Düzgün cümle kurma, imla kuralları ve noktalama işaretlerine uyma konusunda diğer derslerin zümre öğretmenleri ile </w:t>
      </w:r>
      <w:proofErr w:type="gramStart"/>
      <w:r w:rsidRPr="009E424A">
        <w:rPr>
          <w:sz w:val="22"/>
          <w:szCs w:val="22"/>
        </w:rPr>
        <w:t>işbirliğine</w:t>
      </w:r>
      <w:proofErr w:type="gramEnd"/>
      <w:r w:rsidRPr="009E424A">
        <w:rPr>
          <w:sz w:val="22"/>
          <w:szCs w:val="22"/>
        </w:rPr>
        <w:t xml:space="preserve"> gidilmesine,</w:t>
      </w:r>
    </w:p>
    <w:p w14:paraId="7D8386B6"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39D3FCF0"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Öğrencilere şiir, öykü yazma gibi sanat yönlerini ortaya çıkaracak çalışmalara da ağırlık verilmesine,</w:t>
      </w:r>
    </w:p>
    <w:p w14:paraId="149B50BE"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14:paraId="25753C6D"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Okul kütüphanesinin düzenlenmesi ve kitapların sınıflandırılması ile MEB tarafından yasaklanan yayınevleri ve kitapların ayıklanmasına,</w:t>
      </w:r>
    </w:p>
    <w:p w14:paraId="1D9BEC4E" w14:textId="77777777" w:rsidR="002B553E" w:rsidRPr="009E424A" w:rsidRDefault="002B553E" w:rsidP="002B553E">
      <w:pPr>
        <w:numPr>
          <w:ilvl w:val="0"/>
          <w:numId w:val="4"/>
        </w:numPr>
        <w:tabs>
          <w:tab w:val="left" w:pos="0"/>
        </w:tabs>
        <w:suppressAutoHyphens/>
        <w:spacing w:before="120" w:after="120"/>
        <w:jc w:val="both"/>
        <w:rPr>
          <w:sz w:val="22"/>
          <w:szCs w:val="22"/>
        </w:rPr>
      </w:pPr>
      <w:r>
        <w:rPr>
          <w:sz w:val="22"/>
          <w:szCs w:val="22"/>
        </w:rPr>
        <w:t xml:space="preserve">İlimizde ve </w:t>
      </w:r>
      <w:r w:rsidRPr="009E424A">
        <w:rPr>
          <w:sz w:val="22"/>
          <w:szCs w:val="22"/>
        </w:rPr>
        <w:t xml:space="preserve">ülke genelinde yapılan şiir, </w:t>
      </w:r>
      <w:proofErr w:type="gramStart"/>
      <w:r w:rsidRPr="009E424A">
        <w:rPr>
          <w:sz w:val="22"/>
          <w:szCs w:val="22"/>
        </w:rPr>
        <w:t>hikaye</w:t>
      </w:r>
      <w:proofErr w:type="gramEnd"/>
      <w:r w:rsidRPr="009E424A">
        <w:rPr>
          <w:sz w:val="22"/>
          <w:szCs w:val="22"/>
        </w:rPr>
        <w:t xml:space="preserve"> ve kompozisyon yarışmalarına daha fazla öğrencinin katılımının sağlanmasına,</w:t>
      </w:r>
    </w:p>
    <w:p w14:paraId="01C5237D" w14:textId="77777777" w:rsidR="002B553E" w:rsidRPr="009E424A" w:rsidRDefault="002B553E" w:rsidP="002B553E">
      <w:pPr>
        <w:numPr>
          <w:ilvl w:val="0"/>
          <w:numId w:val="4"/>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14:paraId="02EF19E7" w14:textId="77777777" w:rsidR="002B553E" w:rsidRPr="00852D34" w:rsidRDefault="002B553E" w:rsidP="002B553E">
      <w:pPr>
        <w:numPr>
          <w:ilvl w:val="0"/>
          <w:numId w:val="4"/>
        </w:numPr>
        <w:tabs>
          <w:tab w:val="left" w:pos="0"/>
        </w:tabs>
        <w:suppressAutoHyphens/>
        <w:spacing w:before="120" w:after="120"/>
        <w:jc w:val="both"/>
        <w:rPr>
          <w:sz w:val="22"/>
          <w:szCs w:val="22"/>
        </w:rPr>
      </w:pPr>
      <w:r w:rsidRPr="009E424A">
        <w:rPr>
          <w:sz w:val="22"/>
          <w:szCs w:val="22"/>
        </w:rPr>
        <w:t>Yıl içinde okul panolarının günün anlam ve önemine uygun şekilde düzenlenmesine, okulda belirli gün ve haftalar için yapılacak etkinliklerde şiir ve yazı okuyacak öğrenciler yetiştirilmesine,</w:t>
      </w:r>
    </w:p>
    <w:p w14:paraId="29C15BD5" w14:textId="77777777" w:rsidR="002B553E" w:rsidRPr="00BD4F3D" w:rsidRDefault="002B553E" w:rsidP="002B553E">
      <w:pPr>
        <w:rPr>
          <w:b/>
        </w:rPr>
      </w:pPr>
      <w:r w:rsidRPr="00BD4F3D">
        <w:rPr>
          <w:b/>
        </w:rPr>
        <w:t>Karar verildi.</w:t>
      </w:r>
    </w:p>
    <w:p w14:paraId="79ECCB98" w14:textId="77777777" w:rsidR="002B553E" w:rsidRPr="007C6496" w:rsidRDefault="002B553E" w:rsidP="002B553E">
      <w:r w:rsidRPr="007C6496">
        <w:t xml:space="preserve">   </w:t>
      </w:r>
      <w:r>
        <w:tab/>
      </w:r>
      <w:r w:rsidR="0060145D">
        <w:t xml:space="preserve">     </w:t>
      </w:r>
      <w:r>
        <w:tab/>
      </w:r>
      <w:r w:rsidR="0060145D">
        <w:t xml:space="preserve">  </w:t>
      </w:r>
      <w:r>
        <w:t>………………</w:t>
      </w:r>
      <w:r w:rsidRPr="007C6496">
        <w:tab/>
      </w:r>
      <w:r>
        <w:tab/>
      </w:r>
      <w:r>
        <w:tab/>
      </w:r>
      <w:r w:rsidR="0060145D">
        <w:t xml:space="preserve"> </w:t>
      </w:r>
      <w:r>
        <w:t xml:space="preserve">       </w:t>
      </w:r>
      <w:r w:rsidR="0060145D">
        <w:t xml:space="preserve">           </w:t>
      </w:r>
      <w:r>
        <w:t>…………………………..</w:t>
      </w:r>
      <w:r w:rsidRPr="007C6496">
        <w:tab/>
      </w:r>
      <w:r w:rsidRPr="007C6496">
        <w:tab/>
      </w:r>
      <w:r>
        <w:tab/>
      </w:r>
    </w:p>
    <w:p w14:paraId="0C4B7AE3" w14:textId="77777777" w:rsidR="002B553E" w:rsidRPr="007C6496" w:rsidRDefault="0060145D" w:rsidP="002B553E">
      <w:pPr>
        <w:ind w:left="708" w:firstLine="708"/>
      </w:pPr>
      <w:r>
        <w:rPr>
          <w:sz w:val="22"/>
          <w:szCs w:val="22"/>
        </w:rPr>
        <w:t xml:space="preserve">Türk Dili ve Edebiyatı   </w:t>
      </w:r>
      <w:r w:rsidR="002B553E">
        <w:t xml:space="preserve">  </w:t>
      </w:r>
      <w:r w:rsidR="002B553E" w:rsidRPr="007C6496">
        <w:t>Öğretme</w:t>
      </w:r>
      <w:r w:rsidR="002B553E">
        <w:t xml:space="preserve">ni          </w:t>
      </w:r>
      <w:r>
        <w:t xml:space="preserve">       </w:t>
      </w:r>
      <w:r>
        <w:rPr>
          <w:sz w:val="22"/>
          <w:szCs w:val="22"/>
        </w:rPr>
        <w:t xml:space="preserve">Türk Dili ve Edebiyatı   </w:t>
      </w:r>
      <w:r w:rsidR="002B553E">
        <w:t xml:space="preserve">    </w:t>
      </w:r>
      <w:r w:rsidR="002B553E" w:rsidRPr="007C6496">
        <w:t>Öğre</w:t>
      </w:r>
      <w:r w:rsidR="002B553E">
        <w:t xml:space="preserve">tmeni                       </w:t>
      </w:r>
    </w:p>
    <w:p w14:paraId="46B602E6" w14:textId="77777777" w:rsidR="002B553E" w:rsidRPr="007C6496" w:rsidRDefault="002B553E" w:rsidP="002B553E"/>
    <w:p w14:paraId="4F9A0061" w14:textId="77777777" w:rsidR="002B553E" w:rsidRPr="007C6496" w:rsidRDefault="002B553E" w:rsidP="002B553E">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t xml:space="preserve">           </w:t>
      </w:r>
      <w:r w:rsidRPr="007C6496">
        <w:rPr>
          <w:rFonts w:eastAsia="Batang"/>
          <w:b/>
          <w:color w:val="000000" w:themeColor="text1"/>
        </w:rPr>
        <w:t>OLUR</w:t>
      </w:r>
    </w:p>
    <w:p w14:paraId="620D665F" w14:textId="77777777" w:rsidR="002B553E" w:rsidRPr="007C6496" w:rsidRDefault="002B553E" w:rsidP="002B553E">
      <w:pPr>
        <w:pStyle w:val="AralkYok"/>
        <w:ind w:firstLine="708"/>
        <w:jc w:val="center"/>
        <w:rPr>
          <w:rFonts w:ascii="Times New Roman" w:eastAsia="Batang" w:hAnsi="Times New Roman"/>
          <w:b/>
          <w:color w:val="000000" w:themeColor="text1"/>
          <w:sz w:val="24"/>
          <w:szCs w:val="24"/>
        </w:rPr>
      </w:pPr>
    </w:p>
    <w:p w14:paraId="371D423F" w14:textId="3273B209" w:rsidR="002B553E" w:rsidRPr="007C6496" w:rsidRDefault="002B553E" w:rsidP="002B553E">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59623A">
        <w:rPr>
          <w:rFonts w:ascii="Times New Roman" w:eastAsia="Batang" w:hAnsi="Times New Roman"/>
          <w:b/>
          <w:color w:val="000000" w:themeColor="text1"/>
          <w:sz w:val="24"/>
          <w:szCs w:val="24"/>
        </w:rPr>
        <w:t>..</w:t>
      </w:r>
      <w:r>
        <w:rPr>
          <w:rFonts w:ascii="Times New Roman" w:eastAsia="Batang" w:hAnsi="Times New Roman"/>
          <w:b/>
          <w:color w:val="000000" w:themeColor="text1"/>
          <w:sz w:val="24"/>
          <w:szCs w:val="24"/>
        </w:rPr>
        <w:t>/09/</w:t>
      </w:r>
      <w:r w:rsidR="002D2C5E">
        <w:rPr>
          <w:rFonts w:ascii="Times New Roman" w:eastAsia="Batang" w:hAnsi="Times New Roman"/>
          <w:b/>
          <w:color w:val="000000" w:themeColor="text1"/>
          <w:sz w:val="24"/>
          <w:szCs w:val="24"/>
        </w:rPr>
        <w:t>202</w:t>
      </w:r>
      <w:r w:rsidR="0059623A">
        <w:rPr>
          <w:rFonts w:ascii="Times New Roman" w:eastAsia="Batang" w:hAnsi="Times New Roman"/>
          <w:b/>
          <w:color w:val="000000" w:themeColor="text1"/>
          <w:sz w:val="24"/>
          <w:szCs w:val="24"/>
        </w:rPr>
        <w:t>2</w:t>
      </w:r>
    </w:p>
    <w:p w14:paraId="78834EC3" w14:textId="77777777" w:rsidR="002B553E" w:rsidRPr="007C6496" w:rsidRDefault="002B553E" w:rsidP="002B553E">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p>
    <w:p w14:paraId="607193E9" w14:textId="77777777" w:rsidR="002B553E" w:rsidRDefault="002B553E" w:rsidP="002B553E">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Pr="007C6496">
        <w:rPr>
          <w:rFonts w:ascii="Times New Roman" w:eastAsia="Batang" w:hAnsi="Times New Roman"/>
          <w:b/>
          <w:color w:val="000000" w:themeColor="text1"/>
          <w:sz w:val="24"/>
          <w:szCs w:val="24"/>
        </w:rPr>
        <w:t>OKUL MÜDÜRÜ</w:t>
      </w:r>
    </w:p>
    <w:p w14:paraId="1E37A1CB" w14:textId="77777777" w:rsidR="0010724E" w:rsidRDefault="0010724E" w:rsidP="002B553E">
      <w:pPr>
        <w:pStyle w:val="AralkYok"/>
        <w:ind w:left="2832" w:firstLine="708"/>
        <w:rPr>
          <w:rFonts w:ascii="Times New Roman" w:eastAsia="Batang" w:hAnsi="Times New Roman"/>
          <w:b/>
          <w:color w:val="000000" w:themeColor="text1"/>
          <w:sz w:val="24"/>
          <w:szCs w:val="24"/>
        </w:rPr>
      </w:pPr>
    </w:p>
    <w:sectPr w:rsidR="0010724E" w:rsidSect="002B553E">
      <w:footerReference w:type="default" r:id="rId9"/>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F70BA" w14:textId="77777777" w:rsidR="00A36107" w:rsidRDefault="00A36107" w:rsidP="00E20D55">
      <w:r>
        <w:separator/>
      </w:r>
    </w:p>
  </w:endnote>
  <w:endnote w:type="continuationSeparator" w:id="0">
    <w:p w14:paraId="7685F610" w14:textId="77777777" w:rsidR="00A36107" w:rsidRDefault="00A36107" w:rsidP="00E2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049333AD" w14:textId="77777777" w:rsidR="002D2C5E" w:rsidRDefault="006C0C5A">
        <w:pPr>
          <w:pStyle w:val="AltBilgi"/>
          <w:jc w:val="center"/>
        </w:pPr>
        <w:r>
          <w:fldChar w:fldCharType="begin"/>
        </w:r>
        <w:r>
          <w:instrText>PAGE   \* MERGEFORMAT</w:instrText>
        </w:r>
        <w:r>
          <w:fldChar w:fldCharType="separate"/>
        </w:r>
        <w:r w:rsidR="0010724E">
          <w:rPr>
            <w:noProof/>
          </w:rPr>
          <w:t>18</w:t>
        </w:r>
        <w:r>
          <w:rPr>
            <w:noProof/>
          </w:rPr>
          <w:fldChar w:fldCharType="end"/>
        </w:r>
      </w:p>
    </w:sdtContent>
  </w:sdt>
  <w:p w14:paraId="1E321412" w14:textId="77777777" w:rsidR="002D2C5E" w:rsidRPr="00E6029A" w:rsidRDefault="002D2C5E" w:rsidP="005840C2">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10EB8" w14:textId="77777777" w:rsidR="00A36107" w:rsidRDefault="00A36107" w:rsidP="00E20D55">
      <w:r>
        <w:separator/>
      </w:r>
    </w:p>
  </w:footnote>
  <w:footnote w:type="continuationSeparator" w:id="0">
    <w:p w14:paraId="6345F875" w14:textId="77777777" w:rsidR="00A36107" w:rsidRDefault="00A36107" w:rsidP="00E20D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813E15"/>
    <w:multiLevelType w:val="hybridMultilevel"/>
    <w:tmpl w:val="BFE2B3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71D83498"/>
    <w:multiLevelType w:val="hybridMultilevel"/>
    <w:tmpl w:val="F872DC06"/>
    <w:lvl w:ilvl="0" w:tplc="041F0001">
      <w:start w:val="1"/>
      <w:numFmt w:val="bullet"/>
      <w:lvlText w:val=""/>
      <w:lvlJc w:val="left"/>
      <w:pPr>
        <w:ind w:left="100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461000288">
    <w:abstractNumId w:val="3"/>
  </w:num>
  <w:num w:numId="2" w16cid:durableId="1257907064">
    <w:abstractNumId w:val="7"/>
  </w:num>
  <w:num w:numId="3" w16cid:durableId="1161776443">
    <w:abstractNumId w:val="6"/>
  </w:num>
  <w:num w:numId="4" w16cid:durableId="1318414036">
    <w:abstractNumId w:val="0"/>
  </w:num>
  <w:num w:numId="5" w16cid:durableId="914361127">
    <w:abstractNumId w:val="2"/>
  </w:num>
  <w:num w:numId="6" w16cid:durableId="1338845310">
    <w:abstractNumId w:val="4"/>
  </w:num>
  <w:num w:numId="7" w16cid:durableId="108202507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705658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553E"/>
    <w:rsid w:val="00017EEB"/>
    <w:rsid w:val="0010724E"/>
    <w:rsid w:val="00112D6D"/>
    <w:rsid w:val="00125C6B"/>
    <w:rsid w:val="00177A58"/>
    <w:rsid w:val="002B553E"/>
    <w:rsid w:val="002D2C5E"/>
    <w:rsid w:val="003E56AD"/>
    <w:rsid w:val="00461400"/>
    <w:rsid w:val="005840C2"/>
    <w:rsid w:val="0059623A"/>
    <w:rsid w:val="005E3D78"/>
    <w:rsid w:val="0060145D"/>
    <w:rsid w:val="006C0C5A"/>
    <w:rsid w:val="006D1141"/>
    <w:rsid w:val="007077AE"/>
    <w:rsid w:val="00764E7F"/>
    <w:rsid w:val="009E0924"/>
    <w:rsid w:val="00A36107"/>
    <w:rsid w:val="00A50086"/>
    <w:rsid w:val="00CB1F81"/>
    <w:rsid w:val="00E20D55"/>
    <w:rsid w:val="00E75151"/>
    <w:rsid w:val="00ED44FD"/>
    <w:rsid w:val="00F9733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0AFA2"/>
  <w15:docId w15:val="{0F37BC3A-F21D-491F-AC43-B3A533E47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53E"/>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2B553E"/>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2B553E"/>
    <w:rPr>
      <w:rFonts w:ascii="Arial" w:eastAsia="Times New Roman" w:hAnsi="Arial" w:cs="Arial"/>
      <w:b/>
      <w:bCs/>
      <w:i/>
      <w:iCs/>
      <w:sz w:val="28"/>
      <w:szCs w:val="28"/>
      <w:lang w:eastAsia="tr-TR"/>
    </w:rPr>
  </w:style>
  <w:style w:type="paragraph" w:styleId="GvdeMetni">
    <w:name w:val="Body Text"/>
    <w:basedOn w:val="Normal"/>
    <w:link w:val="GvdeMetniChar"/>
    <w:uiPriority w:val="99"/>
    <w:unhideWhenUsed/>
    <w:rsid w:val="002B553E"/>
    <w:pPr>
      <w:jc w:val="both"/>
    </w:pPr>
    <w:rPr>
      <w:sz w:val="20"/>
      <w:szCs w:val="20"/>
    </w:rPr>
  </w:style>
  <w:style w:type="character" w:customStyle="1" w:styleId="GvdeMetniChar">
    <w:name w:val="Gövde Metni Char"/>
    <w:basedOn w:val="VarsaylanParagrafYazTipi"/>
    <w:link w:val="GvdeMetni"/>
    <w:uiPriority w:val="99"/>
    <w:rsid w:val="002B553E"/>
    <w:rPr>
      <w:rFonts w:ascii="Times New Roman" w:eastAsia="Times New Roman" w:hAnsi="Times New Roman" w:cs="Times New Roman"/>
      <w:sz w:val="20"/>
      <w:szCs w:val="20"/>
      <w:lang w:eastAsia="tr-TR"/>
    </w:rPr>
  </w:style>
  <w:style w:type="table" w:styleId="TabloKlavuzu">
    <w:name w:val="Table Grid"/>
    <w:basedOn w:val="NormalTablo"/>
    <w:rsid w:val="002B553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2B553E"/>
    <w:pPr>
      <w:spacing w:before="100" w:beforeAutospacing="1" w:after="100" w:afterAutospacing="1"/>
      <w:ind w:firstLine="17"/>
    </w:pPr>
  </w:style>
  <w:style w:type="paragraph" w:styleId="AltBilgi">
    <w:name w:val="footer"/>
    <w:basedOn w:val="Normal"/>
    <w:link w:val="AltBilgiChar"/>
    <w:uiPriority w:val="99"/>
    <w:unhideWhenUsed/>
    <w:rsid w:val="002B553E"/>
    <w:pPr>
      <w:tabs>
        <w:tab w:val="center" w:pos="4536"/>
        <w:tab w:val="right" w:pos="9072"/>
      </w:tabs>
    </w:pPr>
  </w:style>
  <w:style w:type="character" w:customStyle="1" w:styleId="AltBilgiChar">
    <w:name w:val="Alt Bilgi Char"/>
    <w:basedOn w:val="VarsaylanParagrafYazTipi"/>
    <w:link w:val="AltBilgi"/>
    <w:uiPriority w:val="99"/>
    <w:rsid w:val="002B553E"/>
    <w:rPr>
      <w:rFonts w:ascii="Times New Roman" w:eastAsia="Times New Roman" w:hAnsi="Times New Roman" w:cs="Times New Roman"/>
      <w:sz w:val="24"/>
      <w:szCs w:val="24"/>
      <w:lang w:eastAsia="tr-TR"/>
    </w:rPr>
  </w:style>
  <w:style w:type="paragraph" w:styleId="AralkYok">
    <w:name w:val="No Spacing"/>
    <w:link w:val="AralkYokChar"/>
    <w:uiPriority w:val="1"/>
    <w:qFormat/>
    <w:rsid w:val="002B553E"/>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2B553E"/>
    <w:rPr>
      <w:rFonts w:ascii="Calibri" w:eastAsia="Times New Roman" w:hAnsi="Calibri" w:cs="Times New Roman"/>
      <w:lang w:eastAsia="tr-TR"/>
    </w:rPr>
  </w:style>
  <w:style w:type="paragraph" w:styleId="ListeParagraf">
    <w:name w:val="List Paragraph"/>
    <w:basedOn w:val="Normal"/>
    <w:uiPriority w:val="34"/>
    <w:qFormat/>
    <w:rsid w:val="002B553E"/>
    <w:pPr>
      <w:ind w:left="720"/>
      <w:contextualSpacing/>
    </w:pPr>
  </w:style>
  <w:style w:type="character" w:customStyle="1" w:styleId="highlightnode">
    <w:name w:val="highlightnode"/>
    <w:basedOn w:val="VarsaylanParagrafYazTipi"/>
    <w:rsid w:val="002B553E"/>
  </w:style>
  <w:style w:type="character" w:customStyle="1" w:styleId="ls15">
    <w:name w:val="ls15"/>
    <w:rsid w:val="002B553E"/>
  </w:style>
  <w:style w:type="character" w:customStyle="1" w:styleId="ff5">
    <w:name w:val="ff5"/>
    <w:rsid w:val="002B553E"/>
  </w:style>
  <w:style w:type="character" w:customStyle="1" w:styleId="ls53">
    <w:name w:val="ls53"/>
    <w:rsid w:val="002B553E"/>
  </w:style>
  <w:style w:type="character" w:customStyle="1" w:styleId="ls18">
    <w:name w:val="ls18"/>
    <w:rsid w:val="002B553E"/>
  </w:style>
  <w:style w:type="character" w:customStyle="1" w:styleId="lsc">
    <w:name w:val="lsc"/>
    <w:rsid w:val="002B553E"/>
  </w:style>
  <w:style w:type="paragraph" w:styleId="KonuBal">
    <w:name w:val="Title"/>
    <w:basedOn w:val="Normal"/>
    <w:next w:val="Normal"/>
    <w:link w:val="KonuBalChar"/>
    <w:qFormat/>
    <w:rsid w:val="00461400"/>
    <w:pPr>
      <w:widowControl w:val="0"/>
      <w:suppressAutoHyphens/>
      <w:autoSpaceDE w:val="0"/>
      <w:autoSpaceDN w:val="0"/>
      <w:adjustRightInd w:val="0"/>
      <w:jc w:val="center"/>
    </w:pPr>
    <w:rPr>
      <w:rFonts w:ascii="Comic Sans MS" w:hAnsi="Comic Sans MS" w:cs="Comic Sans MS"/>
      <w:sz w:val="32"/>
      <w:szCs w:val="32"/>
      <w:lang w:eastAsia="ar-SA"/>
    </w:rPr>
  </w:style>
  <w:style w:type="character" w:customStyle="1" w:styleId="KonuBalChar">
    <w:name w:val="Konu Başlığı Char"/>
    <w:basedOn w:val="VarsaylanParagrafYazTipi"/>
    <w:link w:val="KonuBal"/>
    <w:rsid w:val="00461400"/>
    <w:rPr>
      <w:rFonts w:ascii="Comic Sans MS" w:eastAsia="Times New Roman" w:hAnsi="Comic Sans MS" w:cs="Comic Sans MS"/>
      <w:sz w:val="32"/>
      <w:szCs w:val="32"/>
      <w:lang w:eastAsia="ar-SA"/>
    </w:rPr>
  </w:style>
  <w:style w:type="paragraph" w:styleId="Altyaz">
    <w:name w:val="Subtitle"/>
    <w:basedOn w:val="Normal"/>
    <w:next w:val="Normal"/>
    <w:link w:val="AltyazChar"/>
    <w:qFormat/>
    <w:rsid w:val="00461400"/>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uiPriority w:val="11"/>
    <w:rsid w:val="00461400"/>
    <w:rPr>
      <w:rFonts w:asciiTheme="majorHAnsi" w:eastAsiaTheme="majorEastAsia" w:hAnsiTheme="majorHAnsi" w:cstheme="majorBidi"/>
      <w:i/>
      <w:iCs/>
      <w:color w:val="4F81BD" w:themeColor="accent1"/>
      <w:spacing w:val="15"/>
      <w:sz w:val="24"/>
      <w:szCs w:val="24"/>
      <w:lang w:eastAsia="tr-TR"/>
    </w:rPr>
  </w:style>
  <w:style w:type="character" w:styleId="Kpr">
    <w:name w:val="Hyperlink"/>
    <w:basedOn w:val="VarsaylanParagrafYazTipi"/>
    <w:rsid w:val="0010724E"/>
    <w:rPr>
      <w:color w:val="0000FF"/>
      <w:u w:val="single"/>
    </w:rPr>
  </w:style>
  <w:style w:type="character" w:styleId="zmlenmeyenBahsetme">
    <w:name w:val="Unresolved Mention"/>
    <w:basedOn w:val="VarsaylanParagrafYazTipi"/>
    <w:uiPriority w:val="99"/>
    <w:semiHidden/>
    <w:unhideWhenUsed/>
    <w:rsid w:val="005962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7188</Words>
  <Characters>40976</Characters>
  <Application>Microsoft Office Word</Application>
  <DocSecurity>0</DocSecurity>
  <Lines>341</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CASPER</dc:creator>
  <cp:keywords>https:/www.sorubak.com</cp:keywords>
  <dc:description>https://www.sorubak.com/</dc:description>
  <cp:lastModifiedBy>Burhan Demir</cp:lastModifiedBy>
  <cp:revision>10</cp:revision>
  <dcterms:created xsi:type="dcterms:W3CDTF">2020-05-22T19:16:00Z</dcterms:created>
  <dcterms:modified xsi:type="dcterms:W3CDTF">2022-08-17T10:19:00Z</dcterms:modified>
</cp:coreProperties>
</file>