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408" w:rsidRPr="00FD4F58" w:rsidRDefault="00EE1408" w:rsidP="00FD4F58">
      <w:pPr>
        <w:spacing w:after="0"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2022-2023 EĞİTİM ÖĞRETİM YILI</w:t>
      </w:r>
    </w:p>
    <w:p w:rsidR="00EE1408" w:rsidRPr="00FD4F58" w:rsidRDefault="0086196D" w:rsidP="00FD4F58">
      <w:pPr>
        <w:spacing w:after="0"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MAHMUT KÖMÜRKARA</w:t>
      </w:r>
      <w:r w:rsidR="00EE1408" w:rsidRPr="00FD4F58">
        <w:rPr>
          <w:rFonts w:ascii="Times New Roman" w:hAnsi="Times New Roman" w:cs="Times New Roman"/>
          <w:b/>
          <w:sz w:val="24"/>
          <w:szCs w:val="24"/>
        </w:rPr>
        <w:t xml:space="preserve"> ORTAOKULU</w:t>
      </w:r>
    </w:p>
    <w:p w:rsidR="00EE1408" w:rsidRPr="00FD4F58" w:rsidRDefault="00EE1408" w:rsidP="00FD4F58">
      <w:pPr>
        <w:spacing w:after="0"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RPD HİZMETLERİ YÜRÜTME KOMİSYONU SENE BAŞI TOPLANTI TUTANAĞI</w:t>
      </w:r>
    </w:p>
    <w:p w:rsidR="00EE1408" w:rsidRPr="00FD4F58" w:rsidRDefault="00EE1408" w:rsidP="00FD4F58">
      <w:pPr>
        <w:spacing w:line="360" w:lineRule="auto"/>
        <w:rPr>
          <w:rFonts w:ascii="Times New Roman" w:hAnsi="Times New Roman" w:cs="Times New Roman"/>
          <w:sz w:val="24"/>
          <w:szCs w:val="24"/>
        </w:rPr>
      </w:pPr>
    </w:p>
    <w:p w:rsidR="00EE1408" w:rsidRPr="00FD4F58" w:rsidRDefault="00EE1408" w:rsidP="00FD4F58">
      <w:pPr>
        <w:spacing w:after="0" w:line="360" w:lineRule="auto"/>
        <w:jc w:val="both"/>
        <w:rPr>
          <w:rFonts w:ascii="Times New Roman" w:hAnsi="Times New Roman" w:cs="Times New Roman"/>
          <w:sz w:val="24"/>
          <w:szCs w:val="24"/>
        </w:rPr>
      </w:pPr>
      <w:r w:rsidRPr="00FD4F58">
        <w:rPr>
          <w:rFonts w:ascii="Times New Roman" w:hAnsi="Times New Roman" w:cs="Times New Roman"/>
          <w:b/>
          <w:sz w:val="24"/>
          <w:szCs w:val="24"/>
        </w:rPr>
        <w:t xml:space="preserve">TOPLANTI SAYISI: </w:t>
      </w:r>
      <w:r w:rsidRPr="00FD4F58">
        <w:rPr>
          <w:rFonts w:ascii="Times New Roman" w:hAnsi="Times New Roman" w:cs="Times New Roman"/>
          <w:sz w:val="24"/>
          <w:szCs w:val="24"/>
        </w:rPr>
        <w:t>1</w:t>
      </w:r>
    </w:p>
    <w:p w:rsidR="00EE1408" w:rsidRPr="00FD4F58" w:rsidRDefault="00EE1408" w:rsidP="00FD4F58">
      <w:pPr>
        <w:spacing w:after="0" w:line="360" w:lineRule="auto"/>
        <w:jc w:val="both"/>
        <w:rPr>
          <w:rFonts w:ascii="Times New Roman" w:hAnsi="Times New Roman" w:cs="Times New Roman"/>
          <w:sz w:val="24"/>
          <w:szCs w:val="24"/>
        </w:rPr>
      </w:pPr>
      <w:r w:rsidRPr="00FD4F58">
        <w:rPr>
          <w:rFonts w:ascii="Times New Roman" w:hAnsi="Times New Roman" w:cs="Times New Roman"/>
          <w:b/>
          <w:sz w:val="24"/>
          <w:szCs w:val="24"/>
        </w:rPr>
        <w:t xml:space="preserve">TOPLANTI YERİ: </w:t>
      </w:r>
      <w:r w:rsidRPr="00FD4F58">
        <w:rPr>
          <w:rFonts w:ascii="Times New Roman" w:hAnsi="Times New Roman" w:cs="Times New Roman"/>
          <w:sz w:val="24"/>
          <w:szCs w:val="24"/>
        </w:rPr>
        <w:t>Öğretmenler Odası</w:t>
      </w:r>
    </w:p>
    <w:p w:rsidR="00EE1408" w:rsidRPr="00FD4F58" w:rsidRDefault="00EE1408" w:rsidP="00FD4F58">
      <w:pPr>
        <w:spacing w:line="360" w:lineRule="auto"/>
        <w:jc w:val="both"/>
        <w:rPr>
          <w:rFonts w:ascii="Times New Roman" w:hAnsi="Times New Roman" w:cs="Times New Roman"/>
          <w:sz w:val="24"/>
          <w:szCs w:val="24"/>
        </w:rPr>
      </w:pPr>
      <w:r w:rsidRPr="00FD4F58">
        <w:rPr>
          <w:rFonts w:ascii="Times New Roman" w:hAnsi="Times New Roman" w:cs="Times New Roman"/>
          <w:b/>
          <w:sz w:val="24"/>
          <w:szCs w:val="24"/>
        </w:rPr>
        <w:t xml:space="preserve">TOPLANTI TARİHİ VE SAATİ: </w:t>
      </w:r>
      <w:r w:rsidR="0086196D" w:rsidRPr="00FD4F58">
        <w:rPr>
          <w:rFonts w:ascii="Times New Roman" w:hAnsi="Times New Roman" w:cs="Times New Roman"/>
          <w:sz w:val="24"/>
          <w:szCs w:val="24"/>
        </w:rPr>
        <w:t>13</w:t>
      </w:r>
      <w:r w:rsidRPr="00FD4F58">
        <w:rPr>
          <w:rFonts w:ascii="Times New Roman" w:hAnsi="Times New Roman" w:cs="Times New Roman"/>
          <w:sz w:val="24"/>
          <w:szCs w:val="24"/>
        </w:rPr>
        <w:t>.09.</w:t>
      </w:r>
      <w:r w:rsidR="00EE2128" w:rsidRPr="00FD4F58">
        <w:rPr>
          <w:rFonts w:ascii="Times New Roman" w:hAnsi="Times New Roman" w:cs="Times New Roman"/>
          <w:sz w:val="24"/>
          <w:szCs w:val="24"/>
        </w:rPr>
        <w:t>2022</w:t>
      </w:r>
      <w:r w:rsidR="00FD4F58">
        <w:rPr>
          <w:rFonts w:ascii="Times New Roman" w:hAnsi="Times New Roman" w:cs="Times New Roman"/>
          <w:sz w:val="24"/>
          <w:szCs w:val="24"/>
        </w:rPr>
        <w:t xml:space="preserve"> –  </w:t>
      </w:r>
      <w:proofErr w:type="gramStart"/>
      <w:r w:rsidR="00FD4F58">
        <w:rPr>
          <w:rFonts w:ascii="Times New Roman" w:hAnsi="Times New Roman" w:cs="Times New Roman"/>
          <w:sz w:val="24"/>
          <w:szCs w:val="24"/>
        </w:rPr>
        <w:t>15</w:t>
      </w:r>
      <w:r w:rsidRPr="00FD4F58">
        <w:rPr>
          <w:rFonts w:ascii="Times New Roman" w:hAnsi="Times New Roman" w:cs="Times New Roman"/>
          <w:sz w:val="24"/>
          <w:szCs w:val="24"/>
        </w:rPr>
        <w:t>:00</w:t>
      </w:r>
      <w:proofErr w:type="gramEnd"/>
    </w:p>
    <w:p w:rsidR="00EE1408" w:rsidRPr="00FD4F58" w:rsidRDefault="00EE1408" w:rsidP="00FD4F58">
      <w:pPr>
        <w:spacing w:line="360" w:lineRule="auto"/>
        <w:jc w:val="both"/>
        <w:rPr>
          <w:rFonts w:ascii="Times New Roman" w:hAnsi="Times New Roman" w:cs="Times New Roman"/>
          <w:b/>
          <w:bCs/>
          <w:sz w:val="24"/>
          <w:szCs w:val="24"/>
        </w:rPr>
      </w:pPr>
      <w:r w:rsidRPr="00FD4F58">
        <w:rPr>
          <w:rFonts w:ascii="Times New Roman" w:hAnsi="Times New Roman" w:cs="Times New Roman"/>
          <w:b/>
          <w:bCs/>
          <w:sz w:val="24"/>
          <w:szCs w:val="24"/>
        </w:rPr>
        <w:t>GÜNDEM MADDELERİ</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Açılış ve yoklama</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14.08.2020 tarih, 31213 sayılı MEB-Rehberlik ve Psikolojik Danışma Hizmetleri Yönetmeliği’nin incelenmesi</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2021-2022 Eğitim Öğretim Yılı Mayıs ayında uygulanan RİBA raporlarının komisyon tarafından incelenmesi</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Özel hedeflere yönelik komisyon üyelerinin görüşlerinin alınması</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Okul RPD Yıllık Programının hazırlanması hakkında psikolojik danışman/rehber öğretmenlerin çalışmaları hakkında bilgilendirme yapması ve komisyon üyelerinin görüşlerinin alınması</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Sınıf rehberlik yıllık programlarının hazırlanması ve </w:t>
      </w:r>
      <w:r w:rsidR="00577A63" w:rsidRPr="00FD4F58">
        <w:rPr>
          <w:rFonts w:ascii="Times New Roman" w:hAnsi="Times New Roman" w:cs="Times New Roman"/>
          <w:sz w:val="24"/>
          <w:szCs w:val="24"/>
        </w:rPr>
        <w:t>uygulanması hakkında bilgilendirme</w:t>
      </w:r>
    </w:p>
    <w:p w:rsidR="00577A63" w:rsidRPr="00FD4F58" w:rsidRDefault="00577A63"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Sınıf risk haritalarının hazırlanması ve raporlanması hakkında bilgilendirme</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Okul web sitesinde yer alan RPD hizmetleri bölümünün kullanımı</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Özel eğitim ihtiyacı olan öğrencilerin incelenmesi</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Okul rehberlik ve psikolojik danışma hizmetlerine dair komisyon üyelerinin önerileri</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Dilek ve temenniler</w:t>
      </w:r>
    </w:p>
    <w:p w:rsidR="00EE1408" w:rsidRPr="00FD4F58" w:rsidRDefault="00EE1408" w:rsidP="00FD4F58">
      <w:pPr>
        <w:pStyle w:val="ListeParagraf"/>
        <w:numPr>
          <w:ilvl w:val="0"/>
          <w:numId w:val="1"/>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Kapanış</w:t>
      </w:r>
    </w:p>
    <w:p w:rsidR="003E6864" w:rsidRPr="00FD4F58" w:rsidRDefault="003E6864" w:rsidP="00FD4F58">
      <w:pPr>
        <w:spacing w:line="360" w:lineRule="auto"/>
        <w:jc w:val="both"/>
        <w:rPr>
          <w:rFonts w:ascii="Times New Roman" w:hAnsi="Times New Roman" w:cs="Times New Roman"/>
          <w:b/>
          <w:bCs/>
          <w:sz w:val="24"/>
          <w:szCs w:val="24"/>
        </w:rPr>
      </w:pPr>
      <w:r w:rsidRPr="00FD4F58">
        <w:rPr>
          <w:rFonts w:ascii="Times New Roman" w:hAnsi="Times New Roman" w:cs="Times New Roman"/>
          <w:b/>
          <w:bCs/>
          <w:sz w:val="24"/>
          <w:szCs w:val="24"/>
        </w:rPr>
        <w:t>GÜNDEM MADDELERİNİN GÖRÜŞÜLMESİ</w:t>
      </w:r>
    </w:p>
    <w:p w:rsidR="003E6864" w:rsidRPr="00FD4F58" w:rsidRDefault="003E6864"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Yürütme komisyonunun tam katılımıyla toplantı belirlenen gün ve saatte Okul Müdürü </w:t>
      </w:r>
      <w:r w:rsidR="0086196D" w:rsidRPr="00FD4F58">
        <w:rPr>
          <w:rFonts w:ascii="Times New Roman" w:hAnsi="Times New Roman" w:cs="Times New Roman"/>
          <w:sz w:val="24"/>
          <w:szCs w:val="24"/>
        </w:rPr>
        <w:t>Metin GÜNGÖR</w:t>
      </w:r>
      <w:r w:rsidRPr="00FD4F58">
        <w:rPr>
          <w:rFonts w:ascii="Times New Roman" w:hAnsi="Times New Roman" w:cs="Times New Roman"/>
          <w:sz w:val="24"/>
          <w:szCs w:val="24"/>
        </w:rPr>
        <w:t xml:space="preserve"> tarafından başlatıldı.</w:t>
      </w:r>
    </w:p>
    <w:p w:rsidR="003E6864" w:rsidRPr="00FD4F58" w:rsidRDefault="003E6864"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14.08.2020 tarih, 31213 sayılı MEB-Rehberlik ve Psikolojik Danışma Hizmetleri Yönetmeliği Psikolojik Danışman </w:t>
      </w:r>
      <w:r w:rsidR="0086196D"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tarafından okundu. Yapılacak çalışmalara ait yönetmelikte çizilen zaman çizelgesi (risk haritaları, sınıf rehberlik planı vb.) ve sınıf </w:t>
      </w:r>
      <w:r w:rsidRPr="00FD4F58">
        <w:rPr>
          <w:rFonts w:ascii="Times New Roman" w:hAnsi="Times New Roman" w:cs="Times New Roman"/>
          <w:sz w:val="24"/>
          <w:szCs w:val="24"/>
        </w:rPr>
        <w:lastRenderedPageBreak/>
        <w:t xml:space="preserve">öğretmenlerinin görevleri üyelere ayrıntılı bir şekilde aktarıldı. Ayrıca sınıf rehber öğretmenlerinin görevlerine ilişkin yönetmelik maddesi öğretmenlere </w:t>
      </w:r>
      <w:r w:rsidR="00F902B1">
        <w:rPr>
          <w:rFonts w:ascii="Times New Roman" w:hAnsi="Times New Roman" w:cs="Times New Roman"/>
          <w:sz w:val="24"/>
          <w:szCs w:val="24"/>
        </w:rPr>
        <w:t>okundu.</w:t>
      </w:r>
    </w:p>
    <w:p w:rsidR="003E6864" w:rsidRPr="00FD4F58" w:rsidRDefault="003E6864"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202</w:t>
      </w:r>
      <w:r w:rsidR="002A0A5A" w:rsidRPr="00FD4F58">
        <w:rPr>
          <w:rFonts w:ascii="Times New Roman" w:hAnsi="Times New Roman" w:cs="Times New Roman"/>
          <w:sz w:val="24"/>
          <w:szCs w:val="24"/>
        </w:rPr>
        <w:t>1</w:t>
      </w:r>
      <w:r w:rsidRPr="00FD4F58">
        <w:rPr>
          <w:rFonts w:ascii="Times New Roman" w:hAnsi="Times New Roman" w:cs="Times New Roman"/>
          <w:sz w:val="24"/>
          <w:szCs w:val="24"/>
        </w:rPr>
        <w:t>-202</w:t>
      </w:r>
      <w:r w:rsidR="002A0A5A" w:rsidRPr="00FD4F58">
        <w:rPr>
          <w:rFonts w:ascii="Times New Roman" w:hAnsi="Times New Roman" w:cs="Times New Roman"/>
          <w:sz w:val="24"/>
          <w:szCs w:val="24"/>
        </w:rPr>
        <w:t>2</w:t>
      </w:r>
      <w:r w:rsidRPr="00FD4F58">
        <w:rPr>
          <w:rFonts w:ascii="Times New Roman" w:hAnsi="Times New Roman" w:cs="Times New Roman"/>
          <w:sz w:val="24"/>
          <w:szCs w:val="24"/>
        </w:rPr>
        <w:t xml:space="preserve"> Eğitim Öğretim Yılında </w:t>
      </w:r>
      <w:r w:rsidR="00AC2EA0" w:rsidRPr="00FD4F58">
        <w:rPr>
          <w:rFonts w:ascii="Times New Roman" w:hAnsi="Times New Roman" w:cs="Times New Roman"/>
          <w:sz w:val="24"/>
          <w:szCs w:val="24"/>
        </w:rPr>
        <w:t>rehber öğretmen/psikolojik danışmanlar ve sınıf rehber öğretmenleri</w:t>
      </w:r>
      <w:r w:rsidRPr="00FD4F58">
        <w:rPr>
          <w:rFonts w:ascii="Times New Roman" w:hAnsi="Times New Roman" w:cs="Times New Roman"/>
          <w:sz w:val="24"/>
          <w:szCs w:val="24"/>
        </w:rPr>
        <w:t xml:space="preserve"> tarafından öğretmen, veli ve </w:t>
      </w:r>
      <w:r w:rsidR="002A0A5A" w:rsidRPr="00FD4F58">
        <w:rPr>
          <w:rFonts w:ascii="Times New Roman" w:hAnsi="Times New Roman" w:cs="Times New Roman"/>
          <w:sz w:val="24"/>
          <w:szCs w:val="24"/>
        </w:rPr>
        <w:t>öğrencilere</w:t>
      </w:r>
      <w:r w:rsidRPr="00FD4F58">
        <w:rPr>
          <w:rFonts w:ascii="Times New Roman" w:hAnsi="Times New Roman" w:cs="Times New Roman"/>
          <w:sz w:val="24"/>
          <w:szCs w:val="24"/>
        </w:rPr>
        <w:t xml:space="preserve"> </w:t>
      </w:r>
      <w:r w:rsidR="00FD4F58" w:rsidRPr="00FD4F58">
        <w:rPr>
          <w:rFonts w:ascii="Times New Roman" w:hAnsi="Times New Roman" w:cs="Times New Roman"/>
          <w:sz w:val="24"/>
          <w:szCs w:val="24"/>
        </w:rPr>
        <w:t>çevrimiçi</w:t>
      </w:r>
      <w:r w:rsidRPr="00FD4F58">
        <w:rPr>
          <w:rFonts w:ascii="Times New Roman" w:hAnsi="Times New Roman" w:cs="Times New Roman"/>
          <w:sz w:val="24"/>
          <w:szCs w:val="24"/>
        </w:rPr>
        <w:t xml:space="preserve"> olarak rehberlik ihtiyaçları belirleme anketi uygulanmıştır. Bu anket sonucu oluşan raporlama tablosu komisyon üyelerine Psikolojik Danışman </w:t>
      </w:r>
      <w:r w:rsidR="0086196D"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tarafından </w:t>
      </w:r>
      <w:r w:rsidR="0086196D" w:rsidRPr="00FD4F58">
        <w:rPr>
          <w:rFonts w:ascii="Times New Roman" w:hAnsi="Times New Roman" w:cs="Times New Roman"/>
          <w:sz w:val="24"/>
          <w:szCs w:val="24"/>
        </w:rPr>
        <w:t>anlatıldı</w:t>
      </w:r>
      <w:r w:rsidRPr="00FD4F58">
        <w:rPr>
          <w:rFonts w:ascii="Times New Roman" w:hAnsi="Times New Roman" w:cs="Times New Roman"/>
          <w:sz w:val="24"/>
          <w:szCs w:val="24"/>
        </w:rPr>
        <w:t xml:space="preserve">. Tablo incelendiğinde </w:t>
      </w:r>
      <w:r w:rsidR="0086196D" w:rsidRPr="00FD4F58">
        <w:rPr>
          <w:rFonts w:ascii="Times New Roman" w:hAnsi="Times New Roman" w:cs="Times New Roman"/>
          <w:b/>
          <w:sz w:val="24"/>
          <w:szCs w:val="24"/>
        </w:rPr>
        <w:t>sınav kaygısı, verimli ders çalışma, meslek seçimi, hedef belirleme</w:t>
      </w:r>
      <w:r w:rsidRPr="00FD4F58">
        <w:rPr>
          <w:rFonts w:ascii="Times New Roman" w:hAnsi="Times New Roman" w:cs="Times New Roman"/>
          <w:b/>
          <w:sz w:val="24"/>
          <w:szCs w:val="24"/>
        </w:rPr>
        <w:t xml:space="preserve"> ve </w:t>
      </w:r>
      <w:r w:rsidR="0086196D" w:rsidRPr="00FD4F58">
        <w:rPr>
          <w:rFonts w:ascii="Times New Roman" w:hAnsi="Times New Roman" w:cs="Times New Roman"/>
          <w:b/>
          <w:sz w:val="24"/>
          <w:szCs w:val="24"/>
        </w:rPr>
        <w:t>dikkat toparlama ve arttırma</w:t>
      </w:r>
      <w:r w:rsidRPr="00FD4F58">
        <w:rPr>
          <w:rFonts w:ascii="Times New Roman" w:hAnsi="Times New Roman" w:cs="Times New Roman"/>
          <w:sz w:val="24"/>
          <w:szCs w:val="24"/>
        </w:rPr>
        <w:t xml:space="preserve"> gelişim alanlarının öne çıktığı görüldü.</w:t>
      </w:r>
    </w:p>
    <w:p w:rsidR="003E6864" w:rsidRPr="00FD4F58" w:rsidRDefault="003E6864"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MEB tarafından genel hedef olarak </w:t>
      </w:r>
      <w:r w:rsidR="0086196D" w:rsidRPr="00FD4F58">
        <w:rPr>
          <w:rFonts w:ascii="Times New Roman" w:hAnsi="Times New Roman" w:cs="Times New Roman"/>
          <w:b/>
          <w:sz w:val="24"/>
          <w:szCs w:val="24"/>
        </w:rPr>
        <w:t>bilinçli teknoloji kullanımı</w:t>
      </w:r>
      <w:r w:rsidR="0086196D" w:rsidRPr="00FD4F58">
        <w:rPr>
          <w:rFonts w:ascii="Times New Roman" w:hAnsi="Times New Roman" w:cs="Times New Roman"/>
          <w:sz w:val="24"/>
          <w:szCs w:val="24"/>
        </w:rPr>
        <w:t xml:space="preserve"> </w:t>
      </w:r>
      <w:r w:rsidRPr="00FD4F58">
        <w:rPr>
          <w:rFonts w:ascii="Times New Roman" w:hAnsi="Times New Roman" w:cs="Times New Roman"/>
          <w:sz w:val="24"/>
          <w:szCs w:val="24"/>
        </w:rPr>
        <w:t xml:space="preserve">seçildiği Psikolojik Danışman </w:t>
      </w:r>
      <w:r w:rsidR="0086196D"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tarafından belirtildi. Ayrıca </w:t>
      </w:r>
      <w:r w:rsidR="0086196D" w:rsidRPr="00FD4F58">
        <w:rPr>
          <w:rFonts w:ascii="Times New Roman" w:hAnsi="Times New Roman" w:cs="Times New Roman"/>
          <w:sz w:val="24"/>
          <w:szCs w:val="24"/>
        </w:rPr>
        <w:t>Malatya</w:t>
      </w:r>
      <w:r w:rsidRPr="00FD4F58">
        <w:rPr>
          <w:rFonts w:ascii="Times New Roman" w:hAnsi="Times New Roman" w:cs="Times New Roman"/>
          <w:sz w:val="24"/>
          <w:szCs w:val="24"/>
        </w:rPr>
        <w:t xml:space="preserve"> İl Milli Eğitim Müdürlüğü – İl Danışma Komisyonu tarafından yerel hedef </w:t>
      </w:r>
      <w:r w:rsidRPr="00FD4F58">
        <w:rPr>
          <w:rFonts w:ascii="Times New Roman" w:hAnsi="Times New Roman" w:cs="Times New Roman"/>
          <w:b/>
          <w:sz w:val="24"/>
          <w:szCs w:val="24"/>
        </w:rPr>
        <w:t xml:space="preserve">olarak </w:t>
      </w:r>
      <w:r w:rsidR="0086196D" w:rsidRPr="00FD4F58">
        <w:rPr>
          <w:rFonts w:ascii="Times New Roman" w:hAnsi="Times New Roman" w:cs="Times New Roman"/>
          <w:b/>
          <w:sz w:val="24"/>
          <w:szCs w:val="24"/>
        </w:rPr>
        <w:t>olumlu davranış geliştirmenin</w:t>
      </w:r>
      <w:r w:rsidR="0086196D" w:rsidRPr="00FD4F58">
        <w:rPr>
          <w:rFonts w:ascii="Times New Roman" w:hAnsi="Times New Roman" w:cs="Times New Roman"/>
          <w:sz w:val="24"/>
          <w:szCs w:val="24"/>
        </w:rPr>
        <w:t xml:space="preserve"> </w:t>
      </w:r>
      <w:r w:rsidRPr="00FD4F58">
        <w:rPr>
          <w:rFonts w:ascii="Times New Roman" w:hAnsi="Times New Roman" w:cs="Times New Roman"/>
          <w:sz w:val="24"/>
          <w:szCs w:val="24"/>
        </w:rPr>
        <w:t xml:space="preserve">seçildiği belirtildi. Bu 2 hedefe ek olarak RİBA sonuçları, sınıf rehberlik çalışmaları ve komisyonun önerileri ile 2 tane okulumuz için özel hedef belirlenmesi gerektiği ifade edildi. Bu konuda söz alan Psikolojik Danışman </w:t>
      </w:r>
      <w:r w:rsidR="0086196D"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geçen sene yapılan çalışmalar ve sonuçlarına göre bu sene </w:t>
      </w:r>
      <w:r w:rsidR="0086196D" w:rsidRPr="00FD4F58">
        <w:rPr>
          <w:rFonts w:ascii="Times New Roman" w:hAnsi="Times New Roman" w:cs="Times New Roman"/>
          <w:b/>
          <w:sz w:val="24"/>
          <w:szCs w:val="24"/>
        </w:rPr>
        <w:t xml:space="preserve">stresle baş etme </w:t>
      </w:r>
      <w:r w:rsidRPr="00FD4F58">
        <w:rPr>
          <w:rFonts w:ascii="Times New Roman" w:hAnsi="Times New Roman" w:cs="Times New Roman"/>
          <w:b/>
          <w:sz w:val="24"/>
          <w:szCs w:val="24"/>
        </w:rPr>
        <w:t xml:space="preserve">ve </w:t>
      </w:r>
      <w:r w:rsidR="0086196D" w:rsidRPr="00FD4F58">
        <w:rPr>
          <w:rFonts w:ascii="Times New Roman" w:hAnsi="Times New Roman" w:cs="Times New Roman"/>
          <w:b/>
          <w:sz w:val="24"/>
          <w:szCs w:val="24"/>
        </w:rPr>
        <w:t>hedef belirleme</w:t>
      </w:r>
      <w:r w:rsidR="0086196D" w:rsidRPr="00FD4F58">
        <w:rPr>
          <w:rFonts w:ascii="Times New Roman" w:hAnsi="Times New Roman" w:cs="Times New Roman"/>
          <w:sz w:val="24"/>
          <w:szCs w:val="24"/>
        </w:rPr>
        <w:t xml:space="preserve"> alanlarında</w:t>
      </w:r>
      <w:r w:rsidRPr="00FD4F58">
        <w:rPr>
          <w:rFonts w:ascii="Times New Roman" w:hAnsi="Times New Roman" w:cs="Times New Roman"/>
          <w:sz w:val="24"/>
          <w:szCs w:val="24"/>
        </w:rPr>
        <w:t xml:space="preserve"> hedeflerinin seçilmesinin, bu yönde yapılacak çalışmaların öğrenciler için faydalı olacağını düşündüğünü belirtti. Bu 2 hedef önerisi komisyon üyelerinin oy birliği ile kabul edildi.</w:t>
      </w:r>
    </w:p>
    <w:p w:rsidR="00971459" w:rsidRPr="00FD4F58" w:rsidRDefault="006F33A3"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Psikolojik Danışman </w:t>
      </w:r>
      <w:r w:rsidR="0086196D"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Okul RPD Programının 7 Ekim tarihine kadar hazırlanacağını belirtti. </w:t>
      </w:r>
      <w:r w:rsidR="00971459" w:rsidRPr="00FD4F58">
        <w:rPr>
          <w:rFonts w:ascii="Times New Roman" w:hAnsi="Times New Roman" w:cs="Times New Roman"/>
          <w:sz w:val="24"/>
          <w:szCs w:val="24"/>
        </w:rPr>
        <w:t xml:space="preserve">Genel hedef olarak belirlenen </w:t>
      </w:r>
      <w:r w:rsidR="00A5101C" w:rsidRPr="00FD4F58">
        <w:rPr>
          <w:rFonts w:ascii="Times New Roman" w:hAnsi="Times New Roman" w:cs="Times New Roman"/>
          <w:b/>
          <w:sz w:val="24"/>
          <w:szCs w:val="24"/>
        </w:rPr>
        <w:t>bilinçli teknoloji kullanımına</w:t>
      </w:r>
      <w:r w:rsidR="00A5101C" w:rsidRPr="00FD4F58">
        <w:rPr>
          <w:rFonts w:ascii="Times New Roman" w:hAnsi="Times New Roman" w:cs="Times New Roman"/>
          <w:sz w:val="24"/>
          <w:szCs w:val="24"/>
        </w:rPr>
        <w:t xml:space="preserve"> </w:t>
      </w:r>
      <w:r w:rsidR="00971459" w:rsidRPr="00FD4F58">
        <w:rPr>
          <w:rFonts w:ascii="Times New Roman" w:hAnsi="Times New Roman" w:cs="Times New Roman"/>
          <w:sz w:val="24"/>
          <w:szCs w:val="24"/>
        </w:rPr>
        <w:t xml:space="preserve">yönelik çalışmaların </w:t>
      </w:r>
      <w:r w:rsidR="00A5101C" w:rsidRPr="00FD4F58">
        <w:rPr>
          <w:rFonts w:ascii="Times New Roman" w:hAnsi="Times New Roman" w:cs="Times New Roman"/>
          <w:sz w:val="24"/>
          <w:szCs w:val="24"/>
        </w:rPr>
        <w:t>aralık</w:t>
      </w:r>
      <w:r w:rsidR="001C778D" w:rsidRPr="00FD4F58">
        <w:rPr>
          <w:rFonts w:ascii="Times New Roman" w:hAnsi="Times New Roman" w:cs="Times New Roman"/>
          <w:sz w:val="24"/>
          <w:szCs w:val="24"/>
        </w:rPr>
        <w:t xml:space="preserve"> ayında yapılmasının uygun olacağını belirterek; MEB tarafından hazırlanan Bilinçli Teknoloji Kullanımı içerikleri kullanılarak öğrenci, veli ve öğretmen çalışmalarının yapılacağını aktardı. İhtiyaç durumunda PDR Servisinin ekstra geliştireceği materyallerinde kullanılabileceğini ekledi. Yerel hedef olarak belirlenen </w:t>
      </w:r>
      <w:r w:rsidR="00A5101C" w:rsidRPr="00FD4F58">
        <w:rPr>
          <w:rFonts w:ascii="Times New Roman" w:hAnsi="Times New Roman" w:cs="Times New Roman"/>
          <w:b/>
          <w:sz w:val="24"/>
          <w:szCs w:val="24"/>
        </w:rPr>
        <w:t>hedef belirleme</w:t>
      </w:r>
      <w:r w:rsidR="001C778D" w:rsidRPr="00FD4F58">
        <w:rPr>
          <w:rFonts w:ascii="Times New Roman" w:hAnsi="Times New Roman" w:cs="Times New Roman"/>
          <w:sz w:val="24"/>
          <w:szCs w:val="24"/>
        </w:rPr>
        <w:t xml:space="preserve"> konusunun </w:t>
      </w:r>
      <w:r w:rsidR="00A5101C" w:rsidRPr="00FD4F58">
        <w:rPr>
          <w:rFonts w:ascii="Times New Roman" w:hAnsi="Times New Roman" w:cs="Times New Roman"/>
          <w:sz w:val="24"/>
          <w:szCs w:val="24"/>
        </w:rPr>
        <w:t>ekim</w:t>
      </w:r>
      <w:r w:rsidR="001C778D" w:rsidRPr="00FD4F58">
        <w:rPr>
          <w:rFonts w:ascii="Times New Roman" w:hAnsi="Times New Roman" w:cs="Times New Roman"/>
          <w:sz w:val="24"/>
          <w:szCs w:val="24"/>
        </w:rPr>
        <w:t xml:space="preserve"> ayında yapılmasının uygun olacağını belirten Psikolojik Danışman </w:t>
      </w:r>
      <w:r w:rsidR="00A5101C" w:rsidRPr="00FD4F58">
        <w:rPr>
          <w:rFonts w:ascii="Times New Roman" w:hAnsi="Times New Roman" w:cs="Times New Roman"/>
          <w:sz w:val="24"/>
          <w:szCs w:val="24"/>
        </w:rPr>
        <w:t xml:space="preserve">Fatih KAYA, </w:t>
      </w:r>
      <w:r w:rsidR="001C778D" w:rsidRPr="00FD4F58">
        <w:rPr>
          <w:rFonts w:ascii="Times New Roman" w:hAnsi="Times New Roman" w:cs="Times New Roman"/>
          <w:sz w:val="24"/>
          <w:szCs w:val="24"/>
        </w:rPr>
        <w:t xml:space="preserve">çalışmalarında sınıf rehber öğretmenlerinin de aktif olması gerektiğini vurguladı. Bu hedefin sınıf öğretmenleri işbirliği ile daha işlevsel şekilde yürütülebileceğini belirtti. </w:t>
      </w:r>
      <w:r w:rsidR="00A5101C" w:rsidRPr="00FD4F58">
        <w:rPr>
          <w:rFonts w:ascii="Times New Roman" w:hAnsi="Times New Roman" w:cs="Times New Roman"/>
          <w:b/>
          <w:sz w:val="24"/>
          <w:szCs w:val="24"/>
        </w:rPr>
        <w:t>Stresle baş etme becerileri</w:t>
      </w:r>
      <w:r w:rsidR="001C778D" w:rsidRPr="00FD4F58">
        <w:rPr>
          <w:rFonts w:ascii="Times New Roman" w:hAnsi="Times New Roman" w:cs="Times New Roman"/>
          <w:sz w:val="24"/>
          <w:szCs w:val="24"/>
        </w:rPr>
        <w:t xml:space="preserve"> hedefine yönelik içeriklerin yıl içerisinde PDR Servisi tarafından hazırlanacağını ve öğrenci, öğretmen ve velilere uygulanacağını belirtti.</w:t>
      </w:r>
    </w:p>
    <w:p w:rsidR="007501B8" w:rsidRPr="00FD4F58" w:rsidRDefault="007501B8" w:rsidP="00FD4F58">
      <w:pPr>
        <w:pStyle w:val="ListeParagraf"/>
        <w:spacing w:line="360" w:lineRule="auto"/>
        <w:ind w:left="426"/>
        <w:jc w:val="both"/>
        <w:rPr>
          <w:rFonts w:ascii="Times New Roman" w:hAnsi="Times New Roman" w:cs="Times New Roman"/>
          <w:sz w:val="24"/>
          <w:szCs w:val="24"/>
        </w:rPr>
      </w:pPr>
      <w:r w:rsidRPr="00FD4F58">
        <w:rPr>
          <w:rFonts w:ascii="Times New Roman" w:hAnsi="Times New Roman" w:cs="Times New Roman"/>
          <w:sz w:val="24"/>
          <w:szCs w:val="24"/>
        </w:rPr>
        <w:t xml:space="preserve">Özel hedeflere yönelik çalışmaların ise </w:t>
      </w:r>
      <w:r w:rsidR="002C3E89" w:rsidRPr="00FD4F58">
        <w:rPr>
          <w:rFonts w:ascii="Times New Roman" w:hAnsi="Times New Roman" w:cs="Times New Roman"/>
          <w:sz w:val="24"/>
          <w:szCs w:val="24"/>
        </w:rPr>
        <w:t xml:space="preserve">yine </w:t>
      </w:r>
      <w:r w:rsidRPr="00FD4F58">
        <w:rPr>
          <w:rFonts w:ascii="Times New Roman" w:hAnsi="Times New Roman" w:cs="Times New Roman"/>
          <w:sz w:val="24"/>
          <w:szCs w:val="24"/>
        </w:rPr>
        <w:t xml:space="preserve">öğretmen, veli ve öğrenci paydaşlarına yönelik hazırlanacağını ifade etti. Tüm hedeflere yönelik okul web sitesinde okuma alanının oluşturulacağını, velilere yönelik veli e-bülteni hazırlama planlaması yapıldığını ifade etti. Ayrıca belirlenen bu hedeflerin dışında 5.sınıflar için okula uyum </w:t>
      </w:r>
      <w:r w:rsidRPr="00FD4F58">
        <w:rPr>
          <w:rFonts w:ascii="Times New Roman" w:hAnsi="Times New Roman" w:cs="Times New Roman"/>
          <w:sz w:val="24"/>
          <w:szCs w:val="24"/>
        </w:rPr>
        <w:lastRenderedPageBreak/>
        <w:t xml:space="preserve">çalışmalarının devam ettiğini; 8.sınıflar için LGS sisteminin tanıtılması, zaman yönetimi, verimli ders çalışma gibi öğrencileri </w:t>
      </w:r>
      <w:proofErr w:type="spellStart"/>
      <w:r w:rsidRPr="00FD4F58">
        <w:rPr>
          <w:rFonts w:ascii="Times New Roman" w:hAnsi="Times New Roman" w:cs="Times New Roman"/>
          <w:sz w:val="24"/>
          <w:szCs w:val="24"/>
        </w:rPr>
        <w:t>LGS’e</w:t>
      </w:r>
      <w:proofErr w:type="spellEnd"/>
      <w:r w:rsidRPr="00FD4F58">
        <w:rPr>
          <w:rFonts w:ascii="Times New Roman" w:hAnsi="Times New Roman" w:cs="Times New Roman"/>
          <w:sz w:val="24"/>
          <w:szCs w:val="24"/>
        </w:rPr>
        <w:t xml:space="preserve"> hazırlayacak çalışmaların planlandığını belirtti. Bu çalışmalarında Okul RPD Programında yer alacağını ifade etti.</w:t>
      </w:r>
    </w:p>
    <w:p w:rsidR="0029538D" w:rsidRPr="00FD4F58" w:rsidRDefault="0029538D" w:rsidP="00FD4F58">
      <w:pPr>
        <w:pStyle w:val="ListeParagraf"/>
        <w:spacing w:line="360" w:lineRule="auto"/>
        <w:ind w:left="426"/>
        <w:jc w:val="both"/>
        <w:rPr>
          <w:rFonts w:ascii="Times New Roman" w:hAnsi="Times New Roman" w:cs="Times New Roman"/>
          <w:sz w:val="24"/>
          <w:szCs w:val="24"/>
        </w:rPr>
      </w:pPr>
      <w:r w:rsidRPr="00FD4F58">
        <w:rPr>
          <w:rFonts w:ascii="Times New Roman" w:hAnsi="Times New Roman" w:cs="Times New Roman"/>
          <w:sz w:val="24"/>
          <w:szCs w:val="24"/>
        </w:rPr>
        <w:t>Tüm bu çalışmaların yanı sıra bireyi tanıma tekniklerinden otobiyograf</w:t>
      </w:r>
      <w:r w:rsidR="00A5101C" w:rsidRPr="00FD4F58">
        <w:rPr>
          <w:rFonts w:ascii="Times New Roman" w:hAnsi="Times New Roman" w:cs="Times New Roman"/>
          <w:sz w:val="24"/>
          <w:szCs w:val="24"/>
        </w:rPr>
        <w:t xml:space="preserve">i, </w:t>
      </w:r>
      <w:proofErr w:type="spellStart"/>
      <w:r w:rsidR="00A5101C" w:rsidRPr="00FD4F58">
        <w:rPr>
          <w:rFonts w:ascii="Times New Roman" w:hAnsi="Times New Roman" w:cs="Times New Roman"/>
          <w:sz w:val="24"/>
          <w:szCs w:val="24"/>
        </w:rPr>
        <w:t>sosyometri</w:t>
      </w:r>
      <w:proofErr w:type="spellEnd"/>
      <w:r w:rsidR="00A5101C" w:rsidRPr="00FD4F58">
        <w:rPr>
          <w:rFonts w:ascii="Times New Roman" w:hAnsi="Times New Roman" w:cs="Times New Roman"/>
          <w:sz w:val="24"/>
          <w:szCs w:val="24"/>
        </w:rPr>
        <w:t xml:space="preserve">, öğrenme stilleri </w:t>
      </w:r>
      <w:proofErr w:type="gramStart"/>
      <w:r w:rsidR="00A5101C" w:rsidRPr="00FD4F58">
        <w:rPr>
          <w:rFonts w:ascii="Times New Roman" w:hAnsi="Times New Roman" w:cs="Times New Roman"/>
          <w:sz w:val="24"/>
          <w:szCs w:val="24"/>
        </w:rPr>
        <w:t>envanterlerinin</w:t>
      </w:r>
      <w:proofErr w:type="gramEnd"/>
      <w:r w:rsidR="00FD4F58">
        <w:rPr>
          <w:rFonts w:ascii="Times New Roman" w:hAnsi="Times New Roman" w:cs="Times New Roman"/>
          <w:sz w:val="24"/>
          <w:szCs w:val="24"/>
        </w:rPr>
        <w:t xml:space="preserve"> </w:t>
      </w:r>
      <w:r w:rsidR="00A5101C" w:rsidRPr="00FD4F58">
        <w:rPr>
          <w:rFonts w:ascii="Times New Roman" w:hAnsi="Times New Roman" w:cs="Times New Roman"/>
          <w:sz w:val="24"/>
          <w:szCs w:val="24"/>
        </w:rPr>
        <w:t>bireylerin ve sınıfların ihtiyaçları göz önüne alınarak</w:t>
      </w:r>
      <w:r w:rsidRPr="00FD4F58">
        <w:rPr>
          <w:rFonts w:ascii="Times New Roman" w:hAnsi="Times New Roman" w:cs="Times New Roman"/>
          <w:sz w:val="24"/>
          <w:szCs w:val="24"/>
        </w:rPr>
        <w:t xml:space="preserve"> öğrencilere uygulana</w:t>
      </w:r>
      <w:r w:rsidR="00F902B1">
        <w:rPr>
          <w:rFonts w:ascii="Times New Roman" w:hAnsi="Times New Roman" w:cs="Times New Roman"/>
          <w:sz w:val="24"/>
          <w:szCs w:val="24"/>
        </w:rPr>
        <w:t>bileceğini</w:t>
      </w:r>
      <w:r w:rsidRPr="00FD4F58">
        <w:rPr>
          <w:rFonts w:ascii="Times New Roman" w:hAnsi="Times New Roman" w:cs="Times New Roman"/>
          <w:sz w:val="24"/>
          <w:szCs w:val="24"/>
        </w:rPr>
        <w:t xml:space="preserve"> Psikolojik Danışman </w:t>
      </w:r>
      <w:r w:rsidR="00A5101C"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belirtti. Uygulanan tüm bireyi tanıma tekniklerinden sonra sonuç raporlarının hazırlanarak sınıf rehber öğretmenleri ile paylaşılacağını belirtti.</w:t>
      </w:r>
    </w:p>
    <w:p w:rsidR="0029538D" w:rsidRPr="00FD4F58" w:rsidRDefault="0029538D"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Psikolojik Danışman </w:t>
      </w:r>
      <w:r w:rsidR="00A5101C"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bu sene MEB-ORGM tarafından sınıf rehberlik etkinlikleri kitabı yayınladığını ifade etti. Kitap örneği komisyon üyeleri ile dijital olarak paylaşıldı ve toplantı esnasında akıllı tahtada incelendi. Yayınlanan etkinliklerin kazanımlara ait olduğu ve haftalık sıra içerisinde düzenlenmiş olduğu ifa edildi. Ayrıca etkinliklerin yer aldığı dijital ortamda kurulmuş olan web sitesi (DİSREP) de incelendi. Sınıf rehber öğretmenlerinin etkinlikleri kitapçık ya da web sitesi aracılığı ile gerçekleştirebilecekleri Okul Müdürü </w:t>
      </w:r>
      <w:r w:rsidR="00A5101C" w:rsidRPr="00FD4F58">
        <w:rPr>
          <w:rFonts w:ascii="Times New Roman" w:hAnsi="Times New Roman" w:cs="Times New Roman"/>
          <w:sz w:val="24"/>
          <w:szCs w:val="24"/>
        </w:rPr>
        <w:t>Metin GÜNGÖR</w:t>
      </w:r>
      <w:r w:rsidRPr="00FD4F58">
        <w:rPr>
          <w:rFonts w:ascii="Times New Roman" w:hAnsi="Times New Roman" w:cs="Times New Roman"/>
          <w:sz w:val="24"/>
          <w:szCs w:val="24"/>
        </w:rPr>
        <w:t xml:space="preserve"> tarafından ifade edildi. Yayınlanan bu etkinlik kitapçığı sınıf rehber öğretmenlerine dijital ortamda iletildi. </w:t>
      </w:r>
    </w:p>
    <w:p w:rsidR="0029538D" w:rsidRPr="00FD4F58" w:rsidRDefault="0029538D" w:rsidP="00FD4F58">
      <w:pPr>
        <w:pStyle w:val="ListeParagraf"/>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Tüm sınıf rehber öğretmenlerinin 12-16 Eylül tarihleri arasında </w:t>
      </w:r>
      <w:r w:rsidR="00DB4341" w:rsidRPr="00FD4F58">
        <w:rPr>
          <w:rFonts w:ascii="Times New Roman" w:hAnsi="Times New Roman" w:cs="Times New Roman"/>
          <w:sz w:val="24"/>
          <w:szCs w:val="24"/>
        </w:rPr>
        <w:t xml:space="preserve">oturma planları, sınıf başkanlık seçimleri gibi sene başı iş/işlemlerin gerçekleştirildiğini ve bunların plana da işlenmesi gerektiği Okul Müdürü </w:t>
      </w:r>
      <w:r w:rsidR="00A5101C" w:rsidRPr="00FD4F58">
        <w:rPr>
          <w:rFonts w:ascii="Times New Roman" w:hAnsi="Times New Roman" w:cs="Times New Roman"/>
          <w:sz w:val="24"/>
          <w:szCs w:val="24"/>
        </w:rPr>
        <w:t>Metin GÜNGÖR</w:t>
      </w:r>
      <w:r w:rsidR="00DB4341" w:rsidRPr="00FD4F58">
        <w:rPr>
          <w:rFonts w:ascii="Times New Roman" w:hAnsi="Times New Roman" w:cs="Times New Roman"/>
          <w:sz w:val="24"/>
          <w:szCs w:val="24"/>
        </w:rPr>
        <w:t xml:space="preserve"> tarafından ifade edildi.</w:t>
      </w:r>
    </w:p>
    <w:p w:rsidR="0029538D" w:rsidRPr="00FD4F58" w:rsidRDefault="00DB4341"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Sınıf risk haritalarının ilgili yönetmeliğe göre sınıf rehber öğretmenleri tarafından Kasım ayı içerisinde PDR Servisi</w:t>
      </w:r>
      <w:r w:rsidR="00A5101C" w:rsidRPr="00FD4F58">
        <w:rPr>
          <w:rFonts w:ascii="Times New Roman" w:hAnsi="Times New Roman" w:cs="Times New Roman"/>
          <w:sz w:val="24"/>
          <w:szCs w:val="24"/>
        </w:rPr>
        <w:t>ne teslim etmesi gerektiği Okul Müdür Yardımcısı</w:t>
      </w:r>
      <w:r w:rsidRPr="00FD4F58">
        <w:rPr>
          <w:rFonts w:ascii="Times New Roman" w:hAnsi="Times New Roman" w:cs="Times New Roman"/>
          <w:sz w:val="24"/>
          <w:szCs w:val="24"/>
        </w:rPr>
        <w:t xml:space="preserve"> </w:t>
      </w:r>
      <w:r w:rsidR="00A5101C" w:rsidRPr="00FD4F58">
        <w:rPr>
          <w:rFonts w:ascii="Times New Roman" w:hAnsi="Times New Roman" w:cs="Times New Roman"/>
          <w:sz w:val="24"/>
          <w:szCs w:val="24"/>
        </w:rPr>
        <w:t>Fulya ATİLA</w:t>
      </w:r>
      <w:r w:rsidRPr="00FD4F58">
        <w:rPr>
          <w:rFonts w:ascii="Times New Roman" w:hAnsi="Times New Roman" w:cs="Times New Roman"/>
          <w:sz w:val="24"/>
          <w:szCs w:val="24"/>
        </w:rPr>
        <w:t xml:space="preserve"> tarafından belirtildi. Kasım ayı içerisinde son teslim gününün okul idaresi tarafından duyurulacağını belirtilirken, Kasım ayının en geç 3.haftasına kadar risk haritalarının hazırlanması gerektiği ifade edildi.</w:t>
      </w:r>
    </w:p>
    <w:p w:rsidR="001B5207" w:rsidRPr="00FD4F58" w:rsidRDefault="00DB4341" w:rsidP="00FD4F58">
      <w:pPr>
        <w:pStyle w:val="ListeParagraf"/>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Risk haritalarının hazırlanışı ile ilgili bilgilendirme yapmak üzere söz alan Psikolojik Danışman </w:t>
      </w:r>
      <w:r w:rsidR="00A5101C" w:rsidRPr="00FD4F58">
        <w:rPr>
          <w:rFonts w:ascii="Times New Roman" w:hAnsi="Times New Roman" w:cs="Times New Roman"/>
          <w:sz w:val="24"/>
          <w:szCs w:val="24"/>
        </w:rPr>
        <w:t>Fatih KAYA</w:t>
      </w:r>
      <w:r w:rsidRPr="00FD4F58">
        <w:rPr>
          <w:rFonts w:ascii="Times New Roman" w:hAnsi="Times New Roman" w:cs="Times New Roman"/>
          <w:sz w:val="24"/>
          <w:szCs w:val="24"/>
        </w:rPr>
        <w:t>, risk haritalarına dair MEB-</w:t>
      </w:r>
      <w:proofErr w:type="spellStart"/>
      <w:r w:rsidRPr="00FD4F58">
        <w:rPr>
          <w:rFonts w:ascii="Times New Roman" w:hAnsi="Times New Roman" w:cs="Times New Roman"/>
          <w:sz w:val="24"/>
          <w:szCs w:val="24"/>
        </w:rPr>
        <w:t>ORGM’nin</w:t>
      </w:r>
      <w:proofErr w:type="spellEnd"/>
      <w:r w:rsidRPr="00FD4F58">
        <w:rPr>
          <w:rFonts w:ascii="Times New Roman" w:hAnsi="Times New Roman" w:cs="Times New Roman"/>
          <w:sz w:val="24"/>
          <w:szCs w:val="24"/>
        </w:rPr>
        <w:t xml:space="preserve"> web sitesinde hazır formun bulunduğunu belirtti. Ve sınıf rehber öğretmenleriyle bu formu dijital ortamda paylaştı. Sınıf risk haritalarının maddeleri tek tek incelendikten sonra bu maddelerin öğrencileri gözlemleme, veli görüşmeleri, e-okul raporlarının incelenmesi ile tespit edilebileceği belirtildi. Sınıf risk haritası formunun bizzat sınıf rehber öğretmeni tarafından doldurulması gerektiği ve öğrencilere risk haritası formunun dağıtılmaması gerektiği ifade edildi</w:t>
      </w:r>
      <w:r w:rsidR="001B5207" w:rsidRPr="00FD4F58">
        <w:rPr>
          <w:rFonts w:ascii="Times New Roman" w:hAnsi="Times New Roman" w:cs="Times New Roman"/>
          <w:sz w:val="24"/>
          <w:szCs w:val="24"/>
        </w:rPr>
        <w:t>.</w:t>
      </w:r>
    </w:p>
    <w:p w:rsidR="001B5207" w:rsidRPr="00FD4F58" w:rsidRDefault="001B5207"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Müdür Yardımcısı </w:t>
      </w:r>
      <w:r w:rsidR="00A5101C" w:rsidRPr="00FD4F58">
        <w:rPr>
          <w:rFonts w:ascii="Times New Roman" w:hAnsi="Times New Roman" w:cs="Times New Roman"/>
          <w:sz w:val="24"/>
          <w:szCs w:val="24"/>
        </w:rPr>
        <w:t>Fulya ATİLA</w:t>
      </w:r>
      <w:r w:rsidRPr="00FD4F58">
        <w:rPr>
          <w:rFonts w:ascii="Times New Roman" w:hAnsi="Times New Roman" w:cs="Times New Roman"/>
          <w:sz w:val="24"/>
          <w:szCs w:val="24"/>
        </w:rPr>
        <w:t>, okul web sitesi içerik komis</w:t>
      </w:r>
      <w:r w:rsidR="00A5101C" w:rsidRPr="00FD4F58">
        <w:rPr>
          <w:rFonts w:ascii="Times New Roman" w:hAnsi="Times New Roman" w:cs="Times New Roman"/>
          <w:sz w:val="24"/>
          <w:szCs w:val="24"/>
        </w:rPr>
        <w:t>yonuna psikolojik danışman</w:t>
      </w:r>
      <w:r w:rsidRPr="00FD4F58">
        <w:rPr>
          <w:rFonts w:ascii="Times New Roman" w:hAnsi="Times New Roman" w:cs="Times New Roman"/>
          <w:sz w:val="24"/>
          <w:szCs w:val="24"/>
        </w:rPr>
        <w:t xml:space="preserve"> gönüllü olarak </w:t>
      </w:r>
      <w:r w:rsidR="00A5101C" w:rsidRPr="00FD4F58">
        <w:rPr>
          <w:rFonts w:ascii="Times New Roman" w:hAnsi="Times New Roman" w:cs="Times New Roman"/>
          <w:sz w:val="24"/>
          <w:szCs w:val="24"/>
        </w:rPr>
        <w:t>Fatih KAYA</w:t>
      </w:r>
      <w:r w:rsidRPr="00FD4F58">
        <w:rPr>
          <w:rFonts w:ascii="Times New Roman" w:hAnsi="Times New Roman" w:cs="Times New Roman"/>
          <w:sz w:val="24"/>
          <w:szCs w:val="24"/>
        </w:rPr>
        <w:t>’</w:t>
      </w:r>
      <w:r w:rsidR="00FD4F58">
        <w:rPr>
          <w:rFonts w:ascii="Times New Roman" w:hAnsi="Times New Roman" w:cs="Times New Roman"/>
          <w:sz w:val="24"/>
          <w:szCs w:val="24"/>
        </w:rPr>
        <w:t xml:space="preserve"> </w:t>
      </w:r>
      <w:proofErr w:type="spellStart"/>
      <w:r w:rsidRPr="00FD4F58">
        <w:rPr>
          <w:rFonts w:ascii="Times New Roman" w:hAnsi="Times New Roman" w:cs="Times New Roman"/>
          <w:sz w:val="24"/>
          <w:szCs w:val="24"/>
        </w:rPr>
        <w:t>nın</w:t>
      </w:r>
      <w:proofErr w:type="spellEnd"/>
      <w:r w:rsidRPr="00FD4F58">
        <w:rPr>
          <w:rFonts w:ascii="Times New Roman" w:hAnsi="Times New Roman" w:cs="Times New Roman"/>
          <w:sz w:val="24"/>
          <w:szCs w:val="24"/>
        </w:rPr>
        <w:t xml:space="preserve"> yer aldığını belirtti. </w:t>
      </w:r>
    </w:p>
    <w:p w:rsidR="001B5207" w:rsidRPr="00FD4F58" w:rsidRDefault="001B5207" w:rsidP="00FD4F58">
      <w:pPr>
        <w:pStyle w:val="ListeParagraf"/>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lastRenderedPageBreak/>
        <w:t xml:space="preserve">Psikolojik Danışman </w:t>
      </w:r>
      <w:r w:rsidR="00A5101C" w:rsidRPr="00FD4F58">
        <w:rPr>
          <w:rFonts w:ascii="Times New Roman" w:hAnsi="Times New Roman" w:cs="Times New Roman"/>
          <w:sz w:val="24"/>
          <w:szCs w:val="24"/>
        </w:rPr>
        <w:t>Fatih KAYA</w:t>
      </w:r>
      <w:r w:rsidRPr="00FD4F58">
        <w:rPr>
          <w:rFonts w:ascii="Times New Roman" w:hAnsi="Times New Roman" w:cs="Times New Roman"/>
          <w:sz w:val="24"/>
          <w:szCs w:val="24"/>
        </w:rPr>
        <w:t>, okul web sitesinde RPD Bölümü’nün tanıtım, etkinlikler, projeler, LGS ve velilere yönelik bölümlerinin olduğunu ve bu bö</w:t>
      </w:r>
      <w:r w:rsidR="00A5101C" w:rsidRPr="00FD4F58">
        <w:rPr>
          <w:rFonts w:ascii="Times New Roman" w:hAnsi="Times New Roman" w:cs="Times New Roman"/>
          <w:sz w:val="24"/>
          <w:szCs w:val="24"/>
        </w:rPr>
        <w:t>lümlerin sürekli güncellemek istediğini</w:t>
      </w:r>
      <w:r w:rsidRPr="00FD4F58">
        <w:rPr>
          <w:rFonts w:ascii="Times New Roman" w:hAnsi="Times New Roman" w:cs="Times New Roman"/>
          <w:sz w:val="24"/>
          <w:szCs w:val="24"/>
        </w:rPr>
        <w:t xml:space="preserve"> belirtti. Özellikle belirlenen 2 özel hedef ve yerel, genel hedeflere yönelik velilere okuma köşesinin okul web sitesinde oluşturulacağını belirtti.</w:t>
      </w:r>
    </w:p>
    <w:p w:rsidR="001B5207" w:rsidRPr="00FD4F58" w:rsidRDefault="001B5207" w:rsidP="00FD4F58">
      <w:pPr>
        <w:pStyle w:val="ListeParagraf"/>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Sene içerisinde de hem etkinliklerdeki görsellerin hem de okuma, duyuru vb. ‘</w:t>
      </w:r>
      <w:proofErr w:type="spellStart"/>
      <w:r w:rsidRPr="00FD4F58">
        <w:rPr>
          <w:rFonts w:ascii="Times New Roman" w:hAnsi="Times New Roman" w:cs="Times New Roman"/>
          <w:sz w:val="24"/>
          <w:szCs w:val="24"/>
        </w:rPr>
        <w:t>lerin</w:t>
      </w:r>
      <w:proofErr w:type="spellEnd"/>
      <w:r w:rsidRPr="00FD4F58">
        <w:rPr>
          <w:rFonts w:ascii="Times New Roman" w:hAnsi="Times New Roman" w:cs="Times New Roman"/>
          <w:sz w:val="24"/>
          <w:szCs w:val="24"/>
        </w:rPr>
        <w:t xml:space="preserve"> bu bölümde yer alacağını ifade etti.</w:t>
      </w:r>
    </w:p>
    <w:p w:rsidR="001B5207" w:rsidRPr="00FD4F58" w:rsidRDefault="001B5207" w:rsidP="00FD4F58">
      <w:pPr>
        <w:pStyle w:val="ListeParagraf"/>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Ayrıca LGS bölümünde, öğrencilerimizin sürekli takip edecekleri içerikler ve LGS rehberlik videolarına yer verileceğini de belirtti.</w:t>
      </w:r>
    </w:p>
    <w:p w:rsidR="001B5207" w:rsidRPr="00FD4F58" w:rsidRDefault="001B5207"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Özel eğitim ihtiyacı olan öğrenciler Müdür Yardımcısı </w:t>
      </w:r>
      <w:r w:rsidR="00A5101C" w:rsidRPr="00FD4F58">
        <w:rPr>
          <w:rFonts w:ascii="Times New Roman" w:hAnsi="Times New Roman" w:cs="Times New Roman"/>
          <w:sz w:val="24"/>
          <w:szCs w:val="24"/>
        </w:rPr>
        <w:t xml:space="preserve">Fulya ATİLA </w:t>
      </w:r>
      <w:r w:rsidRPr="00FD4F58">
        <w:rPr>
          <w:rFonts w:ascii="Times New Roman" w:hAnsi="Times New Roman" w:cs="Times New Roman"/>
          <w:sz w:val="24"/>
          <w:szCs w:val="24"/>
        </w:rPr>
        <w:t>tarafından aşağıdaki listede yer aldığı gibi açıklanmıştır;</w:t>
      </w:r>
    </w:p>
    <w:tbl>
      <w:tblPr>
        <w:tblStyle w:val="TabloKlavuzu"/>
        <w:tblW w:w="0" w:type="auto"/>
        <w:tblLook w:val="04A0" w:firstRow="1" w:lastRow="0" w:firstColumn="1" w:lastColumn="0" w:noHBand="0" w:noVBand="1"/>
      </w:tblPr>
      <w:tblGrid>
        <w:gridCol w:w="531"/>
        <w:gridCol w:w="3131"/>
        <w:gridCol w:w="1236"/>
        <w:gridCol w:w="986"/>
        <w:gridCol w:w="3272"/>
      </w:tblGrid>
      <w:tr w:rsidR="001B5207" w:rsidRPr="00FD4F58" w:rsidTr="00FD4F58">
        <w:trPr>
          <w:trHeight w:val="441"/>
        </w:trPr>
        <w:tc>
          <w:tcPr>
            <w:tcW w:w="5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SN</w:t>
            </w:r>
          </w:p>
        </w:tc>
        <w:tc>
          <w:tcPr>
            <w:tcW w:w="31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AD-SOYAD</w:t>
            </w:r>
          </w:p>
        </w:tc>
        <w:tc>
          <w:tcPr>
            <w:tcW w:w="1236"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SINIF</w:t>
            </w:r>
          </w:p>
        </w:tc>
        <w:tc>
          <w:tcPr>
            <w:tcW w:w="986"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NO</w:t>
            </w:r>
          </w:p>
        </w:tc>
        <w:tc>
          <w:tcPr>
            <w:tcW w:w="3272"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TANI</w:t>
            </w:r>
          </w:p>
        </w:tc>
      </w:tr>
      <w:tr w:rsidR="001B5207" w:rsidRPr="00FD4F58" w:rsidTr="00FD4F58">
        <w:trPr>
          <w:trHeight w:val="571"/>
        </w:trPr>
        <w:tc>
          <w:tcPr>
            <w:tcW w:w="5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1</w:t>
            </w:r>
          </w:p>
        </w:tc>
        <w:tc>
          <w:tcPr>
            <w:tcW w:w="3131" w:type="dxa"/>
            <w:vAlign w:val="center"/>
          </w:tcPr>
          <w:p w:rsidR="001B5207" w:rsidRPr="00FD4F58" w:rsidRDefault="00584434" w:rsidP="00FD4F58">
            <w:pPr>
              <w:spacing w:line="360" w:lineRule="auto"/>
              <w:rPr>
                <w:rFonts w:ascii="Times New Roman" w:hAnsi="Times New Roman" w:cs="Times New Roman"/>
                <w:sz w:val="24"/>
                <w:szCs w:val="24"/>
              </w:rPr>
            </w:pPr>
            <w:r w:rsidRPr="00FD4F58">
              <w:rPr>
                <w:rFonts w:ascii="Times New Roman" w:hAnsi="Times New Roman" w:cs="Times New Roman"/>
                <w:sz w:val="24"/>
                <w:szCs w:val="24"/>
              </w:rPr>
              <w:t>Eyüp YİĞİT</w:t>
            </w:r>
          </w:p>
        </w:tc>
        <w:tc>
          <w:tcPr>
            <w:tcW w:w="123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7/A</w:t>
            </w:r>
          </w:p>
        </w:tc>
        <w:tc>
          <w:tcPr>
            <w:tcW w:w="98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24</w:t>
            </w:r>
          </w:p>
        </w:tc>
        <w:tc>
          <w:tcPr>
            <w:tcW w:w="3272"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Özel Öğrenme Güçlüğü</w:t>
            </w:r>
          </w:p>
        </w:tc>
      </w:tr>
      <w:tr w:rsidR="001B5207" w:rsidRPr="00FD4F58" w:rsidTr="00FD4F58">
        <w:trPr>
          <w:trHeight w:val="571"/>
        </w:trPr>
        <w:tc>
          <w:tcPr>
            <w:tcW w:w="5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2</w:t>
            </w:r>
          </w:p>
        </w:tc>
        <w:tc>
          <w:tcPr>
            <w:tcW w:w="3131" w:type="dxa"/>
            <w:vAlign w:val="center"/>
          </w:tcPr>
          <w:p w:rsidR="001B5207" w:rsidRPr="00FD4F58" w:rsidRDefault="00584434" w:rsidP="00FD4F58">
            <w:pPr>
              <w:spacing w:line="360" w:lineRule="auto"/>
              <w:rPr>
                <w:rFonts w:ascii="Times New Roman" w:hAnsi="Times New Roman" w:cs="Times New Roman"/>
                <w:sz w:val="24"/>
                <w:szCs w:val="24"/>
              </w:rPr>
            </w:pPr>
            <w:r w:rsidRPr="00FD4F58">
              <w:rPr>
                <w:rFonts w:ascii="Times New Roman" w:hAnsi="Times New Roman" w:cs="Times New Roman"/>
                <w:sz w:val="24"/>
                <w:szCs w:val="24"/>
              </w:rPr>
              <w:t>Elifnur DURAK</w:t>
            </w:r>
          </w:p>
        </w:tc>
        <w:tc>
          <w:tcPr>
            <w:tcW w:w="123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7/B</w:t>
            </w:r>
          </w:p>
        </w:tc>
        <w:tc>
          <w:tcPr>
            <w:tcW w:w="98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123</w:t>
            </w:r>
          </w:p>
        </w:tc>
        <w:tc>
          <w:tcPr>
            <w:tcW w:w="3272"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Özel Öğrenme Güçlüğü</w:t>
            </w:r>
          </w:p>
        </w:tc>
      </w:tr>
      <w:tr w:rsidR="001B5207" w:rsidRPr="00FD4F58" w:rsidTr="00FD4F58">
        <w:trPr>
          <w:trHeight w:val="959"/>
        </w:trPr>
        <w:tc>
          <w:tcPr>
            <w:tcW w:w="5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3</w:t>
            </w:r>
          </w:p>
        </w:tc>
        <w:tc>
          <w:tcPr>
            <w:tcW w:w="3131" w:type="dxa"/>
            <w:vAlign w:val="center"/>
          </w:tcPr>
          <w:p w:rsidR="001B5207" w:rsidRPr="00FD4F58" w:rsidRDefault="00584434" w:rsidP="00FD4F58">
            <w:pPr>
              <w:spacing w:line="360" w:lineRule="auto"/>
              <w:rPr>
                <w:rFonts w:ascii="Times New Roman" w:hAnsi="Times New Roman" w:cs="Times New Roman"/>
                <w:sz w:val="24"/>
                <w:szCs w:val="24"/>
              </w:rPr>
            </w:pPr>
            <w:r w:rsidRPr="00FD4F58">
              <w:rPr>
                <w:rFonts w:ascii="Times New Roman" w:hAnsi="Times New Roman" w:cs="Times New Roman"/>
                <w:sz w:val="24"/>
                <w:szCs w:val="24"/>
              </w:rPr>
              <w:t>Berke BİLGİÇ</w:t>
            </w:r>
          </w:p>
        </w:tc>
        <w:tc>
          <w:tcPr>
            <w:tcW w:w="123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7/A</w:t>
            </w:r>
          </w:p>
        </w:tc>
        <w:tc>
          <w:tcPr>
            <w:tcW w:w="98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118</w:t>
            </w:r>
          </w:p>
        </w:tc>
        <w:tc>
          <w:tcPr>
            <w:tcW w:w="3272"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 xml:space="preserve">Dikkat Eksikliği ve </w:t>
            </w:r>
            <w:proofErr w:type="spellStart"/>
            <w:r w:rsidRPr="00FD4F58">
              <w:rPr>
                <w:rFonts w:ascii="Times New Roman" w:hAnsi="Times New Roman" w:cs="Times New Roman"/>
                <w:sz w:val="24"/>
                <w:szCs w:val="24"/>
              </w:rPr>
              <w:t>Hiperaktivite</w:t>
            </w:r>
            <w:proofErr w:type="spellEnd"/>
            <w:r w:rsidRPr="00FD4F58">
              <w:rPr>
                <w:rFonts w:ascii="Times New Roman" w:hAnsi="Times New Roman" w:cs="Times New Roman"/>
                <w:sz w:val="24"/>
                <w:szCs w:val="24"/>
              </w:rPr>
              <w:t xml:space="preserve"> Bozukluğu</w:t>
            </w:r>
          </w:p>
        </w:tc>
      </w:tr>
      <w:tr w:rsidR="001B5207" w:rsidRPr="00FD4F58" w:rsidTr="00FD4F58">
        <w:trPr>
          <w:trHeight w:val="1170"/>
        </w:trPr>
        <w:tc>
          <w:tcPr>
            <w:tcW w:w="5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4</w:t>
            </w:r>
          </w:p>
        </w:tc>
        <w:tc>
          <w:tcPr>
            <w:tcW w:w="3131" w:type="dxa"/>
            <w:vAlign w:val="center"/>
          </w:tcPr>
          <w:p w:rsidR="001B5207" w:rsidRPr="00FD4F58" w:rsidRDefault="00584434" w:rsidP="00FD4F58">
            <w:pPr>
              <w:spacing w:line="360" w:lineRule="auto"/>
              <w:rPr>
                <w:rFonts w:ascii="Times New Roman" w:hAnsi="Times New Roman" w:cs="Times New Roman"/>
                <w:sz w:val="24"/>
                <w:szCs w:val="24"/>
              </w:rPr>
            </w:pPr>
            <w:r w:rsidRPr="00FD4F58">
              <w:rPr>
                <w:rFonts w:ascii="Times New Roman" w:hAnsi="Times New Roman" w:cs="Times New Roman"/>
                <w:sz w:val="24"/>
                <w:szCs w:val="24"/>
              </w:rPr>
              <w:t>Yusuf Yağız ALICI</w:t>
            </w:r>
          </w:p>
        </w:tc>
        <w:tc>
          <w:tcPr>
            <w:tcW w:w="123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8/A</w:t>
            </w:r>
          </w:p>
        </w:tc>
        <w:tc>
          <w:tcPr>
            <w:tcW w:w="986"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56</w:t>
            </w:r>
          </w:p>
        </w:tc>
        <w:tc>
          <w:tcPr>
            <w:tcW w:w="3272" w:type="dxa"/>
            <w:vAlign w:val="center"/>
          </w:tcPr>
          <w:p w:rsidR="001B5207" w:rsidRPr="00FD4F58" w:rsidRDefault="00584434" w:rsidP="00FD4F58">
            <w:pPr>
              <w:spacing w:line="360" w:lineRule="auto"/>
              <w:jc w:val="center"/>
              <w:rPr>
                <w:rFonts w:ascii="Times New Roman" w:hAnsi="Times New Roman" w:cs="Times New Roman"/>
                <w:sz w:val="24"/>
                <w:szCs w:val="24"/>
              </w:rPr>
            </w:pPr>
            <w:r w:rsidRPr="00FD4F58">
              <w:rPr>
                <w:rFonts w:ascii="Times New Roman" w:hAnsi="Times New Roman" w:cs="Times New Roman"/>
                <w:sz w:val="24"/>
                <w:szCs w:val="24"/>
              </w:rPr>
              <w:t>Dil ve Konuşma Güçlüğü / Hafif Düzeyde Zihinsel Yetersizlik</w:t>
            </w:r>
          </w:p>
        </w:tc>
      </w:tr>
      <w:tr w:rsidR="001B5207" w:rsidRPr="00FD4F58" w:rsidTr="00FD4F58">
        <w:trPr>
          <w:trHeight w:val="571"/>
        </w:trPr>
        <w:tc>
          <w:tcPr>
            <w:tcW w:w="531" w:type="dxa"/>
            <w:vAlign w:val="center"/>
          </w:tcPr>
          <w:p w:rsidR="001B5207" w:rsidRPr="00FD4F58" w:rsidRDefault="001B5207" w:rsidP="00FD4F58">
            <w:pPr>
              <w:spacing w:line="360" w:lineRule="auto"/>
              <w:jc w:val="center"/>
              <w:rPr>
                <w:rFonts w:ascii="Times New Roman" w:hAnsi="Times New Roman" w:cs="Times New Roman"/>
                <w:b/>
                <w:sz w:val="24"/>
                <w:szCs w:val="24"/>
              </w:rPr>
            </w:pPr>
            <w:r w:rsidRPr="00FD4F58">
              <w:rPr>
                <w:rFonts w:ascii="Times New Roman" w:hAnsi="Times New Roman" w:cs="Times New Roman"/>
                <w:b/>
                <w:sz w:val="24"/>
                <w:szCs w:val="24"/>
              </w:rPr>
              <w:t>5</w:t>
            </w:r>
          </w:p>
        </w:tc>
        <w:tc>
          <w:tcPr>
            <w:tcW w:w="3131" w:type="dxa"/>
            <w:vAlign w:val="center"/>
          </w:tcPr>
          <w:p w:rsidR="001B5207" w:rsidRPr="00FD4F58" w:rsidRDefault="001B5207" w:rsidP="00FD4F58">
            <w:pPr>
              <w:spacing w:line="360" w:lineRule="auto"/>
              <w:rPr>
                <w:rFonts w:ascii="Times New Roman" w:hAnsi="Times New Roman" w:cs="Times New Roman"/>
                <w:sz w:val="24"/>
                <w:szCs w:val="24"/>
              </w:rPr>
            </w:pPr>
          </w:p>
        </w:tc>
        <w:tc>
          <w:tcPr>
            <w:tcW w:w="1236" w:type="dxa"/>
            <w:vAlign w:val="center"/>
          </w:tcPr>
          <w:p w:rsidR="001B5207" w:rsidRPr="00FD4F58" w:rsidRDefault="001B5207" w:rsidP="00FD4F58">
            <w:pPr>
              <w:spacing w:line="360" w:lineRule="auto"/>
              <w:jc w:val="center"/>
              <w:rPr>
                <w:rFonts w:ascii="Times New Roman" w:hAnsi="Times New Roman" w:cs="Times New Roman"/>
                <w:sz w:val="24"/>
                <w:szCs w:val="24"/>
              </w:rPr>
            </w:pPr>
          </w:p>
        </w:tc>
        <w:tc>
          <w:tcPr>
            <w:tcW w:w="986" w:type="dxa"/>
            <w:vAlign w:val="center"/>
          </w:tcPr>
          <w:p w:rsidR="001B5207" w:rsidRPr="00FD4F58" w:rsidRDefault="001B5207" w:rsidP="00FD4F58">
            <w:pPr>
              <w:spacing w:line="360" w:lineRule="auto"/>
              <w:jc w:val="center"/>
              <w:rPr>
                <w:rFonts w:ascii="Times New Roman" w:hAnsi="Times New Roman" w:cs="Times New Roman"/>
                <w:sz w:val="24"/>
                <w:szCs w:val="24"/>
              </w:rPr>
            </w:pPr>
          </w:p>
        </w:tc>
        <w:tc>
          <w:tcPr>
            <w:tcW w:w="3272" w:type="dxa"/>
            <w:vAlign w:val="center"/>
          </w:tcPr>
          <w:p w:rsidR="001B5207" w:rsidRPr="00FD4F58" w:rsidRDefault="001B5207" w:rsidP="00FD4F58">
            <w:pPr>
              <w:spacing w:line="360" w:lineRule="auto"/>
              <w:jc w:val="center"/>
              <w:rPr>
                <w:rFonts w:ascii="Times New Roman" w:hAnsi="Times New Roman" w:cs="Times New Roman"/>
                <w:sz w:val="24"/>
                <w:szCs w:val="24"/>
              </w:rPr>
            </w:pPr>
          </w:p>
        </w:tc>
      </w:tr>
    </w:tbl>
    <w:p w:rsidR="001853A2" w:rsidRPr="00FD4F58" w:rsidRDefault="001B5207" w:rsidP="00FD4F58">
      <w:p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Bu öğrencilerin BEP geliştirme birimi üyeleri olarak Müdür Yardımcısı </w:t>
      </w:r>
      <w:r w:rsidR="00A5101C" w:rsidRPr="00FD4F58">
        <w:rPr>
          <w:rFonts w:ascii="Times New Roman" w:hAnsi="Times New Roman" w:cs="Times New Roman"/>
          <w:sz w:val="24"/>
          <w:szCs w:val="24"/>
        </w:rPr>
        <w:t>Fulya ATİLA</w:t>
      </w:r>
      <w:r w:rsidRPr="00FD4F58">
        <w:rPr>
          <w:rFonts w:ascii="Times New Roman" w:hAnsi="Times New Roman" w:cs="Times New Roman"/>
          <w:sz w:val="24"/>
          <w:szCs w:val="24"/>
        </w:rPr>
        <w:t xml:space="preserve">, Psikolojik Danışman </w:t>
      </w:r>
      <w:r w:rsidR="00A5101C"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daimi, öğrencilerin velisi ve dersine giren tüm öğretmenler (her öğrenci için ayrı ayrı) olarak belirlenmiştir.</w:t>
      </w:r>
    </w:p>
    <w:p w:rsidR="001853A2" w:rsidRPr="00FD4F58" w:rsidRDefault="001853A2" w:rsidP="00FD4F58">
      <w:p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Ayrıca BEP Geliştirme Birimi toplantılarının 26-30 Eylül tarihleri arasında yapılmasına oy birliği ile karar verilmiştir.</w:t>
      </w:r>
    </w:p>
    <w:p w:rsidR="001B5207" w:rsidRPr="00FD4F58" w:rsidRDefault="001B5207"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8.Sınıf rehber öğretmeni </w:t>
      </w:r>
      <w:r w:rsidR="00A5101C" w:rsidRPr="00FD4F58">
        <w:rPr>
          <w:rFonts w:ascii="Times New Roman" w:hAnsi="Times New Roman" w:cs="Times New Roman"/>
          <w:sz w:val="24"/>
          <w:szCs w:val="24"/>
        </w:rPr>
        <w:t>Tuncay GEÇMEN</w:t>
      </w:r>
      <w:r w:rsidRPr="00FD4F58">
        <w:rPr>
          <w:rFonts w:ascii="Times New Roman" w:hAnsi="Times New Roman" w:cs="Times New Roman"/>
          <w:sz w:val="24"/>
          <w:szCs w:val="24"/>
        </w:rPr>
        <w:t xml:space="preserve"> özellikle LGS </w:t>
      </w:r>
      <w:proofErr w:type="gramStart"/>
      <w:r w:rsidRPr="00FD4F58">
        <w:rPr>
          <w:rFonts w:ascii="Times New Roman" w:hAnsi="Times New Roman" w:cs="Times New Roman"/>
          <w:sz w:val="24"/>
          <w:szCs w:val="24"/>
        </w:rPr>
        <w:t>bazlı</w:t>
      </w:r>
      <w:proofErr w:type="gramEnd"/>
      <w:r w:rsidRPr="00FD4F58">
        <w:rPr>
          <w:rFonts w:ascii="Times New Roman" w:hAnsi="Times New Roman" w:cs="Times New Roman"/>
          <w:sz w:val="24"/>
          <w:szCs w:val="24"/>
        </w:rPr>
        <w:t xml:space="preserve"> sınıf rehberliği çalışmalarına ağırlık verilmesinin önemli olacağını belirtti. </w:t>
      </w:r>
    </w:p>
    <w:p w:rsidR="001B5207" w:rsidRPr="00FD4F58" w:rsidRDefault="001B5207"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Okul Müdürü </w:t>
      </w:r>
      <w:r w:rsidR="00A5101C" w:rsidRPr="00FD4F58">
        <w:rPr>
          <w:rFonts w:ascii="Times New Roman" w:hAnsi="Times New Roman" w:cs="Times New Roman"/>
          <w:sz w:val="24"/>
          <w:szCs w:val="24"/>
        </w:rPr>
        <w:t>Metin GÜNGÖR</w:t>
      </w:r>
      <w:r w:rsidRPr="00FD4F58">
        <w:rPr>
          <w:rFonts w:ascii="Times New Roman" w:hAnsi="Times New Roman" w:cs="Times New Roman"/>
          <w:sz w:val="24"/>
          <w:szCs w:val="24"/>
        </w:rPr>
        <w:t>, RPD faaliyetlerinde geçen senelerde olduğu gibi bu senede verimli ve etkili çalışmaların gerçekleşeceği temennisinde bulundu.</w:t>
      </w:r>
    </w:p>
    <w:p w:rsidR="00FD4F58" w:rsidRPr="00FD4F58" w:rsidRDefault="001B5207" w:rsidP="00FD4F58">
      <w:pPr>
        <w:pStyle w:val="ListeParagraf"/>
        <w:numPr>
          <w:ilvl w:val="0"/>
          <w:numId w:val="3"/>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Toplantı tüm üyelerin iyi dilekleri ve başarı temennileriyle sonlandırıldı.</w:t>
      </w:r>
    </w:p>
    <w:p w:rsidR="001853A2" w:rsidRPr="00FD4F58" w:rsidRDefault="002776BA" w:rsidP="00FD4F58">
      <w:pPr>
        <w:spacing w:line="360" w:lineRule="auto"/>
        <w:jc w:val="both"/>
        <w:rPr>
          <w:rFonts w:ascii="Times New Roman" w:hAnsi="Times New Roman" w:cs="Times New Roman"/>
          <w:b/>
          <w:sz w:val="24"/>
          <w:szCs w:val="24"/>
        </w:rPr>
      </w:pPr>
      <w:r w:rsidRPr="00FD4F58">
        <w:rPr>
          <w:rFonts w:ascii="Times New Roman" w:hAnsi="Times New Roman" w:cs="Times New Roman"/>
          <w:b/>
          <w:sz w:val="24"/>
          <w:szCs w:val="24"/>
        </w:rPr>
        <w:lastRenderedPageBreak/>
        <w:t>A</w:t>
      </w:r>
      <w:r w:rsidR="001853A2" w:rsidRPr="00FD4F58">
        <w:rPr>
          <w:rFonts w:ascii="Times New Roman" w:hAnsi="Times New Roman" w:cs="Times New Roman"/>
          <w:b/>
          <w:sz w:val="24"/>
          <w:szCs w:val="24"/>
        </w:rPr>
        <w:t>LINAN KARARLAR</w:t>
      </w:r>
    </w:p>
    <w:p w:rsidR="001853A2" w:rsidRPr="00FD4F58" w:rsidRDefault="001853A2" w:rsidP="00FD4F58">
      <w:pPr>
        <w:pStyle w:val="ListeParagraf"/>
        <w:numPr>
          <w:ilvl w:val="0"/>
          <w:numId w:val="5"/>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MEB tarafından belirlenen Bilinçli Teknoloji Kullanımı (genel hedef), </w:t>
      </w:r>
      <w:r w:rsidR="00806949" w:rsidRPr="00FD4F58">
        <w:rPr>
          <w:rFonts w:ascii="Times New Roman" w:hAnsi="Times New Roman" w:cs="Times New Roman"/>
          <w:sz w:val="24"/>
          <w:szCs w:val="24"/>
        </w:rPr>
        <w:t>Malatya</w:t>
      </w:r>
      <w:r w:rsidRPr="00FD4F58">
        <w:rPr>
          <w:rFonts w:ascii="Times New Roman" w:hAnsi="Times New Roman" w:cs="Times New Roman"/>
          <w:sz w:val="24"/>
          <w:szCs w:val="24"/>
        </w:rPr>
        <w:t xml:space="preserve"> İl </w:t>
      </w:r>
      <w:proofErr w:type="spellStart"/>
      <w:r w:rsidRPr="00FD4F58">
        <w:rPr>
          <w:rFonts w:ascii="Times New Roman" w:hAnsi="Times New Roman" w:cs="Times New Roman"/>
          <w:sz w:val="24"/>
          <w:szCs w:val="24"/>
        </w:rPr>
        <w:t>Mem</w:t>
      </w:r>
      <w:proofErr w:type="spellEnd"/>
      <w:r w:rsidRPr="00FD4F58">
        <w:rPr>
          <w:rFonts w:ascii="Times New Roman" w:hAnsi="Times New Roman" w:cs="Times New Roman"/>
          <w:sz w:val="24"/>
          <w:szCs w:val="24"/>
        </w:rPr>
        <w:t xml:space="preserve"> tarafından belirlenen </w:t>
      </w:r>
      <w:r w:rsidR="00806949" w:rsidRPr="00FD4F58">
        <w:rPr>
          <w:rFonts w:ascii="Times New Roman" w:hAnsi="Times New Roman" w:cs="Times New Roman"/>
          <w:sz w:val="24"/>
          <w:szCs w:val="24"/>
        </w:rPr>
        <w:t xml:space="preserve">olumlu davranış geliştirme </w:t>
      </w:r>
      <w:r w:rsidRPr="00FD4F58">
        <w:rPr>
          <w:rFonts w:ascii="Times New Roman" w:hAnsi="Times New Roman" w:cs="Times New Roman"/>
          <w:sz w:val="24"/>
          <w:szCs w:val="24"/>
        </w:rPr>
        <w:t xml:space="preserve">(yerel hedef) haricinde okulumuz için özel 2 hedef </w:t>
      </w:r>
      <w:r w:rsidR="00806949" w:rsidRPr="00FD4F58">
        <w:rPr>
          <w:rFonts w:ascii="Times New Roman" w:hAnsi="Times New Roman" w:cs="Times New Roman"/>
          <w:sz w:val="24"/>
          <w:szCs w:val="24"/>
        </w:rPr>
        <w:t>stresle baş etme becerileri</w:t>
      </w:r>
      <w:r w:rsidRPr="00FD4F58">
        <w:rPr>
          <w:rFonts w:ascii="Times New Roman" w:hAnsi="Times New Roman" w:cs="Times New Roman"/>
          <w:sz w:val="24"/>
          <w:szCs w:val="24"/>
        </w:rPr>
        <w:t xml:space="preserve"> ve </w:t>
      </w:r>
      <w:r w:rsidR="00806949" w:rsidRPr="00FD4F58">
        <w:rPr>
          <w:rFonts w:ascii="Times New Roman" w:hAnsi="Times New Roman" w:cs="Times New Roman"/>
          <w:sz w:val="24"/>
          <w:szCs w:val="24"/>
        </w:rPr>
        <w:t>hedef belirleme</w:t>
      </w:r>
      <w:r w:rsidRPr="00FD4F58">
        <w:rPr>
          <w:rFonts w:ascii="Times New Roman" w:hAnsi="Times New Roman" w:cs="Times New Roman"/>
          <w:sz w:val="24"/>
          <w:szCs w:val="24"/>
        </w:rPr>
        <w:t xml:space="preserve"> olarak belirlenmiştir.</w:t>
      </w:r>
    </w:p>
    <w:p w:rsidR="001853A2" w:rsidRPr="00FD4F58" w:rsidRDefault="001853A2" w:rsidP="00FD4F58">
      <w:pPr>
        <w:pStyle w:val="ListeParagraf"/>
        <w:numPr>
          <w:ilvl w:val="0"/>
          <w:numId w:val="5"/>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Okul RPD Programının 7 Ekim tarihinde tüm komisyon üyelerince okulumuz PDR Servisinde incelenerek imzalanmasına karar verilmiştir.</w:t>
      </w:r>
    </w:p>
    <w:p w:rsidR="001853A2" w:rsidRPr="00FD4F58" w:rsidRDefault="001853A2" w:rsidP="00FD4F58">
      <w:pPr>
        <w:pStyle w:val="ListeParagraf"/>
        <w:numPr>
          <w:ilvl w:val="0"/>
          <w:numId w:val="5"/>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8.Sınıf rehberlik ve kariyer planlama dersinde kazanımlara uygun olarak MEB-ORGM tarafından yayınlanan etkinlik kitabı veya dijital ortamda </w:t>
      </w:r>
      <w:proofErr w:type="spellStart"/>
      <w:r w:rsidRPr="00FD4F58">
        <w:rPr>
          <w:rFonts w:ascii="Times New Roman" w:hAnsi="Times New Roman" w:cs="Times New Roman"/>
          <w:sz w:val="24"/>
          <w:szCs w:val="24"/>
        </w:rPr>
        <w:t>DİSREP’in</w:t>
      </w:r>
      <w:proofErr w:type="spellEnd"/>
      <w:r w:rsidRPr="00FD4F58">
        <w:rPr>
          <w:rFonts w:ascii="Times New Roman" w:hAnsi="Times New Roman" w:cs="Times New Roman"/>
          <w:sz w:val="24"/>
          <w:szCs w:val="24"/>
        </w:rPr>
        <w:t xml:space="preserve"> kullanımına karar verilmiştir.</w:t>
      </w:r>
    </w:p>
    <w:p w:rsidR="001853A2" w:rsidRPr="00FD4F58" w:rsidRDefault="001853A2" w:rsidP="00FD4F58">
      <w:pPr>
        <w:pStyle w:val="ListeParagraf"/>
        <w:numPr>
          <w:ilvl w:val="0"/>
          <w:numId w:val="5"/>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Okul web sitesindeki PDR Bölümüne ait içeriklerin Psikolojik Danışman </w:t>
      </w:r>
      <w:r w:rsidR="00806949"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tarafından eklenmesine/güncellenmesine karar verilmiştir.</w:t>
      </w:r>
    </w:p>
    <w:p w:rsidR="001853A2" w:rsidRPr="00FD4F58" w:rsidRDefault="001853A2" w:rsidP="00FD4F58">
      <w:pPr>
        <w:pStyle w:val="ListeParagraf"/>
        <w:numPr>
          <w:ilvl w:val="0"/>
          <w:numId w:val="5"/>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Özel eğitim gereksinimli tüm öğrenciler için BEP Geliştirme birimi daimi üyelerinin Müdür Yardımcısı </w:t>
      </w:r>
      <w:r w:rsidR="00806949" w:rsidRPr="00FD4F58">
        <w:rPr>
          <w:rFonts w:ascii="Times New Roman" w:hAnsi="Times New Roman" w:cs="Times New Roman"/>
          <w:sz w:val="24"/>
          <w:szCs w:val="24"/>
        </w:rPr>
        <w:t>Fulya ATİLA</w:t>
      </w:r>
      <w:r w:rsidRPr="00FD4F58">
        <w:rPr>
          <w:rFonts w:ascii="Times New Roman" w:hAnsi="Times New Roman" w:cs="Times New Roman"/>
          <w:sz w:val="24"/>
          <w:szCs w:val="24"/>
        </w:rPr>
        <w:t xml:space="preserve"> </w:t>
      </w:r>
      <w:proofErr w:type="gramStart"/>
      <w:r w:rsidRPr="00FD4F58">
        <w:rPr>
          <w:rFonts w:ascii="Times New Roman" w:hAnsi="Times New Roman" w:cs="Times New Roman"/>
          <w:sz w:val="24"/>
          <w:szCs w:val="24"/>
        </w:rPr>
        <w:t>ve  Psikolojik</w:t>
      </w:r>
      <w:proofErr w:type="gramEnd"/>
      <w:r w:rsidRPr="00FD4F58">
        <w:rPr>
          <w:rFonts w:ascii="Times New Roman" w:hAnsi="Times New Roman" w:cs="Times New Roman"/>
          <w:sz w:val="24"/>
          <w:szCs w:val="24"/>
        </w:rPr>
        <w:t xml:space="preserve"> Danışman </w:t>
      </w:r>
      <w:r w:rsidR="00806949" w:rsidRPr="00FD4F58">
        <w:rPr>
          <w:rFonts w:ascii="Times New Roman" w:hAnsi="Times New Roman" w:cs="Times New Roman"/>
          <w:sz w:val="24"/>
          <w:szCs w:val="24"/>
        </w:rPr>
        <w:t>Fatih KAYA</w:t>
      </w:r>
      <w:r w:rsidRPr="00FD4F58">
        <w:rPr>
          <w:rFonts w:ascii="Times New Roman" w:hAnsi="Times New Roman" w:cs="Times New Roman"/>
          <w:sz w:val="24"/>
          <w:szCs w:val="24"/>
        </w:rPr>
        <w:t xml:space="preserve"> olarak belirlenmiş ayrıca her öğrenci velisi kendi öğrencisi için, her öğrencinin dersine giren branş öğretmeni de ilgili öğrenci için BEP Geliştirme Birimi üyesi olarak belirlenmiştir.</w:t>
      </w:r>
    </w:p>
    <w:p w:rsidR="001853A2" w:rsidRPr="00FD4F58" w:rsidRDefault="001853A2" w:rsidP="00FD4F58">
      <w:pPr>
        <w:pStyle w:val="ListeParagraf"/>
        <w:numPr>
          <w:ilvl w:val="0"/>
          <w:numId w:val="5"/>
        </w:numPr>
        <w:spacing w:line="360" w:lineRule="auto"/>
        <w:jc w:val="both"/>
        <w:rPr>
          <w:rFonts w:ascii="Times New Roman" w:hAnsi="Times New Roman" w:cs="Times New Roman"/>
          <w:sz w:val="24"/>
          <w:szCs w:val="24"/>
        </w:rPr>
      </w:pPr>
      <w:r w:rsidRPr="00FD4F58">
        <w:rPr>
          <w:rFonts w:ascii="Times New Roman" w:hAnsi="Times New Roman" w:cs="Times New Roman"/>
          <w:sz w:val="24"/>
          <w:szCs w:val="24"/>
        </w:rPr>
        <w:t xml:space="preserve">BEP Geliştirme Birimi toplantılarının 26-30 Eylül tarihleri arasında yapılmasına, öğrenci </w:t>
      </w:r>
      <w:proofErr w:type="gramStart"/>
      <w:r w:rsidRPr="00FD4F58">
        <w:rPr>
          <w:rFonts w:ascii="Times New Roman" w:hAnsi="Times New Roman" w:cs="Times New Roman"/>
          <w:sz w:val="24"/>
          <w:szCs w:val="24"/>
        </w:rPr>
        <w:t>bazlı</w:t>
      </w:r>
      <w:proofErr w:type="gramEnd"/>
      <w:r w:rsidRPr="00FD4F58">
        <w:rPr>
          <w:rFonts w:ascii="Times New Roman" w:hAnsi="Times New Roman" w:cs="Times New Roman"/>
          <w:sz w:val="24"/>
          <w:szCs w:val="24"/>
        </w:rPr>
        <w:t xml:space="preserve"> tarih ve saatlerin okul idaresi tarafından ilgili öğretmenlere duyurulmasına karar verilmiştir.</w:t>
      </w:r>
    </w:p>
    <w:p w:rsidR="001853A2" w:rsidRPr="00FD4F58" w:rsidRDefault="00806949" w:rsidP="00FD4F58">
      <w:pPr>
        <w:pStyle w:val="ListeParagraf"/>
        <w:spacing w:after="0" w:line="360" w:lineRule="auto"/>
        <w:jc w:val="right"/>
        <w:rPr>
          <w:rFonts w:ascii="Times New Roman" w:hAnsi="Times New Roman" w:cs="Times New Roman"/>
          <w:b/>
          <w:bCs/>
          <w:sz w:val="24"/>
          <w:szCs w:val="24"/>
        </w:rPr>
      </w:pPr>
      <w:r w:rsidRPr="00FD4F58">
        <w:rPr>
          <w:rFonts w:ascii="Times New Roman" w:hAnsi="Times New Roman" w:cs="Times New Roman"/>
          <w:b/>
          <w:bCs/>
          <w:sz w:val="24"/>
          <w:szCs w:val="24"/>
        </w:rPr>
        <w:t>13</w:t>
      </w:r>
      <w:r w:rsidR="001853A2" w:rsidRPr="00FD4F58">
        <w:rPr>
          <w:rFonts w:ascii="Times New Roman" w:hAnsi="Times New Roman" w:cs="Times New Roman"/>
          <w:b/>
          <w:bCs/>
          <w:sz w:val="24"/>
          <w:szCs w:val="24"/>
        </w:rPr>
        <w:t>.09.20</w:t>
      </w:r>
      <w:r w:rsidR="002776BA" w:rsidRPr="00FD4F58">
        <w:rPr>
          <w:rFonts w:ascii="Times New Roman" w:hAnsi="Times New Roman" w:cs="Times New Roman"/>
          <w:b/>
          <w:bCs/>
          <w:sz w:val="24"/>
          <w:szCs w:val="24"/>
        </w:rPr>
        <w:t>2</w:t>
      </w:r>
      <w:r w:rsidR="001853A2" w:rsidRPr="00FD4F58">
        <w:rPr>
          <w:rFonts w:ascii="Times New Roman" w:hAnsi="Times New Roman" w:cs="Times New Roman"/>
          <w:b/>
          <w:bCs/>
          <w:sz w:val="24"/>
          <w:szCs w:val="24"/>
        </w:rPr>
        <w:t>2</w:t>
      </w:r>
    </w:p>
    <w:p w:rsidR="001853A2" w:rsidRPr="00A84447" w:rsidRDefault="00A84447" w:rsidP="00A84447">
      <w:pPr>
        <w:pStyle w:val="Altbilgi"/>
        <w:rPr>
          <w:rFonts w:ascii="Comic Sans MS" w:hAnsi="Comic Sans MS"/>
          <w:color w:val="0070C0"/>
          <w:u w:val="single"/>
        </w:rPr>
      </w:pPr>
      <w:r>
        <w:rPr>
          <w:rFonts w:ascii="Times New Roman" w:hAnsi="Times New Roman"/>
          <w:sz w:val="24"/>
          <w:szCs w:val="24"/>
        </w:rPr>
        <w:tab/>
      </w:r>
      <w:bookmarkStart w:id="0" w:name="_GoBack"/>
      <w:bookmarkEnd w:id="0"/>
    </w:p>
    <w:p w:rsidR="00B06CF9" w:rsidRDefault="00B06CF9" w:rsidP="00FD4F5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Hatice Ebru OLGUN                             Arzu GÜL                           Zeynep KALKAN   </w:t>
      </w:r>
    </w:p>
    <w:p w:rsidR="00B06CF9" w:rsidRDefault="00B06CF9" w:rsidP="00B06CF9">
      <w:pPr>
        <w:rPr>
          <w:rFonts w:ascii="Times New Roman" w:hAnsi="Times New Roman" w:cs="Times New Roman"/>
          <w:sz w:val="24"/>
          <w:szCs w:val="24"/>
        </w:rPr>
      </w:pPr>
      <w:r>
        <w:rPr>
          <w:rFonts w:ascii="Times New Roman" w:hAnsi="Times New Roman" w:cs="Times New Roman"/>
          <w:sz w:val="24"/>
          <w:szCs w:val="24"/>
        </w:rPr>
        <w:t xml:space="preserve">5/A </w:t>
      </w:r>
      <w:proofErr w:type="gramStart"/>
      <w:r>
        <w:rPr>
          <w:rFonts w:ascii="Times New Roman" w:hAnsi="Times New Roman" w:cs="Times New Roman"/>
          <w:sz w:val="24"/>
          <w:szCs w:val="24"/>
        </w:rPr>
        <w:t>Sınıf  Rehber</w:t>
      </w:r>
      <w:proofErr w:type="gramEnd"/>
      <w:r>
        <w:rPr>
          <w:rFonts w:ascii="Times New Roman" w:hAnsi="Times New Roman" w:cs="Times New Roman"/>
          <w:sz w:val="24"/>
          <w:szCs w:val="24"/>
        </w:rPr>
        <w:t xml:space="preserve"> Öğretmeni      6/B Sınıf  Rehber Öğretmen       7/B Sınıf  Rehber Öğretmeni</w:t>
      </w:r>
    </w:p>
    <w:p w:rsidR="00B06CF9" w:rsidRDefault="00B06CF9" w:rsidP="00B06CF9">
      <w:pPr>
        <w:rPr>
          <w:rFonts w:ascii="Times New Roman" w:hAnsi="Times New Roman" w:cs="Times New Roman"/>
          <w:sz w:val="24"/>
          <w:szCs w:val="24"/>
        </w:rPr>
      </w:pPr>
    </w:p>
    <w:p w:rsidR="00B06CF9" w:rsidRDefault="00B06CF9" w:rsidP="004A282E">
      <w:pPr>
        <w:ind w:hanging="142"/>
        <w:rPr>
          <w:rFonts w:ascii="Times New Roman" w:hAnsi="Times New Roman" w:cs="Times New Roman"/>
          <w:sz w:val="24"/>
          <w:szCs w:val="24"/>
        </w:rPr>
      </w:pPr>
      <w:r>
        <w:rPr>
          <w:rFonts w:ascii="Times New Roman" w:hAnsi="Times New Roman" w:cs="Times New Roman"/>
          <w:sz w:val="24"/>
          <w:szCs w:val="24"/>
        </w:rPr>
        <w:t xml:space="preserve">      Tuncay GEÇMEN                               Serpil ŞAHİN                    </w:t>
      </w:r>
      <w:r w:rsidR="004A282E">
        <w:rPr>
          <w:rFonts w:ascii="Times New Roman" w:hAnsi="Times New Roman" w:cs="Times New Roman"/>
          <w:sz w:val="24"/>
          <w:szCs w:val="24"/>
        </w:rPr>
        <w:t xml:space="preserve">       </w:t>
      </w:r>
      <w:r>
        <w:rPr>
          <w:rFonts w:ascii="Times New Roman" w:hAnsi="Times New Roman" w:cs="Times New Roman"/>
          <w:sz w:val="24"/>
          <w:szCs w:val="24"/>
        </w:rPr>
        <w:t>Fatih KAYA</w:t>
      </w:r>
    </w:p>
    <w:p w:rsidR="00B06CF9" w:rsidRDefault="00B06CF9" w:rsidP="004A282E">
      <w:pPr>
        <w:ind w:hanging="426"/>
        <w:rPr>
          <w:rFonts w:ascii="Times New Roman" w:hAnsi="Times New Roman" w:cs="Times New Roman"/>
          <w:sz w:val="24"/>
          <w:szCs w:val="24"/>
        </w:rPr>
      </w:pPr>
      <w:r>
        <w:rPr>
          <w:rFonts w:ascii="Times New Roman" w:hAnsi="Times New Roman" w:cs="Times New Roman"/>
          <w:sz w:val="24"/>
          <w:szCs w:val="24"/>
        </w:rPr>
        <w:t xml:space="preserve">8/B </w:t>
      </w:r>
      <w:proofErr w:type="gramStart"/>
      <w:r>
        <w:rPr>
          <w:rFonts w:ascii="Times New Roman" w:hAnsi="Times New Roman" w:cs="Times New Roman"/>
          <w:sz w:val="24"/>
          <w:szCs w:val="24"/>
        </w:rPr>
        <w:t>Sınıf  Rehber</w:t>
      </w:r>
      <w:proofErr w:type="gramEnd"/>
      <w:r>
        <w:rPr>
          <w:rFonts w:ascii="Times New Roman" w:hAnsi="Times New Roman" w:cs="Times New Roman"/>
          <w:sz w:val="24"/>
          <w:szCs w:val="24"/>
        </w:rPr>
        <w:t xml:space="preserve"> Öğretmeni     </w:t>
      </w:r>
      <w:r w:rsidR="004A282E">
        <w:rPr>
          <w:rFonts w:ascii="Times New Roman" w:hAnsi="Times New Roman" w:cs="Times New Roman"/>
          <w:sz w:val="24"/>
          <w:szCs w:val="24"/>
        </w:rPr>
        <w:t xml:space="preserve">   </w:t>
      </w:r>
      <w:r>
        <w:rPr>
          <w:rFonts w:ascii="Times New Roman" w:hAnsi="Times New Roman" w:cs="Times New Roman"/>
          <w:sz w:val="24"/>
          <w:szCs w:val="24"/>
        </w:rPr>
        <w:t xml:space="preserve">   Davranış Değ. Kurulu </w:t>
      </w:r>
      <w:proofErr w:type="gramStart"/>
      <w:r>
        <w:rPr>
          <w:rFonts w:ascii="Times New Roman" w:hAnsi="Times New Roman" w:cs="Times New Roman"/>
          <w:sz w:val="24"/>
          <w:szCs w:val="24"/>
        </w:rPr>
        <w:t xml:space="preserve">Üyesi </w:t>
      </w:r>
      <w:r w:rsidR="004A282E">
        <w:rPr>
          <w:rFonts w:ascii="Times New Roman" w:hAnsi="Times New Roman" w:cs="Times New Roman"/>
          <w:sz w:val="24"/>
          <w:szCs w:val="24"/>
        </w:rPr>
        <w:t xml:space="preserve">       Rehber</w:t>
      </w:r>
      <w:proofErr w:type="gramEnd"/>
      <w:r w:rsidR="004A282E">
        <w:rPr>
          <w:rFonts w:ascii="Times New Roman" w:hAnsi="Times New Roman" w:cs="Times New Roman"/>
          <w:sz w:val="24"/>
          <w:szCs w:val="24"/>
        </w:rPr>
        <w:t xml:space="preserve"> </w:t>
      </w:r>
      <w:proofErr w:type="spellStart"/>
      <w:r w:rsidR="004A282E">
        <w:rPr>
          <w:rFonts w:ascii="Times New Roman" w:hAnsi="Times New Roman" w:cs="Times New Roman"/>
          <w:sz w:val="24"/>
          <w:szCs w:val="24"/>
        </w:rPr>
        <w:t>Öğrt</w:t>
      </w:r>
      <w:proofErr w:type="spellEnd"/>
      <w:r w:rsidR="004A282E">
        <w:rPr>
          <w:rFonts w:ascii="Times New Roman" w:hAnsi="Times New Roman" w:cs="Times New Roman"/>
          <w:sz w:val="24"/>
          <w:szCs w:val="24"/>
        </w:rPr>
        <w:t>.</w:t>
      </w:r>
      <w:r w:rsidR="00017CD9">
        <w:rPr>
          <w:rFonts w:ascii="Times New Roman" w:hAnsi="Times New Roman" w:cs="Times New Roman"/>
          <w:sz w:val="24"/>
          <w:szCs w:val="24"/>
        </w:rPr>
        <w:t>/</w:t>
      </w:r>
      <w:proofErr w:type="spellStart"/>
      <w:r w:rsidR="00017CD9">
        <w:rPr>
          <w:rFonts w:ascii="Times New Roman" w:hAnsi="Times New Roman" w:cs="Times New Roman"/>
          <w:sz w:val="24"/>
          <w:szCs w:val="24"/>
        </w:rPr>
        <w:t>Psik</w:t>
      </w:r>
      <w:proofErr w:type="spellEnd"/>
      <w:r w:rsidR="00017CD9">
        <w:rPr>
          <w:rFonts w:ascii="Times New Roman" w:hAnsi="Times New Roman" w:cs="Times New Roman"/>
          <w:sz w:val="24"/>
          <w:szCs w:val="24"/>
        </w:rPr>
        <w:t>. Danışman</w:t>
      </w:r>
    </w:p>
    <w:p w:rsidR="00F902B1" w:rsidRDefault="00F902B1" w:rsidP="004A282E">
      <w:pPr>
        <w:ind w:hanging="426"/>
        <w:rPr>
          <w:rFonts w:ascii="Times New Roman" w:hAnsi="Times New Roman" w:cs="Times New Roman"/>
          <w:sz w:val="24"/>
          <w:szCs w:val="24"/>
        </w:rPr>
      </w:pPr>
    </w:p>
    <w:p w:rsidR="00F902B1" w:rsidRDefault="00F902B1" w:rsidP="004A282E">
      <w:pPr>
        <w:ind w:hanging="426"/>
        <w:rPr>
          <w:rFonts w:ascii="Times New Roman" w:hAnsi="Times New Roman" w:cs="Times New Roman"/>
          <w:sz w:val="24"/>
          <w:szCs w:val="24"/>
        </w:rPr>
      </w:pPr>
      <w:r>
        <w:rPr>
          <w:rFonts w:ascii="Times New Roman" w:hAnsi="Times New Roman" w:cs="Times New Roman"/>
          <w:sz w:val="24"/>
          <w:szCs w:val="24"/>
        </w:rPr>
        <w:t xml:space="preserve">                     Fulya ATİLA                                                                        Metin GÜNGÖR</w:t>
      </w:r>
    </w:p>
    <w:p w:rsidR="001853A2" w:rsidRPr="00B06CF9" w:rsidRDefault="00F902B1" w:rsidP="00B14863">
      <w:pPr>
        <w:ind w:hanging="426"/>
        <w:rPr>
          <w:rFonts w:ascii="Times New Roman" w:hAnsi="Times New Roman" w:cs="Times New Roman"/>
          <w:sz w:val="24"/>
          <w:szCs w:val="24"/>
        </w:rPr>
      </w:pPr>
      <w:r>
        <w:rPr>
          <w:rFonts w:ascii="Times New Roman" w:hAnsi="Times New Roman" w:cs="Times New Roman"/>
          <w:sz w:val="24"/>
          <w:szCs w:val="24"/>
        </w:rPr>
        <w:t xml:space="preserve">            Okul Müdür Yardımcısı                                                                    Okul Müdürü</w:t>
      </w:r>
    </w:p>
    <w:sectPr w:rsidR="001853A2" w:rsidRPr="00B06CF9" w:rsidSect="000A40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E6347"/>
    <w:multiLevelType w:val="hybridMultilevel"/>
    <w:tmpl w:val="FD207B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43B3DEC"/>
    <w:multiLevelType w:val="hybridMultilevel"/>
    <w:tmpl w:val="3FC6F5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92A25DB"/>
    <w:multiLevelType w:val="hybridMultilevel"/>
    <w:tmpl w:val="2E0CF5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9AC767F"/>
    <w:multiLevelType w:val="hybridMultilevel"/>
    <w:tmpl w:val="231E8DC6"/>
    <w:lvl w:ilvl="0" w:tplc="B61CF2E0">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5BDC5E55"/>
    <w:multiLevelType w:val="hybridMultilevel"/>
    <w:tmpl w:val="4642AD4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4"/>
  </w:num>
  <w:num w:numId="2">
    <w:abstractNumId w:val="1"/>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13912"/>
    <w:rsid w:val="00017CD9"/>
    <w:rsid w:val="000A4074"/>
    <w:rsid w:val="001853A2"/>
    <w:rsid w:val="001B5207"/>
    <w:rsid w:val="001C778D"/>
    <w:rsid w:val="001F4013"/>
    <w:rsid w:val="0022685C"/>
    <w:rsid w:val="002776BA"/>
    <w:rsid w:val="0029538D"/>
    <w:rsid w:val="002A0A5A"/>
    <w:rsid w:val="002C3E89"/>
    <w:rsid w:val="003E6864"/>
    <w:rsid w:val="004A282E"/>
    <w:rsid w:val="00577A63"/>
    <w:rsid w:val="00584434"/>
    <w:rsid w:val="006029AA"/>
    <w:rsid w:val="006F33A3"/>
    <w:rsid w:val="00713912"/>
    <w:rsid w:val="00722A3A"/>
    <w:rsid w:val="007501B8"/>
    <w:rsid w:val="007A14CA"/>
    <w:rsid w:val="00806949"/>
    <w:rsid w:val="0086196D"/>
    <w:rsid w:val="00971459"/>
    <w:rsid w:val="009D48C8"/>
    <w:rsid w:val="00A5101C"/>
    <w:rsid w:val="00A84447"/>
    <w:rsid w:val="00AC2EA0"/>
    <w:rsid w:val="00B06CF9"/>
    <w:rsid w:val="00B14863"/>
    <w:rsid w:val="00DB4341"/>
    <w:rsid w:val="00E50BE1"/>
    <w:rsid w:val="00EE1408"/>
    <w:rsid w:val="00EE2128"/>
    <w:rsid w:val="00F6738A"/>
    <w:rsid w:val="00F902B1"/>
    <w:rsid w:val="00FD4F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08"/>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1408"/>
    <w:pPr>
      <w:ind w:left="720"/>
      <w:contextualSpacing/>
    </w:pPr>
  </w:style>
  <w:style w:type="table" w:styleId="TabloKlavuzu">
    <w:name w:val="Table Grid"/>
    <w:basedOn w:val="NormalTablo"/>
    <w:uiPriority w:val="59"/>
    <w:rsid w:val="001B52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link w:val="AltbilgiChar"/>
    <w:uiPriority w:val="99"/>
    <w:unhideWhenUsed/>
    <w:rsid w:val="00A84447"/>
    <w:pPr>
      <w:tabs>
        <w:tab w:val="center" w:pos="4536"/>
        <w:tab w:val="right" w:pos="9072"/>
      </w:tabs>
    </w:pPr>
    <w:rPr>
      <w:rFonts w:ascii="Calibri" w:eastAsia="Calibri" w:hAnsi="Calibri" w:cs="Times New Roman"/>
    </w:rPr>
  </w:style>
  <w:style w:type="character" w:customStyle="1" w:styleId="AltbilgiChar">
    <w:name w:val="Altbilgi Char"/>
    <w:basedOn w:val="VarsaylanParagrafYazTipi"/>
    <w:link w:val="Altbilgi"/>
    <w:uiPriority w:val="99"/>
    <w:rsid w:val="00A84447"/>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408"/>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E1408"/>
    <w:pPr>
      <w:ind w:left="720"/>
      <w:contextualSpacing/>
    </w:pPr>
  </w:style>
  <w:style w:type="table" w:styleId="TabloKlavuzu">
    <w:name w:val="Table Grid"/>
    <w:basedOn w:val="NormalTablo"/>
    <w:uiPriority w:val="59"/>
    <w:rsid w:val="001B52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5</Pages>
  <Words>1574</Words>
  <Characters>8972</Characters>
  <Application>Microsoft Office Word</Application>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Buğra Topkara</dc:creator>
  <cp:lastModifiedBy>Buro</cp:lastModifiedBy>
  <cp:revision>15</cp:revision>
  <dcterms:created xsi:type="dcterms:W3CDTF">2022-09-22T09:56:00Z</dcterms:created>
  <dcterms:modified xsi:type="dcterms:W3CDTF">2022-09-30T08:22:00Z</dcterms:modified>
</cp:coreProperties>
</file>