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80" w:type="dxa"/>
        <w:tblInd w:w="-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1"/>
        <w:gridCol w:w="536"/>
        <w:gridCol w:w="2905"/>
        <w:gridCol w:w="4227"/>
        <w:gridCol w:w="2691"/>
      </w:tblGrid>
      <w:tr w:rsidR="00D53FE3">
        <w:tblPrEx>
          <w:tblCellMar>
            <w:top w:w="0" w:type="dxa"/>
            <w:bottom w:w="0" w:type="dxa"/>
          </w:tblCellMar>
        </w:tblPrEx>
        <w:trPr>
          <w:cantSplit/>
          <w:trHeight w:val="852"/>
        </w:trPr>
        <w:tc>
          <w:tcPr>
            <w:tcW w:w="540" w:type="dxa"/>
            <w:textDirection w:val="btLr"/>
          </w:tcPr>
          <w:p w:rsidR="00D53FE3" w:rsidRPr="006A1EA7" w:rsidRDefault="00D53FE3" w:rsidP="00353361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6A1EA7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540" w:type="dxa"/>
            <w:textDirection w:val="btLr"/>
          </w:tcPr>
          <w:p w:rsidR="00D53FE3" w:rsidRPr="006A1EA7" w:rsidRDefault="00D53FE3" w:rsidP="0035336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A1EA7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2929" w:type="dxa"/>
          </w:tcPr>
          <w:p w:rsidR="00D53FE3" w:rsidRPr="006A1EA7" w:rsidRDefault="00D53FE3" w:rsidP="00353361">
            <w:pPr>
              <w:jc w:val="center"/>
              <w:rPr>
                <w:b/>
              </w:rPr>
            </w:pPr>
          </w:p>
          <w:p w:rsidR="00D53FE3" w:rsidRPr="006A1EA7" w:rsidRDefault="00D53FE3" w:rsidP="00353361">
            <w:pPr>
              <w:jc w:val="center"/>
              <w:rPr>
                <w:b/>
              </w:rPr>
            </w:pPr>
            <w:r w:rsidRPr="006A1EA7">
              <w:rPr>
                <w:b/>
              </w:rPr>
              <w:t>AMAÇ</w:t>
            </w:r>
          </w:p>
        </w:tc>
        <w:tc>
          <w:tcPr>
            <w:tcW w:w="4271" w:type="dxa"/>
          </w:tcPr>
          <w:p w:rsidR="00727FB6" w:rsidRPr="006A1EA7" w:rsidRDefault="00727FB6" w:rsidP="00353361">
            <w:pPr>
              <w:jc w:val="center"/>
              <w:rPr>
                <w:b/>
              </w:rPr>
            </w:pPr>
          </w:p>
          <w:p w:rsidR="00D53FE3" w:rsidRPr="006A1EA7" w:rsidRDefault="00D53FE3" w:rsidP="00353361">
            <w:pPr>
              <w:jc w:val="center"/>
              <w:rPr>
                <w:b/>
              </w:rPr>
            </w:pPr>
            <w:r w:rsidRPr="006A1EA7">
              <w:rPr>
                <w:b/>
              </w:rPr>
              <w:t>YAPILACAK ETKİNLİKLER</w:t>
            </w:r>
          </w:p>
        </w:tc>
        <w:tc>
          <w:tcPr>
            <w:tcW w:w="2700" w:type="dxa"/>
          </w:tcPr>
          <w:p w:rsidR="006A1EA7" w:rsidRPr="006A1EA7" w:rsidRDefault="006A1EA7" w:rsidP="00353361">
            <w:pPr>
              <w:jc w:val="center"/>
              <w:rPr>
                <w:b/>
                <w:sz w:val="16"/>
                <w:szCs w:val="16"/>
              </w:rPr>
            </w:pPr>
          </w:p>
          <w:p w:rsidR="00D53FE3" w:rsidRPr="006A1EA7" w:rsidRDefault="00D53FE3" w:rsidP="00353361">
            <w:pPr>
              <w:jc w:val="center"/>
              <w:rPr>
                <w:b/>
              </w:rPr>
            </w:pPr>
            <w:r w:rsidRPr="006A1EA7">
              <w:rPr>
                <w:b/>
              </w:rPr>
              <w:t>BELİRLİ GÜN VE HAFTALAR</w:t>
            </w:r>
          </w:p>
        </w:tc>
      </w:tr>
      <w:tr w:rsidR="00727FB6" w:rsidRPr="006A1EA7">
        <w:tblPrEx>
          <w:tblCellMar>
            <w:top w:w="0" w:type="dxa"/>
            <w:bottom w:w="0" w:type="dxa"/>
          </w:tblCellMar>
        </w:tblPrEx>
        <w:trPr>
          <w:trHeight w:val="506"/>
        </w:trPr>
        <w:tc>
          <w:tcPr>
            <w:tcW w:w="540" w:type="dxa"/>
            <w:vMerge w:val="restart"/>
            <w:textDirection w:val="btLr"/>
          </w:tcPr>
          <w:p w:rsidR="00727FB6" w:rsidRPr="006A1EA7" w:rsidRDefault="006D020E" w:rsidP="00727FB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EKİM</w:t>
            </w:r>
          </w:p>
        </w:tc>
        <w:tc>
          <w:tcPr>
            <w:tcW w:w="540" w:type="dxa"/>
          </w:tcPr>
          <w:p w:rsidR="00727FB6" w:rsidRPr="006A1EA7" w:rsidRDefault="00727FB6">
            <w:pPr>
              <w:rPr>
                <w:sz w:val="20"/>
                <w:szCs w:val="20"/>
              </w:rPr>
            </w:pPr>
          </w:p>
          <w:p w:rsidR="00727FB6" w:rsidRPr="006A1EA7" w:rsidRDefault="006D02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</w:t>
            </w:r>
          </w:p>
        </w:tc>
        <w:tc>
          <w:tcPr>
            <w:tcW w:w="2929" w:type="dxa"/>
          </w:tcPr>
          <w:p w:rsidR="00727FB6" w:rsidRDefault="006A1EA7">
            <w:pPr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Sosyal etkinliklere katılımı teşvik etme</w:t>
            </w:r>
          </w:p>
          <w:p w:rsidR="006D020E" w:rsidRPr="006A1EA7" w:rsidRDefault="006D020E">
            <w:pPr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Görev bilinci ve sorumluluğu kazandırma</w:t>
            </w:r>
          </w:p>
        </w:tc>
        <w:tc>
          <w:tcPr>
            <w:tcW w:w="4271" w:type="dxa"/>
          </w:tcPr>
          <w:p w:rsidR="00727FB6" w:rsidRDefault="00727FB6">
            <w:pPr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 xml:space="preserve">Sosyal </w:t>
            </w:r>
            <w:proofErr w:type="gramStart"/>
            <w:r w:rsidRPr="006A1EA7">
              <w:rPr>
                <w:sz w:val="20"/>
                <w:szCs w:val="20"/>
              </w:rPr>
              <w:t>Etkinlik  öğrenci</w:t>
            </w:r>
            <w:proofErr w:type="gramEnd"/>
            <w:r w:rsidRPr="006A1EA7">
              <w:rPr>
                <w:sz w:val="20"/>
                <w:szCs w:val="20"/>
              </w:rPr>
              <w:t xml:space="preserve"> kulüplerine temsilcilerin seçilmesi</w:t>
            </w:r>
          </w:p>
          <w:p w:rsidR="006D020E" w:rsidRPr="006A1EA7" w:rsidRDefault="006D020E">
            <w:pPr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Genel kurul toplantısının yapılarak yönetim ve denetim kurulunun oluşturularak iç yönetmelik ve çalışma planının hazırlanması</w:t>
            </w:r>
          </w:p>
        </w:tc>
        <w:tc>
          <w:tcPr>
            <w:tcW w:w="2700" w:type="dxa"/>
          </w:tcPr>
          <w:p w:rsidR="00727FB6" w:rsidRPr="006A1EA7" w:rsidRDefault="006D020E">
            <w:pPr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 xml:space="preserve">Hayvanları Koruma </w:t>
            </w:r>
            <w:proofErr w:type="gramStart"/>
            <w:r w:rsidRPr="006A1EA7">
              <w:rPr>
                <w:sz w:val="20"/>
                <w:szCs w:val="20"/>
              </w:rPr>
              <w:t>Günü  Ahilik</w:t>
            </w:r>
            <w:proofErr w:type="gramEnd"/>
            <w:r w:rsidRPr="006A1EA7">
              <w:rPr>
                <w:sz w:val="20"/>
                <w:szCs w:val="20"/>
              </w:rPr>
              <w:t xml:space="preserve"> Kültürü Haftası</w:t>
            </w:r>
          </w:p>
        </w:tc>
      </w:tr>
      <w:tr w:rsidR="00727FB6" w:rsidRPr="006A1EA7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540" w:type="dxa"/>
            <w:vMerge/>
            <w:textDirection w:val="btLr"/>
          </w:tcPr>
          <w:p w:rsidR="00727FB6" w:rsidRPr="006A1EA7" w:rsidRDefault="00727FB6" w:rsidP="00727FB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727FB6" w:rsidRPr="006A1EA7" w:rsidRDefault="00727FB6">
            <w:pPr>
              <w:rPr>
                <w:sz w:val="20"/>
                <w:szCs w:val="20"/>
              </w:rPr>
            </w:pPr>
          </w:p>
          <w:p w:rsidR="00727FB6" w:rsidRPr="006A1EA7" w:rsidRDefault="00727FB6">
            <w:pPr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 xml:space="preserve">  3</w:t>
            </w:r>
          </w:p>
        </w:tc>
        <w:tc>
          <w:tcPr>
            <w:tcW w:w="2929" w:type="dxa"/>
          </w:tcPr>
          <w:p w:rsidR="006A1EA7" w:rsidRDefault="006D020E">
            <w:pPr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İşbirliği yapma alışkanlığı kazandırma</w:t>
            </w:r>
          </w:p>
          <w:p w:rsidR="00727FB6" w:rsidRPr="006A1EA7" w:rsidRDefault="006D020E" w:rsidP="006D020E">
            <w:pPr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Birikimleri değerlendirme alışkanlığı kazandırma</w:t>
            </w:r>
          </w:p>
        </w:tc>
        <w:tc>
          <w:tcPr>
            <w:tcW w:w="4271" w:type="dxa"/>
          </w:tcPr>
          <w:p w:rsidR="00727FB6" w:rsidRDefault="006D020E" w:rsidP="00727FB6">
            <w:pPr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Satış yerinin düzenlenmesi ve İhtiyaçların belirlenerek mal alımının sağlanması</w:t>
            </w:r>
          </w:p>
          <w:p w:rsidR="006D020E" w:rsidRPr="006A1EA7" w:rsidRDefault="006D020E" w:rsidP="00727FB6">
            <w:pPr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Hisse satışı yapılması</w:t>
            </w:r>
          </w:p>
        </w:tc>
        <w:tc>
          <w:tcPr>
            <w:tcW w:w="2700" w:type="dxa"/>
          </w:tcPr>
          <w:p w:rsidR="006D020E" w:rsidRPr="006A1EA7" w:rsidRDefault="006D020E" w:rsidP="006D020E">
            <w:pPr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 xml:space="preserve">Birleşmiş Milletler Günü </w:t>
            </w:r>
          </w:p>
          <w:p w:rsidR="006A1EA7" w:rsidRPr="006A1EA7" w:rsidRDefault="006D020E" w:rsidP="006D020E">
            <w:pPr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Kızılay Haftası</w:t>
            </w:r>
          </w:p>
        </w:tc>
      </w:tr>
      <w:tr w:rsidR="006A1EA7" w:rsidRPr="006A1EA7">
        <w:tblPrEx>
          <w:tblCellMar>
            <w:top w:w="0" w:type="dxa"/>
            <w:bottom w:w="0" w:type="dxa"/>
          </w:tblCellMar>
        </w:tblPrEx>
        <w:trPr>
          <w:cantSplit/>
          <w:trHeight w:val="498"/>
        </w:trPr>
        <w:tc>
          <w:tcPr>
            <w:tcW w:w="540" w:type="dxa"/>
            <w:vMerge w:val="restart"/>
            <w:textDirection w:val="btLr"/>
          </w:tcPr>
          <w:p w:rsidR="006A1EA7" w:rsidRPr="006A1EA7" w:rsidRDefault="006A1EA7" w:rsidP="00727FB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6A1EA7">
              <w:rPr>
                <w:b/>
                <w:sz w:val="20"/>
                <w:szCs w:val="20"/>
              </w:rPr>
              <w:t>KASIM</w:t>
            </w:r>
          </w:p>
        </w:tc>
        <w:tc>
          <w:tcPr>
            <w:tcW w:w="540" w:type="dxa"/>
          </w:tcPr>
          <w:p w:rsidR="006A1EA7" w:rsidRPr="006A1EA7" w:rsidRDefault="006A1EA7">
            <w:pPr>
              <w:rPr>
                <w:sz w:val="20"/>
                <w:szCs w:val="20"/>
              </w:rPr>
            </w:pPr>
          </w:p>
          <w:p w:rsidR="006A1EA7" w:rsidRPr="006A1EA7" w:rsidRDefault="006A1EA7">
            <w:pPr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 xml:space="preserve">  2</w:t>
            </w:r>
          </w:p>
        </w:tc>
        <w:tc>
          <w:tcPr>
            <w:tcW w:w="2929" w:type="dxa"/>
          </w:tcPr>
          <w:p w:rsidR="006A1EA7" w:rsidRPr="006A1EA7" w:rsidRDefault="006A1EA7">
            <w:pPr>
              <w:rPr>
                <w:sz w:val="16"/>
                <w:szCs w:val="16"/>
              </w:rPr>
            </w:pPr>
          </w:p>
          <w:p w:rsidR="006A1EA7" w:rsidRPr="006A1EA7" w:rsidRDefault="006A1EA7">
            <w:pPr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Aktif katılımı sağlama</w:t>
            </w:r>
          </w:p>
        </w:tc>
        <w:tc>
          <w:tcPr>
            <w:tcW w:w="4271" w:type="dxa"/>
          </w:tcPr>
          <w:p w:rsidR="006A1EA7" w:rsidRPr="006A1EA7" w:rsidRDefault="006A1EA7" w:rsidP="00727FB6">
            <w:pPr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Kulüp üyelerinin Defter tutma ve mal alım-satımı hakkında bilgilendirilmesi</w:t>
            </w:r>
          </w:p>
        </w:tc>
        <w:tc>
          <w:tcPr>
            <w:tcW w:w="2700" w:type="dxa"/>
          </w:tcPr>
          <w:p w:rsidR="006A1EA7" w:rsidRPr="006A1EA7" w:rsidRDefault="006A1EA7">
            <w:pPr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Lösemili Çocuklar Haftası</w:t>
            </w:r>
          </w:p>
          <w:p w:rsidR="006A1EA7" w:rsidRPr="006A1EA7" w:rsidRDefault="006A1EA7">
            <w:pPr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Atatürk Haftası</w:t>
            </w:r>
          </w:p>
        </w:tc>
      </w:tr>
      <w:tr w:rsidR="006A1EA7" w:rsidRPr="006A1EA7">
        <w:tblPrEx>
          <w:tblCellMar>
            <w:top w:w="0" w:type="dxa"/>
            <w:bottom w:w="0" w:type="dxa"/>
          </w:tblCellMar>
        </w:tblPrEx>
        <w:trPr>
          <w:cantSplit/>
          <w:trHeight w:val="478"/>
        </w:trPr>
        <w:tc>
          <w:tcPr>
            <w:tcW w:w="540" w:type="dxa"/>
            <w:vMerge/>
            <w:textDirection w:val="btLr"/>
          </w:tcPr>
          <w:p w:rsidR="006A1EA7" w:rsidRPr="006A1EA7" w:rsidRDefault="006A1EA7" w:rsidP="00727FB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6A1EA7" w:rsidRPr="006A1EA7" w:rsidRDefault="006A1EA7">
            <w:pPr>
              <w:rPr>
                <w:sz w:val="20"/>
                <w:szCs w:val="20"/>
              </w:rPr>
            </w:pPr>
          </w:p>
          <w:p w:rsidR="006A1EA7" w:rsidRPr="006A1EA7" w:rsidRDefault="006A1EA7">
            <w:pPr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 xml:space="preserve">  4</w:t>
            </w:r>
          </w:p>
        </w:tc>
        <w:tc>
          <w:tcPr>
            <w:tcW w:w="2929" w:type="dxa"/>
          </w:tcPr>
          <w:p w:rsidR="006A1EA7" w:rsidRPr="006A1EA7" w:rsidRDefault="006A1EA7">
            <w:pPr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Araştırma yapma ve değerlendirebilme</w:t>
            </w:r>
          </w:p>
        </w:tc>
        <w:tc>
          <w:tcPr>
            <w:tcW w:w="4271" w:type="dxa"/>
          </w:tcPr>
          <w:p w:rsidR="006A1EA7" w:rsidRPr="006A1EA7" w:rsidRDefault="006A1EA7" w:rsidP="00727FB6">
            <w:pPr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Araştırmalar yapılarak ihtiyaç listesinin belirlenmesi ve tedarik edilmesi</w:t>
            </w:r>
          </w:p>
        </w:tc>
        <w:tc>
          <w:tcPr>
            <w:tcW w:w="2700" w:type="dxa"/>
          </w:tcPr>
          <w:p w:rsidR="006A1EA7" w:rsidRPr="006A1EA7" w:rsidRDefault="006A1EA7">
            <w:pPr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Dünya Felsefe Günü</w:t>
            </w:r>
          </w:p>
          <w:p w:rsidR="006A1EA7" w:rsidRPr="006A1EA7" w:rsidRDefault="006A1EA7">
            <w:pPr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Öğretmenler Günü</w:t>
            </w:r>
          </w:p>
        </w:tc>
      </w:tr>
      <w:tr w:rsidR="006A1EA7" w:rsidRPr="006A1EA7">
        <w:tblPrEx>
          <w:tblCellMar>
            <w:top w:w="0" w:type="dxa"/>
            <w:bottom w:w="0" w:type="dxa"/>
          </w:tblCellMar>
        </w:tblPrEx>
        <w:trPr>
          <w:cantSplit/>
          <w:trHeight w:val="401"/>
        </w:trPr>
        <w:tc>
          <w:tcPr>
            <w:tcW w:w="540" w:type="dxa"/>
            <w:vMerge w:val="restart"/>
            <w:textDirection w:val="btLr"/>
          </w:tcPr>
          <w:p w:rsidR="006A1EA7" w:rsidRPr="006A1EA7" w:rsidRDefault="006A1EA7" w:rsidP="00727FB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6A1EA7">
              <w:rPr>
                <w:b/>
                <w:sz w:val="20"/>
                <w:szCs w:val="20"/>
              </w:rPr>
              <w:t>ARALIK</w:t>
            </w:r>
          </w:p>
        </w:tc>
        <w:tc>
          <w:tcPr>
            <w:tcW w:w="540" w:type="dxa"/>
          </w:tcPr>
          <w:p w:rsidR="006A1EA7" w:rsidRPr="006A1EA7" w:rsidRDefault="006A1EA7">
            <w:pPr>
              <w:rPr>
                <w:sz w:val="20"/>
                <w:szCs w:val="20"/>
              </w:rPr>
            </w:pPr>
          </w:p>
          <w:p w:rsidR="006A1EA7" w:rsidRPr="006A1EA7" w:rsidRDefault="006A1EA7">
            <w:pPr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 xml:space="preserve">  1</w:t>
            </w:r>
          </w:p>
        </w:tc>
        <w:tc>
          <w:tcPr>
            <w:tcW w:w="2929" w:type="dxa"/>
          </w:tcPr>
          <w:p w:rsidR="006A1EA7" w:rsidRPr="006A1EA7" w:rsidRDefault="006A1EA7">
            <w:pPr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 xml:space="preserve">Kooperatifçiliğin yararlarını kavrama </w:t>
            </w:r>
          </w:p>
        </w:tc>
        <w:tc>
          <w:tcPr>
            <w:tcW w:w="4271" w:type="dxa"/>
          </w:tcPr>
          <w:p w:rsidR="006A1EA7" w:rsidRPr="006A1EA7" w:rsidRDefault="006A1EA7" w:rsidP="00727FB6">
            <w:pPr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Kooperatifçiliğin topluma sağladığı yararların araştırılarak kurula sunulması</w:t>
            </w:r>
          </w:p>
        </w:tc>
        <w:tc>
          <w:tcPr>
            <w:tcW w:w="2700" w:type="dxa"/>
          </w:tcPr>
          <w:p w:rsidR="006A1EA7" w:rsidRPr="006A1EA7" w:rsidRDefault="006A1EA7">
            <w:pPr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Dünya AIDS Günü</w:t>
            </w:r>
          </w:p>
          <w:p w:rsidR="006A1EA7" w:rsidRPr="006A1EA7" w:rsidRDefault="006A1EA7" w:rsidP="006A1EA7">
            <w:pPr>
              <w:ind w:left="-70"/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İnsan Hakları ve Demokrasi Haf</w:t>
            </w:r>
          </w:p>
        </w:tc>
      </w:tr>
      <w:tr w:rsidR="006A1EA7" w:rsidRPr="006A1EA7">
        <w:tblPrEx>
          <w:tblCellMar>
            <w:top w:w="0" w:type="dxa"/>
            <w:bottom w:w="0" w:type="dxa"/>
          </w:tblCellMar>
        </w:tblPrEx>
        <w:trPr>
          <w:cantSplit/>
          <w:trHeight w:val="700"/>
        </w:trPr>
        <w:tc>
          <w:tcPr>
            <w:tcW w:w="540" w:type="dxa"/>
            <w:vMerge/>
            <w:textDirection w:val="btLr"/>
          </w:tcPr>
          <w:p w:rsidR="006A1EA7" w:rsidRPr="006A1EA7" w:rsidRDefault="006A1EA7" w:rsidP="00727FB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6A1EA7" w:rsidRPr="006A1EA7" w:rsidRDefault="006A1EA7">
            <w:pPr>
              <w:rPr>
                <w:sz w:val="20"/>
                <w:szCs w:val="20"/>
              </w:rPr>
            </w:pPr>
          </w:p>
          <w:p w:rsidR="006A1EA7" w:rsidRPr="006A1EA7" w:rsidRDefault="006A1EA7">
            <w:pPr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 xml:space="preserve">  3</w:t>
            </w:r>
          </w:p>
        </w:tc>
        <w:tc>
          <w:tcPr>
            <w:tcW w:w="2929" w:type="dxa"/>
          </w:tcPr>
          <w:p w:rsidR="006A1EA7" w:rsidRPr="006A1EA7" w:rsidRDefault="006A1EA7">
            <w:pPr>
              <w:rPr>
                <w:sz w:val="16"/>
                <w:szCs w:val="16"/>
              </w:rPr>
            </w:pPr>
          </w:p>
          <w:p w:rsidR="006A1EA7" w:rsidRPr="006A1EA7" w:rsidRDefault="006A1EA7">
            <w:pPr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Kooperatifçiliğin yararlarını kavrama ve kavratma</w:t>
            </w:r>
          </w:p>
        </w:tc>
        <w:tc>
          <w:tcPr>
            <w:tcW w:w="4271" w:type="dxa"/>
          </w:tcPr>
          <w:p w:rsidR="006A1EA7" w:rsidRDefault="006A1EA7" w:rsidP="00727FB6">
            <w:pPr>
              <w:rPr>
                <w:sz w:val="20"/>
                <w:szCs w:val="20"/>
              </w:rPr>
            </w:pPr>
          </w:p>
          <w:p w:rsidR="006A1EA7" w:rsidRPr="006A1EA7" w:rsidRDefault="006A1EA7" w:rsidP="00727FB6">
            <w:pPr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Kooperatifçilik Günü nedeniyle pano hazırlanması</w:t>
            </w:r>
          </w:p>
        </w:tc>
        <w:tc>
          <w:tcPr>
            <w:tcW w:w="2700" w:type="dxa"/>
          </w:tcPr>
          <w:p w:rsidR="006A1EA7" w:rsidRPr="006A1EA7" w:rsidRDefault="006A1EA7">
            <w:pPr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Tutum, Yatırım ve Türk Malları Haftası</w:t>
            </w:r>
          </w:p>
          <w:p w:rsidR="006A1EA7" w:rsidRPr="006A1EA7" w:rsidRDefault="006A1EA7">
            <w:pPr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Dünya Kooperatifçilik Günü</w:t>
            </w:r>
          </w:p>
        </w:tc>
      </w:tr>
      <w:tr w:rsidR="006A1EA7" w:rsidRPr="006A1EA7">
        <w:tblPrEx>
          <w:tblCellMar>
            <w:top w:w="0" w:type="dxa"/>
            <w:bottom w:w="0" w:type="dxa"/>
          </w:tblCellMar>
        </w:tblPrEx>
        <w:trPr>
          <w:cantSplit/>
          <w:trHeight w:val="603"/>
        </w:trPr>
        <w:tc>
          <w:tcPr>
            <w:tcW w:w="540" w:type="dxa"/>
            <w:textDirection w:val="btLr"/>
          </w:tcPr>
          <w:p w:rsidR="006D020E" w:rsidRDefault="006A1EA7" w:rsidP="006A1EA7">
            <w:pPr>
              <w:ind w:right="113"/>
              <w:rPr>
                <w:b/>
                <w:sz w:val="20"/>
                <w:szCs w:val="20"/>
              </w:rPr>
            </w:pPr>
            <w:r w:rsidRPr="006A1EA7">
              <w:rPr>
                <w:b/>
                <w:sz w:val="20"/>
                <w:szCs w:val="20"/>
              </w:rPr>
              <w:t>OC</w:t>
            </w:r>
          </w:p>
          <w:p w:rsidR="006A1EA7" w:rsidRPr="006A1EA7" w:rsidRDefault="006A1EA7" w:rsidP="006A1EA7">
            <w:pPr>
              <w:ind w:right="113"/>
              <w:rPr>
                <w:b/>
                <w:sz w:val="20"/>
                <w:szCs w:val="20"/>
              </w:rPr>
            </w:pPr>
            <w:r w:rsidRPr="006A1EA7">
              <w:rPr>
                <w:b/>
                <w:sz w:val="20"/>
                <w:szCs w:val="20"/>
              </w:rPr>
              <w:t>AK</w:t>
            </w:r>
          </w:p>
        </w:tc>
        <w:tc>
          <w:tcPr>
            <w:tcW w:w="540" w:type="dxa"/>
          </w:tcPr>
          <w:p w:rsidR="006A1EA7" w:rsidRDefault="006A1EA7">
            <w:pPr>
              <w:rPr>
                <w:sz w:val="20"/>
                <w:szCs w:val="20"/>
              </w:rPr>
            </w:pPr>
          </w:p>
          <w:p w:rsidR="006A1EA7" w:rsidRPr="006A1EA7" w:rsidRDefault="006A1EA7">
            <w:pPr>
              <w:rPr>
                <w:sz w:val="20"/>
                <w:szCs w:val="20"/>
              </w:rPr>
            </w:pPr>
          </w:p>
          <w:p w:rsidR="006A1EA7" w:rsidRPr="006A1EA7" w:rsidRDefault="006A1EA7">
            <w:pPr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 xml:space="preserve">  1</w:t>
            </w:r>
          </w:p>
        </w:tc>
        <w:tc>
          <w:tcPr>
            <w:tcW w:w="2929" w:type="dxa"/>
          </w:tcPr>
          <w:p w:rsidR="006A1EA7" w:rsidRDefault="006A1EA7">
            <w:pPr>
              <w:rPr>
                <w:sz w:val="20"/>
                <w:szCs w:val="20"/>
              </w:rPr>
            </w:pPr>
          </w:p>
          <w:p w:rsidR="006A1EA7" w:rsidRPr="006A1EA7" w:rsidRDefault="006A1EA7">
            <w:pPr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Gelir-giderleri kayıt altına alma</w:t>
            </w:r>
          </w:p>
          <w:p w:rsidR="006A1EA7" w:rsidRPr="006A1EA7" w:rsidRDefault="006A1EA7">
            <w:pPr>
              <w:rPr>
                <w:sz w:val="20"/>
                <w:szCs w:val="20"/>
              </w:rPr>
            </w:pPr>
          </w:p>
        </w:tc>
        <w:tc>
          <w:tcPr>
            <w:tcW w:w="4271" w:type="dxa"/>
          </w:tcPr>
          <w:p w:rsidR="006A1EA7" w:rsidRDefault="006A1EA7" w:rsidP="00727FB6">
            <w:pPr>
              <w:rPr>
                <w:sz w:val="20"/>
                <w:szCs w:val="20"/>
              </w:rPr>
            </w:pPr>
          </w:p>
          <w:p w:rsidR="006A1EA7" w:rsidRPr="006A1EA7" w:rsidRDefault="006A1EA7" w:rsidP="00727FB6">
            <w:pPr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Tutulan defterlerin ve hesapların denetlenmesi</w:t>
            </w:r>
          </w:p>
        </w:tc>
        <w:tc>
          <w:tcPr>
            <w:tcW w:w="2700" w:type="dxa"/>
          </w:tcPr>
          <w:p w:rsidR="006A1EA7" w:rsidRDefault="006A1EA7">
            <w:pPr>
              <w:rPr>
                <w:sz w:val="20"/>
                <w:szCs w:val="20"/>
              </w:rPr>
            </w:pPr>
          </w:p>
          <w:p w:rsidR="006A1EA7" w:rsidRPr="006A1EA7" w:rsidRDefault="006A1EA7">
            <w:pPr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Enerji Tasarrufu Haftası</w:t>
            </w:r>
          </w:p>
        </w:tc>
      </w:tr>
      <w:tr w:rsidR="006A1EA7" w:rsidRPr="006A1EA7">
        <w:tblPrEx>
          <w:tblCellMar>
            <w:top w:w="0" w:type="dxa"/>
            <w:bottom w:w="0" w:type="dxa"/>
          </w:tblCellMar>
        </w:tblPrEx>
        <w:trPr>
          <w:cantSplit/>
          <w:trHeight w:val="540"/>
        </w:trPr>
        <w:tc>
          <w:tcPr>
            <w:tcW w:w="540" w:type="dxa"/>
            <w:vMerge w:val="restart"/>
            <w:textDirection w:val="btLr"/>
          </w:tcPr>
          <w:p w:rsidR="006A1EA7" w:rsidRPr="006A1EA7" w:rsidRDefault="006A1EA7" w:rsidP="00727FB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6A1EA7">
              <w:rPr>
                <w:b/>
                <w:sz w:val="20"/>
                <w:szCs w:val="20"/>
              </w:rPr>
              <w:t>ŞUBAT</w:t>
            </w:r>
          </w:p>
        </w:tc>
        <w:tc>
          <w:tcPr>
            <w:tcW w:w="540" w:type="dxa"/>
          </w:tcPr>
          <w:p w:rsidR="006A1EA7" w:rsidRPr="006A1EA7" w:rsidRDefault="006A1EA7">
            <w:pPr>
              <w:rPr>
                <w:sz w:val="20"/>
                <w:szCs w:val="20"/>
              </w:rPr>
            </w:pPr>
          </w:p>
          <w:p w:rsidR="006A1EA7" w:rsidRPr="006A1EA7" w:rsidRDefault="006A1EA7">
            <w:pPr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 xml:space="preserve">  2</w:t>
            </w:r>
          </w:p>
        </w:tc>
        <w:tc>
          <w:tcPr>
            <w:tcW w:w="2929" w:type="dxa"/>
          </w:tcPr>
          <w:p w:rsidR="006A1EA7" w:rsidRPr="006A1EA7" w:rsidRDefault="006A1EA7">
            <w:pPr>
              <w:rPr>
                <w:sz w:val="16"/>
                <w:szCs w:val="16"/>
              </w:rPr>
            </w:pPr>
          </w:p>
          <w:p w:rsidR="006A1EA7" w:rsidRPr="006A1EA7" w:rsidRDefault="006A1EA7">
            <w:pPr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Aktif katılımı sağlama</w:t>
            </w:r>
          </w:p>
        </w:tc>
        <w:tc>
          <w:tcPr>
            <w:tcW w:w="4271" w:type="dxa"/>
          </w:tcPr>
          <w:p w:rsidR="006A1EA7" w:rsidRPr="006A1EA7" w:rsidRDefault="006A1EA7" w:rsidP="00727FB6">
            <w:pPr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Kulüp üyelerinin yapılan ve yapılacak çalışmalar hakkında görüşlerinin alınması</w:t>
            </w:r>
          </w:p>
        </w:tc>
        <w:tc>
          <w:tcPr>
            <w:tcW w:w="2700" w:type="dxa"/>
          </w:tcPr>
          <w:p w:rsidR="006A1EA7" w:rsidRPr="006A1EA7" w:rsidRDefault="006A1EA7">
            <w:pPr>
              <w:rPr>
                <w:sz w:val="20"/>
                <w:szCs w:val="20"/>
              </w:rPr>
            </w:pPr>
          </w:p>
        </w:tc>
      </w:tr>
      <w:tr w:rsidR="006A1EA7" w:rsidRPr="006A1EA7">
        <w:tblPrEx>
          <w:tblCellMar>
            <w:top w:w="0" w:type="dxa"/>
            <w:bottom w:w="0" w:type="dxa"/>
          </w:tblCellMar>
        </w:tblPrEx>
        <w:trPr>
          <w:cantSplit/>
          <w:trHeight w:val="500"/>
        </w:trPr>
        <w:tc>
          <w:tcPr>
            <w:tcW w:w="540" w:type="dxa"/>
            <w:vMerge/>
            <w:textDirection w:val="btLr"/>
          </w:tcPr>
          <w:p w:rsidR="006A1EA7" w:rsidRPr="006A1EA7" w:rsidRDefault="006A1EA7" w:rsidP="00727FB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6A1EA7" w:rsidRPr="006A1EA7" w:rsidRDefault="006A1EA7">
            <w:pPr>
              <w:rPr>
                <w:sz w:val="20"/>
                <w:szCs w:val="20"/>
              </w:rPr>
            </w:pPr>
          </w:p>
          <w:p w:rsidR="006A1EA7" w:rsidRPr="006A1EA7" w:rsidRDefault="006A1EA7">
            <w:pPr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 xml:space="preserve">  4</w:t>
            </w:r>
          </w:p>
        </w:tc>
        <w:tc>
          <w:tcPr>
            <w:tcW w:w="2929" w:type="dxa"/>
          </w:tcPr>
          <w:p w:rsidR="006A1EA7" w:rsidRPr="006A1EA7" w:rsidRDefault="006A1EA7">
            <w:pPr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Görev sorumluluğu kazandırma</w:t>
            </w:r>
          </w:p>
        </w:tc>
        <w:tc>
          <w:tcPr>
            <w:tcW w:w="4271" w:type="dxa"/>
          </w:tcPr>
          <w:p w:rsidR="006A1EA7" w:rsidRPr="006A1EA7" w:rsidRDefault="006A1EA7" w:rsidP="00727FB6">
            <w:pPr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İhtiyaç duyulan malların belirlenerek satın alınması</w:t>
            </w:r>
          </w:p>
        </w:tc>
        <w:tc>
          <w:tcPr>
            <w:tcW w:w="2700" w:type="dxa"/>
          </w:tcPr>
          <w:p w:rsidR="006A1EA7" w:rsidRPr="006A1EA7" w:rsidRDefault="006A1EA7">
            <w:pPr>
              <w:rPr>
                <w:sz w:val="20"/>
                <w:szCs w:val="20"/>
              </w:rPr>
            </w:pPr>
          </w:p>
          <w:p w:rsidR="006A1EA7" w:rsidRPr="006A1EA7" w:rsidRDefault="006A1EA7">
            <w:pPr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Sivil Savunma Günü</w:t>
            </w:r>
          </w:p>
        </w:tc>
      </w:tr>
      <w:tr w:rsidR="006A1EA7" w:rsidRPr="006A1EA7">
        <w:tblPrEx>
          <w:tblCellMar>
            <w:top w:w="0" w:type="dxa"/>
            <w:bottom w:w="0" w:type="dxa"/>
          </w:tblCellMar>
        </w:tblPrEx>
        <w:trPr>
          <w:cantSplit/>
          <w:trHeight w:val="500"/>
        </w:trPr>
        <w:tc>
          <w:tcPr>
            <w:tcW w:w="540" w:type="dxa"/>
            <w:vMerge w:val="restart"/>
            <w:textDirection w:val="btLr"/>
          </w:tcPr>
          <w:p w:rsidR="006A1EA7" w:rsidRPr="006A1EA7" w:rsidRDefault="006A1EA7" w:rsidP="00727FB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6A1EA7">
              <w:rPr>
                <w:b/>
                <w:sz w:val="20"/>
                <w:szCs w:val="20"/>
              </w:rPr>
              <w:t>MART</w:t>
            </w:r>
          </w:p>
        </w:tc>
        <w:tc>
          <w:tcPr>
            <w:tcW w:w="540" w:type="dxa"/>
          </w:tcPr>
          <w:p w:rsidR="006A1EA7" w:rsidRPr="006A1EA7" w:rsidRDefault="006A1EA7">
            <w:pPr>
              <w:rPr>
                <w:sz w:val="20"/>
                <w:szCs w:val="20"/>
              </w:rPr>
            </w:pPr>
          </w:p>
          <w:p w:rsidR="006A1EA7" w:rsidRPr="006A1EA7" w:rsidRDefault="006A1EA7">
            <w:pPr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 xml:space="preserve">  2</w:t>
            </w:r>
          </w:p>
        </w:tc>
        <w:tc>
          <w:tcPr>
            <w:tcW w:w="2929" w:type="dxa"/>
          </w:tcPr>
          <w:p w:rsidR="006A1EA7" w:rsidRPr="006A1EA7" w:rsidRDefault="006A1EA7" w:rsidP="00173393">
            <w:pPr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Görev sorumluluğu kazandırma</w:t>
            </w:r>
          </w:p>
        </w:tc>
        <w:tc>
          <w:tcPr>
            <w:tcW w:w="4271" w:type="dxa"/>
          </w:tcPr>
          <w:p w:rsidR="006A1EA7" w:rsidRPr="006A1EA7" w:rsidRDefault="006A1EA7" w:rsidP="00173393">
            <w:pPr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İhtiyaç duyulan malların belirlenerek satın alınması</w:t>
            </w:r>
          </w:p>
        </w:tc>
        <w:tc>
          <w:tcPr>
            <w:tcW w:w="2700" w:type="dxa"/>
          </w:tcPr>
          <w:p w:rsidR="006A1EA7" w:rsidRDefault="006A1EA7">
            <w:pPr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Yeşilay Haftası</w:t>
            </w:r>
          </w:p>
          <w:p w:rsidR="006A1EA7" w:rsidRDefault="006A1E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Girişimcilik Haftası</w:t>
            </w:r>
          </w:p>
          <w:p w:rsidR="006A1EA7" w:rsidRDefault="006A1E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Bilim ve Teknoloji Haftası</w:t>
            </w:r>
          </w:p>
          <w:p w:rsidR="006A1EA7" w:rsidRDefault="006A1E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İstiklal Marşının Kabulü</w:t>
            </w:r>
          </w:p>
          <w:p w:rsidR="006A1EA7" w:rsidRDefault="006A1E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Tüketiciyi Koruma Haftası</w:t>
            </w:r>
          </w:p>
          <w:p w:rsidR="006A1EA7" w:rsidRPr="006A1EA7" w:rsidRDefault="006A1E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Şehitler Günü</w:t>
            </w:r>
          </w:p>
        </w:tc>
      </w:tr>
      <w:tr w:rsidR="006A1EA7" w:rsidRPr="006A1EA7">
        <w:tblPrEx>
          <w:tblCellMar>
            <w:top w:w="0" w:type="dxa"/>
            <w:bottom w:w="0" w:type="dxa"/>
          </w:tblCellMar>
        </w:tblPrEx>
        <w:trPr>
          <w:cantSplit/>
          <w:trHeight w:val="334"/>
        </w:trPr>
        <w:tc>
          <w:tcPr>
            <w:tcW w:w="540" w:type="dxa"/>
            <w:vMerge/>
            <w:textDirection w:val="btLr"/>
          </w:tcPr>
          <w:p w:rsidR="006A1EA7" w:rsidRPr="006A1EA7" w:rsidRDefault="006A1EA7" w:rsidP="00727FB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6A1EA7" w:rsidRPr="006A1EA7" w:rsidRDefault="006A1EA7">
            <w:pPr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 xml:space="preserve">  4</w:t>
            </w:r>
          </w:p>
        </w:tc>
        <w:tc>
          <w:tcPr>
            <w:tcW w:w="2929" w:type="dxa"/>
          </w:tcPr>
          <w:p w:rsidR="006A1EA7" w:rsidRPr="006A1EA7" w:rsidRDefault="006A1EA7">
            <w:pPr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Devreden malları tespit etme</w:t>
            </w:r>
          </w:p>
        </w:tc>
        <w:tc>
          <w:tcPr>
            <w:tcW w:w="4271" w:type="dxa"/>
          </w:tcPr>
          <w:p w:rsidR="006A1EA7" w:rsidRPr="006A1EA7" w:rsidRDefault="006A1EA7" w:rsidP="00727FB6">
            <w:pPr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Mal sayımının yapılması</w:t>
            </w:r>
          </w:p>
        </w:tc>
        <w:tc>
          <w:tcPr>
            <w:tcW w:w="2700" w:type="dxa"/>
          </w:tcPr>
          <w:p w:rsidR="006A1EA7" w:rsidRDefault="006A1EA7" w:rsidP="006A1EA7">
            <w:pPr>
              <w:ind w:left="-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Türk </w:t>
            </w:r>
            <w:proofErr w:type="spellStart"/>
            <w:r>
              <w:rPr>
                <w:sz w:val="20"/>
                <w:szCs w:val="20"/>
              </w:rPr>
              <w:t>DünyasıveTopluluklarıHaf</w:t>
            </w:r>
            <w:proofErr w:type="spellEnd"/>
          </w:p>
          <w:p w:rsidR="006A1EA7" w:rsidRDefault="006A1EA7" w:rsidP="006A1EA7">
            <w:pPr>
              <w:ind w:left="-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Orman Haftası</w:t>
            </w:r>
          </w:p>
          <w:p w:rsidR="006A1EA7" w:rsidRDefault="006A1EA7" w:rsidP="006A1EA7">
            <w:pPr>
              <w:ind w:left="-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Dünya Tiyatrolar Günü</w:t>
            </w:r>
          </w:p>
          <w:p w:rsidR="006A1EA7" w:rsidRPr="006A1EA7" w:rsidRDefault="006A1EA7" w:rsidP="006A1EA7">
            <w:pPr>
              <w:ind w:left="-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Kütüphaneler Haftası</w:t>
            </w:r>
          </w:p>
        </w:tc>
      </w:tr>
      <w:tr w:rsidR="006A1EA7" w:rsidRPr="006A1EA7">
        <w:tblPrEx>
          <w:tblCellMar>
            <w:top w:w="0" w:type="dxa"/>
            <w:bottom w:w="0" w:type="dxa"/>
          </w:tblCellMar>
        </w:tblPrEx>
        <w:trPr>
          <w:cantSplit/>
          <w:trHeight w:val="440"/>
        </w:trPr>
        <w:tc>
          <w:tcPr>
            <w:tcW w:w="540" w:type="dxa"/>
            <w:vMerge w:val="restart"/>
            <w:textDirection w:val="btLr"/>
          </w:tcPr>
          <w:p w:rsidR="006A1EA7" w:rsidRPr="006A1EA7" w:rsidRDefault="006A1EA7" w:rsidP="00727FB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6A1EA7">
              <w:rPr>
                <w:b/>
                <w:sz w:val="20"/>
                <w:szCs w:val="20"/>
              </w:rPr>
              <w:t>NİSAN</w:t>
            </w:r>
          </w:p>
        </w:tc>
        <w:tc>
          <w:tcPr>
            <w:tcW w:w="540" w:type="dxa"/>
          </w:tcPr>
          <w:p w:rsidR="006A1EA7" w:rsidRPr="006A1EA7" w:rsidRDefault="006A1EA7">
            <w:pPr>
              <w:rPr>
                <w:sz w:val="20"/>
                <w:szCs w:val="20"/>
              </w:rPr>
            </w:pPr>
          </w:p>
          <w:p w:rsidR="006A1EA7" w:rsidRPr="006A1EA7" w:rsidRDefault="006A1EA7">
            <w:pPr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 xml:space="preserve">  1</w:t>
            </w:r>
          </w:p>
        </w:tc>
        <w:tc>
          <w:tcPr>
            <w:tcW w:w="2929" w:type="dxa"/>
          </w:tcPr>
          <w:p w:rsidR="006A1EA7" w:rsidRPr="006A1EA7" w:rsidRDefault="006A1EA7">
            <w:pPr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Kar-zarar durumunu belirleyebilme</w:t>
            </w:r>
          </w:p>
        </w:tc>
        <w:tc>
          <w:tcPr>
            <w:tcW w:w="4271" w:type="dxa"/>
          </w:tcPr>
          <w:p w:rsidR="006A1EA7" w:rsidRPr="006A1EA7" w:rsidRDefault="006A1EA7" w:rsidP="006A1EA7">
            <w:pPr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Genel bütçenin çıkarılarak panoda duyurulması</w:t>
            </w:r>
          </w:p>
        </w:tc>
        <w:tc>
          <w:tcPr>
            <w:tcW w:w="2700" w:type="dxa"/>
          </w:tcPr>
          <w:p w:rsidR="006A1EA7" w:rsidRDefault="006A1E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Turizm Haftası</w:t>
            </w:r>
          </w:p>
          <w:p w:rsidR="006A1EA7" w:rsidRPr="006A1EA7" w:rsidRDefault="006A1EA7" w:rsidP="006A1EA7">
            <w:pPr>
              <w:rPr>
                <w:sz w:val="20"/>
                <w:szCs w:val="20"/>
              </w:rPr>
            </w:pPr>
          </w:p>
        </w:tc>
      </w:tr>
      <w:tr w:rsidR="006A1EA7" w:rsidRPr="006A1EA7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540" w:type="dxa"/>
            <w:vMerge/>
            <w:textDirection w:val="btLr"/>
          </w:tcPr>
          <w:p w:rsidR="006A1EA7" w:rsidRPr="006A1EA7" w:rsidRDefault="006A1EA7" w:rsidP="00727FB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6A1EA7" w:rsidRPr="006A1EA7" w:rsidRDefault="006A1EA7">
            <w:pPr>
              <w:rPr>
                <w:sz w:val="20"/>
                <w:szCs w:val="20"/>
              </w:rPr>
            </w:pPr>
          </w:p>
          <w:p w:rsidR="006A1EA7" w:rsidRPr="006A1EA7" w:rsidRDefault="006A1EA7">
            <w:pPr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 xml:space="preserve">  3</w:t>
            </w:r>
          </w:p>
        </w:tc>
        <w:tc>
          <w:tcPr>
            <w:tcW w:w="2929" w:type="dxa"/>
          </w:tcPr>
          <w:p w:rsidR="006A1EA7" w:rsidRPr="006A1EA7" w:rsidRDefault="006A1EA7">
            <w:pPr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Yapılan çalışmaları ödüllendirme</w:t>
            </w:r>
          </w:p>
        </w:tc>
        <w:tc>
          <w:tcPr>
            <w:tcW w:w="4271" w:type="dxa"/>
          </w:tcPr>
          <w:p w:rsidR="006A1EA7" w:rsidRPr="006A1EA7" w:rsidRDefault="006A1EA7" w:rsidP="00727FB6">
            <w:pPr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2005-2006 dönem kar paylarının hak sahiplerine dağıtılması</w:t>
            </w:r>
          </w:p>
        </w:tc>
        <w:tc>
          <w:tcPr>
            <w:tcW w:w="2700" w:type="dxa"/>
          </w:tcPr>
          <w:p w:rsidR="006A1EA7" w:rsidRDefault="006A1EA7" w:rsidP="006A1E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Dünya Kitap Günü</w:t>
            </w:r>
          </w:p>
          <w:p w:rsidR="006A1EA7" w:rsidRPr="006A1EA7" w:rsidRDefault="006A1EA7">
            <w:pPr>
              <w:rPr>
                <w:sz w:val="20"/>
                <w:szCs w:val="20"/>
              </w:rPr>
            </w:pPr>
          </w:p>
        </w:tc>
      </w:tr>
      <w:tr w:rsidR="006A1EA7" w:rsidRPr="006A1EA7">
        <w:tblPrEx>
          <w:tblCellMar>
            <w:top w:w="0" w:type="dxa"/>
            <w:bottom w:w="0" w:type="dxa"/>
          </w:tblCellMar>
        </w:tblPrEx>
        <w:trPr>
          <w:cantSplit/>
          <w:trHeight w:val="500"/>
        </w:trPr>
        <w:tc>
          <w:tcPr>
            <w:tcW w:w="540" w:type="dxa"/>
            <w:vMerge w:val="restart"/>
            <w:textDirection w:val="btLr"/>
          </w:tcPr>
          <w:p w:rsidR="006A1EA7" w:rsidRPr="006A1EA7" w:rsidRDefault="006A1EA7" w:rsidP="006A1EA7">
            <w:pPr>
              <w:ind w:right="113"/>
              <w:jc w:val="center"/>
              <w:rPr>
                <w:b/>
                <w:sz w:val="20"/>
                <w:szCs w:val="20"/>
              </w:rPr>
            </w:pPr>
            <w:r w:rsidRPr="006A1EA7">
              <w:rPr>
                <w:b/>
                <w:sz w:val="20"/>
                <w:szCs w:val="20"/>
              </w:rPr>
              <w:t>MAYIS</w:t>
            </w:r>
          </w:p>
        </w:tc>
        <w:tc>
          <w:tcPr>
            <w:tcW w:w="540" w:type="dxa"/>
          </w:tcPr>
          <w:p w:rsidR="006A1EA7" w:rsidRPr="006A1EA7" w:rsidRDefault="006A1EA7">
            <w:pPr>
              <w:rPr>
                <w:sz w:val="20"/>
                <w:szCs w:val="20"/>
              </w:rPr>
            </w:pPr>
          </w:p>
          <w:p w:rsidR="006A1EA7" w:rsidRPr="006A1EA7" w:rsidRDefault="006A1EA7">
            <w:pPr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 xml:space="preserve">  1</w:t>
            </w:r>
          </w:p>
        </w:tc>
        <w:tc>
          <w:tcPr>
            <w:tcW w:w="2929" w:type="dxa"/>
          </w:tcPr>
          <w:p w:rsidR="006A1EA7" w:rsidRPr="006A1EA7" w:rsidRDefault="006A1EA7">
            <w:pPr>
              <w:rPr>
                <w:sz w:val="20"/>
                <w:szCs w:val="20"/>
              </w:rPr>
            </w:pPr>
          </w:p>
          <w:p w:rsidR="006A1EA7" w:rsidRPr="006A1EA7" w:rsidRDefault="006A1EA7">
            <w:pPr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Gelir-giderleri kayıt altına alma</w:t>
            </w:r>
          </w:p>
        </w:tc>
        <w:tc>
          <w:tcPr>
            <w:tcW w:w="4271" w:type="dxa"/>
          </w:tcPr>
          <w:p w:rsidR="006A1EA7" w:rsidRPr="006A1EA7" w:rsidRDefault="006A1EA7" w:rsidP="00727FB6">
            <w:pPr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Kooperatif gelir-giderlerinin defterlere işlenmesi ve Kooperatif gelirlerinin bankaya yatırılması</w:t>
            </w:r>
          </w:p>
        </w:tc>
        <w:tc>
          <w:tcPr>
            <w:tcW w:w="2700" w:type="dxa"/>
          </w:tcPr>
          <w:p w:rsidR="006A1EA7" w:rsidRDefault="006A1E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Bilişim Haftası</w:t>
            </w:r>
          </w:p>
          <w:p w:rsidR="006A1EA7" w:rsidRPr="006A1EA7" w:rsidRDefault="006A1E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Trafik ve İlk Yardım Haftası</w:t>
            </w:r>
          </w:p>
        </w:tc>
      </w:tr>
      <w:tr w:rsidR="006A1EA7" w:rsidRPr="006A1EA7">
        <w:tblPrEx>
          <w:tblCellMar>
            <w:top w:w="0" w:type="dxa"/>
            <w:bottom w:w="0" w:type="dxa"/>
          </w:tblCellMar>
        </w:tblPrEx>
        <w:trPr>
          <w:cantSplit/>
          <w:trHeight w:val="320"/>
        </w:trPr>
        <w:tc>
          <w:tcPr>
            <w:tcW w:w="540" w:type="dxa"/>
            <w:vMerge/>
            <w:textDirection w:val="btLr"/>
          </w:tcPr>
          <w:p w:rsidR="006A1EA7" w:rsidRPr="006A1EA7" w:rsidRDefault="006A1EA7" w:rsidP="00727FB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6A1EA7" w:rsidRPr="006A1EA7" w:rsidRDefault="006A1EA7">
            <w:pPr>
              <w:rPr>
                <w:sz w:val="20"/>
                <w:szCs w:val="20"/>
              </w:rPr>
            </w:pPr>
          </w:p>
          <w:p w:rsidR="006A1EA7" w:rsidRPr="006A1EA7" w:rsidRDefault="006A1EA7">
            <w:pPr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 xml:space="preserve">  3</w:t>
            </w:r>
          </w:p>
        </w:tc>
        <w:tc>
          <w:tcPr>
            <w:tcW w:w="2929" w:type="dxa"/>
          </w:tcPr>
          <w:p w:rsidR="006A1EA7" w:rsidRPr="006A1EA7" w:rsidRDefault="006A1EA7">
            <w:pPr>
              <w:rPr>
                <w:sz w:val="16"/>
                <w:szCs w:val="16"/>
              </w:rPr>
            </w:pPr>
          </w:p>
          <w:p w:rsidR="006A1EA7" w:rsidRPr="006A1EA7" w:rsidRDefault="006A1E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Denetimi sağlama</w:t>
            </w:r>
          </w:p>
        </w:tc>
        <w:tc>
          <w:tcPr>
            <w:tcW w:w="4271" w:type="dxa"/>
          </w:tcPr>
          <w:p w:rsidR="006A1EA7" w:rsidRPr="006A1EA7" w:rsidRDefault="006A1EA7" w:rsidP="00727F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Yıl boyunca yapılan etkinliklerin ve hesapların denetlenmesi</w:t>
            </w:r>
          </w:p>
        </w:tc>
        <w:tc>
          <w:tcPr>
            <w:tcW w:w="2700" w:type="dxa"/>
          </w:tcPr>
          <w:p w:rsidR="006A1EA7" w:rsidRDefault="006A1E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Vakıflar Haftası</w:t>
            </w:r>
          </w:p>
          <w:p w:rsidR="006A1EA7" w:rsidRPr="006A1EA7" w:rsidRDefault="006A1E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Engelliler Haftası</w:t>
            </w:r>
          </w:p>
        </w:tc>
      </w:tr>
      <w:tr w:rsidR="006A1EA7" w:rsidRPr="006A1EA7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540" w:type="dxa"/>
            <w:vMerge/>
            <w:textDirection w:val="btLr"/>
          </w:tcPr>
          <w:p w:rsidR="006A1EA7" w:rsidRPr="006A1EA7" w:rsidRDefault="006A1EA7" w:rsidP="00727FB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:rsidR="006A1EA7" w:rsidRPr="006A1EA7" w:rsidRDefault="006A1EA7">
            <w:pPr>
              <w:rPr>
                <w:sz w:val="20"/>
                <w:szCs w:val="20"/>
              </w:rPr>
            </w:pPr>
          </w:p>
          <w:p w:rsidR="006A1EA7" w:rsidRPr="006A1EA7" w:rsidRDefault="006A1EA7">
            <w:pPr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 xml:space="preserve">  5  </w:t>
            </w:r>
          </w:p>
        </w:tc>
        <w:tc>
          <w:tcPr>
            <w:tcW w:w="2929" w:type="dxa"/>
          </w:tcPr>
          <w:p w:rsidR="006A1EA7" w:rsidRPr="006A1EA7" w:rsidRDefault="006A1EA7" w:rsidP="00173393">
            <w:pPr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Yıl boyunca yapılan etkinlikleri değerlendirme</w:t>
            </w:r>
          </w:p>
        </w:tc>
        <w:tc>
          <w:tcPr>
            <w:tcW w:w="4271" w:type="dxa"/>
          </w:tcPr>
          <w:p w:rsidR="006A1EA7" w:rsidRPr="006A1EA7" w:rsidRDefault="006A1EA7" w:rsidP="00173393">
            <w:pPr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Yıl boyunca yapılan etkinliklerin genel kurula sunulması</w:t>
            </w:r>
          </w:p>
        </w:tc>
        <w:tc>
          <w:tcPr>
            <w:tcW w:w="2700" w:type="dxa"/>
          </w:tcPr>
          <w:p w:rsidR="006A1EA7" w:rsidRDefault="006A1E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Müzeler Haftası</w:t>
            </w:r>
          </w:p>
          <w:p w:rsidR="006A1EA7" w:rsidRPr="006A1EA7" w:rsidRDefault="006A1EA7" w:rsidP="006A1E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Etik Günü</w:t>
            </w:r>
          </w:p>
        </w:tc>
      </w:tr>
      <w:tr w:rsidR="006A1EA7" w:rsidRPr="006A1EA7">
        <w:tblPrEx>
          <w:tblCellMar>
            <w:top w:w="0" w:type="dxa"/>
            <w:bottom w:w="0" w:type="dxa"/>
          </w:tblCellMar>
        </w:tblPrEx>
        <w:trPr>
          <w:cantSplit/>
          <w:trHeight w:val="320"/>
        </w:trPr>
        <w:tc>
          <w:tcPr>
            <w:tcW w:w="540" w:type="dxa"/>
            <w:textDirection w:val="btLr"/>
          </w:tcPr>
          <w:p w:rsidR="006A1EA7" w:rsidRPr="006A1EA7" w:rsidRDefault="006A1EA7" w:rsidP="006A1EA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HAZİRAN</w:t>
            </w:r>
          </w:p>
        </w:tc>
        <w:tc>
          <w:tcPr>
            <w:tcW w:w="540" w:type="dxa"/>
          </w:tcPr>
          <w:p w:rsidR="006A1EA7" w:rsidRPr="006A1EA7" w:rsidRDefault="006A1EA7" w:rsidP="006A1E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</w:t>
            </w:r>
          </w:p>
        </w:tc>
        <w:tc>
          <w:tcPr>
            <w:tcW w:w="2929" w:type="dxa"/>
          </w:tcPr>
          <w:p w:rsidR="006A1EA7" w:rsidRPr="006A1EA7" w:rsidRDefault="006A1EA7" w:rsidP="00173393">
            <w:pPr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Kulüp etkinlik raporu hazırlayabilme</w:t>
            </w:r>
          </w:p>
        </w:tc>
        <w:tc>
          <w:tcPr>
            <w:tcW w:w="4271" w:type="dxa"/>
          </w:tcPr>
          <w:p w:rsidR="006A1EA7" w:rsidRDefault="006A1EA7" w:rsidP="00173393">
            <w:pPr>
              <w:rPr>
                <w:sz w:val="20"/>
                <w:szCs w:val="20"/>
              </w:rPr>
            </w:pPr>
            <w:r w:rsidRPr="006A1EA7">
              <w:rPr>
                <w:sz w:val="20"/>
                <w:szCs w:val="20"/>
              </w:rPr>
              <w:t>Kooperatifçilik kulübü etkinlik raporunun hazırlanması</w:t>
            </w:r>
          </w:p>
          <w:p w:rsidR="006A1EA7" w:rsidRPr="006A1EA7" w:rsidRDefault="006A1EA7" w:rsidP="00173393">
            <w:pPr>
              <w:rPr>
                <w:sz w:val="20"/>
                <w:szCs w:val="20"/>
              </w:rPr>
            </w:pPr>
          </w:p>
        </w:tc>
        <w:tc>
          <w:tcPr>
            <w:tcW w:w="2700" w:type="dxa"/>
          </w:tcPr>
          <w:p w:rsidR="006A1EA7" w:rsidRDefault="006A1EA7" w:rsidP="006A1E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Çevre Koruma Haftası</w:t>
            </w:r>
          </w:p>
        </w:tc>
      </w:tr>
    </w:tbl>
    <w:p w:rsidR="00796AF7" w:rsidRDefault="00796AF7" w:rsidP="006A1EA7">
      <w:pPr>
        <w:pStyle w:val="AltBilgi"/>
        <w:ind w:left="-72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</w:t>
      </w:r>
    </w:p>
    <w:p w:rsidR="006A1EA7" w:rsidRPr="006A1EA7" w:rsidRDefault="00796AF7" w:rsidP="006A1EA7">
      <w:pPr>
        <w:pStyle w:val="AltBilgi"/>
        <w:ind w:left="-72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</w:t>
      </w:r>
      <w:r w:rsidR="006A1EA7" w:rsidRPr="006A1EA7">
        <w:rPr>
          <w:b/>
          <w:sz w:val="20"/>
          <w:szCs w:val="20"/>
        </w:rPr>
        <w:t xml:space="preserve">ÖĞRENCİ KULÜBÜ TEMSİLCİSİ        </w:t>
      </w:r>
      <w:r w:rsidR="006A1EA7">
        <w:rPr>
          <w:b/>
          <w:sz w:val="20"/>
          <w:szCs w:val="20"/>
        </w:rPr>
        <w:t xml:space="preserve">              </w:t>
      </w:r>
      <w:r w:rsidR="006A1EA7" w:rsidRPr="006A1EA7">
        <w:rPr>
          <w:b/>
          <w:sz w:val="20"/>
          <w:szCs w:val="20"/>
        </w:rPr>
        <w:t xml:space="preserve">     </w:t>
      </w:r>
      <w:r w:rsidR="006A1EA7">
        <w:rPr>
          <w:b/>
          <w:sz w:val="20"/>
          <w:szCs w:val="20"/>
        </w:rPr>
        <w:t xml:space="preserve">                   </w:t>
      </w:r>
      <w:r w:rsidR="006A1EA7" w:rsidRPr="006A1EA7">
        <w:rPr>
          <w:b/>
          <w:sz w:val="20"/>
          <w:szCs w:val="20"/>
        </w:rPr>
        <w:t xml:space="preserve">  </w:t>
      </w:r>
      <w:r w:rsidR="00AD7F6C">
        <w:rPr>
          <w:b/>
          <w:sz w:val="20"/>
          <w:szCs w:val="20"/>
        </w:rPr>
        <w:t xml:space="preserve">        </w:t>
      </w:r>
      <w:r w:rsidR="0063451A">
        <w:rPr>
          <w:b/>
          <w:sz w:val="20"/>
          <w:szCs w:val="20"/>
        </w:rPr>
        <w:t xml:space="preserve">  </w:t>
      </w:r>
      <w:r w:rsidR="006A1EA7" w:rsidRPr="006A1EA7">
        <w:rPr>
          <w:b/>
          <w:sz w:val="20"/>
          <w:szCs w:val="20"/>
        </w:rPr>
        <w:t>DANIŞMAN ÖĞRETMENLER</w:t>
      </w:r>
    </w:p>
    <w:p w:rsidR="006A1EA7" w:rsidRDefault="006A1EA7" w:rsidP="006A1EA7">
      <w:pPr>
        <w:pStyle w:val="AltBilgi"/>
        <w:rPr>
          <w:b/>
          <w:sz w:val="20"/>
          <w:szCs w:val="20"/>
        </w:rPr>
      </w:pPr>
      <w:r w:rsidRPr="006A1EA7">
        <w:rPr>
          <w:b/>
          <w:sz w:val="20"/>
          <w:szCs w:val="20"/>
        </w:rPr>
        <w:t xml:space="preserve">             </w:t>
      </w:r>
      <w:r>
        <w:rPr>
          <w:b/>
          <w:sz w:val="20"/>
          <w:szCs w:val="20"/>
        </w:rPr>
        <w:t xml:space="preserve">                                          </w:t>
      </w:r>
      <w:r w:rsidRPr="006A1EA7">
        <w:rPr>
          <w:b/>
          <w:sz w:val="20"/>
          <w:szCs w:val="20"/>
        </w:rPr>
        <w:t xml:space="preserve">    </w:t>
      </w:r>
    </w:p>
    <w:p w:rsidR="005D2F9C" w:rsidRDefault="006D020E" w:rsidP="006A1EA7">
      <w:pPr>
        <w:pStyle w:val="AltBilgi"/>
        <w:rPr>
          <w:b/>
          <w:sz w:val="20"/>
          <w:szCs w:val="20"/>
        </w:rPr>
      </w:pPr>
      <w:r>
        <w:rPr>
          <w:b/>
          <w:sz w:val="20"/>
          <w:szCs w:val="20"/>
        </w:rPr>
        <w:t>KILINÇ</w:t>
      </w:r>
      <w:r w:rsidR="006A1EA7" w:rsidRPr="006A1EA7">
        <w:rPr>
          <w:b/>
          <w:sz w:val="20"/>
          <w:szCs w:val="20"/>
        </w:rPr>
        <w:t xml:space="preserve">        </w:t>
      </w:r>
    </w:p>
    <w:p w:rsidR="005D2F9C" w:rsidRDefault="005D2F9C" w:rsidP="006A1EA7">
      <w:pPr>
        <w:pStyle w:val="AltBilgi"/>
        <w:rPr>
          <w:b/>
          <w:sz w:val="20"/>
          <w:szCs w:val="20"/>
        </w:rPr>
      </w:pPr>
    </w:p>
    <w:p w:rsidR="00D277BC" w:rsidRDefault="00A94561" w:rsidP="00D277BC">
      <w:bookmarkStart w:id="0" w:name="_GoBack"/>
      <w:bookmarkEnd w:id="0"/>
      <w:r>
        <w:t xml:space="preserve"> </w:t>
      </w:r>
    </w:p>
    <w:p w:rsidR="005D2F9C" w:rsidRDefault="00796AF7" w:rsidP="00796AF7">
      <w:pPr>
        <w:pStyle w:val="AltBilgi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</w:t>
      </w:r>
      <w:r w:rsidR="005D2F9C">
        <w:rPr>
          <w:b/>
          <w:sz w:val="20"/>
          <w:szCs w:val="20"/>
        </w:rPr>
        <w:t xml:space="preserve">    UYGUNDUR</w:t>
      </w:r>
    </w:p>
    <w:p w:rsidR="005D2F9C" w:rsidRPr="005D2F9C" w:rsidRDefault="00AD7F6C" w:rsidP="005D2F9C">
      <w:pPr>
        <w:pStyle w:val="AltBilgi"/>
        <w:rPr>
          <w:b/>
          <w:sz w:val="20"/>
          <w:szCs w:val="20"/>
        </w:rPr>
      </w:pPr>
      <w:r>
        <w:tab/>
      </w:r>
      <w:r w:rsidR="006A1EA7" w:rsidRPr="005D2F9C">
        <w:rPr>
          <w:b/>
          <w:sz w:val="20"/>
          <w:szCs w:val="20"/>
        </w:rPr>
        <w:t xml:space="preserve"> </w:t>
      </w:r>
    </w:p>
    <w:p w:rsidR="001B7C43" w:rsidRPr="006A1EA7" w:rsidRDefault="005D2F9C" w:rsidP="005D2F9C">
      <w:pPr>
        <w:pStyle w:val="AltBilgi"/>
      </w:pPr>
      <w:r w:rsidRPr="005D2F9C">
        <w:rPr>
          <w:b/>
          <w:sz w:val="20"/>
          <w:szCs w:val="20"/>
        </w:rPr>
        <w:tab/>
        <w:t>OKUL MÜDÜRÜ</w:t>
      </w:r>
      <w:r w:rsidR="006A1EA7" w:rsidRPr="006A1EA7">
        <w:t xml:space="preserve">         </w:t>
      </w:r>
    </w:p>
    <w:sectPr w:rsidR="001B7C43" w:rsidRPr="006A1EA7" w:rsidSect="006D020E">
      <w:headerReference w:type="default" r:id="rId7"/>
      <w:pgSz w:w="11906" w:h="16838"/>
      <w:pgMar w:top="1202" w:right="386" w:bottom="539" w:left="1417" w:header="360" w:footer="4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6B99" w:rsidRDefault="00AE6B99">
      <w:r>
        <w:separator/>
      </w:r>
    </w:p>
  </w:endnote>
  <w:endnote w:type="continuationSeparator" w:id="0">
    <w:p w:rsidR="00AE6B99" w:rsidRDefault="00AE6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6B99" w:rsidRDefault="00AE6B99">
      <w:r>
        <w:separator/>
      </w:r>
    </w:p>
  </w:footnote>
  <w:footnote w:type="continuationSeparator" w:id="0">
    <w:p w:rsidR="00AE6B99" w:rsidRDefault="00AE6B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451A" w:rsidRPr="006A1EA7" w:rsidRDefault="0063451A" w:rsidP="00D53FE3">
    <w:pPr>
      <w:pStyle w:val="stBilgi"/>
      <w:jc w:val="center"/>
      <w:rPr>
        <w:b/>
        <w:sz w:val="20"/>
        <w:szCs w:val="20"/>
      </w:rPr>
    </w:pPr>
    <w:r w:rsidRPr="006A1EA7">
      <w:rPr>
        <w:b/>
        <w:sz w:val="20"/>
        <w:szCs w:val="20"/>
      </w:rPr>
      <w:t>SOSYAL ETKİNLİKLER YILLIK ÇALIŞMA PLANI</w:t>
    </w:r>
  </w:p>
  <w:p w:rsidR="0063451A" w:rsidRPr="006A1EA7" w:rsidRDefault="0063451A" w:rsidP="00D53FE3">
    <w:pPr>
      <w:pStyle w:val="stBilgi"/>
      <w:rPr>
        <w:sz w:val="20"/>
        <w:szCs w:val="20"/>
      </w:rPr>
    </w:pPr>
    <w:proofErr w:type="gramStart"/>
    <w:r w:rsidRPr="006A1EA7">
      <w:rPr>
        <w:b/>
        <w:sz w:val="20"/>
        <w:szCs w:val="20"/>
      </w:rPr>
      <w:t xml:space="preserve">OKULU                 : </w:t>
    </w:r>
    <w:r w:rsidR="00C37AAA">
      <w:rPr>
        <w:b/>
        <w:sz w:val="20"/>
        <w:szCs w:val="20"/>
      </w:rPr>
      <w:t>KEMAL</w:t>
    </w:r>
    <w:proofErr w:type="gramEnd"/>
    <w:r w:rsidR="00C37AAA">
      <w:rPr>
        <w:b/>
        <w:sz w:val="20"/>
        <w:szCs w:val="20"/>
      </w:rPr>
      <w:t xml:space="preserve"> SABRİYE OCAKÇI</w:t>
    </w:r>
    <w:r>
      <w:rPr>
        <w:b/>
        <w:sz w:val="20"/>
        <w:szCs w:val="20"/>
      </w:rPr>
      <w:t xml:space="preserve"> İLKOKULU</w:t>
    </w:r>
  </w:p>
  <w:p w:rsidR="0063451A" w:rsidRPr="006A1EA7" w:rsidRDefault="0063451A" w:rsidP="00D53FE3">
    <w:pPr>
      <w:pStyle w:val="stBilgi"/>
      <w:rPr>
        <w:sz w:val="20"/>
        <w:szCs w:val="20"/>
      </w:rPr>
    </w:pPr>
    <w:r w:rsidRPr="006A1EA7">
      <w:rPr>
        <w:b/>
        <w:sz w:val="20"/>
        <w:szCs w:val="20"/>
      </w:rPr>
      <w:t xml:space="preserve">ÖĞRETİM </w:t>
    </w:r>
    <w:proofErr w:type="gramStart"/>
    <w:r w:rsidRPr="006A1EA7">
      <w:rPr>
        <w:b/>
        <w:sz w:val="20"/>
        <w:szCs w:val="20"/>
      </w:rPr>
      <w:t xml:space="preserve">YILI  : </w:t>
    </w:r>
    <w:r w:rsidR="004756DC">
      <w:rPr>
        <w:sz w:val="20"/>
        <w:szCs w:val="20"/>
      </w:rPr>
      <w:t>2022</w:t>
    </w:r>
    <w:proofErr w:type="gramEnd"/>
    <w:r w:rsidR="004756DC">
      <w:rPr>
        <w:sz w:val="20"/>
        <w:szCs w:val="20"/>
      </w:rPr>
      <w:t>-2023</w:t>
    </w:r>
  </w:p>
  <w:p w:rsidR="0063451A" w:rsidRPr="006A1EA7" w:rsidRDefault="0063451A" w:rsidP="00D53FE3">
    <w:pPr>
      <w:pStyle w:val="stBilgi"/>
      <w:rPr>
        <w:sz w:val="20"/>
        <w:szCs w:val="20"/>
      </w:rPr>
    </w:pPr>
    <w:proofErr w:type="gramStart"/>
    <w:r w:rsidRPr="006A1EA7">
      <w:rPr>
        <w:b/>
        <w:sz w:val="20"/>
        <w:szCs w:val="20"/>
      </w:rPr>
      <w:t xml:space="preserve">KULÜBÜ               : </w:t>
    </w:r>
    <w:r w:rsidRPr="006A1EA7">
      <w:rPr>
        <w:sz w:val="20"/>
        <w:szCs w:val="20"/>
      </w:rPr>
      <w:t>Kooperatifçilik</w:t>
    </w:r>
    <w:proofErr w:type="gram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FE3"/>
    <w:rsid w:val="00173393"/>
    <w:rsid w:val="001B7C43"/>
    <w:rsid w:val="00227E45"/>
    <w:rsid w:val="0028430B"/>
    <w:rsid w:val="00353361"/>
    <w:rsid w:val="00374663"/>
    <w:rsid w:val="00434E17"/>
    <w:rsid w:val="004756DC"/>
    <w:rsid w:val="005D2F9C"/>
    <w:rsid w:val="0063451A"/>
    <w:rsid w:val="006A1EA7"/>
    <w:rsid w:val="006D020E"/>
    <w:rsid w:val="00727FB6"/>
    <w:rsid w:val="00796AF7"/>
    <w:rsid w:val="0085677D"/>
    <w:rsid w:val="00861FC6"/>
    <w:rsid w:val="009A1F0F"/>
    <w:rsid w:val="00A94561"/>
    <w:rsid w:val="00AA03BA"/>
    <w:rsid w:val="00AD7F6C"/>
    <w:rsid w:val="00AE6B99"/>
    <w:rsid w:val="00AF5521"/>
    <w:rsid w:val="00B26673"/>
    <w:rsid w:val="00BC44F3"/>
    <w:rsid w:val="00C37AAA"/>
    <w:rsid w:val="00C86C3D"/>
    <w:rsid w:val="00CA0503"/>
    <w:rsid w:val="00CA6613"/>
    <w:rsid w:val="00D277BC"/>
    <w:rsid w:val="00D40A71"/>
    <w:rsid w:val="00D53FE3"/>
    <w:rsid w:val="00DF7800"/>
    <w:rsid w:val="00EB20E8"/>
    <w:rsid w:val="00F47A9E"/>
    <w:rsid w:val="00F62497"/>
    <w:rsid w:val="00F80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Üst Bilgi"/>
    <w:basedOn w:val="Normal"/>
    <w:rsid w:val="00D53FE3"/>
    <w:pPr>
      <w:tabs>
        <w:tab w:val="center" w:pos="4536"/>
        <w:tab w:val="right" w:pos="9072"/>
      </w:tabs>
    </w:pPr>
  </w:style>
  <w:style w:type="paragraph" w:styleId="AltBilgi">
    <w:name w:val="Alt Bilgi"/>
    <w:basedOn w:val="Normal"/>
    <w:rsid w:val="00D53FE3"/>
    <w:pPr>
      <w:tabs>
        <w:tab w:val="center" w:pos="4536"/>
        <w:tab w:val="right" w:pos="9072"/>
      </w:tabs>
    </w:pPr>
  </w:style>
  <w:style w:type="character" w:styleId="Kpr">
    <w:name w:val="Hyperlink"/>
    <w:rsid w:val="00D277BC"/>
    <w:rPr>
      <w:color w:val="0000FF"/>
      <w:u w:val="single"/>
    </w:rPr>
  </w:style>
  <w:style w:type="character" w:customStyle="1" w:styleId="zmlenmeyenBahsetme">
    <w:name w:val="Çözümlenmeyen Bahsetme"/>
    <w:uiPriority w:val="99"/>
    <w:semiHidden/>
    <w:unhideWhenUsed/>
    <w:rsid w:val="00A94561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Üst Bilgi"/>
    <w:basedOn w:val="Normal"/>
    <w:rsid w:val="00D53FE3"/>
    <w:pPr>
      <w:tabs>
        <w:tab w:val="center" w:pos="4536"/>
        <w:tab w:val="right" w:pos="9072"/>
      </w:tabs>
    </w:pPr>
  </w:style>
  <w:style w:type="paragraph" w:styleId="AltBilgi">
    <w:name w:val="Alt Bilgi"/>
    <w:basedOn w:val="Normal"/>
    <w:rsid w:val="00D53FE3"/>
    <w:pPr>
      <w:tabs>
        <w:tab w:val="center" w:pos="4536"/>
        <w:tab w:val="right" w:pos="9072"/>
      </w:tabs>
    </w:pPr>
  </w:style>
  <w:style w:type="character" w:styleId="Kpr">
    <w:name w:val="Hyperlink"/>
    <w:rsid w:val="00D277BC"/>
    <w:rPr>
      <w:color w:val="0000FF"/>
      <w:u w:val="single"/>
    </w:rPr>
  </w:style>
  <w:style w:type="character" w:customStyle="1" w:styleId="zmlenmeyenBahsetme">
    <w:name w:val="Çözümlenmeyen Bahsetme"/>
    <w:uiPriority w:val="99"/>
    <w:semiHidden/>
    <w:unhideWhenUsed/>
    <w:rsid w:val="00A945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467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>Progressive</Company>
  <LinksUpToDate>false</LinksUpToDate>
  <CharactersWithSpaces>3129</CharactersWithSpaces>
  <SharedDoc>false</SharedDoc>
  <HLinks>
    <vt:vector size="6" baseType="variant">
      <vt:variant>
        <vt:i4>6094918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Buro</cp:lastModifiedBy>
  <cp:revision>2</cp:revision>
  <dcterms:created xsi:type="dcterms:W3CDTF">2022-09-14T09:56:00Z</dcterms:created>
  <dcterms:modified xsi:type="dcterms:W3CDTF">2022-09-14T09:56:00Z</dcterms:modified>
  <cp:category>https://www.sorubak.com</cp:category>
</cp:coreProperties>
</file>