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8CAFE" w14:textId="7B38F31A" w:rsidR="00FD0ECC" w:rsidRPr="00FD0ECC" w:rsidRDefault="00FD0ECC" w:rsidP="00FD0ECC">
      <w:pPr>
        <w:jc w:val="center"/>
        <w:rPr>
          <w:rFonts w:ascii="Arial" w:hAnsi="Arial" w:cs="Arial"/>
          <w:b/>
          <w:bCs/>
        </w:rPr>
      </w:pPr>
      <w:r w:rsidRPr="00FD0ECC">
        <w:rPr>
          <w:rFonts w:ascii="Arial" w:hAnsi="Arial" w:cs="Arial"/>
          <w:b/>
          <w:bCs/>
        </w:rPr>
        <w:t>……………………………………… ORTAOKULU</w:t>
      </w:r>
    </w:p>
    <w:p w14:paraId="52D3174B" w14:textId="46A79BB7" w:rsidR="00FD0ECC" w:rsidRPr="00FD0ECC" w:rsidRDefault="00FD0ECC" w:rsidP="00FD0ECC">
      <w:pPr>
        <w:jc w:val="center"/>
        <w:rPr>
          <w:rFonts w:ascii="Arial" w:hAnsi="Arial" w:cs="Arial"/>
          <w:b/>
          <w:bCs/>
        </w:rPr>
      </w:pPr>
      <w:r w:rsidRPr="00FD0ECC">
        <w:rPr>
          <w:rFonts w:ascii="Arial" w:hAnsi="Arial" w:cs="Arial"/>
          <w:b/>
          <w:bCs/>
        </w:rPr>
        <w:t>5.SINIF MATEMATİK DERSİ ÜNİTELENDİRİLMİŞ YILLIK PLANI</w:t>
      </w:r>
    </w:p>
    <w:tbl>
      <w:tblPr>
        <w:tblpPr w:leftFromText="141" w:rightFromText="141" w:vertAnchor="text" w:tblpY="1"/>
        <w:tblOverlap w:val="never"/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507"/>
        <w:gridCol w:w="1701"/>
        <w:gridCol w:w="687"/>
        <w:gridCol w:w="4750"/>
        <w:gridCol w:w="5725"/>
      </w:tblGrid>
      <w:tr w:rsidR="001265BE" w:rsidRPr="00FD0ECC" w14:paraId="4961168F" w14:textId="77777777" w:rsidTr="00A52969">
        <w:trPr>
          <w:trHeight w:val="372"/>
        </w:trPr>
        <w:tc>
          <w:tcPr>
            <w:tcW w:w="1018" w:type="dxa"/>
            <w:shd w:val="clear" w:color="auto" w:fill="F2F2F2" w:themeFill="background1" w:themeFillShade="F2"/>
            <w:noWrap/>
            <w:vAlign w:val="center"/>
            <w:hideMark/>
          </w:tcPr>
          <w:p w14:paraId="0AE18CC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  <w:hideMark/>
          </w:tcPr>
          <w:p w14:paraId="09E1FB1F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3D6B856A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ALTÖĞRENME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687" w:type="dxa"/>
            <w:shd w:val="clear" w:color="auto" w:fill="F2F2F2" w:themeFill="background1" w:themeFillShade="F2"/>
            <w:vAlign w:val="center"/>
            <w:hideMark/>
          </w:tcPr>
          <w:p w14:paraId="60EA135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4750" w:type="dxa"/>
            <w:shd w:val="clear" w:color="auto" w:fill="F2F2F2" w:themeFill="background1" w:themeFillShade="F2"/>
            <w:noWrap/>
            <w:vAlign w:val="center"/>
            <w:hideMark/>
          </w:tcPr>
          <w:p w14:paraId="0EF4D6A9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5725" w:type="dxa"/>
            <w:shd w:val="clear" w:color="auto" w:fill="F2F2F2" w:themeFill="background1" w:themeFillShade="F2"/>
            <w:noWrap/>
            <w:vAlign w:val="center"/>
            <w:hideMark/>
          </w:tcPr>
          <w:p w14:paraId="61DBD401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AÇIKLAMALAR</w:t>
            </w:r>
          </w:p>
        </w:tc>
      </w:tr>
      <w:tr w:rsidR="001265BE" w:rsidRPr="00FD0ECC" w14:paraId="19A06F43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326D8435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12-18 EYLÜL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2E75B61A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4D7DCE8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M.5.1.1. Doğal Sayılar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1842ABD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50C71ED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M.5.1.1.1. En çok dokuz basamaklı doğal sayıları okur ve yazar.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01F5E4E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1265BE" w:rsidRPr="00FD0ECC" w14:paraId="3074BCF2" w14:textId="77777777" w:rsidTr="00A52969">
        <w:trPr>
          <w:trHeight w:val="1256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3AD921FA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36F935F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198C6F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2D14961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09CFC7D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M.5.1.1.2. En çok dokuz basamaklı doğal sayıların bölüklerini, basamaklarını ve rakamların basamak değerlerini belirtir.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0331DC1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Bu sayıları gerçek hayatla ilişkilendirme durumlarında karşılaştırma ve anlamlandırmaya yönelik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çalışmalara yer verilir.</w:t>
            </w:r>
          </w:p>
        </w:tc>
      </w:tr>
      <w:tr w:rsidR="001265BE" w:rsidRPr="00FD0ECC" w14:paraId="4B037CEC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9815693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19-25 EYLÜL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41E303E5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3D192E66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M.5.1.1. Doğal Sayılar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0A15E07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0450EDC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M.5.1.1.2. En çok dokuz basamaklı doğal sayıların bölüklerini, basamaklarını ve rakamların basamak değerlerini belirtir.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2FBFB0A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1265BE" w:rsidRPr="00FD0ECC" w14:paraId="16E197FB" w14:textId="77777777" w:rsidTr="00A52969">
        <w:trPr>
          <w:trHeight w:val="125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FDC528F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258163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858DC6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740D0E06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33DFE08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M.5.1.1.3. Kuralı verilen sayı ve şekil örüntülerinin istenen adımlarını oluşturur.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2EB4BD7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Sadece adımlar arasındaki farkı sabit olan örüntülerle sınırlı kalınır.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Şekil örüntülerine tarihî ve kültürel eserlerimizden örnekler (mimari yapılar, halı süslemeleri, kilim vb.) verilir.</w:t>
            </w:r>
          </w:p>
        </w:tc>
      </w:tr>
      <w:tr w:rsidR="001265BE" w:rsidRPr="00FD0ECC" w14:paraId="5C2FA2A5" w14:textId="77777777" w:rsidTr="00A52969">
        <w:trPr>
          <w:trHeight w:val="799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679023A4" w14:textId="21B5F49D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26</w:t>
            </w:r>
            <w:r w:rsidR="006E4F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EYLÜL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-2 EKİM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1FB431E8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EEB5743" w14:textId="1087BC13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 Doğal Sayılarla İşlemler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057F9835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0AFEEE3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M.5.1.2.1. En çok beş basamaklı doğal sayılarla toplama ve çıkarma işlemi yapar.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7104857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1265BE" w:rsidRPr="00FD0ECC" w14:paraId="455010E6" w14:textId="77777777" w:rsidTr="00A52969">
        <w:trPr>
          <w:trHeight w:val="2027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2A7F8516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9215B1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FB10AE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15FC0F92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01EE0AB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M.5.1.2.2. İki basamaklı doğal sayılarla zihinden toplama ve çıkarma işlemlerinde strateji belirler ve kullanır.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241EBF1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Olası stratejiler: Onlukları ve birlikleri ayırarak ekleme (45+22=45+20+2); üzerine sayma (38+23=38+10+10+3); sayıları 10’u referans alarak parçalama (16+8=16+4+4=20+4); kolay toplanan sayılardan başlama (13+28+27=13+27+28=40+28); onlukları ve birlikleri ayırarak çıkarma (45-22=45-20-2); onar onar eksiltme (38-23=38-10-10-3).</w:t>
            </w:r>
          </w:p>
        </w:tc>
      </w:tr>
      <w:tr w:rsidR="001265BE" w:rsidRPr="00FD0ECC" w14:paraId="1CA03CD1" w14:textId="77777777" w:rsidTr="00A52969">
        <w:trPr>
          <w:trHeight w:val="755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180B2657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3-9 EKİM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7ECA8D0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3B9132F0" w14:textId="32B6F51C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 Doğal Sayılarla İşlemler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4C5C0285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00D98049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M.5.1.2.3. Doğal sayılarla toplama ve çıkarma işlemlerinin sonuçlarını tahmin eder.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331B2D7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Tahmin becerilerinin gelişmesi için tahminlerin, işlem sonuçlarıyla karşılaştırılması yapılır.</w:t>
            </w:r>
          </w:p>
        </w:tc>
      </w:tr>
      <w:tr w:rsidR="001265BE" w:rsidRPr="00FD0ECC" w14:paraId="4984D59F" w14:textId="77777777" w:rsidTr="00A52969">
        <w:trPr>
          <w:trHeight w:val="102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4A49DD47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EBAC99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ED4917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2BDCE2B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53F141B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M.5.1.2.4. En çok üç basamaklı iki doğal sayının çarpma işlemini yapar.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69730A2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557DDC" w:rsidRPr="00FD0ECC" w14:paraId="1FF60926" w14:textId="77777777" w:rsidTr="00A52969">
        <w:trPr>
          <w:cantSplit/>
          <w:trHeight w:val="542"/>
        </w:trPr>
        <w:tc>
          <w:tcPr>
            <w:tcW w:w="1018" w:type="dxa"/>
            <w:shd w:val="clear" w:color="000000" w:fill="F2F2F2"/>
            <w:noWrap/>
            <w:vAlign w:val="center"/>
            <w:hideMark/>
          </w:tcPr>
          <w:p w14:paraId="21EC5426" w14:textId="77777777" w:rsidR="00557DDC" w:rsidRPr="008C14F3" w:rsidRDefault="00557DDC" w:rsidP="00FD0E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lastRenderedPageBreak/>
              <w:t>TARİH</w:t>
            </w:r>
          </w:p>
        </w:tc>
        <w:tc>
          <w:tcPr>
            <w:tcW w:w="1507" w:type="dxa"/>
            <w:shd w:val="clear" w:color="000000" w:fill="F2F2F2"/>
            <w:vAlign w:val="center"/>
            <w:hideMark/>
          </w:tcPr>
          <w:p w14:paraId="02650515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7880B0D8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ALTÖĞRENME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687" w:type="dxa"/>
            <w:shd w:val="clear" w:color="000000" w:fill="F2F2F2"/>
            <w:vAlign w:val="center"/>
            <w:hideMark/>
          </w:tcPr>
          <w:p w14:paraId="7C0D53D7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4750" w:type="dxa"/>
            <w:shd w:val="clear" w:color="000000" w:fill="F2F2F2"/>
            <w:noWrap/>
            <w:vAlign w:val="center"/>
            <w:hideMark/>
          </w:tcPr>
          <w:p w14:paraId="26565C50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5725" w:type="dxa"/>
            <w:shd w:val="clear" w:color="000000" w:fill="F2F2F2"/>
            <w:noWrap/>
            <w:vAlign w:val="center"/>
            <w:hideMark/>
          </w:tcPr>
          <w:p w14:paraId="5A20309E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AÇIKLAMALAR</w:t>
            </w:r>
          </w:p>
        </w:tc>
      </w:tr>
      <w:tr w:rsidR="001265BE" w:rsidRPr="00FD0ECC" w14:paraId="5E2F2393" w14:textId="77777777" w:rsidTr="00A52969">
        <w:trPr>
          <w:trHeight w:val="1157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8040550" w14:textId="3566C56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10-</w:t>
            </w:r>
            <w:r w:rsidR="006E4FEC"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16 EKİM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1D4C8BA8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C966B59" w14:textId="267CEA0D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 Doğal Sayılarla İşlemler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51A0FB7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27DBDEA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M.5.1.2.5. En çok dört basamaklı bir doğal sayıyı, en çok iki basamaklı bir doğal 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sayıya böler.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38FA292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Kalanlı bölme işlemlerinde ondalık gösterimlere girilmez.</w:t>
            </w:r>
          </w:p>
        </w:tc>
      </w:tr>
      <w:tr w:rsidR="001265BE" w:rsidRPr="00FD0ECC" w14:paraId="49E89BAA" w14:textId="77777777" w:rsidTr="00A52969">
        <w:trPr>
          <w:trHeight w:val="887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1749458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06BDAE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4BA593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3BFE5A45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27D9D79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M.5.1.2.6. Doğal sayılarla çarpma ve bölme işlemlerinin sonuçlarını tahmin eder.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6B30A37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Tahmin etmenin önemi vurgulanarak, tahmin becerilerinin gelişmesi için işlem sonuçlarıyla tahminlerin karşılaştırılması yapılır.</w:t>
            </w:r>
          </w:p>
        </w:tc>
      </w:tr>
      <w:tr w:rsidR="001265BE" w:rsidRPr="00FD0ECC" w14:paraId="37666E4B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7BA89D20" w14:textId="6ED38D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17-</w:t>
            </w:r>
            <w:r w:rsidR="006E4FEC"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23 EKİM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0EA0C2B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4859FA0F" w14:textId="63FB60AB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 Doğal Sayılarla İşlemle</w:t>
            </w:r>
            <w:r w:rsidRPr="00FD0E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3EDAF1A8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70759C8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M.5.1.2.7. Doğal sayılarla zihinden çarpma ve bölme işlemlerinde uygun stratejiyi belirler ve kullanır.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6B0414A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Olası stratejiler: 10, 100, 1000 ve katlarıyla çarpma ve bölme yaparken sayının sonuna 0 ekleme veyaçıkarma; 8 ile çarpmak için üç kez iki katını alma; 9 ile çarpmak için 10 ile çarpıp sonuçtan bir kez kendisini çıkarma; sayılardan birisinin yarısı ile diğerinin iki katını alarak çarpma; 5 ile çarpmak için sonuna 0 ekleyip yarısını alma; bir sayıyı 5’e bölmek için iki katını alıp 10’a bölme vb.</w:t>
            </w:r>
          </w:p>
        </w:tc>
      </w:tr>
      <w:tr w:rsidR="001265BE" w:rsidRPr="00FD0ECC" w14:paraId="092929C9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6FA20B36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3694F9E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C43B9F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1D41B7D5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7D36395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M.5.1.2.8. Bölme işlemine ilişkin problem durumlarında kalanı yorumlar.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244201EA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Problem durumuna göre kalan ihmal edilir veya kesir olarak belirtilir. Örneğin 11 adet elmayı 2 kişiye eşit olarak paylaştırırken 1 kişiye ne kadar elma düşeceğini bulmak için kalan elma sayısı kesirle ifade edilir.</w:t>
            </w:r>
          </w:p>
        </w:tc>
      </w:tr>
      <w:tr w:rsidR="001265BE" w:rsidRPr="00FD0ECC" w14:paraId="20BAFA94" w14:textId="77777777" w:rsidTr="00A52969">
        <w:trPr>
          <w:trHeight w:val="1254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B34B241" w14:textId="41B030FA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24-</w:t>
            </w:r>
            <w:r w:rsidR="006E4FEC"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30 EKİM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7FA71DDC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49316E3E" w14:textId="219C2956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 Doğal Sayılarla İşlemler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085F1AF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439A326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M.5.1.2.9. Çarpma ve bölme işlemleri arasındaki ilişkiyi anlayarak işlemlerde verilmeyen ögeleri (çarpan, bölümveya bölünen) bulur.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0D8D380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Bir çarpma veya bölme işleminde verilmeyen ögeyi bulmaya yönelikçalışmalara yer verilir.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Çarpma ve bölme işlemleri arasındaki ilişkiyi problem durumlarında kullanmaya yönelik çalışmalara yer verilir.</w:t>
            </w:r>
          </w:p>
        </w:tc>
      </w:tr>
      <w:tr w:rsidR="001265BE" w:rsidRPr="00FD0ECC" w14:paraId="41A2A5B3" w14:textId="77777777" w:rsidTr="00A52969">
        <w:trPr>
          <w:trHeight w:val="974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402BC06E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69820C6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D23DB5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23A14F8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7E73A74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M.5.1.2.10. Bir doğal sayının karesini ve küpünü üslü ifade olarak gösterir ve 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değerini hesaplar.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35E46CF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1265BE" w:rsidRPr="00FD0ECC" w14:paraId="5130A2F9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638F19EB" w14:textId="77777777" w:rsidR="006E4FEC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31</w:t>
            </w:r>
            <w:r w:rsidR="006E4F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EKİM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-</w:t>
            </w:r>
          </w:p>
          <w:p w14:paraId="2EBFD764" w14:textId="14E65672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6 KASIM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10B6EC1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48B5916" w14:textId="0525ED2F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 Doğal Sayılarla İşlemler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00E5861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00553BA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M.5.1.2.11. En çok iki işlem türü içeren parantezli ifadelerin sonucunu bulur.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60DE4AB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Örneğin 5² x (12 - 6 ) veya 16 ÷ (4x2) gibi işlemlerde parantezin rolünü anlamaya ve parantezi kullanmaya yönelik çalışmalara yer verilir.</w:t>
            </w:r>
          </w:p>
        </w:tc>
      </w:tr>
      <w:tr w:rsidR="001265BE" w:rsidRPr="00FD0ECC" w14:paraId="2D20FA65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1E8FD1A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242B5B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441530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591B9DB1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137D813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M.5.1.2.12. Dört işlem içeren problemleri çözer. 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50D2123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Doğal sayılarla en çok üç işlemli problemler ele alınır.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Problem kurmaya yönelik çalışmalara da yer verilir.</w:t>
            </w:r>
          </w:p>
        </w:tc>
      </w:tr>
      <w:tr w:rsidR="001265BE" w:rsidRPr="00FD0ECC" w14:paraId="2DB48845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6532AE89" w14:textId="1B305A1F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7-</w:t>
            </w:r>
            <w:r w:rsidR="006E4FEC"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13 KASIM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645EA04C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D387E58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 Kesirler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14:paraId="1B53BDAD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noWrap/>
            <w:vAlign w:val="center"/>
            <w:hideMark/>
          </w:tcPr>
          <w:p w14:paraId="76A0692A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M.5.1.3.1. Birim kesirleri sayı doğrusunda gösterir ve sıralar.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02EF6FD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Birim kesirlerin hangi büyüklükleri temsil ettiği uygun modellerle de incelenir. Örneğin 1/3 kesri bir bütünün 3’te 1’ini temsil ederken 1/ 6 kesri aynı bütünün 6’da 1’lik bir ısmını, yani daha küçük bir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miktarını temsil eder. Dolayısıyla 1/ 6 kesri 1/ 3 kesrinden daha küçüktür.</w:t>
            </w:r>
          </w:p>
        </w:tc>
      </w:tr>
      <w:tr w:rsidR="001265BE" w:rsidRPr="00FD0ECC" w14:paraId="07875E58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01DC9D2E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786A69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3B176C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5A276AA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35348C6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3BFBE4B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A52969" w:rsidRPr="00FD0ECC" w14:paraId="272D6848" w14:textId="77777777" w:rsidTr="00A52969">
        <w:trPr>
          <w:cantSplit/>
          <w:trHeight w:val="542"/>
        </w:trPr>
        <w:tc>
          <w:tcPr>
            <w:tcW w:w="1018" w:type="dxa"/>
            <w:shd w:val="clear" w:color="auto" w:fill="F2F2F2" w:themeFill="background1" w:themeFillShade="F2"/>
            <w:noWrap/>
            <w:vAlign w:val="center"/>
            <w:hideMark/>
          </w:tcPr>
          <w:p w14:paraId="5BAB3A3F" w14:textId="77777777" w:rsidR="00557DDC" w:rsidRPr="008C14F3" w:rsidRDefault="00557DDC" w:rsidP="00FD0EC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lastRenderedPageBreak/>
              <w:t>TARİH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  <w:hideMark/>
          </w:tcPr>
          <w:p w14:paraId="52E657DB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69C545A5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ALTÖĞRENME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687" w:type="dxa"/>
            <w:shd w:val="clear" w:color="auto" w:fill="F2F2F2" w:themeFill="background1" w:themeFillShade="F2"/>
            <w:vAlign w:val="center"/>
            <w:hideMark/>
          </w:tcPr>
          <w:p w14:paraId="500DCA05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4750" w:type="dxa"/>
            <w:shd w:val="clear" w:color="auto" w:fill="F2F2F2" w:themeFill="background1" w:themeFillShade="F2"/>
            <w:noWrap/>
            <w:vAlign w:val="center"/>
            <w:hideMark/>
          </w:tcPr>
          <w:p w14:paraId="3C0BFE0E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5725" w:type="dxa"/>
            <w:shd w:val="clear" w:color="auto" w:fill="F2F2F2" w:themeFill="background1" w:themeFillShade="F2"/>
            <w:noWrap/>
            <w:vAlign w:val="center"/>
            <w:hideMark/>
          </w:tcPr>
          <w:p w14:paraId="331E2991" w14:textId="77777777" w:rsidR="00557DDC" w:rsidRPr="008C14F3" w:rsidRDefault="00557DDC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AÇIKLAMALAR</w:t>
            </w:r>
          </w:p>
        </w:tc>
      </w:tr>
      <w:tr w:rsidR="00DD46F2" w:rsidRPr="00F47452" w14:paraId="6B5AFB94" w14:textId="77777777" w:rsidTr="00A52969">
        <w:trPr>
          <w:cantSplit/>
          <w:trHeight w:val="1134"/>
        </w:trPr>
        <w:tc>
          <w:tcPr>
            <w:tcW w:w="1018" w:type="dxa"/>
            <w:shd w:val="clear" w:color="auto" w:fill="auto"/>
            <w:noWrap/>
            <w:textDirection w:val="btLr"/>
            <w:vAlign w:val="center"/>
            <w:hideMark/>
          </w:tcPr>
          <w:p w14:paraId="6F3AFBF4" w14:textId="77777777" w:rsidR="00DD46F2" w:rsidRPr="008C14F3" w:rsidRDefault="00DD46F2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14-18</w:t>
            </w: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 xml:space="preserve"> 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KASIM</w:t>
            </w:r>
          </w:p>
        </w:tc>
        <w:tc>
          <w:tcPr>
            <w:tcW w:w="14370" w:type="dxa"/>
            <w:gridSpan w:val="5"/>
            <w:shd w:val="clear" w:color="auto" w:fill="auto"/>
            <w:vAlign w:val="center"/>
            <w:hideMark/>
          </w:tcPr>
          <w:p w14:paraId="2883753A" w14:textId="77777777" w:rsidR="00DD46F2" w:rsidRPr="00F47452" w:rsidRDefault="00DD46F2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 </w:t>
            </w:r>
          </w:p>
          <w:p w14:paraId="5BBEB89B" w14:textId="3395923C" w:rsidR="00DD46F2" w:rsidRPr="00F47452" w:rsidRDefault="00F47452" w:rsidP="00F474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F4745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2022 – 2023 EĞİTİM ÖĞRETİM YILI</w:t>
            </w:r>
            <w:r w:rsidR="00DD46F2"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 1. ARA TATİL</w:t>
            </w:r>
            <w:r w:rsidRPr="00F4745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 xml:space="preserve"> HAFTASI</w:t>
            </w:r>
          </w:p>
          <w:p w14:paraId="2E26C09C" w14:textId="626870DD" w:rsidR="00DD46F2" w:rsidRPr="008C14F3" w:rsidRDefault="00DD46F2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1265BE" w:rsidRPr="00FD0ECC" w14:paraId="554A3E50" w14:textId="77777777" w:rsidTr="00A52969">
        <w:trPr>
          <w:trHeight w:val="1229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5F7D09E9" w14:textId="35F45A90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21-</w:t>
            </w:r>
            <w:r w:rsidR="006E4FEC"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27 KASIM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5AF20DD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3096439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 Kesirler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A5688E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14CE76C9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M.5.1.3.2. Tam sayılı kesrin, bir doğal sayı ile bir basit kesrin toplamı olduğunu anlar ve tam sayılı kesri bileşik kesre, bileşik kesri tam sayılı kesre dönüştürür.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4FAFBC5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Uygun kesir modellerinden yararlanılır.</w:t>
            </w:r>
          </w:p>
        </w:tc>
      </w:tr>
      <w:tr w:rsidR="001265BE" w:rsidRPr="00FD0ECC" w14:paraId="16542AE6" w14:textId="77777777" w:rsidTr="00A52969">
        <w:trPr>
          <w:trHeight w:val="987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1C45661F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D6B6BA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D0EE9C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102C0D0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04FD92A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M.5.1.3.3. Bir doğal sayı ile bir bileşik kesri karşılaştırır.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0EF0C05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Her doğal sayının, paydası 1 olan kesir olarak ifade edilebileceğine vurgu yapılır.</w:t>
            </w:r>
          </w:p>
        </w:tc>
      </w:tr>
      <w:tr w:rsidR="001265BE" w:rsidRPr="00FD0ECC" w14:paraId="6D928363" w14:textId="77777777" w:rsidTr="00A52969">
        <w:trPr>
          <w:trHeight w:val="1051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2F94745F" w14:textId="77777777" w:rsidR="006E4FEC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28</w:t>
            </w:r>
            <w:r w:rsidR="006E4F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KASIM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-</w:t>
            </w:r>
          </w:p>
          <w:p w14:paraId="35FE82D6" w14:textId="6086D489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4 ARALIK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7FEE17F1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C196E56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 Kesirler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26AAC7C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00BE5AB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M.5.1.3.4. Sadeleştirme ve genişletmenin kesrin değerini değiştirmeyeceğini anlar ve bir kesre denk olan kesirler oluşturur.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21A9B30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İşlemsel uygulamalara geçmeden önce kesir modelleri ile kavramsal çalışmalara yer verilir.</w:t>
            </w:r>
          </w:p>
        </w:tc>
      </w:tr>
      <w:tr w:rsidR="001265BE" w:rsidRPr="00FD0ECC" w14:paraId="1EC79D02" w14:textId="77777777" w:rsidTr="00A52969">
        <w:trPr>
          <w:trHeight w:val="906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28C76125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3E6812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CF5EEF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41DE4BB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080C2D6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M.5.1.3.5. Payları veya paydaları eşit kesirleri sıralar.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5635EA6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Birinin paydası diğerinin paydasının katı olan kesirleri sıralamaya yönelik örneklere de yer verilir.</w:t>
            </w:r>
          </w:p>
        </w:tc>
      </w:tr>
      <w:tr w:rsidR="001265BE" w:rsidRPr="00FD0ECC" w14:paraId="44DAFBF6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52A2CADC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5-11 ARALIK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4A4D4DC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2AD04A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 Kesirler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14:paraId="1297B00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60494CC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M.5.1.3.6. Bir çokluğun istenen basit kesir kadarını ve basit kesir kadarı verilen bir çokluğun tamamını birim kesirlerden yararlanarak hesaplar.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7712F2E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Çoklukların birim kesir kadarını bulurken uygun modeller ile kavramsal çalışmalara yer verilir. Doğal sayı ile kesrin çarpımı işlemine girilmez.</w:t>
            </w:r>
          </w:p>
        </w:tc>
      </w:tr>
      <w:tr w:rsidR="001265BE" w:rsidRPr="00FD0ECC" w14:paraId="20859C78" w14:textId="77777777" w:rsidTr="00A52969">
        <w:trPr>
          <w:trHeight w:val="702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2000DD97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5C41BFC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167DC0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68721B5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7C8ED38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0E55F1D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1F9B016E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40D072E6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12-18 ARALIK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17D4AA1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48DE13D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M.5.1.4. Kesirlerle İşlemler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14:paraId="6206B36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361E6DB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M.5.1.4.1. Paydaları eşit veya birinin paydası diğerinin paydasının katı olan iki kesrin toplama ve çıkarma işlemini yapar ve anlamlandırır.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486498E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Gerçek hayat durumlarında bu işlemler yorumlanır. Örneğin bir pizzanın 3/5 ’ünü yiyen çocuk aynı pizzanın 1/ 10 ’ini yiyen çocuktan ne kadar fazla pizza yemiştir?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Bir doğal sayıyla bir kesrin toplama işlemi ve bir doğal sayıdan bir kesri çıkarma işlemleri de ele alınır.</w:t>
            </w:r>
          </w:p>
        </w:tc>
      </w:tr>
      <w:tr w:rsidR="001265BE" w:rsidRPr="00FD0ECC" w14:paraId="5D18EDAE" w14:textId="77777777" w:rsidTr="00A52969">
        <w:trPr>
          <w:trHeight w:val="87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1892AE75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4E3B7BA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B034B2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2867B5D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2DB7F7A9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05A4E03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1AE14BDE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20631F14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19-25 ARALIK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15AC073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39D0D91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M.5.1.4. Kesirlerle İşlemler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14:paraId="3B1E259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0E94778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M.5.1.4.2. Paydaları eşit veya birinin paydası diğerinin paydasının katı olan kesirlerle toplama ve çıkarma işlemleri gerektiren problemleri çözer ve kurar.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70BB65CA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1265BE" w:rsidRPr="00FD0ECC" w14:paraId="7A5F061B" w14:textId="77777777" w:rsidTr="00A52969">
        <w:trPr>
          <w:trHeight w:val="973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0283AF2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326A31B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F018D6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699B499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056217A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1F31D1D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A52969" w:rsidRPr="00FD0ECC" w14:paraId="4408C4B6" w14:textId="77777777" w:rsidTr="00A52969">
        <w:trPr>
          <w:cantSplit/>
          <w:trHeight w:val="543"/>
        </w:trPr>
        <w:tc>
          <w:tcPr>
            <w:tcW w:w="1018" w:type="dxa"/>
            <w:shd w:val="clear" w:color="000000" w:fill="D9D9D9"/>
            <w:noWrap/>
            <w:vAlign w:val="center"/>
            <w:hideMark/>
          </w:tcPr>
          <w:p w14:paraId="40F704E7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lastRenderedPageBreak/>
              <w:t>TARİH</w:t>
            </w:r>
          </w:p>
        </w:tc>
        <w:tc>
          <w:tcPr>
            <w:tcW w:w="1507" w:type="dxa"/>
            <w:shd w:val="clear" w:color="000000" w:fill="D9D9D9"/>
            <w:vAlign w:val="center"/>
            <w:hideMark/>
          </w:tcPr>
          <w:p w14:paraId="5F83D6DA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5FD6473B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ALTÖĞRENME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687" w:type="dxa"/>
            <w:shd w:val="clear" w:color="000000" w:fill="D9D9D9"/>
            <w:vAlign w:val="center"/>
            <w:hideMark/>
          </w:tcPr>
          <w:p w14:paraId="3A777AB3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4750" w:type="dxa"/>
            <w:shd w:val="clear" w:color="000000" w:fill="D9D9D9"/>
            <w:noWrap/>
            <w:vAlign w:val="center"/>
            <w:hideMark/>
          </w:tcPr>
          <w:p w14:paraId="14AAFDD2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5725" w:type="dxa"/>
            <w:shd w:val="clear" w:color="000000" w:fill="D9D9D9"/>
            <w:noWrap/>
            <w:vAlign w:val="center"/>
            <w:hideMark/>
          </w:tcPr>
          <w:p w14:paraId="7ED81E21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AÇIKLAMALAR</w:t>
            </w:r>
          </w:p>
        </w:tc>
      </w:tr>
      <w:tr w:rsidR="001265BE" w:rsidRPr="00FD0ECC" w14:paraId="27435ECF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2B50AEB8" w14:textId="77777777" w:rsidR="006E4FEC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26</w:t>
            </w:r>
            <w:r w:rsidR="006E4F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ARALIK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-</w:t>
            </w:r>
          </w:p>
          <w:p w14:paraId="2A7A373D" w14:textId="1E407EE4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 OCAK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2DA5FBB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3B5C20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M.5.1.4. Kesirlerle İşlemler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14:paraId="7EE0F1EF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16AE5FE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M.5.1.4.2. Paydaları eşit veya birinin paydası diğerinin paydasının katı olan kesirlerle toplama ve çıkarma işlemleri gerektiren problemleri çözer ve kurar.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3AA1E0F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1265BE" w:rsidRPr="00FD0ECC" w14:paraId="4E386783" w14:textId="77777777" w:rsidTr="00A52969">
        <w:trPr>
          <w:trHeight w:val="944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E98EBB6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B978E0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03014A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7F96404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422C174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308660B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077F27AD" w14:textId="77777777" w:rsidTr="00A52969">
        <w:trPr>
          <w:trHeight w:val="1049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463D4051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02-08 OCAK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36D92FB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4507E2C8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 Ondalık Gösterim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A93FD0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7A5FD939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M.5.1.5.1. Bir bütün 10, 100 veya 1000 eş parçaya bölündüğünde, ortaya çıkan kesrin birimlerinin ondalık gösterimle ifade edilebileceğini belirler.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4A1D696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Ondalık gösterimin kesrin farklı bir ifade biçimi olduğu fark ettirilir.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Modeller kullanılarak ondalık gösterim ile kesirler arasında ilişki kurmaları sağlanır.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c) Paydası 10,100 veya 1000 olan kesir modelleri ile etkinlikler yapılır.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ç) Ondalık gösterimlerin okunuşları üzerinde durulur. Örneğin 5,2 sayısı, "beş tam onda iki" şeklinde okunur. d) Ondalık kısmı en çok üç basamaklı olan sayılarla çalışma yapılır.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Basit kesirlerle veya tam sayılı kesirlerle yazma çalışmaları yapılır.</w:t>
            </w:r>
          </w:p>
        </w:tc>
      </w:tr>
      <w:tr w:rsidR="001265BE" w:rsidRPr="00FD0ECC" w14:paraId="60428D22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3421C0AF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DE9D33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E57BB9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66C38F6D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77623C0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M.5.1.5.2. Paydası 10, 100 veya 1000 olan bir kesri ondalık gösterim şeklinde ifade eder.</w:t>
            </w:r>
          </w:p>
        </w:tc>
        <w:tc>
          <w:tcPr>
            <w:tcW w:w="5725" w:type="dxa"/>
            <w:vMerge/>
            <w:vAlign w:val="center"/>
            <w:hideMark/>
          </w:tcPr>
          <w:p w14:paraId="0EA7082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08F1400C" w14:textId="77777777" w:rsidTr="00A52969">
        <w:trPr>
          <w:trHeight w:val="1185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742D3454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09-15 OCAK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053D78B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224C1A02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 Ondalık Gösterim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5C8E944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64DBEBB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M.5.1.5.3. Ondalık gösterimde tam kısım ve ondalık kısımdaki rakamların bulunduğu basamağın değeriyle ilişkisini anlar.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63EECFF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Ondalık kısmı en çok üç basamaklı olan ondalık gösterimlerle sınırlı kalınır.</w:t>
            </w:r>
          </w:p>
        </w:tc>
      </w:tr>
      <w:tr w:rsidR="001265BE" w:rsidRPr="00FD0ECC" w14:paraId="4EE39B55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2A32C994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96BF599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DB9EFA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212CE53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5262444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M.5.1.5.4. Paydası 10, 100 veya 1000 olacak şekilde genişletilebilen veya sadeleştirilebilen kesirlerin ondalık gösterimini yazar ve okur.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1EE119DA" w14:textId="1935E302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Kesirleri paydası 10, 100 veya 1000 olacak şekilde genişletirken modeller kullanmaya yönelik çalışmalara da yer verilir. b) Ondalık gösterimleri tam sayılı kesirlerle ilişkilendirir. Örneğin 3,5 =3 1/2 gibi eşitliklerin anlaşılmasına yönelik çalışmalar yapılır.</w:t>
            </w:r>
          </w:p>
        </w:tc>
      </w:tr>
      <w:tr w:rsidR="001265BE" w:rsidRPr="00FD0ECC" w14:paraId="3F0E7F8D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CCAEEA3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16-22 OCAK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6031A62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BBEFB5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 Ondalık Gösterim</w:t>
            </w:r>
          </w:p>
        </w:tc>
        <w:tc>
          <w:tcPr>
            <w:tcW w:w="687" w:type="dxa"/>
            <w:vMerge w:val="restart"/>
            <w:shd w:val="clear" w:color="auto" w:fill="auto"/>
            <w:noWrap/>
            <w:vAlign w:val="center"/>
            <w:hideMark/>
          </w:tcPr>
          <w:p w14:paraId="18BCC05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1C2AFEE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M.5.1.5.5. Ondalık gösterimleri verilen sayıları sayı doğrusunda gösterir ve sıralar.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3881BA1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Sıralama yapılırken eşit, büyük veya küçük sembollerinden uygun olan kullanılır.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Uygun kesir modellerinden de yararlanılır.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c) Ondalık kısmı en çok üç basamaklı olan ondalık gösterimlerle sınırlı kalınır.</w:t>
            </w:r>
          </w:p>
        </w:tc>
      </w:tr>
      <w:tr w:rsidR="001265BE" w:rsidRPr="00FD0ECC" w14:paraId="0FF6137A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2A402675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A100EF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51C4B3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397D68B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1B2662F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2AAF393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33F4D1D4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7C248C8B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130A6A9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276661A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7337E2F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4209F5D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13282AA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DD46F2" w:rsidRPr="00FD0ECC" w14:paraId="415DF70F" w14:textId="77777777" w:rsidTr="00A52969">
        <w:trPr>
          <w:cantSplit/>
          <w:trHeight w:val="1134"/>
        </w:trPr>
        <w:tc>
          <w:tcPr>
            <w:tcW w:w="1018" w:type="dxa"/>
            <w:shd w:val="clear" w:color="auto" w:fill="auto"/>
            <w:noWrap/>
            <w:textDirection w:val="btLr"/>
            <w:vAlign w:val="center"/>
            <w:hideMark/>
          </w:tcPr>
          <w:p w14:paraId="29D24609" w14:textId="77777777" w:rsidR="00A0496F" w:rsidRDefault="00DD46F2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23</w:t>
            </w:r>
            <w:r w:rsidR="00A049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OCAK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-</w:t>
            </w:r>
          </w:p>
          <w:p w14:paraId="522275C0" w14:textId="575EEEAE" w:rsidR="00DD46F2" w:rsidRPr="008C14F3" w:rsidRDefault="00DD46F2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03 </w:t>
            </w:r>
            <w:r w:rsidR="00A0496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Ş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UBAT</w:t>
            </w:r>
          </w:p>
        </w:tc>
        <w:tc>
          <w:tcPr>
            <w:tcW w:w="14370" w:type="dxa"/>
            <w:gridSpan w:val="5"/>
            <w:shd w:val="clear" w:color="auto" w:fill="auto"/>
            <w:vAlign w:val="center"/>
            <w:hideMark/>
          </w:tcPr>
          <w:p w14:paraId="62F6D5C9" w14:textId="77777777" w:rsidR="00DD46F2" w:rsidRPr="00FD0ECC" w:rsidRDefault="00DD46F2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  <w:p w14:paraId="1240F44F" w14:textId="5B417D6C" w:rsidR="00DD46F2" w:rsidRPr="00C437D0" w:rsidRDefault="00C437D0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C437D0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 xml:space="preserve">2022 – 2023 EĞİTİM ÖĞRETİM YILI </w:t>
            </w:r>
            <w:r w:rsidR="00DD46F2"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YARIYIL TATİLİ</w:t>
            </w:r>
          </w:p>
          <w:p w14:paraId="020F295B" w14:textId="7A75918A" w:rsidR="00DD46F2" w:rsidRPr="008C14F3" w:rsidRDefault="00DD46F2" w:rsidP="00C437D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A52969" w:rsidRPr="00FD0ECC" w14:paraId="1A80EC12" w14:textId="77777777" w:rsidTr="00A52969">
        <w:trPr>
          <w:cantSplit/>
          <w:trHeight w:val="542"/>
        </w:trPr>
        <w:tc>
          <w:tcPr>
            <w:tcW w:w="1018" w:type="dxa"/>
            <w:shd w:val="clear" w:color="000000" w:fill="D9D9D9"/>
            <w:noWrap/>
            <w:vAlign w:val="center"/>
            <w:hideMark/>
          </w:tcPr>
          <w:p w14:paraId="0E5E4FAB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lastRenderedPageBreak/>
              <w:t>TARİH</w:t>
            </w:r>
          </w:p>
        </w:tc>
        <w:tc>
          <w:tcPr>
            <w:tcW w:w="1507" w:type="dxa"/>
            <w:shd w:val="clear" w:color="000000" w:fill="D9D9D9"/>
            <w:vAlign w:val="center"/>
            <w:hideMark/>
          </w:tcPr>
          <w:p w14:paraId="53231715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043950CE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ALTÖĞRENME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687" w:type="dxa"/>
            <w:shd w:val="clear" w:color="000000" w:fill="D9D9D9"/>
            <w:vAlign w:val="center"/>
            <w:hideMark/>
          </w:tcPr>
          <w:p w14:paraId="25DDAFF3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4750" w:type="dxa"/>
            <w:shd w:val="clear" w:color="000000" w:fill="D9D9D9"/>
            <w:noWrap/>
            <w:vAlign w:val="center"/>
            <w:hideMark/>
          </w:tcPr>
          <w:p w14:paraId="44B3D132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5725" w:type="dxa"/>
            <w:shd w:val="clear" w:color="000000" w:fill="D9D9D9"/>
            <w:noWrap/>
            <w:vAlign w:val="center"/>
            <w:hideMark/>
          </w:tcPr>
          <w:p w14:paraId="416D55CA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AÇIKLAMALAR</w:t>
            </w:r>
          </w:p>
        </w:tc>
      </w:tr>
      <w:tr w:rsidR="001265BE" w:rsidRPr="00FD0ECC" w14:paraId="4AB42A19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49CC2D77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6-12 ŞUBAT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38F90EE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45BD0071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 Ondalık Gösterim</w:t>
            </w:r>
          </w:p>
        </w:tc>
        <w:tc>
          <w:tcPr>
            <w:tcW w:w="687" w:type="dxa"/>
            <w:vMerge w:val="restart"/>
            <w:shd w:val="clear" w:color="auto" w:fill="auto"/>
            <w:noWrap/>
            <w:vAlign w:val="center"/>
            <w:hideMark/>
          </w:tcPr>
          <w:p w14:paraId="7EC6D10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2C4EF66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M.5.1.5.6. Ondalık gösterimleri verilen sayılarla toplama ve çıkarma işlemleri yapar.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6C4FB20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Toplama ve çıkarma işlemlerinde virgüllerin neden alt alta gelmesi gerektiği ele alınır.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Toplama ve çıkarma işlemlerinin kesirlerle yapılan işlemlerle ilişkilendirilmesi gibi durumlar da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incelenir. c) Paralarımızla ilgili lira-kuruş ilişkisini ifade eden ondalık gösterim çalışmalarına da yer verilir.</w:t>
            </w:r>
          </w:p>
        </w:tc>
      </w:tr>
      <w:tr w:rsidR="001265BE" w:rsidRPr="00FD0ECC" w14:paraId="6844AA4B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7CBFECD3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69ED627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2E8881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3DBAA28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3BFA787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12EBB85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493A09E3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2D45DCAF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13-19 ŞUBAT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6C2FEC7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58F17E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M.5.1.6. Yüzdeler</w:t>
            </w:r>
          </w:p>
        </w:tc>
        <w:tc>
          <w:tcPr>
            <w:tcW w:w="687" w:type="dxa"/>
            <w:vMerge w:val="restart"/>
            <w:shd w:val="clear" w:color="auto" w:fill="auto"/>
            <w:noWrap/>
            <w:vAlign w:val="center"/>
            <w:hideMark/>
          </w:tcPr>
          <w:p w14:paraId="5D94B2D6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2C9DA53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M.5.1.6.1. Paydası 100 olan kesirleri yüzde sembolü (%) ile gösterir.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36D90BC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Yüzde sembolünü (%) anlamlandırmaya yönelik çalışmalara yer verilir. %100’den küçük olan yüzdelik ifadeler ile sınırlı kalınır.</w:t>
            </w:r>
          </w:p>
        </w:tc>
      </w:tr>
      <w:tr w:rsidR="001265BE" w:rsidRPr="00FD0ECC" w14:paraId="7AB4639F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29A3476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0DB7B6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F19941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13529A9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6300367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1A3751B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470A94A6" w14:textId="77777777" w:rsidTr="00A52969">
        <w:trPr>
          <w:trHeight w:val="1046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755EBE60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20-26 ŞUBAT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4EBA4D3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C30A61F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M.5.1.6. Yüzdeler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161D21F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30C6C77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M.5.1.6.2. Bir yüzdelik ifadeyi aynı büyüklüğü temsil eden kesir ve ondalık gösterimle ilişkilendirir, bu gösterimleri birbirine dönüştürür.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54DE7EF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Sözü edilen ilişkileri anlamayı kolaylaştırıcı modellerle yapılacak çalışmalara yer verilir.</w:t>
            </w:r>
          </w:p>
        </w:tc>
      </w:tr>
      <w:tr w:rsidR="001265BE" w:rsidRPr="00FD0ECC" w14:paraId="31659F16" w14:textId="77777777" w:rsidTr="006E4FEC">
        <w:trPr>
          <w:trHeight w:val="8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7BF570F4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11FB39E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DE81C5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C93366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3699F0E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M.5.1.6.3. Kesir, ondalık ve yüzdelik gösterimlerle belirtilen çoklukları karşılaştırır.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4ABB49F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1265BE" w:rsidRPr="00FD0ECC" w14:paraId="35E8F3DE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1F2AF62" w14:textId="77777777" w:rsidR="006E4FEC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27</w:t>
            </w:r>
            <w:r w:rsidR="006E4F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ŞUBAT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-</w:t>
            </w:r>
          </w:p>
          <w:p w14:paraId="2294D487" w14:textId="30C49E1E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5 MART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42AA0819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 SAYILAR VE İŞLEMLER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00584BF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M.5.1.6. Yüzdeler</w:t>
            </w:r>
          </w:p>
        </w:tc>
        <w:tc>
          <w:tcPr>
            <w:tcW w:w="687" w:type="dxa"/>
            <w:vMerge w:val="restart"/>
            <w:shd w:val="clear" w:color="auto" w:fill="auto"/>
            <w:noWrap/>
            <w:vAlign w:val="center"/>
            <w:hideMark/>
          </w:tcPr>
          <w:p w14:paraId="3EC248D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3E701A9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M.5.1.6.4. Bir çokluğun belirtilen bir yüzdesine karşılık gelen miktarı bulur.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6DB91A8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%100’den küçük olan yüzdelik ifadeler ile sınırlı kalınır. Belirli bir yüzdesi verilen çokluğu bulmaya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yönelik işlemlere girilmez.</w:t>
            </w:r>
          </w:p>
        </w:tc>
      </w:tr>
      <w:tr w:rsidR="001265BE" w:rsidRPr="00FD0ECC" w14:paraId="67046D7D" w14:textId="77777777" w:rsidTr="006E4FEC">
        <w:trPr>
          <w:trHeight w:val="899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44E066FC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6FDBBB7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BB4CAD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41D6232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4F10280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39DB59B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22BF7A97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753329ED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6-12 MART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46DC555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DC3E32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M.5.2.1. Temel Geometrik Kavramlar ve Çizimler</w:t>
            </w:r>
          </w:p>
        </w:tc>
        <w:tc>
          <w:tcPr>
            <w:tcW w:w="687" w:type="dxa"/>
            <w:vMerge w:val="restart"/>
            <w:shd w:val="clear" w:color="auto" w:fill="auto"/>
            <w:noWrap/>
            <w:vAlign w:val="center"/>
            <w:hideMark/>
          </w:tcPr>
          <w:p w14:paraId="2EECEC49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5231860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M.5.2.1.1. Doğru, doğru parçası, ışını açıklar ve sembolle gösterir.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50F0C99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Terimler veya kavramlar: Dik açı, dar açı, geniş açı, paralellik, doğru, doğru parçası, ışın, dikme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Semboller: , // , AB, [AB], |AB|, [AB, AB, AB, AB, m(Â)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Aynı düzlemdeki iki doğrunun birbirlerine göre durumları (kesişen, paralel, çakışık) ele alınarak sembolle gösterilir.</w:t>
            </w:r>
          </w:p>
        </w:tc>
      </w:tr>
      <w:tr w:rsidR="001265BE" w:rsidRPr="00FD0ECC" w14:paraId="15B80D62" w14:textId="77777777" w:rsidTr="00A52969">
        <w:trPr>
          <w:trHeight w:val="856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26CEA655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60CFDC8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14CE69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1E37E34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61164D1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2F985DB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6F3B92F9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50E617E2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13-19 MART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262F1B2F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832AAF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M.5.2.1. Temel Geometrik Kavramlar ve Çizimler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AD6D912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2F5258B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M.5.2.1.2. Bir noktanın diğer bir noktaya göre konumunu yön ve birim kullanarak ifade eder.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052126EA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Kareli, noktalı kâğıt vb. üzerinde çalışmalar yapılır. Örneğin A noktası B noktasının 3 birim sağında/solunda; 2 birim aşağısında/ yukarısında; 4 birim sağının/solunun 2 birim yukarısında/aşağısında gibi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Gerçek hayat durumları ile ilgili örneklere de yer verilir.</w:t>
            </w:r>
          </w:p>
        </w:tc>
      </w:tr>
      <w:tr w:rsidR="001265BE" w:rsidRPr="00FD0ECC" w14:paraId="0FA7F0BA" w14:textId="77777777" w:rsidTr="00A52969">
        <w:trPr>
          <w:trHeight w:val="698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B823F16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EBB06B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7FE28A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C6B282C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45F10A1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M.5.2.1.3. Bir doğru parçasına eşit uzunlukta doğru parçaları çizer.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4B1CA94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Kareli, noktalı kâğıt vb. üzerinde yatay, dikey veya eğik konumlu doğru parçaları üzerinde çalışılması sağlanmalıdır.</w:t>
            </w:r>
          </w:p>
        </w:tc>
      </w:tr>
      <w:tr w:rsidR="00A52969" w:rsidRPr="00FD0ECC" w14:paraId="0E1F5080" w14:textId="77777777" w:rsidTr="00A52969">
        <w:trPr>
          <w:cantSplit/>
          <w:trHeight w:val="542"/>
        </w:trPr>
        <w:tc>
          <w:tcPr>
            <w:tcW w:w="1018" w:type="dxa"/>
            <w:shd w:val="clear" w:color="000000" w:fill="D9D9D9"/>
            <w:noWrap/>
            <w:vAlign w:val="center"/>
            <w:hideMark/>
          </w:tcPr>
          <w:p w14:paraId="26EA9BCE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lastRenderedPageBreak/>
              <w:t>TARİH</w:t>
            </w:r>
          </w:p>
        </w:tc>
        <w:tc>
          <w:tcPr>
            <w:tcW w:w="1507" w:type="dxa"/>
            <w:shd w:val="clear" w:color="000000" w:fill="D9D9D9"/>
            <w:vAlign w:val="center"/>
            <w:hideMark/>
          </w:tcPr>
          <w:p w14:paraId="116804E8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5E90EE4E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ALTÖĞRENME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687" w:type="dxa"/>
            <w:shd w:val="clear" w:color="000000" w:fill="D9D9D9"/>
            <w:vAlign w:val="center"/>
            <w:hideMark/>
          </w:tcPr>
          <w:p w14:paraId="7912FEC0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4750" w:type="dxa"/>
            <w:shd w:val="clear" w:color="000000" w:fill="D9D9D9"/>
            <w:noWrap/>
            <w:vAlign w:val="center"/>
            <w:hideMark/>
          </w:tcPr>
          <w:p w14:paraId="68C3F279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5725" w:type="dxa"/>
            <w:shd w:val="clear" w:color="000000" w:fill="D9D9D9"/>
            <w:noWrap/>
            <w:vAlign w:val="center"/>
            <w:hideMark/>
          </w:tcPr>
          <w:p w14:paraId="403A0D5C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AÇIKLAMALAR</w:t>
            </w:r>
          </w:p>
        </w:tc>
      </w:tr>
      <w:tr w:rsidR="001265BE" w:rsidRPr="00FD0ECC" w14:paraId="6CC295B1" w14:textId="77777777" w:rsidTr="00A52969">
        <w:trPr>
          <w:trHeight w:val="1168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38CAB808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20-26 MART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5402E80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E8CBF5F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M.5.2.1. Temel Geometrik Kavramlar ve Çizimler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48965D0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4B7BB44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M.5.2.1.4. 90°’lik bir açıyı referans alarak dar, dik ve geniş açıları oluşturur; oluşturulmuş bir açının dar, dik ya da geniş açılı olduğunu belirler.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63BEEBD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Kareli, noktalı kâğıt vb. üzerinde çalışmalar yapılır. b) Açıları belirlerken veya oluştururken referans olarak bir kâğıdın köşesinin, gönyenin veya bir açıölçerin kullanılması istenebilir. c) Açılar isimlendirilerek ifade edilir.</w:t>
            </w:r>
          </w:p>
        </w:tc>
      </w:tr>
      <w:tr w:rsidR="001265BE" w:rsidRPr="00FD0ECC" w14:paraId="3CCE1B86" w14:textId="77777777" w:rsidTr="00A52969">
        <w:trPr>
          <w:trHeight w:val="1513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7FF59AB0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C3C47A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F9592E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28329652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37BD83F5" w14:textId="13F447CB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M.5.2.1.5. Bir doğruya üzerindeki veya dışındaki bir noktadan dikme çizer.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M.5.2.1.6. Bir doğru parçasına paralel doğru parçaları inşa eder, çizilmiş doğru parçalarının paralel olup</w:t>
            </w:r>
            <w:r w:rsidR="00FD0ECC" w:rsidRPr="00FD0E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olmadığını</w:t>
            </w:r>
            <w:r w:rsidR="00FD0ECC" w:rsidRPr="00FD0E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yorumlar.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7C7C225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Kareli, noktalı kâğıt vb. üzerinde çalışmalar yapılır.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Gerçek hayat durumlarıyla ilişkilendirmeye yönelik çalışmalara da yer verilir.</w:t>
            </w:r>
          </w:p>
        </w:tc>
      </w:tr>
      <w:tr w:rsidR="001265BE" w:rsidRPr="00FD0ECC" w14:paraId="405A2EC8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4A02C3E3" w14:textId="63DF681A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27</w:t>
            </w:r>
            <w:r w:rsidR="006E4F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MART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-2 NİSAN 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6721BDF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482B402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M.5.2.2. Üçgen ve Dörtgenler</w:t>
            </w: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7540786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45590DA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M.5.2.2.1. Çokgenleri isimlendirir, oluşturur ve temel elemanlarını tanır.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046D4C2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Temel elemanlar olarak kenar, köşe, iç açı ve köşegen tanıtılır.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Yalnızca dışbükey çokgenler ele alınır.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c) İç açıların toplamı ve köşegen sayısına değinilmez.</w:t>
            </w:r>
          </w:p>
        </w:tc>
      </w:tr>
      <w:tr w:rsidR="001265BE" w:rsidRPr="00FD0ECC" w14:paraId="0D8E85BF" w14:textId="77777777" w:rsidTr="00A52969">
        <w:trPr>
          <w:trHeight w:val="1383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EC179F5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3F709AE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DF33CC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noWrap/>
            <w:vAlign w:val="center"/>
            <w:hideMark/>
          </w:tcPr>
          <w:p w14:paraId="577056B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0BBCA1C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M.5.2.2.2. Açılarına ve kenarlarına göre üçgenler oluşturur, oluşturulmuş farklı üçgenleri kenar ve açı özelliklerine göre sınıflandırır.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5E97E2BA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Kareli, noktalı, izometrik kâğıt vb. üzerinde çalışmalar yapılır.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Açılarına göre üçgen oluştururken veya yorumlarken 90°’lik bir açının bir kâğıdın köşesi, gönye, açıölçer veya benzeri bir araç kullanılarak belirlenmesi çalışmalarına yer verilir.</w:t>
            </w:r>
          </w:p>
        </w:tc>
      </w:tr>
      <w:tr w:rsidR="001265BE" w:rsidRPr="00FD0ECC" w14:paraId="1F2EC0D9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71213A2F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3-9 NİSAN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22C2127D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A4C112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M.5.2.2. Üçgen ve Dörtgenler</w:t>
            </w:r>
          </w:p>
        </w:tc>
        <w:tc>
          <w:tcPr>
            <w:tcW w:w="687" w:type="dxa"/>
            <w:vMerge w:val="restart"/>
            <w:shd w:val="clear" w:color="auto" w:fill="auto"/>
            <w:noWrap/>
            <w:vAlign w:val="center"/>
            <w:hideMark/>
          </w:tcPr>
          <w:p w14:paraId="233B443D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33B592A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M.5.2.2.3. Dikdörtgen, paralelkenar, eşkenar dörtgen ve yamuğun temel elemanlarını belirler ve çizer.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57C8F1B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Açı, kenar ve köşegen özellikleri üzerinde durulur.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Kareli ve izometrik kâğıtların yanı sıra dinamik geometri yazılımları ile özel dörtgenlerin dinamik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incelemelerine yönelik sınıf içi çalışmalara yer verilebilir.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c) Kare, dikdörtgenin özel bir durumu olarak ele alınır.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ç) Yamuk tanıtılırken kenar çiftlerinden en az birinin paralel olduğu vurgulanır.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d) Yamuk çeşitlerine girilmez.</w:t>
            </w:r>
          </w:p>
        </w:tc>
      </w:tr>
      <w:tr w:rsidR="001265BE" w:rsidRPr="00FD0ECC" w14:paraId="42AD1E1A" w14:textId="77777777" w:rsidTr="00A52969">
        <w:trPr>
          <w:trHeight w:val="1582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FA8F875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050801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B4FA9A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1A2D6DA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5BD35EC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56E8C9D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60C67F5D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0668A49D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10-16 NİSAN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777FD45A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E027F2C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M.5.2.2. Üçgen ve Dörtgenler</w:t>
            </w:r>
          </w:p>
        </w:tc>
        <w:tc>
          <w:tcPr>
            <w:tcW w:w="687" w:type="dxa"/>
            <w:vMerge w:val="restart"/>
            <w:shd w:val="clear" w:color="auto" w:fill="auto"/>
            <w:noWrap/>
            <w:vAlign w:val="center"/>
            <w:hideMark/>
          </w:tcPr>
          <w:p w14:paraId="40D5AC3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603C0C0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M.5.2.2.4. Üçgen ve dörtgenlerin iç açılarının ölçüleri toplamını belirler ve verilmeyen açıyı bulur.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7AA71B4C" w14:textId="77777777" w:rsidR="008C14F3" w:rsidRPr="008C14F3" w:rsidRDefault="008C14F3" w:rsidP="008C14F3">
            <w:pPr>
              <w:spacing w:after="0" w:line="240" w:lineRule="auto"/>
              <w:ind w:right="952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İç açıların ölçüleri toplamı bulunurken kâğıt katlama veya uygun modellerle yapılacak etkinliklere yer verilir.</w:t>
            </w:r>
          </w:p>
        </w:tc>
      </w:tr>
      <w:tr w:rsidR="001265BE" w:rsidRPr="00FD0ECC" w14:paraId="251FA689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3A10F278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3732BDB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0A4B9F9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3A7F4A8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405B7C1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10B4E7D6" w14:textId="77777777" w:rsidR="008C14F3" w:rsidRPr="008C14F3" w:rsidRDefault="008C14F3" w:rsidP="008C14F3">
            <w:pPr>
              <w:spacing w:after="0" w:line="240" w:lineRule="auto"/>
              <w:ind w:right="9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DD46F2" w:rsidRPr="00FD0ECC" w14:paraId="0D846E1F" w14:textId="77777777" w:rsidTr="00C437D0">
        <w:trPr>
          <w:cantSplit/>
          <w:trHeight w:val="1131"/>
        </w:trPr>
        <w:tc>
          <w:tcPr>
            <w:tcW w:w="1018" w:type="dxa"/>
            <w:shd w:val="clear" w:color="auto" w:fill="auto"/>
            <w:noWrap/>
            <w:textDirection w:val="btLr"/>
            <w:vAlign w:val="center"/>
            <w:hideMark/>
          </w:tcPr>
          <w:p w14:paraId="4A449948" w14:textId="56E88FBC" w:rsidR="00DD46F2" w:rsidRPr="008C14F3" w:rsidRDefault="00DD46F2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17-</w:t>
            </w:r>
            <w:r w:rsidR="00F47452"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20 NİSAN</w:t>
            </w:r>
          </w:p>
        </w:tc>
        <w:tc>
          <w:tcPr>
            <w:tcW w:w="14370" w:type="dxa"/>
            <w:gridSpan w:val="5"/>
            <w:shd w:val="clear" w:color="auto" w:fill="auto"/>
            <w:noWrap/>
            <w:vAlign w:val="center"/>
            <w:hideMark/>
          </w:tcPr>
          <w:p w14:paraId="40E7364F" w14:textId="68578CA3" w:rsidR="00DD46F2" w:rsidRPr="008C14F3" w:rsidRDefault="00C437D0" w:rsidP="00C437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F4745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2022 – 2023 EĞİTİM ÖĞRETİM YILI</w:t>
            </w: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 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. ARA TATİL</w:t>
            </w:r>
            <w:r w:rsidRPr="00F4745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 xml:space="preserve"> HAFTASI</w:t>
            </w:r>
          </w:p>
        </w:tc>
      </w:tr>
      <w:tr w:rsidR="00A52969" w:rsidRPr="00FD0ECC" w14:paraId="7C18323F" w14:textId="77777777" w:rsidTr="00A52969">
        <w:trPr>
          <w:cantSplit/>
          <w:trHeight w:val="465"/>
        </w:trPr>
        <w:tc>
          <w:tcPr>
            <w:tcW w:w="1018" w:type="dxa"/>
            <w:shd w:val="clear" w:color="000000" w:fill="D9D9D9"/>
            <w:noWrap/>
            <w:vAlign w:val="center"/>
            <w:hideMark/>
          </w:tcPr>
          <w:p w14:paraId="5343E362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lastRenderedPageBreak/>
              <w:t>TARİH</w:t>
            </w:r>
          </w:p>
        </w:tc>
        <w:tc>
          <w:tcPr>
            <w:tcW w:w="1507" w:type="dxa"/>
            <w:shd w:val="clear" w:color="000000" w:fill="D9D9D9"/>
            <w:vAlign w:val="center"/>
            <w:hideMark/>
          </w:tcPr>
          <w:p w14:paraId="6E7708E8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679D921B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ALTÖĞRENME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687" w:type="dxa"/>
            <w:shd w:val="clear" w:color="000000" w:fill="D9D9D9"/>
            <w:vAlign w:val="center"/>
            <w:hideMark/>
          </w:tcPr>
          <w:p w14:paraId="22FB1052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4750" w:type="dxa"/>
            <w:shd w:val="clear" w:color="000000" w:fill="D9D9D9"/>
            <w:noWrap/>
            <w:vAlign w:val="center"/>
            <w:hideMark/>
          </w:tcPr>
          <w:p w14:paraId="14ADCC98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5725" w:type="dxa"/>
            <w:shd w:val="clear" w:color="000000" w:fill="D9D9D9"/>
            <w:noWrap/>
            <w:vAlign w:val="center"/>
            <w:hideMark/>
          </w:tcPr>
          <w:p w14:paraId="6A8E9C89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AÇIKLAMALAR</w:t>
            </w:r>
          </w:p>
        </w:tc>
      </w:tr>
      <w:tr w:rsidR="001265BE" w:rsidRPr="00FD0ECC" w14:paraId="5C87823E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691DB66A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24-30 NİSAN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33EBDDC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M.5.3. VERİ İŞLEME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AA8940D" w14:textId="55AF07F6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M.5.3.1. Veri Toplama ve Değerlendirm</w:t>
            </w:r>
            <w:r w:rsidR="00FD0ECC" w:rsidRPr="00FD0E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3044B8B9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noWrap/>
            <w:vAlign w:val="center"/>
            <w:hideMark/>
          </w:tcPr>
          <w:p w14:paraId="576F70B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M.5.3.1.1. Veri toplamayı gerektiren araştırma soruları oluşturur.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5CA19D9A" w14:textId="77777777" w:rsidR="00FD0ECC" w:rsidRPr="00FD0ECC" w:rsidRDefault="008C14F3" w:rsidP="008C14F3">
            <w:pPr>
              <w:spacing w:after="0" w:line="240" w:lineRule="auto"/>
              <w:ind w:right="9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Araştırma sorusu oluşturabilmek için "Bir sınıftaki öğrencilerin en sevdiği meyvelerin neler olduğu bir araştırma sorusudur ancak bir kişinin en sevdiği meyvenin ne olduğu sorusu araştırma sorusu değildir."gibi örnekler üzerinde durulur.</w:t>
            </w:r>
          </w:p>
          <w:p w14:paraId="6944F333" w14:textId="1D72EAAD" w:rsidR="008C14F3" w:rsidRPr="008C14F3" w:rsidRDefault="008C14F3" w:rsidP="008C14F3">
            <w:pPr>
              <w:spacing w:after="0" w:line="240" w:lineRule="auto"/>
              <w:ind w:right="9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b) Araştırma soruları oluşturulurken çevre bilinci, tutumluluk, yardımlaşma, israftan kaçınma vb. konulara yer verilir.</w:t>
            </w:r>
          </w:p>
        </w:tc>
      </w:tr>
      <w:tr w:rsidR="001265BE" w:rsidRPr="00FD0ECC" w14:paraId="42E2BBC5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559C778A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6EA2BC0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413482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22C3FFA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54324F8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M.5.3.1.2. Araştırma sorularına ilişkin verileri toplar, sıklık tablosu ve sütun grafiğiyle gösterir.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2922B76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Tek özelliğe yönelik süreksiz veri gruplarıyla sınırlı kalınır. Sürekli ve süreksiz kavramlara girilmez.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Verileri düzenlemek ve grafikle göstermek için gerektiğinde uygun bilgi ve iletişim teknolojilerinden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yararlanılır.</w:t>
            </w:r>
          </w:p>
        </w:tc>
      </w:tr>
      <w:tr w:rsidR="001265BE" w:rsidRPr="00FD0ECC" w14:paraId="5B604354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18663447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01-07 MAYIS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23F04D42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M.5.3. VERİ İŞLEME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4D08FB4" w14:textId="245E6E02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M.5.3.1. Veri Toplama ve Değerlendirm</w:t>
            </w:r>
            <w:r w:rsidR="00FD0ECC" w:rsidRPr="00FD0EC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14:paraId="6025C51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2407790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M.5.3.1.3. Sıklık tablosu veya sütun grafiği ile gösterilmiş verileri yorumlamaya yönelik problemleri çözer.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4DBB8BD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Yanlış yorumlamalara yol açan sütun grafikleri de incelenir.</w:t>
            </w:r>
          </w:p>
        </w:tc>
      </w:tr>
      <w:tr w:rsidR="001265BE" w:rsidRPr="00FD0ECC" w14:paraId="0A111580" w14:textId="77777777" w:rsidTr="00A52969">
        <w:trPr>
          <w:trHeight w:val="45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1703E208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B0311B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FCA836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671FC08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482B2C5A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3B5162F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5B9B5472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4C727CAE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08-14 MAYIS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5F260D5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1DB3659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M.5.2.3. Uzunluk ve Zaman Ölçme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61C0C97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3BFD27C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M.5.2.3.1. Uzunluk ölçme birimlerini tanır; metre-kilometre, metre-desimetre-santimetre-milimetre birimlerini birbirine dönüştürür ve ilgili problemleri çözer.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79ECDA4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Terimler veya kavramlar: desimetre, dekametre, hektometre,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Semboller: dm, dam, hm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Ondalık kısmı en çok üç basamaklı olan sayılarla sınırlı kalınır.</w:t>
            </w:r>
          </w:p>
        </w:tc>
      </w:tr>
      <w:tr w:rsidR="001265BE" w:rsidRPr="00FD0ECC" w14:paraId="515296BB" w14:textId="77777777" w:rsidTr="00A52969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71038C80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30320AB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AD16D2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1F54B81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10267B0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M.5.2.3.2. Üçgen ve dörtgenlerin çevre uzunluklarını hesaplar, verilen bir çevre uzunluğuna sahip farklı şekiller oluşturur.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2F49C7D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Çevre uzunluğunu tahmin etmeye yönelik çalışmalara yer verilir.</w:t>
            </w:r>
          </w:p>
        </w:tc>
      </w:tr>
      <w:tr w:rsidR="001265BE" w:rsidRPr="00FD0ECC" w14:paraId="4707E62F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686D5A53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15-21 MAYIS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462F0C8D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601545E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M.5.2.3. Uzunluk ve Zaman Ölçme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14:paraId="4C0E572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5D31D45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M.5.2.3.3. Zaman ölçme birimlerini tanır, birbirine dönüştürür ve ilgili problemleri çözer.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5BAD279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Saniye, dakika, saat, gün, hafta, ay ve yıl ele alınır.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Zaman yönetimi ile ilgili problemler ele alınır.</w:t>
            </w:r>
          </w:p>
        </w:tc>
      </w:tr>
      <w:tr w:rsidR="001265BE" w:rsidRPr="00FD0ECC" w14:paraId="5C9711D6" w14:textId="77777777" w:rsidTr="00A52969">
        <w:trPr>
          <w:trHeight w:val="45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15168340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1BB5F07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DD7B4C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473E966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471BAC2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0BA9293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0D222F19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2A9429AB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22-28 MAYIS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110F4051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12329F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M.5.2.4. Alan Ölçme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0D0C8CBF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35802379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M.5.2.4.1. Dikdörtgenin alanını hesaplar, santimetrekare ve metrekareyi kullanır.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0FDDB99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Terimler veya kavramlar: santimetrekare, metrekare Semboller: cm², m²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a) Kare, dikdörtgenin özel bir durumu olarak ele alınır.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Ayrıca alan kavramını anlamlandırmaya yönelik çalışmalara yer verilir.</w:t>
            </w:r>
          </w:p>
        </w:tc>
      </w:tr>
      <w:tr w:rsidR="001265BE" w:rsidRPr="00FD0ECC" w14:paraId="4446EC55" w14:textId="77777777" w:rsidTr="00A52969">
        <w:trPr>
          <w:trHeight w:val="43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73759C09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01EFE9D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BEA147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0E214BF8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2E6C2F0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M.5.2.4.2. Belirlenen bir alanı santimetrekare ve metrekare birimleriyle tahmin eder.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0753FEE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Tahminlerin ölçme yaparak kontrol edilmesine yönelik çalışmalara yer verilir.</w:t>
            </w:r>
          </w:p>
        </w:tc>
      </w:tr>
      <w:tr w:rsidR="001265BE" w:rsidRPr="00FD0ECC" w14:paraId="27F397C6" w14:textId="77777777" w:rsidTr="00A52969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5442F4BC" w14:textId="77777777" w:rsidR="006E4FEC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29</w:t>
            </w:r>
            <w:r w:rsidR="006E4F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 xml:space="preserve"> MAYIS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-</w:t>
            </w:r>
          </w:p>
          <w:p w14:paraId="6FE554AA" w14:textId="6FF2E4DD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4 HAZİRAN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4BEDEB2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1631881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M.5.2.4. Alan Ölçme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51AFBE77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5E2ABE8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M.5.2.4.3. Verilen bir alana sahip farklı dikdörtgenler oluşturur.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28DB806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Kenar uzunlukları doğal sayı olacak biçimde sınırlandırılır.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Geometri tahtası, noktalı kâğıt ve benzeri araçlarla yapılan çalışmalara yer verilir.</w:t>
            </w:r>
          </w:p>
        </w:tc>
      </w:tr>
      <w:tr w:rsidR="001265BE" w:rsidRPr="00FD0ECC" w14:paraId="5107ECDE" w14:textId="77777777" w:rsidTr="00A52969">
        <w:trPr>
          <w:trHeight w:val="236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47124FE9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2490745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4CBE72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2D6F89D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2B07488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M.5.2.4.4. Dikdörtgenin alanını hesaplamayı gerektiren problemleri çözer.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5175696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 </w:t>
            </w:r>
          </w:p>
        </w:tc>
      </w:tr>
      <w:tr w:rsidR="00A52969" w:rsidRPr="00FD0ECC" w14:paraId="609E5ED7" w14:textId="77777777" w:rsidTr="00A52969">
        <w:trPr>
          <w:cantSplit/>
          <w:trHeight w:val="465"/>
        </w:trPr>
        <w:tc>
          <w:tcPr>
            <w:tcW w:w="1018" w:type="dxa"/>
            <w:shd w:val="clear" w:color="000000" w:fill="D9D9D9"/>
            <w:noWrap/>
            <w:vAlign w:val="center"/>
            <w:hideMark/>
          </w:tcPr>
          <w:p w14:paraId="3CFB23AB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lastRenderedPageBreak/>
              <w:t>TARİH</w:t>
            </w:r>
          </w:p>
        </w:tc>
        <w:tc>
          <w:tcPr>
            <w:tcW w:w="1507" w:type="dxa"/>
            <w:shd w:val="clear" w:color="000000" w:fill="D9D9D9"/>
            <w:vAlign w:val="center"/>
            <w:hideMark/>
          </w:tcPr>
          <w:p w14:paraId="09943DB4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170FC90E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ALTÖĞRENME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 xml:space="preserve"> ALANI</w:t>
            </w:r>
          </w:p>
        </w:tc>
        <w:tc>
          <w:tcPr>
            <w:tcW w:w="687" w:type="dxa"/>
            <w:shd w:val="clear" w:color="000000" w:fill="D9D9D9"/>
            <w:vAlign w:val="center"/>
            <w:hideMark/>
          </w:tcPr>
          <w:p w14:paraId="53A0ED6F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SAAT</w:t>
            </w:r>
          </w:p>
        </w:tc>
        <w:tc>
          <w:tcPr>
            <w:tcW w:w="4750" w:type="dxa"/>
            <w:shd w:val="clear" w:color="000000" w:fill="D9D9D9"/>
            <w:noWrap/>
            <w:vAlign w:val="center"/>
            <w:hideMark/>
          </w:tcPr>
          <w:p w14:paraId="5FC1A2E0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5725" w:type="dxa"/>
            <w:shd w:val="clear" w:color="000000" w:fill="D9D9D9"/>
            <w:noWrap/>
            <w:vAlign w:val="center"/>
            <w:hideMark/>
          </w:tcPr>
          <w:p w14:paraId="22924644" w14:textId="77777777" w:rsidR="00A52969" w:rsidRPr="008C14F3" w:rsidRDefault="00A52969" w:rsidP="004D1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AÇIKLAMALAR</w:t>
            </w:r>
          </w:p>
        </w:tc>
      </w:tr>
    </w:tbl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"/>
        <w:gridCol w:w="1507"/>
        <w:gridCol w:w="1701"/>
        <w:gridCol w:w="687"/>
        <w:gridCol w:w="4750"/>
        <w:gridCol w:w="5725"/>
      </w:tblGrid>
      <w:tr w:rsidR="001265BE" w:rsidRPr="00FD0ECC" w14:paraId="7961F804" w14:textId="77777777" w:rsidTr="00FD0ECC">
        <w:trPr>
          <w:trHeight w:val="48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50A030E6" w14:textId="77777777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5-11 HAZİRAN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2C80BFE6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24E93F3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M.5.2.5. Geometrik Cisimler</w:t>
            </w: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7B8EB05C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2C10A685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M.5.2.5.1. Dikdörtgenler prizmasını tanır ve temel elemanlarını belirler.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15D101C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Kare prizma ve küp, dikdörtgenler prizmasının özel durumları olarak ele alınır.</w:t>
            </w:r>
          </w:p>
        </w:tc>
      </w:tr>
      <w:tr w:rsidR="001265BE" w:rsidRPr="00FD0ECC" w14:paraId="609EC792" w14:textId="77777777" w:rsidTr="00FD0ECC">
        <w:trPr>
          <w:trHeight w:val="480"/>
        </w:trPr>
        <w:tc>
          <w:tcPr>
            <w:tcW w:w="1018" w:type="dxa"/>
            <w:vMerge/>
            <w:textDirection w:val="btLr"/>
            <w:vAlign w:val="center"/>
            <w:hideMark/>
          </w:tcPr>
          <w:p w14:paraId="3E74B33B" w14:textId="77777777" w:rsidR="008C14F3" w:rsidRPr="008C14F3" w:rsidRDefault="008C14F3" w:rsidP="00FD0ECC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1E0CA8FD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6BBC17B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shd w:val="clear" w:color="auto" w:fill="auto"/>
            <w:vAlign w:val="center"/>
            <w:hideMark/>
          </w:tcPr>
          <w:p w14:paraId="4BFA882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50" w:type="dxa"/>
            <w:shd w:val="clear" w:color="auto" w:fill="auto"/>
            <w:vAlign w:val="center"/>
            <w:hideMark/>
          </w:tcPr>
          <w:p w14:paraId="65459B9A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M.5.2.5.2. Dikdörtgenler prizmasının yüzey açınımlarını çizer ve verilen farklı açınımların dikdörtgenler prizmasına ait olup olmadığına karar verir.</w:t>
            </w:r>
          </w:p>
        </w:tc>
        <w:tc>
          <w:tcPr>
            <w:tcW w:w="5725" w:type="dxa"/>
            <w:shd w:val="clear" w:color="auto" w:fill="auto"/>
            <w:vAlign w:val="center"/>
            <w:hideMark/>
          </w:tcPr>
          <w:p w14:paraId="3A6F4A92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a) Küp ve kare prizma, dikdörtgenler prizmasının özel durumları olarak ele alınır.</w:t>
            </w: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br/>
              <w:t>b) Somut modellerle yapılacak çalışmalara yer verilir.</w:t>
            </w:r>
          </w:p>
        </w:tc>
      </w:tr>
      <w:tr w:rsidR="001265BE" w:rsidRPr="00FD0ECC" w14:paraId="5E3608E7" w14:textId="77777777" w:rsidTr="00FD0ECC">
        <w:trPr>
          <w:trHeight w:val="450"/>
        </w:trPr>
        <w:tc>
          <w:tcPr>
            <w:tcW w:w="1018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14:paraId="465B18D6" w14:textId="091EF191" w:rsidR="008C14F3" w:rsidRPr="008C14F3" w:rsidRDefault="008C14F3" w:rsidP="00FD0ECC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12-18 HAZİRAN</w:t>
            </w:r>
          </w:p>
        </w:tc>
        <w:tc>
          <w:tcPr>
            <w:tcW w:w="1507" w:type="dxa"/>
            <w:vMerge w:val="restart"/>
            <w:shd w:val="clear" w:color="auto" w:fill="auto"/>
            <w:vAlign w:val="center"/>
            <w:hideMark/>
          </w:tcPr>
          <w:p w14:paraId="2FD499B1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 GEOMETRİ VE ÖLÇME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A18EDE0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M.5.2M.5.2.5. Geometrik Cisimler.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  <w:hideMark/>
          </w:tcPr>
          <w:p w14:paraId="796A644B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750" w:type="dxa"/>
            <w:vMerge w:val="restart"/>
            <w:shd w:val="clear" w:color="auto" w:fill="auto"/>
            <w:vAlign w:val="center"/>
            <w:hideMark/>
          </w:tcPr>
          <w:p w14:paraId="01967AC0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M.5.2.5.3. Dikdörtgenler prizmasının yüzey alanını hesaplamayı gerektiren problemleri çözer.</w:t>
            </w:r>
          </w:p>
        </w:tc>
        <w:tc>
          <w:tcPr>
            <w:tcW w:w="5725" w:type="dxa"/>
            <w:vMerge w:val="restart"/>
            <w:shd w:val="clear" w:color="auto" w:fill="auto"/>
            <w:vAlign w:val="center"/>
            <w:hideMark/>
          </w:tcPr>
          <w:p w14:paraId="04EFC1A4" w14:textId="77777777" w:rsidR="008C14F3" w:rsidRPr="008C14F3" w:rsidRDefault="008C14F3" w:rsidP="008C1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  <w:r w:rsidRPr="008C14F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  <w:t>Küp ve kare prizma, dikdörtgenler prizmasının özel durumları olarak ele alınır.</w:t>
            </w:r>
          </w:p>
        </w:tc>
      </w:tr>
      <w:tr w:rsidR="001265BE" w:rsidRPr="00FD0ECC" w14:paraId="4C5BC17B" w14:textId="77777777" w:rsidTr="001265BE">
        <w:trPr>
          <w:trHeight w:val="480"/>
        </w:trPr>
        <w:tc>
          <w:tcPr>
            <w:tcW w:w="1018" w:type="dxa"/>
            <w:vMerge/>
            <w:vAlign w:val="center"/>
            <w:hideMark/>
          </w:tcPr>
          <w:p w14:paraId="5A00780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5F09BD3F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3ADFAC6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147A2C17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2DFA1DA3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6F4FC14A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  <w:tr w:rsidR="001265BE" w:rsidRPr="00FD0ECC" w14:paraId="3E98CF1E" w14:textId="77777777" w:rsidTr="001265BE">
        <w:trPr>
          <w:trHeight w:val="480"/>
        </w:trPr>
        <w:tc>
          <w:tcPr>
            <w:tcW w:w="1018" w:type="dxa"/>
            <w:vMerge/>
            <w:vAlign w:val="center"/>
            <w:hideMark/>
          </w:tcPr>
          <w:p w14:paraId="6EEC18B4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507" w:type="dxa"/>
            <w:vMerge/>
            <w:vAlign w:val="center"/>
            <w:hideMark/>
          </w:tcPr>
          <w:p w14:paraId="727C9C9C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1910A2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687" w:type="dxa"/>
            <w:vMerge/>
            <w:vAlign w:val="center"/>
            <w:hideMark/>
          </w:tcPr>
          <w:p w14:paraId="244043C8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4750" w:type="dxa"/>
            <w:vMerge/>
            <w:vAlign w:val="center"/>
            <w:hideMark/>
          </w:tcPr>
          <w:p w14:paraId="5075048E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  <w:tc>
          <w:tcPr>
            <w:tcW w:w="5725" w:type="dxa"/>
            <w:vMerge/>
            <w:vAlign w:val="center"/>
            <w:hideMark/>
          </w:tcPr>
          <w:p w14:paraId="343C9E91" w14:textId="77777777" w:rsidR="008C14F3" w:rsidRPr="008C14F3" w:rsidRDefault="008C14F3" w:rsidP="008C14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tr-TR"/>
              </w:rPr>
            </w:pPr>
          </w:p>
        </w:tc>
      </w:tr>
    </w:tbl>
    <w:p w14:paraId="759AD35E" w14:textId="2CA86D2E" w:rsidR="00F02947" w:rsidRDefault="00F02947" w:rsidP="00F02947">
      <w:pPr>
        <w:rPr>
          <w:rFonts w:ascii="Arial" w:hAnsi="Arial" w:cs="Arial"/>
          <w:sz w:val="20"/>
          <w:szCs w:val="20"/>
        </w:rPr>
      </w:pPr>
    </w:p>
    <w:p w14:paraId="0B279225" w14:textId="568C8439" w:rsidR="00A52969" w:rsidRDefault="00A52969" w:rsidP="00F02947">
      <w:pPr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1"/>
        <w:gridCol w:w="5081"/>
        <w:gridCol w:w="5082"/>
      </w:tblGrid>
      <w:tr w:rsidR="00A52969" w14:paraId="4C31BD83" w14:textId="77777777" w:rsidTr="00817615">
        <w:trPr>
          <w:trHeight w:val="825"/>
          <w:jc w:val="center"/>
        </w:trPr>
        <w:tc>
          <w:tcPr>
            <w:tcW w:w="5081" w:type="dxa"/>
            <w:vAlign w:val="center"/>
          </w:tcPr>
          <w:p w14:paraId="1B0ED3F3" w14:textId="77777777" w:rsidR="00A52969" w:rsidRDefault="00A52969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  <w:p w14:paraId="6E32EAAB" w14:textId="0C2C78D8" w:rsidR="00A52969" w:rsidRDefault="00A52969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Matematik Öğretmeni</w:t>
            </w:r>
          </w:p>
        </w:tc>
        <w:tc>
          <w:tcPr>
            <w:tcW w:w="5081" w:type="dxa"/>
            <w:vAlign w:val="center"/>
          </w:tcPr>
          <w:p w14:paraId="7C45374E" w14:textId="77777777" w:rsidR="00A52969" w:rsidRDefault="00A52969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  <w:p w14:paraId="326196DC" w14:textId="0667A4A6" w:rsidR="00A52969" w:rsidRDefault="00A52969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Matematik Öğretmeni</w:t>
            </w:r>
          </w:p>
        </w:tc>
        <w:tc>
          <w:tcPr>
            <w:tcW w:w="5082" w:type="dxa"/>
            <w:vAlign w:val="center"/>
          </w:tcPr>
          <w:p w14:paraId="51242AC7" w14:textId="77777777" w:rsidR="00A52969" w:rsidRDefault="00A52969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</w:p>
          <w:p w14:paraId="58BACAB1" w14:textId="77777777" w:rsidR="00A52969" w:rsidRDefault="00A52969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Matematik Öğretmeni</w:t>
            </w:r>
          </w:p>
          <w:p w14:paraId="64E54FC2" w14:textId="16E6B5B6" w:rsidR="00A52969" w:rsidRDefault="00A52969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(Zümre Başkanı)</w:t>
            </w:r>
          </w:p>
        </w:tc>
      </w:tr>
      <w:tr w:rsidR="00A52969" w14:paraId="65C40088" w14:textId="77777777" w:rsidTr="00817615">
        <w:trPr>
          <w:trHeight w:val="1735"/>
          <w:jc w:val="center"/>
        </w:trPr>
        <w:tc>
          <w:tcPr>
            <w:tcW w:w="5081" w:type="dxa"/>
            <w:vAlign w:val="center"/>
          </w:tcPr>
          <w:p w14:paraId="2B4023FB" w14:textId="77777777" w:rsidR="00A52969" w:rsidRDefault="00A52969" w:rsidP="00F029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1" w:type="dxa"/>
            <w:vAlign w:val="center"/>
          </w:tcPr>
          <w:p w14:paraId="374DE35F" w14:textId="77777777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698870" w14:textId="23EF8855" w:rsidR="00A52969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Uygundur</w:t>
            </w:r>
          </w:p>
          <w:p w14:paraId="1D2C95D7" w14:textId="77777777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C425B3" w14:textId="45C8AB4F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3E60D59C" w14:textId="77777777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046B05" w14:textId="421879B8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Okul Müdürü</w:t>
            </w:r>
          </w:p>
          <w:p w14:paraId="40026940" w14:textId="378C9B2F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2A393C" w14:textId="391A6E14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……/09/2022</w:t>
            </w:r>
          </w:p>
          <w:p w14:paraId="252CE136" w14:textId="77777777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B12268" w14:textId="38604A05" w:rsidR="00817615" w:rsidRDefault="00817615" w:rsidP="00A529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2" w:type="dxa"/>
            <w:vAlign w:val="center"/>
          </w:tcPr>
          <w:p w14:paraId="6481E1E5" w14:textId="77777777" w:rsidR="00A52969" w:rsidRDefault="00A52969" w:rsidP="00F02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B95C4A" w14:textId="77777777" w:rsidR="00A52969" w:rsidRPr="00FD0ECC" w:rsidRDefault="00A52969" w:rsidP="00F02947">
      <w:pPr>
        <w:rPr>
          <w:rFonts w:ascii="Arial" w:hAnsi="Arial" w:cs="Arial"/>
          <w:sz w:val="20"/>
          <w:szCs w:val="20"/>
        </w:rPr>
      </w:pPr>
    </w:p>
    <w:sectPr w:rsidR="00A52969" w:rsidRPr="00FD0ECC" w:rsidSect="00F02947">
      <w:pgSz w:w="16838" w:h="11906" w:orient="landscape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F3"/>
    <w:rsid w:val="001265BE"/>
    <w:rsid w:val="00557DDC"/>
    <w:rsid w:val="006A68C5"/>
    <w:rsid w:val="006E4FEC"/>
    <w:rsid w:val="00817615"/>
    <w:rsid w:val="008C14F3"/>
    <w:rsid w:val="00A0496F"/>
    <w:rsid w:val="00A52969"/>
    <w:rsid w:val="00C437D0"/>
    <w:rsid w:val="00DD46F2"/>
    <w:rsid w:val="00F02947"/>
    <w:rsid w:val="00F47452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C3B59"/>
  <w15:chartTrackingRefBased/>
  <w15:docId w15:val="{82C08E8E-244B-4039-B9AD-F1BF5181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52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2692</Words>
  <Characters>15345</Characters>
  <Application>Microsoft Office Word</Application>
  <DocSecurity>0</DocSecurity>
  <Lines>127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Cuma Abak</dc:creator>
  <cp:keywords/>
  <dc:description/>
  <cp:lastModifiedBy>Cuma Abak</cp:lastModifiedBy>
  <cp:revision>3</cp:revision>
  <dcterms:created xsi:type="dcterms:W3CDTF">2022-08-28T22:31:00Z</dcterms:created>
  <dcterms:modified xsi:type="dcterms:W3CDTF">2022-08-28T23:35:00Z</dcterms:modified>
</cp:coreProperties>
</file>