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0F480" w14:textId="7F0BDBB2" w:rsidR="00D33FB7" w:rsidRPr="002C0DD2" w:rsidRDefault="00A66DD2" w:rsidP="0039156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CD34C1">
                <wp:simplePos x="0" y="0"/>
                <wp:positionH relativeFrom="column">
                  <wp:posOffset>94615</wp:posOffset>
                </wp:positionH>
                <wp:positionV relativeFrom="paragraph">
                  <wp:posOffset>-2540</wp:posOffset>
                </wp:positionV>
                <wp:extent cx="9836150" cy="571500"/>
                <wp:effectExtent l="0" t="0" r="0" b="0"/>
                <wp:wrapNone/>
                <wp:docPr id="1" name="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836150" cy="5715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055C2F3" w14:textId="0579C431" w:rsidR="005368B9" w:rsidRPr="00490E95" w:rsidRDefault="005368B9" w:rsidP="0078279D">
                            <w:pPr>
                              <w:spacing w:line="258" w:lineRule="auto"/>
                              <w:jc w:val="center"/>
                              <w:textDirection w:val="btLr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2022-2023 </w:t>
                            </w:r>
                            <w:r w:rsidRPr="00490E95"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EĞİTİM-ÖĞRETİM YILI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…… ORTAOKULU </w:t>
                            </w:r>
                            <w:r w:rsidRPr="00490E95">
                              <w:rPr>
                                <w:b/>
                                <w:color w:val="000000"/>
                                <w:sz w:val="28"/>
                              </w:rPr>
                              <w:t>5. SINIFLAR BİLİŞİM TEKNOLOJİLERİ VE YAZILIM DERSİ YILLIK PLANI</w:t>
                            </w:r>
                          </w:p>
                          <w:p w14:paraId="752496C7" w14:textId="77777777" w:rsidR="005368B9" w:rsidRDefault="005368B9" w:rsidP="0078279D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</w:p>
                          <w:p w14:paraId="17B93A78" w14:textId="77777777" w:rsidR="005368B9" w:rsidRDefault="005368B9" w:rsidP="0078279D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wps:txbx>
                      <wps:bodyPr rot="0" vert="horz" wrap="square" lIns="91425" tIns="45698" rIns="91425" bIns="45698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CD34C1" id="Dikdörtgen 18" o:spid="_x0000_s1026" style="position:absolute;left:0;text-align:left;margin-left:7.45pt;margin-top:-.2pt;width:774.5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" fillcolor="white [3201]">
                <v:stroke startarrowwidth="narrow" startarrowlength="short" endarrowwidth="narrow" endarrowlength="short" joinstyle="round"/>
                <v:path arrowok="t"/>
                <v:textbox inset="2.53958mm,1.2694mm,2.53958mm,1.2694mm">
                  <w:txbxContent>
                    <w:p w14:paraId="0055C2F3" w14:textId="0579C431" w:rsidR="005368B9" w:rsidRPr="00490E95" w:rsidRDefault="005368B9" w:rsidP="0078279D">
                      <w:pPr>
                        <w:spacing w:line="258" w:lineRule="auto"/>
                        <w:jc w:val="center"/>
                        <w:textDirection w:val="btLr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000000"/>
                          <w:sz w:val="28"/>
                        </w:rPr>
                        <w:t xml:space="preserve">2022-2023 </w:t>
                      </w:r>
                      <w:r w:rsidRPr="00490E95">
                        <w:rPr>
                          <w:b/>
                          <w:color w:val="000000"/>
                          <w:sz w:val="28"/>
                        </w:rPr>
                        <w:t xml:space="preserve">EĞİTİM-ÖĞRETİM YILI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…… ORTAOKULU </w:t>
                      </w:r>
                      <w:r w:rsidRPr="00490E95">
                        <w:rPr>
                          <w:b/>
                          <w:color w:val="000000"/>
                          <w:sz w:val="28"/>
                        </w:rPr>
                        <w:t>5. SINIFLAR BİLİŞİM TEKNOLOJİLERİ VE YAZILIM DERSİ YILLIK PLANI</w:t>
                      </w:r>
                    </w:p>
                    <w:p w14:paraId="752496C7" w14:textId="77777777" w:rsidR="005368B9" w:rsidRDefault="005368B9" w:rsidP="0078279D">
                      <w:pPr>
                        <w:spacing w:line="258" w:lineRule="auto"/>
                        <w:jc w:val="center"/>
                        <w:textDirection w:val="btLr"/>
                      </w:pPr>
                    </w:p>
                    <w:p w14:paraId="17B93A78" w14:textId="77777777" w:rsidR="005368B9" w:rsidRDefault="005368B9" w:rsidP="0078279D">
                      <w:pPr>
                        <w:spacing w:line="258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D33FB7" w:rsidRPr="002C0DD2">
        <w:rPr>
          <w:rFonts w:asciiTheme="minorHAnsi" w:hAnsiTheme="minorHAnsi" w:cstheme="minorHAnsi"/>
          <w:b/>
          <w:sz w:val="18"/>
          <w:szCs w:val="18"/>
        </w:rPr>
        <w:t>T.C.</w:t>
      </w:r>
    </w:p>
    <w:p w14:paraId="1B308348" w14:textId="5F23DCB6" w:rsidR="00D33FB7" w:rsidRPr="002C0DD2" w:rsidRDefault="00111AFB" w:rsidP="00BF12E4">
      <w:pPr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………………………</w:t>
      </w:r>
      <w:r w:rsidR="00D33FB7" w:rsidRPr="002C0DD2">
        <w:rPr>
          <w:rFonts w:asciiTheme="minorHAnsi" w:hAnsiTheme="minorHAnsi" w:cstheme="minorHAnsi"/>
          <w:b/>
          <w:sz w:val="18"/>
          <w:szCs w:val="18"/>
        </w:rPr>
        <w:t xml:space="preserve"> ORTAOKULU</w:t>
      </w:r>
    </w:p>
    <w:p w14:paraId="2F291E26" w14:textId="72254F02" w:rsidR="00D33FB7" w:rsidRPr="002C0DD2" w:rsidRDefault="009A39A8" w:rsidP="00BF12E4">
      <w:pPr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2C0DD2">
        <w:rPr>
          <w:rFonts w:asciiTheme="minorHAnsi" w:hAnsiTheme="minorHAnsi" w:cstheme="minorHAnsi"/>
          <w:b/>
          <w:sz w:val="18"/>
          <w:szCs w:val="18"/>
        </w:rPr>
        <w:t>……………………</w:t>
      </w:r>
      <w:r w:rsidR="00D33FB7" w:rsidRPr="002C0DD2">
        <w:rPr>
          <w:rFonts w:asciiTheme="minorHAnsi" w:hAnsiTheme="minorHAnsi" w:cstheme="minorHAnsi"/>
          <w:b/>
          <w:sz w:val="18"/>
          <w:szCs w:val="18"/>
        </w:rPr>
        <w:t xml:space="preserve"> </w:t>
      </w:r>
      <w:bookmarkStart w:id="0" w:name="_Hlk107406875"/>
      <w:r w:rsidR="00D33FB7" w:rsidRPr="002C0DD2">
        <w:rPr>
          <w:rFonts w:asciiTheme="minorHAnsi" w:hAnsiTheme="minorHAnsi" w:cstheme="minorHAnsi"/>
          <w:b/>
          <w:sz w:val="18"/>
          <w:szCs w:val="18"/>
        </w:rPr>
        <w:t>EĞİTİM-ÖĞRETİM YILI 5. SINIFLAR BİLİŞİM TEKNOLOJİLERİ VE YAZILIM DERSİ YILLIK PLANI</w:t>
      </w:r>
      <w:bookmarkEnd w:id="0"/>
    </w:p>
    <w:p w14:paraId="57766C19" w14:textId="01FDC219" w:rsidR="00F23956" w:rsidRPr="002C0DD2" w:rsidRDefault="00F23956" w:rsidP="00D33FB7">
      <w:pPr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</w:p>
    <w:tbl>
      <w:tblPr>
        <w:tblStyle w:val="TabloKlavuzu"/>
        <w:tblW w:w="0" w:type="auto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13"/>
        <w:gridCol w:w="523"/>
        <w:gridCol w:w="306"/>
        <w:gridCol w:w="4111"/>
        <w:gridCol w:w="4088"/>
        <w:gridCol w:w="1134"/>
        <w:gridCol w:w="992"/>
        <w:gridCol w:w="992"/>
        <w:gridCol w:w="1134"/>
        <w:gridCol w:w="1845"/>
      </w:tblGrid>
      <w:tr w:rsidR="00F109CF" w:rsidRPr="002C0DD2" w14:paraId="336EA318" w14:textId="77777777" w:rsidTr="00D067A8">
        <w:trPr>
          <w:cantSplit/>
          <w:trHeight w:val="822"/>
        </w:trPr>
        <w:tc>
          <w:tcPr>
            <w:tcW w:w="413" w:type="dxa"/>
            <w:shd w:val="clear" w:color="auto" w:fill="DDD9C3" w:themeFill="background2" w:themeFillShade="E6"/>
            <w:textDirection w:val="btLr"/>
            <w:vAlign w:val="center"/>
          </w:tcPr>
          <w:p w14:paraId="751DE22E" w14:textId="77777777" w:rsidR="0038437B" w:rsidRPr="002C0DD2" w:rsidRDefault="0038437B" w:rsidP="00F2395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AY</w:t>
            </w:r>
          </w:p>
        </w:tc>
        <w:tc>
          <w:tcPr>
            <w:tcW w:w="523" w:type="dxa"/>
            <w:shd w:val="clear" w:color="auto" w:fill="DDD9C3" w:themeFill="background2" w:themeFillShade="E6"/>
            <w:textDirection w:val="btLr"/>
            <w:vAlign w:val="center"/>
          </w:tcPr>
          <w:p w14:paraId="167AFC85" w14:textId="77777777" w:rsidR="0038437B" w:rsidRPr="002C0DD2" w:rsidRDefault="0038437B" w:rsidP="00F2395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306" w:type="dxa"/>
            <w:shd w:val="clear" w:color="auto" w:fill="DDD9C3" w:themeFill="background2" w:themeFillShade="E6"/>
            <w:textDirection w:val="btLr"/>
            <w:vAlign w:val="center"/>
          </w:tcPr>
          <w:p w14:paraId="07362CE6" w14:textId="77777777" w:rsidR="0038437B" w:rsidRPr="002C0DD2" w:rsidRDefault="0038437B" w:rsidP="00F2395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SAAT</w:t>
            </w:r>
          </w:p>
        </w:tc>
        <w:tc>
          <w:tcPr>
            <w:tcW w:w="4111" w:type="dxa"/>
            <w:shd w:val="clear" w:color="auto" w:fill="DDD9C3" w:themeFill="background2" w:themeFillShade="E6"/>
            <w:vAlign w:val="center"/>
          </w:tcPr>
          <w:p w14:paraId="446517F8" w14:textId="77777777" w:rsidR="0038437B" w:rsidRPr="002C0DD2" w:rsidRDefault="0038437B" w:rsidP="00F2395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KAZANIM</w:t>
            </w:r>
          </w:p>
        </w:tc>
        <w:tc>
          <w:tcPr>
            <w:tcW w:w="4088" w:type="dxa"/>
            <w:shd w:val="clear" w:color="auto" w:fill="DDD9C3" w:themeFill="background2" w:themeFillShade="E6"/>
            <w:vAlign w:val="center"/>
          </w:tcPr>
          <w:p w14:paraId="75556992" w14:textId="77777777" w:rsidR="0038437B" w:rsidRPr="002C0DD2" w:rsidRDefault="0038437B" w:rsidP="00F2395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AÇIKLAMA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68BFF621" w14:textId="77777777" w:rsidR="00F12743" w:rsidRPr="002C0DD2" w:rsidRDefault="0038437B" w:rsidP="00F1274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ETKİNLİK</w:t>
            </w:r>
          </w:p>
        </w:tc>
        <w:tc>
          <w:tcPr>
            <w:tcW w:w="992" w:type="dxa"/>
            <w:shd w:val="clear" w:color="auto" w:fill="DDD9C3" w:themeFill="background2" w:themeFillShade="E6"/>
            <w:vAlign w:val="center"/>
          </w:tcPr>
          <w:p w14:paraId="27524601" w14:textId="77777777" w:rsidR="0038437B" w:rsidRPr="002C0DD2" w:rsidRDefault="00F23956" w:rsidP="00F2395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992" w:type="dxa"/>
            <w:shd w:val="clear" w:color="auto" w:fill="DDD9C3" w:themeFill="background2" w:themeFillShade="E6"/>
            <w:vAlign w:val="center"/>
          </w:tcPr>
          <w:p w14:paraId="1A544B10" w14:textId="77777777" w:rsidR="0038437B" w:rsidRPr="002C0DD2" w:rsidRDefault="00F23956" w:rsidP="00F2395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DERS ARAÇ GEREÇLERİ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2ED06F38" w14:textId="77777777" w:rsidR="0038437B" w:rsidRPr="002C0DD2" w:rsidRDefault="00F23956" w:rsidP="00F2395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ÖLÇME DEĞERLENDİRME</w:t>
            </w:r>
          </w:p>
        </w:tc>
        <w:tc>
          <w:tcPr>
            <w:tcW w:w="1845" w:type="dxa"/>
            <w:shd w:val="clear" w:color="auto" w:fill="DDD9C3" w:themeFill="background2" w:themeFillShade="E6"/>
            <w:vAlign w:val="center"/>
          </w:tcPr>
          <w:p w14:paraId="0D4778FC" w14:textId="77777777" w:rsidR="000127A1" w:rsidRPr="002C0DD2" w:rsidRDefault="000127A1" w:rsidP="00F2395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BT İÇİ KAZANIMLAR</w:t>
            </w:r>
          </w:p>
          <w:p w14:paraId="09F91386" w14:textId="77777777" w:rsidR="0038437B" w:rsidRPr="002C0DD2" w:rsidRDefault="00F23956" w:rsidP="00F2395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DİĞER DERS KAZANIMLARI</w:t>
            </w:r>
          </w:p>
        </w:tc>
      </w:tr>
      <w:tr w:rsidR="000927AD" w:rsidRPr="002C0DD2" w14:paraId="7B2776BC" w14:textId="77777777" w:rsidTr="00CD0D12">
        <w:trPr>
          <w:trHeight w:val="100"/>
        </w:trPr>
        <w:tc>
          <w:tcPr>
            <w:tcW w:w="413" w:type="dxa"/>
            <w:vMerge w:val="restart"/>
            <w:textDirection w:val="btLr"/>
          </w:tcPr>
          <w:p w14:paraId="36739807" w14:textId="77777777" w:rsidR="000927AD" w:rsidRPr="002C0DD2" w:rsidRDefault="000927AD" w:rsidP="00496B69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EYLÜL</w:t>
            </w:r>
          </w:p>
        </w:tc>
        <w:tc>
          <w:tcPr>
            <w:tcW w:w="15125" w:type="dxa"/>
            <w:gridSpan w:val="9"/>
            <w:shd w:val="clear" w:color="auto" w:fill="FDE9D9" w:themeFill="accent6" w:themeFillTint="33"/>
          </w:tcPr>
          <w:p w14:paraId="0B9C02E3" w14:textId="77777777" w:rsidR="000927AD" w:rsidRPr="002C0DD2" w:rsidRDefault="000927AD" w:rsidP="00D33FB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ÜNİTE 1: BİLİŞİM TEKNOLOJİLERİ</w:t>
            </w:r>
          </w:p>
        </w:tc>
      </w:tr>
      <w:tr w:rsidR="00116A79" w:rsidRPr="002C0DD2" w14:paraId="0F568ED3" w14:textId="77777777" w:rsidTr="00D067A8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3402F3F2" w14:textId="77777777" w:rsidR="00116A79" w:rsidRPr="002C0DD2" w:rsidRDefault="00116A79" w:rsidP="00116A79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7055693F" w14:textId="77777777" w:rsidR="00116A79" w:rsidRPr="002C0DD2" w:rsidRDefault="00116A79" w:rsidP="00116A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1.HAFTA</w:t>
            </w:r>
            <w:r w:rsidRPr="002C0DD2">
              <w:rPr>
                <w:b/>
                <w:sz w:val="18"/>
                <w:szCs w:val="18"/>
              </w:rPr>
              <w:br/>
              <w:t>(12-18)</w:t>
            </w:r>
          </w:p>
        </w:tc>
        <w:tc>
          <w:tcPr>
            <w:tcW w:w="306" w:type="dxa"/>
            <w:vAlign w:val="center"/>
          </w:tcPr>
          <w:p w14:paraId="17B38A07" w14:textId="77777777" w:rsidR="00116A79" w:rsidRPr="002C0DD2" w:rsidRDefault="00116A79" w:rsidP="00116A7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5DC2F6FF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8A8748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BT.5.1.1. Bilişim Teknolojilerinin Günlük Yaşamdaki Önemi</w:t>
            </w:r>
          </w:p>
          <w:p w14:paraId="2C748530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BT.5.1.1.1. Bilişim teknolojilerine ilişkin temel kavramları açıklar.</w:t>
            </w:r>
          </w:p>
          <w:p w14:paraId="0D26467A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BT.5.1.1.2. Geçmişten günümüze bilgi ve iletişim teknolojilerindeki değişimi fark eder.</w:t>
            </w:r>
          </w:p>
          <w:p w14:paraId="106A671A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BT.5.1.1.3. Farklı bilişim teknolojilerinin olumlu ve olumsuz yönlerini tartışır.</w:t>
            </w:r>
          </w:p>
          <w:p w14:paraId="5D020D6F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BT.5.1.1.4. Bilişim teknolojilerini kullanmanın beden ve ruh sağlığı üzerindeki etkilerini ve olası belirtilerini açıklar.</w:t>
            </w:r>
          </w:p>
        </w:tc>
        <w:tc>
          <w:tcPr>
            <w:tcW w:w="4088" w:type="dxa"/>
          </w:tcPr>
          <w:p w14:paraId="32CA55FC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751654A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Teknoloji, bilişim ve bilişim teknolojileri kavramlarından bahsedilir.</w:t>
            </w:r>
          </w:p>
          <w:p w14:paraId="28A778F6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Bilişim teknolojilerinin gelişimine katkı sağlayan bilim insanlarından bahsedilir.</w:t>
            </w:r>
          </w:p>
          <w:p w14:paraId="3BD84E3C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Bilişim teknolojilerinin eğitimde, mühendislikte, iletişimde, banka vb. alanlardaki katkıları ele alınır.</w:t>
            </w:r>
          </w:p>
          <w:p w14:paraId="743E179B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Teknoloji sayesinde hayatın kolaylaştığı ancak sanal dolandırıcılık gibi durumlarda teknolojinin olumsuz etkilerinin olabileceği ifade edilir.</w:t>
            </w:r>
          </w:p>
          <w:p w14:paraId="0D1C7DE9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Ergonomi ilkeleri, İnternet, teknoloji ve oyun bağımlılığı üzerinde durulur. Hatalı kullanıma bağlı boyun kaslarında ağrı ve tutulma, gözlerde yorulma, duruş bozuklukları meydana gelebileceği açıklanır.</w:t>
            </w:r>
          </w:p>
          <w:p w14:paraId="19171D01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6C05C2C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9CCF4A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6C91269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AD43FC1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B9EA162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A21760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867917F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Bilişim Teknolojileri</w:t>
            </w:r>
          </w:p>
          <w:p w14:paraId="284583E3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DE171A3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1CD12959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1F2BF87A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74E81C2F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078E3C4D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76AC07F2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40B9D509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342E9981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Konu ile ilgili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websiteleri</w:t>
            </w:r>
            <w:proofErr w:type="spellEnd"/>
          </w:p>
        </w:tc>
        <w:tc>
          <w:tcPr>
            <w:tcW w:w="1134" w:type="dxa"/>
            <w:vAlign w:val="center"/>
          </w:tcPr>
          <w:p w14:paraId="7AC3BE87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Öz değerlendirmede kullanılmak üzere hazır biçimdeki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rubrik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için ölçütler öğretmen ve öğrenciler tarafından belirlenir.</w:t>
            </w:r>
          </w:p>
        </w:tc>
        <w:tc>
          <w:tcPr>
            <w:tcW w:w="1845" w:type="dxa"/>
          </w:tcPr>
          <w:p w14:paraId="42714AFC" w14:textId="77777777" w:rsidR="00116A79" w:rsidRPr="002C0DD2" w:rsidRDefault="00116A79" w:rsidP="00116A7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16A79" w:rsidRPr="002C0DD2" w14:paraId="094EEEB0" w14:textId="77777777" w:rsidTr="00D067A8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06B1F000" w14:textId="77777777" w:rsidR="00116A79" w:rsidRPr="002C0DD2" w:rsidRDefault="00116A79" w:rsidP="00116A79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7350DE14" w14:textId="03C31AAA" w:rsidR="00116A79" w:rsidRPr="002C0DD2" w:rsidRDefault="00116A79" w:rsidP="00116A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2</w:t>
            </w:r>
            <w:r w:rsidRPr="00111AFB">
              <w:rPr>
                <w:b/>
                <w:sz w:val="18"/>
                <w:szCs w:val="18"/>
              </w:rPr>
              <w:t>.</w:t>
            </w:r>
            <w:r w:rsidRPr="002C0DD2">
              <w:rPr>
                <w:b/>
                <w:sz w:val="18"/>
                <w:szCs w:val="18"/>
              </w:rPr>
              <w:t>HAFTA</w:t>
            </w:r>
            <w:r w:rsidRPr="002C0DD2">
              <w:rPr>
                <w:b/>
                <w:sz w:val="18"/>
                <w:szCs w:val="18"/>
              </w:rPr>
              <w:br/>
              <w:t>(1925)</w:t>
            </w:r>
          </w:p>
        </w:tc>
        <w:tc>
          <w:tcPr>
            <w:tcW w:w="306" w:type="dxa"/>
            <w:vAlign w:val="center"/>
          </w:tcPr>
          <w:p w14:paraId="00649A4F" w14:textId="77777777" w:rsidR="00116A79" w:rsidRPr="002C0DD2" w:rsidRDefault="00116A79" w:rsidP="00116A7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2E8071B0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BT.5.1.2. Bilgisayar Sistemleri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BT.5.1.2.1. Bilgisayar sisteminin temel kavramlarını ve işlevlerini açıklar.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BT.5.1.2.2. Giriş ve çıkış birimlerine örnek verir.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BT.5.1.2.3. Fare ve klavyeyi doğru bir şekilde kullanır.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BT.5.1.2.4. Bilgisayarda veri saklama yöntemlerini ve depolama birimlerini açıklar.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BT.5.1.2.5. Donanım ve yazılım konusunda karşılaştığı teknik sorunlara çözüm üretir.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BT.5.1.2.6. Aynı türde farklı marka, model ve teknolojilerin bileşenlerini karşılaştırarak sunar.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BT.5.1.3. Dosya Yönetimi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BT.5.1.3.1. Elektronik ortamda veri yönetiminin önemini fark eder.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BT.5.1.3.2. Temel dosya ve klasör yönetim işlemlerini yapar.</w:t>
            </w:r>
          </w:p>
        </w:tc>
        <w:tc>
          <w:tcPr>
            <w:tcW w:w="4088" w:type="dxa"/>
          </w:tcPr>
          <w:p w14:paraId="10962E21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Donanım ve yazılım arasındaki ilişkiye değinilir. Bit,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byte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, ikili, sekizli ve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onaltılı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sayı sistemleri gibi kavramlar ele alınır.</w:t>
            </w:r>
          </w:p>
          <w:p w14:paraId="6C746AE6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935DB43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Kullanıcı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arayüzü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kavramı üzerinde durulur.</w:t>
            </w:r>
          </w:p>
          <w:p w14:paraId="32296DC9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A6586B1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Bilgisayarda haricî ve dâhili depolama birimlerine değinilir.</w:t>
            </w:r>
          </w:p>
          <w:p w14:paraId="23ED29DE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C6BDCF9" w14:textId="77777777" w:rsidR="00116A79" w:rsidRPr="002C0DD2" w:rsidRDefault="00116A79" w:rsidP="00116A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Bir bilgisayarı oluşturabilmek için gerekli adımlara ilişkin piyasa araştırması yapılması sağlanır.</w:t>
            </w:r>
          </w:p>
          <w:p w14:paraId="3109268F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718F738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Dosya ve klasör oluşturma, kopyalama, silme, geri alma, taşıma, arama gibi işlemler üzerinde durulur.</w:t>
            </w:r>
          </w:p>
          <w:p w14:paraId="23D0ECD2" w14:textId="77777777" w:rsidR="00116A79" w:rsidRPr="002C0DD2" w:rsidRDefault="00116A79" w:rsidP="00116A7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İlköğretim Haftası (Eylül Ayının 3. Haftası)</w:t>
            </w:r>
          </w:p>
          <w:p w14:paraId="211A0716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15 Temmuz Demokrasi Zaferi ve Şehitleri Anma Günü</w:t>
            </w:r>
          </w:p>
          <w:p w14:paraId="7E8EA5D0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17C2010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En İyi Bilgisayar </w:t>
            </w:r>
          </w:p>
          <w:p w14:paraId="51E6D742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DCE9D4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Klavyeyi Tanıyorum</w:t>
            </w:r>
          </w:p>
          <w:p w14:paraId="79031E3D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7ABFB28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Verimin Büyüklüğü Ne?</w:t>
            </w:r>
          </w:p>
          <w:p w14:paraId="6BCEDDB5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A1C6116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Dosyaları Gruplayalım</w:t>
            </w:r>
          </w:p>
        </w:tc>
        <w:tc>
          <w:tcPr>
            <w:tcW w:w="992" w:type="dxa"/>
            <w:vAlign w:val="center"/>
          </w:tcPr>
          <w:p w14:paraId="2DC57E68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0C8F278A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6AEC7EBF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0DC74646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30DF99A9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0D16C502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3D90A4AF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710AA7EF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Konu ile ilgili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websiteleri</w:t>
            </w:r>
            <w:proofErr w:type="spellEnd"/>
          </w:p>
          <w:p w14:paraId="40D97E46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2CE2668" w14:textId="77777777" w:rsidR="00116A79" w:rsidRPr="002C0DD2" w:rsidRDefault="00CD0D12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9A461F5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Öz değerlendirmede kullanılmak üzere hazır biçimdeki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rubrik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için ölçütler öğretmen ve öğrenciler tarafından belirlenir.</w:t>
            </w:r>
          </w:p>
        </w:tc>
        <w:tc>
          <w:tcPr>
            <w:tcW w:w="1845" w:type="dxa"/>
          </w:tcPr>
          <w:p w14:paraId="624EEFB5" w14:textId="77777777" w:rsidR="00116A79" w:rsidRPr="002C0DD2" w:rsidRDefault="00116A79" w:rsidP="00116A7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BT.5.3.2. Araştırma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BT.5.4.2. Kelime İşlemci Programları</w:t>
            </w:r>
          </w:p>
        </w:tc>
      </w:tr>
    </w:tbl>
    <w:p w14:paraId="34279A0C" w14:textId="77777777" w:rsidR="0038437B" w:rsidRPr="002C0DD2" w:rsidRDefault="0038437B" w:rsidP="00D33FB7">
      <w:pPr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6E4D9C78" w14:textId="77777777" w:rsidR="007F5424" w:rsidRPr="002C0DD2" w:rsidRDefault="007F5424" w:rsidP="00D33FB7">
      <w:pPr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327886D4" w14:textId="77777777" w:rsidR="00BF12E4" w:rsidRPr="002C0DD2" w:rsidRDefault="00BF12E4" w:rsidP="00D33FB7">
      <w:pPr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</w:p>
    <w:tbl>
      <w:tblPr>
        <w:tblStyle w:val="TabloKlavuzu"/>
        <w:tblW w:w="0" w:type="auto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13"/>
        <w:gridCol w:w="523"/>
        <w:gridCol w:w="306"/>
        <w:gridCol w:w="4111"/>
        <w:gridCol w:w="4088"/>
        <w:gridCol w:w="1134"/>
        <w:gridCol w:w="992"/>
        <w:gridCol w:w="992"/>
        <w:gridCol w:w="1134"/>
        <w:gridCol w:w="1845"/>
      </w:tblGrid>
      <w:tr w:rsidR="00381694" w:rsidRPr="002C0DD2" w14:paraId="7EB28616" w14:textId="77777777" w:rsidTr="00CD0D12">
        <w:trPr>
          <w:trHeight w:val="121"/>
        </w:trPr>
        <w:tc>
          <w:tcPr>
            <w:tcW w:w="413" w:type="dxa"/>
            <w:vMerge w:val="restart"/>
            <w:textDirection w:val="btLr"/>
          </w:tcPr>
          <w:p w14:paraId="54D947C2" w14:textId="77777777" w:rsidR="00381694" w:rsidRPr="002C0DD2" w:rsidRDefault="00381694" w:rsidP="009E0C31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EYLÜL</w:t>
            </w:r>
            <w:r w:rsidR="00BA1FE3">
              <w:rPr>
                <w:rFonts w:asciiTheme="minorHAnsi" w:hAnsiTheme="minorHAnsi" w:cstheme="minorHAnsi"/>
                <w:b/>
                <w:sz w:val="18"/>
                <w:szCs w:val="18"/>
              </w:rPr>
              <w:t>-EKİM</w:t>
            </w:r>
          </w:p>
          <w:p w14:paraId="2EA2C807" w14:textId="77777777" w:rsidR="00381694" w:rsidRPr="002C0DD2" w:rsidRDefault="00381694" w:rsidP="00BF12E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125" w:type="dxa"/>
            <w:gridSpan w:val="9"/>
            <w:shd w:val="clear" w:color="auto" w:fill="FDE9D9" w:themeFill="accent6" w:themeFillTint="33"/>
          </w:tcPr>
          <w:p w14:paraId="35E07342" w14:textId="77777777" w:rsidR="00381694" w:rsidRPr="002C0DD2" w:rsidRDefault="00381694" w:rsidP="00BF12E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ÜNİTE 2: ETİK VE GÜVENLİK</w:t>
            </w:r>
          </w:p>
        </w:tc>
      </w:tr>
      <w:tr w:rsidR="00D067A8" w:rsidRPr="002C0DD2" w14:paraId="1204D5E2" w14:textId="77777777" w:rsidTr="00D067A8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21CEF567" w14:textId="77777777" w:rsidR="00D067A8" w:rsidRPr="002C0DD2" w:rsidRDefault="00D067A8" w:rsidP="00D067A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1BA92A31" w14:textId="77777777" w:rsidR="00D067A8" w:rsidRPr="002C0DD2" w:rsidRDefault="00D067A8" w:rsidP="00D067A8">
            <w:pPr>
              <w:ind w:left="113" w:right="113"/>
              <w:jc w:val="center"/>
              <w:rPr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3.HAFTA</w:t>
            </w:r>
            <w:r w:rsidRPr="002C0DD2">
              <w:rPr>
                <w:b/>
                <w:sz w:val="18"/>
                <w:szCs w:val="18"/>
              </w:rPr>
              <w:br/>
              <w:t>(26-02)</w:t>
            </w:r>
          </w:p>
        </w:tc>
        <w:tc>
          <w:tcPr>
            <w:tcW w:w="306" w:type="dxa"/>
            <w:vAlign w:val="center"/>
          </w:tcPr>
          <w:p w14:paraId="43C44F00" w14:textId="77777777" w:rsidR="00D067A8" w:rsidRPr="002C0DD2" w:rsidRDefault="00D067A8" w:rsidP="00D067A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5D178B7D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BT.5.2.1. Etik Değerler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BT.5.2.1.1. Etik ve bilişim etiği ile ilgili temel kavramları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BT.5.2.1.2. Bilişim teknolojileri ile İnterneti kullanma ve yönetme sürecinde etik ilkelere uymanın önemini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BT.5.2.1.3. Çevrimiçi ortamda başkalarının haklarına saygı duyar.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BT.5.2.1.4. Etik ilkelerin ihlali sonucunda karşılaşılacak durumları fark eder.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</w:r>
            <w:r w:rsidRPr="002C0DD2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BT.5.2.2. Dijital Vatandaşlık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BT.5.2.2.1. Dijital vatandaşlık uygulamalarının kullanım amaçlarını ve önemini kavrar.</w:t>
            </w:r>
          </w:p>
        </w:tc>
        <w:tc>
          <w:tcPr>
            <w:tcW w:w="4088" w:type="dxa"/>
          </w:tcPr>
          <w:p w14:paraId="6B4F281A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6C26AA6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 laboratuvarı, internet ve bilişim teknolojilerinin kullanım süreçlerinde kurallara uygun davranılması gerektiği vurgulanır.</w:t>
            </w:r>
          </w:p>
          <w:p w14:paraId="7B825039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14C8674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Etik kurallara uyulmaması durumunda karşılaşılacak durumlara yönelik örnekler üzerinde durularak adil kullanım ilkelerinden bahsedilir.</w:t>
            </w:r>
          </w:p>
          <w:p w14:paraId="7FCEF1C5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11E0668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E-devlet, e-randevu, e-bankacılık, e-okul gibi uygulamaların incelenmesi sağlanır.</w:t>
            </w:r>
          </w:p>
          <w:p w14:paraId="37E896BA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0EB3A54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B29A3C7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7CB520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Etik Değerler</w:t>
            </w:r>
          </w:p>
          <w:p w14:paraId="663D706D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E0F03B3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Dijital Vatandaşlık</w:t>
            </w:r>
          </w:p>
          <w:p w14:paraId="010DDEC5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27DEE5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E-Devlet</w:t>
            </w:r>
          </w:p>
        </w:tc>
        <w:tc>
          <w:tcPr>
            <w:tcW w:w="992" w:type="dxa"/>
            <w:vAlign w:val="center"/>
          </w:tcPr>
          <w:p w14:paraId="709EBAED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1476033C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0E66CAAC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D0D12">
              <w:rPr>
                <w:rFonts w:asciiTheme="minorHAnsi" w:hAnsiTheme="minorHAnsi" w:cstheme="minorHAnsi"/>
                <w:sz w:val="16"/>
                <w:szCs w:val="16"/>
              </w:rPr>
              <w:t>Etkileşimli tahta</w:t>
            </w:r>
          </w:p>
          <w:p w14:paraId="1879F2F7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D0D12">
              <w:rPr>
                <w:rFonts w:asciiTheme="minorHAnsi" w:hAnsiTheme="minorHAnsi" w:cstheme="minorHAnsi"/>
                <w:sz w:val="16"/>
                <w:szCs w:val="16"/>
              </w:rPr>
              <w:t>İnternet</w:t>
            </w:r>
          </w:p>
          <w:p w14:paraId="196AB657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D0D12"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  <w:p w14:paraId="2DE1DB75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D0D12"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4CACE5A7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D0D12">
              <w:rPr>
                <w:rFonts w:asciiTheme="minorHAnsi" w:hAnsiTheme="minorHAnsi" w:cstheme="minorHAnsi"/>
                <w:sz w:val="16"/>
                <w:szCs w:val="16"/>
              </w:rPr>
              <w:t>Z-kitap video ve görseller</w:t>
            </w:r>
          </w:p>
          <w:p w14:paraId="1FF322D1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D0D12">
              <w:rPr>
                <w:rFonts w:asciiTheme="minorHAnsi" w:hAnsiTheme="minorHAnsi" w:cstheme="minorHAnsi"/>
                <w:sz w:val="16"/>
                <w:szCs w:val="16"/>
              </w:rPr>
              <w:t>Konu ile ilgili web</w:t>
            </w:r>
            <w:r w:rsidR="00CD0D12" w:rsidRPr="00CD0D1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CD0D12">
              <w:rPr>
                <w:rFonts w:asciiTheme="minorHAnsi" w:hAnsiTheme="minorHAnsi" w:cstheme="minorHAnsi"/>
                <w:sz w:val="16"/>
                <w:szCs w:val="16"/>
              </w:rPr>
              <w:t>siteleri</w:t>
            </w:r>
          </w:p>
          <w:p w14:paraId="4D8B7C06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B21D2AF" w14:textId="77777777" w:rsidR="00D067A8" w:rsidRPr="00CD0D12" w:rsidRDefault="00CD0D12" w:rsidP="00D067A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D0D1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5B9C81FA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D0D12">
              <w:rPr>
                <w:rFonts w:asciiTheme="minorHAnsi" w:hAnsiTheme="minorHAnsi" w:cstheme="minorHAnsi"/>
                <w:sz w:val="16"/>
                <w:szCs w:val="16"/>
              </w:rPr>
              <w:t xml:space="preserve">Öz değerlendirmede kullanılmak üzere hazır biçimdeki </w:t>
            </w:r>
            <w:proofErr w:type="spellStart"/>
            <w:r w:rsidRPr="00CD0D12">
              <w:rPr>
                <w:rFonts w:asciiTheme="minorHAnsi" w:hAnsiTheme="minorHAnsi" w:cstheme="minorHAnsi"/>
                <w:sz w:val="16"/>
                <w:szCs w:val="16"/>
              </w:rPr>
              <w:t>rubrik</w:t>
            </w:r>
            <w:proofErr w:type="spellEnd"/>
            <w:r w:rsidRPr="00CD0D12">
              <w:rPr>
                <w:rFonts w:asciiTheme="minorHAnsi" w:hAnsiTheme="minorHAnsi" w:cstheme="minorHAnsi"/>
                <w:sz w:val="16"/>
                <w:szCs w:val="16"/>
              </w:rPr>
              <w:t xml:space="preserve"> için ölçütler öğretmen ve öğrenciler tarafından belirlenir.</w:t>
            </w:r>
          </w:p>
        </w:tc>
        <w:tc>
          <w:tcPr>
            <w:tcW w:w="1845" w:type="dxa"/>
          </w:tcPr>
          <w:p w14:paraId="1E333E25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EE3E19E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7532B82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CB91482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354A9D9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BT.5.1.3. Dosya Yönetimi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BT.5.3.2. Araştırma</w:t>
            </w:r>
          </w:p>
        </w:tc>
      </w:tr>
      <w:tr w:rsidR="00D067A8" w:rsidRPr="002C0DD2" w14:paraId="34CBB8CE" w14:textId="77777777" w:rsidTr="00D067A8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5E8DEFE1" w14:textId="77777777" w:rsidR="00D067A8" w:rsidRPr="002C0DD2" w:rsidRDefault="00D067A8" w:rsidP="00D067A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06386E19" w14:textId="77777777" w:rsidR="00D067A8" w:rsidRPr="002C0DD2" w:rsidRDefault="00D067A8" w:rsidP="00D067A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4.HAFTA</w:t>
            </w:r>
            <w:r w:rsidRPr="002C0DD2">
              <w:rPr>
                <w:b/>
                <w:sz w:val="18"/>
                <w:szCs w:val="18"/>
              </w:rPr>
              <w:br/>
              <w:t>(03-09)</w:t>
            </w:r>
          </w:p>
        </w:tc>
        <w:tc>
          <w:tcPr>
            <w:tcW w:w="306" w:type="dxa"/>
            <w:vAlign w:val="center"/>
          </w:tcPr>
          <w:p w14:paraId="3DE46303" w14:textId="77777777" w:rsidR="00D067A8" w:rsidRPr="002C0DD2" w:rsidRDefault="00D067A8" w:rsidP="00D067A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7DB75130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BT.5.2.2.2. Dijital kimliklerin gerçeği yansıtmayabileceğini fark eder.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BT.5.2.2.3. Dijital paylaşımların kalıcı olduğunu ve kendisinden geride izler bıraktığını fark eder.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</w:r>
            <w:r w:rsidRPr="002C0DD2"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</w:rPr>
              <w:t>BT.5.2.3. Gizlilik ve Güvenlik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BT.5.2.3.1. Gizlilik açısından önemli olan bileşenleri belirler.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BT.5.2.3.2. Gizli kalması gereken bilgi ile paylaşılabilecek bilgiyi ayırt eder.</w:t>
            </w:r>
          </w:p>
        </w:tc>
        <w:tc>
          <w:tcPr>
            <w:tcW w:w="4088" w:type="dxa"/>
          </w:tcPr>
          <w:p w14:paraId="7CB29C3D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Çevrimiçi ortamlarda dürüst olma ve sahte kimlikler oluşturmama üzerinde durulur.</w:t>
            </w:r>
          </w:p>
          <w:p w14:paraId="6B20CF76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Şifre (parola) güvenliği, kişisel bilgilerin güvenliği, mahremiyet gibi kavramlar üzerinde durulur.</w:t>
            </w:r>
          </w:p>
          <w:p w14:paraId="64C3D315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Öğrenciler paylaştıkları bilgilerin niteliği konusunda sorumlu davranmaya teşvik edilir.</w:t>
            </w:r>
          </w:p>
          <w:p w14:paraId="4785B827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İtfaiyecilik Haftası (25 Eylül-1 Ekim)</w:t>
            </w:r>
          </w:p>
        </w:tc>
        <w:tc>
          <w:tcPr>
            <w:tcW w:w="1134" w:type="dxa"/>
          </w:tcPr>
          <w:p w14:paraId="6FF67CBE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Dijital Ayak İzim</w:t>
            </w:r>
          </w:p>
          <w:p w14:paraId="5E1C774A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5192BE0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Güvenli İnternet Hizmeti</w:t>
            </w:r>
          </w:p>
        </w:tc>
        <w:tc>
          <w:tcPr>
            <w:tcW w:w="992" w:type="dxa"/>
            <w:vAlign w:val="center"/>
          </w:tcPr>
          <w:p w14:paraId="31B4E99F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047349EA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55E73E9E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CD0D12">
              <w:rPr>
                <w:rFonts w:asciiTheme="minorHAnsi" w:hAnsiTheme="minorHAnsi" w:cstheme="minorHAnsi"/>
                <w:sz w:val="14"/>
                <w:szCs w:val="14"/>
              </w:rPr>
              <w:t>Etkileşimli tahta</w:t>
            </w:r>
          </w:p>
          <w:p w14:paraId="235A1E79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CD0D12">
              <w:rPr>
                <w:rFonts w:asciiTheme="minorHAnsi" w:hAnsiTheme="minorHAnsi" w:cstheme="minorHAnsi"/>
                <w:sz w:val="14"/>
                <w:szCs w:val="14"/>
              </w:rPr>
              <w:t>İnternet</w:t>
            </w:r>
          </w:p>
          <w:p w14:paraId="534FD116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CD0D12">
              <w:rPr>
                <w:rFonts w:asciiTheme="minorHAnsi" w:hAnsiTheme="minorHAnsi" w:cstheme="minorHAnsi"/>
                <w:sz w:val="14"/>
                <w:szCs w:val="14"/>
              </w:rPr>
              <w:t>EBA</w:t>
            </w:r>
          </w:p>
          <w:p w14:paraId="38151D9F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CD0D12">
              <w:rPr>
                <w:rFonts w:asciiTheme="minorHAnsi" w:hAnsiTheme="minorHAnsi" w:cstheme="minorHAnsi"/>
                <w:sz w:val="14"/>
                <w:szCs w:val="14"/>
              </w:rPr>
              <w:t>Bilgisayar</w:t>
            </w:r>
          </w:p>
          <w:p w14:paraId="1D1E346E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CD0D12">
              <w:rPr>
                <w:rFonts w:asciiTheme="minorHAnsi" w:hAnsiTheme="minorHAnsi" w:cstheme="minorHAnsi"/>
                <w:sz w:val="14"/>
                <w:szCs w:val="14"/>
              </w:rPr>
              <w:t>Z-kitap video ve görseller</w:t>
            </w:r>
          </w:p>
          <w:p w14:paraId="2ACE275F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CD0D12">
              <w:rPr>
                <w:rFonts w:asciiTheme="minorHAnsi" w:hAnsiTheme="minorHAnsi" w:cstheme="minorHAnsi"/>
                <w:sz w:val="14"/>
                <w:szCs w:val="14"/>
              </w:rPr>
              <w:t xml:space="preserve">Konu ile ilgili </w:t>
            </w:r>
            <w:proofErr w:type="spellStart"/>
            <w:r w:rsidRPr="00CD0D12">
              <w:rPr>
                <w:rFonts w:asciiTheme="minorHAnsi" w:hAnsiTheme="minorHAnsi" w:cstheme="minorHAnsi"/>
                <w:sz w:val="14"/>
                <w:szCs w:val="14"/>
              </w:rPr>
              <w:t>websiteleri</w:t>
            </w:r>
            <w:proofErr w:type="spellEnd"/>
          </w:p>
          <w:p w14:paraId="41C91EF5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5BB586BA" w14:textId="77777777" w:rsidR="00D067A8" w:rsidRPr="00CD0D12" w:rsidRDefault="00CD0D12" w:rsidP="00D067A8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CD0D1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5DFE72B9" w14:textId="77777777" w:rsidR="00D067A8" w:rsidRPr="00CD0D12" w:rsidRDefault="00D067A8" w:rsidP="00D067A8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CD0D12">
              <w:rPr>
                <w:rFonts w:asciiTheme="minorHAnsi" w:hAnsiTheme="minorHAnsi" w:cstheme="minorHAnsi"/>
                <w:sz w:val="14"/>
                <w:szCs w:val="14"/>
              </w:rPr>
              <w:t xml:space="preserve">Öz değerlendirmede kullanılmak üzere hazır biçimdeki </w:t>
            </w:r>
            <w:proofErr w:type="spellStart"/>
            <w:r w:rsidRPr="00CD0D12">
              <w:rPr>
                <w:rFonts w:asciiTheme="minorHAnsi" w:hAnsiTheme="minorHAnsi" w:cstheme="minorHAnsi"/>
                <w:sz w:val="14"/>
                <w:szCs w:val="14"/>
              </w:rPr>
              <w:t>rubrik</w:t>
            </w:r>
            <w:proofErr w:type="spellEnd"/>
            <w:r w:rsidRPr="00CD0D12">
              <w:rPr>
                <w:rFonts w:asciiTheme="minorHAnsi" w:hAnsiTheme="minorHAnsi" w:cstheme="minorHAnsi"/>
                <w:sz w:val="14"/>
                <w:szCs w:val="14"/>
              </w:rPr>
              <w:t xml:space="preserve"> için ölçütler öğretmen ve öğrenciler tarafından belirlenir.</w:t>
            </w:r>
          </w:p>
        </w:tc>
        <w:tc>
          <w:tcPr>
            <w:tcW w:w="1845" w:type="dxa"/>
          </w:tcPr>
          <w:p w14:paraId="0584054B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BT.5.1.3. Dosya Yönetimi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BT.5.3.2. Araştırma</w:t>
            </w:r>
          </w:p>
        </w:tc>
      </w:tr>
      <w:tr w:rsidR="00836F32" w:rsidRPr="002C0DD2" w14:paraId="5C824415" w14:textId="77777777" w:rsidTr="00CD0D12">
        <w:trPr>
          <w:cantSplit/>
          <w:trHeight w:val="20"/>
        </w:trPr>
        <w:tc>
          <w:tcPr>
            <w:tcW w:w="413" w:type="dxa"/>
            <w:vMerge w:val="restart"/>
            <w:textDirection w:val="btLr"/>
          </w:tcPr>
          <w:p w14:paraId="067D9746" w14:textId="77777777" w:rsidR="00836F32" w:rsidRPr="002C0DD2" w:rsidRDefault="00836F32" w:rsidP="00BF12E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15125" w:type="dxa"/>
            <w:gridSpan w:val="9"/>
            <w:shd w:val="clear" w:color="auto" w:fill="FDE9D9" w:themeFill="accent6" w:themeFillTint="33"/>
            <w:vAlign w:val="center"/>
          </w:tcPr>
          <w:p w14:paraId="1B210324" w14:textId="77777777" w:rsidR="00836F32" w:rsidRPr="002C0DD2" w:rsidRDefault="00836F32" w:rsidP="00BB1CF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ÜNİTE 3: İLETİŞİM, ARAŞTIRMA VE İŞ BİRLİĞİ</w:t>
            </w:r>
          </w:p>
        </w:tc>
      </w:tr>
      <w:tr w:rsidR="00836F32" w:rsidRPr="002C0DD2" w14:paraId="3F9C43F1" w14:textId="77777777" w:rsidTr="00D067A8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0C7AC8D3" w14:textId="77777777" w:rsidR="00836F32" w:rsidRPr="002C0DD2" w:rsidRDefault="00836F32" w:rsidP="00BF12E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5D770F68" w14:textId="77777777" w:rsidR="00836F32" w:rsidRPr="002C0DD2" w:rsidRDefault="00D067A8" w:rsidP="0038169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5.HAFTA</w:t>
            </w:r>
            <w:r w:rsidRPr="002C0DD2">
              <w:rPr>
                <w:b/>
                <w:sz w:val="18"/>
                <w:szCs w:val="18"/>
              </w:rPr>
              <w:br/>
              <w:t>(10-16)</w:t>
            </w:r>
          </w:p>
        </w:tc>
        <w:tc>
          <w:tcPr>
            <w:tcW w:w="306" w:type="dxa"/>
            <w:vAlign w:val="center"/>
          </w:tcPr>
          <w:p w14:paraId="3B96F0EF" w14:textId="77777777" w:rsidR="00836F32" w:rsidRPr="002C0DD2" w:rsidRDefault="00836F32" w:rsidP="00BF12E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28A5C6BC" w14:textId="77777777" w:rsidR="00836F32" w:rsidRPr="002C0DD2" w:rsidRDefault="00836F32" w:rsidP="00BF12E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BT.5.3.1. Bilgisayar Ağları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BT.5.3.1.1. Bilginin ağlar arasındaki yolculuğunu keşfeder.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BT.5.3.1.2. Bilgisayar ağlarına ilişkin temel kavramları ve bilgisayar ağ türlerini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BT.5.3.1.3. Bilgisayar ağlarında kullanılan bağlanma teknolojilerini listeler.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</w:r>
            <w:r w:rsidRPr="002C0DD2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BT.5.3.2. Araştırma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BT.5.3.2.1. İnternet adreslerinin oluşumunu ve yapısını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BT.5.3.2.2. Web tarayıcısı kavramını açıklar ve tarayıcıyı kullanır.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BT.5.3.2.3. Arama motorlarını kullanarak basit düzeyde araştırma yapar.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BT.5.3.2.4. Ulaştığı bilginin doğruluğunu farklı kaynaklardan sorgular.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BT.5.3.2.5. Ulaştığı bilgiyi kaynak göstererek düzenler.</w:t>
            </w:r>
          </w:p>
        </w:tc>
        <w:tc>
          <w:tcPr>
            <w:tcW w:w="4088" w:type="dxa"/>
          </w:tcPr>
          <w:p w14:paraId="7AC5DFD4" w14:textId="77777777" w:rsidR="00836F32" w:rsidRPr="002C0DD2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LAN, WAN, WLAN ve bulut gibi kavramlar üzerinde durularak ağlar özelliklerine göre karşılaştırılır.</w:t>
            </w:r>
          </w:p>
          <w:p w14:paraId="1428B770" w14:textId="77777777" w:rsidR="00836F32" w:rsidRPr="002C0DD2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911FB0E" w14:textId="77777777" w:rsidR="00836F32" w:rsidRPr="002C0DD2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Modem, kablosuz ağ gibi farklı teknolojiler ağ türleriyle ilişkilendirilerek açıklanır.</w:t>
            </w:r>
          </w:p>
          <w:p w14:paraId="41D95134" w14:textId="77777777" w:rsidR="00836F32" w:rsidRPr="002C0DD2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90D2151" w14:textId="77777777" w:rsidR="00836F32" w:rsidRPr="002C0DD2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Yaygın kullanılan web tarayıcıları tanıtılır.</w:t>
            </w:r>
          </w:p>
          <w:p w14:paraId="17C3E9B5" w14:textId="77777777" w:rsidR="00836F32" w:rsidRPr="002C0DD2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1E990F5" w14:textId="77777777" w:rsidR="00836F32" w:rsidRPr="002C0DD2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Katalog tarama, kütüphane, sözlük, ansiklopedi gibi farklı örneklerin incelenmesi sağlanır.</w:t>
            </w:r>
          </w:p>
          <w:p w14:paraId="086AD66E" w14:textId="77777777" w:rsidR="00836F32" w:rsidRPr="002C0DD2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5B1021F" w14:textId="77777777" w:rsidR="00836F32" w:rsidRPr="002C0DD2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Bilgilerin bilimsel açıdan güvenilir kaynaklardan alınması gerektiği vurgulanır.</w:t>
            </w:r>
          </w:p>
          <w:p w14:paraId="72AB0FAA" w14:textId="77777777" w:rsidR="00836F32" w:rsidRPr="002C0DD2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784D3A3" w14:textId="77777777" w:rsidR="00836F32" w:rsidRPr="002C0DD2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Bilgiler sunulurken dürüst olmanın ve kişi haklarına saygı duymanın önemi vurgulanır. Bilimsel etik çerçevesinde aşırma ve uydurma gibi etik olmayan durumlar açıklanır.</w:t>
            </w:r>
          </w:p>
          <w:p w14:paraId="2DB7D6D4" w14:textId="77777777" w:rsidR="00836F32" w:rsidRPr="002C0DD2" w:rsidRDefault="00391563" w:rsidP="00BF12E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Ahilik Kültür Haftası (8-12 Ekim)</w:t>
            </w:r>
          </w:p>
        </w:tc>
        <w:tc>
          <w:tcPr>
            <w:tcW w:w="1134" w:type="dxa"/>
          </w:tcPr>
          <w:p w14:paraId="00B948DA" w14:textId="77777777" w:rsidR="00836F32" w:rsidRPr="002C0DD2" w:rsidRDefault="00836F32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F2C91C2" w14:textId="77777777" w:rsidR="00836F32" w:rsidRPr="002C0DD2" w:rsidRDefault="00836F32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BE0B304" w14:textId="77777777" w:rsidR="00836F32" w:rsidRPr="002C0DD2" w:rsidRDefault="00836F32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6408935" w14:textId="77777777" w:rsidR="00836F32" w:rsidRPr="002C0DD2" w:rsidRDefault="00836F32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4DC672E" w14:textId="77777777" w:rsidR="00836F32" w:rsidRPr="002C0DD2" w:rsidRDefault="00836F32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66F4101" w14:textId="77777777" w:rsidR="00836F32" w:rsidRPr="002C0DD2" w:rsidRDefault="00836F32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 Ağları</w:t>
            </w:r>
          </w:p>
          <w:p w14:paraId="351D8F6B" w14:textId="77777777" w:rsidR="00836F32" w:rsidRPr="002C0DD2" w:rsidRDefault="00836F32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A13BD5C" w14:textId="77777777" w:rsidR="00836F32" w:rsidRPr="002C0DD2" w:rsidRDefault="00836F32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Arama Motorları</w:t>
            </w:r>
          </w:p>
        </w:tc>
        <w:tc>
          <w:tcPr>
            <w:tcW w:w="992" w:type="dxa"/>
            <w:vAlign w:val="center"/>
          </w:tcPr>
          <w:p w14:paraId="725442D1" w14:textId="77777777" w:rsidR="00836F32" w:rsidRPr="002C0DD2" w:rsidRDefault="00836F32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2594484F" w14:textId="77777777" w:rsidR="00836F32" w:rsidRPr="002C0DD2" w:rsidRDefault="00836F32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44A6C641" w14:textId="77777777" w:rsidR="00836F32" w:rsidRPr="002C0DD2" w:rsidRDefault="00836F32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4D10975C" w14:textId="77777777" w:rsidR="00836F32" w:rsidRPr="002C0DD2" w:rsidRDefault="00836F32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108B85E8" w14:textId="77777777" w:rsidR="00836F32" w:rsidRPr="002C0DD2" w:rsidRDefault="00836F32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539CD4D2" w14:textId="77777777" w:rsidR="00836F32" w:rsidRPr="002C0DD2" w:rsidRDefault="00836F32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429D5754" w14:textId="77777777" w:rsidR="00836F32" w:rsidRPr="002C0DD2" w:rsidRDefault="00836F32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292BFF98" w14:textId="77777777" w:rsidR="00836F32" w:rsidRPr="002C0DD2" w:rsidRDefault="00836F32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Konu ile ilgili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websiteleri</w:t>
            </w:r>
            <w:proofErr w:type="spellEnd"/>
          </w:p>
          <w:p w14:paraId="17F9280A" w14:textId="77777777" w:rsidR="003D398D" w:rsidRPr="002C0DD2" w:rsidRDefault="003D398D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C81B57D" w14:textId="77777777" w:rsidR="003D398D" w:rsidRPr="002C0DD2" w:rsidRDefault="00CD0D12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71C5C8C" w14:textId="77777777" w:rsidR="00836F32" w:rsidRPr="002C0DD2" w:rsidRDefault="00836F32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Öz değerlendirmede kullanılmak üzere hazır biçimdeki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rubrik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için ölçütler öğretmen ve öğrenciler tarafından belirlenir.</w:t>
            </w:r>
          </w:p>
        </w:tc>
        <w:tc>
          <w:tcPr>
            <w:tcW w:w="1845" w:type="dxa"/>
          </w:tcPr>
          <w:p w14:paraId="41A4E1C1" w14:textId="77777777" w:rsidR="00836F32" w:rsidRDefault="00836F32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BT.5.1.3. Dosya Yönetimi</w:t>
            </w:r>
          </w:p>
          <w:p w14:paraId="06171C10" w14:textId="49A9ECFF" w:rsidR="00111AFB" w:rsidRPr="00111AFB" w:rsidRDefault="009343A4" w:rsidP="00BF12E4">
            <w:pPr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hyperlink r:id="rId8" w:history="1">
              <w:r w:rsidR="00111AFB" w:rsidRPr="00111AFB">
                <w:rPr>
                  <w:rStyle w:val="Kpr"/>
                  <w:rFonts w:asciiTheme="minorHAnsi" w:hAnsiTheme="minorHAnsi" w:cstheme="minorHAnsi"/>
                  <w:color w:val="FFFFFF" w:themeColor="background1"/>
                  <w:sz w:val="18"/>
                  <w:szCs w:val="18"/>
                </w:rPr>
                <w:t>https://www.sorubak.com/sinav/</w:t>
              </w:r>
            </w:hyperlink>
            <w:r w:rsidR="00111AFB" w:rsidRPr="00111AFB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 xml:space="preserve"> </w:t>
            </w:r>
          </w:p>
        </w:tc>
      </w:tr>
    </w:tbl>
    <w:p w14:paraId="68E73BE1" w14:textId="77777777" w:rsidR="007F5424" w:rsidRPr="002C0DD2" w:rsidRDefault="007F5424" w:rsidP="00D33FB7">
      <w:pPr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</w:p>
    <w:tbl>
      <w:tblPr>
        <w:tblStyle w:val="TabloKlavuzu"/>
        <w:tblW w:w="0" w:type="auto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13"/>
        <w:gridCol w:w="523"/>
        <w:gridCol w:w="306"/>
        <w:gridCol w:w="4111"/>
        <w:gridCol w:w="4088"/>
        <w:gridCol w:w="1134"/>
        <w:gridCol w:w="992"/>
        <w:gridCol w:w="992"/>
        <w:gridCol w:w="1134"/>
        <w:gridCol w:w="1845"/>
      </w:tblGrid>
      <w:tr w:rsidR="000927AD" w:rsidRPr="002C0DD2" w14:paraId="522ABD31" w14:textId="77777777" w:rsidTr="00D067A8">
        <w:trPr>
          <w:cantSplit/>
          <w:trHeight w:val="1455"/>
        </w:trPr>
        <w:tc>
          <w:tcPr>
            <w:tcW w:w="413" w:type="dxa"/>
            <w:vMerge w:val="restart"/>
            <w:textDirection w:val="btLr"/>
          </w:tcPr>
          <w:p w14:paraId="09F123F2" w14:textId="77777777" w:rsidR="000927AD" w:rsidRPr="002C0DD2" w:rsidRDefault="000927AD" w:rsidP="000927A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523" w:type="dxa"/>
            <w:textDirection w:val="btLr"/>
            <w:vAlign w:val="center"/>
          </w:tcPr>
          <w:p w14:paraId="02FCC266" w14:textId="77777777" w:rsidR="000927AD" w:rsidRPr="002C0DD2" w:rsidRDefault="00D067A8" w:rsidP="0038169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6.HAFTA</w:t>
            </w:r>
            <w:r w:rsidRPr="002C0DD2">
              <w:rPr>
                <w:b/>
                <w:sz w:val="18"/>
                <w:szCs w:val="18"/>
              </w:rPr>
              <w:br/>
              <w:t>(17-23)</w:t>
            </w:r>
          </w:p>
        </w:tc>
        <w:tc>
          <w:tcPr>
            <w:tcW w:w="306" w:type="dxa"/>
            <w:vAlign w:val="center"/>
          </w:tcPr>
          <w:p w14:paraId="35BA8179" w14:textId="77777777" w:rsidR="000927AD" w:rsidRPr="002C0DD2" w:rsidRDefault="000927AD" w:rsidP="00BF12E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4F05BE33" w14:textId="77777777" w:rsidR="000927AD" w:rsidRPr="002C0DD2" w:rsidRDefault="000927AD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BT.5.3.2.6. EBA kullanılarak yapılabilecekleri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</w:r>
            <w:r w:rsidRPr="002C0DD2"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</w:rPr>
              <w:t>BT.5.3.3. İletişim Teknolojileri ve İş Birliği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BT.5.3.3.1. İletişim teknolojilerini tanımlayarak türlerini listeler.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BT.5.3.3.2. Sanal ortamda iletişim kurmanın olumlu ve olumsuz yanlarını tartışır.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BT.5.3.3.3. E-posta hesabı oluşturur ve iletişim kurmada kullanır.</w:t>
            </w:r>
          </w:p>
        </w:tc>
        <w:tc>
          <w:tcPr>
            <w:tcW w:w="4088" w:type="dxa"/>
          </w:tcPr>
          <w:p w14:paraId="2A5E80B2" w14:textId="77777777" w:rsidR="000927AD" w:rsidRPr="002C0DD2" w:rsidRDefault="000927AD" w:rsidP="00CD29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67C0229" w14:textId="77777777" w:rsidR="000927AD" w:rsidRPr="002C0DD2" w:rsidRDefault="000927AD" w:rsidP="00CD29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Ulusal kaynaklarla geliştirilen ortamların ve yazılımların kullanılması teşvik edilir.</w:t>
            </w:r>
          </w:p>
          <w:p w14:paraId="5E6B9C09" w14:textId="77777777" w:rsidR="000927AD" w:rsidRPr="002C0DD2" w:rsidRDefault="000927AD" w:rsidP="00CD29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14DE780" w14:textId="77777777" w:rsidR="000927AD" w:rsidRPr="002C0DD2" w:rsidRDefault="000927AD" w:rsidP="00CD29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Yazılı, sesli, ve görüntülü-sesli iletişim araçlarına yer verilir.</w:t>
            </w:r>
          </w:p>
          <w:p w14:paraId="04B6F85D" w14:textId="77777777" w:rsidR="000927AD" w:rsidRPr="002C0DD2" w:rsidRDefault="000927AD" w:rsidP="00CD29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A62B99C" w14:textId="77777777" w:rsidR="000927AD" w:rsidRPr="002C0DD2" w:rsidRDefault="000927AD" w:rsidP="00CD291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Kullanıcı adı ve şifresi oluşturulurken dikkat edilmesi gereken kurallar vurgulanır.</w:t>
            </w:r>
          </w:p>
        </w:tc>
        <w:tc>
          <w:tcPr>
            <w:tcW w:w="1134" w:type="dxa"/>
          </w:tcPr>
          <w:p w14:paraId="38778DDC" w14:textId="77777777" w:rsidR="000927AD" w:rsidRPr="002C0DD2" w:rsidRDefault="000927AD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5D89F1E2" w14:textId="77777777" w:rsidR="000927AD" w:rsidRPr="002C0DD2" w:rsidRDefault="000927AD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0115773" w14:textId="77777777" w:rsidR="000927AD" w:rsidRPr="002C0DD2" w:rsidRDefault="000927AD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Sanal Ortamda İletişim</w:t>
            </w:r>
          </w:p>
          <w:p w14:paraId="0454A348" w14:textId="77777777" w:rsidR="000927AD" w:rsidRPr="002C0DD2" w:rsidRDefault="000927AD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E08C617" w14:textId="77777777" w:rsidR="000927AD" w:rsidRPr="002C0DD2" w:rsidRDefault="000927AD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E-Posta</w:t>
            </w:r>
          </w:p>
        </w:tc>
        <w:tc>
          <w:tcPr>
            <w:tcW w:w="992" w:type="dxa"/>
            <w:vAlign w:val="center"/>
          </w:tcPr>
          <w:p w14:paraId="71A43E63" w14:textId="77777777" w:rsidR="000927AD" w:rsidRPr="002C0DD2" w:rsidRDefault="000927AD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44FA5A98" w14:textId="77777777" w:rsidR="000927AD" w:rsidRPr="002C0DD2" w:rsidRDefault="000927AD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53725228" w14:textId="77777777" w:rsidR="000927AD" w:rsidRPr="002C0DD2" w:rsidRDefault="000927AD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63C6B9AC" w14:textId="77777777" w:rsidR="000927AD" w:rsidRPr="002C0DD2" w:rsidRDefault="000927AD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59CDDFF6" w14:textId="77777777" w:rsidR="000927AD" w:rsidRPr="002C0DD2" w:rsidRDefault="000927AD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4A15D076" w14:textId="77777777" w:rsidR="000927AD" w:rsidRPr="002C0DD2" w:rsidRDefault="000927AD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41EB0E84" w14:textId="77777777" w:rsidR="000927AD" w:rsidRPr="002C0DD2" w:rsidRDefault="000927AD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7198BB03" w14:textId="77777777" w:rsidR="000927AD" w:rsidRPr="002C0DD2" w:rsidRDefault="000927AD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Konu ile ilgili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websiteleri</w:t>
            </w:r>
            <w:proofErr w:type="spellEnd"/>
          </w:p>
          <w:p w14:paraId="0B4B52DC" w14:textId="77777777" w:rsidR="001A3634" w:rsidRPr="002C0DD2" w:rsidRDefault="001A363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3B683A2" w14:textId="77777777" w:rsidR="001A3634" w:rsidRPr="002C0DD2" w:rsidRDefault="00CD0D12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BE4C327" w14:textId="77777777" w:rsidR="000927AD" w:rsidRPr="002C0DD2" w:rsidRDefault="000927AD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Öz değerlendirmede kullanılmak üzere hazır biçimdeki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rubrik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için ölçütler öğretmen ve öğrenciler tarafından belirlenir.</w:t>
            </w:r>
          </w:p>
        </w:tc>
        <w:tc>
          <w:tcPr>
            <w:tcW w:w="1845" w:type="dxa"/>
          </w:tcPr>
          <w:p w14:paraId="421F9F30" w14:textId="77777777" w:rsidR="000927AD" w:rsidRPr="002C0DD2" w:rsidRDefault="000927AD" w:rsidP="00BF12E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927AD" w:rsidRPr="002C0DD2" w14:paraId="4AB84CC1" w14:textId="77777777" w:rsidTr="00CD0D12">
        <w:trPr>
          <w:cantSplit/>
          <w:trHeight w:val="275"/>
        </w:trPr>
        <w:tc>
          <w:tcPr>
            <w:tcW w:w="413" w:type="dxa"/>
            <w:vMerge/>
            <w:textDirection w:val="btLr"/>
          </w:tcPr>
          <w:p w14:paraId="4CA8E8F3" w14:textId="77777777" w:rsidR="000927AD" w:rsidRPr="002C0DD2" w:rsidRDefault="000927AD" w:rsidP="00BF12E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125" w:type="dxa"/>
            <w:gridSpan w:val="9"/>
            <w:shd w:val="clear" w:color="auto" w:fill="FDE9D9" w:themeFill="accent6" w:themeFillTint="33"/>
            <w:vAlign w:val="center"/>
          </w:tcPr>
          <w:p w14:paraId="06FD9E8D" w14:textId="77777777" w:rsidR="000927AD" w:rsidRPr="002C0DD2" w:rsidRDefault="000927AD" w:rsidP="0091104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ÜNİTE 4: ÜRÜN OLUŞTURMA</w:t>
            </w:r>
          </w:p>
        </w:tc>
      </w:tr>
      <w:tr w:rsidR="00D067A8" w:rsidRPr="002C0DD2" w14:paraId="503845E9" w14:textId="77777777" w:rsidTr="00D067A8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1B657789" w14:textId="77777777" w:rsidR="00D067A8" w:rsidRPr="002C0DD2" w:rsidRDefault="00D067A8" w:rsidP="00D067A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1EA77A12" w14:textId="77777777" w:rsidR="00D067A8" w:rsidRPr="002C0DD2" w:rsidRDefault="00D067A8" w:rsidP="00D067A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7.HAFTA</w:t>
            </w:r>
            <w:r w:rsidRPr="002C0DD2">
              <w:rPr>
                <w:b/>
                <w:sz w:val="18"/>
                <w:szCs w:val="18"/>
              </w:rPr>
              <w:br/>
              <w:t>(24-30)</w:t>
            </w:r>
          </w:p>
        </w:tc>
        <w:tc>
          <w:tcPr>
            <w:tcW w:w="306" w:type="dxa"/>
            <w:vAlign w:val="center"/>
          </w:tcPr>
          <w:p w14:paraId="1A02B9F7" w14:textId="77777777" w:rsidR="00D067A8" w:rsidRPr="002C0DD2" w:rsidRDefault="00D067A8" w:rsidP="00D067A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75A4FFC2" w14:textId="77777777" w:rsidR="00D067A8" w:rsidRPr="002C0DD2" w:rsidRDefault="00D067A8" w:rsidP="00D067A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BT.5.4.1. Görsel İşleme Programları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BT.5.4.1.1. Görüntü dosyası biçimlerini açıklar.</w:t>
            </w:r>
          </w:p>
        </w:tc>
        <w:tc>
          <w:tcPr>
            <w:tcW w:w="4088" w:type="dxa"/>
          </w:tcPr>
          <w:p w14:paraId="55F4BD2C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Dosya biçimlerinin yanı sıra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vektörel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ve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bitmap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gibi dosya türleri üzerinde durulur.</w:t>
            </w:r>
          </w:p>
          <w:p w14:paraId="290A1907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36EE56F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064762A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Resimden Fotoğrafa</w:t>
            </w:r>
          </w:p>
          <w:p w14:paraId="391614DB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2AE91B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Simetri</w:t>
            </w:r>
          </w:p>
          <w:p w14:paraId="4C3D7897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D481324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Cumhuriyet Bayramı</w:t>
            </w:r>
          </w:p>
        </w:tc>
        <w:tc>
          <w:tcPr>
            <w:tcW w:w="992" w:type="dxa"/>
            <w:vAlign w:val="center"/>
          </w:tcPr>
          <w:p w14:paraId="01134790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5BAD1FF9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1BB08A4C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5EB647B2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11E95973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401945D4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2498A092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0E54D09E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Konu ile ilgili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websiteleri</w:t>
            </w:r>
            <w:proofErr w:type="spellEnd"/>
          </w:p>
        </w:tc>
        <w:tc>
          <w:tcPr>
            <w:tcW w:w="1134" w:type="dxa"/>
            <w:vAlign w:val="center"/>
          </w:tcPr>
          <w:p w14:paraId="66D3ED20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Öz değerlendirmede kullanılmak üzere hazır biçimdeki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rubrik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için ölçütler öğretmen ve öğrenciler tarafından belirlenir.</w:t>
            </w:r>
          </w:p>
        </w:tc>
        <w:tc>
          <w:tcPr>
            <w:tcW w:w="1845" w:type="dxa"/>
          </w:tcPr>
          <w:p w14:paraId="6B3CD983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BT.5.3.2. Araştırma</w:t>
            </w:r>
          </w:p>
          <w:p w14:paraId="18715E38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M.4.2.2. Uzamsal İlişkiler Terimler veya kavramlar: ayna simetrisi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SB. Atatürk ilke ve inkılaplarının, Türkiye Cumhuriyeti’nin sosyal, kültürel ve ekonomik kalkınmasındaki yerini kavrayıp demokratik, laik, millî ve çağdaş değerleri yaşatmaya istekli olmaları,</w:t>
            </w:r>
          </w:p>
        </w:tc>
      </w:tr>
      <w:tr w:rsidR="00D067A8" w:rsidRPr="002C0DD2" w14:paraId="6F8902F3" w14:textId="77777777" w:rsidTr="00D067A8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19DEE4FF" w14:textId="77777777" w:rsidR="00D067A8" w:rsidRPr="002C0DD2" w:rsidRDefault="00D067A8" w:rsidP="00D067A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1703CCF3" w14:textId="6B4B49D9" w:rsidR="00D067A8" w:rsidRPr="002C0DD2" w:rsidRDefault="00D067A8" w:rsidP="00D067A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8</w:t>
            </w:r>
            <w:r w:rsidRPr="00111AFB">
              <w:rPr>
                <w:b/>
                <w:sz w:val="18"/>
                <w:szCs w:val="18"/>
              </w:rPr>
              <w:t>.</w:t>
            </w:r>
            <w:r w:rsidRPr="002C0DD2">
              <w:rPr>
                <w:b/>
                <w:sz w:val="18"/>
                <w:szCs w:val="18"/>
              </w:rPr>
              <w:t>HAFTA</w:t>
            </w:r>
            <w:r w:rsidRPr="002C0DD2">
              <w:rPr>
                <w:b/>
                <w:sz w:val="18"/>
                <w:szCs w:val="18"/>
              </w:rPr>
              <w:br/>
              <w:t>(31-06)</w:t>
            </w:r>
          </w:p>
        </w:tc>
        <w:tc>
          <w:tcPr>
            <w:tcW w:w="306" w:type="dxa"/>
            <w:vAlign w:val="center"/>
          </w:tcPr>
          <w:p w14:paraId="07DA569B" w14:textId="77777777" w:rsidR="00D067A8" w:rsidRPr="002C0DD2" w:rsidRDefault="00D067A8" w:rsidP="00D067A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5E3920FE" w14:textId="77777777" w:rsidR="00D067A8" w:rsidRPr="002C0DD2" w:rsidRDefault="00D067A8" w:rsidP="00D067A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BT.5.4.1.2. Görsellerle ilgili düzenleme işlemlerini yürütür.</w:t>
            </w:r>
          </w:p>
        </w:tc>
        <w:tc>
          <w:tcPr>
            <w:tcW w:w="4088" w:type="dxa"/>
          </w:tcPr>
          <w:p w14:paraId="50B3A250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Açık kaynak kodlu veya ücretsiz erişilebilen görsel işleme programları kullanılarak görseller üzerinde kesme, rengini değiştirme, yeni bir görsel çizme gibi etkinlikler yaptırılır.</w:t>
            </w:r>
          </w:p>
          <w:p w14:paraId="1666C270" w14:textId="77777777" w:rsidR="00D067A8" w:rsidRPr="002C0DD2" w:rsidRDefault="00D067A8" w:rsidP="00D067A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Cumhuriyet Bayramı (29 Ekim)</w:t>
            </w:r>
          </w:p>
          <w:p w14:paraId="7F3E0153" w14:textId="77777777" w:rsidR="00D067A8" w:rsidRPr="002C0DD2" w:rsidRDefault="00D067A8" w:rsidP="00D067A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08C5C7AA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Kızılay Haftası (29 Ekim- 4 Kasım)</w:t>
            </w:r>
          </w:p>
          <w:p w14:paraId="268977A3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2BF6882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418F0DD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Fotomontaj</w:t>
            </w:r>
          </w:p>
        </w:tc>
        <w:tc>
          <w:tcPr>
            <w:tcW w:w="992" w:type="dxa"/>
            <w:vAlign w:val="center"/>
          </w:tcPr>
          <w:p w14:paraId="4BDCF327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7668F7B9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33F45996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401DA031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4B974354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04FECAF5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3DBCB986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0C261D14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Konu ile ilgili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websiteleri</w:t>
            </w:r>
            <w:proofErr w:type="spellEnd"/>
          </w:p>
          <w:p w14:paraId="2D36421D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5930EB5" w14:textId="77777777" w:rsidR="00D067A8" w:rsidRPr="002C0DD2" w:rsidRDefault="00CD0D12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A7E3C3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Öz değerlendirmede kullanılmak üzere hazır biçimdeki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rubrik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için ölçütler öğretmen ve öğrenciler tarafından belirlenir.</w:t>
            </w:r>
          </w:p>
        </w:tc>
        <w:tc>
          <w:tcPr>
            <w:tcW w:w="1845" w:type="dxa"/>
          </w:tcPr>
          <w:p w14:paraId="54D9778C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BT.5.1.3. Dosya Yönetimi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BT.5.3.2. Araştırma</w:t>
            </w:r>
          </w:p>
          <w:p w14:paraId="35CC092E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F.5.6. İnsan ve Çevre / Canlılar ve Yaşam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 xml:space="preserve">F.5.6.1.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Biyoçeşitlilik</w:t>
            </w:r>
            <w:proofErr w:type="spellEnd"/>
          </w:p>
        </w:tc>
      </w:tr>
      <w:tr w:rsidR="006F2A2E" w:rsidRPr="002C0DD2" w14:paraId="5B117B3F" w14:textId="77777777" w:rsidTr="006F2A2E">
        <w:trPr>
          <w:cantSplit/>
          <w:trHeight w:val="3158"/>
        </w:trPr>
        <w:tc>
          <w:tcPr>
            <w:tcW w:w="413" w:type="dxa"/>
            <w:vMerge w:val="restart"/>
            <w:textDirection w:val="btLr"/>
          </w:tcPr>
          <w:p w14:paraId="76430AED" w14:textId="77777777" w:rsidR="006F2A2E" w:rsidRPr="002C0DD2" w:rsidRDefault="006F2A2E" w:rsidP="00D067A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523" w:type="dxa"/>
            <w:textDirection w:val="btLr"/>
            <w:vAlign w:val="center"/>
          </w:tcPr>
          <w:p w14:paraId="0507209C" w14:textId="77777777" w:rsidR="006F2A2E" w:rsidRPr="002C0DD2" w:rsidRDefault="006F2A2E" w:rsidP="006F2A2E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9.HAFTA</w:t>
            </w:r>
            <w:r w:rsidRPr="002C0DD2">
              <w:rPr>
                <w:b/>
                <w:sz w:val="18"/>
                <w:szCs w:val="18"/>
              </w:rPr>
              <w:br/>
              <w:t>(07-13)</w:t>
            </w:r>
          </w:p>
        </w:tc>
        <w:tc>
          <w:tcPr>
            <w:tcW w:w="306" w:type="dxa"/>
            <w:vAlign w:val="center"/>
          </w:tcPr>
          <w:p w14:paraId="7D7AB38B" w14:textId="77777777" w:rsidR="006F2A2E" w:rsidRPr="002C0DD2" w:rsidRDefault="006F2A2E" w:rsidP="00D067A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6746E882" w14:textId="77777777" w:rsidR="006F2A2E" w:rsidRPr="002C0DD2" w:rsidRDefault="006F2A2E" w:rsidP="00D067A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BT.5.4.2. Kelime İşlemci Programları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BT.5.4.2.6. Farklı kelime işlemci programlarını keşfeder.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 xml:space="preserve">BT.5.4.2.1. Kelime işlemci programının </w:t>
            </w:r>
            <w:proofErr w:type="spellStart"/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arayüzünü</w:t>
            </w:r>
            <w:proofErr w:type="spellEnd"/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 xml:space="preserve"> ve özelliklerini tanır.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BT.5.4.2.2. Belirli bir amaç için oluşturduğu belgedeki metni biçimlendirir.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BT.5.4.2.5. Kelime işlemci programı ile oluşturduğu belgenin çıktısını alır.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BT.5.4.2.7. İş birliğine dayalı olarak oluşturduğu belgeyi paylaşır.</w:t>
            </w: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2652BDBC" w14:textId="77777777" w:rsidR="006F2A2E" w:rsidRPr="002C0DD2" w:rsidRDefault="006F2A2E" w:rsidP="00D067A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F45AE76" w14:textId="77777777" w:rsidR="006F2A2E" w:rsidRPr="002C0DD2" w:rsidRDefault="006F2A2E" w:rsidP="00D067A8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088" w:type="dxa"/>
          </w:tcPr>
          <w:p w14:paraId="3F42C48D" w14:textId="77777777" w:rsidR="006F2A2E" w:rsidRPr="002C0DD2" w:rsidRDefault="006F2A2E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Yazı tipi, paragraf ayarı gibi özellikler kullanılarak biçimlendirme yapılması sağlanır.</w:t>
            </w: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7F7B2D56" w14:textId="77777777" w:rsidR="006F2A2E" w:rsidRPr="002C0DD2" w:rsidRDefault="006F2A2E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3872D76" w14:textId="77777777" w:rsidR="006F2A2E" w:rsidRPr="002C0DD2" w:rsidRDefault="006F2A2E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3E7CD06" w14:textId="77777777" w:rsidR="006F2A2E" w:rsidRPr="002C0DD2" w:rsidRDefault="006F2A2E" w:rsidP="00D067A8">
            <w:pPr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1. Dönem 1. Yazılı / Uygulama Sınavı</w:t>
            </w:r>
          </w:p>
          <w:p w14:paraId="4EB1521E" w14:textId="77777777" w:rsidR="006F2A2E" w:rsidRPr="002C0DD2" w:rsidRDefault="006F2A2E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3A83B2B" w14:textId="77777777" w:rsidR="006F2A2E" w:rsidRPr="002C0DD2" w:rsidRDefault="006F2A2E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7F2942B" w14:textId="77777777" w:rsidR="006F2A2E" w:rsidRPr="002C0DD2" w:rsidRDefault="006F2A2E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Dilekçe</w:t>
            </w:r>
          </w:p>
        </w:tc>
        <w:tc>
          <w:tcPr>
            <w:tcW w:w="992" w:type="dxa"/>
            <w:vAlign w:val="center"/>
          </w:tcPr>
          <w:p w14:paraId="602B349F" w14:textId="77777777" w:rsidR="006F2A2E" w:rsidRPr="002C0DD2" w:rsidRDefault="006F2A2E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748EB364" w14:textId="77777777" w:rsidR="006F2A2E" w:rsidRPr="002C0DD2" w:rsidRDefault="006F2A2E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2184F84B" w14:textId="77777777" w:rsidR="006F2A2E" w:rsidRPr="002C0DD2" w:rsidRDefault="006F2A2E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05361D8E" w14:textId="77777777" w:rsidR="006F2A2E" w:rsidRPr="002C0DD2" w:rsidRDefault="006F2A2E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08188EEE" w14:textId="77777777" w:rsidR="006F2A2E" w:rsidRPr="002C0DD2" w:rsidRDefault="006F2A2E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312FF8BC" w14:textId="77777777" w:rsidR="006F2A2E" w:rsidRPr="002C0DD2" w:rsidRDefault="006F2A2E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18660796" w14:textId="77777777" w:rsidR="006F2A2E" w:rsidRPr="002C0DD2" w:rsidRDefault="006F2A2E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1D3DBD51" w14:textId="77777777" w:rsidR="006F2A2E" w:rsidRPr="002C0DD2" w:rsidRDefault="006F2A2E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Konu ile ilgili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websiteleri</w:t>
            </w:r>
            <w:proofErr w:type="spellEnd"/>
          </w:p>
        </w:tc>
        <w:tc>
          <w:tcPr>
            <w:tcW w:w="1134" w:type="dxa"/>
            <w:vAlign w:val="center"/>
          </w:tcPr>
          <w:p w14:paraId="64948C43" w14:textId="77777777" w:rsidR="006F2A2E" w:rsidRPr="002C0DD2" w:rsidRDefault="006F2A2E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Öz değerlendirmede kullanılmak üzere hazır biçimdeki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rubrik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için ölçütler öğretmen ve öğrenciler tarafından belirlenir.</w:t>
            </w:r>
          </w:p>
        </w:tc>
        <w:tc>
          <w:tcPr>
            <w:tcW w:w="1845" w:type="dxa"/>
          </w:tcPr>
          <w:p w14:paraId="31D5DD41" w14:textId="77777777" w:rsidR="006F2A2E" w:rsidRPr="006F2A2E" w:rsidRDefault="006F2A2E" w:rsidP="00D067A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F2A2E">
              <w:rPr>
                <w:rFonts w:asciiTheme="minorHAnsi" w:hAnsiTheme="minorHAnsi" w:cstheme="minorHAnsi"/>
                <w:sz w:val="16"/>
                <w:szCs w:val="16"/>
              </w:rPr>
              <w:t>BT.5.1.3. Dosya Yönetimi</w:t>
            </w:r>
            <w:r w:rsidRPr="006F2A2E">
              <w:rPr>
                <w:rFonts w:asciiTheme="minorHAnsi" w:hAnsiTheme="minorHAnsi" w:cstheme="minorHAnsi"/>
                <w:sz w:val="16"/>
                <w:szCs w:val="16"/>
              </w:rPr>
              <w:br/>
              <w:t>BT.5.4.1. Görsel İşleme Programları</w:t>
            </w:r>
          </w:p>
          <w:p w14:paraId="7495C434" w14:textId="77777777" w:rsidR="006F2A2E" w:rsidRPr="006F2A2E" w:rsidRDefault="006F2A2E" w:rsidP="00D067A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F2A2E">
              <w:rPr>
                <w:rFonts w:asciiTheme="minorHAnsi" w:hAnsiTheme="minorHAnsi" w:cstheme="minorHAnsi"/>
                <w:sz w:val="16"/>
                <w:szCs w:val="16"/>
              </w:rPr>
              <w:t>SB 4-5-6 Doğal çevreye duyarlılık</w:t>
            </w:r>
            <w:r w:rsidRPr="006F2A2E">
              <w:rPr>
                <w:rFonts w:asciiTheme="minorHAnsi" w:hAnsiTheme="minorHAnsi" w:cstheme="minorHAnsi"/>
                <w:sz w:val="16"/>
                <w:szCs w:val="16"/>
              </w:rPr>
              <w:br/>
              <w:t>T.5.4.14. Kısa metinler yazar. Öğrenciler dilekçe yazmaya teşvik edilir.</w:t>
            </w:r>
            <w:r w:rsidRPr="006F2A2E">
              <w:rPr>
                <w:rFonts w:asciiTheme="minorHAnsi" w:hAnsiTheme="minorHAnsi" w:cstheme="minorHAnsi"/>
                <w:sz w:val="16"/>
                <w:szCs w:val="16"/>
              </w:rPr>
              <w:br/>
              <w:t xml:space="preserve">F.5.6. İnsan ve Çevre / Canlılar ve Yaşam  </w:t>
            </w:r>
          </w:p>
          <w:p w14:paraId="3094E492" w14:textId="77777777" w:rsidR="006F2A2E" w:rsidRPr="002C0DD2" w:rsidRDefault="006F2A2E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F2A2E">
              <w:rPr>
                <w:rFonts w:asciiTheme="minorHAnsi" w:hAnsiTheme="minorHAnsi" w:cstheme="minorHAnsi"/>
                <w:sz w:val="16"/>
                <w:szCs w:val="16"/>
              </w:rPr>
              <w:t>Çevre sorunlarına karşı duyarlılık ve bu sorunların çözümüne yönelik bilgi ve beceriler kazanmaları amaçlanmaktadır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6F2A2E" w:rsidRPr="002C0DD2" w14:paraId="6B85FB6A" w14:textId="77777777" w:rsidTr="006F2A2E">
        <w:trPr>
          <w:cantSplit/>
          <w:trHeight w:val="420"/>
        </w:trPr>
        <w:tc>
          <w:tcPr>
            <w:tcW w:w="413" w:type="dxa"/>
            <w:vMerge/>
            <w:textDirection w:val="btLr"/>
          </w:tcPr>
          <w:p w14:paraId="48B2014B" w14:textId="77777777" w:rsidR="006F2A2E" w:rsidRPr="002C0DD2" w:rsidRDefault="006F2A2E" w:rsidP="00D067A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29" w:type="dxa"/>
            <w:gridSpan w:val="2"/>
            <w:textDirection w:val="btLr"/>
            <w:vAlign w:val="center"/>
          </w:tcPr>
          <w:p w14:paraId="6FE8792D" w14:textId="77777777" w:rsidR="006F2A2E" w:rsidRDefault="006F2A2E" w:rsidP="00D067A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(14-20)</w:t>
            </w:r>
          </w:p>
          <w:p w14:paraId="447DB8DF" w14:textId="77777777" w:rsidR="006F2A2E" w:rsidRPr="002C0DD2" w:rsidRDefault="006F2A2E" w:rsidP="00D067A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296" w:type="dxa"/>
            <w:gridSpan w:val="7"/>
            <w:shd w:val="clear" w:color="auto" w:fill="FFFF00"/>
          </w:tcPr>
          <w:p w14:paraId="262A10DD" w14:textId="77777777" w:rsidR="006F2A2E" w:rsidRDefault="006F2A2E" w:rsidP="006F2A2E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36D5BD8F" w14:textId="77777777" w:rsidR="006F2A2E" w:rsidRDefault="006F2A2E" w:rsidP="006F2A2E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D0D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 DÖNEM ARA TATİL</w:t>
            </w:r>
          </w:p>
          <w:p w14:paraId="40D5F788" w14:textId="77777777" w:rsidR="006F2A2E" w:rsidRPr="002C0DD2" w:rsidRDefault="006F2A2E" w:rsidP="006F2A2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35254" w:rsidRPr="002C0DD2" w14:paraId="45A14385" w14:textId="77777777" w:rsidTr="006F2A2E">
        <w:trPr>
          <w:cantSplit/>
          <w:trHeight w:val="2523"/>
        </w:trPr>
        <w:tc>
          <w:tcPr>
            <w:tcW w:w="413" w:type="dxa"/>
            <w:textDirection w:val="btLr"/>
          </w:tcPr>
          <w:p w14:paraId="0E0AF7A3" w14:textId="77777777" w:rsidR="00A35254" w:rsidRPr="002C0DD2" w:rsidRDefault="00A35254" w:rsidP="006F2A2E">
            <w:pPr>
              <w:ind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523" w:type="dxa"/>
            <w:textDirection w:val="btLr"/>
            <w:vAlign w:val="center"/>
          </w:tcPr>
          <w:p w14:paraId="55CAF1DE" w14:textId="77777777" w:rsidR="00A35254" w:rsidRPr="002C0DD2" w:rsidRDefault="006F2A2E" w:rsidP="0038169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10.HAFTA</w:t>
            </w:r>
            <w:r w:rsidRPr="002C0DD2">
              <w:rPr>
                <w:b/>
                <w:sz w:val="18"/>
                <w:szCs w:val="18"/>
              </w:rPr>
              <w:br/>
              <w:t>(21-27)</w:t>
            </w:r>
          </w:p>
        </w:tc>
        <w:tc>
          <w:tcPr>
            <w:tcW w:w="306" w:type="dxa"/>
            <w:vAlign w:val="center"/>
          </w:tcPr>
          <w:p w14:paraId="65ADC0B1" w14:textId="77777777" w:rsidR="00A35254" w:rsidRPr="002C0DD2" w:rsidRDefault="00A35254" w:rsidP="00836F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55C6277B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BT.5.4.2.2. Belirli bir amaç için oluşturduğu belgedeki metni biçimlendirir.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BT.5.4.2.3. Kelime işlemci programı ile oluşturduğu belgeyi düzenler.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BT.5.4.2.4. Metin içinde arama ve değiştirme işlemlerini yapar.</w:t>
            </w:r>
          </w:p>
        </w:tc>
        <w:tc>
          <w:tcPr>
            <w:tcW w:w="4088" w:type="dxa"/>
          </w:tcPr>
          <w:p w14:paraId="2DE58A14" w14:textId="77777777" w:rsidR="00A35254" w:rsidRPr="002C0DD2" w:rsidRDefault="00A35254" w:rsidP="00E0003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Yazı tipi, paragraf ayarı gibi özellikler kullanılarak biçimlendirme yapılması sağlanır. </w:t>
            </w:r>
          </w:p>
          <w:p w14:paraId="59EEE66C" w14:textId="77777777" w:rsidR="00A35254" w:rsidRPr="002C0DD2" w:rsidRDefault="00A35254" w:rsidP="00E0003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D0AB02D" w14:textId="77777777" w:rsidR="00A35254" w:rsidRPr="002C0DD2" w:rsidRDefault="00A35254" w:rsidP="00E0003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Sayfa boyutu, dikey-yatay kullanımı, tablo ekleme, stil oluşturma gibi özellikler kullanılarak biçimlendirme yapılması sağlanır.</w:t>
            </w:r>
          </w:p>
          <w:p w14:paraId="5E157A40" w14:textId="77777777" w:rsidR="00A35254" w:rsidRPr="002C0DD2" w:rsidRDefault="00A35254" w:rsidP="0039156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Atatürk Haftası (10-16 Kasım)</w:t>
            </w:r>
          </w:p>
          <w:p w14:paraId="78FFC329" w14:textId="77777777" w:rsidR="00A35254" w:rsidRPr="002C0DD2" w:rsidRDefault="00A35254" w:rsidP="0039156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06EEFAE7" w14:textId="77777777" w:rsidR="00A35254" w:rsidRPr="002C0DD2" w:rsidRDefault="00A35254" w:rsidP="00E0003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91C1EE7" w14:textId="77777777" w:rsidR="006F2A2E" w:rsidRPr="002C0DD2" w:rsidRDefault="006F2A2E" w:rsidP="00E0003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DA331F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BE816BC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Okul Gazetesi</w:t>
            </w:r>
          </w:p>
        </w:tc>
        <w:tc>
          <w:tcPr>
            <w:tcW w:w="992" w:type="dxa"/>
            <w:vAlign w:val="center"/>
          </w:tcPr>
          <w:p w14:paraId="71BD0867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7BF85D03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02153733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02F363CB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4E480211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3B84342B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59D21A54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6C48F802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Konu ile ilgili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websiteleri</w:t>
            </w:r>
            <w:proofErr w:type="spellEnd"/>
          </w:p>
        </w:tc>
        <w:tc>
          <w:tcPr>
            <w:tcW w:w="1134" w:type="dxa"/>
            <w:vAlign w:val="center"/>
          </w:tcPr>
          <w:p w14:paraId="465F495B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Öz değerlendirmede kullanılmak üzere hazır biçimdeki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rubrik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için ölçütler öğretmen ve öğrenciler tarafından belirlenir.</w:t>
            </w:r>
          </w:p>
        </w:tc>
        <w:tc>
          <w:tcPr>
            <w:tcW w:w="1845" w:type="dxa"/>
          </w:tcPr>
          <w:p w14:paraId="508DFFCD" w14:textId="77777777" w:rsidR="00A35254" w:rsidRPr="006F2A2E" w:rsidRDefault="00A35254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F2A2E">
              <w:rPr>
                <w:rFonts w:asciiTheme="minorHAnsi" w:hAnsiTheme="minorHAnsi" w:cstheme="minorHAnsi"/>
                <w:sz w:val="16"/>
                <w:szCs w:val="16"/>
              </w:rPr>
              <w:t>BT.5.1.3. Dosya Yönetimi</w:t>
            </w:r>
            <w:r w:rsidRPr="006F2A2E">
              <w:rPr>
                <w:rFonts w:asciiTheme="minorHAnsi" w:hAnsiTheme="minorHAnsi" w:cstheme="minorHAnsi"/>
                <w:sz w:val="16"/>
                <w:szCs w:val="16"/>
              </w:rPr>
              <w:br/>
              <w:t>BT.5.4.1. Görsel İşleme Programları</w:t>
            </w:r>
          </w:p>
          <w:p w14:paraId="729B29D8" w14:textId="77777777" w:rsidR="00A35254" w:rsidRPr="002C0DD2" w:rsidRDefault="00A35254" w:rsidP="00836F3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F2A2E">
              <w:rPr>
                <w:rFonts w:asciiTheme="minorHAnsi" w:hAnsiTheme="minorHAnsi" w:cstheme="minorHAnsi"/>
                <w:sz w:val="16"/>
                <w:szCs w:val="16"/>
              </w:rPr>
              <w:t>T.4.3.36. Bilgi kaynaklarının güvenilirliğini sorgular. Yazılı kaynakların (dergi, kitap, broşür, gazete vb.) incelenmesi ve değerlendirilmesi sağlanır.</w:t>
            </w:r>
          </w:p>
        </w:tc>
      </w:tr>
      <w:tr w:rsidR="00D067A8" w:rsidRPr="002C0DD2" w14:paraId="73A324DC" w14:textId="77777777" w:rsidTr="006F2A2E">
        <w:trPr>
          <w:cantSplit/>
          <w:trHeight w:val="1134"/>
        </w:trPr>
        <w:tc>
          <w:tcPr>
            <w:tcW w:w="413" w:type="dxa"/>
            <w:vMerge w:val="restart"/>
            <w:tcBorders>
              <w:right w:val="single" w:sz="4" w:space="0" w:color="auto"/>
            </w:tcBorders>
            <w:textDirection w:val="btLr"/>
          </w:tcPr>
          <w:p w14:paraId="56A82F7D" w14:textId="77777777" w:rsidR="00D067A8" w:rsidRPr="002C0DD2" w:rsidRDefault="006F2A2E" w:rsidP="00D067A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KASIM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-ARALIK</w:t>
            </w:r>
          </w:p>
        </w:tc>
        <w:tc>
          <w:tcPr>
            <w:tcW w:w="523" w:type="dxa"/>
            <w:tcBorders>
              <w:left w:val="single" w:sz="4" w:space="0" w:color="auto"/>
            </w:tcBorders>
            <w:textDirection w:val="btLr"/>
            <w:vAlign w:val="center"/>
          </w:tcPr>
          <w:p w14:paraId="0D32B703" w14:textId="341B27F6" w:rsidR="00D067A8" w:rsidRPr="002C0DD2" w:rsidRDefault="006F2A2E" w:rsidP="00D067A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11.HAFTA</w:t>
            </w:r>
            <w:r w:rsidRPr="002C0DD2">
              <w:rPr>
                <w:b/>
                <w:sz w:val="18"/>
                <w:szCs w:val="18"/>
              </w:rPr>
              <w:br/>
              <w:t>(28</w:t>
            </w:r>
            <w:r w:rsidRPr="00111AFB">
              <w:rPr>
                <w:b/>
                <w:sz w:val="18"/>
                <w:szCs w:val="18"/>
              </w:rPr>
              <w:t>-</w:t>
            </w:r>
            <w:r w:rsidRPr="002C0DD2">
              <w:rPr>
                <w:b/>
                <w:sz w:val="18"/>
                <w:szCs w:val="18"/>
              </w:rPr>
              <w:t>04)</w:t>
            </w:r>
          </w:p>
        </w:tc>
        <w:tc>
          <w:tcPr>
            <w:tcW w:w="306" w:type="dxa"/>
            <w:vAlign w:val="center"/>
          </w:tcPr>
          <w:p w14:paraId="6DA3B771" w14:textId="77777777" w:rsidR="00D067A8" w:rsidRPr="002C0DD2" w:rsidRDefault="00D067A8" w:rsidP="00D067A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3CC16396" w14:textId="77777777" w:rsidR="00D067A8" w:rsidRPr="002C0DD2" w:rsidRDefault="00D067A8" w:rsidP="00D067A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BT.5.4.3. Sunu Programları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 xml:space="preserve">BT.5.4.3.1. Sunu hazırlama programının </w:t>
            </w:r>
            <w:proofErr w:type="spellStart"/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arayüzünü</w:t>
            </w:r>
            <w:proofErr w:type="spellEnd"/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 xml:space="preserve"> ve özelliklerini tanır.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BT.5.4.3.2. Belirli bir amaç için oluşturduğu sununun tasarımını ve bileşenlerini biçimlendirir.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BT.5.4.3.5. Farklı sunu hazırlama programlarını keşfeder.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BT.5.4.3.6. İş birliğine dayalı olarak oluşturduğu sunuyu paylaşır.</w:t>
            </w:r>
          </w:p>
        </w:tc>
        <w:tc>
          <w:tcPr>
            <w:tcW w:w="4088" w:type="dxa"/>
          </w:tcPr>
          <w:p w14:paraId="62163CF1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Yazı tipi, yazı rengi, yazı büyüklüğü gibi özelliklerin tasarım ilkeleri doğrultusunda kullanılarak biçimlendirme yapılması sağlanır.</w:t>
            </w: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Öğretmenler Günü (24 Kasım)</w:t>
            </w:r>
          </w:p>
        </w:tc>
        <w:tc>
          <w:tcPr>
            <w:tcW w:w="1134" w:type="dxa"/>
          </w:tcPr>
          <w:p w14:paraId="0A2CE663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Ay ve Güneş Tutulması</w:t>
            </w:r>
          </w:p>
        </w:tc>
        <w:tc>
          <w:tcPr>
            <w:tcW w:w="992" w:type="dxa"/>
            <w:vAlign w:val="center"/>
          </w:tcPr>
          <w:p w14:paraId="778F089A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4549F554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41557B3F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0765F0AA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6CCE55E3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42C1E525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238083B3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144939E7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Konu ile ilgili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websiteleri</w:t>
            </w:r>
            <w:proofErr w:type="spellEnd"/>
          </w:p>
        </w:tc>
        <w:tc>
          <w:tcPr>
            <w:tcW w:w="1134" w:type="dxa"/>
            <w:vAlign w:val="center"/>
          </w:tcPr>
          <w:p w14:paraId="583F1E85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Öz değerlendirmede kullanılmak üzere hazır biçimdeki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rubrik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için ölçütler öğretmen ve öğrenciler tarafından belirlenir.</w:t>
            </w:r>
          </w:p>
        </w:tc>
        <w:tc>
          <w:tcPr>
            <w:tcW w:w="1845" w:type="dxa"/>
          </w:tcPr>
          <w:p w14:paraId="0882B8B9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BT.5.1.3. Dosya Yönetimi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BT.5.3.3. İletişim Teknolojileri ve İş Birliği</w:t>
            </w:r>
          </w:p>
          <w:p w14:paraId="19F553F9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F.6.1. Güneş Sistemi ve Tutulmalar.</w:t>
            </w:r>
          </w:p>
        </w:tc>
      </w:tr>
      <w:tr w:rsidR="00D067A8" w:rsidRPr="002C0DD2" w14:paraId="48647A31" w14:textId="77777777" w:rsidTr="006F2A2E">
        <w:trPr>
          <w:cantSplit/>
          <w:trHeight w:val="1134"/>
        </w:trPr>
        <w:tc>
          <w:tcPr>
            <w:tcW w:w="413" w:type="dxa"/>
            <w:vMerge/>
            <w:tcBorders>
              <w:right w:val="single" w:sz="4" w:space="0" w:color="auto"/>
            </w:tcBorders>
            <w:textDirection w:val="btLr"/>
          </w:tcPr>
          <w:p w14:paraId="54CA0EF8" w14:textId="77777777" w:rsidR="00D067A8" w:rsidRPr="002C0DD2" w:rsidRDefault="00D067A8" w:rsidP="00D067A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cBorders>
              <w:left w:val="single" w:sz="4" w:space="0" w:color="auto"/>
            </w:tcBorders>
            <w:textDirection w:val="btLr"/>
            <w:vAlign w:val="center"/>
          </w:tcPr>
          <w:p w14:paraId="66AD3475" w14:textId="77777777" w:rsidR="00D067A8" w:rsidRPr="002C0DD2" w:rsidRDefault="006F2A2E" w:rsidP="00D067A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12.HAFTA</w:t>
            </w:r>
            <w:r w:rsidRPr="002C0DD2">
              <w:rPr>
                <w:b/>
                <w:sz w:val="18"/>
                <w:szCs w:val="18"/>
              </w:rPr>
              <w:br/>
              <w:t>(05-11)</w:t>
            </w:r>
          </w:p>
        </w:tc>
        <w:tc>
          <w:tcPr>
            <w:tcW w:w="306" w:type="dxa"/>
            <w:vAlign w:val="center"/>
          </w:tcPr>
          <w:p w14:paraId="1DC249B8" w14:textId="77777777" w:rsidR="00D067A8" w:rsidRPr="002C0DD2" w:rsidRDefault="00D067A8" w:rsidP="00D067A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4192C9D2" w14:textId="77777777" w:rsidR="00D067A8" w:rsidRPr="002C0DD2" w:rsidRDefault="00D067A8" w:rsidP="00D067A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BT.5.4.3.2. Belirli bir amaç için oluşturduğu sununun tasarımını ve bileşenlerini biçimlendirir.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BT.5.4.3.3. Sunu hazırlama programı ile oluşturduğu sunuyu düzenler.</w:t>
            </w:r>
          </w:p>
        </w:tc>
        <w:tc>
          <w:tcPr>
            <w:tcW w:w="4088" w:type="dxa"/>
          </w:tcPr>
          <w:p w14:paraId="37555D0C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Yazı tipi, yazı rengi, yazı büyüklüğü gibi özelliklerin tasarım ilkeleri doğrultusunda kullanılarak biçimlendirme yapılması sağlanır.</w:t>
            </w:r>
          </w:p>
          <w:p w14:paraId="60DF7471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7830025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Slayt düzeni değiştirme, animasyon ve etkileşim ekleme gibi özelliklerin kullanılması sağlanır.</w:t>
            </w:r>
          </w:p>
        </w:tc>
        <w:tc>
          <w:tcPr>
            <w:tcW w:w="1134" w:type="dxa"/>
          </w:tcPr>
          <w:p w14:paraId="77A97743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Sınıf Anıları</w:t>
            </w:r>
          </w:p>
        </w:tc>
        <w:tc>
          <w:tcPr>
            <w:tcW w:w="992" w:type="dxa"/>
            <w:vAlign w:val="center"/>
          </w:tcPr>
          <w:p w14:paraId="3B512DDE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3459601C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63C8F06E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2EBC9922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144B79C8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2E8BABA0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3F43D4EB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284C1344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Konu ile ilgili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websiteleri</w:t>
            </w:r>
            <w:proofErr w:type="spellEnd"/>
          </w:p>
        </w:tc>
        <w:tc>
          <w:tcPr>
            <w:tcW w:w="1134" w:type="dxa"/>
            <w:vAlign w:val="center"/>
          </w:tcPr>
          <w:p w14:paraId="098BCDA8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Öz değerlendirmede kullanılmak üzere hazır biçimdeki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rubrik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için ölçütler öğretmen ve öğrenciler tarafından belirlenir.</w:t>
            </w:r>
          </w:p>
        </w:tc>
        <w:tc>
          <w:tcPr>
            <w:tcW w:w="1845" w:type="dxa"/>
          </w:tcPr>
          <w:p w14:paraId="535D511D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BT.5.1.3. Dosya Yönetimi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BT.5.3.3. İletişim Teknolojileri ve İş Birliği</w:t>
            </w:r>
          </w:p>
          <w:p w14:paraId="3DFDB062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Türkçe  4-5-6  Bilgilendirici Metinler  / Anı</w:t>
            </w:r>
          </w:p>
        </w:tc>
      </w:tr>
      <w:tr w:rsidR="00836F32" w:rsidRPr="002C0DD2" w14:paraId="442204D6" w14:textId="77777777" w:rsidTr="00CD0D12">
        <w:trPr>
          <w:cantSplit/>
          <w:trHeight w:val="68"/>
        </w:trPr>
        <w:tc>
          <w:tcPr>
            <w:tcW w:w="413" w:type="dxa"/>
            <w:textDirection w:val="btLr"/>
          </w:tcPr>
          <w:p w14:paraId="51B0746E" w14:textId="77777777" w:rsidR="00836F32" w:rsidRPr="002C0DD2" w:rsidRDefault="00836F32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125" w:type="dxa"/>
            <w:gridSpan w:val="9"/>
            <w:shd w:val="clear" w:color="auto" w:fill="FDE9D9" w:themeFill="accent6" w:themeFillTint="33"/>
            <w:vAlign w:val="center"/>
          </w:tcPr>
          <w:p w14:paraId="796F7680" w14:textId="77777777" w:rsidR="00836F32" w:rsidRPr="002C0DD2" w:rsidRDefault="00836F32" w:rsidP="003447C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ÜNİTE 5: PROBLEM ÇÖZME VE PROGRAMLAMA</w:t>
            </w:r>
          </w:p>
        </w:tc>
      </w:tr>
      <w:tr w:rsidR="00D067A8" w:rsidRPr="002C0DD2" w14:paraId="6F155956" w14:textId="77777777" w:rsidTr="00D067A8">
        <w:trPr>
          <w:cantSplit/>
          <w:trHeight w:val="1134"/>
        </w:trPr>
        <w:tc>
          <w:tcPr>
            <w:tcW w:w="413" w:type="dxa"/>
            <w:textDirection w:val="btLr"/>
          </w:tcPr>
          <w:p w14:paraId="682054CA" w14:textId="77777777" w:rsidR="00D067A8" w:rsidRPr="002C0DD2" w:rsidRDefault="00D067A8" w:rsidP="00D067A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523" w:type="dxa"/>
            <w:textDirection w:val="btLr"/>
            <w:vAlign w:val="center"/>
          </w:tcPr>
          <w:p w14:paraId="3B61BB6D" w14:textId="77777777" w:rsidR="00D067A8" w:rsidRPr="002C0DD2" w:rsidRDefault="006F2A2E" w:rsidP="00D067A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13.HAFTA</w:t>
            </w:r>
            <w:r w:rsidRPr="002C0DD2">
              <w:rPr>
                <w:b/>
                <w:sz w:val="18"/>
                <w:szCs w:val="18"/>
              </w:rPr>
              <w:br/>
              <w:t>(12-18)</w:t>
            </w:r>
          </w:p>
        </w:tc>
        <w:tc>
          <w:tcPr>
            <w:tcW w:w="306" w:type="dxa"/>
            <w:vAlign w:val="center"/>
          </w:tcPr>
          <w:p w14:paraId="2F60099C" w14:textId="77777777" w:rsidR="00D067A8" w:rsidRPr="002C0DD2" w:rsidRDefault="00D067A8" w:rsidP="00D067A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125D6451" w14:textId="77777777" w:rsidR="00D067A8" w:rsidRPr="002C0DD2" w:rsidRDefault="00D067A8" w:rsidP="00D067A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BT.5.5.2. Programlama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BT.5.5.2.1. Programlamayla ilgili temel kavramları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BT.5.5.2.2. Blok tabanlı programlama aracının ara yüzünü ve özelliklerini tanır.</w:t>
            </w:r>
          </w:p>
        </w:tc>
        <w:tc>
          <w:tcPr>
            <w:tcW w:w="4088" w:type="dxa"/>
          </w:tcPr>
          <w:p w14:paraId="23DE2536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Program, program yazmanın amacı, programlama dili konularını öğrenir.</w:t>
            </w:r>
          </w:p>
          <w:p w14:paraId="1C463B6C" w14:textId="77777777" w:rsidR="00D067A8" w:rsidRPr="002C0DD2" w:rsidRDefault="00D067A8" w:rsidP="00D067A8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Açık kaynak kodlu veya ücretsiz erişilebilen programlama araçları kullanılır.</w:t>
            </w:r>
          </w:p>
          <w:p w14:paraId="4D62578E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0C5BAB3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Scratch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Kodları Neye Benziyor</w:t>
            </w:r>
          </w:p>
          <w:p w14:paraId="4C98563E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Scratch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Topluluğuna Katıl</w:t>
            </w:r>
          </w:p>
          <w:p w14:paraId="0B3173F9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Scratch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Programını Kuralım</w:t>
            </w:r>
          </w:p>
        </w:tc>
        <w:tc>
          <w:tcPr>
            <w:tcW w:w="992" w:type="dxa"/>
            <w:vAlign w:val="center"/>
          </w:tcPr>
          <w:p w14:paraId="033ADD12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043FA534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18B16F12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69FED254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6FD7D870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469722D8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2F209083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0F54B57A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Konu ile ilgili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websiteleri</w:t>
            </w:r>
            <w:proofErr w:type="spellEnd"/>
          </w:p>
        </w:tc>
        <w:tc>
          <w:tcPr>
            <w:tcW w:w="1134" w:type="dxa"/>
            <w:vAlign w:val="center"/>
          </w:tcPr>
          <w:p w14:paraId="3FC2D287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Öz değerlendirmede kullanılmak üzere hazır biçimdeki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rubrik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için ölçütler öğretmen ve öğrenciler tarafından belirlenir.</w:t>
            </w:r>
          </w:p>
        </w:tc>
        <w:tc>
          <w:tcPr>
            <w:tcW w:w="1845" w:type="dxa"/>
          </w:tcPr>
          <w:p w14:paraId="30134A47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067A8" w:rsidRPr="002C0DD2" w14:paraId="17143889" w14:textId="77777777" w:rsidTr="00D067A8">
        <w:trPr>
          <w:cantSplit/>
          <w:trHeight w:val="1134"/>
        </w:trPr>
        <w:tc>
          <w:tcPr>
            <w:tcW w:w="413" w:type="dxa"/>
            <w:textDirection w:val="btLr"/>
          </w:tcPr>
          <w:p w14:paraId="21112664" w14:textId="77777777" w:rsidR="00D067A8" w:rsidRPr="002C0DD2" w:rsidRDefault="00D067A8" w:rsidP="00D067A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523" w:type="dxa"/>
            <w:textDirection w:val="btLr"/>
            <w:vAlign w:val="center"/>
          </w:tcPr>
          <w:p w14:paraId="29FA7E68" w14:textId="77777777" w:rsidR="00D067A8" w:rsidRPr="002C0DD2" w:rsidRDefault="006F2A2E" w:rsidP="00D067A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14.HAFTA</w:t>
            </w:r>
            <w:r w:rsidRPr="002C0DD2">
              <w:rPr>
                <w:b/>
                <w:sz w:val="18"/>
                <w:szCs w:val="18"/>
              </w:rPr>
              <w:br/>
              <w:t>(19-25)</w:t>
            </w:r>
          </w:p>
        </w:tc>
        <w:tc>
          <w:tcPr>
            <w:tcW w:w="306" w:type="dxa"/>
            <w:vAlign w:val="center"/>
          </w:tcPr>
          <w:p w14:paraId="09D0187A" w14:textId="77777777" w:rsidR="00D067A8" w:rsidRPr="002C0DD2" w:rsidRDefault="00D067A8" w:rsidP="00D067A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0F47B8BF" w14:textId="77777777" w:rsidR="00D067A8" w:rsidRPr="002C0DD2" w:rsidRDefault="00D067A8" w:rsidP="00D067A8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BT.5.5.1.17. Matematik ve bilgisayar bilimi arasındaki ilişkiyi tespit eder.</w:t>
            </w:r>
          </w:p>
        </w:tc>
        <w:tc>
          <w:tcPr>
            <w:tcW w:w="4088" w:type="dxa"/>
          </w:tcPr>
          <w:p w14:paraId="4D87223F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Scratch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ekranında karakterlerin hareket edebileceği iki boyutlu sayısal değerleri öğrenir. Bu değerler arasında hareketi sağlar.</w:t>
            </w: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5439A0D4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İnsan Hakları ve Demokrasi haftası</w:t>
            </w:r>
          </w:p>
        </w:tc>
        <w:tc>
          <w:tcPr>
            <w:tcW w:w="1134" w:type="dxa"/>
          </w:tcPr>
          <w:p w14:paraId="41DBCBF8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İlk Hareket</w:t>
            </w:r>
          </w:p>
          <w:p w14:paraId="282CB29A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Noktalarda Gezinti</w:t>
            </w:r>
          </w:p>
          <w:p w14:paraId="55CC78B0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Kale gibi Hareket</w:t>
            </w:r>
          </w:p>
        </w:tc>
        <w:tc>
          <w:tcPr>
            <w:tcW w:w="992" w:type="dxa"/>
            <w:vAlign w:val="center"/>
          </w:tcPr>
          <w:p w14:paraId="203EE15D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27587611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07B63662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7450F6A9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61139FE9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48EAAAD9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6DA934AD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0F56B5A1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Konu ile ilgili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websiteleri</w:t>
            </w:r>
            <w:proofErr w:type="spellEnd"/>
          </w:p>
        </w:tc>
        <w:tc>
          <w:tcPr>
            <w:tcW w:w="1134" w:type="dxa"/>
            <w:vAlign w:val="center"/>
          </w:tcPr>
          <w:p w14:paraId="0C82A0CE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Öz değerlendirmede kullanılmak üzere hazır biçimdeki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rubrik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için ölçütler öğretmen ve öğrenciler tarafından belirlenir.</w:t>
            </w:r>
          </w:p>
        </w:tc>
        <w:tc>
          <w:tcPr>
            <w:tcW w:w="1845" w:type="dxa"/>
          </w:tcPr>
          <w:p w14:paraId="0A5FC4F9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M.4.2.3.1. Düzlemi tanır ve örneklendirir.</w:t>
            </w:r>
          </w:p>
        </w:tc>
      </w:tr>
      <w:tr w:rsidR="006F2A2E" w:rsidRPr="002C0DD2" w14:paraId="7761098A" w14:textId="77777777" w:rsidTr="00D067A8">
        <w:trPr>
          <w:cantSplit/>
          <w:trHeight w:val="1134"/>
        </w:trPr>
        <w:tc>
          <w:tcPr>
            <w:tcW w:w="413" w:type="dxa"/>
            <w:vMerge w:val="restart"/>
            <w:textDirection w:val="btLr"/>
          </w:tcPr>
          <w:p w14:paraId="7DC99C75" w14:textId="77777777" w:rsidR="006F2A2E" w:rsidRPr="002C0DD2" w:rsidRDefault="006F2A2E" w:rsidP="006F2A2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523" w:type="dxa"/>
            <w:textDirection w:val="btLr"/>
            <w:vAlign w:val="center"/>
          </w:tcPr>
          <w:p w14:paraId="3A8439A7" w14:textId="389327E8" w:rsidR="006F2A2E" w:rsidRPr="002C0DD2" w:rsidRDefault="006F2A2E" w:rsidP="006F2A2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15</w:t>
            </w:r>
            <w:r w:rsidRPr="00111AFB">
              <w:rPr>
                <w:b/>
                <w:sz w:val="18"/>
                <w:szCs w:val="18"/>
              </w:rPr>
              <w:t>.</w:t>
            </w:r>
            <w:r w:rsidRPr="002C0DD2">
              <w:rPr>
                <w:b/>
                <w:sz w:val="18"/>
                <w:szCs w:val="18"/>
              </w:rPr>
              <w:t>HAFTA</w:t>
            </w:r>
            <w:r w:rsidRPr="002C0DD2">
              <w:rPr>
                <w:b/>
                <w:sz w:val="18"/>
                <w:szCs w:val="18"/>
              </w:rPr>
              <w:br/>
              <w:t>(26-01)</w:t>
            </w:r>
          </w:p>
        </w:tc>
        <w:tc>
          <w:tcPr>
            <w:tcW w:w="306" w:type="dxa"/>
            <w:vAlign w:val="center"/>
          </w:tcPr>
          <w:p w14:paraId="7DA48CF6" w14:textId="77777777" w:rsidR="006F2A2E" w:rsidRPr="002C0DD2" w:rsidRDefault="006F2A2E" w:rsidP="006F2A2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2CC0BCA5" w14:textId="77777777" w:rsidR="006F2A2E" w:rsidRPr="002C0DD2" w:rsidRDefault="006F2A2E" w:rsidP="006F2A2E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BT.5.5.1. Problem Çözme Kavramları ve Yaklaşımları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BT.5.5.1.1. Günlük hayatta karşılaştığı problemlere çözüm önerileri getirir.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BT.5.5.1.2. Verilen bir problemi uygun adımları kullanarak çözer.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BT.5.5.1.3. Problem çözmede temel kavramları tanımlayarak problem türlerini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BT.5.5.1.4. Problem çözme sürecinde takip edilmesi gereken adımları fark eder.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BT.5.5.1.5. Verilen bir problemi analiz eder.</w:t>
            </w:r>
          </w:p>
          <w:p w14:paraId="7911C268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88" w:type="dxa"/>
          </w:tcPr>
          <w:p w14:paraId="395C0006" w14:textId="77777777" w:rsidR="006F2A2E" w:rsidRPr="002C0DD2" w:rsidRDefault="006F2A2E" w:rsidP="006F2A2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Bir problemi çözmek için farklı çözüm yollarının tasarlanabileceği vurgulanır.</w:t>
            </w:r>
          </w:p>
          <w:p w14:paraId="1979C3EB" w14:textId="77777777" w:rsidR="006F2A2E" w:rsidRPr="002C0DD2" w:rsidRDefault="006F2A2E" w:rsidP="006F2A2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F5DCAC3" w14:textId="77777777" w:rsidR="006F2A2E" w:rsidRPr="002C0DD2" w:rsidRDefault="006F2A2E" w:rsidP="006F2A2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C38841C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312E52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Kurt Kuzu Ot Oyunu</w:t>
            </w:r>
          </w:p>
          <w:p w14:paraId="3CCAB4EA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78B4688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Hanoi Kuleleri Oyunu</w:t>
            </w:r>
          </w:p>
        </w:tc>
        <w:tc>
          <w:tcPr>
            <w:tcW w:w="992" w:type="dxa"/>
            <w:vAlign w:val="center"/>
          </w:tcPr>
          <w:p w14:paraId="451D9ADC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1BCAC064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4C438755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55AB9AE6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33624D49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5D3BBA4A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5766A1BE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1757CF57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Konu ile ilgili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websiteleri</w:t>
            </w:r>
            <w:proofErr w:type="spellEnd"/>
          </w:p>
        </w:tc>
        <w:tc>
          <w:tcPr>
            <w:tcW w:w="1134" w:type="dxa"/>
            <w:vAlign w:val="center"/>
          </w:tcPr>
          <w:p w14:paraId="1EBA03DD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Öz değerlendirmede kullanılmak üzere hazır biçimdeki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rubrik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için ölçütler öğretmen ve öğrenciler tarafından belirlenir.</w:t>
            </w:r>
          </w:p>
        </w:tc>
        <w:tc>
          <w:tcPr>
            <w:tcW w:w="1845" w:type="dxa"/>
          </w:tcPr>
          <w:p w14:paraId="61330528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BT.5.1.3. Dosya Yönetimi</w:t>
            </w:r>
          </w:p>
          <w:p w14:paraId="7D59C17E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Matematik – Yetkinlikler - 3) Matematiksel yetkinlik ve bilim/teknolojide temel yetkinlikler: Matematiksel yetkinlik, günlük hayatta karşılaşılan bir dizi problemi çözmek için matematiksel düşünme tarzını geliştirme ve uygulamadır.</w:t>
            </w:r>
          </w:p>
        </w:tc>
      </w:tr>
      <w:tr w:rsidR="006F2A2E" w:rsidRPr="002C0DD2" w14:paraId="05A6A17B" w14:textId="77777777" w:rsidTr="00D067A8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60B7DC41" w14:textId="77777777" w:rsidR="006F2A2E" w:rsidRPr="002C0DD2" w:rsidRDefault="006F2A2E" w:rsidP="006F2A2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0889A3D3" w14:textId="77777777" w:rsidR="006F2A2E" w:rsidRPr="002C0DD2" w:rsidRDefault="006F2A2E" w:rsidP="006F2A2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16.HAFTA</w:t>
            </w:r>
            <w:r w:rsidRPr="002C0DD2">
              <w:rPr>
                <w:b/>
                <w:sz w:val="18"/>
                <w:szCs w:val="18"/>
              </w:rPr>
              <w:br/>
              <w:t>(02-08)</w:t>
            </w:r>
          </w:p>
        </w:tc>
        <w:tc>
          <w:tcPr>
            <w:tcW w:w="306" w:type="dxa"/>
            <w:vAlign w:val="center"/>
          </w:tcPr>
          <w:p w14:paraId="235E92F2" w14:textId="77777777" w:rsidR="006F2A2E" w:rsidRPr="002C0DD2" w:rsidRDefault="006F2A2E" w:rsidP="006F2A2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7E3817B7" w14:textId="77777777" w:rsidR="006F2A2E" w:rsidRPr="002C0DD2" w:rsidRDefault="006F2A2E" w:rsidP="006F2A2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5.5.1.7. Problem çözümünde kullanılabilecek operatörlere örnek verir.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5.5.1.8. Problem çözümünde ifade ve eşitliklere örnek verir.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5.5.1.9. Problem çözümünde işlem önceliğine örnek verir.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5.5.1.10. Verilen bir problemin çözümünde operatörleri kullanır.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5.5.1.11. Verilen bir problemde ifade ve eşitlikleri kullanarak çözüm üretir.</w:t>
            </w: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48F2C476" w14:textId="77777777" w:rsidR="006F2A2E" w:rsidRPr="002C0DD2" w:rsidRDefault="006F2A2E" w:rsidP="006F2A2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1. Dönem 2. Yazılı / Uygulama Sınavı</w:t>
            </w:r>
          </w:p>
        </w:tc>
        <w:tc>
          <w:tcPr>
            <w:tcW w:w="4088" w:type="dxa"/>
          </w:tcPr>
          <w:p w14:paraId="2467BBCF" w14:textId="77777777" w:rsidR="006F2A2E" w:rsidRPr="002C0DD2" w:rsidRDefault="006F2A2E" w:rsidP="006F2A2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A9CBEFA" w14:textId="77777777" w:rsidR="006F2A2E" w:rsidRPr="002C0DD2" w:rsidRDefault="006F2A2E" w:rsidP="006F2A2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A57614D" w14:textId="77777777" w:rsidR="006F2A2E" w:rsidRPr="002C0DD2" w:rsidRDefault="006F2A2E" w:rsidP="006F2A2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53C90B3" w14:textId="77777777" w:rsidR="006F2A2E" w:rsidRPr="002C0DD2" w:rsidRDefault="006F2A2E" w:rsidP="006F2A2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F88190A" w14:textId="77777777" w:rsidR="006F2A2E" w:rsidRPr="002C0DD2" w:rsidRDefault="006F2A2E" w:rsidP="006F2A2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33571C6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Matematiği Kodluyorum </w:t>
            </w:r>
          </w:p>
          <w:p w14:paraId="045A63F1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Mantıklı Düşünelim</w:t>
            </w:r>
          </w:p>
        </w:tc>
        <w:tc>
          <w:tcPr>
            <w:tcW w:w="992" w:type="dxa"/>
            <w:vAlign w:val="center"/>
          </w:tcPr>
          <w:p w14:paraId="1AB8D212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3F5FB4E3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55AB32B8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23C596E9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6E3B28DB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6E9B4CF2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56E3D5A0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7D8742BF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Konu ile ilgili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websiteleri</w:t>
            </w:r>
            <w:proofErr w:type="spellEnd"/>
          </w:p>
        </w:tc>
        <w:tc>
          <w:tcPr>
            <w:tcW w:w="1134" w:type="dxa"/>
            <w:vAlign w:val="center"/>
          </w:tcPr>
          <w:p w14:paraId="4918A19B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Öz değerlendirmede kullanılmak üzere hazır biçimdeki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rubrik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için ölçütler öğretmen ve öğrenciler tarafından belirlenir.</w:t>
            </w:r>
          </w:p>
        </w:tc>
        <w:tc>
          <w:tcPr>
            <w:tcW w:w="1845" w:type="dxa"/>
          </w:tcPr>
          <w:p w14:paraId="50FC99D7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M.5.1.2.12. Dört işlem içeren problemleri çözer.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M.6.1.1.2. İşlem önceliğini dikkate alarak doğal sayılarla dört işlem yapar</w:t>
            </w:r>
          </w:p>
        </w:tc>
      </w:tr>
      <w:tr w:rsidR="006F2A2E" w:rsidRPr="002C0DD2" w14:paraId="7357CB53" w14:textId="77777777" w:rsidTr="00D067A8">
        <w:trPr>
          <w:cantSplit/>
          <w:trHeight w:val="1134"/>
        </w:trPr>
        <w:tc>
          <w:tcPr>
            <w:tcW w:w="413" w:type="dxa"/>
            <w:textDirection w:val="btLr"/>
          </w:tcPr>
          <w:p w14:paraId="648D8D06" w14:textId="77777777" w:rsidR="006F2A2E" w:rsidRPr="002C0DD2" w:rsidRDefault="006F2A2E" w:rsidP="006F2A2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OCAK</w:t>
            </w:r>
          </w:p>
        </w:tc>
        <w:tc>
          <w:tcPr>
            <w:tcW w:w="523" w:type="dxa"/>
            <w:textDirection w:val="btLr"/>
            <w:vAlign w:val="center"/>
          </w:tcPr>
          <w:p w14:paraId="256818DD" w14:textId="77777777" w:rsidR="006F2A2E" w:rsidRPr="002C0DD2" w:rsidRDefault="006F2A2E" w:rsidP="006F2A2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17.HAFTA</w:t>
            </w:r>
            <w:r w:rsidRPr="002C0DD2">
              <w:rPr>
                <w:b/>
                <w:sz w:val="18"/>
                <w:szCs w:val="18"/>
              </w:rPr>
              <w:br/>
              <w:t>(09-15)</w:t>
            </w:r>
          </w:p>
        </w:tc>
        <w:tc>
          <w:tcPr>
            <w:tcW w:w="306" w:type="dxa"/>
            <w:vAlign w:val="center"/>
          </w:tcPr>
          <w:p w14:paraId="258EAF87" w14:textId="77777777" w:rsidR="006F2A2E" w:rsidRPr="002C0DD2" w:rsidRDefault="006F2A2E" w:rsidP="006F2A2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6DF08E54" w14:textId="77777777" w:rsidR="006F2A2E" w:rsidRPr="002C0DD2" w:rsidRDefault="006F2A2E" w:rsidP="006F2A2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BT.5.5.1.6. Problemi çözmek için gerekli değişken, sabit ve işlemleri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BT.5.5.1.10. Verilen bir problemin çözümünde operatörleri kullanır.</w:t>
            </w:r>
          </w:p>
        </w:tc>
        <w:tc>
          <w:tcPr>
            <w:tcW w:w="4088" w:type="dxa"/>
          </w:tcPr>
          <w:p w14:paraId="409126E0" w14:textId="77777777" w:rsidR="006F2A2E" w:rsidRPr="002C0DD2" w:rsidRDefault="006F2A2E" w:rsidP="006F2A2E">
            <w:pPr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 xml:space="preserve">Veri, bilgi, sabit, değişken kavramlarını öğrenir. </w:t>
            </w:r>
          </w:p>
          <w:p w14:paraId="1B8D2AAE" w14:textId="77777777" w:rsidR="006F2A2E" w:rsidRPr="002C0DD2" w:rsidRDefault="006F2A2E" w:rsidP="006F2A2E">
            <w:pPr>
              <w:jc w:val="both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Blok tabanlı kod yazma programında bunları kullanarak bir saat programı yapar.</w:t>
            </w:r>
          </w:p>
          <w:p w14:paraId="11AB1DBF" w14:textId="77777777" w:rsidR="006F2A2E" w:rsidRPr="002C0DD2" w:rsidRDefault="006F2A2E" w:rsidP="006F2A2E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Operatör ve değişkenleri kullanarak çevre ve alan hesabı yapan programı yazar.</w:t>
            </w:r>
          </w:p>
        </w:tc>
        <w:tc>
          <w:tcPr>
            <w:tcW w:w="1134" w:type="dxa"/>
          </w:tcPr>
          <w:p w14:paraId="6CA0D544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Dijital Saat</w:t>
            </w:r>
          </w:p>
        </w:tc>
        <w:tc>
          <w:tcPr>
            <w:tcW w:w="992" w:type="dxa"/>
            <w:vAlign w:val="center"/>
          </w:tcPr>
          <w:p w14:paraId="71228A56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5521F02A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12075CE4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3F83644E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2EABD722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1169022E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0485557D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0A2D476C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Konu ile ilgili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websiteleri</w:t>
            </w:r>
            <w:proofErr w:type="spellEnd"/>
          </w:p>
        </w:tc>
        <w:tc>
          <w:tcPr>
            <w:tcW w:w="1134" w:type="dxa"/>
            <w:vAlign w:val="center"/>
          </w:tcPr>
          <w:p w14:paraId="0619B7C1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Öz değerlendirmede kullanılmak üzere hazır biçimdeki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rubrik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için ölçütler öğretmen ve öğrenciler tarafından belirlenir.</w:t>
            </w:r>
          </w:p>
        </w:tc>
        <w:tc>
          <w:tcPr>
            <w:tcW w:w="1845" w:type="dxa"/>
          </w:tcPr>
          <w:p w14:paraId="23AB1F76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BT.5.3.2. Araştırma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BT.5.4.2. Kelime İşlemci Programları</w:t>
            </w:r>
          </w:p>
          <w:p w14:paraId="76E2BC1E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M.5.2.3.3. Zaman ölçme birimlerini tanır, birbirine dönüştürür ve ilgili problemleri çözer.</w:t>
            </w:r>
          </w:p>
        </w:tc>
      </w:tr>
      <w:tr w:rsidR="006F2A2E" w:rsidRPr="002C0DD2" w14:paraId="2D62E9DD" w14:textId="77777777" w:rsidTr="00D067A8">
        <w:trPr>
          <w:cantSplit/>
          <w:trHeight w:val="1134"/>
        </w:trPr>
        <w:tc>
          <w:tcPr>
            <w:tcW w:w="413" w:type="dxa"/>
            <w:textDirection w:val="btLr"/>
          </w:tcPr>
          <w:p w14:paraId="0A2015E2" w14:textId="77777777" w:rsidR="006F2A2E" w:rsidRPr="002C0DD2" w:rsidRDefault="006F2A2E" w:rsidP="006F2A2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OCAK</w:t>
            </w:r>
          </w:p>
        </w:tc>
        <w:tc>
          <w:tcPr>
            <w:tcW w:w="523" w:type="dxa"/>
            <w:textDirection w:val="btLr"/>
            <w:vAlign w:val="center"/>
          </w:tcPr>
          <w:p w14:paraId="0BF433C8" w14:textId="77777777" w:rsidR="006F2A2E" w:rsidRPr="002C0DD2" w:rsidRDefault="006F2A2E" w:rsidP="006F2A2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18.HAFTA</w:t>
            </w:r>
            <w:r w:rsidRPr="002C0DD2">
              <w:rPr>
                <w:b/>
                <w:sz w:val="18"/>
                <w:szCs w:val="18"/>
              </w:rPr>
              <w:br/>
              <w:t>(16-20)</w:t>
            </w:r>
          </w:p>
        </w:tc>
        <w:tc>
          <w:tcPr>
            <w:tcW w:w="306" w:type="dxa"/>
            <w:vAlign w:val="center"/>
          </w:tcPr>
          <w:p w14:paraId="3273275F" w14:textId="77777777" w:rsidR="006F2A2E" w:rsidRPr="002C0DD2" w:rsidRDefault="006F2A2E" w:rsidP="006F2A2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06BA2555" w14:textId="77777777" w:rsidR="006F2A2E" w:rsidRPr="002C0DD2" w:rsidRDefault="006F2A2E" w:rsidP="006F2A2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BT.5.5.1.12. Algoritma kavramını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BT.5.5.1.13. Bir problemin çözümü için algoritma geliştirir.</w:t>
            </w:r>
          </w:p>
        </w:tc>
        <w:tc>
          <w:tcPr>
            <w:tcW w:w="4088" w:type="dxa"/>
          </w:tcPr>
          <w:p w14:paraId="2E36DBBD" w14:textId="77777777" w:rsidR="006F2A2E" w:rsidRPr="00CD34D5" w:rsidRDefault="006F2A2E" w:rsidP="006F2A2E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CD34D5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Dönem 2. Yazılı / Uygulama Sınavı</w:t>
            </w:r>
          </w:p>
          <w:p w14:paraId="09989B6F" w14:textId="023ED28E" w:rsidR="006F2A2E" w:rsidRPr="00CD34D5" w:rsidRDefault="006F2A2E" w:rsidP="006F2A2E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E8FA686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Kare Çizelim</w:t>
            </w:r>
          </w:p>
          <w:p w14:paraId="27F43B2C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Dikdörtgen Çizelim</w:t>
            </w:r>
          </w:p>
        </w:tc>
        <w:tc>
          <w:tcPr>
            <w:tcW w:w="992" w:type="dxa"/>
            <w:vAlign w:val="center"/>
          </w:tcPr>
          <w:p w14:paraId="5F8ECE51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048DD046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4F7BAE8C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56E415A3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071EF3D2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497C7E74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480C06B3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1069E3B6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Konu ile ilgili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websiteleri</w:t>
            </w:r>
            <w:proofErr w:type="spellEnd"/>
          </w:p>
        </w:tc>
        <w:tc>
          <w:tcPr>
            <w:tcW w:w="1134" w:type="dxa"/>
            <w:vAlign w:val="center"/>
          </w:tcPr>
          <w:p w14:paraId="4951790F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Öz değerlendirmede kullanılmak üzere hazır biçimdeki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rubrik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için ölçütler öğretmen ve öğrenciler tarafından belirlenir.</w:t>
            </w:r>
          </w:p>
        </w:tc>
        <w:tc>
          <w:tcPr>
            <w:tcW w:w="1845" w:type="dxa"/>
          </w:tcPr>
          <w:p w14:paraId="559E1A47" w14:textId="77777777" w:rsidR="006F2A2E" w:rsidRPr="002C0DD2" w:rsidRDefault="006F2A2E" w:rsidP="006F2A2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M.4.3.2.3. Şekillerin çevre uzunluklarını hesaplamayla ilgili problemleri çözer. 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M.4.3.2.2. Aynı çevre uzunluğuna sahip farklı geometrik şekiller oluşturur.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M.4.3.3.2. Kare ve dikdörtgenin alanını toplama ve çarpma işlemleri ile ilişkilendirir.</w:t>
            </w:r>
          </w:p>
        </w:tc>
      </w:tr>
    </w:tbl>
    <w:p w14:paraId="46B2957B" w14:textId="77777777" w:rsidR="006F2A2E" w:rsidRDefault="006F2A2E" w:rsidP="00D33FB7">
      <w:pPr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4C1D737D" w14:textId="77777777" w:rsidR="006F2A2E" w:rsidRPr="006F2A2E" w:rsidRDefault="006F2A2E" w:rsidP="006F2A2E">
      <w:pPr>
        <w:spacing w:line="258" w:lineRule="auto"/>
        <w:jc w:val="center"/>
        <w:textDirection w:val="btL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2022-2023 </w:t>
      </w:r>
      <w:r w:rsidRPr="00490E95">
        <w:rPr>
          <w:b/>
          <w:color w:val="000000"/>
          <w:sz w:val="28"/>
        </w:rPr>
        <w:t>EĞİTİM-ÖĞRETİM YILI 5. SINIFLAR BİLİŞİM TEKNOLOJİLERİ VE YAZILIM DERSİ YILLIK PLANI</w:t>
      </w:r>
      <w:r>
        <w:rPr>
          <w:b/>
          <w:color w:val="000000"/>
          <w:sz w:val="28"/>
        </w:rPr>
        <w:t xml:space="preserve"> 2.DÖNEM</w:t>
      </w:r>
    </w:p>
    <w:tbl>
      <w:tblPr>
        <w:tblStyle w:val="TabloKlavuzu"/>
        <w:tblpPr w:leftFromText="141" w:rightFromText="141" w:vertAnchor="text" w:tblpY="1"/>
        <w:tblOverlap w:val="never"/>
        <w:tblW w:w="15536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10"/>
        <w:gridCol w:w="6"/>
        <w:gridCol w:w="514"/>
        <w:gridCol w:w="299"/>
        <w:gridCol w:w="6"/>
        <w:gridCol w:w="4091"/>
        <w:gridCol w:w="7"/>
        <w:gridCol w:w="4075"/>
        <w:gridCol w:w="1130"/>
        <w:gridCol w:w="6"/>
        <w:gridCol w:w="987"/>
        <w:gridCol w:w="989"/>
        <w:gridCol w:w="1173"/>
        <w:gridCol w:w="663"/>
        <w:gridCol w:w="1180"/>
      </w:tblGrid>
      <w:tr w:rsidR="001C4271" w:rsidRPr="002C0DD2" w14:paraId="1BDCDAF2" w14:textId="77777777" w:rsidTr="004747EE">
        <w:trPr>
          <w:cantSplit/>
          <w:trHeight w:val="1122"/>
        </w:trPr>
        <w:tc>
          <w:tcPr>
            <w:tcW w:w="410" w:type="dxa"/>
            <w:textDirection w:val="btLr"/>
          </w:tcPr>
          <w:p w14:paraId="20E45A27" w14:textId="77777777" w:rsidR="001C4271" w:rsidRPr="002C0DD2" w:rsidRDefault="001C4271" w:rsidP="004747E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520" w:type="dxa"/>
            <w:gridSpan w:val="2"/>
            <w:textDirection w:val="btLr"/>
            <w:vAlign w:val="center"/>
          </w:tcPr>
          <w:p w14:paraId="7363588A" w14:textId="77777777" w:rsidR="001C4271" w:rsidRPr="002C0DD2" w:rsidRDefault="001C4271" w:rsidP="004747E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19.HAFTA</w:t>
            </w:r>
            <w:r w:rsidRPr="002C0DD2">
              <w:rPr>
                <w:b/>
                <w:sz w:val="18"/>
                <w:szCs w:val="18"/>
              </w:rPr>
              <w:br/>
              <w:t>(06-12)</w:t>
            </w:r>
          </w:p>
        </w:tc>
        <w:tc>
          <w:tcPr>
            <w:tcW w:w="305" w:type="dxa"/>
            <w:gridSpan w:val="2"/>
            <w:vAlign w:val="center"/>
          </w:tcPr>
          <w:p w14:paraId="4548A62F" w14:textId="77777777" w:rsidR="001C4271" w:rsidRPr="002C0DD2" w:rsidRDefault="001C4271" w:rsidP="004747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98" w:type="dxa"/>
            <w:gridSpan w:val="2"/>
          </w:tcPr>
          <w:p w14:paraId="0F1C4340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BT.5.5.1.14. Akış şeması bileşenlerini ve işlevlerini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BT.5.5.1.15. Bir algoritma için akış şeması çizer.</w:t>
            </w:r>
          </w:p>
        </w:tc>
        <w:tc>
          <w:tcPr>
            <w:tcW w:w="4075" w:type="dxa"/>
          </w:tcPr>
          <w:p w14:paraId="4A4CB07C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Akış şemasının elektronik ortamdaki çizimi için kelime işlemci programları veya diğer çizim programları kullandırılır</w:t>
            </w:r>
          </w:p>
        </w:tc>
        <w:tc>
          <w:tcPr>
            <w:tcW w:w="1130" w:type="dxa"/>
          </w:tcPr>
          <w:p w14:paraId="7B1B74C3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993" w:type="dxa"/>
            <w:gridSpan w:val="2"/>
          </w:tcPr>
          <w:p w14:paraId="675B565F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Hayatın Akışı</w:t>
            </w:r>
          </w:p>
        </w:tc>
        <w:tc>
          <w:tcPr>
            <w:tcW w:w="989" w:type="dxa"/>
            <w:vAlign w:val="center"/>
          </w:tcPr>
          <w:p w14:paraId="360D6C54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3C01A8FC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</w:tc>
        <w:tc>
          <w:tcPr>
            <w:tcW w:w="1173" w:type="dxa"/>
            <w:vAlign w:val="center"/>
          </w:tcPr>
          <w:p w14:paraId="26BC968D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Etkileşimli tahta</w:t>
            </w:r>
          </w:p>
          <w:p w14:paraId="2BE8723F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739842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İnternet</w:t>
            </w:r>
          </w:p>
          <w:p w14:paraId="60A4C662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C5B9676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EBA</w:t>
            </w:r>
          </w:p>
          <w:p w14:paraId="50A8062E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9020054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Bilgisayar</w:t>
            </w:r>
          </w:p>
          <w:p w14:paraId="3CD38CC1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ACB93B8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Z-kitap video ve görseller</w:t>
            </w:r>
          </w:p>
          <w:p w14:paraId="0EEEB7E3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7114239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Konu ile ilgili web siteleri</w:t>
            </w:r>
          </w:p>
        </w:tc>
        <w:tc>
          <w:tcPr>
            <w:tcW w:w="1843" w:type="dxa"/>
            <w:gridSpan w:val="2"/>
            <w:vAlign w:val="center"/>
          </w:tcPr>
          <w:p w14:paraId="6C267ED6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Öz değerlendirmede kullanılmak üzere hazır biçimdeki </w:t>
            </w:r>
            <w:proofErr w:type="spellStart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rubrik</w:t>
            </w:r>
            <w:proofErr w:type="spellEnd"/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için ölçütler öğretmen ve öğrenciler tarafından belirlenir.</w:t>
            </w:r>
          </w:p>
        </w:tc>
      </w:tr>
      <w:tr w:rsidR="001C4271" w:rsidRPr="002C0DD2" w14:paraId="3439F3EE" w14:textId="77777777" w:rsidTr="004747EE">
        <w:trPr>
          <w:cantSplit/>
          <w:trHeight w:val="993"/>
        </w:trPr>
        <w:tc>
          <w:tcPr>
            <w:tcW w:w="416" w:type="dxa"/>
            <w:gridSpan w:val="2"/>
            <w:textDirection w:val="btLr"/>
            <w:vAlign w:val="center"/>
          </w:tcPr>
          <w:p w14:paraId="02C82B7E" w14:textId="77777777" w:rsidR="001C4271" w:rsidRPr="002C0DD2" w:rsidRDefault="001C4271" w:rsidP="004747EE">
            <w:pPr>
              <w:ind w:left="113" w:right="113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ŞUBAT</w:t>
            </w:r>
          </w:p>
        </w:tc>
        <w:tc>
          <w:tcPr>
            <w:tcW w:w="514" w:type="dxa"/>
            <w:textDirection w:val="btLr"/>
            <w:vAlign w:val="center"/>
          </w:tcPr>
          <w:p w14:paraId="54392F61" w14:textId="028C44A1" w:rsidR="001C4271" w:rsidRPr="002C0DD2" w:rsidRDefault="001C4271" w:rsidP="004747EE">
            <w:pPr>
              <w:ind w:left="113" w:right="113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20.HAFTA</w:t>
            </w:r>
            <w:r w:rsidRPr="002C0DD2">
              <w:rPr>
                <w:b/>
                <w:sz w:val="18"/>
                <w:szCs w:val="18"/>
              </w:rPr>
              <w:br/>
              <w:t>(13</w:t>
            </w:r>
            <w:r w:rsidRPr="00111AFB">
              <w:rPr>
                <w:b/>
                <w:sz w:val="18"/>
                <w:szCs w:val="18"/>
              </w:rPr>
              <w:t>-</w:t>
            </w:r>
            <w:r w:rsidRPr="002C0DD2">
              <w:rPr>
                <w:b/>
                <w:sz w:val="18"/>
                <w:szCs w:val="18"/>
              </w:rPr>
              <w:t>19)</w:t>
            </w:r>
          </w:p>
        </w:tc>
        <w:tc>
          <w:tcPr>
            <w:tcW w:w="299" w:type="dxa"/>
            <w:vAlign w:val="center"/>
          </w:tcPr>
          <w:p w14:paraId="30DB7555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97" w:type="dxa"/>
            <w:gridSpan w:val="2"/>
            <w:vAlign w:val="center"/>
          </w:tcPr>
          <w:p w14:paraId="6E31073B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BT.5.5.1.16. Bir algoritmayı test ederek hataları ayıklar.</w:t>
            </w:r>
          </w:p>
        </w:tc>
        <w:tc>
          <w:tcPr>
            <w:tcW w:w="4082" w:type="dxa"/>
            <w:gridSpan w:val="2"/>
            <w:vAlign w:val="center"/>
          </w:tcPr>
          <w:p w14:paraId="69EF5BF7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1EA8048D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87" w:type="dxa"/>
            <w:vAlign w:val="center"/>
          </w:tcPr>
          <w:p w14:paraId="2EC34554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Kaç Yaşındasın</w:t>
            </w:r>
          </w:p>
          <w:p w14:paraId="14477286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Elmaları Topla</w:t>
            </w:r>
          </w:p>
        </w:tc>
        <w:tc>
          <w:tcPr>
            <w:tcW w:w="989" w:type="dxa"/>
            <w:vAlign w:val="center"/>
          </w:tcPr>
          <w:p w14:paraId="14012B57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14:paraId="0BE865FA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D9CD23A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4271" w:rsidRPr="002C0DD2" w14:paraId="6B041E77" w14:textId="77777777" w:rsidTr="004747EE">
        <w:trPr>
          <w:cantSplit/>
          <w:trHeight w:val="983"/>
        </w:trPr>
        <w:tc>
          <w:tcPr>
            <w:tcW w:w="410" w:type="dxa"/>
            <w:vMerge w:val="restart"/>
            <w:textDirection w:val="btLr"/>
          </w:tcPr>
          <w:p w14:paraId="2E4FCADA" w14:textId="77777777" w:rsidR="001C4271" w:rsidRPr="002C0DD2" w:rsidRDefault="001C4271" w:rsidP="004747E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ŞUBAT</w:t>
            </w:r>
            <w:r w:rsidR="004747EE">
              <w:rPr>
                <w:rFonts w:asciiTheme="minorHAnsi" w:hAnsiTheme="minorHAnsi" w:cstheme="minorHAnsi"/>
                <w:b/>
                <w:sz w:val="18"/>
                <w:szCs w:val="18"/>
              </w:rPr>
              <w:t>/</w:t>
            </w:r>
            <w:r w:rsidR="004747EE"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MART</w:t>
            </w:r>
          </w:p>
        </w:tc>
        <w:tc>
          <w:tcPr>
            <w:tcW w:w="520" w:type="dxa"/>
            <w:gridSpan w:val="2"/>
            <w:textDirection w:val="btLr"/>
            <w:vAlign w:val="center"/>
          </w:tcPr>
          <w:p w14:paraId="4625DB6C" w14:textId="2773738D" w:rsidR="001C4271" w:rsidRPr="002C0DD2" w:rsidRDefault="001C4271" w:rsidP="004747E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21</w:t>
            </w:r>
            <w:r w:rsidRPr="00111AFB">
              <w:rPr>
                <w:b/>
                <w:sz w:val="18"/>
                <w:szCs w:val="18"/>
              </w:rPr>
              <w:t>.</w:t>
            </w:r>
            <w:r w:rsidRPr="002C0DD2">
              <w:rPr>
                <w:b/>
                <w:sz w:val="18"/>
                <w:szCs w:val="18"/>
              </w:rPr>
              <w:t>HAFTA</w:t>
            </w:r>
            <w:r w:rsidRPr="002C0DD2">
              <w:rPr>
                <w:b/>
                <w:sz w:val="18"/>
                <w:szCs w:val="18"/>
              </w:rPr>
              <w:br/>
              <w:t>(20-26)</w:t>
            </w:r>
          </w:p>
        </w:tc>
        <w:tc>
          <w:tcPr>
            <w:tcW w:w="305" w:type="dxa"/>
            <w:gridSpan w:val="2"/>
            <w:vAlign w:val="center"/>
          </w:tcPr>
          <w:p w14:paraId="355F89FD" w14:textId="77777777" w:rsidR="001C4271" w:rsidRPr="002C0DD2" w:rsidRDefault="001C4271" w:rsidP="004747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98" w:type="dxa"/>
            <w:gridSpan w:val="2"/>
          </w:tcPr>
          <w:p w14:paraId="2D3D7AE4" w14:textId="77777777" w:rsidR="001C4271" w:rsidRPr="002C0DD2" w:rsidRDefault="001C4271" w:rsidP="004747E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BT.5.5.2.3. Blok tabanlı programlama ortamında sunulan hedeflere ulaşmak için doğru algoritmayı oluşturur.</w:t>
            </w:r>
          </w:p>
        </w:tc>
        <w:tc>
          <w:tcPr>
            <w:tcW w:w="4075" w:type="dxa"/>
          </w:tcPr>
          <w:p w14:paraId="2AA03759" w14:textId="77777777" w:rsidR="001C4271" w:rsidRPr="002C0DD2" w:rsidRDefault="001C4271" w:rsidP="004747E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Blok tabanlı programlama aracındaki basit örnekler üzerinden algoritma işlemleri yaptırılır.</w:t>
            </w:r>
          </w:p>
        </w:tc>
        <w:tc>
          <w:tcPr>
            <w:tcW w:w="1130" w:type="dxa"/>
          </w:tcPr>
          <w:p w14:paraId="5F7825D9" w14:textId="77777777" w:rsidR="001C4271" w:rsidRPr="002C0DD2" w:rsidRDefault="001C4271" w:rsidP="004747E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14:paraId="1F50F1D7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Adım Adım</w:t>
            </w:r>
          </w:p>
        </w:tc>
        <w:tc>
          <w:tcPr>
            <w:tcW w:w="989" w:type="dxa"/>
            <w:vMerge w:val="restart"/>
            <w:vAlign w:val="center"/>
          </w:tcPr>
          <w:p w14:paraId="7F5A902E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505A3510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3" w:type="dxa"/>
            <w:vMerge w:val="restart"/>
            <w:tcBorders>
              <w:right w:val="nil"/>
            </w:tcBorders>
            <w:vAlign w:val="center"/>
          </w:tcPr>
          <w:p w14:paraId="2FB2867F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  <w:tcBorders>
              <w:left w:val="nil"/>
              <w:right w:val="single" w:sz="4" w:space="0" w:color="auto"/>
            </w:tcBorders>
          </w:tcPr>
          <w:p w14:paraId="6EDE8E40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C4271" w:rsidRPr="002C0DD2" w14:paraId="24180866" w14:textId="77777777" w:rsidTr="004747EE">
        <w:trPr>
          <w:cantSplit/>
          <w:trHeight w:val="1122"/>
        </w:trPr>
        <w:tc>
          <w:tcPr>
            <w:tcW w:w="410" w:type="dxa"/>
            <w:vMerge/>
            <w:textDirection w:val="btLr"/>
          </w:tcPr>
          <w:p w14:paraId="1811A6C1" w14:textId="77777777" w:rsidR="001C4271" w:rsidRPr="002C0DD2" w:rsidRDefault="001C4271" w:rsidP="004747E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0" w:type="dxa"/>
            <w:gridSpan w:val="2"/>
            <w:textDirection w:val="btLr"/>
            <w:vAlign w:val="center"/>
          </w:tcPr>
          <w:p w14:paraId="783706C3" w14:textId="77777777" w:rsidR="001C4271" w:rsidRPr="002C0DD2" w:rsidRDefault="001C4271" w:rsidP="004747E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22.HAFTA</w:t>
            </w:r>
            <w:r w:rsidRPr="002C0DD2">
              <w:rPr>
                <w:b/>
                <w:sz w:val="18"/>
                <w:szCs w:val="18"/>
              </w:rPr>
              <w:br/>
              <w:t>(27-05)</w:t>
            </w:r>
          </w:p>
        </w:tc>
        <w:tc>
          <w:tcPr>
            <w:tcW w:w="305" w:type="dxa"/>
            <w:gridSpan w:val="2"/>
            <w:vAlign w:val="center"/>
          </w:tcPr>
          <w:p w14:paraId="720B6012" w14:textId="77777777" w:rsidR="001C4271" w:rsidRPr="002C0DD2" w:rsidRDefault="001C4271" w:rsidP="004747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98" w:type="dxa"/>
            <w:gridSpan w:val="2"/>
          </w:tcPr>
          <w:p w14:paraId="39718ED9" w14:textId="77777777" w:rsidR="001C4271" w:rsidRPr="002C0DD2" w:rsidRDefault="001C4271" w:rsidP="004747E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BT.5.5.2.4. Doğrusal mantık yapısını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BT.5.5.2.5. Doğrusal mantık yapısını kullanan algoritmalar geliştirir.</w:t>
            </w:r>
          </w:p>
        </w:tc>
        <w:tc>
          <w:tcPr>
            <w:tcW w:w="4075" w:type="dxa"/>
          </w:tcPr>
          <w:p w14:paraId="5481DB7F" w14:textId="77777777" w:rsidR="001C4271" w:rsidRPr="002C0DD2" w:rsidRDefault="001C4271" w:rsidP="004747E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0" w:type="dxa"/>
          </w:tcPr>
          <w:p w14:paraId="14CE679D" w14:textId="77777777" w:rsidR="001C4271" w:rsidRPr="002C0DD2" w:rsidRDefault="001C4271" w:rsidP="004747E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14:paraId="4D69A8A8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Bacak Açı</w:t>
            </w:r>
          </w:p>
          <w:p w14:paraId="69781ED4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89" w:type="dxa"/>
            <w:vMerge/>
            <w:vAlign w:val="center"/>
          </w:tcPr>
          <w:p w14:paraId="40439723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73" w:type="dxa"/>
            <w:vMerge/>
            <w:vAlign w:val="center"/>
          </w:tcPr>
          <w:p w14:paraId="7C09F7AC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3" w:type="dxa"/>
            <w:vMerge/>
            <w:tcBorders>
              <w:right w:val="nil"/>
            </w:tcBorders>
            <w:vAlign w:val="center"/>
          </w:tcPr>
          <w:p w14:paraId="256F7926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</w:tcPr>
          <w:p w14:paraId="40875D6D" w14:textId="77777777" w:rsidR="001C4271" w:rsidRPr="002C0DD2" w:rsidRDefault="001C4271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747EE" w:rsidRPr="002C0DD2" w14:paraId="3099F641" w14:textId="77777777" w:rsidTr="004747EE">
        <w:trPr>
          <w:cantSplit/>
          <w:trHeight w:val="1468"/>
        </w:trPr>
        <w:tc>
          <w:tcPr>
            <w:tcW w:w="410" w:type="dxa"/>
            <w:vMerge/>
            <w:textDirection w:val="btLr"/>
          </w:tcPr>
          <w:p w14:paraId="4906F6D0" w14:textId="77777777" w:rsidR="004747EE" w:rsidRPr="002C0DD2" w:rsidRDefault="004747EE" w:rsidP="004747E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0" w:type="dxa"/>
            <w:gridSpan w:val="2"/>
            <w:textDirection w:val="btLr"/>
            <w:vAlign w:val="center"/>
          </w:tcPr>
          <w:p w14:paraId="2B376786" w14:textId="240D6201" w:rsidR="004747EE" w:rsidRPr="002C0DD2" w:rsidRDefault="004747EE" w:rsidP="004747E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23</w:t>
            </w:r>
            <w:r w:rsidRPr="00111AFB">
              <w:rPr>
                <w:b/>
                <w:sz w:val="18"/>
                <w:szCs w:val="18"/>
              </w:rPr>
              <w:t>.</w:t>
            </w:r>
            <w:r w:rsidRPr="002C0DD2">
              <w:rPr>
                <w:b/>
                <w:sz w:val="18"/>
                <w:szCs w:val="18"/>
              </w:rPr>
              <w:t>HAFTA</w:t>
            </w:r>
            <w:r w:rsidRPr="002C0DD2">
              <w:rPr>
                <w:b/>
                <w:sz w:val="18"/>
                <w:szCs w:val="18"/>
              </w:rPr>
              <w:br/>
              <w:t>(06-12)</w:t>
            </w:r>
          </w:p>
        </w:tc>
        <w:tc>
          <w:tcPr>
            <w:tcW w:w="305" w:type="dxa"/>
            <w:gridSpan w:val="2"/>
            <w:vAlign w:val="center"/>
          </w:tcPr>
          <w:p w14:paraId="078B50FB" w14:textId="77777777" w:rsidR="004747EE" w:rsidRPr="002C0DD2" w:rsidRDefault="004747EE" w:rsidP="004747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98" w:type="dxa"/>
            <w:gridSpan w:val="2"/>
          </w:tcPr>
          <w:p w14:paraId="06AE63BC" w14:textId="77777777" w:rsidR="004747EE" w:rsidRPr="002C0DD2" w:rsidRDefault="004747EE" w:rsidP="004747EE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BT.5.5.2.4. Doğrusal mantık yapısını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BT.5.5.2.5. Doğrusal mantık yapısını kullanan algoritmalar geliştirir.</w:t>
            </w:r>
          </w:p>
        </w:tc>
        <w:tc>
          <w:tcPr>
            <w:tcW w:w="4075" w:type="dxa"/>
          </w:tcPr>
          <w:p w14:paraId="6B34DFC3" w14:textId="3F2052C6" w:rsidR="004747EE" w:rsidRPr="002C0DD2" w:rsidRDefault="004747EE" w:rsidP="004747E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130" w:type="dxa"/>
          </w:tcPr>
          <w:p w14:paraId="66792C15" w14:textId="77777777" w:rsidR="004747EE" w:rsidRPr="002C0DD2" w:rsidRDefault="004747EE" w:rsidP="004747E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Deprem haftası (1 – 7 Mart)</w:t>
            </w:r>
          </w:p>
          <w:p w14:paraId="519CFF5D" w14:textId="77777777" w:rsidR="004747EE" w:rsidRPr="002C0DD2" w:rsidRDefault="004747EE" w:rsidP="004747EE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Yeşilay haftası (Mart ayının ilk haftası)</w:t>
            </w:r>
          </w:p>
        </w:tc>
        <w:tc>
          <w:tcPr>
            <w:tcW w:w="993" w:type="dxa"/>
            <w:gridSpan w:val="2"/>
          </w:tcPr>
          <w:p w14:paraId="0EFD758B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Klavyeden Piyanoya</w:t>
            </w:r>
          </w:p>
          <w:p w14:paraId="2C931869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Müziğin Ritmi</w:t>
            </w:r>
          </w:p>
        </w:tc>
        <w:tc>
          <w:tcPr>
            <w:tcW w:w="989" w:type="dxa"/>
            <w:vMerge/>
            <w:vAlign w:val="center"/>
          </w:tcPr>
          <w:p w14:paraId="221C2F7D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73" w:type="dxa"/>
            <w:vMerge/>
            <w:vAlign w:val="center"/>
          </w:tcPr>
          <w:p w14:paraId="2E56A2DB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3" w:type="dxa"/>
            <w:vMerge/>
            <w:tcBorders>
              <w:right w:val="nil"/>
            </w:tcBorders>
            <w:vAlign w:val="center"/>
          </w:tcPr>
          <w:p w14:paraId="4CB27A3C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</w:tcBorders>
          </w:tcPr>
          <w:p w14:paraId="76081EFE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747EE" w:rsidRPr="002C0DD2" w14:paraId="01FE6A05" w14:textId="77777777" w:rsidTr="004747EE">
        <w:trPr>
          <w:cantSplit/>
          <w:trHeight w:val="1122"/>
        </w:trPr>
        <w:tc>
          <w:tcPr>
            <w:tcW w:w="410" w:type="dxa"/>
            <w:vMerge/>
            <w:textDirection w:val="btLr"/>
          </w:tcPr>
          <w:p w14:paraId="1D88D862" w14:textId="77777777" w:rsidR="004747EE" w:rsidRPr="002C0DD2" w:rsidRDefault="004747EE" w:rsidP="004747E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0" w:type="dxa"/>
            <w:gridSpan w:val="2"/>
            <w:vMerge w:val="restart"/>
            <w:textDirection w:val="btLr"/>
            <w:vAlign w:val="center"/>
          </w:tcPr>
          <w:p w14:paraId="25E1E6FE" w14:textId="165C37A2" w:rsidR="004747EE" w:rsidRPr="002C0DD2" w:rsidRDefault="004747EE" w:rsidP="004747E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4</w:t>
            </w:r>
            <w:r w:rsidRPr="00111AFB">
              <w:rPr>
                <w:b/>
                <w:sz w:val="18"/>
                <w:szCs w:val="18"/>
              </w:rPr>
              <w:t>.</w:t>
            </w:r>
            <w:r w:rsidRPr="002C0DD2">
              <w:rPr>
                <w:b/>
                <w:sz w:val="18"/>
                <w:szCs w:val="18"/>
              </w:rPr>
              <w:t>HAFTA</w:t>
            </w:r>
            <w:r w:rsidRPr="002C0DD2">
              <w:rPr>
                <w:b/>
                <w:sz w:val="18"/>
                <w:szCs w:val="18"/>
              </w:rPr>
              <w:br/>
              <w:t>(</w:t>
            </w:r>
            <w:r>
              <w:rPr>
                <w:b/>
                <w:sz w:val="18"/>
                <w:szCs w:val="18"/>
              </w:rPr>
              <w:t>13</w:t>
            </w:r>
            <w:r w:rsidRPr="002C0DD2">
              <w:rPr>
                <w:b/>
                <w:sz w:val="18"/>
                <w:szCs w:val="18"/>
              </w:rPr>
              <w:t>-1</w:t>
            </w:r>
            <w:r>
              <w:rPr>
                <w:b/>
                <w:sz w:val="18"/>
                <w:szCs w:val="18"/>
              </w:rPr>
              <w:t>9</w:t>
            </w:r>
            <w:r w:rsidRPr="002C0DD2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305" w:type="dxa"/>
            <w:gridSpan w:val="2"/>
            <w:vMerge w:val="restart"/>
            <w:vAlign w:val="center"/>
          </w:tcPr>
          <w:p w14:paraId="66676B5F" w14:textId="77777777" w:rsidR="004747EE" w:rsidRPr="002C0DD2" w:rsidRDefault="004747EE" w:rsidP="004747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98" w:type="dxa"/>
            <w:gridSpan w:val="2"/>
            <w:vMerge w:val="restart"/>
          </w:tcPr>
          <w:p w14:paraId="288F1832" w14:textId="77777777" w:rsidR="004747EE" w:rsidRPr="002C0DD2" w:rsidRDefault="004747EE" w:rsidP="004747EE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BT.5.5.2.6. Karar yapısını ve işlevlerini açıklar.</w:t>
            </w:r>
            <w:r w:rsidRPr="002C0DD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br/>
              <w:t>BT.5.5.2.7. Karar yapıları içeren algoritmalar geliştirir.</w:t>
            </w:r>
          </w:p>
        </w:tc>
        <w:tc>
          <w:tcPr>
            <w:tcW w:w="4075" w:type="dxa"/>
            <w:vMerge w:val="restart"/>
          </w:tcPr>
          <w:p w14:paraId="149FF33C" w14:textId="77777777" w:rsidR="004747EE" w:rsidRPr="002C0DD2" w:rsidRDefault="004747EE" w:rsidP="004747EE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130" w:type="dxa"/>
            <w:vMerge w:val="restart"/>
          </w:tcPr>
          <w:p w14:paraId="5742F9B2" w14:textId="77777777" w:rsidR="004747EE" w:rsidRPr="002C0DD2" w:rsidRDefault="004747EE" w:rsidP="004747E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 w:val="restart"/>
          </w:tcPr>
          <w:p w14:paraId="3F7204A5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Labirent Oyunu</w:t>
            </w:r>
          </w:p>
        </w:tc>
        <w:tc>
          <w:tcPr>
            <w:tcW w:w="989" w:type="dxa"/>
            <w:vMerge w:val="restart"/>
            <w:vAlign w:val="center"/>
          </w:tcPr>
          <w:p w14:paraId="142905C3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04CEB8D3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3" w:type="dxa"/>
            <w:vMerge w:val="restart"/>
            <w:tcBorders>
              <w:right w:val="nil"/>
            </w:tcBorders>
            <w:vAlign w:val="center"/>
          </w:tcPr>
          <w:p w14:paraId="099525DC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</w:tcBorders>
          </w:tcPr>
          <w:p w14:paraId="39DA2D08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747EE" w:rsidRPr="002C0DD2" w14:paraId="30371CDB" w14:textId="77777777" w:rsidTr="004747EE">
        <w:trPr>
          <w:cantSplit/>
          <w:trHeight w:val="493"/>
        </w:trPr>
        <w:tc>
          <w:tcPr>
            <w:tcW w:w="410" w:type="dxa"/>
            <w:tcBorders>
              <w:top w:val="nil"/>
            </w:tcBorders>
            <w:textDirection w:val="btLr"/>
          </w:tcPr>
          <w:p w14:paraId="1835FAB1" w14:textId="77777777" w:rsidR="004747EE" w:rsidRPr="002C0DD2" w:rsidRDefault="004747EE" w:rsidP="004747E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0" w:type="dxa"/>
            <w:gridSpan w:val="2"/>
            <w:vMerge/>
            <w:textDirection w:val="btLr"/>
            <w:vAlign w:val="center"/>
          </w:tcPr>
          <w:p w14:paraId="69DF069B" w14:textId="77777777" w:rsidR="004747EE" w:rsidRPr="002C0DD2" w:rsidRDefault="004747EE" w:rsidP="004747E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" w:type="dxa"/>
            <w:gridSpan w:val="2"/>
            <w:vMerge/>
            <w:vAlign w:val="center"/>
          </w:tcPr>
          <w:p w14:paraId="2C0D62E5" w14:textId="77777777" w:rsidR="004747EE" w:rsidRPr="002C0DD2" w:rsidRDefault="004747EE" w:rsidP="004747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98" w:type="dxa"/>
            <w:gridSpan w:val="2"/>
            <w:vMerge/>
          </w:tcPr>
          <w:p w14:paraId="1897A4F7" w14:textId="77777777" w:rsidR="004747EE" w:rsidRPr="002C0DD2" w:rsidRDefault="004747EE" w:rsidP="004747EE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4075" w:type="dxa"/>
            <w:vMerge/>
          </w:tcPr>
          <w:p w14:paraId="0CA04CEF" w14:textId="77777777" w:rsidR="004747EE" w:rsidRPr="002C0DD2" w:rsidRDefault="004747EE" w:rsidP="004747EE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130" w:type="dxa"/>
            <w:vMerge/>
          </w:tcPr>
          <w:p w14:paraId="7CB41EF3" w14:textId="77777777" w:rsidR="004747EE" w:rsidRPr="002C0DD2" w:rsidRDefault="004747EE" w:rsidP="004747E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</w:tcPr>
          <w:p w14:paraId="25143DF9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89" w:type="dxa"/>
            <w:vMerge/>
            <w:vAlign w:val="center"/>
          </w:tcPr>
          <w:p w14:paraId="149A504D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73" w:type="dxa"/>
            <w:vMerge/>
            <w:vAlign w:val="center"/>
          </w:tcPr>
          <w:p w14:paraId="7F076173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3" w:type="dxa"/>
            <w:vMerge/>
            <w:tcBorders>
              <w:right w:val="nil"/>
            </w:tcBorders>
            <w:vAlign w:val="center"/>
          </w:tcPr>
          <w:p w14:paraId="593283EB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</w:tcBorders>
          </w:tcPr>
          <w:p w14:paraId="01FBB40E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tbl>
      <w:tblPr>
        <w:tblStyle w:val="TabloKlavuzu"/>
        <w:tblW w:w="0" w:type="auto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13"/>
        <w:gridCol w:w="523"/>
        <w:gridCol w:w="306"/>
        <w:gridCol w:w="4088"/>
        <w:gridCol w:w="4113"/>
        <w:gridCol w:w="1140"/>
        <w:gridCol w:w="992"/>
        <w:gridCol w:w="993"/>
        <w:gridCol w:w="1125"/>
        <w:gridCol w:w="1844"/>
      </w:tblGrid>
      <w:tr w:rsidR="00D067A8" w:rsidRPr="002C0DD2" w14:paraId="7931A1DD" w14:textId="77777777" w:rsidTr="004747EE">
        <w:trPr>
          <w:cantSplit/>
          <w:trHeight w:val="1134"/>
        </w:trPr>
        <w:tc>
          <w:tcPr>
            <w:tcW w:w="413" w:type="dxa"/>
            <w:vMerge w:val="restart"/>
            <w:textDirection w:val="btLr"/>
          </w:tcPr>
          <w:p w14:paraId="4D5AD800" w14:textId="77777777" w:rsidR="00D067A8" w:rsidRPr="002C0DD2" w:rsidRDefault="00D067A8" w:rsidP="00D067A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MART</w:t>
            </w:r>
          </w:p>
          <w:p w14:paraId="311D4BB2" w14:textId="77777777" w:rsidR="00D067A8" w:rsidRPr="002C0DD2" w:rsidRDefault="00D067A8" w:rsidP="00D067A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      </w:t>
            </w:r>
          </w:p>
        </w:tc>
        <w:tc>
          <w:tcPr>
            <w:tcW w:w="523" w:type="dxa"/>
            <w:textDirection w:val="btLr"/>
            <w:vAlign w:val="center"/>
          </w:tcPr>
          <w:p w14:paraId="4BEDC162" w14:textId="77777777" w:rsidR="00D067A8" w:rsidRPr="002C0DD2" w:rsidRDefault="00D067A8" w:rsidP="00D067A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25.HAFTA</w:t>
            </w:r>
            <w:r w:rsidRPr="002C0DD2">
              <w:rPr>
                <w:b/>
                <w:sz w:val="18"/>
                <w:szCs w:val="18"/>
              </w:rPr>
              <w:br/>
              <w:t>(20-26)</w:t>
            </w:r>
          </w:p>
        </w:tc>
        <w:tc>
          <w:tcPr>
            <w:tcW w:w="306" w:type="dxa"/>
            <w:vAlign w:val="center"/>
          </w:tcPr>
          <w:p w14:paraId="7B209EA5" w14:textId="77777777" w:rsidR="00D067A8" w:rsidRPr="002C0DD2" w:rsidRDefault="00D067A8" w:rsidP="00D067A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88" w:type="dxa"/>
          </w:tcPr>
          <w:p w14:paraId="2D731C2D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t>BT.5.5.2.8. Döngü yapısını ve işlevlerini açıklar.</w:t>
            </w:r>
            <w:r w:rsidRPr="002C0DD2">
              <w:rPr>
                <w:rFonts w:eastAsia="Times New Roman"/>
                <w:color w:val="000000"/>
                <w:sz w:val="18"/>
                <w:szCs w:val="18"/>
              </w:rPr>
              <w:br/>
              <w:t>Tekrarlanan işlemler için döngü yapılarının gerekliliği üzerinde durulur.</w:t>
            </w:r>
            <w:r w:rsidRPr="002C0DD2">
              <w:rPr>
                <w:rFonts w:eastAsia="Times New Roman"/>
                <w:color w:val="000000"/>
                <w:sz w:val="18"/>
                <w:szCs w:val="18"/>
              </w:rPr>
              <w:br/>
            </w:r>
          </w:p>
        </w:tc>
        <w:tc>
          <w:tcPr>
            <w:tcW w:w="4113" w:type="dxa"/>
          </w:tcPr>
          <w:p w14:paraId="340CA41E" w14:textId="77777777" w:rsidR="00D067A8" w:rsidRPr="002C0DD2" w:rsidRDefault="00D067A8" w:rsidP="00D067A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Tekrarlanan işlemler için döngü yapılarının gerekliliği üzerinde durulur.</w:t>
            </w:r>
          </w:p>
        </w:tc>
        <w:tc>
          <w:tcPr>
            <w:tcW w:w="1140" w:type="dxa"/>
          </w:tcPr>
          <w:p w14:paraId="6400EE75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Saklambaç Oyunu</w:t>
            </w:r>
          </w:p>
        </w:tc>
        <w:tc>
          <w:tcPr>
            <w:tcW w:w="992" w:type="dxa"/>
            <w:vAlign w:val="center"/>
          </w:tcPr>
          <w:p w14:paraId="12C8FD5C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43AC79C1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14:paraId="4AC7B7F4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AE8F97C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6B7EED4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951FA54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8FD5503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9B32E87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4" w:type="dxa"/>
          </w:tcPr>
          <w:p w14:paraId="1A0CD41A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M.5.1.2.2. İki basamaklı doğal sayılarla zihinden toplama ve çıkarma işlemlerinde strateji belirler ve kullanır.</w:t>
            </w:r>
          </w:p>
        </w:tc>
      </w:tr>
      <w:tr w:rsidR="00D067A8" w:rsidRPr="002C0DD2" w14:paraId="5704F953" w14:textId="77777777" w:rsidTr="00EB5D77">
        <w:trPr>
          <w:cantSplit/>
          <w:trHeight w:val="934"/>
        </w:trPr>
        <w:tc>
          <w:tcPr>
            <w:tcW w:w="413" w:type="dxa"/>
            <w:vMerge/>
            <w:textDirection w:val="btLr"/>
          </w:tcPr>
          <w:p w14:paraId="001B92E0" w14:textId="77777777" w:rsidR="00D067A8" w:rsidRPr="002C0DD2" w:rsidRDefault="00D067A8" w:rsidP="00D067A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3CDE4AF4" w14:textId="77777777" w:rsidR="00D067A8" w:rsidRPr="002C0DD2" w:rsidRDefault="00D067A8" w:rsidP="00D067A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B5D77">
              <w:rPr>
                <w:b/>
                <w:sz w:val="16"/>
                <w:szCs w:val="16"/>
              </w:rPr>
              <w:t>26.HAFTA</w:t>
            </w:r>
            <w:r w:rsidRPr="00EB5D77">
              <w:rPr>
                <w:b/>
                <w:sz w:val="16"/>
                <w:szCs w:val="16"/>
              </w:rPr>
              <w:br/>
              <w:t>(27-02)</w:t>
            </w:r>
          </w:p>
        </w:tc>
        <w:tc>
          <w:tcPr>
            <w:tcW w:w="306" w:type="dxa"/>
            <w:vAlign w:val="center"/>
          </w:tcPr>
          <w:p w14:paraId="36EE5998" w14:textId="77777777" w:rsidR="00D067A8" w:rsidRPr="002C0DD2" w:rsidRDefault="00D067A8" w:rsidP="00D067A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88" w:type="dxa"/>
            <w:tcBorders>
              <w:right w:val="nil"/>
            </w:tcBorders>
          </w:tcPr>
          <w:p w14:paraId="70EFF41B" w14:textId="77777777" w:rsidR="00D067A8" w:rsidRPr="002C0DD2" w:rsidRDefault="00D067A8" w:rsidP="00D067A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t>BT.5.5.2.9. Döngü yapısı içeren algoritmalar oluşturur.</w:t>
            </w:r>
          </w:p>
        </w:tc>
        <w:tc>
          <w:tcPr>
            <w:tcW w:w="4113" w:type="dxa"/>
            <w:tcBorders>
              <w:right w:val="nil"/>
            </w:tcBorders>
          </w:tcPr>
          <w:p w14:paraId="4074B27C" w14:textId="77777777" w:rsidR="00D067A8" w:rsidRPr="002C0DD2" w:rsidRDefault="00D067A8" w:rsidP="00D067A8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2. Dönem 1. Yazılı / Uygulama Sınavı</w:t>
            </w:r>
          </w:p>
        </w:tc>
        <w:tc>
          <w:tcPr>
            <w:tcW w:w="6094" w:type="dxa"/>
            <w:gridSpan w:val="5"/>
          </w:tcPr>
          <w:p w14:paraId="57F0107E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FB59C9F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5465A59" w14:textId="77777777" w:rsidR="00D067A8" w:rsidRPr="002C0DD2" w:rsidRDefault="00D067A8" w:rsidP="00D067A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747EE" w:rsidRPr="002C0DD2" w14:paraId="4A43DA90" w14:textId="77777777" w:rsidTr="004747EE">
        <w:trPr>
          <w:cantSplit/>
          <w:trHeight w:val="1064"/>
        </w:trPr>
        <w:tc>
          <w:tcPr>
            <w:tcW w:w="413" w:type="dxa"/>
            <w:vMerge w:val="restart"/>
            <w:textDirection w:val="btLr"/>
          </w:tcPr>
          <w:p w14:paraId="74DDBBB1" w14:textId="77777777" w:rsidR="004747EE" w:rsidRPr="002C0DD2" w:rsidRDefault="004747EE" w:rsidP="004747E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NİSAN</w:t>
            </w:r>
          </w:p>
        </w:tc>
        <w:tc>
          <w:tcPr>
            <w:tcW w:w="523" w:type="dxa"/>
            <w:textDirection w:val="btLr"/>
            <w:vAlign w:val="center"/>
          </w:tcPr>
          <w:p w14:paraId="79766DA2" w14:textId="123EB6C2" w:rsidR="004747EE" w:rsidRPr="002C0DD2" w:rsidRDefault="004747EE" w:rsidP="004747EE">
            <w:pPr>
              <w:ind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27.HAFTA</w:t>
            </w:r>
            <w:r w:rsidRPr="002C0DD2">
              <w:rPr>
                <w:b/>
                <w:sz w:val="18"/>
                <w:szCs w:val="18"/>
              </w:rPr>
              <w:br/>
              <w:t>(03</w:t>
            </w:r>
            <w:r w:rsidRPr="00111AFB">
              <w:rPr>
                <w:b/>
                <w:sz w:val="18"/>
                <w:szCs w:val="18"/>
              </w:rPr>
              <w:t>-</w:t>
            </w:r>
            <w:r w:rsidRPr="002C0DD2">
              <w:rPr>
                <w:b/>
                <w:sz w:val="18"/>
                <w:szCs w:val="18"/>
              </w:rPr>
              <w:t>09)</w:t>
            </w:r>
          </w:p>
        </w:tc>
        <w:tc>
          <w:tcPr>
            <w:tcW w:w="306" w:type="dxa"/>
            <w:vAlign w:val="center"/>
          </w:tcPr>
          <w:p w14:paraId="4F58D543" w14:textId="77777777" w:rsidR="004747EE" w:rsidRPr="002C0DD2" w:rsidRDefault="004747EE" w:rsidP="004747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88" w:type="dxa"/>
          </w:tcPr>
          <w:p w14:paraId="1DFA5D75" w14:textId="77777777" w:rsidR="004747EE" w:rsidRPr="004747EE" w:rsidRDefault="004747EE" w:rsidP="004747EE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4747EE">
              <w:rPr>
                <w:rFonts w:ascii="Calibri" w:hAnsi="Calibri"/>
                <w:color w:val="000000"/>
                <w:sz w:val="18"/>
                <w:szCs w:val="18"/>
              </w:rPr>
              <w:t>BT.5.5.2.7. Karar yapıları içeren algoritmalar geliştirir.</w:t>
            </w:r>
            <w:r w:rsidRPr="004747EE">
              <w:rPr>
                <w:rFonts w:ascii="Calibri" w:hAnsi="Calibri"/>
                <w:color w:val="000000"/>
                <w:sz w:val="18"/>
                <w:szCs w:val="18"/>
              </w:rPr>
              <w:br/>
              <w:t>BT.5.5.2.9. Döngü yapısı içeren algoritmalar oluşturur.</w:t>
            </w:r>
          </w:p>
        </w:tc>
        <w:tc>
          <w:tcPr>
            <w:tcW w:w="4113" w:type="dxa"/>
          </w:tcPr>
          <w:p w14:paraId="28E01D7C" w14:textId="77777777" w:rsidR="004747EE" w:rsidRPr="004747EE" w:rsidRDefault="004747EE" w:rsidP="004747EE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</w:tcPr>
          <w:p w14:paraId="38D7D891" w14:textId="77777777" w:rsidR="004747EE" w:rsidRPr="004747EE" w:rsidRDefault="004747EE" w:rsidP="004747EE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4747EE">
              <w:rPr>
                <w:rFonts w:ascii="Calibri" w:hAnsi="Calibri"/>
                <w:color w:val="000000"/>
                <w:sz w:val="18"/>
                <w:szCs w:val="18"/>
              </w:rPr>
              <w:t>Sayı Bulma Oyunu</w:t>
            </w:r>
          </w:p>
        </w:tc>
        <w:tc>
          <w:tcPr>
            <w:tcW w:w="992" w:type="dxa"/>
          </w:tcPr>
          <w:p w14:paraId="4B9C0732" w14:textId="77777777" w:rsidR="004747EE" w:rsidRPr="004747EE" w:rsidRDefault="004747EE" w:rsidP="004747EE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4747EE">
              <w:rPr>
                <w:rFonts w:ascii="Calibri" w:hAnsi="Calibri"/>
                <w:color w:val="000000"/>
                <w:sz w:val="18"/>
                <w:szCs w:val="18"/>
              </w:rPr>
              <w:t>Anlatım, </w:t>
            </w:r>
          </w:p>
          <w:p w14:paraId="3BCCDECF" w14:textId="77777777" w:rsidR="004747EE" w:rsidRPr="004747EE" w:rsidRDefault="004747EE" w:rsidP="004747EE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4747EE">
              <w:rPr>
                <w:rFonts w:ascii="Calibri" w:hAnsi="Calibri"/>
                <w:color w:val="000000"/>
                <w:sz w:val="18"/>
                <w:szCs w:val="18"/>
              </w:rPr>
              <w:t>Soru-cevap, Tartışma, Uygulama</w:t>
            </w:r>
          </w:p>
        </w:tc>
        <w:tc>
          <w:tcPr>
            <w:tcW w:w="993" w:type="dxa"/>
          </w:tcPr>
          <w:p w14:paraId="3D8C7647" w14:textId="77777777" w:rsidR="004747EE" w:rsidRPr="004747EE" w:rsidRDefault="004747EE" w:rsidP="004747EE">
            <w:pPr>
              <w:pStyle w:val="NormalWeb"/>
              <w:spacing w:before="0" w:beforeAutospacing="0" w:after="0" w:afterAutospacing="0"/>
              <w:rPr>
                <w:sz w:val="16"/>
                <w:szCs w:val="16"/>
              </w:rPr>
            </w:pPr>
            <w:r w:rsidRPr="004747EE">
              <w:rPr>
                <w:rFonts w:ascii="Calibri" w:hAnsi="Calibri"/>
                <w:color w:val="000000"/>
                <w:sz w:val="16"/>
                <w:szCs w:val="16"/>
              </w:rPr>
              <w:t>Bilgisayar</w:t>
            </w:r>
          </w:p>
          <w:p w14:paraId="50A25BC8" w14:textId="77777777" w:rsidR="004747EE" w:rsidRPr="004747EE" w:rsidRDefault="004747EE" w:rsidP="004747EE">
            <w:pPr>
              <w:pStyle w:val="NormalWeb"/>
              <w:spacing w:before="0" w:beforeAutospacing="0" w:after="0" w:afterAutospacing="0"/>
              <w:rPr>
                <w:sz w:val="16"/>
                <w:szCs w:val="16"/>
              </w:rPr>
            </w:pPr>
            <w:r w:rsidRPr="004747EE">
              <w:rPr>
                <w:rFonts w:ascii="Calibri" w:hAnsi="Calibri"/>
                <w:color w:val="000000"/>
                <w:sz w:val="16"/>
                <w:szCs w:val="16"/>
              </w:rPr>
              <w:t>Z-kitap video ve görseller</w:t>
            </w:r>
          </w:p>
          <w:p w14:paraId="7FA7E743" w14:textId="77777777" w:rsidR="004747EE" w:rsidRPr="004747EE" w:rsidRDefault="004747EE" w:rsidP="004747EE">
            <w:pPr>
              <w:pStyle w:val="NormalWeb"/>
              <w:spacing w:before="0" w:beforeAutospacing="0" w:after="0" w:afterAutospacing="0"/>
              <w:rPr>
                <w:sz w:val="16"/>
                <w:szCs w:val="16"/>
              </w:rPr>
            </w:pPr>
            <w:r w:rsidRPr="004747EE">
              <w:rPr>
                <w:rFonts w:ascii="Calibri" w:hAnsi="Calibri"/>
                <w:color w:val="000000"/>
                <w:sz w:val="16"/>
                <w:szCs w:val="16"/>
              </w:rPr>
              <w:t xml:space="preserve">Konu ile ilgili </w:t>
            </w:r>
            <w:proofErr w:type="spellStart"/>
            <w:r w:rsidRPr="004747EE">
              <w:rPr>
                <w:rFonts w:ascii="Calibri" w:hAnsi="Calibri"/>
                <w:color w:val="000000"/>
                <w:sz w:val="16"/>
                <w:szCs w:val="16"/>
              </w:rPr>
              <w:t>websiteleri</w:t>
            </w:r>
            <w:proofErr w:type="spellEnd"/>
          </w:p>
        </w:tc>
        <w:tc>
          <w:tcPr>
            <w:tcW w:w="1125" w:type="dxa"/>
          </w:tcPr>
          <w:p w14:paraId="675FECD9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4" w:type="dxa"/>
          </w:tcPr>
          <w:p w14:paraId="660E363E" w14:textId="77777777" w:rsidR="004747EE" w:rsidRPr="002C0DD2" w:rsidRDefault="004747EE" w:rsidP="004747E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C0DD2" w:rsidRPr="002C0DD2" w14:paraId="13526F56" w14:textId="77777777" w:rsidTr="004747EE">
        <w:trPr>
          <w:cantSplit/>
          <w:trHeight w:val="345"/>
        </w:trPr>
        <w:tc>
          <w:tcPr>
            <w:tcW w:w="413" w:type="dxa"/>
            <w:vMerge/>
            <w:textDirection w:val="btLr"/>
          </w:tcPr>
          <w:p w14:paraId="2824B1B0" w14:textId="77777777" w:rsidR="002C0DD2" w:rsidRPr="002C0DD2" w:rsidRDefault="002C0DD2" w:rsidP="002C0DD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22C16B94" w14:textId="77777777" w:rsidR="002C0DD2" w:rsidRPr="002C0DD2" w:rsidRDefault="002C0DD2" w:rsidP="002C0DD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28.HAFTA</w:t>
            </w:r>
            <w:r w:rsidRPr="002C0DD2">
              <w:rPr>
                <w:b/>
                <w:sz w:val="18"/>
                <w:szCs w:val="18"/>
              </w:rPr>
              <w:br/>
              <w:t>(10-16)</w:t>
            </w:r>
          </w:p>
        </w:tc>
        <w:tc>
          <w:tcPr>
            <w:tcW w:w="306" w:type="dxa"/>
            <w:vAlign w:val="center"/>
          </w:tcPr>
          <w:p w14:paraId="7148E0E8" w14:textId="77777777" w:rsidR="002C0DD2" w:rsidRPr="002C0DD2" w:rsidRDefault="002C0DD2" w:rsidP="002C0D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88" w:type="dxa"/>
          </w:tcPr>
          <w:p w14:paraId="13E923D0" w14:textId="77777777" w:rsidR="002C0DD2" w:rsidRPr="002C0DD2" w:rsidRDefault="002C0DD2" w:rsidP="002C0DD2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t xml:space="preserve">BT.5.5.2.10. Farklı yapılar için oluşturduğu algoritmaların sonucunu </w:t>
            </w:r>
            <w:proofErr w:type="spellStart"/>
            <w:r w:rsidRPr="002C0DD2">
              <w:rPr>
                <w:rFonts w:eastAsia="Times New Roman"/>
                <w:color w:val="000000"/>
                <w:sz w:val="18"/>
                <w:szCs w:val="18"/>
              </w:rPr>
              <w:t>yordamlayarak</w:t>
            </w:r>
            <w:proofErr w:type="spellEnd"/>
            <w:r w:rsidRPr="002C0DD2">
              <w:rPr>
                <w:rFonts w:eastAsia="Times New Roman"/>
                <w:color w:val="000000"/>
                <w:sz w:val="18"/>
                <w:szCs w:val="18"/>
              </w:rPr>
              <w:t xml:space="preserve"> hatalarını ayıklar.</w:t>
            </w:r>
          </w:p>
        </w:tc>
        <w:tc>
          <w:tcPr>
            <w:tcW w:w="4113" w:type="dxa"/>
          </w:tcPr>
          <w:p w14:paraId="720F9C08" w14:textId="77777777" w:rsidR="002C0DD2" w:rsidRPr="002C0DD2" w:rsidRDefault="002C0DD2" w:rsidP="002C0D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0" w:type="dxa"/>
          </w:tcPr>
          <w:p w14:paraId="5BE1C4F5" w14:textId="77777777" w:rsidR="002C0DD2" w:rsidRPr="002C0DD2" w:rsidRDefault="002C0DD2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Güneş, Dünya ve Ay</w:t>
            </w:r>
          </w:p>
          <w:p w14:paraId="7F4DD420" w14:textId="77777777" w:rsidR="002C0DD2" w:rsidRPr="002C0DD2" w:rsidRDefault="002C0DD2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Katı Sıvı Gaz</w:t>
            </w:r>
          </w:p>
        </w:tc>
        <w:tc>
          <w:tcPr>
            <w:tcW w:w="992" w:type="dxa"/>
            <w:vAlign w:val="center"/>
          </w:tcPr>
          <w:p w14:paraId="67CFC9C2" w14:textId="77777777" w:rsidR="002C0DD2" w:rsidRPr="002C0DD2" w:rsidRDefault="002C0DD2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97BF450" w14:textId="77777777" w:rsidR="002C0DD2" w:rsidRPr="00CD0D12" w:rsidRDefault="002C0DD2" w:rsidP="002C0D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D0D12"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  <w:p w14:paraId="13587CED" w14:textId="77777777" w:rsidR="002C0DD2" w:rsidRPr="00CD0D12" w:rsidRDefault="002C0DD2" w:rsidP="002C0D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D0D12"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44BD5E19" w14:textId="77777777" w:rsidR="002C0DD2" w:rsidRPr="00CD0D12" w:rsidRDefault="002C0DD2" w:rsidP="002C0DD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FCFC24B" w14:textId="77777777" w:rsidR="002C0DD2" w:rsidRPr="00CD0D12" w:rsidRDefault="002C0DD2" w:rsidP="002C0D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D0D12">
              <w:rPr>
                <w:rFonts w:asciiTheme="minorHAnsi" w:hAnsiTheme="minorHAnsi" w:cstheme="minorHAnsi"/>
                <w:sz w:val="16"/>
                <w:szCs w:val="16"/>
              </w:rPr>
              <w:t xml:space="preserve">Konu ile ilgili </w:t>
            </w:r>
            <w:proofErr w:type="spellStart"/>
            <w:r w:rsidRPr="00CD0D12">
              <w:rPr>
                <w:rFonts w:asciiTheme="minorHAnsi" w:hAnsiTheme="minorHAnsi" w:cstheme="minorHAnsi"/>
                <w:sz w:val="16"/>
                <w:szCs w:val="16"/>
              </w:rPr>
              <w:t>websiteleri</w:t>
            </w:r>
            <w:proofErr w:type="spellEnd"/>
            <w:r w:rsidRPr="00CD0D12"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</w:p>
        </w:tc>
        <w:tc>
          <w:tcPr>
            <w:tcW w:w="1125" w:type="dxa"/>
            <w:vAlign w:val="center"/>
          </w:tcPr>
          <w:p w14:paraId="505D8F96" w14:textId="77777777" w:rsidR="002C0DD2" w:rsidRPr="002C0DD2" w:rsidRDefault="002C0DD2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14:paraId="305A4D40" w14:textId="77777777" w:rsidR="002C0DD2" w:rsidRPr="002C0DD2" w:rsidRDefault="002C0DD2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F.5.1.3. Ay’ın Hareketleri ve Evreleri</w:t>
            </w: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F.5.4.1. Maddenin Hâl Değişimi</w:t>
            </w:r>
          </w:p>
        </w:tc>
      </w:tr>
      <w:tr w:rsidR="004747EE" w:rsidRPr="002C0DD2" w14:paraId="1EB19F4E" w14:textId="77777777" w:rsidTr="00EB5D77">
        <w:trPr>
          <w:cantSplit/>
          <w:trHeight w:val="830"/>
        </w:trPr>
        <w:tc>
          <w:tcPr>
            <w:tcW w:w="413" w:type="dxa"/>
            <w:vMerge/>
            <w:textDirection w:val="btLr"/>
          </w:tcPr>
          <w:p w14:paraId="5C85FCF9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29" w:type="dxa"/>
            <w:gridSpan w:val="2"/>
            <w:textDirection w:val="btLr"/>
            <w:vAlign w:val="center"/>
          </w:tcPr>
          <w:p w14:paraId="1B46C848" w14:textId="77777777" w:rsidR="004747EE" w:rsidRPr="002C0DD2" w:rsidRDefault="004747EE" w:rsidP="002C0DD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(17-20)</w:t>
            </w:r>
          </w:p>
          <w:p w14:paraId="057E343F" w14:textId="77777777" w:rsidR="004747EE" w:rsidRPr="002C0DD2" w:rsidRDefault="004747EE" w:rsidP="002C0DD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26" w:type="dxa"/>
            <w:gridSpan w:val="5"/>
            <w:shd w:val="clear" w:color="auto" w:fill="FFFF00"/>
          </w:tcPr>
          <w:p w14:paraId="55A7104E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2.DÖNEM ARA TATİL</w:t>
            </w:r>
          </w:p>
        </w:tc>
        <w:tc>
          <w:tcPr>
            <w:tcW w:w="2969" w:type="dxa"/>
            <w:gridSpan w:val="2"/>
            <w:shd w:val="clear" w:color="auto" w:fill="FFFF00"/>
          </w:tcPr>
          <w:p w14:paraId="05295BC1" w14:textId="77777777" w:rsidR="004747EE" w:rsidRPr="002C0DD2" w:rsidRDefault="004747EE" w:rsidP="004747E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b/>
                <w:bCs/>
                <w:color w:val="000000"/>
              </w:rPr>
              <w:t>21-22-23 NİSAN</w:t>
            </w:r>
            <w:r>
              <w:rPr>
                <w:b/>
                <w:bCs/>
                <w:color w:val="000000"/>
              </w:rPr>
              <w:br/>
              <w:t>RAMAZAN BAYRAMI</w:t>
            </w:r>
          </w:p>
        </w:tc>
      </w:tr>
      <w:tr w:rsidR="004747EE" w:rsidRPr="002C0DD2" w14:paraId="12A30775" w14:textId="77777777" w:rsidTr="004747EE">
        <w:trPr>
          <w:cantSplit/>
          <w:trHeight w:val="898"/>
        </w:trPr>
        <w:tc>
          <w:tcPr>
            <w:tcW w:w="413" w:type="dxa"/>
            <w:vMerge/>
            <w:textDirection w:val="btLr"/>
          </w:tcPr>
          <w:p w14:paraId="1F3942EA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72C8BABC" w14:textId="77777777" w:rsidR="004747EE" w:rsidRPr="00CD0D12" w:rsidRDefault="004747EE" w:rsidP="002C0DD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D0D12">
              <w:rPr>
                <w:b/>
                <w:sz w:val="16"/>
                <w:szCs w:val="16"/>
              </w:rPr>
              <w:t>29.HAFTA</w:t>
            </w:r>
            <w:r w:rsidRPr="00CD0D12">
              <w:rPr>
                <w:b/>
                <w:sz w:val="16"/>
                <w:szCs w:val="16"/>
              </w:rPr>
              <w:br/>
              <w:t>(24-30)</w:t>
            </w:r>
          </w:p>
        </w:tc>
        <w:tc>
          <w:tcPr>
            <w:tcW w:w="306" w:type="dxa"/>
            <w:vAlign w:val="center"/>
          </w:tcPr>
          <w:p w14:paraId="19B0B330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88" w:type="dxa"/>
          </w:tcPr>
          <w:p w14:paraId="2AD6F9B4" w14:textId="77777777" w:rsidR="004747EE" w:rsidRPr="002C0DD2" w:rsidRDefault="004747EE" w:rsidP="002C0DD2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t>BT.5.5.2.5. Doğrusal mantık yapısını kullanan algoritmalar geliştirir.</w:t>
            </w:r>
          </w:p>
        </w:tc>
        <w:tc>
          <w:tcPr>
            <w:tcW w:w="4113" w:type="dxa"/>
          </w:tcPr>
          <w:p w14:paraId="143629E3" w14:textId="77777777" w:rsidR="004747EE" w:rsidRPr="00CD0D12" w:rsidRDefault="004747EE" w:rsidP="002C0D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Ulusal Egemenlik ve Çocuk Bayramı (23 Nisan)</w:t>
            </w:r>
          </w:p>
        </w:tc>
        <w:tc>
          <w:tcPr>
            <w:tcW w:w="1140" w:type="dxa"/>
          </w:tcPr>
          <w:p w14:paraId="7CF1A57B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Eğitici Çizgi Film</w:t>
            </w:r>
          </w:p>
        </w:tc>
        <w:tc>
          <w:tcPr>
            <w:tcW w:w="992" w:type="dxa"/>
            <w:vMerge w:val="restart"/>
            <w:vAlign w:val="center"/>
          </w:tcPr>
          <w:p w14:paraId="5D664C7A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3890DAA2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25" w:type="dxa"/>
            <w:vMerge w:val="restart"/>
            <w:vAlign w:val="center"/>
          </w:tcPr>
          <w:p w14:paraId="28204B6D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14:paraId="79FA4E84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747EE" w:rsidRPr="002C0DD2" w14:paraId="598CD0B5" w14:textId="77777777" w:rsidTr="004747EE">
        <w:trPr>
          <w:cantSplit/>
          <w:trHeight w:val="1134"/>
        </w:trPr>
        <w:tc>
          <w:tcPr>
            <w:tcW w:w="413" w:type="dxa"/>
            <w:vMerge w:val="restart"/>
            <w:textDirection w:val="btLr"/>
          </w:tcPr>
          <w:p w14:paraId="1361BD64" w14:textId="77777777" w:rsidR="004747EE" w:rsidRPr="002C0DD2" w:rsidRDefault="004747EE" w:rsidP="002C0DD2">
            <w:pPr>
              <w:ind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MAYIS</w:t>
            </w:r>
          </w:p>
        </w:tc>
        <w:tc>
          <w:tcPr>
            <w:tcW w:w="523" w:type="dxa"/>
            <w:textDirection w:val="btLr"/>
            <w:vAlign w:val="center"/>
          </w:tcPr>
          <w:p w14:paraId="27AB6D69" w14:textId="77777777" w:rsidR="004747EE" w:rsidRPr="002C0DD2" w:rsidRDefault="004747EE" w:rsidP="002C0DD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30.HAFTA</w:t>
            </w:r>
            <w:r w:rsidRPr="002C0DD2">
              <w:rPr>
                <w:b/>
                <w:sz w:val="18"/>
                <w:szCs w:val="18"/>
              </w:rPr>
              <w:br/>
              <w:t>(01-07)</w:t>
            </w:r>
          </w:p>
        </w:tc>
        <w:tc>
          <w:tcPr>
            <w:tcW w:w="306" w:type="dxa"/>
            <w:vAlign w:val="center"/>
          </w:tcPr>
          <w:p w14:paraId="769124F1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88" w:type="dxa"/>
          </w:tcPr>
          <w:p w14:paraId="39431C8D" w14:textId="77777777" w:rsidR="004747EE" w:rsidRPr="002C0DD2" w:rsidRDefault="004747EE" w:rsidP="002C0DD2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t>BT.5.5.2.6. Karar yapısını ve işlevlerini açıklar.</w:t>
            </w:r>
            <w:r w:rsidRPr="002C0DD2">
              <w:rPr>
                <w:rFonts w:eastAsia="Times New Roman"/>
                <w:color w:val="000000"/>
                <w:sz w:val="18"/>
                <w:szCs w:val="18"/>
              </w:rPr>
              <w:br/>
              <w:t xml:space="preserve">BT.5.5.2.7. Karar yapıları içeren algoritmalar geliştirir. </w:t>
            </w:r>
            <w:r w:rsidRPr="002C0DD2">
              <w:rPr>
                <w:rFonts w:eastAsia="Times New Roman"/>
                <w:color w:val="000000"/>
                <w:sz w:val="18"/>
                <w:szCs w:val="18"/>
              </w:rPr>
              <w:br/>
              <w:t>BT.5.5.2.8. Döngü yapısını ve işlevlerini açıklar. Tekrarlanan işlemler için döngü yapılarının gerekliliği üzerinde durulur.</w:t>
            </w:r>
          </w:p>
        </w:tc>
        <w:tc>
          <w:tcPr>
            <w:tcW w:w="4113" w:type="dxa"/>
          </w:tcPr>
          <w:p w14:paraId="5EAB0F62" w14:textId="77777777" w:rsidR="004747EE" w:rsidRPr="002C0DD2" w:rsidRDefault="004747EE" w:rsidP="002C0D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Tekrarlanan işlemler için döngü yapılarının gerekliliği üzerinde durulur.</w:t>
            </w:r>
          </w:p>
          <w:p w14:paraId="637A0B59" w14:textId="77777777" w:rsidR="004747EE" w:rsidRPr="002C0DD2" w:rsidRDefault="004747EE" w:rsidP="002C0D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C1252FC" w14:textId="77777777" w:rsidR="004747EE" w:rsidRPr="002C0DD2" w:rsidRDefault="004747EE" w:rsidP="002C0D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1 Mayıs Emekçiler Bayramı</w:t>
            </w:r>
          </w:p>
          <w:p w14:paraId="46067ED7" w14:textId="77777777" w:rsidR="004747EE" w:rsidRPr="002C0DD2" w:rsidRDefault="004747EE" w:rsidP="002C0D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023CCA29" w14:textId="77777777" w:rsidR="004747EE" w:rsidRPr="002C0DD2" w:rsidRDefault="004747EE" w:rsidP="002C0D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Bilişim haftası (Mayıs Ayının İlk Haftası)</w:t>
            </w:r>
          </w:p>
        </w:tc>
        <w:tc>
          <w:tcPr>
            <w:tcW w:w="1140" w:type="dxa"/>
          </w:tcPr>
          <w:p w14:paraId="71244861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Trafik Lambası</w:t>
            </w:r>
          </w:p>
        </w:tc>
        <w:tc>
          <w:tcPr>
            <w:tcW w:w="992" w:type="dxa"/>
            <w:vMerge/>
            <w:vAlign w:val="center"/>
          </w:tcPr>
          <w:p w14:paraId="17F9A801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5FAEF505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14:paraId="55FAA5AB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14:paraId="0BB27DB2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br/>
              <w:t>TG.4.1.4. Yaya olarak trafik kurallarına uyar.</w:t>
            </w:r>
          </w:p>
        </w:tc>
      </w:tr>
      <w:tr w:rsidR="004747EE" w:rsidRPr="002C0DD2" w14:paraId="6DA48677" w14:textId="77777777" w:rsidTr="00EB5D77">
        <w:trPr>
          <w:cantSplit/>
          <w:trHeight w:val="952"/>
        </w:trPr>
        <w:tc>
          <w:tcPr>
            <w:tcW w:w="413" w:type="dxa"/>
            <w:vMerge/>
            <w:textDirection w:val="btLr"/>
          </w:tcPr>
          <w:p w14:paraId="0A2F8EB1" w14:textId="77777777" w:rsidR="004747EE" w:rsidRPr="002C0DD2" w:rsidRDefault="004747EE" w:rsidP="002C0DD2">
            <w:pPr>
              <w:ind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5D81D518" w14:textId="77777777" w:rsidR="004747EE" w:rsidRPr="002C0DD2" w:rsidRDefault="004747EE" w:rsidP="002C0DD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EB5D77">
              <w:rPr>
                <w:b/>
                <w:sz w:val="16"/>
                <w:szCs w:val="16"/>
              </w:rPr>
              <w:t>31.HAFTA</w:t>
            </w:r>
            <w:r w:rsidRPr="00EB5D77">
              <w:rPr>
                <w:b/>
                <w:sz w:val="16"/>
                <w:szCs w:val="16"/>
              </w:rPr>
              <w:br/>
              <w:t>(08-14)</w:t>
            </w:r>
          </w:p>
        </w:tc>
        <w:tc>
          <w:tcPr>
            <w:tcW w:w="306" w:type="dxa"/>
            <w:vAlign w:val="center"/>
          </w:tcPr>
          <w:p w14:paraId="58D8EDC8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88" w:type="dxa"/>
          </w:tcPr>
          <w:p w14:paraId="1526F95C" w14:textId="77777777" w:rsidR="004747EE" w:rsidRPr="002C0DD2" w:rsidRDefault="004747EE" w:rsidP="002C0DD2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t>BT.5.5.2.7. Karar yapıları içeren algoritmalar geliştirir.</w:t>
            </w:r>
            <w:r w:rsidRPr="002C0DD2">
              <w:rPr>
                <w:rFonts w:eastAsia="Times New Roman"/>
                <w:color w:val="000000"/>
                <w:sz w:val="18"/>
                <w:szCs w:val="18"/>
              </w:rPr>
              <w:br/>
              <w:t>BT.5.5.2.9. Döngü yapısı içeren algoritmalar oluşturur.</w:t>
            </w:r>
          </w:p>
        </w:tc>
        <w:tc>
          <w:tcPr>
            <w:tcW w:w="4113" w:type="dxa"/>
          </w:tcPr>
          <w:p w14:paraId="133900E3" w14:textId="561450D2" w:rsidR="004747EE" w:rsidRPr="002C0DD2" w:rsidRDefault="004747EE" w:rsidP="002C0D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0" w:type="dxa"/>
          </w:tcPr>
          <w:p w14:paraId="0CE3BC5D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Değişen Değerler</w:t>
            </w:r>
          </w:p>
        </w:tc>
        <w:tc>
          <w:tcPr>
            <w:tcW w:w="992" w:type="dxa"/>
            <w:vMerge/>
            <w:vAlign w:val="center"/>
          </w:tcPr>
          <w:p w14:paraId="17BE0298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6F764DA5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14:paraId="288D9746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14:paraId="5AF1144C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BT.5.4.1. Görsel İşleme Programları</w:t>
            </w:r>
          </w:p>
        </w:tc>
      </w:tr>
      <w:tr w:rsidR="004747EE" w:rsidRPr="002C0DD2" w14:paraId="1C88123C" w14:textId="77777777" w:rsidTr="004747EE">
        <w:trPr>
          <w:cantSplit/>
          <w:trHeight w:val="230"/>
        </w:trPr>
        <w:tc>
          <w:tcPr>
            <w:tcW w:w="413" w:type="dxa"/>
            <w:vMerge/>
            <w:textDirection w:val="btLr"/>
          </w:tcPr>
          <w:p w14:paraId="5BC781C8" w14:textId="77777777" w:rsidR="004747EE" w:rsidRPr="002C0DD2" w:rsidRDefault="004747EE" w:rsidP="002C0DD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vMerge w:val="restart"/>
            <w:textDirection w:val="btLr"/>
            <w:vAlign w:val="center"/>
          </w:tcPr>
          <w:p w14:paraId="0FCACDEB" w14:textId="77777777" w:rsidR="004747EE" w:rsidRPr="00CD0D12" w:rsidRDefault="004747EE" w:rsidP="002C0DD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CD0D12">
              <w:rPr>
                <w:b/>
                <w:sz w:val="18"/>
                <w:szCs w:val="18"/>
              </w:rPr>
              <w:t>32.HAFTA(15-21)</w:t>
            </w:r>
          </w:p>
          <w:p w14:paraId="724A784D" w14:textId="77777777" w:rsidR="004747EE" w:rsidRPr="00CD0D12" w:rsidRDefault="004747EE" w:rsidP="002C0DD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D0D12">
              <w:rPr>
                <w:b/>
                <w:sz w:val="18"/>
                <w:szCs w:val="18"/>
              </w:rPr>
              <w:t>33.HAFTA(22-28)</w:t>
            </w:r>
          </w:p>
        </w:tc>
        <w:tc>
          <w:tcPr>
            <w:tcW w:w="306" w:type="dxa"/>
            <w:vAlign w:val="center"/>
          </w:tcPr>
          <w:p w14:paraId="2DF60A33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88" w:type="dxa"/>
          </w:tcPr>
          <w:p w14:paraId="52F2137A" w14:textId="77777777" w:rsidR="004747EE" w:rsidRPr="002C0DD2" w:rsidRDefault="004747EE" w:rsidP="002C0DD2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t>BT.5.5.2.6. Karar yapısını ve işlevlerini açıklar.</w:t>
            </w:r>
            <w:r w:rsidRPr="002C0DD2">
              <w:rPr>
                <w:rFonts w:eastAsia="Times New Roman"/>
                <w:color w:val="000000"/>
                <w:sz w:val="18"/>
                <w:szCs w:val="18"/>
              </w:rPr>
              <w:br/>
              <w:t>BT.5.5.2.7. Karar yapıları içeren algoritmalar geliştirir.</w:t>
            </w:r>
          </w:p>
        </w:tc>
        <w:tc>
          <w:tcPr>
            <w:tcW w:w="4113" w:type="dxa"/>
          </w:tcPr>
          <w:p w14:paraId="2BE21E11" w14:textId="77777777" w:rsidR="004747EE" w:rsidRPr="002C0DD2" w:rsidRDefault="004747EE" w:rsidP="002C0D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</w:rPr>
              <w:t>Atatürk’ü Anma,  Gençlik ve Spor Bayramı (19 Mayıs)</w:t>
            </w:r>
          </w:p>
        </w:tc>
        <w:tc>
          <w:tcPr>
            <w:tcW w:w="1140" w:type="dxa"/>
          </w:tcPr>
          <w:p w14:paraId="1CA8377D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Otomatik Yanan Lamba</w:t>
            </w:r>
          </w:p>
        </w:tc>
        <w:tc>
          <w:tcPr>
            <w:tcW w:w="992" w:type="dxa"/>
            <w:vMerge/>
            <w:vAlign w:val="center"/>
          </w:tcPr>
          <w:p w14:paraId="7C656A8F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59B5D9F9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14:paraId="30780032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14:paraId="06AC56BC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F.5.5. Işığın Yayılması / Fiziksel Olaylar</w:t>
            </w:r>
          </w:p>
        </w:tc>
      </w:tr>
      <w:tr w:rsidR="004747EE" w:rsidRPr="002C0DD2" w14:paraId="080821B3" w14:textId="77777777" w:rsidTr="004747EE">
        <w:trPr>
          <w:cantSplit/>
          <w:trHeight w:val="230"/>
        </w:trPr>
        <w:tc>
          <w:tcPr>
            <w:tcW w:w="413" w:type="dxa"/>
            <w:vMerge/>
            <w:textDirection w:val="btLr"/>
          </w:tcPr>
          <w:p w14:paraId="2B305A85" w14:textId="77777777" w:rsidR="004747EE" w:rsidRPr="002C0DD2" w:rsidRDefault="004747EE" w:rsidP="002C0DD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vMerge/>
            <w:textDirection w:val="btLr"/>
            <w:vAlign w:val="center"/>
          </w:tcPr>
          <w:p w14:paraId="790D682B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06" w:type="dxa"/>
            <w:vAlign w:val="center"/>
          </w:tcPr>
          <w:p w14:paraId="1262413F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88" w:type="dxa"/>
          </w:tcPr>
          <w:p w14:paraId="5E6DB8AB" w14:textId="77777777" w:rsidR="004747EE" w:rsidRPr="002C0DD2" w:rsidRDefault="004747EE" w:rsidP="002C0DD2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t>BT.5.5.2.5. Doğrusal mantık yapısını kullanan algoritmalar geliştirir.</w:t>
            </w:r>
            <w:r w:rsidRPr="002C0DD2">
              <w:rPr>
                <w:rFonts w:eastAsia="Times New Roman"/>
                <w:color w:val="000000"/>
                <w:sz w:val="18"/>
                <w:szCs w:val="18"/>
              </w:rPr>
              <w:br/>
              <w:t>BT.5.5.2.9. Döngü yapısı içeren algoritmalar oluşturur.</w:t>
            </w:r>
          </w:p>
        </w:tc>
        <w:tc>
          <w:tcPr>
            <w:tcW w:w="4113" w:type="dxa"/>
          </w:tcPr>
          <w:p w14:paraId="32526D76" w14:textId="646D5F6E" w:rsidR="004747EE" w:rsidRPr="002C0DD2" w:rsidRDefault="004747EE" w:rsidP="002C0D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0" w:type="dxa"/>
          </w:tcPr>
          <w:p w14:paraId="1F3E0C94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İlk Dijital Metrem</w:t>
            </w:r>
          </w:p>
        </w:tc>
        <w:tc>
          <w:tcPr>
            <w:tcW w:w="992" w:type="dxa"/>
            <w:vMerge/>
            <w:vAlign w:val="center"/>
          </w:tcPr>
          <w:p w14:paraId="2A7552E6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71F9FFD1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14:paraId="1ED7F2F5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14:paraId="5D90688F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M.5.2.3. Uzunluk ve Zaman Ölçme</w:t>
            </w:r>
          </w:p>
        </w:tc>
      </w:tr>
      <w:tr w:rsidR="004747EE" w:rsidRPr="002C0DD2" w14:paraId="6A6FBAC2" w14:textId="77777777" w:rsidTr="004747EE">
        <w:trPr>
          <w:cantSplit/>
          <w:trHeight w:val="1100"/>
        </w:trPr>
        <w:tc>
          <w:tcPr>
            <w:tcW w:w="413" w:type="dxa"/>
            <w:vMerge/>
            <w:tcBorders>
              <w:top w:val="nil"/>
            </w:tcBorders>
            <w:textDirection w:val="btLr"/>
          </w:tcPr>
          <w:p w14:paraId="3B018B25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</w:tcBorders>
            <w:textDirection w:val="btLr"/>
            <w:vAlign w:val="center"/>
          </w:tcPr>
          <w:p w14:paraId="4543F058" w14:textId="77777777" w:rsidR="004747EE" w:rsidRPr="002C0DD2" w:rsidRDefault="004747EE" w:rsidP="002C0DD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34.HAFTA</w:t>
            </w:r>
            <w:r w:rsidRPr="002C0DD2">
              <w:rPr>
                <w:b/>
                <w:sz w:val="18"/>
                <w:szCs w:val="18"/>
              </w:rPr>
              <w:br/>
              <w:t>(29-04)</w:t>
            </w:r>
          </w:p>
        </w:tc>
        <w:tc>
          <w:tcPr>
            <w:tcW w:w="306" w:type="dxa"/>
            <w:tcBorders>
              <w:top w:val="nil"/>
            </w:tcBorders>
            <w:vAlign w:val="center"/>
          </w:tcPr>
          <w:p w14:paraId="5A683B01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  <w:p w14:paraId="6BAC89CD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88" w:type="dxa"/>
            <w:tcBorders>
              <w:top w:val="nil"/>
            </w:tcBorders>
          </w:tcPr>
          <w:p w14:paraId="552F61A7" w14:textId="77777777" w:rsidR="004747EE" w:rsidRPr="002C0DD2" w:rsidRDefault="004747EE" w:rsidP="002C0DD2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t>BT.5.5.2.7. Karar yapıları içeren algoritmalar geliştirir.</w:t>
            </w:r>
            <w:r w:rsidRPr="002C0DD2">
              <w:rPr>
                <w:rFonts w:eastAsia="Times New Roman"/>
                <w:color w:val="000000"/>
                <w:sz w:val="18"/>
                <w:szCs w:val="18"/>
              </w:rPr>
              <w:br/>
            </w:r>
          </w:p>
          <w:p w14:paraId="15C217F7" w14:textId="77777777" w:rsidR="004747EE" w:rsidRPr="002C0DD2" w:rsidRDefault="004747EE" w:rsidP="002C0DD2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t>BT.5.5.2.9. Döngü yapısı içeren algoritmalar oluşturur.</w:t>
            </w:r>
          </w:p>
        </w:tc>
        <w:tc>
          <w:tcPr>
            <w:tcW w:w="4113" w:type="dxa"/>
            <w:tcBorders>
              <w:top w:val="nil"/>
            </w:tcBorders>
          </w:tcPr>
          <w:p w14:paraId="521E1F78" w14:textId="77777777" w:rsidR="004747EE" w:rsidRPr="002C0DD2" w:rsidRDefault="004747EE" w:rsidP="002C0D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2. Dönem 2. Yazılı / Uygulama Sınavı</w:t>
            </w:r>
          </w:p>
        </w:tc>
        <w:tc>
          <w:tcPr>
            <w:tcW w:w="1140" w:type="dxa"/>
            <w:tcBorders>
              <w:top w:val="nil"/>
            </w:tcBorders>
          </w:tcPr>
          <w:p w14:paraId="68AA1608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Otomatik Vantilatör</w:t>
            </w: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14:paraId="601C3022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vAlign w:val="center"/>
          </w:tcPr>
          <w:p w14:paraId="346F7287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14:paraId="32896748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14:paraId="5C4BFE82" w14:textId="77777777" w:rsidR="004747EE" w:rsidRPr="002C0DD2" w:rsidRDefault="004747EE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F.5.4.3. Isı ve Sıcaklık</w:t>
            </w:r>
          </w:p>
        </w:tc>
      </w:tr>
      <w:tr w:rsidR="00EB5D77" w:rsidRPr="002C0DD2" w14:paraId="44AAD95B" w14:textId="77777777" w:rsidTr="00EB5D77">
        <w:trPr>
          <w:cantSplit/>
          <w:trHeight w:val="1030"/>
        </w:trPr>
        <w:tc>
          <w:tcPr>
            <w:tcW w:w="413" w:type="dxa"/>
            <w:textDirection w:val="btLr"/>
          </w:tcPr>
          <w:p w14:paraId="5B5C9624" w14:textId="77777777" w:rsidR="00EB5D77" w:rsidRPr="002C0DD2" w:rsidRDefault="00EB5D77" w:rsidP="002C0DD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HAZİRAN</w:t>
            </w:r>
          </w:p>
        </w:tc>
        <w:tc>
          <w:tcPr>
            <w:tcW w:w="523" w:type="dxa"/>
            <w:textDirection w:val="btLr"/>
            <w:vAlign w:val="center"/>
          </w:tcPr>
          <w:p w14:paraId="09F8D1FA" w14:textId="77777777" w:rsidR="00EB5D77" w:rsidRPr="002C0DD2" w:rsidRDefault="00EB5D77" w:rsidP="002C0DD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35.HAFTA</w:t>
            </w:r>
            <w:r w:rsidRPr="002C0DD2">
              <w:rPr>
                <w:b/>
                <w:sz w:val="18"/>
                <w:szCs w:val="18"/>
              </w:rPr>
              <w:br/>
              <w:t>(05-11)</w:t>
            </w:r>
          </w:p>
        </w:tc>
        <w:tc>
          <w:tcPr>
            <w:tcW w:w="306" w:type="dxa"/>
            <w:vAlign w:val="center"/>
          </w:tcPr>
          <w:p w14:paraId="299C10B4" w14:textId="77777777" w:rsidR="00EB5D77" w:rsidRPr="002C0DD2" w:rsidRDefault="00EB5D77" w:rsidP="002C0D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88" w:type="dxa"/>
          </w:tcPr>
          <w:p w14:paraId="63399BA9" w14:textId="77777777" w:rsidR="00EB5D77" w:rsidRPr="002C0DD2" w:rsidRDefault="00EB5D77" w:rsidP="002C0DD2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t>BT.5.5.2.5.Doğrusal mantık yapısını kullanan algoritmalar geliştirir.</w:t>
            </w:r>
          </w:p>
          <w:p w14:paraId="34158D2B" w14:textId="77777777" w:rsidR="00EB5D77" w:rsidRPr="002C0DD2" w:rsidRDefault="00EB5D77" w:rsidP="002C0DD2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br/>
              <w:t>BT.5.5.2.7. Karar yapıları içeren algoritmalar geliştirir.</w:t>
            </w:r>
          </w:p>
        </w:tc>
        <w:tc>
          <w:tcPr>
            <w:tcW w:w="4113" w:type="dxa"/>
          </w:tcPr>
          <w:p w14:paraId="39D57E3E" w14:textId="77777777" w:rsidR="00EB5D77" w:rsidRPr="002C0DD2" w:rsidRDefault="00EB5D77" w:rsidP="002C0D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0" w:type="dxa"/>
            <w:vMerge w:val="restart"/>
          </w:tcPr>
          <w:p w14:paraId="4E58DF46" w14:textId="77777777" w:rsidR="00EB5D77" w:rsidRPr="002C0DD2" w:rsidRDefault="00EB5D77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Atari Top Oyunu</w:t>
            </w:r>
          </w:p>
          <w:p w14:paraId="427A5699" w14:textId="77777777" w:rsidR="00EB5D77" w:rsidRPr="002C0DD2" w:rsidRDefault="00EB5D77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A590113" w14:textId="77777777" w:rsidR="00EB5D77" w:rsidRPr="002C0DD2" w:rsidRDefault="00EB5D77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 xml:space="preserve">Anlatım, </w:t>
            </w:r>
          </w:p>
          <w:p w14:paraId="738B1967" w14:textId="77777777" w:rsidR="00EB5D77" w:rsidRPr="002C0DD2" w:rsidRDefault="00EB5D77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sz w:val="18"/>
                <w:szCs w:val="18"/>
              </w:rPr>
              <w:t>Soru-cevap, Tartışma, Uygulama</w:t>
            </w:r>
          </w:p>
          <w:p w14:paraId="3A5A8D03" w14:textId="77777777" w:rsidR="00EB5D77" w:rsidRPr="002C0DD2" w:rsidRDefault="00EB5D77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3EE08B06" w14:textId="77777777" w:rsidR="00EB5D77" w:rsidRPr="00EB5D77" w:rsidRDefault="00EB5D77" w:rsidP="002C0D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B5D77">
              <w:rPr>
                <w:rFonts w:asciiTheme="minorHAnsi" w:hAnsiTheme="minorHAnsi" w:cstheme="minorHAnsi"/>
                <w:sz w:val="16"/>
                <w:szCs w:val="16"/>
              </w:rPr>
              <w:t>Etkileşimli tahta</w:t>
            </w:r>
          </w:p>
          <w:p w14:paraId="47424457" w14:textId="77777777" w:rsidR="00EB5D77" w:rsidRPr="00EB5D77" w:rsidRDefault="00EB5D77" w:rsidP="002C0D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B5D77">
              <w:rPr>
                <w:rFonts w:asciiTheme="minorHAnsi" w:hAnsiTheme="minorHAnsi" w:cstheme="minorHAnsi"/>
                <w:sz w:val="16"/>
                <w:szCs w:val="16"/>
              </w:rPr>
              <w:t>İnternet</w:t>
            </w:r>
          </w:p>
          <w:p w14:paraId="54448B4E" w14:textId="77777777" w:rsidR="00EB5D77" w:rsidRPr="00EB5D77" w:rsidRDefault="00EB5D77" w:rsidP="002C0D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B5D77"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  <w:p w14:paraId="64A11709" w14:textId="77777777" w:rsidR="00EB5D77" w:rsidRPr="00EB5D77" w:rsidRDefault="00EB5D77" w:rsidP="002C0D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B5D77"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14:paraId="12FD9D19" w14:textId="77777777" w:rsidR="00EB5D77" w:rsidRPr="00EB5D77" w:rsidRDefault="00EB5D77" w:rsidP="002C0D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B5D77">
              <w:rPr>
                <w:rFonts w:asciiTheme="minorHAnsi" w:hAnsiTheme="minorHAnsi" w:cstheme="minorHAnsi"/>
                <w:sz w:val="16"/>
                <w:szCs w:val="16"/>
              </w:rPr>
              <w:t>Z-kitap video ve görseller</w:t>
            </w:r>
          </w:p>
          <w:p w14:paraId="26807FFB" w14:textId="77777777" w:rsidR="00EB5D77" w:rsidRPr="00EB5D77" w:rsidRDefault="00EB5D77" w:rsidP="002C0D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B5D77">
              <w:rPr>
                <w:rFonts w:asciiTheme="minorHAnsi" w:hAnsiTheme="minorHAnsi" w:cstheme="minorHAnsi"/>
                <w:sz w:val="16"/>
                <w:szCs w:val="16"/>
              </w:rPr>
              <w:t xml:space="preserve">Konu ile ilgili </w:t>
            </w:r>
            <w:proofErr w:type="spellStart"/>
            <w:r w:rsidRPr="00EB5D77">
              <w:rPr>
                <w:rFonts w:asciiTheme="minorHAnsi" w:hAnsiTheme="minorHAnsi" w:cstheme="minorHAnsi"/>
                <w:sz w:val="16"/>
                <w:szCs w:val="16"/>
              </w:rPr>
              <w:t>websitelri</w:t>
            </w:r>
            <w:proofErr w:type="spellEnd"/>
          </w:p>
        </w:tc>
        <w:tc>
          <w:tcPr>
            <w:tcW w:w="1125" w:type="dxa"/>
            <w:vMerge w:val="restart"/>
            <w:vAlign w:val="center"/>
          </w:tcPr>
          <w:p w14:paraId="2ABA86FE" w14:textId="77777777" w:rsidR="00EB5D77" w:rsidRPr="00EB5D77" w:rsidRDefault="00EB5D77" w:rsidP="002C0DD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B5D77">
              <w:rPr>
                <w:rFonts w:asciiTheme="minorHAnsi" w:hAnsiTheme="minorHAnsi" w:cstheme="minorHAnsi"/>
                <w:sz w:val="16"/>
                <w:szCs w:val="16"/>
              </w:rPr>
              <w:t xml:space="preserve">Öz değerlendirmede kullanılmak üzere hazır biçimdeki </w:t>
            </w:r>
            <w:proofErr w:type="spellStart"/>
            <w:r w:rsidRPr="00EB5D77">
              <w:rPr>
                <w:rFonts w:asciiTheme="minorHAnsi" w:hAnsiTheme="minorHAnsi" w:cstheme="minorHAnsi"/>
                <w:sz w:val="16"/>
                <w:szCs w:val="16"/>
              </w:rPr>
              <w:t>rubrik</w:t>
            </w:r>
            <w:proofErr w:type="spellEnd"/>
            <w:r w:rsidRPr="00EB5D77">
              <w:rPr>
                <w:rFonts w:asciiTheme="minorHAnsi" w:hAnsiTheme="minorHAnsi" w:cstheme="minorHAnsi"/>
                <w:sz w:val="16"/>
                <w:szCs w:val="16"/>
              </w:rPr>
              <w:t xml:space="preserve"> için ölçütler öğretmen ve öğrenciler tarafından belirlenir.</w:t>
            </w:r>
          </w:p>
        </w:tc>
        <w:tc>
          <w:tcPr>
            <w:tcW w:w="1844" w:type="dxa"/>
            <w:vAlign w:val="center"/>
          </w:tcPr>
          <w:p w14:paraId="50D98AB3" w14:textId="77777777" w:rsidR="00EB5D77" w:rsidRPr="002C0DD2" w:rsidRDefault="00EB5D77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B5D77" w:rsidRPr="002C0DD2" w14:paraId="06BFA33A" w14:textId="77777777" w:rsidTr="004747EE">
        <w:trPr>
          <w:cantSplit/>
          <w:trHeight w:val="1130"/>
        </w:trPr>
        <w:tc>
          <w:tcPr>
            <w:tcW w:w="413" w:type="dxa"/>
            <w:tcBorders>
              <w:bottom w:val="single" w:sz="4" w:space="0" w:color="auto"/>
            </w:tcBorders>
            <w:textDirection w:val="btLr"/>
          </w:tcPr>
          <w:p w14:paraId="69615A36" w14:textId="77777777" w:rsidR="00EB5D77" w:rsidRPr="002C0DD2" w:rsidRDefault="00EB5D77" w:rsidP="002C0DD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C0DD2">
              <w:rPr>
                <w:rFonts w:asciiTheme="minorHAnsi" w:hAnsiTheme="minorHAnsi" w:cstheme="minorHAnsi"/>
                <w:b/>
                <w:sz w:val="18"/>
                <w:szCs w:val="18"/>
              </w:rPr>
              <w:t>HAZİRAN</w:t>
            </w:r>
          </w:p>
        </w:tc>
        <w:tc>
          <w:tcPr>
            <w:tcW w:w="523" w:type="dxa"/>
            <w:tcBorders>
              <w:bottom w:val="single" w:sz="4" w:space="0" w:color="auto"/>
            </w:tcBorders>
            <w:textDirection w:val="btLr"/>
            <w:vAlign w:val="center"/>
          </w:tcPr>
          <w:p w14:paraId="56CEC7DF" w14:textId="77777777" w:rsidR="00EB5D77" w:rsidRPr="002C0DD2" w:rsidRDefault="00EB5D77" w:rsidP="002C0DD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C0DD2">
              <w:rPr>
                <w:b/>
                <w:sz w:val="18"/>
                <w:szCs w:val="18"/>
              </w:rPr>
              <w:t>36.HAFTA</w:t>
            </w:r>
            <w:r w:rsidRPr="002C0DD2">
              <w:rPr>
                <w:b/>
                <w:sz w:val="18"/>
                <w:szCs w:val="18"/>
              </w:rPr>
              <w:br/>
              <w:t>(12-16)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center"/>
          </w:tcPr>
          <w:p w14:paraId="55D69253" w14:textId="77777777" w:rsidR="00EB5D77" w:rsidRPr="002C0DD2" w:rsidRDefault="00EB5D77" w:rsidP="002C0DD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088" w:type="dxa"/>
            <w:tcBorders>
              <w:bottom w:val="single" w:sz="4" w:space="0" w:color="auto"/>
            </w:tcBorders>
          </w:tcPr>
          <w:p w14:paraId="23B84B9A" w14:textId="77777777" w:rsidR="00EB5D77" w:rsidRPr="002C0DD2" w:rsidRDefault="00EB5D77" w:rsidP="002C0DD2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C0DD2">
              <w:rPr>
                <w:rFonts w:eastAsia="Times New Roman"/>
                <w:color w:val="000000"/>
                <w:sz w:val="18"/>
                <w:szCs w:val="18"/>
              </w:rPr>
              <w:t>BT.5.5.2.9. Döngü yapısı içeren algoritmalar oluşturur.</w:t>
            </w:r>
          </w:p>
        </w:tc>
        <w:tc>
          <w:tcPr>
            <w:tcW w:w="4113" w:type="dxa"/>
            <w:tcBorders>
              <w:bottom w:val="single" w:sz="4" w:space="0" w:color="auto"/>
            </w:tcBorders>
          </w:tcPr>
          <w:p w14:paraId="7039176D" w14:textId="77777777" w:rsidR="00EB5D77" w:rsidRPr="002C0DD2" w:rsidRDefault="00EB5D77" w:rsidP="002C0D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40" w:type="dxa"/>
            <w:vMerge/>
            <w:tcBorders>
              <w:bottom w:val="single" w:sz="4" w:space="0" w:color="auto"/>
            </w:tcBorders>
          </w:tcPr>
          <w:p w14:paraId="5944B18C" w14:textId="77777777" w:rsidR="00EB5D77" w:rsidRPr="002C0DD2" w:rsidRDefault="00EB5D77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3B5C38ED" w14:textId="77777777" w:rsidR="00EB5D77" w:rsidRPr="002C0DD2" w:rsidRDefault="00EB5D77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5C00B99B" w14:textId="77777777" w:rsidR="00EB5D77" w:rsidRPr="00CD34D5" w:rsidRDefault="00EB5D77" w:rsidP="002C0DD2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25" w:type="dxa"/>
            <w:vMerge/>
            <w:tcBorders>
              <w:bottom w:val="single" w:sz="4" w:space="0" w:color="auto"/>
            </w:tcBorders>
            <w:vAlign w:val="center"/>
          </w:tcPr>
          <w:p w14:paraId="22DD6386" w14:textId="77777777" w:rsidR="00EB5D77" w:rsidRPr="00CD34D5" w:rsidRDefault="00EB5D77" w:rsidP="002C0DD2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223FDAF5" w14:textId="77777777" w:rsidR="00EB5D77" w:rsidRPr="002C0DD2" w:rsidRDefault="00EB5D77" w:rsidP="002C0DD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0E5A0B8" w14:textId="6C7A44E4" w:rsidR="00B13720" w:rsidRPr="002C0DD2" w:rsidRDefault="00B13720" w:rsidP="00B13720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2C0DD2">
        <w:rPr>
          <w:rFonts w:asciiTheme="minorHAnsi" w:hAnsiTheme="minorHAnsi" w:cstheme="minorHAnsi"/>
          <w:sz w:val="18"/>
          <w:szCs w:val="18"/>
        </w:rPr>
        <w:t>Bu plan, Talim ve Terbiye Kurulu Başkanlığının17/07/2017 tarih ve 78 sayılı kararıyla kabul edilen Bilişim Teknolojileri ve Yazılım Dersi (5. ve 6. sınıflar) Öğretim Programına göre hazırlanmıştır.</w:t>
      </w:r>
      <w:r w:rsidR="00111AFB">
        <w:rPr>
          <w:rFonts w:asciiTheme="minorHAnsi" w:hAnsiTheme="minorHAnsi" w:cstheme="minorHAnsi"/>
          <w:sz w:val="18"/>
          <w:szCs w:val="18"/>
        </w:rPr>
        <w:t xml:space="preserve"> </w:t>
      </w:r>
      <w:hyperlink r:id="rId9" w:history="1">
        <w:r w:rsidR="00111AFB" w:rsidRPr="00111AFB">
          <w:rPr>
            <w:rStyle w:val="Kpr"/>
            <w:rFonts w:asciiTheme="minorHAnsi" w:hAnsiTheme="minorHAnsi" w:cstheme="minorHAnsi"/>
            <w:color w:val="FFFFFF" w:themeColor="background1"/>
            <w:sz w:val="18"/>
            <w:szCs w:val="18"/>
          </w:rPr>
          <w:t>https://www.sorubak.com/sinav/</w:t>
        </w:r>
      </w:hyperlink>
      <w:r w:rsidR="00111AFB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0453729D" w14:textId="77777777" w:rsidR="003E57E6" w:rsidRPr="002C0DD2" w:rsidRDefault="003E57E6" w:rsidP="00D33FB7">
      <w:pPr>
        <w:spacing w:after="0"/>
        <w:rPr>
          <w:rFonts w:asciiTheme="minorHAnsi" w:hAnsiTheme="minorHAnsi" w:cstheme="minorHAnsi"/>
          <w:sz w:val="18"/>
          <w:szCs w:val="18"/>
        </w:rPr>
      </w:pPr>
    </w:p>
    <w:p w14:paraId="10609442" w14:textId="77777777" w:rsidR="009079E0" w:rsidRPr="002C0DD2" w:rsidRDefault="00BB3B53" w:rsidP="004A43E8">
      <w:pPr>
        <w:spacing w:after="0"/>
        <w:rPr>
          <w:rFonts w:asciiTheme="minorHAnsi" w:hAnsiTheme="minorHAnsi" w:cstheme="minorHAnsi"/>
          <w:sz w:val="18"/>
          <w:szCs w:val="18"/>
        </w:rPr>
      </w:pPr>
      <w:r w:rsidRPr="002C0DD2">
        <w:rPr>
          <w:rFonts w:asciiTheme="minorHAnsi" w:hAnsiTheme="minorHAnsi" w:cstheme="minorHAnsi"/>
          <w:sz w:val="18"/>
          <w:szCs w:val="18"/>
        </w:rPr>
        <w:t>TARİH:</w:t>
      </w:r>
    </w:p>
    <w:p w14:paraId="64244ED2" w14:textId="77777777" w:rsidR="00836F32" w:rsidRPr="002C0DD2" w:rsidRDefault="00836F32" w:rsidP="00836F32">
      <w:pPr>
        <w:spacing w:after="0"/>
        <w:ind w:left="12036" w:firstLine="708"/>
        <w:rPr>
          <w:rFonts w:asciiTheme="minorHAnsi" w:hAnsiTheme="minorHAnsi" w:cstheme="minorHAnsi"/>
          <w:sz w:val="18"/>
          <w:szCs w:val="18"/>
        </w:rPr>
      </w:pPr>
    </w:p>
    <w:p w14:paraId="5FF0BA9D" w14:textId="77777777" w:rsidR="009079E0" w:rsidRPr="002C0DD2" w:rsidRDefault="00BB3B53" w:rsidP="00D33FB7">
      <w:pPr>
        <w:spacing w:after="0"/>
        <w:rPr>
          <w:rFonts w:asciiTheme="minorHAnsi" w:hAnsiTheme="minorHAnsi" w:cstheme="minorHAnsi"/>
          <w:sz w:val="18"/>
          <w:szCs w:val="18"/>
        </w:rPr>
      </w:pPr>
      <w:r w:rsidRPr="002C0DD2">
        <w:rPr>
          <w:rFonts w:asciiTheme="minorHAnsi" w:hAnsiTheme="minorHAnsi" w:cstheme="minorHAnsi"/>
          <w:b/>
          <w:sz w:val="18"/>
          <w:szCs w:val="18"/>
        </w:rPr>
        <w:tab/>
      </w:r>
      <w:r w:rsidR="00836F32" w:rsidRPr="002C0DD2">
        <w:rPr>
          <w:rFonts w:asciiTheme="minorHAnsi" w:hAnsiTheme="minorHAnsi" w:cstheme="minorHAnsi"/>
          <w:b/>
          <w:sz w:val="18"/>
          <w:szCs w:val="18"/>
        </w:rPr>
        <w:tab/>
      </w:r>
      <w:r w:rsidRPr="002C0DD2">
        <w:rPr>
          <w:rFonts w:asciiTheme="minorHAnsi" w:hAnsiTheme="minorHAnsi" w:cstheme="minorHAnsi"/>
          <w:b/>
          <w:sz w:val="18"/>
          <w:szCs w:val="18"/>
        </w:rPr>
        <w:t>…………………………………………………………………</w:t>
      </w:r>
      <w:r w:rsidRPr="002C0DD2">
        <w:rPr>
          <w:rFonts w:asciiTheme="minorHAnsi" w:hAnsiTheme="minorHAnsi" w:cstheme="minorHAnsi"/>
          <w:b/>
          <w:sz w:val="18"/>
          <w:szCs w:val="18"/>
        </w:rPr>
        <w:tab/>
      </w:r>
      <w:r w:rsidRPr="002C0DD2">
        <w:rPr>
          <w:rFonts w:asciiTheme="minorHAnsi" w:hAnsiTheme="minorHAnsi" w:cstheme="minorHAnsi"/>
          <w:b/>
          <w:sz w:val="18"/>
          <w:szCs w:val="18"/>
        </w:rPr>
        <w:tab/>
      </w:r>
      <w:r w:rsidRPr="002C0DD2">
        <w:rPr>
          <w:rFonts w:asciiTheme="minorHAnsi" w:hAnsiTheme="minorHAnsi" w:cstheme="minorHAnsi"/>
          <w:b/>
          <w:sz w:val="18"/>
          <w:szCs w:val="18"/>
        </w:rPr>
        <w:tab/>
      </w:r>
      <w:r w:rsidRPr="002C0DD2">
        <w:rPr>
          <w:rFonts w:asciiTheme="minorHAnsi" w:hAnsiTheme="minorHAnsi" w:cstheme="minorHAnsi"/>
          <w:b/>
          <w:sz w:val="18"/>
          <w:szCs w:val="18"/>
        </w:rPr>
        <w:tab/>
      </w:r>
      <w:r w:rsidRPr="002C0DD2">
        <w:rPr>
          <w:rFonts w:asciiTheme="minorHAnsi" w:hAnsiTheme="minorHAnsi" w:cstheme="minorHAnsi"/>
          <w:b/>
          <w:sz w:val="18"/>
          <w:szCs w:val="18"/>
        </w:rPr>
        <w:tab/>
      </w:r>
      <w:r w:rsidRPr="002C0DD2">
        <w:rPr>
          <w:rFonts w:asciiTheme="minorHAnsi" w:hAnsiTheme="minorHAnsi" w:cstheme="minorHAnsi"/>
          <w:b/>
          <w:sz w:val="18"/>
          <w:szCs w:val="18"/>
        </w:rPr>
        <w:tab/>
        <w:t>………………………………………………………………………</w:t>
      </w:r>
      <w:r w:rsidRPr="002C0DD2">
        <w:rPr>
          <w:rFonts w:asciiTheme="minorHAnsi" w:hAnsiTheme="minorHAnsi" w:cstheme="minorHAnsi"/>
          <w:b/>
          <w:sz w:val="18"/>
          <w:szCs w:val="18"/>
        </w:rPr>
        <w:tab/>
      </w:r>
    </w:p>
    <w:p w14:paraId="35E73446" w14:textId="05ECF061" w:rsidR="00775F40" w:rsidRDefault="00836F32" w:rsidP="00836F32">
      <w:pPr>
        <w:spacing w:after="0"/>
        <w:rPr>
          <w:rFonts w:asciiTheme="minorHAnsi" w:hAnsiTheme="minorHAnsi" w:cstheme="minorHAnsi"/>
          <w:b/>
          <w:sz w:val="18"/>
          <w:szCs w:val="18"/>
        </w:rPr>
      </w:pPr>
      <w:r w:rsidRPr="002C0DD2">
        <w:rPr>
          <w:rFonts w:asciiTheme="minorHAnsi" w:hAnsiTheme="minorHAnsi" w:cstheme="minorHAnsi"/>
          <w:b/>
          <w:sz w:val="18"/>
          <w:szCs w:val="18"/>
        </w:rPr>
        <w:t>Bilişim Teknol</w:t>
      </w:r>
      <w:r w:rsidR="004A43E8" w:rsidRPr="002C0DD2">
        <w:rPr>
          <w:rFonts w:asciiTheme="minorHAnsi" w:hAnsiTheme="minorHAnsi" w:cstheme="minorHAnsi"/>
          <w:b/>
          <w:sz w:val="18"/>
          <w:szCs w:val="18"/>
        </w:rPr>
        <w:t xml:space="preserve">ojileri Öğretmeni </w:t>
      </w:r>
      <w:r w:rsidR="004A43E8" w:rsidRPr="002C0DD2">
        <w:rPr>
          <w:rFonts w:asciiTheme="minorHAnsi" w:hAnsiTheme="minorHAnsi" w:cstheme="minorHAnsi"/>
          <w:b/>
          <w:sz w:val="18"/>
          <w:szCs w:val="18"/>
        </w:rPr>
        <w:tab/>
      </w:r>
      <w:r w:rsidR="004A43E8" w:rsidRPr="002C0DD2">
        <w:rPr>
          <w:rFonts w:asciiTheme="minorHAnsi" w:hAnsiTheme="minorHAnsi" w:cstheme="minorHAnsi"/>
          <w:b/>
          <w:sz w:val="18"/>
          <w:szCs w:val="18"/>
        </w:rPr>
        <w:tab/>
      </w:r>
      <w:r w:rsidR="004A43E8" w:rsidRPr="002C0DD2">
        <w:rPr>
          <w:rFonts w:asciiTheme="minorHAnsi" w:hAnsiTheme="minorHAnsi" w:cstheme="minorHAnsi"/>
          <w:b/>
          <w:sz w:val="18"/>
          <w:szCs w:val="18"/>
        </w:rPr>
        <w:tab/>
      </w:r>
      <w:r w:rsidR="004A43E8" w:rsidRPr="002C0DD2">
        <w:rPr>
          <w:rFonts w:asciiTheme="minorHAnsi" w:hAnsiTheme="minorHAnsi" w:cstheme="minorHAnsi"/>
          <w:b/>
          <w:sz w:val="18"/>
          <w:szCs w:val="18"/>
        </w:rPr>
        <w:tab/>
      </w:r>
      <w:r w:rsidR="004A43E8" w:rsidRPr="002C0DD2">
        <w:rPr>
          <w:rFonts w:asciiTheme="minorHAnsi" w:hAnsiTheme="minorHAnsi" w:cstheme="minorHAnsi"/>
          <w:b/>
          <w:sz w:val="18"/>
          <w:szCs w:val="18"/>
        </w:rPr>
        <w:tab/>
      </w:r>
      <w:r w:rsidR="004A43E8" w:rsidRPr="002C0DD2">
        <w:rPr>
          <w:rFonts w:asciiTheme="minorHAnsi" w:hAnsiTheme="minorHAnsi" w:cstheme="minorHAnsi"/>
          <w:b/>
          <w:sz w:val="18"/>
          <w:szCs w:val="18"/>
        </w:rPr>
        <w:tab/>
      </w:r>
      <w:r w:rsidR="004A43E8" w:rsidRPr="002C0DD2">
        <w:rPr>
          <w:rFonts w:asciiTheme="minorHAnsi" w:hAnsiTheme="minorHAnsi" w:cstheme="minorHAnsi"/>
          <w:b/>
          <w:sz w:val="18"/>
          <w:szCs w:val="18"/>
        </w:rPr>
        <w:tab/>
      </w:r>
      <w:r w:rsidR="004A43E8" w:rsidRPr="002C0DD2">
        <w:rPr>
          <w:rFonts w:asciiTheme="minorHAnsi" w:hAnsiTheme="minorHAnsi" w:cstheme="minorHAnsi"/>
          <w:b/>
          <w:sz w:val="18"/>
          <w:szCs w:val="18"/>
        </w:rPr>
        <w:tab/>
      </w:r>
      <w:r w:rsidR="004A43E8" w:rsidRPr="002C0DD2">
        <w:rPr>
          <w:rFonts w:asciiTheme="minorHAnsi" w:hAnsiTheme="minorHAnsi" w:cstheme="minorHAnsi"/>
          <w:b/>
          <w:sz w:val="18"/>
          <w:szCs w:val="18"/>
        </w:rPr>
        <w:tab/>
      </w:r>
      <w:r w:rsidR="004A43E8" w:rsidRPr="002C0DD2">
        <w:rPr>
          <w:rFonts w:asciiTheme="minorHAnsi" w:hAnsiTheme="minorHAnsi" w:cstheme="minorHAnsi"/>
          <w:b/>
          <w:sz w:val="18"/>
          <w:szCs w:val="18"/>
        </w:rPr>
        <w:tab/>
      </w:r>
      <w:r w:rsidR="004A43E8" w:rsidRPr="002C0DD2">
        <w:rPr>
          <w:rFonts w:asciiTheme="minorHAnsi" w:hAnsiTheme="minorHAnsi" w:cstheme="minorHAnsi"/>
          <w:b/>
          <w:sz w:val="18"/>
          <w:szCs w:val="18"/>
        </w:rPr>
        <w:tab/>
      </w:r>
      <w:r w:rsidRPr="002C0DD2">
        <w:rPr>
          <w:rFonts w:asciiTheme="minorHAnsi" w:hAnsiTheme="minorHAnsi" w:cstheme="minorHAnsi"/>
          <w:b/>
          <w:sz w:val="18"/>
          <w:szCs w:val="18"/>
        </w:rPr>
        <w:t>Okul Müdürü</w:t>
      </w:r>
    </w:p>
    <w:p w14:paraId="6DCE7ADF" w14:textId="254CC1B6" w:rsidR="00111AFB" w:rsidRDefault="00111AFB" w:rsidP="00836F32">
      <w:pPr>
        <w:spacing w:after="0"/>
        <w:rPr>
          <w:rFonts w:asciiTheme="minorHAnsi" w:hAnsiTheme="minorHAnsi" w:cstheme="minorHAnsi"/>
          <w:b/>
          <w:sz w:val="18"/>
          <w:szCs w:val="18"/>
        </w:rPr>
      </w:pPr>
    </w:p>
    <w:p w14:paraId="0CB030F9" w14:textId="2892A706" w:rsidR="00111AFB" w:rsidRPr="002C0DD2" w:rsidRDefault="00111AFB" w:rsidP="00836F32">
      <w:pPr>
        <w:spacing w:after="0"/>
        <w:rPr>
          <w:rFonts w:asciiTheme="minorHAnsi" w:hAnsiTheme="minorHAnsi" w:cstheme="minorHAnsi"/>
          <w:b/>
          <w:sz w:val="18"/>
          <w:szCs w:val="18"/>
        </w:rPr>
      </w:pPr>
    </w:p>
    <w:sectPr w:rsidR="00111AFB" w:rsidRPr="002C0DD2" w:rsidSect="00BF12E4">
      <w:headerReference w:type="default" r:id="rId10"/>
      <w:pgSz w:w="16838" w:h="11906" w:orient="landscape"/>
      <w:pgMar w:top="568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75BD1" w14:textId="77777777" w:rsidR="00A33CE7" w:rsidRDefault="00A33CE7" w:rsidP="00111AFB">
      <w:pPr>
        <w:spacing w:after="0" w:line="240" w:lineRule="auto"/>
      </w:pPr>
      <w:r>
        <w:separator/>
      </w:r>
    </w:p>
  </w:endnote>
  <w:endnote w:type="continuationSeparator" w:id="0">
    <w:p w14:paraId="624125E7" w14:textId="77777777" w:rsidR="00A33CE7" w:rsidRDefault="00A33CE7" w:rsidP="00111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423C9" w14:textId="77777777" w:rsidR="00A33CE7" w:rsidRDefault="00A33CE7" w:rsidP="00111AFB">
      <w:pPr>
        <w:spacing w:after="0" w:line="240" w:lineRule="auto"/>
      </w:pPr>
      <w:r>
        <w:separator/>
      </w:r>
    </w:p>
  </w:footnote>
  <w:footnote w:type="continuationSeparator" w:id="0">
    <w:p w14:paraId="660F4F07" w14:textId="77777777" w:rsidR="00A33CE7" w:rsidRDefault="00A33CE7" w:rsidP="00111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E271E" w14:textId="0DA88B94" w:rsidR="00111AFB" w:rsidRPr="00111AFB" w:rsidRDefault="009343A4">
    <w:pPr>
      <w:pStyle w:val="stBilgi"/>
      <w:rPr>
        <w:color w:val="FFFFFF" w:themeColor="background1"/>
      </w:rPr>
    </w:pPr>
    <w:hyperlink r:id="rId1" w:history="1">
      <w:r w:rsidR="00111AFB" w:rsidRPr="00111AFB">
        <w:rPr>
          <w:rStyle w:val="Kpr"/>
          <w:color w:val="FFFFFF" w:themeColor="background1"/>
        </w:rPr>
        <w:t>https://www.sorubak.com/sinav/</w:t>
      </w:r>
    </w:hyperlink>
    <w:r w:rsidR="00111AFB" w:rsidRPr="00111AFB">
      <w:rPr>
        <w:color w:val="FFFFFF" w:themeColor="background1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15A28"/>
    <w:multiLevelType w:val="hybridMultilevel"/>
    <w:tmpl w:val="654ED2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752CA"/>
    <w:multiLevelType w:val="hybridMultilevel"/>
    <w:tmpl w:val="DAE8A4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4D6901"/>
    <w:multiLevelType w:val="hybridMultilevel"/>
    <w:tmpl w:val="BA747A2C"/>
    <w:lvl w:ilvl="0" w:tplc="70CCE2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0636D"/>
    <w:multiLevelType w:val="hybridMultilevel"/>
    <w:tmpl w:val="9FEC955E"/>
    <w:lvl w:ilvl="0" w:tplc="603EC484">
      <w:start w:val="1"/>
      <w:numFmt w:val="decimal"/>
      <w:lvlText w:val="%1."/>
      <w:lvlJc w:val="left"/>
      <w:pPr>
        <w:ind w:left="1080" w:hanging="360"/>
      </w:pPr>
      <w:rPr>
        <w:rFonts w:hint="default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F271F7"/>
    <w:multiLevelType w:val="hybridMultilevel"/>
    <w:tmpl w:val="A4F862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7076596">
    <w:abstractNumId w:val="0"/>
  </w:num>
  <w:num w:numId="2" w16cid:durableId="1373917848">
    <w:abstractNumId w:val="3"/>
  </w:num>
  <w:num w:numId="3" w16cid:durableId="1707291508">
    <w:abstractNumId w:val="4"/>
  </w:num>
  <w:num w:numId="4" w16cid:durableId="833647070">
    <w:abstractNumId w:val="2"/>
  </w:num>
  <w:num w:numId="5" w16cid:durableId="1787656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FB7"/>
    <w:rsid w:val="000127A1"/>
    <w:rsid w:val="00015DA2"/>
    <w:rsid w:val="0009108C"/>
    <w:rsid w:val="000927AD"/>
    <w:rsid w:val="000C7CC8"/>
    <w:rsid w:val="000D64AD"/>
    <w:rsid w:val="00111AFB"/>
    <w:rsid w:val="00116A79"/>
    <w:rsid w:val="00155C94"/>
    <w:rsid w:val="00173683"/>
    <w:rsid w:val="001767E7"/>
    <w:rsid w:val="0019497F"/>
    <w:rsid w:val="001A3634"/>
    <w:rsid w:val="001C4271"/>
    <w:rsid w:val="001C7486"/>
    <w:rsid w:val="001D280A"/>
    <w:rsid w:val="00233BC5"/>
    <w:rsid w:val="00256085"/>
    <w:rsid w:val="00287FFB"/>
    <w:rsid w:val="002B3EFC"/>
    <w:rsid w:val="002C0DD2"/>
    <w:rsid w:val="002F3A49"/>
    <w:rsid w:val="00332C30"/>
    <w:rsid w:val="003447CE"/>
    <w:rsid w:val="0034537D"/>
    <w:rsid w:val="00381694"/>
    <w:rsid w:val="0038437B"/>
    <w:rsid w:val="00391563"/>
    <w:rsid w:val="003A48E9"/>
    <w:rsid w:val="003D398D"/>
    <w:rsid w:val="003D6805"/>
    <w:rsid w:val="003E57E6"/>
    <w:rsid w:val="0043698C"/>
    <w:rsid w:val="00453913"/>
    <w:rsid w:val="0046351E"/>
    <w:rsid w:val="004747EE"/>
    <w:rsid w:val="004825E3"/>
    <w:rsid w:val="00496B69"/>
    <w:rsid w:val="004A43E8"/>
    <w:rsid w:val="004B4FEA"/>
    <w:rsid w:val="004C0DE6"/>
    <w:rsid w:val="004C2C6A"/>
    <w:rsid w:val="004D7AA5"/>
    <w:rsid w:val="004D7AD5"/>
    <w:rsid w:val="004F4E8F"/>
    <w:rsid w:val="004F5FD9"/>
    <w:rsid w:val="00536374"/>
    <w:rsid w:val="005368B9"/>
    <w:rsid w:val="005A1EF1"/>
    <w:rsid w:val="005D5AB1"/>
    <w:rsid w:val="005D6C7B"/>
    <w:rsid w:val="005E2B94"/>
    <w:rsid w:val="005E6126"/>
    <w:rsid w:val="00623438"/>
    <w:rsid w:val="00657FF0"/>
    <w:rsid w:val="00687ABD"/>
    <w:rsid w:val="006A2B9D"/>
    <w:rsid w:val="006C57FB"/>
    <w:rsid w:val="006F2A2E"/>
    <w:rsid w:val="00706FD6"/>
    <w:rsid w:val="0076485A"/>
    <w:rsid w:val="0076648F"/>
    <w:rsid w:val="00775F40"/>
    <w:rsid w:val="0078279D"/>
    <w:rsid w:val="007D5B54"/>
    <w:rsid w:val="007D6711"/>
    <w:rsid w:val="007F5424"/>
    <w:rsid w:val="008205D1"/>
    <w:rsid w:val="00836F32"/>
    <w:rsid w:val="0085162F"/>
    <w:rsid w:val="008704C9"/>
    <w:rsid w:val="008867F8"/>
    <w:rsid w:val="008C1736"/>
    <w:rsid w:val="008E3940"/>
    <w:rsid w:val="008F18C7"/>
    <w:rsid w:val="009079E0"/>
    <w:rsid w:val="0091104C"/>
    <w:rsid w:val="00923D95"/>
    <w:rsid w:val="00926CFB"/>
    <w:rsid w:val="00932083"/>
    <w:rsid w:val="009343A4"/>
    <w:rsid w:val="00935D2C"/>
    <w:rsid w:val="009813A8"/>
    <w:rsid w:val="009A39A8"/>
    <w:rsid w:val="009D0A45"/>
    <w:rsid w:val="009E0C31"/>
    <w:rsid w:val="00A12040"/>
    <w:rsid w:val="00A33CE7"/>
    <w:rsid w:val="00A35254"/>
    <w:rsid w:val="00A61B29"/>
    <w:rsid w:val="00A66DD2"/>
    <w:rsid w:val="00AB363A"/>
    <w:rsid w:val="00B06D1C"/>
    <w:rsid w:val="00B13720"/>
    <w:rsid w:val="00B37AD0"/>
    <w:rsid w:val="00B42C7C"/>
    <w:rsid w:val="00B57EEC"/>
    <w:rsid w:val="00B73C66"/>
    <w:rsid w:val="00BA1CCF"/>
    <w:rsid w:val="00BA1FE3"/>
    <w:rsid w:val="00BB1CF4"/>
    <w:rsid w:val="00BB3B53"/>
    <w:rsid w:val="00BF12E4"/>
    <w:rsid w:val="00C0467B"/>
    <w:rsid w:val="00C17839"/>
    <w:rsid w:val="00C41681"/>
    <w:rsid w:val="00C864FF"/>
    <w:rsid w:val="00CD0D12"/>
    <w:rsid w:val="00CD291A"/>
    <w:rsid w:val="00CD34D5"/>
    <w:rsid w:val="00CD701D"/>
    <w:rsid w:val="00CD7B76"/>
    <w:rsid w:val="00D067A8"/>
    <w:rsid w:val="00D33FB7"/>
    <w:rsid w:val="00D37642"/>
    <w:rsid w:val="00D474D9"/>
    <w:rsid w:val="00D53E6C"/>
    <w:rsid w:val="00D908CB"/>
    <w:rsid w:val="00DA6AF6"/>
    <w:rsid w:val="00DD3BDE"/>
    <w:rsid w:val="00DF44F1"/>
    <w:rsid w:val="00E00038"/>
    <w:rsid w:val="00E0420C"/>
    <w:rsid w:val="00EB5D77"/>
    <w:rsid w:val="00EB7B67"/>
    <w:rsid w:val="00F109CF"/>
    <w:rsid w:val="00F12743"/>
    <w:rsid w:val="00F23956"/>
    <w:rsid w:val="00F57DF7"/>
    <w:rsid w:val="00F631BA"/>
    <w:rsid w:val="00F7756D"/>
    <w:rsid w:val="00F91556"/>
    <w:rsid w:val="00FD62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5B74EB6B"/>
  <w15:docId w15:val="{1B39540C-C558-4F12-91EA-735C739F1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FB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3FB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57DF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657FF0"/>
    <w:pPr>
      <w:ind w:left="720"/>
      <w:contextualSpacing/>
    </w:pPr>
  </w:style>
  <w:style w:type="character" w:styleId="zmlenmeyenBahsetme">
    <w:name w:val="Unresolved Mention"/>
    <w:basedOn w:val="VarsaylanParagrafYazTipi"/>
    <w:uiPriority w:val="99"/>
    <w:semiHidden/>
    <w:unhideWhenUsed/>
    <w:rsid w:val="00F7756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47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1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11AF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1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11AF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ntTable" Target="fontTable.xml" /><Relationship Id="rId5" Type="http://schemas.openxmlformats.org/officeDocument/2006/relationships/webSettings" Target="webSettings.xml" /><Relationship Id="rId10" Type="http://schemas.openxmlformats.org/officeDocument/2006/relationships/header" Target="header1.xml" /><Relationship Id="rId4" Type="http://schemas.openxmlformats.org/officeDocument/2006/relationships/settings" Target="settings.xml" /><Relationship Id="rId9" Type="http://schemas.openxmlformats.org/officeDocument/2006/relationships/hyperlink" Target="https://www.sorubak.com/sinav/" TargetMode="External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E4D672-88C8-46F0-A5D7-EA4871334863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3481</Words>
  <Characters>19848</Characters>
  <Application>Microsoft Office Word</Application>
  <DocSecurity>0</DocSecurity>
  <Lines>165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2022-2023 Yıllık Plan - 5.Sınıf Bilişim Teknolojileri ve Yazılım-ortaokuldokuman.com</vt:lpstr>
    </vt:vector>
  </TitlesOfParts>
  <Company/>
  <LinksUpToDate>false</LinksUpToDate>
  <CharactersWithSpaces>23283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Hasan Ayık</cp:lastModifiedBy>
  <cp:revision>3</cp:revision>
  <dcterms:created xsi:type="dcterms:W3CDTF">2022-09-10T04:22:00Z</dcterms:created>
  <dcterms:modified xsi:type="dcterms:W3CDTF">2022-09-10T04:22:00Z</dcterms:modified>
</cp:coreProperties>
</file>