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1174"/>
        <w:gridCol w:w="498"/>
        <w:gridCol w:w="3435"/>
        <w:gridCol w:w="2855"/>
        <w:gridCol w:w="1410"/>
        <w:gridCol w:w="2125"/>
        <w:gridCol w:w="1804"/>
      </w:tblGrid>
      <w:tr w:rsidR="008F4CD6" w:rsidRPr="00607C33" w:rsidTr="00273766">
        <w:trPr>
          <w:cantSplit/>
          <w:trHeight w:val="1134"/>
        </w:trPr>
        <w:tc>
          <w:tcPr>
            <w:tcW w:w="1174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AY/HAFTA</w:t>
            </w:r>
          </w:p>
        </w:tc>
        <w:tc>
          <w:tcPr>
            <w:tcW w:w="491" w:type="dxa"/>
            <w:textDirection w:val="btLr"/>
          </w:tcPr>
          <w:p w:rsidR="004F4D86" w:rsidRPr="00607C33" w:rsidRDefault="004F4D86" w:rsidP="009609DA">
            <w:pPr>
              <w:ind w:left="113" w:right="113"/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SAAT</w:t>
            </w:r>
          </w:p>
        </w:tc>
        <w:tc>
          <w:tcPr>
            <w:tcW w:w="3439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ÖĞRENME BİRİMİ KAZANIMLARI ve KAZANIM AÇIKLAMALARI</w:t>
            </w:r>
          </w:p>
        </w:tc>
        <w:tc>
          <w:tcPr>
            <w:tcW w:w="2857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</w:p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KONULAR</w:t>
            </w:r>
          </w:p>
        </w:tc>
        <w:tc>
          <w:tcPr>
            <w:tcW w:w="1410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ÖĞRENME ÖĞRETME YÖNTEM VE TEKNİKLERİ</w:t>
            </w:r>
          </w:p>
        </w:tc>
        <w:tc>
          <w:tcPr>
            <w:tcW w:w="2126" w:type="dxa"/>
          </w:tcPr>
          <w:p w:rsidR="004F4D86" w:rsidRPr="00607C33" w:rsidRDefault="004F4D86" w:rsidP="00607C33">
            <w:pPr>
              <w:jc w:val="center"/>
              <w:rPr>
                <w:rFonts w:cstheme="minorHAnsi"/>
                <w:b/>
                <w:szCs w:val="18"/>
              </w:rPr>
            </w:pPr>
            <w:r w:rsidRPr="00607C33">
              <w:rPr>
                <w:rFonts w:cstheme="minorHAnsi"/>
                <w:b/>
                <w:szCs w:val="18"/>
              </w:rPr>
              <w:t>UYGULAMA FAALİYETLERİ/ TEMRİNLER</w:t>
            </w:r>
          </w:p>
        </w:tc>
        <w:tc>
          <w:tcPr>
            <w:tcW w:w="1804" w:type="dxa"/>
          </w:tcPr>
          <w:p w:rsidR="004F4D86" w:rsidRPr="00607C33" w:rsidRDefault="00607C33" w:rsidP="00607C33">
            <w:pPr>
              <w:rPr>
                <w:rFonts w:cstheme="minorHAnsi"/>
                <w:b/>
                <w:szCs w:val="18"/>
              </w:rPr>
            </w:pPr>
            <w:r>
              <w:rPr>
                <w:rFonts w:cstheme="minorHAnsi"/>
                <w:b/>
                <w:szCs w:val="18"/>
              </w:rPr>
              <w:t>DEĞERLENDİRME</w:t>
            </w:r>
          </w:p>
        </w:tc>
      </w:tr>
      <w:tr w:rsidR="00D81633" w:rsidRPr="00A92AD8" w:rsidTr="00273766">
        <w:trPr>
          <w:trHeight w:val="3955"/>
        </w:trPr>
        <w:tc>
          <w:tcPr>
            <w:tcW w:w="1174" w:type="dxa"/>
          </w:tcPr>
          <w:p w:rsidR="00D81633" w:rsidRPr="00A92AD8" w:rsidRDefault="00D81633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D81633" w:rsidRPr="00A92AD8" w:rsidRDefault="00D81633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D81633" w:rsidRPr="00A92AD8" w:rsidRDefault="00D81633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D81633" w:rsidRPr="00A92AD8" w:rsidRDefault="00D81633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D81633" w:rsidRPr="00A92AD8" w:rsidRDefault="00D81633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80619" w:rsidRPr="00A92AD8" w:rsidRDefault="00A80619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80619" w:rsidRPr="00A92AD8" w:rsidRDefault="00A80619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80619" w:rsidRPr="00A92AD8" w:rsidRDefault="00A80619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80619" w:rsidRPr="00A92AD8" w:rsidRDefault="00A80619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80619" w:rsidRPr="00A92AD8" w:rsidRDefault="00D81633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1 HAFTA </w:t>
            </w:r>
          </w:p>
          <w:p w:rsidR="00D81633" w:rsidRPr="00A92AD8" w:rsidRDefault="00D81633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 12-16 Eylül</w:t>
            </w:r>
          </w:p>
          <w:p w:rsidR="00D81633" w:rsidRPr="00A92AD8" w:rsidRDefault="00D81633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439" w:type="dxa"/>
          </w:tcPr>
          <w:p w:rsidR="00D81633" w:rsidRPr="00A92AD8" w:rsidRDefault="00D81633" w:rsidP="00A92AD8">
            <w:pPr>
              <w:ind w:left="57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1.1. İş sağlığı ve güvenliği tedbirlerini alarak aseptik kurallara uygun olarak ameliyathane çalışma prensipleri doğrultusunda ameliyathanenin hazırlanmasına yardım eder.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Ameliyathanenin hastane içindeki yeri ve fizikî yapısı açıklanır.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Ameliyathane içindeki üniteler sıralanır.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Calibri" w:cstheme="minorHAnsi"/>
                <w:sz w:val="18"/>
                <w:szCs w:val="18"/>
              </w:rPr>
              <w:t>Scrap</w:t>
            </w:r>
            <w:proofErr w:type="spellEnd"/>
            <w:r w:rsidRPr="00A92AD8">
              <w:rPr>
                <w:rFonts w:eastAsia="Calibri" w:cstheme="minorHAnsi"/>
                <w:sz w:val="18"/>
                <w:szCs w:val="18"/>
              </w:rPr>
              <w:t xml:space="preserve"> hemşire tanımlanır.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Calibri" w:cstheme="minorHAnsi"/>
                <w:sz w:val="18"/>
                <w:szCs w:val="18"/>
              </w:rPr>
              <w:t>Scrap</w:t>
            </w:r>
            <w:proofErr w:type="spellEnd"/>
            <w:r w:rsidRPr="00A92AD8">
              <w:rPr>
                <w:rFonts w:eastAsia="Calibri" w:cstheme="minorHAnsi"/>
                <w:sz w:val="18"/>
                <w:szCs w:val="18"/>
              </w:rPr>
              <w:t xml:space="preserve"> hemşirenin görevleri sıralanır.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Calibri" w:cstheme="minorHAnsi"/>
                <w:sz w:val="18"/>
                <w:szCs w:val="18"/>
              </w:rPr>
              <w:t>Sirkule</w:t>
            </w:r>
            <w:proofErr w:type="spellEnd"/>
            <w:r w:rsidRPr="00A92AD8">
              <w:rPr>
                <w:rFonts w:eastAsia="Calibri" w:cstheme="minorHAnsi"/>
                <w:sz w:val="18"/>
                <w:szCs w:val="18"/>
              </w:rPr>
              <w:t xml:space="preserve"> hemşire tanımlanır.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Calibri" w:cstheme="minorHAnsi"/>
                <w:sz w:val="18"/>
                <w:szCs w:val="18"/>
              </w:rPr>
              <w:t>Sirkule</w:t>
            </w:r>
            <w:proofErr w:type="spellEnd"/>
            <w:r w:rsidRPr="00A92AD8">
              <w:rPr>
                <w:rFonts w:eastAsia="Calibri" w:cstheme="minorHAnsi"/>
                <w:sz w:val="18"/>
                <w:szCs w:val="18"/>
              </w:rPr>
              <w:t xml:space="preserve"> hemşirenin görevleri sıralanır.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Ameliyathanede çalışanların taşıması gereken özellikler sıralanır.</w:t>
            </w: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D81633" w:rsidRPr="00A92AD8" w:rsidRDefault="00D81633" w:rsidP="00A92AD8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</w:p>
          <w:p w:rsidR="00D81633" w:rsidRPr="008A6E22" w:rsidRDefault="00D81633" w:rsidP="00A92AD8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A92AD8">
              <w:rPr>
                <w:rFonts w:cstheme="minorHAnsi"/>
                <w:b/>
                <w:color w:val="FF0000"/>
                <w:szCs w:val="18"/>
              </w:rPr>
              <w:t>1.ÖĞRENME BİRİMİ AMELİYATHANE, REANİMASYON VE YOĞUN BAKIM ÜNİTELERİ</w:t>
            </w:r>
            <w:r w:rsidRPr="00A92AD8">
              <w:rPr>
                <w:rFonts w:cstheme="minorHAnsi"/>
                <w:color w:val="FF0000"/>
                <w:szCs w:val="18"/>
              </w:rPr>
              <w:t xml:space="preserve"> ( </w:t>
            </w:r>
            <w:r w:rsidRPr="008A6E22">
              <w:rPr>
                <w:rFonts w:cstheme="minorHAnsi"/>
                <w:b/>
                <w:color w:val="FF0000"/>
                <w:szCs w:val="18"/>
              </w:rPr>
              <w:t>38 DERS SAATİ)</w:t>
            </w:r>
          </w:p>
          <w:p w:rsidR="00D81633" w:rsidRPr="00A92AD8" w:rsidRDefault="00D81633" w:rsidP="00A92AD8">
            <w:pPr>
              <w:ind w:left="57"/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jc w:val="center"/>
              <w:rPr>
                <w:rFonts w:cstheme="minorHAnsi"/>
                <w:color w:val="FF0000"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1.1. AMELİYATHANE HAZIRLIĞI</w:t>
            </w:r>
          </w:p>
          <w:p w:rsidR="00D81633" w:rsidRPr="00A92AD8" w:rsidRDefault="00D81633" w:rsidP="00A92AD8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</w:tcPr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8A6E22" w:rsidRDefault="006E167C" w:rsidP="00A92AD8">
            <w:pPr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Cerrahi El Yıkama Uygulaması</w:t>
            </w:r>
          </w:p>
          <w:p w:rsidR="00A92AD8" w:rsidRPr="008A6E22" w:rsidRDefault="00A92AD8" w:rsidP="00A92AD8">
            <w:pPr>
              <w:rPr>
                <w:rFonts w:cstheme="minorHAnsi"/>
                <w:color w:val="211D1E"/>
                <w:sz w:val="18"/>
                <w:szCs w:val="18"/>
              </w:rPr>
            </w:pPr>
          </w:p>
          <w:p w:rsidR="00D81633" w:rsidRPr="008A6E22" w:rsidRDefault="006E167C" w:rsidP="00A92AD8">
            <w:pPr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Steril Gömlek Giyme Uygulaması</w:t>
            </w:r>
          </w:p>
          <w:p w:rsidR="00A92AD8" w:rsidRPr="008A6E22" w:rsidRDefault="00A92AD8" w:rsidP="00A92AD8">
            <w:pPr>
              <w:rPr>
                <w:rFonts w:cstheme="minorHAnsi"/>
                <w:sz w:val="18"/>
                <w:szCs w:val="18"/>
              </w:rPr>
            </w:pPr>
          </w:p>
          <w:p w:rsidR="006E167C" w:rsidRPr="008A6E22" w:rsidRDefault="006E167C" w:rsidP="00A92AD8">
            <w:pPr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Mayo Masası Steril Giydirme Uygulaması</w:t>
            </w:r>
          </w:p>
        </w:tc>
        <w:tc>
          <w:tcPr>
            <w:tcW w:w="1804" w:type="dxa"/>
          </w:tcPr>
          <w:p w:rsidR="00D81633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A92AD8" w:rsidTr="00273766">
        <w:trPr>
          <w:trHeight w:val="672"/>
        </w:trPr>
        <w:tc>
          <w:tcPr>
            <w:tcW w:w="1174" w:type="dxa"/>
            <w:vMerge w:val="restart"/>
          </w:tcPr>
          <w:p w:rsidR="00A80619" w:rsidRPr="00A92AD8" w:rsidRDefault="00A80619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80619" w:rsidRPr="00A92AD8" w:rsidRDefault="00A80619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80619" w:rsidRPr="00A92AD8" w:rsidRDefault="00A80619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4D86" w:rsidRPr="00A92AD8" w:rsidRDefault="004F4D86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2. Ha</w:t>
            </w:r>
            <w:r w:rsidR="00A80619" w:rsidRPr="00A92AD8">
              <w:rPr>
                <w:rFonts w:cstheme="minorHAnsi"/>
                <w:b/>
                <w:sz w:val="18"/>
                <w:szCs w:val="18"/>
              </w:rPr>
              <w:t>fta</w:t>
            </w:r>
          </w:p>
          <w:p w:rsidR="004F4D86" w:rsidRPr="00A92AD8" w:rsidRDefault="00607C33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19-23 Eylül</w:t>
            </w:r>
          </w:p>
          <w:p w:rsidR="004F4D86" w:rsidRPr="00A92AD8" w:rsidRDefault="004F4D86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4D86" w:rsidRPr="00A92AD8" w:rsidRDefault="004F4D86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4F4D86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439" w:type="dxa"/>
          </w:tcPr>
          <w:p w:rsidR="00D81633" w:rsidRPr="00A92AD8" w:rsidRDefault="00D81633" w:rsidP="00A92AD8">
            <w:pPr>
              <w:ind w:left="57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bCs/>
                <w:sz w:val="20"/>
                <w:szCs w:val="18"/>
              </w:rPr>
              <w:t>1</w:t>
            </w: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.1. İş sağlığı ve güvenliği tedbirlerini alarak aseptik kurallara uygun olarak ameliyathane çalışma prensipleri doğrultusunda ameliyathanenin hazırlanmasına yardım eder.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Ameliyat odasının hazırlığı açıklanır.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 xml:space="preserve">Ameliyatta kullanılan cerrahi aletler sıralanır. </w:t>
            </w:r>
          </w:p>
          <w:p w:rsidR="00D81633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Ameliyathanede pozisyon vermede kullanılan yardımcı aparatlar tanımlanır.</w:t>
            </w:r>
          </w:p>
          <w:p w:rsidR="00A92AD8" w:rsidRDefault="00A92AD8" w:rsidP="00A92AD8">
            <w:pPr>
              <w:ind w:left="57"/>
              <w:rPr>
                <w:rFonts w:eastAsia="Calibri" w:cstheme="minorHAnsi"/>
                <w:sz w:val="18"/>
                <w:szCs w:val="18"/>
              </w:rPr>
            </w:pPr>
          </w:p>
          <w:p w:rsidR="00A92AD8" w:rsidRPr="00A92AD8" w:rsidRDefault="00A92AD8" w:rsidP="00A92AD8">
            <w:pPr>
              <w:ind w:left="57"/>
              <w:rPr>
                <w:rFonts w:eastAsia="Calibri" w:cstheme="minorHAnsi"/>
                <w:sz w:val="18"/>
                <w:szCs w:val="18"/>
              </w:rPr>
            </w:pPr>
          </w:p>
          <w:p w:rsidR="004F595D" w:rsidRPr="00A92AD8" w:rsidRDefault="004F595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1.1. AMELİYATHANE HAZIRLIĞI</w:t>
            </w:r>
          </w:p>
          <w:p w:rsidR="004F4D86" w:rsidRPr="00A92AD8" w:rsidRDefault="004F4D86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4F4D86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8A6E22" w:rsidRDefault="006E167C" w:rsidP="00A92AD8">
            <w:pPr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Cerrahi El Yıkama Uygulaması</w:t>
            </w:r>
          </w:p>
          <w:p w:rsidR="00A92AD8" w:rsidRPr="008A6E22" w:rsidRDefault="00A92AD8" w:rsidP="00A92AD8">
            <w:pPr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Steril Gömlek Giyme Uygulaması</w:t>
            </w:r>
          </w:p>
          <w:p w:rsidR="00A92AD8" w:rsidRPr="008A6E22" w:rsidRDefault="00A92AD8" w:rsidP="00A92AD8">
            <w:pPr>
              <w:rPr>
                <w:rFonts w:cstheme="minorHAnsi"/>
                <w:sz w:val="18"/>
                <w:szCs w:val="18"/>
              </w:rPr>
            </w:pPr>
          </w:p>
          <w:p w:rsidR="004F4D86" w:rsidRPr="008A6E22" w:rsidRDefault="006E167C" w:rsidP="00A92AD8">
            <w:pPr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Mayo Masası Steril Giydirme Uygulaması</w:t>
            </w:r>
          </w:p>
        </w:tc>
        <w:tc>
          <w:tcPr>
            <w:tcW w:w="1804" w:type="dxa"/>
            <w:vMerge w:val="restart"/>
          </w:tcPr>
          <w:p w:rsidR="004F4D86" w:rsidRPr="00A92AD8" w:rsidRDefault="004F4D86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A92AD8" w:rsidTr="00273766">
        <w:trPr>
          <w:trHeight w:val="672"/>
        </w:trPr>
        <w:tc>
          <w:tcPr>
            <w:tcW w:w="1174" w:type="dxa"/>
            <w:vMerge/>
          </w:tcPr>
          <w:p w:rsidR="004F4D86" w:rsidRPr="00A92AD8" w:rsidRDefault="004F4D86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4F4D86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39" w:type="dxa"/>
          </w:tcPr>
          <w:p w:rsidR="00D81633" w:rsidRPr="00A92AD8" w:rsidRDefault="00D81633" w:rsidP="00A92AD8">
            <w:pPr>
              <w:ind w:left="57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  <w:proofErr w:type="gramStart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2 .İş</w:t>
            </w:r>
            <w:proofErr w:type="gramEnd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sağlığı ve güvenliği tedbirleri doğrultusunda ameliyathanede yapılan işlemlerde ekip içerisinde sorumluluk alarak sağlık profesyoneline yardım eder.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Ameliyathane ünitelerinde hastanın hazırlanması açıklanır.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Ameliyathane ünitelerinde hasta hazırlığı aşamalarında sağlık profesyoneline yardım eder.</w:t>
            </w:r>
          </w:p>
          <w:p w:rsidR="004F595D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 xml:space="preserve">Anestezi /ameliyat pozisyonu vermede dikkat edilecek hususlar sıralanır </w:t>
            </w:r>
          </w:p>
          <w:p w:rsidR="00905B99" w:rsidRDefault="00905B99" w:rsidP="00905B99">
            <w:pPr>
              <w:rPr>
                <w:rFonts w:eastAsia="Calibri" w:cstheme="minorHAnsi"/>
                <w:sz w:val="18"/>
                <w:szCs w:val="18"/>
              </w:rPr>
            </w:pPr>
          </w:p>
          <w:p w:rsidR="00905B99" w:rsidRPr="00A92AD8" w:rsidRDefault="00905B99" w:rsidP="00905B99">
            <w:pPr>
              <w:rPr>
                <w:rFonts w:eastAsia="Calibri" w:cstheme="minorHAnsi"/>
                <w:sz w:val="18"/>
                <w:szCs w:val="18"/>
              </w:rPr>
            </w:pPr>
            <w:hyperlink r:id="rId8" w:history="1">
              <w:r w:rsidRPr="00905B99">
                <w:rPr>
                  <w:rStyle w:val="Kpr"/>
                  <w:rFonts w:eastAsia="Calibri" w:cstheme="minorHAnsi"/>
                  <w:sz w:val="18"/>
                  <w:szCs w:val="18"/>
                </w:rPr>
                <w:t>https://www.soruindir.net/</w:t>
              </w:r>
            </w:hyperlink>
            <w:bookmarkStart w:id="0" w:name="_GoBack"/>
            <w:bookmarkEnd w:id="0"/>
          </w:p>
        </w:tc>
        <w:tc>
          <w:tcPr>
            <w:tcW w:w="2857" w:type="dxa"/>
          </w:tcPr>
          <w:p w:rsidR="00D81633" w:rsidRDefault="00D81633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P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D81633" w:rsidRP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 xml:space="preserve">1.2. </w:t>
            </w:r>
            <w:r w:rsidR="00D81633" w:rsidRPr="00A92AD8">
              <w:rPr>
                <w:rFonts w:eastAsia="Times New Roman" w:cstheme="minorHAnsi"/>
                <w:b/>
                <w:sz w:val="18"/>
                <w:szCs w:val="18"/>
              </w:rPr>
              <w:t>AMELİYATHANEDE YAPILAN İŞLEMLERE YARDIM</w:t>
            </w:r>
          </w:p>
          <w:p w:rsidR="004F4D86" w:rsidRPr="00A92AD8" w:rsidRDefault="004F4D86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4F4D86" w:rsidRPr="00A92AD8" w:rsidRDefault="004F4D86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8A6E22" w:rsidRDefault="006E167C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Hastanın Ameliyathane Ünitesine Kabulüne Yardım Etme Uygulaması</w:t>
            </w:r>
          </w:p>
          <w:p w:rsidR="006E167C" w:rsidRPr="008A6E22" w:rsidRDefault="006E167C" w:rsidP="00A92AD8">
            <w:pPr>
              <w:pStyle w:val="ListeParagraf"/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Yapılan İşlemin Özelliğine Göre Hastaya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Supine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,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Lateral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, </w:t>
            </w:r>
          </w:p>
          <w:p w:rsidR="006E167C" w:rsidRPr="008A6E22" w:rsidRDefault="006E167C" w:rsidP="00A92AD8">
            <w:pPr>
              <w:pStyle w:val="ListeParagraf"/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Prone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Pozisyonu Verilmesini Sağlama Uygulaması</w:t>
            </w:r>
          </w:p>
          <w:p w:rsidR="004F4D86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Ameliyathanede Kullanılan Araç Gereçlerin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Dekontaminasyonu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Uygulaması (Elde Yıkama)</w:t>
            </w:r>
          </w:p>
        </w:tc>
        <w:tc>
          <w:tcPr>
            <w:tcW w:w="1804" w:type="dxa"/>
            <w:vMerge/>
          </w:tcPr>
          <w:p w:rsidR="004F4D86" w:rsidRPr="00A92AD8" w:rsidRDefault="004F4D86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A92AD8" w:rsidTr="00273766">
        <w:trPr>
          <w:trHeight w:val="456"/>
        </w:trPr>
        <w:tc>
          <w:tcPr>
            <w:tcW w:w="1174" w:type="dxa"/>
            <w:vMerge w:val="restart"/>
          </w:tcPr>
          <w:p w:rsidR="006B04DC" w:rsidRPr="00A92AD8" w:rsidRDefault="006B04D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B04DC" w:rsidRDefault="006B04D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P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4D86" w:rsidRP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3. Hafta</w:t>
            </w:r>
          </w:p>
          <w:p w:rsidR="004F4D86" w:rsidRPr="00A92AD8" w:rsidRDefault="004F4D86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26-30 Eylül</w:t>
            </w:r>
          </w:p>
        </w:tc>
        <w:tc>
          <w:tcPr>
            <w:tcW w:w="491" w:type="dxa"/>
          </w:tcPr>
          <w:p w:rsidR="004F4D86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39" w:type="dxa"/>
          </w:tcPr>
          <w:p w:rsidR="00D81633" w:rsidRPr="00A92AD8" w:rsidRDefault="00D81633" w:rsidP="00A92AD8">
            <w:pPr>
              <w:ind w:left="57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1.</w:t>
            </w:r>
            <w:proofErr w:type="gramStart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2 .İş</w:t>
            </w:r>
            <w:proofErr w:type="gramEnd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sağlığı ve güvenliği tedbirleri doğrultusunda ameliyathanede yapılan işlemlerde ekip içerisinde sorumluluk alarak sağlık profesyoneline yardım eder</w:t>
            </w:r>
            <w:r w:rsidRPr="00A92AD8">
              <w:rPr>
                <w:rFonts w:eastAsia="Calibri" w:cstheme="minorHAnsi"/>
                <w:sz w:val="18"/>
                <w:szCs w:val="18"/>
              </w:rPr>
              <w:t>.</w:t>
            </w:r>
          </w:p>
          <w:p w:rsidR="00D81633" w:rsidRPr="00A92AD8" w:rsidRDefault="00D81633" w:rsidP="00A92AD8">
            <w:pPr>
              <w:pStyle w:val="ListeParagraf"/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 xml:space="preserve">Ameliyathanede kullanılan araç gereçlerin </w:t>
            </w:r>
            <w:proofErr w:type="spellStart"/>
            <w:r w:rsidRPr="00A92AD8">
              <w:rPr>
                <w:rFonts w:eastAsia="Calibri" w:cstheme="minorHAnsi"/>
                <w:sz w:val="18"/>
                <w:szCs w:val="18"/>
              </w:rPr>
              <w:t>dekontaminasyonunu</w:t>
            </w:r>
            <w:proofErr w:type="spellEnd"/>
            <w:r w:rsidRPr="00A92AD8">
              <w:rPr>
                <w:rFonts w:eastAsia="Calibri" w:cstheme="minorHAnsi"/>
                <w:sz w:val="18"/>
                <w:szCs w:val="18"/>
              </w:rPr>
              <w:t>, dezenfeksiyonunu ve uygun şekilde saklanması açıklanır.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Ameliyathanede acil durumlar ve alınacak emniyet tedbirleri sıralanır.</w:t>
            </w:r>
          </w:p>
          <w:p w:rsidR="004F595D" w:rsidRPr="00A92AD8" w:rsidRDefault="004F595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9609DA" w:rsidRDefault="009609DA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P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D81633" w:rsidRP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1.2</w:t>
            </w:r>
            <w:r w:rsidR="00D81633" w:rsidRPr="00A92AD8">
              <w:rPr>
                <w:rFonts w:eastAsia="Times New Roman" w:cstheme="minorHAnsi"/>
                <w:b/>
                <w:sz w:val="18"/>
                <w:szCs w:val="18"/>
              </w:rPr>
              <w:t>.AMELİYATHANEDE YAPILAN İŞLEMLERE YARDIM</w:t>
            </w:r>
          </w:p>
          <w:p w:rsidR="004F595D" w:rsidRPr="00A92AD8" w:rsidRDefault="004F595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4F4D86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8A6E22" w:rsidRDefault="006E167C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Hastanın Ameliyathane Ünitesine Kabulüne Yardım Etme Uygulaması</w:t>
            </w:r>
          </w:p>
          <w:p w:rsidR="006E167C" w:rsidRPr="008A6E22" w:rsidRDefault="006E167C" w:rsidP="00A92AD8">
            <w:pPr>
              <w:pStyle w:val="ListeParagraf"/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Yapılan İşlemin Özelliğine Göre Hastaya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Supine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,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Lateral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, </w:t>
            </w:r>
          </w:p>
          <w:p w:rsidR="006E167C" w:rsidRPr="008A6E22" w:rsidRDefault="006E167C" w:rsidP="00A92AD8">
            <w:pPr>
              <w:pStyle w:val="ListeParagraf"/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Prone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Pozisyonu Verilmesini Sağlama Uygulaması</w:t>
            </w:r>
          </w:p>
          <w:p w:rsidR="006E167C" w:rsidRPr="008A6E22" w:rsidRDefault="006E167C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Ameliyathanede Kullanılan Araç Gereçlerin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Dekontaminasyonu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Uygulaması (Elde Yıkama)</w:t>
            </w:r>
          </w:p>
        </w:tc>
        <w:tc>
          <w:tcPr>
            <w:tcW w:w="1804" w:type="dxa"/>
            <w:vMerge w:val="restart"/>
          </w:tcPr>
          <w:p w:rsidR="004F4D86" w:rsidRPr="00A92AD8" w:rsidRDefault="004F4D86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A92AD8" w:rsidTr="00273766">
        <w:trPr>
          <w:trHeight w:val="456"/>
        </w:trPr>
        <w:tc>
          <w:tcPr>
            <w:tcW w:w="1174" w:type="dxa"/>
            <w:vMerge/>
          </w:tcPr>
          <w:p w:rsidR="004F4D86" w:rsidRPr="00A92AD8" w:rsidRDefault="004F4D86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4F4D86" w:rsidRPr="00A92AD8" w:rsidRDefault="00D816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D81633" w:rsidRPr="00A92AD8" w:rsidRDefault="00D81633" w:rsidP="00A92AD8">
            <w:pPr>
              <w:ind w:left="57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1.3.İş sağlığı ve güvenliği, aseptik kurallara uygun kalite yönetim standartları doğrultusunda </w:t>
            </w:r>
            <w:proofErr w:type="spellStart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reanimasyon</w:t>
            </w:r>
            <w:proofErr w:type="spellEnd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ve yoğun bakım ünitelerinin hazırlanmasına yardım eder.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Calibri" w:cstheme="minorHAnsi"/>
                <w:sz w:val="18"/>
                <w:szCs w:val="18"/>
              </w:rPr>
              <w:t>Reanimasyon</w:t>
            </w:r>
            <w:proofErr w:type="spellEnd"/>
            <w:r w:rsidRPr="00A92AD8">
              <w:rPr>
                <w:rFonts w:eastAsia="Calibri" w:cstheme="minorHAnsi"/>
                <w:sz w:val="18"/>
                <w:szCs w:val="18"/>
              </w:rPr>
              <w:t xml:space="preserve"> ve yoğun bakım üniteleri ile ilgili kavramlar açıklanır.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lastRenderedPageBreak/>
              <w:t>Yoğun bakım servislerinin genel özellikleri açıklanır.</w:t>
            </w:r>
          </w:p>
          <w:p w:rsidR="00D81633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Yoğun bakım servislerinin fizikî şartlarını açıklanır.</w:t>
            </w:r>
          </w:p>
          <w:p w:rsidR="004F595D" w:rsidRPr="00A92AD8" w:rsidRDefault="00D81633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Yoğun bakım servislerinin asgari donanım, personel ve hizmet standartları açıklanır.</w:t>
            </w:r>
          </w:p>
        </w:tc>
        <w:tc>
          <w:tcPr>
            <w:tcW w:w="2857" w:type="dxa"/>
          </w:tcPr>
          <w:p w:rsidR="009609DA" w:rsidRPr="00A92AD8" w:rsidRDefault="009609DA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D81633" w:rsidRPr="00A92AD8" w:rsidRDefault="00D81633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1.3.</w:t>
            </w:r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REANİMASYON VE YOĞUN BAKIM ÜNİTELERİ</w:t>
            </w:r>
          </w:p>
          <w:p w:rsidR="00D81633" w:rsidRPr="00A92AD8" w:rsidRDefault="00D81633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4F4D86" w:rsidRPr="00A92AD8" w:rsidRDefault="004F4D86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4F4D86" w:rsidRPr="00A92AD8" w:rsidRDefault="004F4D86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4F4D86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Reanimasyon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ve Yoğun Bakım Ünitelerinin Hazırlanmasına Yardım Etme Uygulaması </w:t>
            </w:r>
          </w:p>
          <w:p w:rsidR="00A92AD8" w:rsidRPr="008A6E22" w:rsidRDefault="00A92AD8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pStyle w:val="Pa10"/>
              <w:spacing w:line="240" w:lineRule="auto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>Reanimasyon</w:t>
            </w:r>
            <w:proofErr w:type="spellEnd"/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 xml:space="preserve"> ve Yoğun Bakım Ünitelerinde </w:t>
            </w:r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lastRenderedPageBreak/>
              <w:t xml:space="preserve">Kullanılan Tıbbi Cihazların 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Yüzey Temizliği Uygulaması Yapma</w:t>
            </w:r>
          </w:p>
        </w:tc>
        <w:tc>
          <w:tcPr>
            <w:tcW w:w="1804" w:type="dxa"/>
            <w:vMerge/>
          </w:tcPr>
          <w:p w:rsidR="004F4D86" w:rsidRPr="00A92AD8" w:rsidRDefault="004F4D86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125D57">
        <w:trPr>
          <w:trHeight w:val="4782"/>
        </w:trPr>
        <w:tc>
          <w:tcPr>
            <w:tcW w:w="1174" w:type="dxa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4.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3-7 Ekim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1.3.İş sağlığı ve güvenliği, aseptik kurallara uygun kalite yönetim standartları doğrultusunda </w:t>
            </w:r>
            <w:proofErr w:type="spellStart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reanimasyon</w:t>
            </w:r>
            <w:proofErr w:type="spellEnd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ve yoğun bakım ünitelerinin hazırlanmasına yardım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Calibri" w:cstheme="minorHAnsi"/>
                <w:sz w:val="18"/>
                <w:szCs w:val="18"/>
              </w:rPr>
              <w:t>Reanimasyon</w:t>
            </w:r>
            <w:proofErr w:type="spellEnd"/>
            <w:r w:rsidRPr="00A92AD8">
              <w:rPr>
                <w:rFonts w:eastAsia="Calibri" w:cstheme="minorHAnsi"/>
                <w:sz w:val="18"/>
                <w:szCs w:val="18"/>
              </w:rPr>
              <w:t xml:space="preserve"> ve yoğun bakımda kullanılan </w:t>
            </w:r>
            <w:proofErr w:type="gramStart"/>
            <w:r w:rsidRPr="00A92AD8">
              <w:rPr>
                <w:rFonts w:eastAsia="Calibri" w:cstheme="minorHAnsi"/>
                <w:sz w:val="18"/>
                <w:szCs w:val="18"/>
              </w:rPr>
              <w:t>ekipmanların</w:t>
            </w:r>
            <w:proofErr w:type="gramEnd"/>
            <w:r w:rsidRPr="00A92AD8">
              <w:rPr>
                <w:rFonts w:eastAsia="Calibri"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eastAsia="Calibri" w:cstheme="minorHAnsi"/>
                <w:sz w:val="18"/>
                <w:szCs w:val="18"/>
              </w:rPr>
              <w:t>dekontaminasyonu</w:t>
            </w:r>
            <w:proofErr w:type="spellEnd"/>
            <w:r w:rsidRPr="00A92AD8">
              <w:rPr>
                <w:rFonts w:eastAsia="Calibri" w:cstheme="minorHAnsi"/>
                <w:sz w:val="18"/>
                <w:szCs w:val="18"/>
              </w:rPr>
              <w:t>, dezenfeksiyonu ve uygun şekilde saklanması açıklanır.</w:t>
            </w:r>
          </w:p>
          <w:p w:rsidR="006E167C" w:rsidRPr="00A92AD8" w:rsidRDefault="006E167C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 xml:space="preserve">Yoğun bakımlarda </w:t>
            </w:r>
            <w:proofErr w:type="gramStart"/>
            <w:r w:rsidRPr="00A92AD8">
              <w:rPr>
                <w:rFonts w:eastAsia="Calibri" w:cstheme="minorHAnsi"/>
                <w:sz w:val="18"/>
                <w:szCs w:val="18"/>
              </w:rPr>
              <w:t>enfeksiyon</w:t>
            </w:r>
            <w:proofErr w:type="gramEnd"/>
            <w:r w:rsidRPr="00A92AD8">
              <w:rPr>
                <w:rFonts w:eastAsia="Calibri" w:cstheme="minorHAnsi"/>
                <w:sz w:val="18"/>
                <w:szCs w:val="18"/>
              </w:rPr>
              <w:t xml:space="preserve"> kontrolü açıklanır.</w:t>
            </w:r>
          </w:p>
          <w:p w:rsidR="006E167C" w:rsidRPr="00A92AD8" w:rsidRDefault="006E167C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 xml:space="preserve">Yoğun bakımlarda </w:t>
            </w:r>
            <w:proofErr w:type="gramStart"/>
            <w:r w:rsidRPr="00A92AD8">
              <w:rPr>
                <w:rFonts w:eastAsia="Calibri" w:cstheme="minorHAnsi"/>
                <w:sz w:val="18"/>
                <w:szCs w:val="18"/>
              </w:rPr>
              <w:t>izolasyon</w:t>
            </w:r>
            <w:proofErr w:type="gramEnd"/>
            <w:r w:rsidRPr="00A92AD8">
              <w:rPr>
                <w:rFonts w:eastAsia="Calibri" w:cstheme="minorHAnsi"/>
                <w:sz w:val="18"/>
                <w:szCs w:val="18"/>
              </w:rPr>
              <w:t xml:space="preserve"> odası açıklanır.</w:t>
            </w:r>
          </w:p>
          <w:p w:rsidR="006E167C" w:rsidRPr="00A92AD8" w:rsidRDefault="006E167C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Yoğun bakımlarda alınacak güvenlik önlemleri sıralanır.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P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1.3.</w:t>
            </w:r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REANİMASYON VE YOĞUN BAKIM ÜNİTELERİ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A92AD8" w:rsidRPr="008A6E22" w:rsidRDefault="00A92AD8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A92AD8" w:rsidRPr="008A6E22" w:rsidRDefault="00A92AD8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A92AD8" w:rsidRPr="008A6E22" w:rsidRDefault="00A92AD8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Reanimasyon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ve Yoğun Bakım Ünitelerinin Hazırlanmasına Yardım Etme Uygulaması </w:t>
            </w:r>
          </w:p>
          <w:p w:rsidR="00A92AD8" w:rsidRPr="008A6E22" w:rsidRDefault="00A92AD8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pStyle w:val="Pa10"/>
              <w:spacing w:line="240" w:lineRule="auto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>Reanimasyon</w:t>
            </w:r>
            <w:proofErr w:type="spellEnd"/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 xml:space="preserve"> ve Yoğun Bakım Ünitelerinde Kullanılan Tıbbi Cihazların 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Yüzey Temizliği Uygulaması Yapma</w:t>
            </w:r>
            <w:r w:rsidRPr="008A6E2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04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A92AD8" w:rsidTr="00273766">
        <w:trPr>
          <w:trHeight w:val="456"/>
        </w:trPr>
        <w:tc>
          <w:tcPr>
            <w:tcW w:w="1174" w:type="dxa"/>
            <w:vMerge w:val="restart"/>
          </w:tcPr>
          <w:p w:rsidR="006B04DC" w:rsidRPr="00A92AD8" w:rsidRDefault="006B04D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B04DC" w:rsidRPr="00A92AD8" w:rsidRDefault="006B04D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B04DC" w:rsidRPr="00A92AD8" w:rsidRDefault="006B04D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B04DC" w:rsidRDefault="006B04D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P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4F4D86" w:rsidRP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5. Hafta</w:t>
            </w:r>
          </w:p>
          <w:p w:rsidR="004F4D86" w:rsidRDefault="004F4D86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10-14 Ekim</w:t>
            </w: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P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5. Hafta</w:t>
            </w:r>
          </w:p>
          <w:p w:rsidR="00A92AD8" w:rsidRP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10-14 Ekim</w:t>
            </w:r>
          </w:p>
        </w:tc>
        <w:tc>
          <w:tcPr>
            <w:tcW w:w="491" w:type="dxa"/>
          </w:tcPr>
          <w:p w:rsidR="004F4D86" w:rsidRPr="00A92AD8" w:rsidRDefault="00FF3809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3439" w:type="dxa"/>
          </w:tcPr>
          <w:p w:rsidR="00FF3809" w:rsidRPr="00A92AD8" w:rsidRDefault="00FF3809" w:rsidP="00A92AD8">
            <w:pPr>
              <w:ind w:left="57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1.3.İş sağlığı ve güvenliği, aseptik kurallara uygun kalite yönetim standartları doğrultusunda </w:t>
            </w:r>
            <w:proofErr w:type="spellStart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reanimasyon</w:t>
            </w:r>
            <w:proofErr w:type="spellEnd"/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ve yoğun bakım ünitelerinin hazırlanmasına yardım eder.</w:t>
            </w:r>
          </w:p>
          <w:p w:rsidR="00FF3809" w:rsidRPr="00A92AD8" w:rsidRDefault="00FF3809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Yoğun bakım ünitesinde ziyaretlerin düzenlenmesi açıklanır.</w:t>
            </w:r>
          </w:p>
          <w:p w:rsidR="00FF3809" w:rsidRPr="00A92AD8" w:rsidRDefault="00FF3809" w:rsidP="00A92AD8">
            <w:pPr>
              <w:numPr>
                <w:ilvl w:val="0"/>
                <w:numId w:val="19"/>
              </w:numPr>
              <w:ind w:left="57" w:firstLine="0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Yoğun bakım ziyaretlerinin hasta, hasta yakını ve hemşire üzerine etkileri açıklanır.</w:t>
            </w:r>
          </w:p>
          <w:p w:rsidR="00FF3809" w:rsidRPr="00A92AD8" w:rsidRDefault="00FF3809" w:rsidP="00A92AD8">
            <w:pPr>
              <w:ind w:left="57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4F595D" w:rsidRPr="00A92AD8" w:rsidRDefault="004F595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9609DA" w:rsidRPr="00A92AD8" w:rsidRDefault="009609DA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9609DA" w:rsidRDefault="009609DA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P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FF3809" w:rsidRPr="00A92AD8" w:rsidRDefault="00FF3809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1.3.</w:t>
            </w:r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REANİMASYON VE YOĞUN BAKIM ÜNİTELERİ</w:t>
            </w:r>
          </w:p>
          <w:p w:rsidR="004F4D86" w:rsidRPr="00A92AD8" w:rsidRDefault="004F4D86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07C33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4F4D86" w:rsidRPr="00A92AD8" w:rsidRDefault="00607C33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Gösterip- yaptırma, Bireysel </w:t>
            </w:r>
            <w:r w:rsidRPr="00A92AD8">
              <w:rPr>
                <w:rFonts w:cstheme="minorHAnsi"/>
                <w:sz w:val="18"/>
                <w:szCs w:val="18"/>
              </w:rPr>
              <w:lastRenderedPageBreak/>
              <w:t>çalışma, Araştırma-inceleme</w:t>
            </w:r>
          </w:p>
        </w:tc>
        <w:tc>
          <w:tcPr>
            <w:tcW w:w="2126" w:type="dxa"/>
          </w:tcPr>
          <w:p w:rsidR="00A92AD8" w:rsidRPr="008A6E22" w:rsidRDefault="00A92AD8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A92AD8" w:rsidRPr="008A6E22" w:rsidRDefault="00A92AD8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Reanimasyon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ve Yoğun Bakım Ünitelerinin Hazırlanmasına Yardım Etme Uygulaması </w:t>
            </w:r>
          </w:p>
          <w:p w:rsidR="00A92AD8" w:rsidRPr="008A6E22" w:rsidRDefault="00A92AD8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pStyle w:val="Pa10"/>
              <w:spacing w:line="240" w:lineRule="auto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>Reanimasyon</w:t>
            </w:r>
            <w:proofErr w:type="spellEnd"/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 xml:space="preserve"> ve Yoğun Bakım Ünitelerinde Kullanılan Tıbbi </w:t>
            </w:r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lastRenderedPageBreak/>
              <w:t xml:space="preserve">Cihazların </w:t>
            </w:r>
          </w:p>
          <w:p w:rsidR="004F4D86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Yüzey Temizliği Uygulaması Yapma</w:t>
            </w:r>
            <w:r w:rsidRPr="008A6E22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04" w:type="dxa"/>
            <w:vMerge w:val="restart"/>
          </w:tcPr>
          <w:p w:rsidR="004F4D86" w:rsidRPr="00A92AD8" w:rsidRDefault="004F4D86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8F4CD6" w:rsidRPr="00A92AD8" w:rsidTr="00273766">
        <w:trPr>
          <w:trHeight w:val="456"/>
        </w:trPr>
        <w:tc>
          <w:tcPr>
            <w:tcW w:w="1174" w:type="dxa"/>
            <w:vMerge/>
          </w:tcPr>
          <w:p w:rsidR="00641ED4" w:rsidRPr="00A92AD8" w:rsidRDefault="00641ED4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41ED4" w:rsidRPr="00A92AD8" w:rsidRDefault="00FF3809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39" w:type="dxa"/>
          </w:tcPr>
          <w:p w:rsidR="00FF3809" w:rsidRPr="00A92AD8" w:rsidRDefault="00FF3809" w:rsidP="00A92AD8">
            <w:pPr>
              <w:ind w:left="57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bCs/>
                <w:sz w:val="18"/>
                <w:szCs w:val="18"/>
              </w:rPr>
              <w:t>2.1. İş sağlığı ve güvenliği tedbirlerini alarak önerilen sıcak ve soğuk basit uygulamada sağlık profesyoneline yardım eder.</w:t>
            </w:r>
          </w:p>
          <w:p w:rsidR="00FF3809" w:rsidRPr="00A92AD8" w:rsidRDefault="00FF3809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Vücut sıcaklığı mekanizması açıklanır. </w:t>
            </w:r>
          </w:p>
          <w:p w:rsidR="00FF3809" w:rsidRPr="00A92AD8" w:rsidRDefault="00FF3809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Yaş (ıslak) ve kuru uygulamaların avantaj ve dezavantajları sıralanır. </w:t>
            </w:r>
          </w:p>
          <w:p w:rsidR="00FF3809" w:rsidRPr="00A92AD8" w:rsidRDefault="00FF3809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>Sıcak ve soğuk uygulamalarda risk faktörleri sıralanır.</w:t>
            </w:r>
          </w:p>
          <w:p w:rsidR="00FF3809" w:rsidRPr="00A92AD8" w:rsidRDefault="00FF3809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Sıcak basit uygulamalar açıklanır. </w:t>
            </w:r>
          </w:p>
          <w:p w:rsidR="00FF3809" w:rsidRPr="00A92AD8" w:rsidRDefault="00FF3809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Sıcak uygulamaların amaçları, sıcak uygulama yapılması gereken durumlar ve sıcak uygulamanın sakıncalı olduğu durumlar sıralanır. </w:t>
            </w:r>
          </w:p>
          <w:p w:rsidR="00FF3809" w:rsidRPr="00A92AD8" w:rsidRDefault="00FF3809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>Kuru sıcak uygulama işleminde kullanılacak malzemeler ve kullanım şekilleri açıklanır.</w:t>
            </w:r>
          </w:p>
          <w:p w:rsidR="00641ED4" w:rsidRPr="00A92AD8" w:rsidRDefault="00641ED4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9609DA" w:rsidRPr="00A92AD8" w:rsidRDefault="00FF3809" w:rsidP="00A92AD8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A92AD8">
              <w:rPr>
                <w:rFonts w:cstheme="minorHAnsi"/>
                <w:b/>
                <w:color w:val="FF0000"/>
                <w:szCs w:val="18"/>
              </w:rPr>
              <w:t>2. ÖĞRENME BİRİMİ DİĞER BAKIM UYGULAMALARI (40 DERS SAATİ)</w:t>
            </w:r>
          </w:p>
          <w:p w:rsidR="009609DA" w:rsidRPr="00A92AD8" w:rsidRDefault="009609DA" w:rsidP="00A92AD8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</w:p>
          <w:p w:rsidR="009609DA" w:rsidRDefault="009609DA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A92AD8" w:rsidRPr="00A92AD8" w:rsidRDefault="00A92AD8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FF3809" w:rsidRPr="00A92AD8" w:rsidRDefault="00FF3809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2.1.</w:t>
            </w: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 xml:space="preserve"> SICAK VE SOĞUK BASİT UYGULAMALAR</w:t>
            </w:r>
          </w:p>
          <w:p w:rsidR="00641ED4" w:rsidRPr="00A92AD8" w:rsidRDefault="00641ED4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41ED4" w:rsidRPr="00A92AD8" w:rsidRDefault="00641ED4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41ED4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Termofor ile Kuru Sıcak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Sıcak Paket ile Kuru Sıcak Uygulama 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Sıcak Kompresler ile Yaş Sıcak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Oturma Banyosu ile Yaş Sıcak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Ön Kola Daldırma Banyosu ile Yaş Sıcak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Buz Torbası ile Kuru Soğuk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Buz Paketi ile Kuru Soğuk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Soğuk Kompresler ile Yaş Soğuk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Daldırma Banyosu ile Yaş Soğuk Uygulama</w:t>
            </w:r>
          </w:p>
        </w:tc>
        <w:tc>
          <w:tcPr>
            <w:tcW w:w="1804" w:type="dxa"/>
            <w:vMerge/>
          </w:tcPr>
          <w:p w:rsidR="00641ED4" w:rsidRPr="00A92AD8" w:rsidRDefault="00641ED4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3296"/>
        </w:trPr>
        <w:tc>
          <w:tcPr>
            <w:tcW w:w="1174" w:type="dxa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6. Hafta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17-21 Ekim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bCs/>
                <w:sz w:val="18"/>
                <w:szCs w:val="18"/>
              </w:rPr>
              <w:t>2.1. İş sağlığı ve güvenliği tedbirlerini alarak önerilen sıcak ve soğuk basit uygulamada sağlık profesyoneline yardım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>Yaş sıcak uygulama işleminde kullanılacak malzemeler ve kullanım şekilleri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>Soğuk basit uygulamalar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Soğuk uygulamaların amaçları, soğuk uygulama yapılması gereken durumlar ve soğuk uygulamanın sakıncalı olduğu durumlar sıralanır. 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>Kuru soğuk uygulama işleminde kullanılacak malzemeler ve kullanım şekilleri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0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Yaş soğuk uygulama işleminde </w:t>
            </w: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lastRenderedPageBreak/>
              <w:t>kullanılacak malzemeler ve kullanım şekilleri 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A92AD8" w:rsidRPr="00A92AD8" w:rsidRDefault="00A92AD8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2.1.</w:t>
            </w: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 xml:space="preserve"> SICAK VE SOĞUK BASİT UYGULAMALAR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Termofor ile Kuru Sıcak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Sıcak Paket ile Kuru Sıcak Uygulama 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Sıcak Kompresler ile Yaş Sıcak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Oturma Banyosu ile Yaş Sıcak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Ön Kola Daldırma Banyosu ile Yaş Sıcak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Buz Torbası ile Kuru Soğuk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Buz Paketi ile Kuru Soğuk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Soğuk Kompresler ile Yaş Soğuk Uygulama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lastRenderedPageBreak/>
              <w:t>Daldırma Banyosu ile Yaş Soğuk Uygulama</w:t>
            </w:r>
          </w:p>
        </w:tc>
        <w:tc>
          <w:tcPr>
            <w:tcW w:w="1804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5353"/>
        </w:trPr>
        <w:tc>
          <w:tcPr>
            <w:tcW w:w="1174" w:type="dxa"/>
          </w:tcPr>
          <w:p w:rsidR="006E167C" w:rsidRPr="00A92AD8" w:rsidRDefault="00A92AD8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lastRenderedPageBreak/>
              <w:t>7. Hafta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24-28 Ekim</w:t>
            </w:r>
          </w:p>
        </w:tc>
        <w:tc>
          <w:tcPr>
            <w:tcW w:w="491" w:type="dxa"/>
          </w:tcPr>
          <w:p w:rsidR="008A6E22" w:rsidRDefault="008A6E22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8A6E22" w:rsidRDefault="008A6E22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8A6E22" w:rsidRDefault="008A6E22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8A6E22" w:rsidRDefault="008A6E22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8A6E22" w:rsidRDefault="008A6E22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8A6E22" w:rsidRDefault="008A6E22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8A6E22" w:rsidRDefault="008A6E22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bCs/>
                <w:sz w:val="18"/>
                <w:szCs w:val="18"/>
              </w:rPr>
              <w:t>2. 2. İş sağlığı ve güvenliği tedbirlerini alarak oksijen verme uygulamasında sağlık profesyoneline yardım eder.</w:t>
            </w:r>
          </w:p>
          <w:p w:rsidR="006E167C" w:rsidRPr="00A92AD8" w:rsidRDefault="006E167C" w:rsidP="00A92AD8">
            <w:pPr>
              <w:ind w:left="57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1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>Oksijen tedavisinin amacı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1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Oksijen tedavisi gereken durumlar açıklanır. 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1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Oksijen vermede kullanılan malzemeler ve özellikleri açıklanır. 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1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Oksijen tedavisi uygularken dikkat edilecek noktalar sıralanır. 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1"/>
              </w:numPr>
              <w:ind w:left="57" w:firstLine="0"/>
              <w:rPr>
                <w:rFonts w:eastAsia="Times New Roman" w:cstheme="minorHAnsi"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Uygulama esnasında </w:t>
            </w:r>
            <w:proofErr w:type="gramStart"/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>hijyen</w:t>
            </w:r>
            <w:proofErr w:type="gramEnd"/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 kurallarına özen gösterilmesi üzerinde durulur.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6E167C" w:rsidRPr="00A92AD8" w:rsidRDefault="00A92AD8" w:rsidP="00A92AD8">
            <w:pPr>
              <w:ind w:left="57"/>
              <w:jc w:val="both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2.2. OKSİJEN VERME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E96C2D" w:rsidRPr="008A6E22" w:rsidRDefault="00E96C2D" w:rsidP="00A92AD8">
            <w:pPr>
              <w:pStyle w:val="Pa10"/>
              <w:spacing w:line="240" w:lineRule="auto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</w:p>
          <w:p w:rsidR="00E96C2D" w:rsidRPr="008A6E22" w:rsidRDefault="00E96C2D" w:rsidP="00A92AD8">
            <w:pPr>
              <w:pStyle w:val="Pa10"/>
              <w:spacing w:line="240" w:lineRule="auto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</w:p>
          <w:p w:rsidR="00E96C2D" w:rsidRPr="008A6E22" w:rsidRDefault="00E96C2D" w:rsidP="00A92AD8">
            <w:pPr>
              <w:pStyle w:val="Pa10"/>
              <w:spacing w:line="240" w:lineRule="auto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</w:p>
          <w:p w:rsidR="00E96C2D" w:rsidRPr="008A6E22" w:rsidRDefault="00E96C2D" w:rsidP="00A92AD8">
            <w:pPr>
              <w:pStyle w:val="Pa10"/>
              <w:spacing w:line="240" w:lineRule="auto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</w:p>
          <w:p w:rsidR="00E96C2D" w:rsidRPr="008A6E22" w:rsidRDefault="00E96C2D" w:rsidP="00A92AD8">
            <w:pPr>
              <w:pStyle w:val="Pa10"/>
              <w:spacing w:line="240" w:lineRule="auto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pStyle w:val="Pa10"/>
              <w:spacing w:line="240" w:lineRule="auto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 xml:space="preserve">Oksijen Tüpü Kullanılarak Nazal </w:t>
            </w:r>
            <w:proofErr w:type="spellStart"/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>Kanül</w:t>
            </w:r>
            <w:proofErr w:type="spellEnd"/>
            <w:r w:rsidRPr="008A6E22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 xml:space="preserve"> ve Oksijen Maskesi ile Hastaya 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Oksijen Verilmesine Yardımcı Olma Uygulaması</w:t>
            </w:r>
          </w:p>
        </w:tc>
        <w:tc>
          <w:tcPr>
            <w:tcW w:w="1804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E96C2D">
        <w:trPr>
          <w:trHeight w:val="3818"/>
        </w:trPr>
        <w:tc>
          <w:tcPr>
            <w:tcW w:w="1174" w:type="dxa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8.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31 Ekim - 4 Kasım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bCs/>
                <w:sz w:val="18"/>
                <w:szCs w:val="18"/>
              </w:rPr>
              <w:t>3.</w:t>
            </w:r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r w:rsidRPr="00A92AD8">
              <w:rPr>
                <w:rFonts w:eastAsia="Times New Roman" w:cstheme="minorHAnsi"/>
                <w:b/>
                <w:bCs/>
                <w:sz w:val="18"/>
                <w:szCs w:val="18"/>
              </w:rPr>
              <w:t>İş sağlığı ve güvenliği tedbirlerini alarak prezervatif sonda uygulamasında sağlık profesyoneline yardım eder.</w:t>
            </w:r>
          </w:p>
          <w:p w:rsidR="006E167C" w:rsidRPr="00A92AD8" w:rsidRDefault="006E167C" w:rsidP="00A92AD8">
            <w:pPr>
              <w:ind w:left="57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2"/>
              </w:numPr>
              <w:ind w:left="57" w:firstLine="0"/>
              <w:rPr>
                <w:rFonts w:eastAsia="Times New Roman"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İdrar miktarı ve boşaltımını etkileyen faktörler sıralanır.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2"/>
              </w:numPr>
              <w:ind w:left="57" w:firstLine="0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Üriner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sistem ile ilgili normal olmayan durumlar sıralanır. 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2"/>
              </w:numPr>
              <w:ind w:left="57" w:firstLine="0"/>
              <w:rPr>
                <w:rFonts w:eastAsia="Times New Roman"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İdrar örneğinin alınması ve dikkat edilecek noktaları açıklanır. 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2"/>
              </w:numPr>
              <w:ind w:left="57" w:firstLine="0"/>
              <w:rPr>
                <w:rFonts w:eastAsia="Times New Roman"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Üriner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sonda (</w:t>
            </w: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kateter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) kullanılması gereken durumlar sıralanır. </w:t>
            </w:r>
          </w:p>
        </w:tc>
        <w:tc>
          <w:tcPr>
            <w:tcW w:w="2857" w:type="dxa"/>
          </w:tcPr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right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6E167C" w:rsidRDefault="006E167C" w:rsidP="00A92AD8">
            <w:pPr>
              <w:ind w:left="57"/>
              <w:jc w:val="right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right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right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E96C2D" w:rsidRPr="00A92AD8" w:rsidRDefault="00E96C2D" w:rsidP="00A92AD8">
            <w:pPr>
              <w:ind w:left="57"/>
              <w:jc w:val="right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right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2. 3.</w:t>
            </w:r>
            <w:r w:rsidR="00E96C2D">
              <w:rPr>
                <w:rFonts w:eastAsia="Calibri" w:cstheme="minorHAnsi"/>
                <w:b/>
                <w:bCs/>
                <w:sz w:val="18"/>
                <w:szCs w:val="18"/>
              </w:rPr>
              <w:t xml:space="preserve"> </w:t>
            </w: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PREZERVATİF SONDA TAKMA</w:t>
            </w:r>
          </w:p>
        </w:tc>
        <w:tc>
          <w:tcPr>
            <w:tcW w:w="1410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E96C2D" w:rsidRPr="008A6E22" w:rsidRDefault="00E96C2D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E96C2D" w:rsidRPr="008A6E22" w:rsidRDefault="00E96C2D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Suprapubik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Kateter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Bakımına Yardım Etme Uygulaması</w:t>
            </w:r>
          </w:p>
          <w:p w:rsidR="00E96C2D" w:rsidRPr="008A6E22" w:rsidRDefault="00E96C2D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Kalıcı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Kateter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ve Perine Bakımına Yardım Etme Uygulaması</w:t>
            </w:r>
          </w:p>
          <w:p w:rsidR="00E96C2D" w:rsidRPr="008A6E22" w:rsidRDefault="00E96C2D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Prezervatif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Kateter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Takılmasına Yardım Etme Uygulaması</w:t>
            </w:r>
          </w:p>
        </w:tc>
        <w:tc>
          <w:tcPr>
            <w:tcW w:w="1804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480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9. Hafta: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7-11 KASIM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bCs/>
                <w:sz w:val="18"/>
                <w:szCs w:val="18"/>
              </w:rPr>
              <w:t>3.</w:t>
            </w:r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r w:rsidRPr="00A92AD8">
              <w:rPr>
                <w:rFonts w:eastAsia="Times New Roman" w:cstheme="minorHAnsi"/>
                <w:b/>
                <w:bCs/>
                <w:sz w:val="18"/>
                <w:szCs w:val="18"/>
              </w:rPr>
              <w:t>İş sağlığı ve güvenliği tedbirlerini alarak prezervatif sonda uygulamasında sağlık profesyoneline yardım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2"/>
              </w:numPr>
              <w:ind w:left="57" w:firstLine="0"/>
              <w:rPr>
                <w:rFonts w:eastAsia="Times New Roman"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Erkekte ve kadında </w:t>
            </w: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üriner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kateter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uygulamasındaki farklılıklar açıklanır. 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2"/>
              </w:numPr>
              <w:ind w:left="57" w:firstLine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>Üriner</w:t>
            </w:r>
            <w:proofErr w:type="spellEnd"/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 sonda çeşitleri, kullanılacak malzemeler ve özellikleri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22"/>
              </w:numPr>
              <w:ind w:left="57" w:firstLine="0"/>
              <w:rPr>
                <w:rFonts w:eastAsia="Times New Roman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Cs/>
                <w:sz w:val="18"/>
                <w:szCs w:val="18"/>
              </w:rPr>
              <w:t xml:space="preserve">Sonda bakımı ve idrar torbası boşaltılması anlatılır.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A92AD8">
            <w:pPr>
              <w:ind w:lef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6E167C" w:rsidRDefault="006E167C" w:rsidP="00A92AD8">
            <w:pPr>
              <w:ind w:lef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E96C2D" w:rsidRPr="00A92AD8" w:rsidRDefault="00E96C2D" w:rsidP="00A92AD8">
            <w:pPr>
              <w:ind w:left="57"/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bCs/>
                <w:sz w:val="18"/>
                <w:szCs w:val="18"/>
              </w:rPr>
              <w:t>2. 3.PREZERVATİF SONDA TAKMA</w:t>
            </w: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Suprapubik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Kateter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Bakımına Yardım Etme Uygulaması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Kalıcı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Kateter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ve Perine Bakımına Yardım Etme Uygulaması</w:t>
            </w:r>
          </w:p>
          <w:p w:rsidR="006E167C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Prezervatif </w:t>
            </w:r>
            <w:proofErr w:type="spellStart"/>
            <w:r w:rsidRPr="008A6E22">
              <w:rPr>
                <w:rFonts w:cstheme="minorHAnsi"/>
                <w:color w:val="211D1E"/>
                <w:sz w:val="18"/>
                <w:szCs w:val="18"/>
              </w:rPr>
              <w:t>Kateter</w:t>
            </w:r>
            <w:proofErr w:type="spellEnd"/>
            <w:r w:rsidRPr="008A6E22">
              <w:rPr>
                <w:rFonts w:cstheme="minorHAnsi"/>
                <w:color w:val="211D1E"/>
                <w:sz w:val="18"/>
                <w:szCs w:val="18"/>
              </w:rPr>
              <w:t xml:space="preserve"> Takılmasına Yardım Etme Uygulaması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547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3.1. İş sağlığı ve güvenliği tedbirlerini alarak EKG çekiminde sağlık profesyoneline yardım eder.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3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Elektrokardiografi</w:t>
            </w:r>
            <w:proofErr w:type="spellEnd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(EKG )  tanımlanır.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3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EKG cihazının genel özellikleri 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 xml:space="preserve">3. ÖĞRENME BİRİMİ ÖZEL TANI VE TEDAVİ AMAÇLI ÜNİTELER (46 DERS SAATİ)       </w:t>
            </w:r>
            <w:r w:rsidRPr="00E96C2D">
              <w:rPr>
                <w:rFonts w:cstheme="minorHAnsi"/>
                <w:b/>
                <w:szCs w:val="18"/>
              </w:rPr>
              <w:t xml:space="preserve">                                                   </w:t>
            </w: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 xml:space="preserve">3.1. </w:t>
            </w:r>
            <w:r w:rsidR="006E167C" w:rsidRPr="00A92AD8">
              <w:rPr>
                <w:rFonts w:cstheme="minorHAnsi"/>
                <w:b/>
                <w:sz w:val="18"/>
                <w:szCs w:val="18"/>
              </w:rPr>
              <w:t>EKG ÇEKİMİ</w:t>
            </w: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8A6E22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8A6E22">
              <w:rPr>
                <w:rFonts w:cstheme="minorHAnsi"/>
                <w:color w:val="211D1E"/>
                <w:sz w:val="18"/>
                <w:szCs w:val="18"/>
              </w:rPr>
              <w:t>EKG Çekim İşlemi İçin Hastayı Hazırlama ve EKG Çekimine Yardım Etme Uygulaması</w:t>
            </w: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03350F">
        <w:trPr>
          <w:trHeight w:val="783"/>
        </w:trPr>
        <w:tc>
          <w:tcPr>
            <w:tcW w:w="13301" w:type="dxa"/>
            <w:gridSpan w:val="7"/>
            <w:shd w:val="clear" w:color="auto" w:fill="B8CCE4" w:themeFill="accent1" w:themeFillTint="66"/>
          </w:tcPr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1. Ara Tatil: 14-18 Kasım</w:t>
            </w:r>
          </w:p>
        </w:tc>
      </w:tr>
      <w:tr w:rsidR="006E167C" w:rsidRPr="00A92AD8" w:rsidTr="00273766">
        <w:trPr>
          <w:trHeight w:val="1262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10.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21-25 Kasım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7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3.1. İş sağlığı ve güvenliği tedbirlerini alarak EKG çekiminde sağlık profesyoneline yardım eder.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3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EKG çeşitleri açıklanır.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3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EKG’nin klinikte kullanım alanları sıralanır.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3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EKG çekilmesinde dikkat edilmesi gereken noktalar sıralanır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  <w:highlight w:val="green"/>
              </w:rPr>
            </w:pPr>
            <w:r>
              <w:rPr>
                <w:rFonts w:cstheme="minorHAnsi"/>
                <w:b/>
                <w:sz w:val="18"/>
                <w:szCs w:val="18"/>
              </w:rPr>
              <w:t>3.1.</w:t>
            </w:r>
            <w:r w:rsidR="006E167C" w:rsidRPr="00A92AD8">
              <w:rPr>
                <w:rFonts w:cstheme="minorHAnsi"/>
                <w:b/>
                <w:sz w:val="18"/>
                <w:szCs w:val="18"/>
              </w:rPr>
              <w:t>EKG ÇEKİMİ</w:t>
            </w: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EKG Çekim İşlemi İçin Hastayı Hazırlama ve EKG Çekimine Yardım Etme Uygulaması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480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3.2.İş sağlığı ve güvenliği tedbirlerini alarak EEG çekiminde sağlık profesyoneline yardım eder.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1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proofErr w:type="spellStart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Elektroensefalografi</w:t>
            </w:r>
            <w:proofErr w:type="spellEnd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(EEG ) tanımlanır.</w:t>
            </w: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3.2.EEG ÇEKİMİ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 xml:space="preserve">EEG Çekimi İçin Hasta Hazırlama Uygulaması </w:t>
            </w: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2440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11.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28 Kasım - 2 Aralık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3.2.İş sağlığı ve güvenliği tedbirlerini alarak EEG çekiminde sağlık profesyoneline yardım eder.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3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EEG’nin kullanım alanları sıralanır.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3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EEG çekilmesinde dikkat edilmesi gereken noktalar sıralanır.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3.2.EEG ÇEKİMİ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 xml:space="preserve">EEG Çekimi İçin Hasta Hazırlama Uygulaması 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2440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ListeParagraf"/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3.3. İş sağlığı ve güvenliği tedbirlerini alarak kişisel koruyucu önlemleri diyaliz ünitelerinde sağlık profesyoneline yardım eder.</w:t>
            </w:r>
          </w:p>
          <w:p w:rsidR="006E167C" w:rsidRPr="00A92AD8" w:rsidRDefault="006E167C" w:rsidP="00A92AD8">
            <w:pPr>
              <w:pStyle w:val="Liste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A92AD8">
              <w:rPr>
                <w:rFonts w:cstheme="minorHAnsi"/>
                <w:bCs/>
                <w:sz w:val="18"/>
                <w:szCs w:val="18"/>
              </w:rPr>
              <w:t>Diyaliz tanımı ve çeşitleri açıklanır.</w:t>
            </w:r>
          </w:p>
          <w:p w:rsidR="006E167C" w:rsidRPr="00A92AD8" w:rsidRDefault="006E167C" w:rsidP="00A92AD8">
            <w:pPr>
              <w:pStyle w:val="Liste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A92AD8">
              <w:rPr>
                <w:rFonts w:cstheme="minorHAnsi"/>
                <w:bCs/>
                <w:sz w:val="18"/>
                <w:szCs w:val="18"/>
              </w:rPr>
              <w:t xml:space="preserve"> Hemodiyaliz tanımı, </w:t>
            </w:r>
            <w:proofErr w:type="gramStart"/>
            <w:r w:rsidRPr="00A92AD8">
              <w:rPr>
                <w:rFonts w:cstheme="minorHAnsi"/>
                <w:bCs/>
                <w:sz w:val="18"/>
                <w:szCs w:val="18"/>
              </w:rPr>
              <w:t>komplikasyonları</w:t>
            </w:r>
            <w:proofErr w:type="gramEnd"/>
            <w:r w:rsidRPr="00A92AD8">
              <w:rPr>
                <w:rFonts w:cstheme="minorHAnsi"/>
                <w:bCs/>
                <w:sz w:val="18"/>
                <w:szCs w:val="18"/>
              </w:rPr>
              <w:t>, hemodiyaliz makinesi özellikleri ve hemodiyaliz uygulamasında kullanılan malzemeler ve solüsyonlar 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3.3. DİYALİZ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>Diyaliz İşlemine Hastayı Hazırlama Uygulaması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>Diyaliz Ünitesinin Hazırlanmasına Yardım Etme Uygulaması</w:t>
            </w: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587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12. Hafta: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5-9 Aralık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ListeParagraf"/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3.3. İş sağlığı ve güvenliği tedbirlerini alarak kişisel koruyucu önlemleri diyaliz ünitelerinde sağlık profesyoneline yardım eder.</w:t>
            </w:r>
          </w:p>
          <w:p w:rsidR="006E167C" w:rsidRPr="00A92AD8" w:rsidRDefault="006E167C" w:rsidP="00A92AD8">
            <w:pPr>
              <w:pStyle w:val="Liste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A92AD8">
              <w:rPr>
                <w:rFonts w:cstheme="minorHAnsi"/>
                <w:bCs/>
                <w:sz w:val="18"/>
                <w:szCs w:val="18"/>
              </w:rPr>
              <w:t xml:space="preserve">Periton diyalizi tanımı, </w:t>
            </w:r>
            <w:proofErr w:type="gramStart"/>
            <w:r w:rsidRPr="00A92AD8">
              <w:rPr>
                <w:rFonts w:cstheme="minorHAnsi"/>
                <w:bCs/>
                <w:sz w:val="18"/>
                <w:szCs w:val="18"/>
              </w:rPr>
              <w:t>komplikasyonları</w:t>
            </w:r>
            <w:proofErr w:type="gramEnd"/>
            <w:r w:rsidRPr="00A92AD8">
              <w:rPr>
                <w:rFonts w:cstheme="minorHAnsi"/>
                <w:bCs/>
                <w:sz w:val="18"/>
                <w:szCs w:val="18"/>
              </w:rPr>
              <w:t>, periton cihazı özellikleri ve periton diyalizinde kullanılan malzemeler ve solüsyonlar açıklanır.</w:t>
            </w:r>
          </w:p>
          <w:p w:rsidR="006E167C" w:rsidRPr="00A92AD8" w:rsidRDefault="006E167C" w:rsidP="00A92AD8">
            <w:pPr>
              <w:pStyle w:val="Liste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A92AD8">
              <w:rPr>
                <w:rFonts w:cstheme="minorHAnsi"/>
                <w:bCs/>
                <w:sz w:val="18"/>
                <w:szCs w:val="18"/>
              </w:rPr>
              <w:t xml:space="preserve"> Diyaliz cihazları ve özellikleri sıralanır.</w:t>
            </w:r>
          </w:p>
          <w:p w:rsidR="006E167C" w:rsidRPr="00A92AD8" w:rsidRDefault="006E167C" w:rsidP="00A92AD8">
            <w:pPr>
              <w:pStyle w:val="Liste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A92AD8">
              <w:rPr>
                <w:rFonts w:cstheme="minorHAnsi"/>
                <w:bCs/>
                <w:sz w:val="18"/>
                <w:szCs w:val="18"/>
              </w:rPr>
              <w:t xml:space="preserve"> Diyaliz işlemlerinde dikkat edilmesi gereken noktalar sıralanır.</w:t>
            </w:r>
          </w:p>
          <w:p w:rsidR="006E167C" w:rsidRPr="00A92AD8" w:rsidRDefault="006E167C" w:rsidP="00A92AD8">
            <w:pPr>
              <w:pStyle w:val="ListeParagraf"/>
              <w:widowControl w:val="0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bCs/>
                <w:sz w:val="18"/>
                <w:szCs w:val="18"/>
              </w:rPr>
            </w:pPr>
            <w:r w:rsidRPr="00A92AD8">
              <w:rPr>
                <w:rFonts w:cstheme="minorHAnsi"/>
                <w:bCs/>
                <w:sz w:val="18"/>
                <w:szCs w:val="18"/>
              </w:rPr>
              <w:t xml:space="preserve"> Diyaliz ünitelerinde alınacak güvenlik önlemlerini açıklar.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3.3. DİYALİZ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color w:val="211D1E"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color w:val="211D1E"/>
                <w:sz w:val="18"/>
                <w:szCs w:val="18"/>
              </w:rPr>
              <w:t>Diyaliz İşlemine Hastayı Hazırlama Uygulaması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Diyaliz Ünitesinin Hazırlanmasına Yardım Etme Uygulaması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586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3.4. İş sağlığı ve güvenliği, aseptik kurallara uyarak yanık ünitelerinde sağlık profesyoneline yardım eder.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Yanık tanımlanır.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Yanığın nedenleri sıralanır.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3.4.YANIK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Yanık Ünitesinin ve Kullanılan Araç Gereçlerin Hazırlanmasına Yardım Etme Uygulaması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Cs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Yanık Bakımında Sağlık Profesyoneline Yardım Etme Uygulaması</w:t>
            </w: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954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13.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12-16 Aralık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3.4. İş sağlığı ve güvenliği, aseptik kurallara uyarak yanık ünitelerinde sağlık profesyoneline yardım eder.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Yanıkta oluşabilecek </w:t>
            </w:r>
            <w:proofErr w:type="gramStart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komplikasyonlar</w:t>
            </w:r>
            <w:proofErr w:type="gramEnd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sıralanır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Yanık ünitesinde kullanılan araç gereçler sıralanır.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Yanık bakımı açıklanır.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Yanık bakımında dikkat edilecek noktalar sıralanır.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Yanık ünitelerinde </w:t>
            </w:r>
            <w:proofErr w:type="gramStart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enfeksiyon</w:t>
            </w:r>
            <w:proofErr w:type="gramEnd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kontrolü için yapılan temel uygulamalar 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3.4.YANIK</w:t>
            </w:r>
          </w:p>
          <w:p w:rsidR="006E167C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Pr="00A92AD8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Yanık Ünitesinin ve Kullanılan Araç Gereçlerin Hazırlanmasına Yardım Etme Uygulaması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Yanık Bakımında Sağlık Profesyoneline Yardım Etme Uygulaması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953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3. 5. İş sağlığı ve güvenliği, aseptik kurallara uyarak </w:t>
            </w:r>
            <w:proofErr w:type="gramStart"/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transplantasyon</w:t>
            </w:r>
            <w:proofErr w:type="gramEnd"/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ünitelerinde sağlık profesyoneline yardım eder</w:t>
            </w: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Doku ve organ </w:t>
            </w:r>
            <w:proofErr w:type="gramStart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transplantasyonu  açıklanır</w:t>
            </w:r>
            <w:proofErr w:type="gramEnd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3.5.TRANSPLANTASYON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340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>
              <w:rPr>
                <w:rFonts w:cstheme="minorHAnsi"/>
                <w:b/>
                <w:sz w:val="18"/>
                <w:szCs w:val="18"/>
              </w:rPr>
              <w:t>14.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19-23 Aralık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3. 5. İş sağlığı ve güvenliği, aseptik kurallara uyarak </w:t>
            </w:r>
            <w:proofErr w:type="gramStart"/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transplantasyon</w:t>
            </w:r>
            <w:proofErr w:type="gramEnd"/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ünitelerinde sağlık profesyoneline yardım eder</w:t>
            </w: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Doku ve organ </w:t>
            </w:r>
            <w:proofErr w:type="gramStart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transplantasyonunun  </w:t>
            </w:r>
            <w:proofErr w:type="spellStart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endikasyonları</w:t>
            </w:r>
            <w:proofErr w:type="spellEnd"/>
            <w:proofErr w:type="gramEnd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sıralanır.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Doku ve organ </w:t>
            </w:r>
            <w:proofErr w:type="gramStart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transplantasyonunun</w:t>
            </w:r>
            <w:proofErr w:type="gramEnd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komplikasyonları sıralanır.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Doku ve organ </w:t>
            </w:r>
            <w:proofErr w:type="gramStart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transplantasyonunda</w:t>
            </w:r>
            <w:proofErr w:type="gramEnd"/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 xml:space="preserve"> ameliyat öncesi ve sonrası bakım ilkeleri açıklanır.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Organ bağışını ve önemi açıklanır.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Organ bağışının hukuki, ekonomik ve dini boyutu açıklanır.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24"/>
              </w:numPr>
              <w:spacing w:after="0"/>
              <w:ind w:left="57" w:firstLine="0"/>
              <w:rPr>
                <w:rFonts w:asciiTheme="minorHAnsi" w:hAnsiTheme="minorHAnsi" w:cstheme="minorHAnsi"/>
                <w:bCs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Cs/>
                <w:sz w:val="18"/>
                <w:szCs w:val="18"/>
              </w:rPr>
              <w:t>Transplantasyonda etik ilkeler 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3.5.TRANSPLANTASYON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6E167C">
        <w:trPr>
          <w:trHeight w:val="1340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  <w:shd w:val="clear" w:color="auto" w:fill="auto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4.1.Etkili iletişim teknikleri</w:t>
            </w: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 kullanarak </w:t>
            </w:r>
            <w:proofErr w:type="spellStart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almada ebe/hemşireye yardım eder.</w:t>
            </w:r>
          </w:p>
          <w:p w:rsidR="006E167C" w:rsidRPr="00A92AD8" w:rsidRDefault="006E167C" w:rsidP="00A92AD8">
            <w:pPr>
              <w:numPr>
                <w:ilvl w:val="0"/>
                <w:numId w:val="2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(öykü alma) ve önemi açıklanır.</w:t>
            </w:r>
          </w:p>
          <w:p w:rsidR="006E167C" w:rsidRPr="00A92AD8" w:rsidRDefault="006E167C" w:rsidP="00A92AD8">
            <w:pPr>
              <w:numPr>
                <w:ilvl w:val="0"/>
                <w:numId w:val="2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(öykü alma)</w:t>
            </w:r>
            <w:r w:rsidRPr="00A92AD8">
              <w:rPr>
                <w:rFonts w:cstheme="minorHAnsi"/>
                <w:sz w:val="18"/>
                <w:szCs w:val="18"/>
              </w:rPr>
              <w:t>çeşitleri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numPr>
                <w:ilvl w:val="0"/>
                <w:numId w:val="2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(öykü alma) alınırken dikkat edilece</w:t>
            </w:r>
            <w:r w:rsidRPr="00A92AD8">
              <w:rPr>
                <w:rFonts w:cstheme="minorHAnsi"/>
                <w:sz w:val="18"/>
                <w:szCs w:val="18"/>
              </w:rPr>
              <w:t>k noktalar 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  <w:shd w:val="clear" w:color="auto" w:fill="auto"/>
          </w:tcPr>
          <w:p w:rsidR="006E167C" w:rsidRPr="00E96C2D" w:rsidRDefault="006E167C" w:rsidP="00A92AD8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4. ÖĞRENME BİRİMİ: KADIN HASTALIKLARI VE MUAYENE YÖNTEMLERİ (22 DERS SAATİ)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6E167C" w:rsidRPr="00A92AD8" w:rsidRDefault="00E96C2D" w:rsidP="00A92AD8">
            <w:pPr>
              <w:ind w:left="57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 xml:space="preserve">         4.1.</w:t>
            </w: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ANAMNEZ ALMA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 xml:space="preserve"> 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color w:val="211D1E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cstheme="minorHAnsi"/>
                <w:color w:val="211D1E"/>
                <w:sz w:val="18"/>
                <w:szCs w:val="18"/>
              </w:rPr>
              <w:t xml:space="preserve"> Alma İçin Uygun Ortamı Hazırlama ve </w:t>
            </w:r>
            <w:proofErr w:type="spellStart"/>
            <w:r w:rsidRPr="00A92AD8">
              <w:rPr>
                <w:rFonts w:cstheme="minorHAnsi"/>
                <w:color w:val="211D1E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cstheme="minorHAnsi"/>
                <w:color w:val="211D1E"/>
                <w:sz w:val="18"/>
                <w:szCs w:val="18"/>
              </w:rPr>
              <w:t xml:space="preserve"> Alma Uygulaması</w:t>
            </w: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6E167C">
        <w:trPr>
          <w:trHeight w:val="480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15. Hafta: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26-30 Aralık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4.1.Etkili iletişim teknikleri</w:t>
            </w: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ni kullanarak </w:t>
            </w:r>
            <w:proofErr w:type="spellStart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almada ebe/hemşireye yardım eder.</w:t>
            </w:r>
          </w:p>
          <w:p w:rsidR="006E167C" w:rsidRPr="00A92AD8" w:rsidRDefault="006E167C" w:rsidP="00A92AD8">
            <w:pPr>
              <w:numPr>
                <w:ilvl w:val="0"/>
                <w:numId w:val="25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(öykü alma) ve önemi açıklanır.</w:t>
            </w:r>
          </w:p>
          <w:p w:rsidR="006E167C" w:rsidRPr="00A92AD8" w:rsidRDefault="006E167C" w:rsidP="00A92AD8">
            <w:pPr>
              <w:numPr>
                <w:ilvl w:val="0"/>
                <w:numId w:val="25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(öykü alma)</w:t>
            </w:r>
            <w:r w:rsidRPr="00A92AD8">
              <w:rPr>
                <w:rFonts w:cstheme="minorHAnsi"/>
                <w:sz w:val="18"/>
                <w:szCs w:val="18"/>
              </w:rPr>
              <w:t>çeşitleri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numPr>
                <w:ilvl w:val="0"/>
                <w:numId w:val="25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(öykü alma) alınırken dikkat edilece</w:t>
            </w:r>
            <w:r w:rsidRPr="00A92AD8">
              <w:rPr>
                <w:rFonts w:cstheme="minorHAnsi"/>
                <w:sz w:val="18"/>
                <w:szCs w:val="18"/>
              </w:rPr>
              <w:t>k noktalar 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  <w:shd w:val="clear" w:color="auto" w:fill="auto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6E167C" w:rsidRPr="00A92AD8" w:rsidRDefault="007A1800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  <w:r>
              <w:rPr>
                <w:rFonts w:eastAsia="Times New Roman" w:cstheme="minorHAnsi"/>
                <w:b/>
                <w:sz w:val="18"/>
                <w:szCs w:val="18"/>
              </w:rPr>
              <w:t>4.1</w:t>
            </w:r>
            <w:r w:rsidR="00E96C2D" w:rsidRPr="00A92AD8">
              <w:rPr>
                <w:rFonts w:eastAsia="Times New Roman" w:cstheme="minorHAnsi"/>
                <w:b/>
                <w:sz w:val="18"/>
                <w:szCs w:val="18"/>
              </w:rPr>
              <w:t>.ANAMNEZ ALMA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  <w:highlight w:val="green"/>
              </w:rPr>
            </w:pP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color w:val="211D1E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cstheme="minorHAnsi"/>
                <w:color w:val="211D1E"/>
                <w:sz w:val="18"/>
                <w:szCs w:val="18"/>
              </w:rPr>
              <w:t xml:space="preserve"> Alma İçin Uygun Ortamı Hazırlama ve </w:t>
            </w:r>
            <w:proofErr w:type="spellStart"/>
            <w:r w:rsidRPr="00A92AD8">
              <w:rPr>
                <w:rFonts w:cstheme="minorHAnsi"/>
                <w:color w:val="211D1E"/>
                <w:sz w:val="18"/>
                <w:szCs w:val="18"/>
              </w:rPr>
              <w:t>Anamnez</w:t>
            </w:r>
            <w:proofErr w:type="spellEnd"/>
            <w:r w:rsidRPr="00A92AD8">
              <w:rPr>
                <w:rFonts w:cstheme="minorHAnsi"/>
                <w:color w:val="211D1E"/>
                <w:sz w:val="18"/>
                <w:szCs w:val="18"/>
              </w:rPr>
              <w:t xml:space="preserve"> Alma Uygulaması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480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4.2-İş sağlığı ve güvenliği tedbirleri doğrultusunda </w:t>
            </w: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hasta mahremiyetine özen göstererek </w:t>
            </w: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fizik muayenede ebe/hemşireye yardım eder. </w:t>
            </w:r>
          </w:p>
          <w:p w:rsidR="006E167C" w:rsidRPr="00A92AD8" w:rsidRDefault="006E167C" w:rsidP="00A92AD8">
            <w:pPr>
              <w:numPr>
                <w:ilvl w:val="0"/>
                <w:numId w:val="1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Genel fizik muayene yöntemleri açıklanır.</w:t>
            </w:r>
          </w:p>
          <w:p w:rsidR="006E167C" w:rsidRPr="00A92AD8" w:rsidRDefault="006E167C" w:rsidP="00A92AD8">
            <w:pPr>
              <w:numPr>
                <w:ilvl w:val="0"/>
                <w:numId w:val="1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Genel fizik muay</w:t>
            </w:r>
            <w:r w:rsidRPr="00A92AD8">
              <w:rPr>
                <w:rFonts w:cstheme="minorHAnsi"/>
                <w:sz w:val="18"/>
                <w:szCs w:val="18"/>
              </w:rPr>
              <w:t>enede dikkat edilecek hususlar açıklanır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numPr>
                <w:ilvl w:val="0"/>
                <w:numId w:val="1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Meme mua</w:t>
            </w:r>
            <w:r w:rsidRPr="00A92AD8">
              <w:rPr>
                <w:rFonts w:cstheme="minorHAnsi"/>
                <w:sz w:val="18"/>
                <w:szCs w:val="18"/>
              </w:rPr>
              <w:t>yenesinin önemi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numPr>
                <w:ilvl w:val="0"/>
                <w:numId w:val="1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Kendi ke</w:t>
            </w:r>
            <w:r w:rsidRPr="00A92AD8">
              <w:rPr>
                <w:rFonts w:cstheme="minorHAnsi"/>
                <w:sz w:val="18"/>
                <w:szCs w:val="18"/>
              </w:rPr>
              <w:t>ndine meme muayenesi aşamaları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4.2.FİZİK MUAYENE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 xml:space="preserve">Genel Fiziksel Muayene İçin Hastayı Hazırlama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Maket Üzerinde Meme Muayenesi Uygulaması</w:t>
            </w: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480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16.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2-6 Ocak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4.2-İş sağlığı ve güvenliği tedbirleri doğrultusunda </w:t>
            </w:r>
            <w:r w:rsidRPr="00A92AD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hasta mahremiyetine özen göstererek </w:t>
            </w: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fizik muayenede ebe/hemşireye yardım eder. </w:t>
            </w:r>
          </w:p>
          <w:p w:rsidR="006E167C" w:rsidRPr="00A92AD8" w:rsidRDefault="006E167C" w:rsidP="00A92AD8">
            <w:pPr>
              <w:numPr>
                <w:ilvl w:val="0"/>
                <w:numId w:val="14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Genel fizik muayene yöntemleri açıklanır.</w:t>
            </w:r>
          </w:p>
          <w:p w:rsidR="006E167C" w:rsidRPr="00A92AD8" w:rsidRDefault="006E167C" w:rsidP="00A92AD8">
            <w:pPr>
              <w:numPr>
                <w:ilvl w:val="0"/>
                <w:numId w:val="14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Genel fizik muay</w:t>
            </w:r>
            <w:r w:rsidRPr="00A92AD8">
              <w:rPr>
                <w:rFonts w:cstheme="minorHAnsi"/>
                <w:sz w:val="18"/>
                <w:szCs w:val="18"/>
              </w:rPr>
              <w:t>enede dikkat edilecek hususlar açıklanır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numPr>
                <w:ilvl w:val="0"/>
                <w:numId w:val="14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Meme mua</w:t>
            </w:r>
            <w:r w:rsidRPr="00A92AD8">
              <w:rPr>
                <w:rFonts w:cstheme="minorHAnsi"/>
                <w:sz w:val="18"/>
                <w:szCs w:val="18"/>
              </w:rPr>
              <w:t>yenesinin önemi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numPr>
                <w:ilvl w:val="0"/>
                <w:numId w:val="14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Kendi ke</w:t>
            </w:r>
            <w:r w:rsidRPr="00A92AD8">
              <w:rPr>
                <w:rFonts w:cstheme="minorHAnsi"/>
                <w:sz w:val="18"/>
                <w:szCs w:val="18"/>
              </w:rPr>
              <w:t>ndine meme muayenesi aşamaları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4.2.FİZİK MUAYENE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 xml:space="preserve">Genel Fiziksel Muayene İçin Hastayı Hazırlama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Maket Üzerinde Meme Muayenesi Uygulaması</w:t>
            </w:r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480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4.3-İş sağlığı ve güvenliği tedbirleri doğrultusunda hasta mahremiyetine özen göstererek jinekolojik muayenede sağlık profesyoneline yardım eder. </w:t>
            </w:r>
          </w:p>
          <w:p w:rsidR="006E167C" w:rsidRPr="00A92AD8" w:rsidRDefault="006E167C" w:rsidP="00A92AD8">
            <w:pPr>
              <w:numPr>
                <w:ilvl w:val="0"/>
                <w:numId w:val="1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Jinekolojik muaye</w:t>
            </w:r>
            <w:r w:rsidRPr="00A92AD8">
              <w:rPr>
                <w:rFonts w:cstheme="minorHAnsi"/>
                <w:sz w:val="18"/>
                <w:szCs w:val="18"/>
              </w:rPr>
              <w:t>nenin özellikleri açıklanır.</w:t>
            </w:r>
          </w:p>
          <w:p w:rsidR="006E167C" w:rsidRPr="00A92AD8" w:rsidRDefault="006E167C" w:rsidP="00A92AD8">
            <w:pPr>
              <w:numPr>
                <w:ilvl w:val="0"/>
                <w:numId w:val="1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Jinekoloji</w:t>
            </w:r>
            <w:r w:rsidRPr="00A92AD8">
              <w:rPr>
                <w:rFonts w:cstheme="minorHAnsi"/>
                <w:sz w:val="18"/>
                <w:szCs w:val="18"/>
              </w:rPr>
              <w:t>k muayene için hasta hazırlığı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numPr>
                <w:ilvl w:val="0"/>
                <w:numId w:val="1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Jinekolojik mua</w:t>
            </w:r>
            <w:r w:rsidRPr="00A92AD8">
              <w:rPr>
                <w:rFonts w:cstheme="minorHAnsi"/>
                <w:sz w:val="18"/>
                <w:szCs w:val="18"/>
              </w:rPr>
              <w:t>yenede kullanılan araç gereçler sıralanır.</w:t>
            </w:r>
          </w:p>
          <w:p w:rsidR="006E167C" w:rsidRPr="00A92AD8" w:rsidRDefault="006E167C" w:rsidP="00A92AD8">
            <w:pPr>
              <w:numPr>
                <w:ilvl w:val="0"/>
                <w:numId w:val="1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Jinekolojik muayene metotları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4. 3. JİNEKOLOJİK MUAYENE</w:t>
            </w: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Muayene İçin Gerekli Araç Gereçleri Hazırlama Uygulaması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Hastayı Jinekolojik Muayeneye Hazırlama Uygulaması</w:t>
            </w: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147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17.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9-13 Ocak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4.3-İş sağlığı ve güvenliği tedbirleri doğrultusunda hasta mahremiyetine özen göstererek jinekolojik muayenede sağlık profesyoneline yardım eder. </w:t>
            </w:r>
          </w:p>
          <w:p w:rsidR="006E167C" w:rsidRPr="00A92AD8" w:rsidRDefault="006E167C" w:rsidP="00A92AD8">
            <w:pPr>
              <w:numPr>
                <w:ilvl w:val="0"/>
                <w:numId w:val="13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Jinekolojik muaye</w:t>
            </w:r>
            <w:r w:rsidRPr="00A92AD8">
              <w:rPr>
                <w:rFonts w:cstheme="minorHAnsi"/>
                <w:sz w:val="18"/>
                <w:szCs w:val="18"/>
              </w:rPr>
              <w:t>nenin özellikleri açıklanır.</w:t>
            </w:r>
          </w:p>
          <w:p w:rsidR="006E167C" w:rsidRPr="00A92AD8" w:rsidRDefault="006E167C" w:rsidP="00A92AD8">
            <w:pPr>
              <w:numPr>
                <w:ilvl w:val="0"/>
                <w:numId w:val="13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Jinekoloji</w:t>
            </w:r>
            <w:r w:rsidRPr="00A92AD8">
              <w:rPr>
                <w:rFonts w:cstheme="minorHAnsi"/>
                <w:sz w:val="18"/>
                <w:szCs w:val="18"/>
              </w:rPr>
              <w:t>k muayene için hasta hazırlığı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numPr>
                <w:ilvl w:val="0"/>
                <w:numId w:val="13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Jinekolojik mua</w:t>
            </w:r>
            <w:r w:rsidRPr="00A92AD8">
              <w:rPr>
                <w:rFonts w:cstheme="minorHAnsi"/>
                <w:sz w:val="18"/>
                <w:szCs w:val="18"/>
              </w:rPr>
              <w:t>yenede kullanılan araç gereçler sıralanır.</w:t>
            </w:r>
          </w:p>
          <w:p w:rsidR="006E167C" w:rsidRPr="00A92AD8" w:rsidRDefault="006E167C" w:rsidP="00A92AD8">
            <w:pPr>
              <w:numPr>
                <w:ilvl w:val="0"/>
                <w:numId w:val="13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Jinekolojik muayene metotları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4. 3. JİNEKOLOJİK MUAYENE</w:t>
            </w: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E96C2D" w:rsidRDefault="00E96C2D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Default="006E167C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Muayene İçin Gerekli Araç Gereçleri Hazırlama Uygulaması</w:t>
            </w:r>
          </w:p>
          <w:p w:rsidR="00E96C2D" w:rsidRDefault="00E96C2D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E96C2D" w:rsidRPr="00A92AD8" w:rsidRDefault="00E96C2D" w:rsidP="00A92AD8">
            <w:pPr>
              <w:ind w:left="57"/>
              <w:rPr>
                <w:rFonts w:cstheme="minorHAnsi"/>
                <w:color w:val="211D1E"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color w:val="211D1E"/>
                <w:sz w:val="18"/>
                <w:szCs w:val="18"/>
              </w:rPr>
              <w:t>Hastayı Jinekolojik Muayeneye Hazırlama Uygulaması</w:t>
            </w:r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640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5.1.Normal </w:t>
            </w:r>
            <w:proofErr w:type="spellStart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siklus</w:t>
            </w:r>
            <w:proofErr w:type="spellEnd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düzenine göre </w:t>
            </w:r>
            <w:proofErr w:type="spellStart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menstrüelsiklus</w:t>
            </w:r>
            <w:proofErr w:type="spellEnd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bozukluklarını ve nedenlerini ayırt eder.</w:t>
            </w:r>
          </w:p>
          <w:p w:rsidR="006E167C" w:rsidRPr="00A92AD8" w:rsidRDefault="006E167C" w:rsidP="00A92AD8">
            <w:pPr>
              <w:numPr>
                <w:ilvl w:val="0"/>
                <w:numId w:val="26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Menstrual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siklusu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E167C" w:rsidRPr="00A92AD8" w:rsidRDefault="006E167C" w:rsidP="00A92AD8">
            <w:pPr>
              <w:numPr>
                <w:ilvl w:val="0"/>
                <w:numId w:val="26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Menstrual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siklus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bozuklukları açıklanır.</w:t>
            </w:r>
          </w:p>
          <w:p w:rsidR="006E167C" w:rsidRPr="00A92AD8" w:rsidRDefault="006E167C" w:rsidP="00A92AD8">
            <w:pPr>
              <w:numPr>
                <w:ilvl w:val="0"/>
                <w:numId w:val="26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Premenstruel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sendrom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E167C" w:rsidRPr="00A92AD8" w:rsidRDefault="006E167C" w:rsidP="00A92AD8">
            <w:pPr>
              <w:numPr>
                <w:ilvl w:val="0"/>
                <w:numId w:val="26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Di</w:t>
            </w:r>
            <w:r w:rsidRPr="00A92AD8">
              <w:rPr>
                <w:rFonts w:cstheme="minorHAnsi"/>
                <w:sz w:val="18"/>
                <w:szCs w:val="18"/>
              </w:rPr>
              <w:t>sfonksiyonel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uterus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kanamaları açıklanır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E96C2D" w:rsidRDefault="00E96C2D" w:rsidP="00A92AD8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5.ÖĞRENME BİRİMİ JİNEKOLOJİK HASTALIKLAR (18 DERS SAATİ)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6E167C" w:rsidRPr="00A92AD8" w:rsidRDefault="00E96C2D" w:rsidP="00A92AD8">
            <w:pPr>
              <w:ind w:left="57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5.1. MENSTRUAL SİKLUS BOZUKLUKLARI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pStyle w:val="ListeParagraf"/>
              <w:ind w:left="57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640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5.2-Kadın sağlığına olumsuz etkilerinin bilincinde olarak cinsel yolla bulaşan </w:t>
            </w:r>
            <w:proofErr w:type="spellStart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genital</w:t>
            </w:r>
            <w:proofErr w:type="spellEnd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yol </w:t>
            </w:r>
            <w:proofErr w:type="gramStart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enfeksiyonlarını</w:t>
            </w:r>
            <w:proofErr w:type="gramEnd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ayırt eder.</w:t>
            </w:r>
          </w:p>
          <w:p w:rsidR="006E167C" w:rsidRPr="00A92AD8" w:rsidRDefault="006E167C" w:rsidP="00A92AD8">
            <w:pPr>
              <w:numPr>
                <w:ilvl w:val="0"/>
                <w:numId w:val="2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Genital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akıntı ile seyreden cin</w:t>
            </w:r>
            <w:r w:rsidRPr="00A92AD8">
              <w:rPr>
                <w:rFonts w:cstheme="minorHAnsi"/>
                <w:sz w:val="18"/>
                <w:szCs w:val="18"/>
              </w:rPr>
              <w:t xml:space="preserve">sel yolla bulaşan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E167C" w:rsidRPr="00A92AD8" w:rsidRDefault="006E167C" w:rsidP="00A92AD8">
            <w:pPr>
              <w:numPr>
                <w:ilvl w:val="0"/>
                <w:numId w:val="2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Genital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ülser ile seyreden cin</w:t>
            </w:r>
            <w:r w:rsidRPr="00A92AD8">
              <w:rPr>
                <w:rFonts w:cstheme="minorHAnsi"/>
                <w:sz w:val="18"/>
                <w:szCs w:val="18"/>
              </w:rPr>
              <w:t xml:space="preserve">sel yolla bulaşan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numPr>
                <w:ilvl w:val="0"/>
                <w:numId w:val="2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Genital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siğil ile seyreden cin</w:t>
            </w:r>
            <w:r w:rsidRPr="00A92AD8">
              <w:rPr>
                <w:rFonts w:cstheme="minorHAnsi"/>
                <w:sz w:val="18"/>
                <w:szCs w:val="18"/>
              </w:rPr>
              <w:t xml:space="preserve">sel yolla bulaşan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E96C2D" w:rsidP="00A92AD8">
            <w:pPr>
              <w:pStyle w:val="ListeParagraf"/>
              <w:ind w:left="57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5.2. CİNSEL YOLLA BULAŞAN GENİTAL YOL ENFEKSİYONLARI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pStyle w:val="ListeParagraf"/>
              <w:ind w:left="57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059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18.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16-20 Ocak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5.2-Kadın sağlığına olumsuz etkilerinin bilincinde olarak cinsel yolla bulaşan </w:t>
            </w:r>
            <w:proofErr w:type="spellStart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genital</w:t>
            </w:r>
            <w:proofErr w:type="spellEnd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yol </w:t>
            </w:r>
            <w:proofErr w:type="gramStart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enfeksiyonlarını</w:t>
            </w:r>
            <w:proofErr w:type="gramEnd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ayırt eder.</w:t>
            </w:r>
          </w:p>
          <w:p w:rsidR="006E167C" w:rsidRPr="00A92AD8" w:rsidRDefault="006E167C" w:rsidP="00A92AD8">
            <w:pPr>
              <w:numPr>
                <w:ilvl w:val="0"/>
                <w:numId w:val="28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Genital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akıntı ile seyreden cin</w:t>
            </w:r>
            <w:r w:rsidRPr="00A92AD8">
              <w:rPr>
                <w:rFonts w:cstheme="minorHAnsi"/>
                <w:sz w:val="18"/>
                <w:szCs w:val="18"/>
              </w:rPr>
              <w:t xml:space="preserve">sel yolla bulaşan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E167C" w:rsidRPr="00A92AD8" w:rsidRDefault="006E167C" w:rsidP="00A92AD8">
            <w:pPr>
              <w:numPr>
                <w:ilvl w:val="0"/>
                <w:numId w:val="28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Genital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ülser ile seyreden cin</w:t>
            </w:r>
            <w:r w:rsidRPr="00A92AD8">
              <w:rPr>
                <w:rFonts w:cstheme="minorHAnsi"/>
                <w:sz w:val="18"/>
                <w:szCs w:val="18"/>
              </w:rPr>
              <w:t xml:space="preserve">sel yolla bulaşan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Genital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siğil ile seyreden cin</w:t>
            </w:r>
            <w:r w:rsidRPr="00A92AD8">
              <w:rPr>
                <w:rFonts w:cstheme="minorHAnsi"/>
                <w:sz w:val="18"/>
                <w:szCs w:val="18"/>
              </w:rPr>
              <w:t xml:space="preserve">sel yolla bulaşan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</w:tc>
        <w:tc>
          <w:tcPr>
            <w:tcW w:w="2857" w:type="dxa"/>
          </w:tcPr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pStyle w:val="ListeParagraf"/>
              <w:ind w:left="57"/>
              <w:rPr>
                <w:rFonts w:eastAsia="Times New Roman"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5.2. CİNSEL YOLLA BULAŞAN GENİTAL YOL ENFEKSİYONLARI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6E167C" w:rsidRPr="00A92AD8" w:rsidRDefault="006E167C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057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5. 3-Doğum ve düşük sonrası oluşabilecek septik </w:t>
            </w:r>
            <w:proofErr w:type="gramStart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enfeksiyonları</w:t>
            </w:r>
            <w:proofErr w:type="gramEnd"/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 xml:space="preserve"> ayırt eder.</w:t>
            </w:r>
          </w:p>
          <w:p w:rsidR="006E167C" w:rsidRPr="00A92AD8" w:rsidRDefault="006E167C" w:rsidP="00A92AD8">
            <w:pPr>
              <w:numPr>
                <w:ilvl w:val="0"/>
                <w:numId w:val="29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Doğum ve düşükten sonra ol</w:t>
            </w:r>
            <w:r w:rsidRPr="00A92AD8">
              <w:rPr>
                <w:rFonts w:cstheme="minorHAnsi"/>
                <w:sz w:val="18"/>
                <w:szCs w:val="18"/>
              </w:rPr>
              <w:t xml:space="preserve">uşabilecek septik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sıralanır.</w:t>
            </w:r>
          </w:p>
          <w:p w:rsidR="006E167C" w:rsidRPr="00A92AD8" w:rsidRDefault="006E167C" w:rsidP="00A92AD8">
            <w:pPr>
              <w:numPr>
                <w:ilvl w:val="0"/>
                <w:numId w:val="29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Doğum ve düşükten sonra oluşabilecek septik </w:t>
            </w:r>
            <w:proofErr w:type="gramStart"/>
            <w:r w:rsidRPr="00A92AD8">
              <w:rPr>
                <w:rFonts w:eastAsia="Times New Roman" w:cstheme="minorHAnsi"/>
                <w:sz w:val="18"/>
                <w:szCs w:val="18"/>
              </w:rPr>
              <w:t>enfeksiyonların</w:t>
            </w:r>
            <w:proofErr w:type="gram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neden</w:t>
            </w:r>
            <w:r w:rsidRPr="00A92AD8">
              <w:rPr>
                <w:rFonts w:cstheme="minorHAnsi"/>
                <w:sz w:val="18"/>
                <w:szCs w:val="18"/>
              </w:rPr>
              <w:t>leri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E96C2D" w:rsidP="00A92AD8">
            <w:pPr>
              <w:pStyle w:val="ListeParagraf"/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5.3. DOĞUM VE DÜŞÜK SONRASI OLUŞABİLECEK SEPTİK ENFEKSİYONLAR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E167C" w:rsidRPr="00A92AD8" w:rsidRDefault="006E167C" w:rsidP="00A92AD8">
            <w:pPr>
              <w:pStyle w:val="ListeParagraf"/>
              <w:ind w:left="57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057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5. 4-Üremenin olmadığı durumları ayırt eder.</w:t>
            </w:r>
          </w:p>
          <w:p w:rsidR="006E167C" w:rsidRPr="00A92AD8" w:rsidRDefault="006E167C" w:rsidP="00A92AD8">
            <w:pPr>
              <w:numPr>
                <w:ilvl w:val="0"/>
                <w:numId w:val="30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Üremenin olmadığı durumlar sıralanır.</w:t>
            </w:r>
          </w:p>
          <w:p w:rsidR="006E167C" w:rsidRPr="00A92AD8" w:rsidRDefault="006E167C" w:rsidP="00A92AD8">
            <w:pPr>
              <w:numPr>
                <w:ilvl w:val="0"/>
                <w:numId w:val="30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İn</w:t>
            </w:r>
            <w:r w:rsidRPr="00A92AD8">
              <w:rPr>
                <w:rFonts w:cstheme="minorHAnsi"/>
                <w:sz w:val="18"/>
                <w:szCs w:val="18"/>
              </w:rPr>
              <w:t>fertilite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E167C" w:rsidRPr="00A92AD8" w:rsidRDefault="006E167C" w:rsidP="00A92AD8">
            <w:pPr>
              <w:numPr>
                <w:ilvl w:val="0"/>
                <w:numId w:val="30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Menopoz ve üreme ilişkisini açıkla</w:t>
            </w:r>
            <w:r w:rsidRPr="00A92AD8">
              <w:rPr>
                <w:rFonts w:cstheme="minorHAnsi"/>
                <w:sz w:val="18"/>
                <w:szCs w:val="18"/>
              </w:rPr>
              <w:t>nır.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:rsidR="006E167C" w:rsidRPr="00A92AD8" w:rsidRDefault="006E167C" w:rsidP="00A92AD8">
            <w:pPr>
              <w:numPr>
                <w:ilvl w:val="0"/>
                <w:numId w:val="30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Histerektomi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ve üreme ilişkisi 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lastRenderedPageBreak/>
              <w:t>5.4. ÜREMENİN OLMADIĞI DURUMLAR</w:t>
            </w: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E167C" w:rsidRPr="00A92AD8" w:rsidRDefault="006E167C" w:rsidP="00A92AD8">
            <w:pPr>
              <w:pStyle w:val="ListeParagraf"/>
              <w:ind w:left="57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03350F">
        <w:trPr>
          <w:trHeight w:val="959"/>
        </w:trPr>
        <w:tc>
          <w:tcPr>
            <w:tcW w:w="13301" w:type="dxa"/>
            <w:gridSpan w:val="7"/>
            <w:shd w:val="clear" w:color="auto" w:fill="B8CCE4" w:themeFill="accent1" w:themeFillTint="66"/>
          </w:tcPr>
          <w:p w:rsidR="006E167C" w:rsidRPr="00A92AD8" w:rsidRDefault="006E167C" w:rsidP="00A92AD8">
            <w:pPr>
              <w:shd w:val="clear" w:color="auto" w:fill="B8CCE4" w:themeFill="accent1" w:themeFillTint="66"/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shd w:val="clear" w:color="auto" w:fill="B8CCE4" w:themeFill="accent1" w:themeFillTint="66"/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YARIYIL TATİLİ: 23 Ocak - 3 Şubat</w:t>
            </w:r>
          </w:p>
        </w:tc>
      </w:tr>
      <w:tr w:rsidR="006E167C" w:rsidRPr="00A92AD8" w:rsidTr="00273766">
        <w:trPr>
          <w:trHeight w:val="1587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19.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6-10 Şubat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5. 4-Üremenin olmadığı durumları ayırt eder.</w:t>
            </w:r>
          </w:p>
          <w:p w:rsidR="006E167C" w:rsidRPr="00A92AD8" w:rsidRDefault="006E167C" w:rsidP="00A92AD8">
            <w:pPr>
              <w:numPr>
                <w:ilvl w:val="0"/>
                <w:numId w:val="30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Üremenin olmadığı durumlar sıralanır.</w:t>
            </w:r>
          </w:p>
          <w:p w:rsidR="006E167C" w:rsidRPr="00A92AD8" w:rsidRDefault="006E167C" w:rsidP="00A92AD8">
            <w:pPr>
              <w:numPr>
                <w:ilvl w:val="0"/>
                <w:numId w:val="30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İn</w:t>
            </w:r>
            <w:r w:rsidRPr="00A92AD8">
              <w:rPr>
                <w:rFonts w:cstheme="minorHAnsi"/>
                <w:sz w:val="18"/>
                <w:szCs w:val="18"/>
              </w:rPr>
              <w:t>fertilite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E167C" w:rsidRPr="00A92AD8" w:rsidRDefault="006E167C" w:rsidP="00A92AD8">
            <w:pPr>
              <w:numPr>
                <w:ilvl w:val="0"/>
                <w:numId w:val="30"/>
              </w:numPr>
              <w:ind w:left="57" w:firstLine="0"/>
              <w:contextualSpacing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Menopoz ve üreme ilişkisini açıkla</w:t>
            </w:r>
            <w:r w:rsidRPr="00A92AD8">
              <w:rPr>
                <w:rFonts w:cstheme="minorHAnsi"/>
                <w:sz w:val="18"/>
                <w:szCs w:val="18"/>
              </w:rPr>
              <w:t>nır.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Histerektomi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ve üreme ilişkisi açıklanır</w:t>
            </w:r>
          </w:p>
        </w:tc>
        <w:tc>
          <w:tcPr>
            <w:tcW w:w="2857" w:type="dxa"/>
          </w:tcPr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5.4. ÜREMENİN OLMADIĞI DURUMLAR</w:t>
            </w: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A92AD8" w:rsidRDefault="006E167C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586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7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tabs>
                <w:tab w:val="left" w:pos="345"/>
              </w:tabs>
              <w:spacing w:after="0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6.1-Ulusal Aile Planlaması Hizmet Rehberi doğrultusunda aile planlaması yöntemlerini ayırt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Aile Planlamasının önemi ve amacı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Aile Planlamasının anne, çocuk, aile ve topl</w:t>
            </w:r>
            <w:r w:rsidRPr="00A92AD8">
              <w:rPr>
                <w:rFonts w:cstheme="minorHAnsi"/>
                <w:sz w:val="18"/>
                <w:szCs w:val="18"/>
              </w:rPr>
              <w:t>um sağlığı üzerindeki etkileri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Kontra</w:t>
            </w:r>
            <w:r w:rsidRPr="00A92AD8">
              <w:rPr>
                <w:rFonts w:cstheme="minorHAnsi"/>
                <w:sz w:val="18"/>
                <w:szCs w:val="18"/>
              </w:rPr>
              <w:t>septif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yöntemleri sınıflandırılır.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Hormonal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kont</w:t>
            </w:r>
            <w:r w:rsidRPr="00A92AD8">
              <w:rPr>
                <w:rFonts w:cstheme="minorHAnsi"/>
                <w:sz w:val="18"/>
                <w:szCs w:val="18"/>
              </w:rPr>
              <w:t>raseptiflerin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etki mekanizması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Hormonal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kontrase</w:t>
            </w:r>
            <w:r w:rsidRPr="00A92AD8">
              <w:rPr>
                <w:rFonts w:cstheme="minorHAnsi"/>
                <w:sz w:val="18"/>
                <w:szCs w:val="18"/>
              </w:rPr>
              <w:t>ptiflerin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kullanımı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Hormonal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kontraseptifl</w:t>
            </w:r>
            <w:r w:rsidRPr="00A92AD8">
              <w:rPr>
                <w:rFonts w:cstheme="minorHAnsi"/>
                <w:sz w:val="18"/>
                <w:szCs w:val="18"/>
              </w:rPr>
              <w:t>erin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olumlu ve olumsuz yönleri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Rahim içi a</w:t>
            </w:r>
            <w:r w:rsidRPr="00A92AD8">
              <w:rPr>
                <w:rFonts w:cstheme="minorHAnsi"/>
                <w:sz w:val="18"/>
                <w:szCs w:val="18"/>
              </w:rPr>
              <w:t>raçların çeşitleri sıralanır.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Rahim içi araçların etki mekanizması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Rahim içi araçların </w:t>
            </w:r>
            <w:r w:rsidRPr="00A92AD8">
              <w:rPr>
                <w:rFonts w:cstheme="minorHAnsi"/>
                <w:sz w:val="18"/>
                <w:szCs w:val="18"/>
              </w:rPr>
              <w:t xml:space="preserve">olumlu ve </w:t>
            </w:r>
            <w:r w:rsidRPr="00A92AD8">
              <w:rPr>
                <w:rFonts w:cstheme="minorHAnsi"/>
                <w:sz w:val="18"/>
                <w:szCs w:val="18"/>
              </w:rPr>
              <w:lastRenderedPageBreak/>
              <w:t>olumsuz yönleri 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Rahim içi araçların </w:t>
            </w:r>
            <w:r w:rsidRPr="00A92AD8">
              <w:rPr>
                <w:rFonts w:cstheme="minorHAnsi"/>
                <w:sz w:val="18"/>
                <w:szCs w:val="18"/>
              </w:rPr>
              <w:t>uygulama zamanı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E96C2D" w:rsidRDefault="00E96C2D" w:rsidP="00E96C2D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lastRenderedPageBreak/>
              <w:t>6. ÖĞRENME BİRİMİ AİLE PLANLAMASI (16 DERS SAATİ)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6.1. AİLE PLANLAMASI YÖNTEMLERİ</w:t>
            </w: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pStyle w:val="ListeParagraf"/>
              <w:ind w:left="57"/>
              <w:rPr>
                <w:rFonts w:eastAsia="Calibri"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587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20.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13-17 Şubat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tabs>
                <w:tab w:val="left" w:pos="345"/>
              </w:tabs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6.1-Ulusal Aile Planlaması Hizmet Rehberi doğrultusunda aile planlaması yöntemlerini ayırt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,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Bariyer yöntemleri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Cerrahi sterilizasyonu (Cerrahi </w:t>
            </w: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Kontrasepsiyonu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)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 xml:space="preserve">Cerrahi sterilizasyonun (Cerrahi </w:t>
            </w:r>
            <w:proofErr w:type="spellStart"/>
            <w:r w:rsidRPr="00A92AD8">
              <w:rPr>
                <w:rFonts w:eastAsia="Times New Roman" w:cstheme="minorHAnsi"/>
                <w:sz w:val="18"/>
                <w:szCs w:val="18"/>
              </w:rPr>
              <w:t>Kontrasepsiyonun</w:t>
            </w:r>
            <w:proofErr w:type="spellEnd"/>
            <w:r w:rsidRPr="00A92AD8">
              <w:rPr>
                <w:rFonts w:eastAsia="Times New Roman" w:cstheme="minorHAnsi"/>
                <w:sz w:val="18"/>
                <w:szCs w:val="18"/>
              </w:rPr>
              <w:t xml:space="preserve">)  olumlu ve olumsuz yönlerini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Doğal aile planlaması yö</w:t>
            </w:r>
            <w:r w:rsidRPr="00A92AD8">
              <w:rPr>
                <w:rFonts w:cstheme="minorHAnsi"/>
                <w:sz w:val="18"/>
                <w:szCs w:val="18"/>
              </w:rPr>
              <w:t>ntemleri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1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Em</w:t>
            </w:r>
            <w:r w:rsidRPr="00A92AD8">
              <w:rPr>
                <w:rFonts w:cstheme="minorHAnsi"/>
                <w:sz w:val="18"/>
                <w:szCs w:val="18"/>
              </w:rPr>
              <w:t>zirme ile gebeliğin önlenmesi açıklanır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tabs>
                <w:tab w:val="left" w:pos="345"/>
              </w:tabs>
              <w:spacing w:after="0"/>
              <w:ind w:left="57"/>
              <w:rPr>
                <w:rFonts w:asciiTheme="minorHAnsi" w:hAnsiTheme="minorHAnsi" w:cstheme="minorHAnsi"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6.1. AİLE PLANLAMASI YÖNTEMLERİ</w:t>
            </w: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1586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A92AD8">
              <w:rPr>
                <w:rFonts w:asciiTheme="minorHAnsi" w:hAnsiTheme="minorHAnsi" w:cstheme="minorHAnsi"/>
                <w:b/>
                <w:sz w:val="18"/>
                <w:szCs w:val="18"/>
              </w:rPr>
              <w:t>-Sağlık Bakanlığı Ulusal Aile Planlaması Hizmet Rehberi doğrultusunda etkili iletişim tekniklerini kullanarak aile planlaması danışmanlık hizmetlerinde ebe/hemşireye yardım eder.</w:t>
            </w:r>
          </w:p>
          <w:p w:rsidR="006E167C" w:rsidRPr="00A92AD8" w:rsidRDefault="006E167C" w:rsidP="00A92AD8">
            <w:pPr>
              <w:pStyle w:val="PMaddeimi"/>
              <w:numPr>
                <w:ilvl w:val="0"/>
                <w:numId w:val="0"/>
              </w:numPr>
              <w:tabs>
                <w:tab w:val="left" w:pos="345"/>
              </w:tabs>
              <w:spacing w:after="0"/>
              <w:ind w:left="57"/>
              <w:rPr>
                <w:rFonts w:asciiTheme="minorHAnsi" w:hAnsiTheme="minorHAnsi"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Aile planlaması danışmanlığı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  <w:r w:rsidRPr="00A92AD8">
              <w:rPr>
                <w:rFonts w:cstheme="minorHAnsi"/>
                <w:sz w:val="18"/>
                <w:szCs w:val="18"/>
              </w:rPr>
              <w:t>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2"/>
              </w:numPr>
              <w:ind w:left="57" w:firstLine="0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Aile planlaması danışmanlığının</w:t>
            </w:r>
            <w:r w:rsidRPr="00A92AD8">
              <w:rPr>
                <w:rFonts w:cstheme="minorHAnsi"/>
                <w:sz w:val="18"/>
                <w:szCs w:val="18"/>
              </w:rPr>
              <w:t xml:space="preserve"> yararları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2"/>
              </w:numPr>
              <w:ind w:left="57" w:firstLine="0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Aile planlaması danı</w:t>
            </w:r>
            <w:r w:rsidRPr="00A92AD8">
              <w:rPr>
                <w:rFonts w:cstheme="minorHAnsi"/>
                <w:sz w:val="18"/>
                <w:szCs w:val="18"/>
              </w:rPr>
              <w:t xml:space="preserve">şmanlığının temel özellikleri 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>(ilkelerini) açı</w:t>
            </w:r>
            <w:r w:rsidRPr="00A92AD8">
              <w:rPr>
                <w:rFonts w:cstheme="minorHAnsi"/>
                <w:sz w:val="18"/>
                <w:szCs w:val="18"/>
              </w:rPr>
              <w:t>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2"/>
              </w:numPr>
              <w:ind w:left="57" w:firstLine="0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Etkili bir aile planlaması danışmanın</w:t>
            </w:r>
            <w:r w:rsidRPr="00A92AD8">
              <w:rPr>
                <w:rFonts w:cstheme="minorHAnsi"/>
                <w:sz w:val="18"/>
                <w:szCs w:val="18"/>
              </w:rPr>
              <w:t>da bulunması gereken özellikler sıralanır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Aile planlaması danı</w:t>
            </w:r>
            <w:r w:rsidRPr="00A92AD8">
              <w:rPr>
                <w:rFonts w:cstheme="minorHAnsi"/>
                <w:sz w:val="18"/>
                <w:szCs w:val="18"/>
              </w:rPr>
              <w:t xml:space="preserve">şmanlığı </w:t>
            </w:r>
            <w:r w:rsidRPr="00A92AD8">
              <w:rPr>
                <w:rFonts w:cstheme="minorHAnsi"/>
                <w:sz w:val="18"/>
                <w:szCs w:val="18"/>
              </w:rPr>
              <w:lastRenderedPageBreak/>
              <w:t>odasının özellikleri sıralanır.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2"/>
              </w:numPr>
              <w:ind w:left="57" w:firstLine="0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Aile pla</w:t>
            </w:r>
            <w:r w:rsidRPr="00A92AD8">
              <w:rPr>
                <w:rFonts w:cstheme="minorHAnsi"/>
                <w:sz w:val="18"/>
                <w:szCs w:val="18"/>
              </w:rPr>
              <w:t>nlaması danışmanlık çeşitleri açıklanır.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(genel danışmanlık, yönteme özel, izleme danışmanlığı).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2"/>
              </w:numPr>
              <w:ind w:left="57" w:firstLine="0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sz w:val="18"/>
                <w:szCs w:val="18"/>
              </w:rPr>
              <w:t>Aile planla</w:t>
            </w:r>
            <w:r w:rsidRPr="00A92AD8">
              <w:rPr>
                <w:rFonts w:cstheme="minorHAnsi"/>
                <w:sz w:val="18"/>
                <w:szCs w:val="18"/>
              </w:rPr>
              <w:t>ması danışmanlığının aşamaları (KAYNAK) açıklanır.</w:t>
            </w:r>
            <w:r w:rsidRPr="00A92AD8">
              <w:rPr>
                <w:rFonts w:eastAsia="Times New Roman" w:cstheme="minorHAnsi"/>
                <w:sz w:val="18"/>
                <w:szCs w:val="18"/>
              </w:rPr>
              <w:t xml:space="preserve">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eastAsia="Times New Roman" w:cstheme="minorHAnsi"/>
                <w:b/>
                <w:sz w:val="18"/>
                <w:szCs w:val="18"/>
              </w:rPr>
            </w:pPr>
          </w:p>
          <w:p w:rsidR="006E167C" w:rsidRPr="00A92AD8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eastAsia="Times New Roman" w:cstheme="minorHAnsi"/>
                <w:b/>
                <w:sz w:val="18"/>
                <w:szCs w:val="18"/>
              </w:rPr>
              <w:t>6.2. AİLE PLANLAMASI DANIŞMANLIK HİZMETLERİ</w:t>
            </w:r>
            <w:r w:rsidRPr="00A92AD8">
              <w:rPr>
                <w:rFonts w:cstheme="minorHAnsi"/>
                <w:b/>
                <w:sz w:val="18"/>
                <w:szCs w:val="18"/>
              </w:rPr>
              <w:t xml:space="preserve">  </w:t>
            </w: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E96C2D">
        <w:trPr>
          <w:trHeight w:val="1833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21.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20-24 Şubat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  <w:vMerge w:val="restart"/>
            <w:shd w:val="clear" w:color="auto" w:fill="auto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439" w:type="dxa"/>
            <w:vMerge w:val="restart"/>
            <w:shd w:val="clear" w:color="auto" w:fill="auto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7. 1. İş sağlığı ve güvenliği tedbirlerini alarak Sağlık Bakanlığı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Bakım Standartları Genelgesi’ne göre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ünitesini hazır hâle getirir.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ünitesinin fiziksel özellikleri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ünitesinde kullanılan araç gereçler sıralanır. 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Kuvözün kullanım amacı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Kuvözün özellikleri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Kuvözün bakımı ve temizliği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Fototerapi cihazının kullanım amacı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Fototerapi cihazının özellikleri ve bakımı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Radyant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ısıtıcılarının kullanım amacı açıklanır. 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Radyant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ısıtıcıların özellikleri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Pulse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oksimetrenin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kullanım amacı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Pulse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oksimetrenin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özellikleri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ünitesinin işleyişi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ünitesinde dikkat edilecek noktalar açıklanır.</w:t>
            </w:r>
          </w:p>
        </w:tc>
        <w:tc>
          <w:tcPr>
            <w:tcW w:w="2857" w:type="dxa"/>
            <w:vMerge w:val="restart"/>
            <w:shd w:val="clear" w:color="auto" w:fill="auto"/>
          </w:tcPr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E96C2D" w:rsidRPr="00E96C2D" w:rsidRDefault="00E96C2D" w:rsidP="00E96C2D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</w:p>
          <w:p w:rsidR="005C4B8E" w:rsidRPr="00E96C2D" w:rsidRDefault="00E96C2D" w:rsidP="00E96C2D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7.ÖĞRENME BİRİMİ YENİDOĞAN DEĞERLENDİRMESİ (24 DERS SAATİ)</w:t>
            </w: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sz w:val="18"/>
                <w:szCs w:val="18"/>
              </w:rPr>
            </w:pPr>
          </w:p>
          <w:p w:rsidR="00E96C2D" w:rsidRP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5C4B8E" w:rsidRP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E96C2D">
              <w:rPr>
                <w:rFonts w:eastAsia="Calibri" w:cstheme="minorHAnsi"/>
                <w:b/>
                <w:sz w:val="18"/>
                <w:szCs w:val="18"/>
              </w:rPr>
              <w:t>7.1.YENİDOĞAN ÜNİTESİ</w:t>
            </w: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>Yenidoğan</w:t>
            </w:r>
            <w:proofErr w:type="spellEnd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Ünitesi Düzenleme ve Kuvöz Temizliği </w:t>
            </w: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E96C2D">
        <w:trPr>
          <w:trHeight w:val="2977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9" w:type="dxa"/>
            <w:vMerge/>
            <w:shd w:val="clear" w:color="auto" w:fill="8DB3E2" w:themeFill="text2" w:themeFillTint="66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  <w:vMerge/>
            <w:shd w:val="clear" w:color="auto" w:fill="8DB3E2" w:themeFill="text2" w:themeFillTint="66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1410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5C4B8E">
        <w:trPr>
          <w:trHeight w:val="952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  <w:shd w:val="clear" w:color="auto" w:fill="auto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439" w:type="dxa"/>
            <w:shd w:val="clear" w:color="auto" w:fill="auto"/>
          </w:tcPr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7.2.Yenidoğanın özelliklerini ayırt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7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Yenidoğanla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ilgili kavramlar açıklanır.</w:t>
            </w:r>
          </w:p>
          <w:p w:rsidR="006E167C" w:rsidRPr="00A92AD8" w:rsidRDefault="006E167C" w:rsidP="00A92AD8">
            <w:pPr>
              <w:pStyle w:val="ListeParagraf"/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  <w:shd w:val="clear" w:color="auto" w:fill="auto"/>
          </w:tcPr>
          <w:p w:rsidR="006E167C" w:rsidRPr="00A92AD8" w:rsidRDefault="006E167C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sz w:val="18"/>
                <w:szCs w:val="18"/>
              </w:rPr>
              <w:t>7.2.YENİDOĞANIN ÖZELLİKLERİ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</w:tc>
        <w:tc>
          <w:tcPr>
            <w:tcW w:w="1410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672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22. Hafta</w:t>
            </w:r>
          </w:p>
          <w:p w:rsidR="006E167C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27 Şubat - 3 Mart</w:t>
            </w: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Pr="00A92AD8" w:rsidRDefault="00E96C2D" w:rsidP="00E96C2D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22. Hafta</w:t>
            </w:r>
          </w:p>
          <w:p w:rsidR="00E96C2D" w:rsidRPr="00A92AD8" w:rsidRDefault="00E96C2D" w:rsidP="00E96C2D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27 Şubat - 3 Mart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7.2.Yenidoğanın özelliklerini ayırt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7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ilk değerlendirmesi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7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fiziksel özellikleri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7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fizyolojik özellikleri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7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nörolojik özellikleri(algısal /refleksleri) açıklanır.</w:t>
            </w:r>
          </w:p>
          <w:p w:rsidR="006E167C" w:rsidRPr="00A92AD8" w:rsidRDefault="006E167C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sz w:val="18"/>
                <w:szCs w:val="18"/>
              </w:rPr>
              <w:t>7.2.YENİDOĞANIN ÖZELLİKLERİ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672"/>
        </w:trPr>
        <w:tc>
          <w:tcPr>
            <w:tcW w:w="1174" w:type="dxa"/>
            <w:vMerge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7. 3.Özel durumu olan bebekleri ayırt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Prematüre bebeğin 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preterm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bebek) özellikleri sıralanır.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Prematüre bebekte görülen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sorunlar  açıklanır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Postmatüre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postterm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sürmatüre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>)  bebeğin özellikleri sıralanır.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8"/>
              </w:numPr>
              <w:ind w:left="57" w:firstLine="0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Postmatüre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postterm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>/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sürmatüre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>)  bebekte görülen sorunlar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Düşük doğum ağırlıklı bebeğin 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dismatür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bebek)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özellikleri  sıralanır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Düşük doğum ağırlıklı bebekte 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dismatür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bebek) görülen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sorunlar  açıklanır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>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Diabetik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anne bebeğinin özellikleri sıralanır.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8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Diabetik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anne bebeğinde görülen sorunlar açıklanır.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sz w:val="18"/>
                <w:szCs w:val="18"/>
              </w:rPr>
              <w:t>7.3.ÖZEL DURUMU OLAN BEBEKLER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672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23.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6-10 Mart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7.4.Sağlık Bakanlığı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Neonatal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Tarama Programları Genelgesi doğrultusunda ekip bilinci içerisinde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tarama programlarında ebe/hemşireye yardım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Tarama programında dikkat edilecek hususlar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Tarama testlerinde kullanılan malzemeler sıralanır.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Fenilketonüri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tarama programı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Konjenitalhipotiroidi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tarama programı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Biyotinidaz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eksikliği tarama programı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İşitme taraması programı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Görme taraması programı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Doğumsal kalça çıkığı (DKÇ) taraması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6E167C" w:rsidRPr="00A92AD8" w:rsidRDefault="006E167C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eastAsia="Calibri" w:cstheme="minorHAnsi"/>
                <w:b/>
                <w:sz w:val="18"/>
                <w:szCs w:val="18"/>
              </w:rPr>
            </w:pPr>
            <w:r w:rsidRPr="00A92AD8">
              <w:rPr>
                <w:rFonts w:eastAsia="Calibri" w:cstheme="minorHAnsi"/>
                <w:b/>
                <w:sz w:val="18"/>
                <w:szCs w:val="18"/>
              </w:rPr>
              <w:t>7. 4.YENİDOĞAN TARAMA PROGRAMLARI</w:t>
            </w:r>
          </w:p>
          <w:p w:rsidR="006E167C" w:rsidRPr="00A92AD8" w:rsidRDefault="006E167C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6E167C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Topuk Kan Örneği Alma İşlemine Yardım Etme 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E96C2D" w:rsidRPr="00A92AD8" w:rsidTr="00E96C2D">
        <w:trPr>
          <w:trHeight w:val="3475"/>
        </w:trPr>
        <w:tc>
          <w:tcPr>
            <w:tcW w:w="1174" w:type="dxa"/>
            <w:vMerge/>
          </w:tcPr>
          <w:p w:rsidR="00E96C2D" w:rsidRPr="00A92AD8" w:rsidRDefault="00E96C2D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E96C2D" w:rsidRPr="00A92AD8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3</w:t>
            </w:r>
          </w:p>
          <w:p w:rsidR="00E96C2D" w:rsidRPr="00A92AD8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9" w:type="dxa"/>
          </w:tcPr>
          <w:p w:rsidR="00E96C2D" w:rsidRPr="00A92AD8" w:rsidRDefault="00E96C2D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8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..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1.İş sağlığı ve güvenliği tedbirlerini alarak ekip anlayışı içinde solunum sorunu olan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bakımında ebe/hemşireye yardım eder.</w:t>
            </w:r>
          </w:p>
          <w:p w:rsidR="00E96C2D" w:rsidRPr="00A92AD8" w:rsidRDefault="00E96C2D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Solunum yolu sorunlarında kullanılacak donanımlar (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ekipmanları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>) sıralanır.</w:t>
            </w:r>
          </w:p>
          <w:p w:rsidR="00E96C2D" w:rsidRPr="00A92AD8" w:rsidRDefault="00E96C2D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Yenidoğanda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asfiksi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risk faktörlerini açıklanır.</w:t>
            </w:r>
          </w:p>
          <w:p w:rsidR="00E96C2D" w:rsidRPr="00A92AD8" w:rsidRDefault="00E96C2D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Yenidoğanda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asfiksi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belirtileri açıklanır.</w:t>
            </w:r>
          </w:p>
          <w:p w:rsidR="00E96C2D" w:rsidRPr="00A92AD8" w:rsidRDefault="00E96C2D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Yenidoğanda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atelektazi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risk faktörleri açıklanır.</w:t>
            </w:r>
          </w:p>
          <w:p w:rsidR="00E96C2D" w:rsidRPr="00A92AD8" w:rsidRDefault="00E96C2D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Yenidoğanda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atelektazi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belirtileri açıklanır.</w:t>
            </w:r>
          </w:p>
          <w:p w:rsidR="00E96C2D" w:rsidRPr="00A92AD8" w:rsidRDefault="00E96C2D" w:rsidP="00A92AD8">
            <w:pPr>
              <w:pStyle w:val="ListeParagraf"/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Pr="00E96C2D" w:rsidRDefault="00E96C2D" w:rsidP="00E96C2D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8. ÖĞRENME BİRİMİ</w:t>
            </w:r>
          </w:p>
          <w:p w:rsidR="00E96C2D" w:rsidRPr="00E96C2D" w:rsidRDefault="00E96C2D" w:rsidP="00E96C2D">
            <w:pPr>
              <w:ind w:left="57"/>
              <w:jc w:val="center"/>
              <w:rPr>
                <w:rFonts w:cstheme="minorHAnsi"/>
                <w:b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YENİDOĞAN SORUNLARI (24 DERS SAATİ)</w:t>
            </w:r>
          </w:p>
          <w:p w:rsidR="00E96C2D" w:rsidRPr="00A92AD8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8.1.YENİDOĞANIN SOLUNUM SORUNLARI</w:t>
            </w:r>
          </w:p>
          <w:p w:rsidR="00E96C2D" w:rsidRPr="00A92AD8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E96C2D" w:rsidRPr="00A92AD8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Pr="00A92AD8" w:rsidRDefault="00E96C2D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Solunum Yolu Sorunu Olan Bebeklerin </w:t>
            </w:r>
            <w:proofErr w:type="spellStart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>Aspire</w:t>
            </w:r>
            <w:proofErr w:type="spellEnd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Edilmesinde Ebe/Hemşireye Yardım Etme</w:t>
            </w:r>
          </w:p>
        </w:tc>
        <w:tc>
          <w:tcPr>
            <w:tcW w:w="1804" w:type="dxa"/>
            <w:vMerge/>
          </w:tcPr>
          <w:p w:rsidR="00E96C2D" w:rsidRPr="00A92AD8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6E167C" w:rsidRPr="00A92AD8" w:rsidTr="00273766">
        <w:trPr>
          <w:trHeight w:val="480"/>
        </w:trPr>
        <w:tc>
          <w:tcPr>
            <w:tcW w:w="1174" w:type="dxa"/>
            <w:vMerge w:val="restart"/>
          </w:tcPr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lastRenderedPageBreak/>
              <w:t>24. Hafta</w:t>
            </w:r>
          </w:p>
          <w:p w:rsidR="006E167C" w:rsidRPr="00A92AD8" w:rsidRDefault="006E167C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13-17 Mart</w:t>
            </w:r>
          </w:p>
        </w:tc>
        <w:tc>
          <w:tcPr>
            <w:tcW w:w="491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39" w:type="dxa"/>
          </w:tcPr>
          <w:p w:rsidR="006E167C" w:rsidRPr="00A92AD8" w:rsidRDefault="006E167C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8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..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1.İş sağlığı ve güvenliği tedbirlerini alarak ekip anlayışı içinde solunum sorunu olan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bakımında ebe/hemşireye yardım eder.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Respiratuvar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Distres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Sendromu(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Hyalin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membran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hastalığı) hastalığının risk faktörleri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Respiratuvar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Distres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Sendromu(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Hyalin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membran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hastalığı) hastalığının belirtilerini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Mekonyum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aspirasyonunun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belirtileri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Geçici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Takipnesi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(Yaş Akciğer Hastalığı) belirtileri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Yenidoğanda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aspirasyon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6E167C" w:rsidRPr="00A92AD8" w:rsidRDefault="006E167C" w:rsidP="00A92AD8">
            <w:pPr>
              <w:pStyle w:val="ListeParagraf"/>
              <w:numPr>
                <w:ilvl w:val="0"/>
                <w:numId w:val="33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Solunum yolu sorunlarının bakımında dikkat edilecek noktalar sıralanır.</w:t>
            </w:r>
          </w:p>
        </w:tc>
        <w:tc>
          <w:tcPr>
            <w:tcW w:w="2857" w:type="dxa"/>
          </w:tcPr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6E167C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8.1.YENİDOĞANIN SOLUNUM SORUNLARI</w:t>
            </w:r>
          </w:p>
          <w:p w:rsidR="006E167C" w:rsidRPr="00A92AD8" w:rsidRDefault="006E167C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6E167C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Solunum Yolu Sorunu Olan Bebeklerin </w:t>
            </w:r>
            <w:proofErr w:type="spellStart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>Aspire</w:t>
            </w:r>
            <w:proofErr w:type="spellEnd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Edilmesinde Ebe/Hemşireye Yardım Etme</w:t>
            </w:r>
          </w:p>
        </w:tc>
        <w:tc>
          <w:tcPr>
            <w:tcW w:w="1804" w:type="dxa"/>
            <w:vMerge w:val="restart"/>
          </w:tcPr>
          <w:p w:rsidR="006E167C" w:rsidRPr="00A92AD8" w:rsidRDefault="006E167C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E96C2D">
        <w:trPr>
          <w:trHeight w:val="2117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4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8.2.İş sağlığı ve güvenliği tedbirlerini alarak ekip anlayışı içinde hematolojik sorunu olan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bakımında ebe/hemşireye yardım eder. 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sarılıkları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Eritroblastozis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Fetalis’i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Rh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uyuşmazlığı)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ABO uyuşmazlığı açıklanır.</w:t>
            </w:r>
            <w:r w:rsidRPr="00A92AD8">
              <w:rPr>
                <w:rFonts w:cstheme="minorHAnsi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2857" w:type="dxa"/>
          </w:tcPr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8. 2.YENİDOĞANDA HEMATOLOJİK SORUNLAR</w:t>
            </w: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7C1007" w:rsidRDefault="007C1007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proofErr w:type="spellStart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>Yenidoğan</w:t>
            </w:r>
            <w:proofErr w:type="spellEnd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Sarılıklarının Bakımında Ebe/Hemşireye Yardım Etme ve </w:t>
            </w:r>
            <w:proofErr w:type="spellStart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>Yenidoğanı</w:t>
            </w:r>
            <w:proofErr w:type="spellEnd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Foto-</w:t>
            </w:r>
            <w:proofErr w:type="gramStart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>terapi</w:t>
            </w:r>
            <w:proofErr w:type="gramEnd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İçin Hazırlama </w:t>
            </w: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7C1007" w:rsidRPr="00A92AD8" w:rsidTr="00405422">
        <w:trPr>
          <w:trHeight w:val="2675"/>
        </w:trPr>
        <w:tc>
          <w:tcPr>
            <w:tcW w:w="1174" w:type="dxa"/>
            <w:vMerge w:val="restart"/>
          </w:tcPr>
          <w:p w:rsidR="007C1007" w:rsidRPr="00A92AD8" w:rsidRDefault="007C1007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7C1007" w:rsidRPr="00A92AD8" w:rsidRDefault="007C1007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7C1007" w:rsidRPr="00A92AD8" w:rsidRDefault="007C1007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7C1007" w:rsidRPr="00A92AD8" w:rsidRDefault="007C1007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7C1007" w:rsidRPr="00A92AD8" w:rsidRDefault="007C1007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25. Hafta</w:t>
            </w:r>
          </w:p>
          <w:p w:rsidR="007C1007" w:rsidRPr="00A92AD8" w:rsidRDefault="007C1007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20-24 Mart</w:t>
            </w:r>
          </w:p>
        </w:tc>
        <w:tc>
          <w:tcPr>
            <w:tcW w:w="491" w:type="dxa"/>
          </w:tcPr>
          <w:p w:rsidR="007C1007" w:rsidRPr="00A92AD8" w:rsidRDefault="007C1007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439" w:type="dxa"/>
          </w:tcPr>
          <w:p w:rsidR="007C1007" w:rsidRPr="00A92AD8" w:rsidRDefault="007C1007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8.2.İş sağlığı ve güvenliği tedbirlerini alarak ekip anlayışı içinde hematolojik sorunu olan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bakımında ebe/hemşireye yardım eder. </w:t>
            </w:r>
          </w:p>
          <w:p w:rsidR="007C1007" w:rsidRPr="00A92AD8" w:rsidRDefault="007C1007" w:rsidP="00A92AD8">
            <w:pPr>
              <w:pStyle w:val="ListeParagraf"/>
              <w:numPr>
                <w:ilvl w:val="0"/>
                <w:numId w:val="3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Kernikterus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7C1007" w:rsidRPr="00A92AD8" w:rsidRDefault="007C1007" w:rsidP="00A92AD8">
            <w:pPr>
              <w:pStyle w:val="ListeParagraf"/>
              <w:numPr>
                <w:ilvl w:val="0"/>
                <w:numId w:val="3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sarılıklarında uygulanan fototerapi yöntemi açıklanır.</w:t>
            </w:r>
          </w:p>
          <w:p w:rsidR="007C1007" w:rsidRPr="00A92AD8" w:rsidRDefault="007C1007" w:rsidP="00A92AD8">
            <w:pPr>
              <w:pStyle w:val="ListeParagraf"/>
              <w:numPr>
                <w:ilvl w:val="0"/>
                <w:numId w:val="3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Kan değiştirme (Exchange transfüzyon) işlemi açıklanır.</w:t>
            </w:r>
          </w:p>
          <w:p w:rsidR="007C1007" w:rsidRPr="00A92AD8" w:rsidRDefault="007C1007" w:rsidP="00A92AD8">
            <w:pPr>
              <w:pStyle w:val="ListeParagraf"/>
              <w:numPr>
                <w:ilvl w:val="0"/>
                <w:numId w:val="34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Yeni doğanın hematolojik sorunları bakımında dikkat edilecek noktalar sıralanır.</w:t>
            </w:r>
          </w:p>
        </w:tc>
        <w:tc>
          <w:tcPr>
            <w:tcW w:w="2857" w:type="dxa"/>
          </w:tcPr>
          <w:p w:rsidR="007C1007" w:rsidRPr="00A92AD8" w:rsidRDefault="007C1007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7C1007" w:rsidRDefault="007C1007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7C1007" w:rsidRPr="00A92AD8" w:rsidRDefault="007C1007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8. 2.YENİDOĞANDA HEMATOLOJİK SORUNLAR</w:t>
            </w:r>
          </w:p>
          <w:p w:rsidR="007C1007" w:rsidRPr="00A92AD8" w:rsidRDefault="007C1007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7C1007" w:rsidRPr="00A92AD8" w:rsidRDefault="007C1007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7C1007" w:rsidRPr="00A92AD8" w:rsidRDefault="007C1007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7C1007" w:rsidRPr="00A92AD8" w:rsidRDefault="007C1007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7C1007" w:rsidRPr="00A92AD8" w:rsidRDefault="007C1007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7C1007" w:rsidRPr="00A92AD8" w:rsidRDefault="007C1007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7C1007" w:rsidRPr="00A92AD8" w:rsidRDefault="007C1007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7C1007" w:rsidRDefault="007C1007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7C1007" w:rsidRPr="00A92AD8" w:rsidRDefault="007C1007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>Yenidoğan</w:t>
            </w:r>
            <w:proofErr w:type="spellEnd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Sarılıklarının Bakımında Ebe/Hemşireye Yardım Etme ve </w:t>
            </w:r>
            <w:proofErr w:type="spellStart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>Yenidoğanı</w:t>
            </w:r>
            <w:proofErr w:type="spellEnd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Foto-</w:t>
            </w:r>
            <w:proofErr w:type="gramStart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>terapi</w:t>
            </w:r>
            <w:proofErr w:type="gramEnd"/>
            <w:r w:rsidRPr="00A92AD8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İçin Hazırlama </w:t>
            </w:r>
          </w:p>
        </w:tc>
        <w:tc>
          <w:tcPr>
            <w:tcW w:w="1804" w:type="dxa"/>
            <w:vMerge w:val="restart"/>
          </w:tcPr>
          <w:p w:rsidR="007C1007" w:rsidRPr="00A92AD8" w:rsidRDefault="007C1007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1344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8. 3.Aseptik kurallara uyarak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enfeksiyon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 gelişen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bakımında ebe/hemşireye yardım eder.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sepsisi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Yenidoğanda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umblikal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>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omfalit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>) açıklar.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Enfeksiyöz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diyare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Oral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kandidiyazis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>(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pamukcuk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>) 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proofErr w:type="gramStart"/>
            <w:r w:rsidRPr="00A92AD8">
              <w:rPr>
                <w:rFonts w:cstheme="minorHAnsi"/>
                <w:sz w:val="18"/>
                <w:szCs w:val="18"/>
              </w:rPr>
              <w:t>Gonokoksik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konjoktivit</w:t>
            </w:r>
            <w:proofErr w:type="spellEnd"/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Pr="00A92AD8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8.3.YENİDOĞAN ENFEKSİYONLARI</w:t>
            </w: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Umblikal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enfeksiyonlarda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göbek bakımında ebe/hemşireye yardım etme uygulaması yapma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Diyareli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bebek bakımında ebe/hemşireye yardım etme uygulaması yapma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Oral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kandidiyazis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>’ de ağız bakımında ebe/hemşireye yardım etme uygulaması yapma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Gonokoksik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konjoktvit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göz bakımında ebe/hemşireye yardım etme uygulaması yapma</w:t>
            </w: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864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26.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27-31 Mart</w:t>
            </w: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3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8. 3.Aseptik kurallara uyarak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enfeksiyon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 gelişen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yenidoğanın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bakımında ebe/hemşireye yardım eder.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Ani bebek ölüm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sendromu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(beşik ölümü)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35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enfeksiyonlarının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bakımında dikkat edilecek noktalar sıralanır.</w:t>
            </w: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Pr="00A92AD8" w:rsidRDefault="00E96C2D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8.3.YENİDOĞAN ENFEKSİYONLARI</w:t>
            </w:r>
          </w:p>
        </w:tc>
        <w:tc>
          <w:tcPr>
            <w:tcW w:w="1410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lastRenderedPageBreak/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Gösterip- yaptırma, </w:t>
            </w:r>
            <w:r w:rsidRPr="00A92AD8">
              <w:rPr>
                <w:rFonts w:cstheme="minorHAnsi"/>
                <w:sz w:val="18"/>
                <w:szCs w:val="18"/>
              </w:rPr>
              <w:lastRenderedPageBreak/>
              <w:t>Bireysel çalışma, Araştırma-inceleme</w:t>
            </w: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lastRenderedPageBreak/>
              <w:t>Umblikal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enfeksiyonlarda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göbek bakımında ebe/hemşireye yardım etme uygulaması yapma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Diyareli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bebek bakımında ebe/hemşireye yardım etme uygulaması yapma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lastRenderedPageBreak/>
              <w:t xml:space="preserve">Oral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kandidiyazis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>’ de ağız bakımında ebe/hemşireye yardım etme uygulaması yapma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Gonokoksik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konjoktvit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göz bakımında ebe/hemşireye yardım etme uygulaması yapma</w:t>
            </w: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864"/>
        </w:trPr>
        <w:tc>
          <w:tcPr>
            <w:tcW w:w="1174" w:type="dxa"/>
            <w:vMerge/>
            <w:tcBorders>
              <w:bottom w:val="single" w:sz="4" w:space="0" w:color="auto"/>
            </w:tcBorders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  <w:tcBorders>
              <w:bottom w:val="single" w:sz="4" w:space="0" w:color="auto"/>
            </w:tcBorders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9.1.İş sağlığı ve güvenliği tedbirleri, bebek bakım kriterleri doğrultusunda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hijyen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 kurallarına dikkat ederek bebeğin günlük fiziksel bakımına yardım eder. 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0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Bebekte göz, ağız, göbek, tırnak ve alt bakımı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0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büyüme ve gelişmesinde uykunun (güvenli uyku) önemi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0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Bebek giysilerinin özellikleri açıklanır.</w:t>
            </w:r>
          </w:p>
        </w:tc>
        <w:tc>
          <w:tcPr>
            <w:tcW w:w="2857" w:type="dxa"/>
            <w:tcBorders>
              <w:bottom w:val="single" w:sz="4" w:space="0" w:color="auto"/>
            </w:tcBorders>
          </w:tcPr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E96C2D" w:rsidRDefault="00E96C2D" w:rsidP="00E96C2D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9. ÖĞRENME BİRİMİ BEBEK BAKIMI (26 DERS SAATİ)</w:t>
            </w: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9.1.BEBEĞİN GÜNLÜK FİZİKSEL BAKIMI</w:t>
            </w: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  <w:tcBorders>
              <w:bottom w:val="single" w:sz="4" w:space="0" w:color="auto"/>
            </w:tcBorders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Bebeklerde Göz, Ağız, Göbek Bakımına Yardım Etme</w:t>
            </w: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Bebeğin Alt Bakımına Yardım Etme</w:t>
            </w: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Bebeğe Giysilerini Giydirmeye Yardım Etme</w:t>
            </w: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Sık Karşılaşılan Sorunlarda Bebek Bakımına Yardım Etme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  <w:tcBorders>
              <w:bottom w:val="single" w:sz="4" w:space="0" w:color="auto"/>
            </w:tcBorders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672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27.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3-7 Nisan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9.1.İş sağlığı ve güvenliği tedbirleri, bebek bakım kriterleri doğrultusunda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hijyen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 kurallarına dikkat ederek bebeğin günlük fiziksel bakımına yardım eder. 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0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Bebekte sık karşılaşılan problemler ( pişik, isilik, pamukçuk, konak, burun tıkanıklığı, püstüler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melanozis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A92AD8">
              <w:rPr>
                <w:rFonts w:cstheme="minorHAnsi"/>
                <w:sz w:val="18"/>
                <w:szCs w:val="18"/>
              </w:rPr>
              <w:t>eritematoksikumneonatorum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,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konjoktivit</w:t>
            </w:r>
            <w:proofErr w:type="spellEnd"/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,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yenidoğan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aknesi vb.)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0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ağlama nedenleri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0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Bebek güvenliği ve iletişimle ilgili dikkat edilecek hususlar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9.1.BEBEĞİN GÜNLÜK FİZİKSEL BAKIMI</w:t>
            </w: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0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Bebeklerde Göz, Ağız, Göbek Bakımına Yardım Etme</w:t>
            </w: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Bebeğin Alt Bakımına Yardım Etme</w:t>
            </w: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Bebeğe Giysilerini Giydirmeye Yardım Etme</w:t>
            </w: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Sık Karşılaşılan Sorunlarda Bebek Bakımına Yardım Etme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672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9.2.İş sağlığı ve güvenliği tedbirleri doğrultusunda uygun banyo ortamı hazırlayarak banyo yaptırma işlem sırasına göre bebeğin banyosuna yardım eder.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Bebek banyosunun önemi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Bebek banyosunun çeşitleri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Bebek banyosunda dikkat edilecek hususlar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  <w:highlight w:val="yellow"/>
              </w:rPr>
            </w:pPr>
          </w:p>
        </w:tc>
        <w:tc>
          <w:tcPr>
            <w:tcW w:w="2857" w:type="dxa"/>
          </w:tcPr>
          <w:p w:rsidR="005C4B8E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E96C2D" w:rsidRPr="00A92AD8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9.2.BEBEĞİN BANYOSU</w:t>
            </w: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Bebeğe Silme Banyosu Yaptırmaya Yardım Etme</w:t>
            </w:r>
          </w:p>
          <w:p w:rsidR="00E96C2D" w:rsidRDefault="00E96C2D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E96C2D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 xml:space="preserve">Bebeğe Vücut Banyosu </w:t>
            </w:r>
          </w:p>
          <w:p w:rsidR="005C4B8E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Yaptırmaya Yardım Etme</w:t>
            </w:r>
          </w:p>
          <w:p w:rsidR="00E96C2D" w:rsidRPr="00A92AD8" w:rsidRDefault="00E96C2D" w:rsidP="00A92AD8">
            <w:pPr>
              <w:ind w:left="57"/>
              <w:contextualSpacing/>
              <w:rPr>
                <w:rFonts w:eastAsia="Calibri"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Bebeğe Banyo Sonrası Cilt Bakımı ve Masaj Yapmaya Yardım Etme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672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28.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10-14 Nisan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9.2.İş sağlığı ve güvenliği tedbirleri doğrultusunda uygun banyo ortamı hazırlayarak banyo yaptırma işlem sırasına göre bebeğin banyosuna yardım eder.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Vücut banyosu işlem aşamaları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Silme banyosu işlem aşamaları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4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banyo sonrası cilt bakımı ve masaj işlemleri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9.2.BEBEĞİN BANYOSU</w:t>
            </w: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  <w:highlight w:val="yellow"/>
              </w:rPr>
            </w:pPr>
          </w:p>
        </w:tc>
        <w:tc>
          <w:tcPr>
            <w:tcW w:w="1410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Bebeğe Silme Banyosu Yaptırmaya Yardım Etme</w:t>
            </w:r>
          </w:p>
          <w:p w:rsidR="00E96C2D" w:rsidRDefault="00E96C2D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5C4B8E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Bebeğe Vücut Banyosu Yaptırmaya Yardım Etme</w:t>
            </w:r>
          </w:p>
          <w:p w:rsidR="00E96C2D" w:rsidRPr="00A92AD8" w:rsidRDefault="00E96C2D" w:rsidP="00A92AD8">
            <w:pPr>
              <w:ind w:left="57"/>
              <w:contextualSpacing/>
              <w:rPr>
                <w:rFonts w:eastAsia="Calibri"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contextualSpacing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sz w:val="18"/>
                <w:szCs w:val="18"/>
              </w:rPr>
              <w:t>Bebeğe Banyo Sonrası Cilt Bakımı ve Masaj Yapmaya Yardım Etme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672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9.3. İş sağlığı ve güvenliği tedbirleri, WHO ve UNICEF kriterleri doğrultusunda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hijyen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 kurallarına uyarak bebeğin beslenmesine yardım eder.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Anne sütünün özellikleri açıklanır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Anne sütüyle beslenmenin önemi açıklanır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Emzirme ve emzirme sırasında dikkat edilecek noktalar açıklanır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Meme bakımında dikkat edilecek noktalar açıklanır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Anne sütünün sağılması ve saklanması açıklanır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Mama hazırlama ve mama ile </w:t>
            </w:r>
            <w:r w:rsidRPr="00A92AD8">
              <w:rPr>
                <w:rFonts w:cstheme="minorHAnsi"/>
                <w:sz w:val="18"/>
                <w:szCs w:val="18"/>
              </w:rPr>
              <w:lastRenderedPageBreak/>
              <w:t>beslenmede dikkat edilecek noktalar açıklanır.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Bebekte gaz çıkarma tekniği açıklanır (sadece uygulama var)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Yardımcı beslenme araç gereçlerinin kullanımı ve temizliği açıklanır.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ek gıdalarla beslenmesi açıklanır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Ek gıdalarla beslenmede dikkat edilecek noktalar açıklanır.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Bebeklerde vitamin takviyesi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9.3.BEBEĞİN BESLENMESİ</w:t>
            </w: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5C4B8E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Anne Sütünün Sağılması ve Saklanmasına Yardım Etme</w:t>
            </w:r>
          </w:p>
          <w:p w:rsidR="00E96C2D" w:rsidRPr="00A92AD8" w:rsidRDefault="00E96C2D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5C4B8E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Mama Hazırlama ve Bebeği Beslemeye Yardım Etme</w:t>
            </w:r>
          </w:p>
          <w:p w:rsidR="00E96C2D" w:rsidRPr="00A92AD8" w:rsidRDefault="00E96C2D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5C4B8E" w:rsidRPr="00A92AD8" w:rsidRDefault="005C4B8E" w:rsidP="00A92AD8">
            <w:pPr>
              <w:autoSpaceDE w:val="0"/>
              <w:autoSpaceDN w:val="0"/>
              <w:adjustRightInd w:val="0"/>
              <w:ind w:left="57"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 xml:space="preserve">Bebeğin Gazını Çıkarmaya Yardım Etme </w:t>
            </w:r>
          </w:p>
          <w:p w:rsidR="005C4B8E" w:rsidRPr="00A92AD8" w:rsidRDefault="005C4B8E" w:rsidP="00A92AD8">
            <w:pPr>
              <w:autoSpaceDE w:val="0"/>
              <w:autoSpaceDN w:val="0"/>
              <w:adjustRightInd w:val="0"/>
              <w:ind w:left="57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Biberon Temizliği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03350F">
        <w:trPr>
          <w:trHeight w:val="672"/>
        </w:trPr>
        <w:tc>
          <w:tcPr>
            <w:tcW w:w="13301" w:type="dxa"/>
            <w:gridSpan w:val="7"/>
            <w:shd w:val="clear" w:color="auto" w:fill="B8CCE4" w:themeFill="accent1" w:themeFillTint="66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2. Ara Tatil: 17-20 Nisan</w:t>
            </w:r>
          </w:p>
        </w:tc>
      </w:tr>
      <w:tr w:rsidR="005C4B8E" w:rsidRPr="00A92AD8" w:rsidTr="00273766">
        <w:trPr>
          <w:trHeight w:val="480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29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HAFTA  23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-27 NİSAN </w:t>
            </w: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2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9.3. İş sağlığı ve güvenliği tedbirleri, WHO ve UNICEF kriterleri doğrultusunda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hijyen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 kurallarına uyarak bebeğin beslenmesine yardım eder.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ek gıdalarla beslenmesi açıklanır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Ek gıdalarla beslenmede dikkat edilecek noktalar açıklanır.</w:t>
            </w:r>
          </w:p>
          <w:p w:rsidR="005C4B8E" w:rsidRPr="00A92AD8" w:rsidRDefault="005C4B8E" w:rsidP="00A92AD8">
            <w:pPr>
              <w:pStyle w:val="AklamaMetni"/>
              <w:numPr>
                <w:ilvl w:val="0"/>
                <w:numId w:val="2"/>
              </w:numPr>
              <w:spacing w:after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Bebeklerde vitamin takviyesi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9.3.BEBEĞİN BESLENMESİ</w:t>
            </w:r>
          </w:p>
        </w:tc>
        <w:tc>
          <w:tcPr>
            <w:tcW w:w="1410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5C4B8E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Anne Sütünün Sağılması ve Saklanmasına Yardım Etme</w:t>
            </w:r>
          </w:p>
          <w:p w:rsidR="00E96C2D" w:rsidRPr="00A92AD8" w:rsidRDefault="00E96C2D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5C4B8E" w:rsidRDefault="005C4B8E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Mama Hazırlama ve Bebeği Beslemeye Yardım Etme</w:t>
            </w:r>
          </w:p>
          <w:p w:rsidR="00E96C2D" w:rsidRPr="00A92AD8" w:rsidRDefault="00E96C2D" w:rsidP="00A92AD8">
            <w:pPr>
              <w:ind w:left="57"/>
              <w:contextualSpacing/>
              <w:rPr>
                <w:rFonts w:eastAsia="Calibri" w:cstheme="minorHAnsi"/>
                <w:bCs/>
                <w:sz w:val="18"/>
                <w:szCs w:val="18"/>
              </w:rPr>
            </w:pPr>
          </w:p>
          <w:p w:rsidR="005C4B8E" w:rsidRPr="00A92AD8" w:rsidRDefault="005C4B8E" w:rsidP="00A92AD8">
            <w:pPr>
              <w:autoSpaceDE w:val="0"/>
              <w:autoSpaceDN w:val="0"/>
              <w:adjustRightInd w:val="0"/>
              <w:ind w:left="57"/>
              <w:rPr>
                <w:rFonts w:eastAsia="Calibri" w:cstheme="minorHAnsi"/>
                <w:bCs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 xml:space="preserve">Bebeğin Gazını Çıkarmaya Yardım Etme </w:t>
            </w:r>
          </w:p>
          <w:p w:rsidR="005C4B8E" w:rsidRPr="00A92AD8" w:rsidRDefault="005C4B8E" w:rsidP="00A92AD8">
            <w:pPr>
              <w:autoSpaceDE w:val="0"/>
              <w:autoSpaceDN w:val="0"/>
              <w:adjustRightInd w:val="0"/>
              <w:ind w:left="57"/>
              <w:rPr>
                <w:rFonts w:eastAsia="Calibri" w:cstheme="minorHAnsi"/>
                <w:sz w:val="18"/>
                <w:szCs w:val="18"/>
              </w:rPr>
            </w:pPr>
            <w:r w:rsidRPr="00A92AD8">
              <w:rPr>
                <w:rFonts w:eastAsia="Calibri" w:cstheme="minorHAnsi"/>
                <w:bCs/>
                <w:sz w:val="18"/>
                <w:szCs w:val="18"/>
              </w:rPr>
              <w:t>Biberon Temizliği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D43223">
        <w:trPr>
          <w:trHeight w:val="1360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10.1. .Çocukların gelişim özelliklerinin farkında olarak büyüme ve gelişme dönemlerini ayırt eder.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Büyüme, gelişme ve olgunlaşma kavramları tanımlanır.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Çocuklarda büyüme ve gelişme takibinin önemi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Çocuklarda büyüme ve gelişme dönemleri ile gelişim özellikleri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E96C2D" w:rsidRDefault="00E96C2D" w:rsidP="00E96C2D">
            <w:pPr>
              <w:ind w:left="57"/>
              <w:jc w:val="center"/>
              <w:rPr>
                <w:rFonts w:cstheme="minorHAnsi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10. ÖĞRENME BİRİMİ BÜYÜME VE GELİŞME (24 DERS SAATİ)</w:t>
            </w: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10.1. BÜYÜME VE GELİŞME DÖNEMLERİ</w:t>
            </w: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1360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439" w:type="dxa"/>
          </w:tcPr>
          <w:p w:rsidR="005C4B8E" w:rsidRPr="00A92AD8" w:rsidRDefault="005C4B8E" w:rsidP="00905B99">
            <w:pPr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10. 2.Ölçüm kurallarına uyarak Denver gelişim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skalası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 ve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persentil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tabloları ile normal büyüme gelişme ölçütleri doğrultusunda bebeğin değerlendirilmesine yardım eder. </w:t>
            </w:r>
          </w:p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Büyümenin değerlendirilmesinde kullanılan ölçütler sıralanır.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905B99" w:rsidRDefault="00E96C2D" w:rsidP="00905B99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10. 2.BÜYÜME VE GELİŞMENİN DEĞERLENDİRİLMESİ</w:t>
            </w: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kilo ve boy ölçümüne yardım etme uygulaması yapma</w:t>
            </w:r>
          </w:p>
          <w:p w:rsidR="005C4B8E" w:rsidRPr="00A92AD8" w:rsidRDefault="005C4B8E" w:rsidP="00905B99">
            <w:pPr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baş çevresi ölçümüne yardım etme uygulaması yapma</w:t>
            </w:r>
          </w:p>
          <w:p w:rsidR="005C4B8E" w:rsidRPr="00A92AD8" w:rsidRDefault="005C4B8E" w:rsidP="00905B99">
            <w:pPr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karın ve göğüs ölçümüne yardım etme uygulaması yapma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E96C2D">
        <w:trPr>
          <w:trHeight w:val="6653"/>
        </w:trPr>
        <w:tc>
          <w:tcPr>
            <w:tcW w:w="1174" w:type="dxa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30.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1-5 Mayıs</w:t>
            </w: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13.2. Ölçüm kurallarına uyarak Denver gelişim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skalası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 ve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persentil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tabloları ile normal büyüme gelişme ölçütleri doğrultusunda bebeğin değerlendirilmesine yardım eder.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Kilo ölçüm tekniği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Kilo ölçümünde dikkat edilecek kurallar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Boy ölçüm tekniği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Boy ölçümünde dikkat edilecek kurallar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Baş çevresi ölçüm tekniği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Baş çevresi ölçümünde dikkat edilecek kurallar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Göğüs ve karın çevresi ölçüm tekniği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Göğüs ve karın çevresi ölçümünde dikkat edilecek kurallar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Vücut bölümlerinin birbirine oranları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Gelişmenin değerlendirilmesinde kullanılan parametreler sıralanır. Dişlerin çıkma ve değişme zamanı açıklanır. 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Kemiklerin olgunlaşma derecesi açıklanır. </w:t>
            </w:r>
          </w:p>
          <w:p w:rsidR="005C4B8E" w:rsidRPr="00E96C2D" w:rsidRDefault="005C4B8E" w:rsidP="00E96C2D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Nöromotor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ve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mental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gelişimi açıklanır.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Pr="00A92AD8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905B99" w:rsidRDefault="005C4B8E" w:rsidP="00905B99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13. 2.BÜYÜME VE GELİŞMESİNİN DEĞERLENDİRİLMESİ</w:t>
            </w:r>
          </w:p>
        </w:tc>
        <w:tc>
          <w:tcPr>
            <w:tcW w:w="1410" w:type="dxa"/>
          </w:tcPr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kilo ve boy ölçümüne yardım etme uygulaması yapma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baş çevresi ölçümüne yardım etme uygulaması yapma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905B99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karın ve göğüs ölçümüne yardım etme uygulaması yapma</w:t>
            </w:r>
          </w:p>
        </w:tc>
        <w:tc>
          <w:tcPr>
            <w:tcW w:w="1804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D43223">
        <w:trPr>
          <w:trHeight w:val="1550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31.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lastRenderedPageBreak/>
              <w:t>8-12 Mayıs</w:t>
            </w: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lastRenderedPageBreak/>
              <w:t>2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10.2. Ölçüm kurallarına uyarak Denver gelişim </w:t>
            </w:r>
            <w:proofErr w:type="gramStart"/>
            <w:r w:rsidRPr="00A92AD8">
              <w:rPr>
                <w:rFonts w:cstheme="minorHAnsi"/>
                <w:b/>
                <w:sz w:val="18"/>
                <w:szCs w:val="18"/>
              </w:rPr>
              <w:t>skalası</w:t>
            </w:r>
            <w:proofErr w:type="gramEnd"/>
            <w:r w:rsidRPr="00A92AD8">
              <w:rPr>
                <w:rFonts w:cstheme="minorHAnsi"/>
                <w:b/>
                <w:sz w:val="18"/>
                <w:szCs w:val="18"/>
              </w:rPr>
              <w:t xml:space="preserve"> ve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persentil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 xml:space="preserve"> tabloları ile normal büyüme gelişme ölçütleri doğrultusunda bebeğin değerlendirilmesine yardım eder.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Aylara göre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nöromotor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ve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mental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gelişme özellikleri açıklanır. 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Duyu organlarının gelişimi açıklanır. 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lastRenderedPageBreak/>
              <w:t>Çocuklarda idrar ve dışkı kontrolü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Çocuklarda cinsel gelişme açıklanır. 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Büyüme ve gelişmenin izlenmesinde dikkat edilecek ilkeler sıralanır.</w:t>
            </w:r>
          </w:p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10. 2.BÜYÜME VE GELİŞMESİNİN DEĞERLENDİRİLMESİ</w:t>
            </w: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Gösterip- yaptırma, </w:t>
            </w:r>
            <w:r w:rsidRPr="00A92AD8">
              <w:rPr>
                <w:rFonts w:cstheme="minorHAnsi"/>
                <w:sz w:val="18"/>
                <w:szCs w:val="18"/>
              </w:rPr>
              <w:lastRenderedPageBreak/>
              <w:t>Bireysel çalışma, Araştırma-inceleme</w:t>
            </w: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kilo ve boy ölçümüne yardım etme uygulaması yapma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Bebeğin baş çevresi ölçümüne yardım etme </w:t>
            </w:r>
            <w:r w:rsidRPr="00A92AD8">
              <w:rPr>
                <w:rFonts w:cstheme="minorHAnsi"/>
                <w:sz w:val="18"/>
                <w:szCs w:val="18"/>
              </w:rPr>
              <w:lastRenderedPageBreak/>
              <w:t>uygulaması yapma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Bebeğin karın ve göğüs ölçümüne yardım etme uygulaması yapma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D43223">
        <w:trPr>
          <w:trHeight w:val="1124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6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10.3.Büyüme ve gelişmeyi etkileyen faktörleri ayırt eder.</w:t>
            </w:r>
          </w:p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Genetik (kalıtım) faktörlerin büyüme ve gelişmeye etkisi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5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Hormonal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faktörlerin büyüme ve gelişmeye etkisi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Büyüme ve gelişmede cinsiyetin etkisi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Beslenmenin büyüme ve gelişmeye etkisi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Kronik hastalıkların büyüme ve gelişme üzerindeki etkisi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Prenatal dönemde büyüme ve gelişmeye etki eden faktörler açıklanır. 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Fiziki çevrenin büyüme ve gelişmeye etkisi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6"/>
              </w:numPr>
              <w:autoSpaceDE w:val="0"/>
              <w:autoSpaceDN w:val="0"/>
              <w:adjustRightInd w:val="0"/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Çocuklarda büyüme ve gelişme bozuklukları açıklanır.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10.3.BÜYÜME VE GELİŞMEYİ ETKİLEYEN FAKTÖRLER</w:t>
            </w: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540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11.1. İş sağlığı ve güvenliği tedbirleri doğrultusunda sıvı elektrolit kaybının yaratacağı sorunların bilincinde olarak çocuklarda sıvı elektrolit dengesi bozukluklarının tedavisinde ebe/hemşireye yardım eder.</w:t>
            </w:r>
          </w:p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Suyun vücut için önemini </w:t>
            </w:r>
            <w:r w:rsidRPr="00A92AD8">
              <w:rPr>
                <w:rFonts w:cstheme="minorHAnsi"/>
                <w:sz w:val="18"/>
                <w:szCs w:val="18"/>
              </w:rPr>
              <w:lastRenderedPageBreak/>
              <w:t>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Vücut sıvıları ile ilgili kavramlar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Vücudun sıvı dengesi açıklanır </w:t>
            </w: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E96C2D" w:rsidRDefault="005C4B8E" w:rsidP="00A92AD8">
            <w:pPr>
              <w:ind w:left="57"/>
              <w:rPr>
                <w:rFonts w:cstheme="minorHAnsi"/>
                <w:b/>
                <w:color w:val="000000"/>
                <w:szCs w:val="18"/>
              </w:rPr>
            </w:pPr>
          </w:p>
          <w:p w:rsidR="005C4B8E" w:rsidRPr="00E96C2D" w:rsidRDefault="00E96C2D" w:rsidP="00E96C2D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11. ÖĞRENME BİRİMİ</w:t>
            </w:r>
          </w:p>
          <w:p w:rsidR="005C4B8E" w:rsidRPr="00E96C2D" w:rsidRDefault="00E96C2D" w:rsidP="00E96C2D">
            <w:pPr>
              <w:ind w:left="57"/>
              <w:jc w:val="center"/>
              <w:rPr>
                <w:rFonts w:cstheme="minorHAnsi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ÇOCUKLARDA BÜYÜME VE GELİŞME BOZUKLUKLARI (24 DERS SAATİ)</w:t>
            </w: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 xml:space="preserve">11.1.ÇOCUKLARDA SIVI </w:t>
            </w: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lastRenderedPageBreak/>
              <w:t>ELEKTROLİT DENGESİ BOZUKLUKLARI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Style w:val="A10"/>
                <w:rFonts w:cstheme="minorHAnsi"/>
                <w:sz w:val="18"/>
                <w:szCs w:val="18"/>
              </w:rPr>
              <w:t xml:space="preserve">ORT ile Oral </w:t>
            </w:r>
            <w:proofErr w:type="spellStart"/>
            <w:r w:rsidRPr="00A92AD8">
              <w:rPr>
                <w:rStyle w:val="A10"/>
                <w:rFonts w:cstheme="minorHAnsi"/>
                <w:sz w:val="18"/>
                <w:szCs w:val="18"/>
              </w:rPr>
              <w:t>Rehidratasyon</w:t>
            </w:r>
            <w:proofErr w:type="spellEnd"/>
            <w:r w:rsidRPr="00A92AD8">
              <w:rPr>
                <w:rStyle w:val="A10"/>
                <w:rFonts w:cstheme="minorHAnsi"/>
                <w:sz w:val="18"/>
                <w:szCs w:val="18"/>
              </w:rPr>
              <w:t xml:space="preserve"> Sıvısı Hazırlamaya Yardım Etme</w:t>
            </w: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804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32.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15-19 Mayıs</w:t>
            </w: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11.1.İş sağlığı ve güvenliği tedbirleri doğrultusunda sıvı elektrolit kaybının yaratacağı sorunların bilincinde olarak çocuklarda sıvı elektrolit dengesi bozukluklarının tedavisinde ebe/hemşireye yardım eder.</w:t>
            </w:r>
          </w:p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Vücut sıvılarındaki elektrolitleri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Elektrolitlerin vücuttaki görevlerini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Vücut sıvılarındaki anyon ve katyonları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Sıvı elektrolit dengesizliklerini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Çocuklarda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dehidratasyon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belirtileri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Çocuklarda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Dehidratasyon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tedavisinde dikkat edilecek hususları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ORS (Oral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Rehidratasyon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Sıvısı) tedavisi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Asit-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baz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dengesinin düzenlenmesini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Asit-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baz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dengesizliklerinde ortaya çıkan sorunları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autoSpaceDE w:val="0"/>
              <w:autoSpaceDN w:val="0"/>
              <w:adjustRightInd w:val="0"/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jc w:val="both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E96C2D" w:rsidP="00E96C2D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11.1.ÇOCUKLARDA SIVI ELEKTROLİT DENGESİ BOZUKLUKLARI</w:t>
            </w:r>
          </w:p>
          <w:p w:rsidR="005C4B8E" w:rsidRPr="00A92AD8" w:rsidRDefault="005C4B8E" w:rsidP="00E96C2D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rPr>
                <w:rStyle w:val="A10"/>
                <w:rFonts w:cstheme="minorHAnsi"/>
                <w:b w:val="0"/>
                <w:sz w:val="18"/>
                <w:szCs w:val="18"/>
              </w:rPr>
            </w:pPr>
          </w:p>
          <w:p w:rsidR="005C4B8E" w:rsidRPr="00E96C2D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E96C2D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ORT ile Oral </w:t>
            </w:r>
            <w:proofErr w:type="spellStart"/>
            <w:r w:rsidRPr="00E96C2D">
              <w:rPr>
                <w:rStyle w:val="A10"/>
                <w:rFonts w:cstheme="minorHAnsi"/>
                <w:b w:val="0"/>
                <w:sz w:val="18"/>
                <w:szCs w:val="18"/>
              </w:rPr>
              <w:t>Rehidratasyon</w:t>
            </w:r>
            <w:proofErr w:type="spellEnd"/>
            <w:r w:rsidRPr="00E96C2D">
              <w:rPr>
                <w:rStyle w:val="A10"/>
                <w:rFonts w:cstheme="minorHAnsi"/>
                <w:b w:val="0"/>
                <w:sz w:val="18"/>
                <w:szCs w:val="18"/>
              </w:rPr>
              <w:t xml:space="preserve"> Sıvısı Hazırlamaya Yardım Etme</w:t>
            </w: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804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11. 2.İş sağlığı ve güvenliği tedbirlerini alarak UNICEF beslenme ölçütleri doğrultusunda beslenme bozukluklarının düzeltilmesinde ebe/hemşireye yardım eder.</w:t>
            </w:r>
          </w:p>
          <w:p w:rsidR="005C4B8E" w:rsidRPr="00A92AD8" w:rsidRDefault="005C4B8E" w:rsidP="00A92AD8">
            <w:pPr>
              <w:widowControl w:val="0"/>
              <w:autoSpaceDE w:val="0"/>
              <w:autoSpaceDN w:val="0"/>
              <w:adjustRightInd w:val="0"/>
              <w:ind w:left="57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Çocuklarda beslenme bozukluğuna bağlı gelişen sorunlar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Protein enerji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malnütrisyonu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Marasmus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11. 2.ÇOCUKLARDA BESLENME BOZUKLUKLARI</w:t>
            </w: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</w:tcPr>
          <w:p w:rsidR="005C4B8E" w:rsidRPr="00A92AD8" w:rsidRDefault="005C4B8E" w:rsidP="00A92AD8">
            <w:pPr>
              <w:pStyle w:val="AklamaMetni"/>
              <w:spacing w:after="0"/>
              <w:ind w:left="57"/>
              <w:rPr>
                <w:rFonts w:cstheme="minorHAnsi"/>
                <w:bCs/>
                <w:sz w:val="18"/>
                <w:szCs w:val="18"/>
              </w:rPr>
            </w:pPr>
          </w:p>
          <w:p w:rsidR="005C4B8E" w:rsidRPr="00A92AD8" w:rsidRDefault="005C4B8E" w:rsidP="00A92AD8">
            <w:pPr>
              <w:pStyle w:val="AklamaMetni"/>
              <w:spacing w:after="0"/>
              <w:ind w:left="57"/>
              <w:rPr>
                <w:rFonts w:cstheme="minorHAnsi"/>
                <w:bCs/>
                <w:sz w:val="18"/>
                <w:szCs w:val="18"/>
              </w:rPr>
            </w:pPr>
          </w:p>
          <w:p w:rsidR="005C4B8E" w:rsidRPr="00A92AD8" w:rsidRDefault="005C4B8E" w:rsidP="00A92AD8">
            <w:pPr>
              <w:pStyle w:val="AklamaMetni"/>
              <w:spacing w:after="0"/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672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33.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22-26 Mayıs</w:t>
            </w: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11. 2.İş sağlığı ve güvenliği tedbirlerini alarak UNICEF beslenme ölçütleri doğrultusunda beslenme bozukluklarının düzeltilmesinde ebe/hemşireye yardım eder.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Marasmus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Kwashiorkor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Marasmik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spellStart"/>
            <w:r w:rsidRPr="00A92AD8">
              <w:rPr>
                <w:rFonts w:cstheme="minorHAnsi"/>
                <w:sz w:val="18"/>
                <w:szCs w:val="18"/>
              </w:rPr>
              <w:t>Kwashiorkor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Raşitizm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Skorbüt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Çölyak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hastalığı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11. 2.ÇOCUKLARDA BESLENME BOZUKLUKLARI</w:t>
            </w: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672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11. 3.İş sağlığı ve güvenliği tedbirleri doğrultusunda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mental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>, ruhsal ve fiziksel bozuklukların bakımında sorumluluk alarak ebe/hemşireye yardım eder.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Zekâ geriliğinin nedenleri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Zekâ geriliği sınıflandırılır.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Down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sendromu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Down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sendromlu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 xml:space="preserve"> çocukların büyüme ve gelişmesi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Otizm spektrum bozukluğu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OSB olan çocukların genel özellikleri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OSB olan çocukların davranış problemleri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11.3. MENTAL, RUHSAL VE FİZİKSEL BOZUKLUKLAR</w:t>
            </w: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540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34.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29 Mayıs - 2 Haziran</w:t>
            </w: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5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 xml:space="preserve">11. 3.İş sağlığı ve güvenliği tedbirleri doğrultusunda </w:t>
            </w:r>
            <w:proofErr w:type="spellStart"/>
            <w:r w:rsidRPr="00A92AD8">
              <w:rPr>
                <w:rFonts w:cstheme="minorHAnsi"/>
                <w:b/>
                <w:sz w:val="18"/>
                <w:szCs w:val="18"/>
              </w:rPr>
              <w:t>mental</w:t>
            </w:r>
            <w:proofErr w:type="spellEnd"/>
            <w:r w:rsidRPr="00A92AD8">
              <w:rPr>
                <w:rFonts w:cstheme="minorHAnsi"/>
                <w:b/>
                <w:sz w:val="18"/>
                <w:szCs w:val="18"/>
              </w:rPr>
              <w:t>, ruhsal ve fiziksel bozuklukların bakımında sorumluluk alarak ebe/hemşireye yardım eder.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Serabralpalsi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(SP)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Serabralpalsi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(SP) sınıflandırılır.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proofErr w:type="spellStart"/>
            <w:r w:rsidRPr="00A92AD8">
              <w:rPr>
                <w:rFonts w:cstheme="minorHAnsi"/>
                <w:sz w:val="18"/>
                <w:szCs w:val="18"/>
              </w:rPr>
              <w:t>Serabralpalsinin</w:t>
            </w:r>
            <w:proofErr w:type="spellEnd"/>
            <w:r w:rsidRPr="00A92AD8">
              <w:rPr>
                <w:rFonts w:cstheme="minorHAnsi"/>
                <w:sz w:val="18"/>
                <w:szCs w:val="18"/>
              </w:rPr>
              <w:t xml:space="preserve"> (SP) erken dönem belirtileri sıralanır.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Çocuklarda işitme ve konuşma bozuklukları açıklanır.</w:t>
            </w:r>
          </w:p>
          <w:p w:rsidR="005C4B8E" w:rsidRPr="00A92AD8" w:rsidRDefault="005C4B8E" w:rsidP="00A92AD8">
            <w:pPr>
              <w:pStyle w:val="ListeParagraf"/>
              <w:widowControl w:val="0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Çocuklarda duygusal ve davranışsal bozukluklar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11.3. MENTAL, RUHSAL VE FİZİKSEL BOZUKLUKLAR</w:t>
            </w:r>
          </w:p>
        </w:tc>
        <w:tc>
          <w:tcPr>
            <w:tcW w:w="1410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540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4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12.1. İş sağlığı ve güvenliği tedbirleri, UNICEF’ in bebek ve çocuk izlem protokolleri doğrultusunda çocuk sağlığını koruma ve geliştirme çalışmalarında sorumluluk alarak ebe/hemşireye yardım eder.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Çocuk sağlığının korunması ile ilgili kavramlar açıklanır. 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 sağlığı düzeyini gösteren demografik ölçütler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E96C2D" w:rsidRDefault="005C4B8E" w:rsidP="00A92AD8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12. ÖĞRENME BİRİMİ</w:t>
            </w:r>
          </w:p>
          <w:p w:rsidR="005C4B8E" w:rsidRPr="00E96C2D" w:rsidRDefault="005C4B8E" w:rsidP="00A92AD8">
            <w:pPr>
              <w:ind w:left="57"/>
              <w:jc w:val="center"/>
              <w:rPr>
                <w:rFonts w:cstheme="minorHAnsi"/>
                <w:b/>
                <w:color w:val="FF0000"/>
                <w:szCs w:val="18"/>
              </w:rPr>
            </w:pPr>
            <w:r w:rsidRPr="00E96C2D">
              <w:rPr>
                <w:rFonts w:cstheme="minorHAnsi"/>
                <w:b/>
                <w:color w:val="FF0000"/>
                <w:szCs w:val="18"/>
              </w:rPr>
              <w:t>ÇOCUKLARDA KORUYUCU ÖNLEMLER ( 22 DERS SAAATİ)</w:t>
            </w: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FF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12.1.ÇOCUK SAĞLIĞINI KORUMA VE GELİŞTİRME ÇALIŞMALARI</w:t>
            </w: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540"/>
        </w:trPr>
        <w:tc>
          <w:tcPr>
            <w:tcW w:w="1174" w:type="dxa"/>
            <w:vMerge w:val="restart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35.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5-9 Haziran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8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15.1. İş sağlığı ve güvenliği tedbirleri, UNICEF’ in bebek ve çocuk izlem protokolleri doğrultusunda çocuk sağlığını koruma ve geliştirme çalışmalarında sorumluluk alarak ebe/hemşireye yardım eder.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 nüfusunu etkileyen faktörler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 sağlığının korunması için yapılan uygulamalar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Sağlam çocuk izleminin amaçları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Sağlam çocuk izleme ilkeler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lastRenderedPageBreak/>
              <w:t>Çocuk izlem sıklığı ve süreleri açıklanır.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 sağlığı izlem basamakları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1"/>
              </w:numPr>
              <w:ind w:left="57" w:firstLine="0"/>
              <w:jc w:val="both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Çocukluk dönemi aşıları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12.1.ÇOCUK SAĞLIĞINI KORUMA VE GELİŞTİRME ÇALIŞMALARI</w:t>
            </w: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410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Aşı için gerekli malzemeleri hazırlama uygulaması yapma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Çocuğu, aşı için hazırlama uygulaması yapma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 w:val="restart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540"/>
        </w:trPr>
        <w:tc>
          <w:tcPr>
            <w:tcW w:w="1174" w:type="dxa"/>
            <w:vMerge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12.2.İş sağlığı ve güvenliği tedbirleri, UNICEF’ in bebek ve çocuk izlem protokolleri doğrultusunda çocukları kazalardan, ihmal ve istismardan koruma önlemleri alır.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Kazalarla ilgili kavramlar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12.2.ÇOCUKLUK KAZALARI, ÇOCUK İHMAL VE İSTİSMARI</w:t>
            </w:r>
          </w:p>
        </w:tc>
        <w:tc>
          <w:tcPr>
            <w:tcW w:w="1410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126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  <w:vMerge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  <w:tr w:rsidR="005C4B8E" w:rsidRPr="00A92AD8" w:rsidTr="00273766">
        <w:trPr>
          <w:trHeight w:val="959"/>
        </w:trPr>
        <w:tc>
          <w:tcPr>
            <w:tcW w:w="1174" w:type="dxa"/>
          </w:tcPr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36. Hafta</w:t>
            </w:r>
          </w:p>
          <w:p w:rsidR="005C4B8E" w:rsidRPr="00A92AD8" w:rsidRDefault="005C4B8E" w:rsidP="00A92AD8">
            <w:pPr>
              <w:tabs>
                <w:tab w:val="left" w:pos="1104"/>
              </w:tabs>
              <w:ind w:left="57"/>
              <w:jc w:val="center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12-16 Haziran</w:t>
            </w:r>
          </w:p>
        </w:tc>
        <w:tc>
          <w:tcPr>
            <w:tcW w:w="491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9</w:t>
            </w:r>
          </w:p>
        </w:tc>
        <w:tc>
          <w:tcPr>
            <w:tcW w:w="3439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b/>
                <w:sz w:val="18"/>
                <w:szCs w:val="18"/>
              </w:rPr>
            </w:pPr>
            <w:r w:rsidRPr="00A92AD8">
              <w:rPr>
                <w:rFonts w:cstheme="minorHAnsi"/>
                <w:b/>
                <w:sz w:val="18"/>
                <w:szCs w:val="18"/>
              </w:rPr>
              <w:t>12. 2.İş sağlığı ve güvenliği tedbirleri, UNICEF’ in bebek ve çocuk izlem protokolleri doğrultusunda çocukları kazalardan, ihmal ve istismardan koruma önlemleri alır.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Kaza oluşumunu kolaylaştıran faktörler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Çocukları yanıklardan korumak için alınması gereken önlemler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Çocukları zehirlenmelerden korumak için alınması gereken önlemler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Çocukları boğulmalardan korumak için alınması gereken önlemler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Çocukları elektrik çarpmalarından korumak için alınması gereken önlemler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Çocukları </w:t>
            </w:r>
            <w:proofErr w:type="gramStart"/>
            <w:r w:rsidRPr="00A92AD8">
              <w:rPr>
                <w:rFonts w:cstheme="minorHAnsi"/>
                <w:sz w:val="18"/>
                <w:szCs w:val="18"/>
              </w:rPr>
              <w:t>travmalardan</w:t>
            </w:r>
            <w:proofErr w:type="gramEnd"/>
            <w:r w:rsidRPr="00A92AD8">
              <w:rPr>
                <w:rFonts w:cstheme="minorHAnsi"/>
                <w:sz w:val="18"/>
                <w:szCs w:val="18"/>
              </w:rPr>
              <w:t>/ düşmelerden korumak için alınması gereken önlemler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Kazaların önlenmesi ile ilgili aileye verilecek öneriler sıralanır.</w:t>
            </w:r>
          </w:p>
          <w:p w:rsidR="005C4B8E" w:rsidRPr="00A92AD8" w:rsidRDefault="005C4B8E" w:rsidP="00A92AD8">
            <w:pPr>
              <w:pStyle w:val="ListeParagraf"/>
              <w:numPr>
                <w:ilvl w:val="0"/>
                <w:numId w:val="12"/>
              </w:numPr>
              <w:ind w:left="57" w:firstLine="0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Çocuk ihmali ve istismarı açıklanır.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57" w:type="dxa"/>
          </w:tcPr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E96C2D" w:rsidRDefault="00E96C2D" w:rsidP="00A92AD8">
            <w:pPr>
              <w:ind w:left="57"/>
              <w:jc w:val="center"/>
              <w:rPr>
                <w:rFonts w:cstheme="minorHAnsi"/>
                <w:b/>
                <w:color w:val="000000"/>
                <w:sz w:val="18"/>
                <w:szCs w:val="18"/>
              </w:rPr>
            </w:pPr>
          </w:p>
          <w:p w:rsidR="005C4B8E" w:rsidRPr="00A92AD8" w:rsidRDefault="005C4B8E" w:rsidP="00A92AD8">
            <w:pPr>
              <w:ind w:left="57"/>
              <w:jc w:val="center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b/>
                <w:color w:val="000000"/>
                <w:sz w:val="18"/>
                <w:szCs w:val="18"/>
              </w:rPr>
              <w:t>12.2.ÇOCUKLUK KAZALARI, ÇOCUK İHMAL VE İSTİSMARI</w:t>
            </w:r>
          </w:p>
        </w:tc>
        <w:tc>
          <w:tcPr>
            <w:tcW w:w="1410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Grup çalışması, Sunuş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Düz anlatım,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Beyin fırtınası,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 xml:space="preserve">Soru-cevap, 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Örnek olay İncelemesi,</w:t>
            </w:r>
          </w:p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  <w:r w:rsidRPr="00A92AD8">
              <w:rPr>
                <w:rFonts w:cstheme="minorHAnsi"/>
                <w:sz w:val="18"/>
                <w:szCs w:val="18"/>
              </w:rPr>
              <w:t>Gösterip- yaptırma, Bireysel çalışma, Araştırma-inceleme</w:t>
            </w:r>
          </w:p>
        </w:tc>
        <w:tc>
          <w:tcPr>
            <w:tcW w:w="2126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804" w:type="dxa"/>
          </w:tcPr>
          <w:p w:rsidR="005C4B8E" w:rsidRPr="00A92AD8" w:rsidRDefault="005C4B8E" w:rsidP="00A92AD8">
            <w:pPr>
              <w:ind w:left="57"/>
              <w:rPr>
                <w:rFonts w:cstheme="minorHAnsi"/>
                <w:sz w:val="18"/>
                <w:szCs w:val="18"/>
              </w:rPr>
            </w:pPr>
          </w:p>
        </w:tc>
      </w:tr>
    </w:tbl>
    <w:p w:rsidR="008A6E22" w:rsidRDefault="008A6E22" w:rsidP="0006512B">
      <w:pPr>
        <w:spacing w:after="0" w:line="240" w:lineRule="auto"/>
        <w:jc w:val="both"/>
        <w:rPr>
          <w:rFonts w:cstheme="minorHAnsi"/>
          <w:sz w:val="18"/>
          <w:szCs w:val="18"/>
        </w:rPr>
      </w:pPr>
    </w:p>
    <w:p w:rsidR="00D85F8C" w:rsidRPr="00D85F8C" w:rsidRDefault="00D85F8C" w:rsidP="00D85F8C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D85F8C">
        <w:rPr>
          <w:rFonts w:cstheme="minorHAnsi"/>
          <w:b/>
          <w:sz w:val="18"/>
          <w:szCs w:val="18"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cstheme="minorHAnsi"/>
          <w:b/>
          <w:sz w:val="18"/>
          <w:szCs w:val="18"/>
        </w:rPr>
        <w:t xml:space="preserve">               </w:t>
      </w:r>
      <w:r w:rsidRPr="00D85F8C">
        <w:rPr>
          <w:rFonts w:cstheme="minorHAnsi"/>
          <w:b/>
          <w:sz w:val="18"/>
          <w:szCs w:val="18"/>
        </w:rPr>
        <w:t xml:space="preserve"> OLUR                                                                                                                                     </w:t>
      </w:r>
    </w:p>
    <w:p w:rsidR="00905B99" w:rsidRDefault="00D85F8C" w:rsidP="00D85F8C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D85F8C">
        <w:rPr>
          <w:rFonts w:cstheme="minorHAnsi"/>
          <w:b/>
          <w:sz w:val="18"/>
          <w:szCs w:val="18"/>
        </w:rPr>
        <w:t xml:space="preserve">         </w:t>
      </w:r>
    </w:p>
    <w:p w:rsidR="00905B99" w:rsidRDefault="00905B99" w:rsidP="00D85F8C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proofErr w:type="gramStart"/>
      <w:r>
        <w:rPr>
          <w:rFonts w:cstheme="minorHAnsi"/>
          <w:b/>
          <w:sz w:val="18"/>
          <w:szCs w:val="18"/>
        </w:rPr>
        <w:t>……………………</w:t>
      </w:r>
      <w:proofErr w:type="gramEnd"/>
    </w:p>
    <w:p w:rsidR="00D85F8C" w:rsidRPr="00D85F8C" w:rsidRDefault="00D85F8C" w:rsidP="00D85F8C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D85F8C">
        <w:rPr>
          <w:rFonts w:cstheme="minorHAnsi"/>
          <w:b/>
          <w:sz w:val="18"/>
          <w:szCs w:val="18"/>
        </w:rPr>
        <w:t xml:space="preserve"> </w:t>
      </w:r>
      <w:r w:rsidR="00905B99">
        <w:rPr>
          <w:rFonts w:cstheme="minorHAnsi"/>
          <w:b/>
          <w:sz w:val="18"/>
          <w:szCs w:val="18"/>
        </w:rPr>
        <w:t>Sağlık Hizmetleri</w:t>
      </w:r>
      <w:r w:rsidR="004B3515">
        <w:rPr>
          <w:rFonts w:cstheme="minorHAnsi"/>
          <w:b/>
          <w:sz w:val="18"/>
          <w:szCs w:val="18"/>
        </w:rPr>
        <w:t xml:space="preserve"> </w:t>
      </w:r>
      <w:proofErr w:type="spellStart"/>
      <w:r w:rsidR="004B3515">
        <w:rPr>
          <w:rFonts w:cstheme="minorHAnsi"/>
          <w:b/>
          <w:sz w:val="18"/>
          <w:szCs w:val="18"/>
        </w:rPr>
        <w:t>Öğrt</w:t>
      </w:r>
      <w:proofErr w:type="spellEnd"/>
      <w:r w:rsidR="004B3515">
        <w:rPr>
          <w:rFonts w:cstheme="minorHAnsi"/>
          <w:b/>
          <w:sz w:val="18"/>
          <w:szCs w:val="18"/>
        </w:rPr>
        <w:t>.</w:t>
      </w:r>
      <w:r w:rsidRPr="00D85F8C">
        <w:rPr>
          <w:rFonts w:cstheme="minorHAnsi"/>
          <w:b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4B3515">
        <w:rPr>
          <w:rFonts w:cstheme="minorHAnsi"/>
          <w:b/>
          <w:sz w:val="18"/>
          <w:szCs w:val="18"/>
        </w:rPr>
        <w:t xml:space="preserve">                               </w:t>
      </w:r>
    </w:p>
    <w:p w:rsidR="004B3515" w:rsidRPr="00D85F8C" w:rsidRDefault="00D85F8C" w:rsidP="004B3515">
      <w:pPr>
        <w:tabs>
          <w:tab w:val="left" w:pos="11655"/>
        </w:tabs>
        <w:spacing w:after="0" w:line="240" w:lineRule="auto"/>
        <w:jc w:val="both"/>
        <w:rPr>
          <w:rFonts w:cstheme="minorHAnsi"/>
          <w:b/>
          <w:sz w:val="18"/>
          <w:szCs w:val="18"/>
        </w:rPr>
      </w:pPr>
      <w:r w:rsidRPr="00D85F8C">
        <w:rPr>
          <w:rFonts w:cstheme="minorHAnsi"/>
          <w:sz w:val="18"/>
          <w:szCs w:val="18"/>
        </w:rPr>
        <w:t xml:space="preserve"> </w:t>
      </w:r>
      <w:r w:rsidR="004B3515">
        <w:rPr>
          <w:rFonts w:cstheme="minorHAnsi"/>
          <w:sz w:val="18"/>
          <w:szCs w:val="18"/>
        </w:rPr>
        <w:t xml:space="preserve">  </w:t>
      </w:r>
      <w:r>
        <w:rPr>
          <w:rFonts w:cstheme="minorHAnsi"/>
          <w:sz w:val="18"/>
          <w:szCs w:val="18"/>
        </w:rPr>
        <w:t xml:space="preserve">   </w:t>
      </w:r>
      <w:r w:rsidR="004B3515">
        <w:rPr>
          <w:rFonts w:cstheme="minorHAnsi"/>
          <w:sz w:val="18"/>
          <w:szCs w:val="18"/>
        </w:rPr>
        <w:tab/>
        <w:t>12.09.2022</w:t>
      </w:r>
    </w:p>
    <w:p w:rsidR="00905B99" w:rsidRDefault="004B3515" w:rsidP="00D85F8C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  </w:t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  <w:t xml:space="preserve">    </w:t>
      </w:r>
    </w:p>
    <w:p w:rsidR="00905B99" w:rsidRDefault="00905B99" w:rsidP="00D85F8C">
      <w:pPr>
        <w:spacing w:after="0" w:line="240" w:lineRule="auto"/>
        <w:jc w:val="both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r>
        <w:rPr>
          <w:rFonts w:cstheme="minorHAnsi"/>
          <w:b/>
          <w:sz w:val="18"/>
          <w:szCs w:val="18"/>
        </w:rPr>
        <w:tab/>
      </w:r>
      <w:proofErr w:type="gramStart"/>
      <w:r>
        <w:rPr>
          <w:rFonts w:cstheme="minorHAnsi"/>
          <w:b/>
          <w:sz w:val="18"/>
          <w:szCs w:val="18"/>
        </w:rPr>
        <w:t>……………………….</w:t>
      </w:r>
      <w:proofErr w:type="gramEnd"/>
    </w:p>
    <w:p w:rsidR="00D85F8C" w:rsidRPr="00D85F8C" w:rsidRDefault="00D85F8C" w:rsidP="00905B99">
      <w:pPr>
        <w:spacing w:after="0" w:line="240" w:lineRule="auto"/>
        <w:ind w:left="10620" w:firstLine="708"/>
        <w:jc w:val="both"/>
        <w:rPr>
          <w:rFonts w:cstheme="minorHAnsi"/>
          <w:b/>
          <w:sz w:val="18"/>
          <w:szCs w:val="18"/>
        </w:rPr>
      </w:pPr>
      <w:r w:rsidRPr="00D85F8C">
        <w:rPr>
          <w:rFonts w:cstheme="minorHAnsi"/>
          <w:b/>
          <w:sz w:val="18"/>
          <w:szCs w:val="18"/>
        </w:rPr>
        <w:t>OKUL MÜDÜRÜ</w:t>
      </w:r>
    </w:p>
    <w:p w:rsidR="00D85F8C" w:rsidRPr="00D85F8C" w:rsidRDefault="004B3515" w:rsidP="00D85F8C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8A6E22" w:rsidRDefault="004B3515" w:rsidP="0006512B">
      <w:pPr>
        <w:spacing w:after="0" w:line="240" w:lineRule="auto"/>
        <w:jc w:val="both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4B3515" w:rsidRDefault="004B3515" w:rsidP="008A6E22">
      <w:pPr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                                                                                                                              </w:t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  <w:r>
        <w:rPr>
          <w:rFonts w:cstheme="minorHAnsi"/>
          <w:sz w:val="18"/>
          <w:szCs w:val="18"/>
        </w:rPr>
        <w:tab/>
      </w:r>
    </w:p>
    <w:p w:rsidR="008050B1" w:rsidRPr="008050B1" w:rsidRDefault="008050B1" w:rsidP="008050B1">
      <w:pPr>
        <w:pStyle w:val="Default"/>
        <w:rPr>
          <w:rFonts w:asciiTheme="minorHAnsi" w:hAnsiTheme="minorHAnsi" w:cstheme="minorHAnsi"/>
          <w:sz w:val="18"/>
          <w:szCs w:val="18"/>
        </w:rPr>
      </w:pPr>
    </w:p>
    <w:sectPr w:rsidR="008050B1" w:rsidRPr="008050B1" w:rsidSect="004F4D86">
      <w:headerReference w:type="default" r:id="rId9"/>
      <w:pgSz w:w="15593" w:h="11057" w:orient="landscape" w:code="9"/>
      <w:pgMar w:top="1134" w:right="1134" w:bottom="851" w:left="1134" w:header="709" w:footer="709" w:gutter="24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3F59" w:rsidRDefault="000E3F59" w:rsidP="009609DA">
      <w:pPr>
        <w:spacing w:after="0" w:line="240" w:lineRule="auto"/>
      </w:pPr>
      <w:r>
        <w:separator/>
      </w:r>
    </w:p>
  </w:endnote>
  <w:endnote w:type="continuationSeparator" w:id="0">
    <w:p w:rsidR="000E3F59" w:rsidRDefault="000E3F59" w:rsidP="009609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3F59" w:rsidRDefault="000E3F59" w:rsidP="009609DA">
      <w:pPr>
        <w:spacing w:after="0" w:line="240" w:lineRule="auto"/>
      </w:pPr>
      <w:r>
        <w:separator/>
      </w:r>
    </w:p>
  </w:footnote>
  <w:footnote w:type="continuationSeparator" w:id="0">
    <w:p w:rsidR="000E3F59" w:rsidRDefault="000E3F59" w:rsidP="009609D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5B99" w:rsidRDefault="00905B99" w:rsidP="00354EBD">
    <w:pPr>
      <w:pStyle w:val="stbilgi"/>
      <w:jc w:val="center"/>
    </w:pPr>
  </w:p>
  <w:p w:rsidR="008A6E22" w:rsidRDefault="008A6E22" w:rsidP="00354EBD">
    <w:pPr>
      <w:pStyle w:val="stbilgi"/>
      <w:jc w:val="center"/>
    </w:pPr>
    <w:r>
      <w:t>2022-2023 EĞİTİM-ÖĞRETİM YILI SAĞLIK HİZMETLERİ ALANI 11. SINIF HEMŞİRE YARDIMCILIĞI MESLEKİ UYGULAMALAR ÜNİTELENDİRİLMİŞ YILLIK PLAN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B1CE6"/>
    <w:multiLevelType w:val="hybridMultilevel"/>
    <w:tmpl w:val="A7E0E90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3D024C"/>
    <w:multiLevelType w:val="hybridMultilevel"/>
    <w:tmpl w:val="7FFA1B8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2E2FD2"/>
    <w:multiLevelType w:val="hybridMultilevel"/>
    <w:tmpl w:val="8D3EEAF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8071853"/>
    <w:multiLevelType w:val="hybridMultilevel"/>
    <w:tmpl w:val="B0BA571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9A2602"/>
    <w:multiLevelType w:val="hybridMultilevel"/>
    <w:tmpl w:val="CDF6016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DF79F3"/>
    <w:multiLevelType w:val="hybridMultilevel"/>
    <w:tmpl w:val="83DE6C4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D273959"/>
    <w:multiLevelType w:val="hybridMultilevel"/>
    <w:tmpl w:val="94981B9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D547633"/>
    <w:multiLevelType w:val="hybridMultilevel"/>
    <w:tmpl w:val="AD9CAB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8C328F2"/>
    <w:multiLevelType w:val="hybridMultilevel"/>
    <w:tmpl w:val="FF6685A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8F118F"/>
    <w:multiLevelType w:val="hybridMultilevel"/>
    <w:tmpl w:val="90102866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22AA03D8"/>
    <w:multiLevelType w:val="hybridMultilevel"/>
    <w:tmpl w:val="57AA996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3BA3F35"/>
    <w:multiLevelType w:val="hybridMultilevel"/>
    <w:tmpl w:val="0CC4394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8AF71CD"/>
    <w:multiLevelType w:val="hybridMultilevel"/>
    <w:tmpl w:val="3B0EEDF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B0933AD"/>
    <w:multiLevelType w:val="hybridMultilevel"/>
    <w:tmpl w:val="42F042C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C057B9B"/>
    <w:multiLevelType w:val="hybridMultilevel"/>
    <w:tmpl w:val="139A6A00"/>
    <w:lvl w:ilvl="0" w:tplc="D6C6F67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566795"/>
    <w:multiLevelType w:val="hybridMultilevel"/>
    <w:tmpl w:val="34E6B34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8165F5D"/>
    <w:multiLevelType w:val="hybridMultilevel"/>
    <w:tmpl w:val="75302FC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3B0D17D8"/>
    <w:multiLevelType w:val="hybridMultilevel"/>
    <w:tmpl w:val="CF42A1E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13F5F47"/>
    <w:multiLevelType w:val="hybridMultilevel"/>
    <w:tmpl w:val="D978659C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4290B1B"/>
    <w:multiLevelType w:val="hybridMultilevel"/>
    <w:tmpl w:val="72466F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48A23E1"/>
    <w:multiLevelType w:val="hybridMultilevel"/>
    <w:tmpl w:val="747C4CF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55B732E"/>
    <w:multiLevelType w:val="hybridMultilevel"/>
    <w:tmpl w:val="F3F0F81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476F435A"/>
    <w:multiLevelType w:val="hybridMultilevel"/>
    <w:tmpl w:val="4404C51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7D57495"/>
    <w:multiLevelType w:val="hybridMultilevel"/>
    <w:tmpl w:val="7BA01F8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9C97181"/>
    <w:multiLevelType w:val="hybridMultilevel"/>
    <w:tmpl w:val="87CE7D6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322CBE"/>
    <w:multiLevelType w:val="hybridMultilevel"/>
    <w:tmpl w:val="A36606EC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>
    <w:nsid w:val="57FF102F"/>
    <w:multiLevelType w:val="hybridMultilevel"/>
    <w:tmpl w:val="234C644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A425AA8"/>
    <w:multiLevelType w:val="hybridMultilevel"/>
    <w:tmpl w:val="21D8D8A6"/>
    <w:lvl w:ilvl="0" w:tplc="041F0001">
      <w:start w:val="1"/>
      <w:numFmt w:val="bullet"/>
      <w:pStyle w:val="PMaddeimi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5CAD1388"/>
    <w:multiLevelType w:val="hybridMultilevel"/>
    <w:tmpl w:val="E9B0BF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E176FE8"/>
    <w:multiLevelType w:val="hybridMultilevel"/>
    <w:tmpl w:val="C46CF8B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E925686"/>
    <w:multiLevelType w:val="hybridMultilevel"/>
    <w:tmpl w:val="538A31B4"/>
    <w:lvl w:ilvl="0" w:tplc="041F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auto"/>
        <w:sz w:val="20"/>
        <w:szCs w:val="20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FCC6956"/>
    <w:multiLevelType w:val="hybridMultilevel"/>
    <w:tmpl w:val="C818DB0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7E04892"/>
    <w:multiLevelType w:val="hybridMultilevel"/>
    <w:tmpl w:val="BCC8E3A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CB104BB"/>
    <w:multiLevelType w:val="hybridMultilevel"/>
    <w:tmpl w:val="753AB7A6"/>
    <w:lvl w:ilvl="0" w:tplc="041F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>
    <w:nsid w:val="6EC00600"/>
    <w:multiLevelType w:val="hybridMultilevel"/>
    <w:tmpl w:val="975297D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40E01CD"/>
    <w:multiLevelType w:val="hybridMultilevel"/>
    <w:tmpl w:val="66540A0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4360648"/>
    <w:multiLevelType w:val="hybridMultilevel"/>
    <w:tmpl w:val="5352F912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68B7C26"/>
    <w:multiLevelType w:val="hybridMultilevel"/>
    <w:tmpl w:val="0DAE2C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7321868"/>
    <w:multiLevelType w:val="hybridMultilevel"/>
    <w:tmpl w:val="FB7441D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75C56D2"/>
    <w:multiLevelType w:val="hybridMultilevel"/>
    <w:tmpl w:val="0D4C848E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89D672C"/>
    <w:multiLevelType w:val="hybridMultilevel"/>
    <w:tmpl w:val="F4088910"/>
    <w:lvl w:ilvl="0" w:tplc="77F21C10">
      <w:start w:val="1"/>
      <w:numFmt w:val="decimal"/>
      <w:lvlText w:val="%1-"/>
      <w:lvlJc w:val="left"/>
      <w:pPr>
        <w:ind w:left="720" w:hanging="360"/>
      </w:pPr>
      <w:rPr>
        <w:rFonts w:eastAsia="Calibri"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7D4829"/>
    <w:multiLevelType w:val="hybridMultilevel"/>
    <w:tmpl w:val="016602D4"/>
    <w:lvl w:ilvl="0" w:tplc="041F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FFD65F1"/>
    <w:multiLevelType w:val="hybridMultilevel"/>
    <w:tmpl w:val="2D0C9306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3"/>
  </w:num>
  <w:num w:numId="4">
    <w:abstractNumId w:val="16"/>
  </w:num>
  <w:num w:numId="5">
    <w:abstractNumId w:val="41"/>
  </w:num>
  <w:num w:numId="6">
    <w:abstractNumId w:val="23"/>
  </w:num>
  <w:num w:numId="7">
    <w:abstractNumId w:val="12"/>
  </w:num>
  <w:num w:numId="8">
    <w:abstractNumId w:val="32"/>
  </w:num>
  <w:num w:numId="9">
    <w:abstractNumId w:val="8"/>
  </w:num>
  <w:num w:numId="10">
    <w:abstractNumId w:val="39"/>
  </w:num>
  <w:num w:numId="11">
    <w:abstractNumId w:val="33"/>
  </w:num>
  <w:num w:numId="12">
    <w:abstractNumId w:val="25"/>
  </w:num>
  <w:num w:numId="13">
    <w:abstractNumId w:val="10"/>
  </w:num>
  <w:num w:numId="14">
    <w:abstractNumId w:val="30"/>
  </w:num>
  <w:num w:numId="15">
    <w:abstractNumId w:val="27"/>
  </w:num>
  <w:num w:numId="16">
    <w:abstractNumId w:val="14"/>
  </w:num>
  <w:num w:numId="17">
    <w:abstractNumId w:val="40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</w:num>
  <w:num w:numId="20">
    <w:abstractNumId w:val="19"/>
  </w:num>
  <w:num w:numId="21">
    <w:abstractNumId w:val="6"/>
  </w:num>
  <w:num w:numId="22">
    <w:abstractNumId w:val="37"/>
  </w:num>
  <w:num w:numId="23">
    <w:abstractNumId w:val="26"/>
  </w:num>
  <w:num w:numId="24">
    <w:abstractNumId w:val="36"/>
  </w:num>
  <w:num w:numId="25">
    <w:abstractNumId w:val="24"/>
  </w:num>
  <w:num w:numId="26">
    <w:abstractNumId w:val="22"/>
  </w:num>
  <w:num w:numId="27">
    <w:abstractNumId w:val="15"/>
  </w:num>
  <w:num w:numId="28">
    <w:abstractNumId w:val="9"/>
  </w:num>
  <w:num w:numId="29">
    <w:abstractNumId w:val="21"/>
  </w:num>
  <w:num w:numId="30">
    <w:abstractNumId w:val="13"/>
  </w:num>
  <w:num w:numId="31">
    <w:abstractNumId w:val="28"/>
  </w:num>
  <w:num w:numId="32">
    <w:abstractNumId w:val="5"/>
  </w:num>
  <w:num w:numId="33">
    <w:abstractNumId w:val="35"/>
  </w:num>
  <w:num w:numId="34">
    <w:abstractNumId w:val="42"/>
  </w:num>
  <w:num w:numId="35">
    <w:abstractNumId w:val="20"/>
  </w:num>
  <w:num w:numId="36">
    <w:abstractNumId w:val="2"/>
  </w:num>
  <w:num w:numId="37">
    <w:abstractNumId w:val="1"/>
  </w:num>
  <w:num w:numId="38">
    <w:abstractNumId w:val="34"/>
  </w:num>
  <w:num w:numId="39">
    <w:abstractNumId w:val="29"/>
  </w:num>
  <w:num w:numId="40">
    <w:abstractNumId w:val="38"/>
  </w:num>
  <w:num w:numId="41">
    <w:abstractNumId w:val="18"/>
  </w:num>
  <w:num w:numId="42">
    <w:abstractNumId w:val="4"/>
  </w:num>
  <w:num w:numId="43">
    <w:abstractNumId w:val="11"/>
  </w:num>
  <w:num w:numId="4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503"/>
    <w:rsid w:val="0003350F"/>
    <w:rsid w:val="00042503"/>
    <w:rsid w:val="0006512B"/>
    <w:rsid w:val="000D75C8"/>
    <w:rsid w:val="000E3F59"/>
    <w:rsid w:val="00125D57"/>
    <w:rsid w:val="0014147C"/>
    <w:rsid w:val="001962FE"/>
    <w:rsid w:val="001F3D71"/>
    <w:rsid w:val="00273766"/>
    <w:rsid w:val="00354EBD"/>
    <w:rsid w:val="0037048D"/>
    <w:rsid w:val="0039654B"/>
    <w:rsid w:val="004B3515"/>
    <w:rsid w:val="004F48B0"/>
    <w:rsid w:val="004F4D86"/>
    <w:rsid w:val="004F595D"/>
    <w:rsid w:val="005A0E88"/>
    <w:rsid w:val="005C4B8E"/>
    <w:rsid w:val="00607C33"/>
    <w:rsid w:val="00634391"/>
    <w:rsid w:val="00641ED4"/>
    <w:rsid w:val="006B04DC"/>
    <w:rsid w:val="006E167C"/>
    <w:rsid w:val="006E1873"/>
    <w:rsid w:val="00704802"/>
    <w:rsid w:val="00750EAE"/>
    <w:rsid w:val="007A1800"/>
    <w:rsid w:val="007C1007"/>
    <w:rsid w:val="008050B1"/>
    <w:rsid w:val="008A6E22"/>
    <w:rsid w:val="008F4CD6"/>
    <w:rsid w:val="00905B99"/>
    <w:rsid w:val="009609DA"/>
    <w:rsid w:val="00A12389"/>
    <w:rsid w:val="00A80619"/>
    <w:rsid w:val="00A92AD8"/>
    <w:rsid w:val="00B32DDF"/>
    <w:rsid w:val="00C31B1B"/>
    <w:rsid w:val="00C57877"/>
    <w:rsid w:val="00C62A8A"/>
    <w:rsid w:val="00C86E7C"/>
    <w:rsid w:val="00D13D2B"/>
    <w:rsid w:val="00D43223"/>
    <w:rsid w:val="00D81633"/>
    <w:rsid w:val="00D85F8C"/>
    <w:rsid w:val="00DA634C"/>
    <w:rsid w:val="00DE3271"/>
    <w:rsid w:val="00DE5111"/>
    <w:rsid w:val="00E224AD"/>
    <w:rsid w:val="00E7038E"/>
    <w:rsid w:val="00E96C2D"/>
    <w:rsid w:val="00F07A11"/>
    <w:rsid w:val="00F66E03"/>
    <w:rsid w:val="00FE1A17"/>
    <w:rsid w:val="00FF3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link w:val="ListeParagrafChar"/>
    <w:uiPriority w:val="34"/>
    <w:qFormat/>
    <w:rsid w:val="001F3D71"/>
    <w:pPr>
      <w:ind w:left="720"/>
      <w:contextualSpacing/>
    </w:pPr>
  </w:style>
  <w:style w:type="paragraph" w:styleId="AklamaMetni">
    <w:name w:val="annotation text"/>
    <w:basedOn w:val="Normal"/>
    <w:link w:val="AklamaMetniChar"/>
    <w:uiPriority w:val="99"/>
    <w:unhideWhenUsed/>
    <w:rsid w:val="00E7038E"/>
    <w:pPr>
      <w:spacing w:after="160"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E7038E"/>
    <w:rPr>
      <w:sz w:val="20"/>
      <w:szCs w:val="20"/>
    </w:rPr>
  </w:style>
  <w:style w:type="character" w:customStyle="1" w:styleId="ListeParagrafChar">
    <w:name w:val="Liste Paragraf Char"/>
    <w:link w:val="ListeParagraf"/>
    <w:uiPriority w:val="34"/>
    <w:locked/>
    <w:rsid w:val="00E7038E"/>
  </w:style>
  <w:style w:type="paragraph" w:styleId="stbilgi">
    <w:name w:val="header"/>
    <w:basedOn w:val="Normal"/>
    <w:link w:val="stbilgiChar"/>
    <w:uiPriority w:val="99"/>
    <w:unhideWhenUsed/>
    <w:rsid w:val="0096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609DA"/>
  </w:style>
  <w:style w:type="paragraph" w:styleId="Altbilgi">
    <w:name w:val="footer"/>
    <w:basedOn w:val="Normal"/>
    <w:link w:val="AltbilgiChar"/>
    <w:uiPriority w:val="99"/>
    <w:unhideWhenUsed/>
    <w:rsid w:val="0096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609DA"/>
  </w:style>
  <w:style w:type="paragraph" w:customStyle="1" w:styleId="PMaddeimi">
    <w:name w:val="ÇÖP Madde imi"/>
    <w:basedOn w:val="ListeParagraf"/>
    <w:qFormat/>
    <w:rsid w:val="00C86E7C"/>
    <w:pPr>
      <w:numPr>
        <w:numId w:val="15"/>
      </w:numPr>
      <w:tabs>
        <w:tab w:val="num" w:pos="360"/>
      </w:tabs>
      <w:spacing w:after="240"/>
      <w:ind w:left="1134" w:hanging="425"/>
      <w:jc w:val="both"/>
    </w:pPr>
    <w:rPr>
      <w:rFonts w:ascii="Arial" w:eastAsia="Times New Roman" w:hAnsi="Arial" w:cs="Times New Roman"/>
      <w:sz w:val="20"/>
      <w:lang w:eastAsia="tr-TR"/>
    </w:rPr>
  </w:style>
  <w:style w:type="paragraph" w:customStyle="1" w:styleId="Pa10">
    <w:name w:val="Pa10"/>
    <w:basedOn w:val="Normal"/>
    <w:next w:val="Normal"/>
    <w:uiPriority w:val="99"/>
    <w:rsid w:val="006E167C"/>
    <w:pPr>
      <w:autoSpaceDE w:val="0"/>
      <w:autoSpaceDN w:val="0"/>
      <w:adjustRightInd w:val="0"/>
      <w:spacing w:after="0" w:line="201" w:lineRule="atLeast"/>
    </w:pPr>
    <w:rPr>
      <w:rFonts w:ascii="Calibri" w:hAnsi="Calibri" w:cs="Calibri"/>
      <w:sz w:val="24"/>
      <w:szCs w:val="24"/>
    </w:rPr>
  </w:style>
  <w:style w:type="character" w:customStyle="1" w:styleId="A10">
    <w:name w:val="A10"/>
    <w:uiPriority w:val="99"/>
    <w:rsid w:val="00125D57"/>
    <w:rPr>
      <w:b/>
      <w:bCs/>
      <w:color w:val="211D1E"/>
      <w:sz w:val="22"/>
      <w:szCs w:val="22"/>
    </w:rPr>
  </w:style>
  <w:style w:type="paragraph" w:customStyle="1" w:styleId="Default">
    <w:name w:val="Default"/>
    <w:rsid w:val="008050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905B99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96C2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59"/>
    <w:rsid w:val="004F4D8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eParagraf">
    <w:name w:val="List Paragraph"/>
    <w:basedOn w:val="Normal"/>
    <w:link w:val="ListeParagrafChar"/>
    <w:uiPriority w:val="34"/>
    <w:qFormat/>
    <w:rsid w:val="001F3D71"/>
    <w:pPr>
      <w:ind w:left="720"/>
      <w:contextualSpacing/>
    </w:pPr>
  </w:style>
  <w:style w:type="paragraph" w:styleId="AklamaMetni">
    <w:name w:val="annotation text"/>
    <w:basedOn w:val="Normal"/>
    <w:link w:val="AklamaMetniChar"/>
    <w:uiPriority w:val="99"/>
    <w:unhideWhenUsed/>
    <w:rsid w:val="00E7038E"/>
    <w:pPr>
      <w:spacing w:after="160" w:line="240" w:lineRule="auto"/>
    </w:pPr>
    <w:rPr>
      <w:sz w:val="20"/>
      <w:szCs w:val="20"/>
    </w:rPr>
  </w:style>
  <w:style w:type="character" w:customStyle="1" w:styleId="AklamaMetniChar">
    <w:name w:val="Açıklama Metni Char"/>
    <w:basedOn w:val="VarsaylanParagrafYazTipi"/>
    <w:link w:val="AklamaMetni"/>
    <w:uiPriority w:val="99"/>
    <w:rsid w:val="00E7038E"/>
    <w:rPr>
      <w:sz w:val="20"/>
      <w:szCs w:val="20"/>
    </w:rPr>
  </w:style>
  <w:style w:type="character" w:customStyle="1" w:styleId="ListeParagrafChar">
    <w:name w:val="Liste Paragraf Char"/>
    <w:link w:val="ListeParagraf"/>
    <w:uiPriority w:val="34"/>
    <w:locked/>
    <w:rsid w:val="00E7038E"/>
  </w:style>
  <w:style w:type="paragraph" w:styleId="stbilgi">
    <w:name w:val="header"/>
    <w:basedOn w:val="Normal"/>
    <w:link w:val="stbilgiChar"/>
    <w:uiPriority w:val="99"/>
    <w:unhideWhenUsed/>
    <w:rsid w:val="0096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9609DA"/>
  </w:style>
  <w:style w:type="paragraph" w:styleId="Altbilgi">
    <w:name w:val="footer"/>
    <w:basedOn w:val="Normal"/>
    <w:link w:val="AltbilgiChar"/>
    <w:uiPriority w:val="99"/>
    <w:unhideWhenUsed/>
    <w:rsid w:val="009609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9609DA"/>
  </w:style>
  <w:style w:type="paragraph" w:customStyle="1" w:styleId="PMaddeimi">
    <w:name w:val="ÇÖP Madde imi"/>
    <w:basedOn w:val="ListeParagraf"/>
    <w:qFormat/>
    <w:rsid w:val="00C86E7C"/>
    <w:pPr>
      <w:numPr>
        <w:numId w:val="15"/>
      </w:numPr>
      <w:tabs>
        <w:tab w:val="num" w:pos="360"/>
      </w:tabs>
      <w:spacing w:after="240"/>
      <w:ind w:left="1134" w:hanging="425"/>
      <w:jc w:val="both"/>
    </w:pPr>
    <w:rPr>
      <w:rFonts w:ascii="Arial" w:eastAsia="Times New Roman" w:hAnsi="Arial" w:cs="Times New Roman"/>
      <w:sz w:val="20"/>
      <w:lang w:eastAsia="tr-TR"/>
    </w:rPr>
  </w:style>
  <w:style w:type="paragraph" w:customStyle="1" w:styleId="Pa10">
    <w:name w:val="Pa10"/>
    <w:basedOn w:val="Normal"/>
    <w:next w:val="Normal"/>
    <w:uiPriority w:val="99"/>
    <w:rsid w:val="006E167C"/>
    <w:pPr>
      <w:autoSpaceDE w:val="0"/>
      <w:autoSpaceDN w:val="0"/>
      <w:adjustRightInd w:val="0"/>
      <w:spacing w:after="0" w:line="201" w:lineRule="atLeast"/>
    </w:pPr>
    <w:rPr>
      <w:rFonts w:ascii="Calibri" w:hAnsi="Calibri" w:cs="Calibri"/>
      <w:sz w:val="24"/>
      <w:szCs w:val="24"/>
    </w:rPr>
  </w:style>
  <w:style w:type="character" w:customStyle="1" w:styleId="A10">
    <w:name w:val="A10"/>
    <w:uiPriority w:val="99"/>
    <w:rsid w:val="00125D57"/>
    <w:rPr>
      <w:b/>
      <w:bCs/>
      <w:color w:val="211D1E"/>
      <w:sz w:val="22"/>
      <w:szCs w:val="22"/>
    </w:rPr>
  </w:style>
  <w:style w:type="paragraph" w:customStyle="1" w:styleId="Default">
    <w:name w:val="Default"/>
    <w:rsid w:val="008050B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Kpr">
    <w:name w:val="Hyperlink"/>
    <w:basedOn w:val="VarsaylanParagrafYazTipi"/>
    <w:uiPriority w:val="99"/>
    <w:unhideWhenUsed/>
    <w:rsid w:val="00905B99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indir.net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30</Pages>
  <Words>6432</Words>
  <Characters>36668</Characters>
  <Application>Microsoft Office Word</Application>
  <DocSecurity>0</DocSecurity>
  <Lines>305</Lines>
  <Paragraphs>86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emre çoruh</dc:creator>
  <cp:lastModifiedBy>Buro</cp:lastModifiedBy>
  <cp:revision>4</cp:revision>
  <cp:lastPrinted>2022-09-12T10:38:00Z</cp:lastPrinted>
  <dcterms:created xsi:type="dcterms:W3CDTF">2022-09-06T22:36:00Z</dcterms:created>
  <dcterms:modified xsi:type="dcterms:W3CDTF">2022-09-21T11:28:00Z</dcterms:modified>
</cp:coreProperties>
</file>