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A0" w:firstRow="1" w:lastRow="0" w:firstColumn="1" w:lastColumn="0" w:noHBand="0" w:noVBand="1"/>
      </w:tblPr>
      <w:tblGrid>
        <w:gridCol w:w="531"/>
        <w:gridCol w:w="425"/>
        <w:gridCol w:w="740"/>
        <w:gridCol w:w="426"/>
        <w:gridCol w:w="3373"/>
        <w:gridCol w:w="4423"/>
        <w:gridCol w:w="2268"/>
        <w:gridCol w:w="2126"/>
        <w:gridCol w:w="1418"/>
      </w:tblGrid>
      <w:tr w:rsidR="00783B25" w:rsidRPr="00A31FE2" w:rsidTr="009C0D0C">
        <w:trPr>
          <w:trHeight w:val="731"/>
        </w:trPr>
        <w:tc>
          <w:tcPr>
            <w:tcW w:w="2122" w:type="dxa"/>
            <w:gridSpan w:val="4"/>
            <w:vAlign w:val="center"/>
          </w:tcPr>
          <w:p w:rsidR="00A83363" w:rsidRPr="00A83363" w:rsidRDefault="00A83363" w:rsidP="00516C59">
            <w:pPr>
              <w:ind w:left="71"/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A83363"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  <w:t>S Ü R E</w:t>
            </w:r>
          </w:p>
        </w:tc>
        <w:tc>
          <w:tcPr>
            <w:tcW w:w="3373" w:type="dxa"/>
            <w:vAlign w:val="center"/>
          </w:tcPr>
          <w:p w:rsidR="00A83363" w:rsidRPr="00032FAE" w:rsidRDefault="00032FAE" w:rsidP="00516C59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032FAE">
              <w:rPr>
                <w:rFonts w:ascii="Comic Sans MS" w:hAnsi="Comic Sans MS" w:cs="Arial"/>
                <w:sz w:val="24"/>
                <w:szCs w:val="24"/>
              </w:rPr>
              <w:t>KAZANIMLAR</w:t>
            </w:r>
          </w:p>
        </w:tc>
        <w:tc>
          <w:tcPr>
            <w:tcW w:w="4423" w:type="dxa"/>
            <w:vAlign w:val="center"/>
          </w:tcPr>
          <w:p w:rsidR="00A83363" w:rsidRPr="00032FAE" w:rsidRDefault="00032FAE" w:rsidP="00516C59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83363" w:rsidRPr="00032FAE" w:rsidRDefault="00032FAE" w:rsidP="00516C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 w:cs="Arial"/>
                <w:sz w:val="24"/>
                <w:szCs w:val="24"/>
              </w:rPr>
              <w:t>ÖĞRENME  ÖĞRETME  YÖNTEM VE TEKNİKLERİ</w:t>
            </w:r>
          </w:p>
        </w:tc>
        <w:tc>
          <w:tcPr>
            <w:tcW w:w="2126" w:type="dxa"/>
            <w:vAlign w:val="center"/>
          </w:tcPr>
          <w:p w:rsidR="00032FAE" w:rsidRPr="00032FAE" w:rsidRDefault="00032FAE" w:rsidP="00516C59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032FAE">
              <w:rPr>
                <w:rFonts w:ascii="Comic Sans MS" w:hAnsi="Comic Sans MS" w:cs="Arial"/>
                <w:sz w:val="20"/>
                <w:szCs w:val="20"/>
              </w:rPr>
              <w:t>KULLANILAN EĞİTİM TEKNOLİJİLERİ,</w:t>
            </w:r>
          </w:p>
          <w:p w:rsidR="00A83363" w:rsidRPr="00032FAE" w:rsidRDefault="00032FAE" w:rsidP="00516C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 w:cs="Arial"/>
                <w:sz w:val="20"/>
                <w:szCs w:val="20"/>
              </w:rPr>
              <w:t>ARAÇ VE GEREÇLERİ</w:t>
            </w:r>
          </w:p>
        </w:tc>
        <w:tc>
          <w:tcPr>
            <w:tcW w:w="1418" w:type="dxa"/>
            <w:vAlign w:val="center"/>
          </w:tcPr>
          <w:p w:rsidR="00A83363" w:rsidRPr="00047270" w:rsidRDefault="00A83363" w:rsidP="00516C59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ÖLÇME VE</w:t>
            </w:r>
          </w:p>
          <w:p w:rsidR="00A83363" w:rsidRPr="00A83363" w:rsidRDefault="00A83363" w:rsidP="00516C5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DEĞERLENDİRME</w:t>
            </w:r>
          </w:p>
        </w:tc>
      </w:tr>
      <w:tr w:rsidR="00032FAE" w:rsidRPr="00A31FE2" w:rsidTr="009C0D0C">
        <w:trPr>
          <w:cantSplit/>
          <w:trHeight w:val="1473"/>
        </w:trPr>
        <w:tc>
          <w:tcPr>
            <w:tcW w:w="531" w:type="dxa"/>
            <w:vMerge w:val="restart"/>
            <w:textDirection w:val="btLr"/>
          </w:tcPr>
          <w:p w:rsidR="00032FAE" w:rsidRPr="00A31FE2" w:rsidRDefault="00032FAE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032FAE" w:rsidRPr="00760D2A" w:rsidRDefault="00032FAE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760D2A">
              <w:rPr>
                <w:rFonts w:ascii="Comic Sans MS" w:hAnsi="Comic Sans MS" w:cs="Tahoma"/>
                <w:sz w:val="20"/>
                <w:szCs w:val="20"/>
                <w:lang w:eastAsia="tr-TR"/>
              </w:rPr>
              <w:t>1. HAFTA</w:t>
            </w:r>
          </w:p>
        </w:tc>
        <w:tc>
          <w:tcPr>
            <w:tcW w:w="740" w:type="dxa"/>
            <w:textDirection w:val="btLr"/>
          </w:tcPr>
          <w:p w:rsidR="00032FAE" w:rsidRPr="009E45EA" w:rsidRDefault="00646A42" w:rsidP="00646A42">
            <w:pPr>
              <w:ind w:left="113" w:right="113"/>
              <w:jc w:val="center"/>
              <w:rPr>
                <w:sz w:val="24"/>
                <w:szCs w:val="24"/>
              </w:rPr>
            </w:pPr>
            <w:r w:rsidRPr="001D4C5F">
              <w:rPr>
                <w:rFonts w:ascii="Arial" w:hAnsi="Arial" w:cs="Arial"/>
                <w:b/>
                <w:bCs/>
                <w:sz w:val="20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>2</w:t>
            </w:r>
            <w:r w:rsidRPr="001D4C5F">
              <w:rPr>
                <w:rFonts w:ascii="Arial" w:hAnsi="Arial" w:cs="Arial"/>
                <w:b/>
                <w:bCs/>
                <w:sz w:val="20"/>
                <w:szCs w:val="16"/>
              </w:rPr>
              <w:t>/Eyl/2022-</w:t>
            </w:r>
            <w:r>
              <w:rPr>
                <w:rFonts w:ascii="Arial" w:hAnsi="Arial" w:cs="Arial"/>
                <w:b/>
                <w:bCs/>
                <w:sz w:val="20"/>
                <w:szCs w:val="16"/>
              </w:rPr>
              <w:t>16/Eyl/2022</w:t>
            </w:r>
          </w:p>
        </w:tc>
        <w:tc>
          <w:tcPr>
            <w:tcW w:w="426" w:type="dxa"/>
          </w:tcPr>
          <w:p w:rsidR="00032FAE" w:rsidRPr="00A31FE2" w:rsidRDefault="000D3C99" w:rsidP="00516C59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:rsidR="00032FAE" w:rsidRPr="00032FAE" w:rsidRDefault="00032FAE" w:rsidP="00516C59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HB.3.1.1. Güçlü yönlerini ve güçlendirilmesi gereken yönlerini fark eder.</w:t>
            </w:r>
          </w:p>
        </w:tc>
        <w:tc>
          <w:tcPr>
            <w:tcW w:w="4423" w:type="dxa"/>
          </w:tcPr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Öğrencilerin ilgi alanları ve becerilerinden (iş birliği, planlı ve verimli çalışma, iletişim vb.) hareketle</w:t>
            </w:r>
          </w:p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konu açıklanır. Öğrencilerden öz değerlendirme yapmaları istenir. Güçlü yönleri takdir edilirken güçlendirilmesi</w:t>
            </w:r>
          </w:p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gereken yönlerini geliştirebilecekleri üzerinde durulur</w:t>
            </w:r>
          </w:p>
        </w:tc>
        <w:tc>
          <w:tcPr>
            <w:tcW w:w="2268" w:type="dxa"/>
            <w:vMerge w:val="restart"/>
            <w:vAlign w:val="center"/>
          </w:tcPr>
          <w:p w:rsidR="00032FAE" w:rsidRDefault="00032FAE" w:rsidP="00516C59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1.Anlatım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2. Grup tartışması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3. Gezi gözlem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4. Gösteri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5. Soru yanıt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6. Örnek olay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7. Beyin fırtınası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8. Canlandırma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9. Grup çalışmaları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10. Oyunlar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11. Rol yapma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12. Canlandırma .</w:t>
            </w:r>
          </w:p>
          <w:p w:rsidR="00032FAE" w:rsidRPr="00007B24" w:rsidRDefault="00032FAE" w:rsidP="00516C59">
            <w:pPr>
              <w:tabs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13. Araştırma</w:t>
            </w:r>
          </w:p>
          <w:p w:rsidR="00032FAE" w:rsidRPr="00007B24" w:rsidRDefault="00032FAE" w:rsidP="00516C59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32FAE" w:rsidRPr="00007B24" w:rsidRDefault="00032FAE" w:rsidP="00516C59">
            <w:pPr>
              <w:pStyle w:val="GvdeMetni2"/>
              <w:spacing w:after="0" w:line="240" w:lineRule="auto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A. Yazılı Kaynaklar</w:t>
            </w:r>
          </w:p>
          <w:p w:rsidR="00032FAE" w:rsidRPr="00007B24" w:rsidRDefault="00032FAE" w:rsidP="00516C59">
            <w:pPr>
              <w:pStyle w:val="GvdeMetni2"/>
              <w:spacing w:after="0" w:line="240" w:lineRule="auto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1. Hayat Bilgisi  Ders Kitabımız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2. Güncel yayınlar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3. Resim, harita ve fotoğraflar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4. Öykü, hikâye kitapları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B. Görsel Kaynaklar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5. Etkinlik örnekleri</w:t>
            </w:r>
          </w:p>
          <w:p w:rsidR="00032FAE" w:rsidRPr="00007B24" w:rsidRDefault="00032FAE" w:rsidP="00516C59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6. Bilgisayar vb.</w:t>
            </w:r>
          </w:p>
          <w:p w:rsidR="00032FAE" w:rsidRPr="00007B24" w:rsidRDefault="00032FAE" w:rsidP="00516C59">
            <w:pP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07B24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7. Resimler</w:t>
            </w:r>
          </w:p>
        </w:tc>
        <w:tc>
          <w:tcPr>
            <w:tcW w:w="1418" w:type="dxa"/>
            <w:vMerge w:val="restart"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032FAE" w:rsidRPr="00A31FE2" w:rsidTr="009C0D0C">
        <w:trPr>
          <w:cantSplit/>
          <w:trHeight w:val="1563"/>
        </w:trPr>
        <w:tc>
          <w:tcPr>
            <w:tcW w:w="531" w:type="dxa"/>
            <w:vMerge/>
          </w:tcPr>
          <w:p w:rsidR="00032FAE" w:rsidRPr="00A31FE2" w:rsidRDefault="00032FAE" w:rsidP="00516C59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32FAE" w:rsidRPr="00760D2A" w:rsidRDefault="00032FAE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760D2A">
              <w:rPr>
                <w:rFonts w:ascii="Comic Sans MS" w:hAnsi="Comic Sans MS" w:cs="Tahoma"/>
                <w:sz w:val="20"/>
                <w:szCs w:val="20"/>
                <w:lang w:eastAsia="tr-TR"/>
              </w:rPr>
              <w:t>2. HAFTA</w:t>
            </w:r>
          </w:p>
        </w:tc>
        <w:tc>
          <w:tcPr>
            <w:tcW w:w="740" w:type="dxa"/>
            <w:textDirection w:val="btLr"/>
          </w:tcPr>
          <w:p w:rsidR="00670142" w:rsidRDefault="00670142" w:rsidP="00516C5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3C34AE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/Eyl/202</w:t>
            </w:r>
            <w:r w:rsidR="00C501C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r w:rsidR="00255A48">
              <w:rPr>
                <w:rFonts w:ascii="Arial" w:hAnsi="Arial" w:cs="Arial"/>
                <w:b/>
                <w:bCs/>
                <w:sz w:val="16"/>
                <w:szCs w:val="16"/>
              </w:rPr>
              <w:t>23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/Eyl/202</w:t>
            </w:r>
            <w:r w:rsidR="00C501C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032FAE" w:rsidRPr="009E45EA" w:rsidRDefault="00032FAE" w:rsidP="00516C5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32FAE" w:rsidRPr="00A31FE2" w:rsidRDefault="000D3C99" w:rsidP="00516C59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HB.3.1.2. Davranışlarının kendisini ve arkadaşlarını nasıl etkilediğini fark eder.</w:t>
            </w:r>
          </w:p>
        </w:tc>
        <w:tc>
          <w:tcPr>
            <w:tcW w:w="4423" w:type="dxa"/>
          </w:tcPr>
          <w:p w:rsid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Olumlu veya olumsuz davranışlar sergilemesinin, bireysel yaşamına ve arkadaşlarıyla ilişkilerine etkisi</w:t>
            </w:r>
          </w:p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20"/>
                <w:szCs w:val="20"/>
              </w:rPr>
            </w:pPr>
            <w:r w:rsidRPr="00032FAE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üzerinde durulur.</w:t>
            </w:r>
          </w:p>
        </w:tc>
        <w:tc>
          <w:tcPr>
            <w:tcW w:w="2268" w:type="dxa"/>
            <w:vMerge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  <w:tc>
          <w:tcPr>
            <w:tcW w:w="2126" w:type="dxa"/>
            <w:vMerge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</w:tr>
      <w:tr w:rsidR="00032FAE" w:rsidRPr="00A31FE2" w:rsidTr="009C0D0C">
        <w:trPr>
          <w:cantSplit/>
          <w:trHeight w:val="2362"/>
        </w:trPr>
        <w:tc>
          <w:tcPr>
            <w:tcW w:w="531" w:type="dxa"/>
            <w:vMerge/>
            <w:textDirection w:val="btLr"/>
          </w:tcPr>
          <w:p w:rsidR="00032FAE" w:rsidRPr="00A31FE2" w:rsidRDefault="00032FAE" w:rsidP="00516C59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32FAE" w:rsidRPr="00760D2A" w:rsidRDefault="00032FAE" w:rsidP="00516C59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760D2A">
              <w:rPr>
                <w:rFonts w:ascii="Comic Sans MS" w:hAnsi="Comic Sans MS" w:cs="Tahoma"/>
                <w:sz w:val="20"/>
                <w:szCs w:val="20"/>
                <w:lang w:eastAsia="tr-TR"/>
              </w:rPr>
              <w:t>3.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26/Eyl/2022-              30/Eyl/2022</w:t>
            </w:r>
          </w:p>
          <w:p w:rsidR="00032FAE" w:rsidRPr="009E45EA" w:rsidRDefault="00032FAE" w:rsidP="00516C5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32FAE" w:rsidRPr="00A31FE2" w:rsidRDefault="000D3C99" w:rsidP="00516C59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HB.3.1.3. Arkadaşlarının davranışlarının kendisini nasıl etkilediğini fark eder.</w:t>
            </w:r>
          </w:p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HB.3.1.4. Arkadaşlık sürecinde dikkat edilmesi gereken hususları kavrar.</w:t>
            </w:r>
          </w:p>
        </w:tc>
        <w:tc>
          <w:tcPr>
            <w:tcW w:w="4423" w:type="dxa"/>
          </w:tcPr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  <w:t>Arkadaşlarının sergilediği olumlu veya olumsuz davranışlar karşısında, kendisinin nasıl etkilendiği</w:t>
            </w:r>
          </w:p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  <w:t>üzerinde durulur. Arkadaşlık bağlarının oluşturulması, korunması, güçlendirilmesi ve dostluğa dönüştürülmesine aracı olacak tutum ve değerlerin (saygı, dayanışma, birbirinin sorunlarına karşı duyarlılık, karşılıklı zarafet,</w:t>
            </w:r>
          </w:p>
          <w:p w:rsidR="00032FAE" w:rsidRPr="000D3C99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18"/>
                <w:szCs w:val="18"/>
              </w:rPr>
              <w:t>güven ve kibarlık vb.) üzerinde durulur.</w:t>
            </w:r>
          </w:p>
          <w:p w:rsidR="00032FAE" w:rsidRPr="00032FAE" w:rsidRDefault="00032FAE" w:rsidP="00516C5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32FAE" w:rsidRPr="001B7763" w:rsidRDefault="00032FAE" w:rsidP="00516C59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vAlign w:val="center"/>
          </w:tcPr>
          <w:p w:rsidR="00032FAE" w:rsidRPr="00783B25" w:rsidRDefault="00032FAE" w:rsidP="00516C59">
            <w:pPr>
              <w:rPr>
                <w:rFonts w:ascii="Comic Sans MS" w:hAnsi="Comic Sans MS"/>
              </w:rPr>
            </w:pPr>
          </w:p>
        </w:tc>
      </w:tr>
      <w:tr w:rsidR="00255A48" w:rsidRPr="00A31FE2" w:rsidTr="009C0D0C">
        <w:trPr>
          <w:cantSplit/>
          <w:trHeight w:val="1081"/>
        </w:trPr>
        <w:tc>
          <w:tcPr>
            <w:tcW w:w="531" w:type="dxa"/>
            <w:vMerge w:val="restart"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255A48" w:rsidRPr="00333D76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4</w:t>
            </w:r>
            <w:r w:rsidRPr="00333D76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03/Eki/202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-07/Eki/202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255A48" w:rsidRPr="009E45EA" w:rsidRDefault="00255A48" w:rsidP="00255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Pr="00A31FE2" w:rsidRDefault="00255A48" w:rsidP="00255A48">
            <w:pPr>
              <w:spacing w:before="48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Default="00255A48" w:rsidP="00255A4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</w:rPr>
            </w:pPr>
          </w:p>
          <w:p w:rsidR="00255A48" w:rsidRPr="00032FAE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32FAE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HB.3.1.5. Sınıfının ve okulunun krokisini çizer.</w:t>
            </w:r>
          </w:p>
          <w:p w:rsidR="00255A48" w:rsidRPr="00874378" w:rsidRDefault="00255A48" w:rsidP="00255A4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423" w:type="dxa"/>
          </w:tcPr>
          <w:p w:rsidR="00255A48" w:rsidRPr="00FD3735" w:rsidRDefault="00255A48" w:rsidP="00255A48">
            <w:pPr>
              <w:pStyle w:val="Balk4"/>
              <w:outlineLvl w:val="3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5A48" w:rsidRPr="00783B25" w:rsidRDefault="00255A48" w:rsidP="00255A4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</w:rPr>
            </w:pPr>
          </w:p>
        </w:tc>
        <w:tc>
          <w:tcPr>
            <w:tcW w:w="2126" w:type="dxa"/>
            <w:vMerge/>
          </w:tcPr>
          <w:p w:rsidR="00255A48" w:rsidRPr="00783B25" w:rsidRDefault="00255A48" w:rsidP="00255A48">
            <w:pPr>
              <w:spacing w:before="40"/>
              <w:rPr>
                <w:rFonts w:ascii="Comic Sans MS" w:hAnsi="Comic Sans MS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783B25" w:rsidRDefault="00255A48" w:rsidP="00255A48">
            <w:pPr>
              <w:jc w:val="center"/>
              <w:rPr>
                <w:rFonts w:ascii="Comic Sans MS" w:hAnsi="Comic Sans MS"/>
              </w:rPr>
            </w:pPr>
          </w:p>
        </w:tc>
      </w:tr>
      <w:tr w:rsidR="00255A48" w:rsidRPr="00A31FE2" w:rsidTr="009C0D0C">
        <w:trPr>
          <w:cantSplit/>
          <w:trHeight w:val="1377"/>
        </w:trPr>
        <w:tc>
          <w:tcPr>
            <w:tcW w:w="531" w:type="dxa"/>
            <w:vMerge/>
          </w:tcPr>
          <w:p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783B25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5</w:t>
            </w:r>
            <w:r w:rsidRPr="00333D76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10/Eki/2022-14/Eki/2022</w:t>
            </w:r>
          </w:p>
          <w:p w:rsidR="00255A48" w:rsidRPr="009E45EA" w:rsidRDefault="00255A48" w:rsidP="00255A4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Pr="00A31FE2" w:rsidRDefault="00255A48" w:rsidP="00255A48">
            <w:pPr>
              <w:spacing w:before="9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HB.3.1.6. Okulunun bireysel ve toplumsal katkılarının fark eder.</w:t>
            </w: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HB.3.1.7. Okuldaki sosyal yardımlaşma ve dayanışmayla ilgili çalışmalara katılmaya istekli olur.</w:t>
            </w:r>
          </w:p>
        </w:tc>
        <w:tc>
          <w:tcPr>
            <w:tcW w:w="4423" w:type="dxa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-ItalicMT"/>
                <w:i/>
                <w:iCs/>
                <w:color w:val="231F20"/>
                <w:sz w:val="20"/>
                <w:szCs w:val="20"/>
              </w:rPr>
            </w:pPr>
            <w:r w:rsidRPr="000D3C99">
              <w:rPr>
                <w:rFonts w:ascii="Comic Sans MS" w:hAnsi="Comic Sans MS" w:cs="Arial-ItalicMT"/>
                <w:i/>
                <w:iCs/>
                <w:color w:val="231F20"/>
                <w:sz w:val="20"/>
                <w:szCs w:val="20"/>
              </w:rPr>
              <w:t>.</w:t>
            </w: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Öğrenim gördüğü okulun; eğitsel, sosyal ve kültürel etkinliklerle öğrencilere ve topluma yaptığı katkıları</w:t>
            </w: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LightItalic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takip etmesi sağlanır</w:t>
            </w:r>
            <w:r w:rsidRPr="000D3C99">
              <w:rPr>
                <w:rFonts w:ascii="Comic Sans MS" w:hAnsi="Comic Sans MS" w:cs="HelveticaLightItalic"/>
                <w:i/>
                <w:iCs/>
                <w:color w:val="000000"/>
                <w:sz w:val="20"/>
                <w:szCs w:val="20"/>
              </w:rPr>
              <w:t>.</w:t>
            </w:r>
          </w:p>
          <w:p w:rsidR="00255A48" w:rsidRPr="000D3C99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55A48" w:rsidRPr="00783B25" w:rsidRDefault="00255A48" w:rsidP="00255A48">
            <w:pPr>
              <w:pStyle w:val="Default"/>
              <w:rPr>
                <w:rFonts w:ascii="Comic Sans MS" w:hAnsi="Comic Sans MS" w:cs="Times New Roman"/>
                <w:iCs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255A48" w:rsidRPr="00783B25" w:rsidRDefault="00255A48" w:rsidP="00255A4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</w:rPr>
            </w:pPr>
          </w:p>
        </w:tc>
        <w:tc>
          <w:tcPr>
            <w:tcW w:w="1418" w:type="dxa"/>
            <w:vMerge/>
          </w:tcPr>
          <w:p w:rsidR="00255A48" w:rsidRPr="00783B25" w:rsidRDefault="00255A48" w:rsidP="00255A48">
            <w:pPr>
              <w:rPr>
                <w:rStyle w:val="Gl"/>
                <w:rFonts w:ascii="Comic Sans MS" w:hAnsi="Comic Sans MS"/>
              </w:rPr>
            </w:pPr>
          </w:p>
        </w:tc>
      </w:tr>
      <w:tr w:rsidR="00255A48" w:rsidRPr="00A31FE2" w:rsidTr="009C0D0C">
        <w:trPr>
          <w:cantSplit/>
          <w:trHeight w:val="1549"/>
        </w:trPr>
        <w:tc>
          <w:tcPr>
            <w:tcW w:w="531" w:type="dxa"/>
            <w:vMerge w:val="restart"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255A48" w:rsidRPr="005B0010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6</w:t>
            </w:r>
            <w:r w:rsidRPr="005B0010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17/Eki/2021-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21/Eki/202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255A48" w:rsidRPr="009E45EA" w:rsidRDefault="00255A48" w:rsidP="00255A48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HB.3.1.8. Okula ilişkin istek ve ihtiyaçlarını okul ortamında demokratik yollarla ifade eder.</w:t>
            </w:r>
          </w:p>
          <w:p w:rsidR="00255A48" w:rsidRPr="000D3C99" w:rsidRDefault="00255A48" w:rsidP="00255A4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423" w:type="dxa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Nezaket kurallarına uyarak kendini ifade etme, sosyal süreçlere katılma, basit düzeyde dilekçe yazma</w:t>
            </w: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ve dilek kutusu oluşturma gibi konular üzerinde durulur.</w:t>
            </w:r>
          </w:p>
        </w:tc>
        <w:tc>
          <w:tcPr>
            <w:tcW w:w="2268" w:type="dxa"/>
            <w:vMerge w:val="restart"/>
            <w:vAlign w:val="center"/>
          </w:tcPr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:rsidR="00255A48" w:rsidRPr="00032FAE" w:rsidRDefault="00255A48" w:rsidP="00255A48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:rsidR="00255A48" w:rsidRPr="00032FAE" w:rsidRDefault="00255A48" w:rsidP="00255A4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  <w:vAlign w:val="center"/>
          </w:tcPr>
          <w:p w:rsidR="00255A48" w:rsidRPr="001D7FA2" w:rsidRDefault="00255A48" w:rsidP="00255A48">
            <w:pPr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255A48" w:rsidRPr="00A31FE2" w:rsidTr="009C0D0C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4D25BC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4D25BC">
              <w:rPr>
                <w:rFonts w:ascii="Comic Sans MS" w:hAnsi="Comic Sans MS" w:cs="Tahoma"/>
                <w:sz w:val="20"/>
                <w:szCs w:val="20"/>
                <w:lang w:eastAsia="tr-TR"/>
              </w:rPr>
              <w:t>7.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24/Eki/202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255A48" w:rsidRPr="009E45EA" w:rsidRDefault="00255A48" w:rsidP="009C0D0C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28/Eki/202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</w:tcPr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HB.3.1.9. Okul kaynaklarının etkili ve verimli kullanımına yönelik özgün önerilerde bulunur.</w:t>
            </w:r>
          </w:p>
          <w:p w:rsidR="00255A48" w:rsidRPr="000D3C99" w:rsidRDefault="00255A48" w:rsidP="00255A48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0D3C99">
              <w:rPr>
                <w:rFonts w:ascii="Comic Sans MS" w:hAnsi="Comic Sans MS" w:cs="Helvetica-Bold"/>
                <w:bCs/>
                <w:sz w:val="20"/>
                <w:szCs w:val="20"/>
              </w:rPr>
              <w:t>HB.3.1.10. İlgi duyduğu meslekleri ve özelliklerini araştırır.</w:t>
            </w:r>
          </w:p>
        </w:tc>
        <w:tc>
          <w:tcPr>
            <w:tcW w:w="4423" w:type="dxa"/>
            <w:vAlign w:val="center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Toplumsal yaşamda her mesleğin gerekli ve saygın olduğu, çeşitli mesleklerin günlük yaşamdaki yeri</w:t>
            </w: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ve toplumsal iş bölümü üzerinde durulur. Örneklenecek meslekler öğrencinin yakın çevresinden seçilir.</w:t>
            </w:r>
          </w:p>
        </w:tc>
        <w:tc>
          <w:tcPr>
            <w:tcW w:w="2268" w:type="dxa"/>
            <w:vMerge/>
            <w:vAlign w:val="center"/>
          </w:tcPr>
          <w:p w:rsidR="00255A48" w:rsidRPr="00134CA2" w:rsidRDefault="00255A48" w:rsidP="00255A48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AC037A" w:rsidRDefault="00255A48" w:rsidP="00255A48">
            <w:pPr>
              <w:jc w:val="center"/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AC037A" w:rsidRDefault="00255A48" w:rsidP="00255A48">
            <w:pPr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</w:p>
        </w:tc>
      </w:tr>
      <w:tr w:rsidR="00255A48" w:rsidRPr="00A31FE2" w:rsidTr="009C0D0C">
        <w:trPr>
          <w:cantSplit/>
          <w:trHeight w:val="1464"/>
        </w:trPr>
        <w:tc>
          <w:tcPr>
            <w:tcW w:w="531" w:type="dxa"/>
            <w:vMerge/>
          </w:tcPr>
          <w:p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4D25BC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4D25BC">
              <w:rPr>
                <w:rFonts w:ascii="Comic Sans MS" w:hAnsi="Comic Sans MS" w:cs="Tahoma"/>
                <w:sz w:val="20"/>
                <w:szCs w:val="20"/>
                <w:lang w:eastAsia="tr-TR"/>
              </w:rPr>
              <w:t>8. HAFTA</w:t>
            </w:r>
          </w:p>
        </w:tc>
        <w:tc>
          <w:tcPr>
            <w:tcW w:w="740" w:type="dxa"/>
            <w:textDirection w:val="btLr"/>
          </w:tcPr>
          <w:p w:rsidR="00255A48" w:rsidRDefault="00C501C3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31/E</w:t>
            </w:r>
            <w:r w:rsidR="00255A48">
              <w:rPr>
                <w:rFonts w:ascii="Arial" w:hAnsi="Arial" w:cs="Arial"/>
                <w:b/>
                <w:bCs/>
                <w:sz w:val="16"/>
                <w:szCs w:val="16"/>
              </w:rPr>
              <w:t>ki/202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255A48">
              <w:rPr>
                <w:rFonts w:ascii="Arial" w:hAnsi="Arial" w:cs="Arial"/>
                <w:b/>
                <w:bCs/>
                <w:sz w:val="16"/>
                <w:szCs w:val="16"/>
              </w:rPr>
              <w:t>-04/Kas/202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color w:val="231F2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sz w:val="20"/>
                <w:szCs w:val="20"/>
              </w:rPr>
              <w:t>HB.3.1.10. İlgi duyduğu meslekleri ve özelliklerini araştırır.</w:t>
            </w:r>
            <w:r w:rsidRPr="000D3C99">
              <w:rPr>
                <w:rFonts w:ascii="Comic Sans MS" w:hAnsi="Comic Sans MS" w:cs="ArialMT"/>
                <w:color w:val="231F20"/>
                <w:sz w:val="20"/>
                <w:szCs w:val="20"/>
              </w:rPr>
              <w:t>.</w:t>
            </w:r>
          </w:p>
          <w:p w:rsidR="00255A48" w:rsidRPr="000D3C99" w:rsidRDefault="00255A48" w:rsidP="00255A48">
            <w:pPr>
              <w:jc w:val="center"/>
              <w:rPr>
                <w:rFonts w:ascii="Comic Sans MS" w:hAnsi="Comic Sans MS" w:cs="Tahoma"/>
                <w:bCs/>
                <w:iCs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Toplumsal yaşamda her mesleğin gerekli ve saygın olduğu, çeşitli mesleklerin günlük yaşamdaki yeri</w:t>
            </w: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ve toplumsal iş bölümü üzerinde durulur. Örneklenecek meslekler öğrencinin yakın çevresinden seçilir.</w:t>
            </w:r>
          </w:p>
        </w:tc>
        <w:tc>
          <w:tcPr>
            <w:tcW w:w="2268" w:type="dxa"/>
            <w:vMerge/>
            <w:vAlign w:val="center"/>
          </w:tcPr>
          <w:p w:rsidR="00255A48" w:rsidRPr="004D25BC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4D25BC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5A48" w:rsidRPr="00C8774C" w:rsidRDefault="00255A48" w:rsidP="00255A48">
            <w:pPr>
              <w:rPr>
                <w:rFonts w:ascii="Comic Sans MS" w:hAnsi="Comic Sans MS"/>
                <w:szCs w:val="20"/>
              </w:rPr>
            </w:pPr>
          </w:p>
        </w:tc>
      </w:tr>
      <w:tr w:rsidR="00255A48" w:rsidRPr="00A31FE2" w:rsidTr="009C0D0C">
        <w:trPr>
          <w:cantSplit/>
          <w:trHeight w:val="1418"/>
        </w:trPr>
        <w:tc>
          <w:tcPr>
            <w:tcW w:w="531" w:type="dxa"/>
            <w:vMerge w:val="restart"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:rsidR="00255A48" w:rsidRPr="004D25BC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 w:rsidRPr="004D25BC">
              <w:rPr>
                <w:rFonts w:ascii="Comic Sans MS" w:hAnsi="Comic Sans MS" w:cs="Tahoma"/>
                <w:sz w:val="20"/>
                <w:szCs w:val="20"/>
                <w:lang w:eastAsia="tr-TR"/>
              </w:rPr>
              <w:t>9.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HB.3.2.1. Aile büyüklerinin çocukluk dönemlerinin özellikleri ile kendi çocukluk döneminin özelliklerini</w:t>
            </w: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karşılaştırır.</w:t>
            </w: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TimesNewRomanPSMT"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Aile büyüklerinin doğdukları ve büyüdükleri yerler, yapmaktan hoşlandıkları işler, oynadıkları oyunlar</w:t>
            </w: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20"/>
                <w:szCs w:val="20"/>
              </w:rPr>
            </w:pPr>
            <w:r w:rsidRPr="000D3C99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ve dönemin teknolojik imkânları gibi konular ele alınır.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0D3C99">
              <w:rPr>
                <w:rFonts w:ascii="Comic Sans MS" w:hAnsi="Comic Sans MS" w:cstheme="minorHAnsi"/>
                <w:color w:val="231F20"/>
                <w:sz w:val="20"/>
                <w:szCs w:val="20"/>
              </w:rPr>
              <w:t>Evdeki eşyalarını temiz kullanma</w:t>
            </w:r>
          </w:p>
        </w:tc>
        <w:tc>
          <w:tcPr>
            <w:tcW w:w="2268" w:type="dxa"/>
            <w:vMerge/>
          </w:tcPr>
          <w:p w:rsidR="00255A48" w:rsidRPr="004D25BC" w:rsidRDefault="00255A48" w:rsidP="00255A4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255A48" w:rsidRPr="004D25BC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C8774C" w:rsidRDefault="00255A48" w:rsidP="00255A48">
            <w:pPr>
              <w:rPr>
                <w:rFonts w:ascii="Comic Sans MS" w:eastAsia="Times New Roman" w:hAnsi="Comic Sans MS"/>
                <w:spacing w:val="-20"/>
                <w:sz w:val="20"/>
                <w:szCs w:val="20"/>
                <w:lang w:eastAsia="tr-TR"/>
              </w:rPr>
            </w:pPr>
          </w:p>
        </w:tc>
      </w:tr>
      <w:tr w:rsidR="00255A48" w:rsidRPr="00A31FE2" w:rsidTr="009C0D0C">
        <w:trPr>
          <w:cantSplit/>
          <w:trHeight w:val="2578"/>
        </w:trPr>
        <w:tc>
          <w:tcPr>
            <w:tcW w:w="531" w:type="dxa"/>
            <w:vMerge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5D0263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14/Kas/202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-18/Kas/202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373" w:type="dxa"/>
            <w:vAlign w:val="center"/>
          </w:tcPr>
          <w:p w:rsidR="00255A48" w:rsidRPr="00255A48" w:rsidRDefault="0007481B" w:rsidP="00255A48">
            <w:pPr>
              <w:jc w:val="center"/>
              <w:rPr>
                <w:rFonts w:ascii="Comic Sans MS" w:hAnsi="Comic Sans MS"/>
                <w:sz w:val="32"/>
                <w:szCs w:val="20"/>
              </w:rPr>
            </w:pPr>
            <w:r>
              <w:rPr>
                <w:rFonts w:ascii="Comic Sans MS" w:hAnsi="Comic Sans MS"/>
                <w:sz w:val="32"/>
                <w:szCs w:val="20"/>
              </w:rPr>
              <w:t>1.</w:t>
            </w:r>
            <w:r w:rsidR="00255A48" w:rsidRPr="00255A48">
              <w:rPr>
                <w:rFonts w:ascii="Comic Sans MS" w:hAnsi="Comic Sans MS"/>
                <w:sz w:val="32"/>
                <w:szCs w:val="20"/>
              </w:rPr>
              <w:t>ARA</w:t>
            </w:r>
          </w:p>
        </w:tc>
        <w:tc>
          <w:tcPr>
            <w:tcW w:w="4423" w:type="dxa"/>
            <w:vAlign w:val="center"/>
          </w:tcPr>
          <w:p w:rsidR="00255A48" w:rsidRP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32"/>
                <w:szCs w:val="20"/>
              </w:rPr>
            </w:pPr>
            <w:r w:rsidRPr="00255A48">
              <w:rPr>
                <w:rFonts w:ascii="Comic Sans MS" w:hAnsi="Comic Sans MS" w:cstheme="minorHAnsi"/>
                <w:i/>
                <w:iCs/>
                <w:color w:val="000000"/>
                <w:sz w:val="32"/>
                <w:szCs w:val="20"/>
              </w:rPr>
              <w:t>TATİL</w:t>
            </w:r>
          </w:p>
        </w:tc>
        <w:tc>
          <w:tcPr>
            <w:tcW w:w="2268" w:type="dxa"/>
            <w:vMerge/>
          </w:tcPr>
          <w:p w:rsidR="00255A48" w:rsidRPr="004D25BC" w:rsidRDefault="00255A48" w:rsidP="00255A4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255A48" w:rsidRPr="004D25BC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C8774C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55A48" w:rsidRPr="00A31FE2" w:rsidTr="009C0D0C">
        <w:trPr>
          <w:cantSplit/>
          <w:trHeight w:val="1134"/>
        </w:trPr>
        <w:tc>
          <w:tcPr>
            <w:tcW w:w="531" w:type="dxa"/>
            <w:vMerge/>
          </w:tcPr>
          <w:p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4D25BC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  <w:r>
              <w:rPr>
                <w:rFonts w:ascii="Comic Sans MS" w:hAnsi="Comic Sans MS" w:cs="Tahoma"/>
                <w:sz w:val="16"/>
                <w:szCs w:val="16"/>
                <w:lang w:eastAsia="tr-TR"/>
              </w:rPr>
              <w:t>10.</w:t>
            </w:r>
            <w:r w:rsidR="00255A48" w:rsidRPr="004D25BC">
              <w:rPr>
                <w:rFonts w:ascii="Comic Sans MS" w:hAnsi="Comic Sans MS" w:cs="Tahoma"/>
                <w:sz w:val="16"/>
                <w:szCs w:val="16"/>
                <w:lang w:eastAsia="tr-TR"/>
              </w:rPr>
              <w:t xml:space="preserve"> HAF</w:t>
            </w:r>
            <w:r w:rsidR="00255A48">
              <w:rPr>
                <w:rFonts w:ascii="Comic Sans MS" w:hAnsi="Comic Sans MS" w:cs="Tahoma"/>
                <w:sz w:val="16"/>
                <w:szCs w:val="16"/>
                <w:lang w:eastAsia="tr-TR"/>
              </w:rPr>
              <w:t>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21/Kas/202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265Kas/202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Pr="00A31FE2" w:rsidRDefault="00255A48" w:rsidP="00255A48">
            <w:pPr>
              <w:spacing w:before="120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HB.3.2.2. Komşuluk ilişkilerinin ailesi ve kendisi açısından önemine örnekler verir.</w:t>
            </w: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</w:p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HB.3.2.3. Evinin bulunduğu yerin krokisini çizer.</w:t>
            </w:r>
          </w:p>
          <w:p w:rsidR="00255A48" w:rsidRPr="00C658A5" w:rsidRDefault="00255A48" w:rsidP="00255A48">
            <w:pPr>
              <w:spacing w:before="240"/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4423" w:type="dxa"/>
            <w:vAlign w:val="center"/>
          </w:tcPr>
          <w:p w:rsidR="00255A48" w:rsidRPr="008332D0" w:rsidRDefault="00255A48" w:rsidP="00255A48">
            <w:pPr>
              <w:spacing w:before="20" w:after="20"/>
              <w:rPr>
                <w:rFonts w:ascii="Comic Sans MS" w:hAnsi="Comic Sans MS" w:cstheme="minorHAnsi"/>
                <w:color w:val="231F20"/>
                <w:sz w:val="16"/>
                <w:szCs w:val="16"/>
              </w:rPr>
            </w:pPr>
            <w:r w:rsidRPr="008332D0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 xml:space="preserve">Komşuluk ilişkilerinin sağlıklı bir şekilde yürütülmesi için gerekli hak ve yükümlülükler bağlamında ele </w:t>
            </w:r>
            <w:proofErr w:type="spellStart"/>
            <w:r w:rsidRPr="008332D0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alınır</w:t>
            </w:r>
            <w:r w:rsidRPr="008332D0">
              <w:rPr>
                <w:rFonts w:ascii="Comic Sans MS" w:hAnsi="Comic Sans MS" w:cstheme="minorHAnsi"/>
                <w:color w:val="FF0000"/>
                <w:sz w:val="16"/>
                <w:szCs w:val="16"/>
              </w:rPr>
              <w:t>Öğretmenler</w:t>
            </w:r>
            <w:proofErr w:type="spellEnd"/>
            <w:r w:rsidRPr="008332D0">
              <w:rPr>
                <w:rFonts w:ascii="Comic Sans MS" w:hAnsi="Comic Sans MS" w:cstheme="minorHAnsi"/>
                <w:color w:val="FF0000"/>
                <w:sz w:val="16"/>
                <w:szCs w:val="16"/>
              </w:rPr>
              <w:t xml:space="preserve"> Günü</w:t>
            </w:r>
          </w:p>
          <w:p w:rsidR="00255A48" w:rsidRPr="008332D0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332D0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Evinin yakın çevresinde bulunan belirgin mekânlardan hareket edilir.</w:t>
            </w:r>
          </w:p>
          <w:p w:rsidR="00255A48" w:rsidRPr="008332D0" w:rsidRDefault="00255A48" w:rsidP="00255A48">
            <w:pPr>
              <w:ind w:right="72"/>
              <w:rPr>
                <w:rFonts w:ascii="Comic Sans MS" w:hAnsi="Comic Sans MS" w:cstheme="minorHAnsi"/>
                <w:color w:val="FF0000"/>
                <w:sz w:val="16"/>
                <w:szCs w:val="16"/>
              </w:rPr>
            </w:pPr>
            <w:r w:rsidRPr="008332D0">
              <w:rPr>
                <w:rFonts w:ascii="Comic Sans MS" w:hAnsi="Comic Sans MS" w:cstheme="minorHAnsi"/>
                <w:color w:val="FF0000"/>
                <w:sz w:val="16"/>
                <w:szCs w:val="16"/>
              </w:rPr>
              <w:t>Ağız ve Diş Sağlığı Haftası</w:t>
            </w:r>
          </w:p>
          <w:p w:rsidR="00255A48" w:rsidRPr="000D3C99" w:rsidRDefault="00255A48" w:rsidP="00255A48">
            <w:pPr>
              <w:spacing w:before="240"/>
              <w:jc w:val="center"/>
              <w:rPr>
                <w:rFonts w:ascii="Comic Sans MS" w:hAnsi="Comic Sans MS"/>
                <w:iCs/>
                <w:sz w:val="40"/>
                <w:szCs w:val="40"/>
              </w:rPr>
            </w:pPr>
            <w:r w:rsidRPr="008332D0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Sofra hazırlama, bitki yetiştirme, evcil hayvanları besleme, bakım, onarım ve bahçe bakımı gibi konular ele alınır.</w:t>
            </w:r>
          </w:p>
        </w:tc>
        <w:tc>
          <w:tcPr>
            <w:tcW w:w="2268" w:type="dxa"/>
            <w:vMerge w:val="restart"/>
            <w:vAlign w:val="center"/>
          </w:tcPr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:rsidR="00255A48" w:rsidRPr="00032FAE" w:rsidRDefault="00255A48" w:rsidP="00255A48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:rsidR="00255A48" w:rsidRPr="00032FAE" w:rsidRDefault="00255A48" w:rsidP="00255A4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Pr="00C8774C" w:rsidRDefault="00255A48" w:rsidP="00255A48">
            <w:pPr>
              <w:spacing w:before="40"/>
              <w:rPr>
                <w:rFonts w:ascii="Comic Sans MS" w:hAnsi="Comic Sans MS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255A48" w:rsidRPr="00A31FE2" w:rsidTr="009C0D0C">
        <w:trPr>
          <w:cantSplit/>
          <w:trHeight w:val="1134"/>
        </w:trPr>
        <w:tc>
          <w:tcPr>
            <w:tcW w:w="531" w:type="dxa"/>
            <w:vMerge/>
            <w:textDirection w:val="btLr"/>
          </w:tcPr>
          <w:p w:rsidR="00255A48" w:rsidRPr="007E61A3" w:rsidRDefault="00255A48" w:rsidP="00255A48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4D25BC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16"/>
                <w:szCs w:val="16"/>
                <w:lang w:eastAsia="tr-TR"/>
              </w:rPr>
            </w:pPr>
            <w:r>
              <w:rPr>
                <w:rFonts w:ascii="Comic Sans MS" w:hAnsi="Comic Sans MS" w:cs="Tahoma"/>
                <w:sz w:val="16"/>
                <w:szCs w:val="16"/>
                <w:lang w:eastAsia="tr-TR"/>
              </w:rPr>
              <w:t>11</w:t>
            </w:r>
            <w:r w:rsidR="00255A48">
              <w:rPr>
                <w:rFonts w:ascii="Comic Sans MS" w:hAnsi="Comic Sans MS" w:cs="Tahoma"/>
                <w:sz w:val="16"/>
                <w:szCs w:val="16"/>
                <w:lang w:eastAsia="tr-TR"/>
              </w:rPr>
              <w:t>.</w:t>
            </w:r>
            <w:r w:rsidR="00255A48" w:rsidRPr="004D25BC">
              <w:rPr>
                <w:rFonts w:ascii="Comic Sans MS" w:hAnsi="Comic Sans MS" w:cs="Tahoma"/>
                <w:sz w:val="16"/>
                <w:szCs w:val="16"/>
                <w:lang w:eastAsia="tr-TR"/>
              </w:rPr>
              <w:t xml:space="preserve">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/Kas/2022-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032Ara/202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255A48" w:rsidRPr="009E45EA" w:rsidRDefault="00255A48" w:rsidP="00255A48">
            <w:pPr>
              <w:ind w:left="113" w:right="113"/>
              <w:jc w:val="center"/>
            </w:pPr>
          </w:p>
        </w:tc>
        <w:tc>
          <w:tcPr>
            <w:tcW w:w="426" w:type="dxa"/>
          </w:tcPr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0D3C99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0D3C99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HB.3.2.3. Evinin bulunduğu yerin krokisini çizer.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HB.3.2.4. Evde üzerine düşen görev ve sorumlulukları yerine getirir.</w:t>
            </w:r>
          </w:p>
        </w:tc>
        <w:tc>
          <w:tcPr>
            <w:tcW w:w="442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Elektrik, su, para, giyecek ve yiyeceklerin kullanımı ele alınır, özellikle ekmek israfının önlenmesi ile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ihtiyaç fazlası gıda maddelerinin değerlendirilmesi gibi konular üzerinde durulur. Kazanım işlenirken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tablo ve grafik okuma becerileri ön plana alınmalıdır.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55A48" w:rsidRDefault="00255A48" w:rsidP="00255A48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4D25BC" w:rsidRDefault="00255A48" w:rsidP="00255A48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C8774C" w:rsidRDefault="00255A48" w:rsidP="00255A48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55A48" w:rsidRPr="00A31FE2" w:rsidTr="009C0D0C">
        <w:trPr>
          <w:cantSplit/>
          <w:trHeight w:val="1377"/>
        </w:trPr>
        <w:tc>
          <w:tcPr>
            <w:tcW w:w="531" w:type="dxa"/>
            <w:vMerge w:val="restart"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ARALIK</w:t>
            </w:r>
          </w:p>
        </w:tc>
        <w:tc>
          <w:tcPr>
            <w:tcW w:w="425" w:type="dxa"/>
            <w:textDirection w:val="btLr"/>
            <w:vAlign w:val="center"/>
          </w:tcPr>
          <w:p w:rsidR="00255A48" w:rsidRPr="00250178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12</w:t>
            </w:r>
            <w:r w:rsidR="00255A48" w:rsidRPr="00250178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255A48" w:rsidRPr="00250178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HB.3.2.4. Evde üzerine düşen görev ve sorumlulukları yerine getirir.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HB.3.2.5. Evde kullanılan alet ve teknolojik ürünlerin hayatımıza olan katkılarına örnekler verir.</w:t>
            </w:r>
          </w:p>
        </w:tc>
        <w:tc>
          <w:tcPr>
            <w:tcW w:w="442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Elektrik, su, para, giyecek ve yiyeceklerin kullanımı ele alınır, özellikle ekmek israfının önlenmesi ile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ihtiyaç fazlası gıda maddelerinin değerlendirilmesi gibi konular üzerinde durulur. Kazanım işlenirken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tablo ve grafik okuma becerileri ön plana alınmalıdır.</w:t>
            </w:r>
          </w:p>
          <w:p w:rsidR="00255A48" w:rsidRPr="008E545C" w:rsidRDefault="00255A48" w:rsidP="00255A4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55A48" w:rsidRPr="007E61A3" w:rsidRDefault="00255A48" w:rsidP="00255A48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7E61A3" w:rsidRDefault="00255A48" w:rsidP="00255A48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55A48" w:rsidRPr="00916EC3" w:rsidRDefault="00255A48" w:rsidP="00255A48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55A48" w:rsidRPr="00A31FE2" w:rsidTr="009C0D0C">
        <w:trPr>
          <w:cantSplit/>
          <w:trHeight w:val="1519"/>
        </w:trPr>
        <w:tc>
          <w:tcPr>
            <w:tcW w:w="531" w:type="dxa"/>
            <w:vMerge/>
            <w:textDirection w:val="btLr"/>
          </w:tcPr>
          <w:p w:rsidR="00255A48" w:rsidRPr="00083C7D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250178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13</w:t>
            </w:r>
            <w:r w:rsidR="00255A48" w:rsidRPr="00250178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-16/Ara/202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255A48" w:rsidRPr="00250178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HB.3.2.6. Evdeki kaynakların etkili ve verimli kullanımına yönelik özgün önerilerde bulunur.</w:t>
            </w:r>
            <w:r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HB.3.2.7. Planlı olmanın kişisel yaşamına olan katkılarına örnekler verir.</w:t>
            </w:r>
          </w:p>
          <w:p w:rsidR="00255A48" w:rsidRPr="008E545C" w:rsidRDefault="00255A48" w:rsidP="00255A4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42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Elektrik, su, para, giyecek ve yiyeceklerin kullanımı ele alınır, özellikle ekmek israfının önlenmesi ile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ihtiyaç fazlası gıda maddelerinin değerlendirilmesi gibi konular üzerinde durulur. Kazanım işlenirken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tablo ve grafik okuma becerileri ön plana alınmalıdır.</w:t>
            </w:r>
          </w:p>
          <w:p w:rsidR="00255A48" w:rsidRPr="008E545C" w:rsidRDefault="00255A48" w:rsidP="00255A4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5A48" w:rsidRPr="007E61A3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255A48" w:rsidRPr="007E61A3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55A48" w:rsidRPr="00916EC3" w:rsidRDefault="00255A48" w:rsidP="00255A48">
            <w:pPr>
              <w:spacing w:before="40"/>
              <w:rPr>
                <w:rFonts w:ascii="Comic Sans MS" w:hAnsi="Comic Sans MS"/>
                <w:sz w:val="20"/>
              </w:rPr>
            </w:pPr>
          </w:p>
        </w:tc>
      </w:tr>
      <w:tr w:rsidR="00255A48" w:rsidRPr="00A31FE2" w:rsidTr="009C0D0C">
        <w:trPr>
          <w:cantSplit/>
          <w:trHeight w:val="1573"/>
        </w:trPr>
        <w:tc>
          <w:tcPr>
            <w:tcW w:w="531" w:type="dxa"/>
            <w:vMerge/>
          </w:tcPr>
          <w:p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14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  <w:vAlign w:val="cente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255A48" w:rsidRPr="009E45EA" w:rsidRDefault="00255A48" w:rsidP="00255A48">
            <w:pPr>
              <w:ind w:left="113" w:right="113"/>
              <w:jc w:val="center"/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HB.3.2.8. İstek ve ihtiyaçlarını karşılarken kendisinin ve ailesinin bütçesini korumaya özen gösterir.</w:t>
            </w:r>
          </w:p>
        </w:tc>
        <w:tc>
          <w:tcPr>
            <w:tcW w:w="442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Oyun oynama, ders çalışma, kitap okuma, dinlenme, uyuma, beslenme, ailesi ve arkadaşlarıyla birlikte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nitelikli zaman geçirme ile kitle iletişim araçlarını kullanma gibi işlerin planlanmasının hayatımıza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kattığı kolaylıklar üzerinde durulur.</w:t>
            </w:r>
          </w:p>
          <w:p w:rsidR="00255A48" w:rsidRPr="008E545C" w:rsidRDefault="00255A48" w:rsidP="00255A4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55A48" w:rsidRPr="007E61A3" w:rsidRDefault="00255A48" w:rsidP="00255A48">
            <w:pPr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255A48" w:rsidRPr="007E61A3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5A48" w:rsidRPr="00C84813" w:rsidRDefault="00255A48" w:rsidP="00255A48">
            <w:pPr>
              <w:spacing w:before="40"/>
              <w:rPr>
                <w:sz w:val="20"/>
                <w:szCs w:val="20"/>
              </w:rPr>
            </w:pPr>
          </w:p>
        </w:tc>
      </w:tr>
      <w:tr w:rsidR="00255A48" w:rsidRPr="00083C7D" w:rsidTr="009C0D0C">
        <w:trPr>
          <w:cantSplit/>
          <w:trHeight w:val="1412"/>
        </w:trPr>
        <w:tc>
          <w:tcPr>
            <w:tcW w:w="531" w:type="dxa"/>
            <w:vMerge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15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26/Ara/202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30/Ara/202</w:t>
            </w:r>
            <w:r w:rsidR="009C0D0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  <w:p w:rsidR="00255A48" w:rsidRPr="00C658A5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  <w:vAlign w:val="center"/>
          </w:tcPr>
          <w:p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HB.3.3.1. Kişisel bakımını yaparken kaynakları verimli kullanır.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HB.3.3.2. Yiyecek ve içecekler satın alınırken bilinçli tüketici davranışları gösterir.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255A48" w:rsidRPr="00C658A5" w:rsidRDefault="00255A48" w:rsidP="00255A48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423" w:type="dxa"/>
            <w:vAlign w:val="center"/>
          </w:tcPr>
          <w:p w:rsidR="00255A48" w:rsidRPr="00C658A5" w:rsidRDefault="00255A48" w:rsidP="00255A48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55A48" w:rsidRPr="007E61A3" w:rsidRDefault="00255A48" w:rsidP="00255A48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7E61A3" w:rsidRDefault="00255A48" w:rsidP="00255A48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D742AF" w:rsidRDefault="00255A48" w:rsidP="00255A48">
            <w:pPr>
              <w:jc w:val="center"/>
              <w:rPr>
                <w:rFonts w:ascii="Comic Sans MS" w:hAnsi="Comic Sans MS" w:cs="Tahoma"/>
                <w:lang w:eastAsia="tr-TR"/>
              </w:rPr>
            </w:pPr>
          </w:p>
        </w:tc>
      </w:tr>
      <w:tr w:rsidR="00255A48" w:rsidRPr="00A31FE2" w:rsidTr="009C0D0C">
        <w:trPr>
          <w:cantSplit/>
          <w:trHeight w:val="1660"/>
        </w:trPr>
        <w:tc>
          <w:tcPr>
            <w:tcW w:w="531" w:type="dxa"/>
            <w:vMerge w:val="restart"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83C7D">
              <w:rPr>
                <w:rFonts w:ascii="Comic Sans MS" w:hAnsi="Comic Sans MS"/>
                <w:sz w:val="24"/>
                <w:szCs w:val="24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255A48" w:rsidRPr="001D3116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16</w:t>
            </w:r>
            <w:r w:rsidR="00255A48" w:rsidRPr="001D3116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9E45EA" w:rsidRDefault="00255A48" w:rsidP="00255A48">
            <w:pPr>
              <w:ind w:left="113" w:right="113"/>
              <w:jc w:val="center"/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HB.3.3.2. Yiyecek ve içecekler satın alınırken bilinçli tüketici davranışları gösterir.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HB.3.3.3. Sağlığını korumak için mevsimlere özgü yiyeceklerle beslenir.</w:t>
            </w:r>
          </w:p>
        </w:tc>
        <w:tc>
          <w:tcPr>
            <w:tcW w:w="4423" w:type="dxa"/>
          </w:tcPr>
          <w:p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Yiyecek satın alınan yer, ürünün rengi, şekli, kokusu, son kullanma tarihi ve içeriklerine dikkat ederek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alışveriş yapma üzerinde durulur.</w:t>
            </w:r>
          </w:p>
          <w:p w:rsidR="00255A48" w:rsidRPr="008E545C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:rsidR="00255A48" w:rsidRPr="0007481B" w:rsidRDefault="0007481B" w:rsidP="0007481B">
            <w:pPr>
              <w:tabs>
                <w:tab w:val="left" w:pos="252"/>
                <w:tab w:val="left" w:pos="424"/>
              </w:tabs>
              <w:ind w:left="141"/>
              <w:jc w:val="center"/>
              <w:rPr>
                <w:rFonts w:ascii="Comic Sans MS" w:hAnsi="Comic Sans MS" w:cs="Tahoma"/>
                <w:color w:val="FF0000"/>
                <w:sz w:val="24"/>
                <w:szCs w:val="24"/>
              </w:rPr>
            </w:pPr>
            <w:r w:rsidRPr="0007481B">
              <w:rPr>
                <w:rFonts w:ascii="Comic Sans MS" w:hAnsi="Comic Sans MS" w:cs="Tahoma"/>
                <w:color w:val="FF0000"/>
                <w:sz w:val="24"/>
                <w:szCs w:val="24"/>
              </w:rPr>
              <w:t>YARIYIL TATİLİ</w:t>
            </w:r>
          </w:p>
          <w:p w:rsidR="0007481B" w:rsidRPr="00032FAE" w:rsidRDefault="0007481B" w:rsidP="0007481B">
            <w:pPr>
              <w:tabs>
                <w:tab w:val="left" w:pos="252"/>
                <w:tab w:val="left" w:pos="424"/>
              </w:tabs>
              <w:ind w:left="141"/>
              <w:jc w:val="center"/>
              <w:rPr>
                <w:rFonts w:ascii="Comic Sans MS" w:hAnsi="Comic Sans MS" w:cs="Tahoma"/>
                <w:sz w:val="24"/>
                <w:szCs w:val="24"/>
              </w:rPr>
            </w:pPr>
            <w:r w:rsidRPr="0007481B">
              <w:rPr>
                <w:rFonts w:ascii="Comic Sans MS" w:hAnsi="Comic Sans MS" w:cs="Tahoma"/>
                <w:color w:val="FF0000"/>
                <w:sz w:val="20"/>
                <w:szCs w:val="24"/>
              </w:rPr>
              <w:t>23 OCAK – 03 ŞUBAT 2023</w:t>
            </w:r>
          </w:p>
        </w:tc>
        <w:tc>
          <w:tcPr>
            <w:tcW w:w="2126" w:type="dxa"/>
            <w:vMerge w:val="restart"/>
            <w:vAlign w:val="center"/>
          </w:tcPr>
          <w:p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:rsidR="00255A48" w:rsidRPr="00032FAE" w:rsidRDefault="00255A48" w:rsidP="00255A4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Pr="00916EC3" w:rsidRDefault="00255A48" w:rsidP="00255A48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255A48" w:rsidRPr="00A31FE2" w:rsidTr="009C0D0C">
        <w:trPr>
          <w:cantSplit/>
          <w:trHeight w:val="1258"/>
        </w:trPr>
        <w:tc>
          <w:tcPr>
            <w:tcW w:w="531" w:type="dxa"/>
            <w:vMerge/>
          </w:tcPr>
          <w:p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17</w:t>
            </w:r>
            <w:r w:rsidR="00255A48" w:rsidRPr="001D3116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-13/Oca/202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9E45EA" w:rsidRDefault="00255A48" w:rsidP="00255A48">
            <w:pPr>
              <w:ind w:left="113" w:right="113"/>
              <w:jc w:val="center"/>
            </w:pPr>
          </w:p>
        </w:tc>
        <w:tc>
          <w:tcPr>
            <w:tcW w:w="426" w:type="dxa"/>
          </w:tcPr>
          <w:p w:rsidR="00255A48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HB.3.3.3. Sağlığını korumak için mevsimlere özgü yiyeceklerle beslenir.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</w:tc>
        <w:tc>
          <w:tcPr>
            <w:tcW w:w="442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Sağlıklı büyümek için dengeli beslenmenin gerekliliği vurgulanır. Ayrıca </w:t>
            </w:r>
            <w:proofErr w:type="spellStart"/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obezite</w:t>
            </w:r>
            <w:proofErr w:type="spellEnd"/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, diyabet, </w:t>
            </w:r>
            <w:proofErr w:type="spellStart"/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çölyak</w:t>
            </w:r>
            <w:proofErr w:type="spellEnd"/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ve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besin alerjisi gibi sağlık sorunlarına da dikkat çekilir. Yiyecek israfından kaçınmanın önemi üzerinde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durulur</w:t>
            </w:r>
          </w:p>
        </w:tc>
        <w:tc>
          <w:tcPr>
            <w:tcW w:w="2268" w:type="dxa"/>
            <w:vMerge/>
            <w:vAlign w:val="center"/>
          </w:tcPr>
          <w:p w:rsidR="00255A48" w:rsidRPr="001D3116" w:rsidRDefault="00255A48" w:rsidP="00255A48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1D3116" w:rsidRDefault="00255A48" w:rsidP="00255A48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1D3116" w:rsidRDefault="00255A48" w:rsidP="00255A48">
            <w:pPr>
              <w:rPr>
                <w:rFonts w:ascii="Comic Sans MS" w:hAnsi="Comic Sans MS" w:cs="Tahoma"/>
                <w:color w:val="000000"/>
                <w:sz w:val="18"/>
                <w:szCs w:val="18"/>
                <w:lang w:eastAsia="tr-TR"/>
              </w:rPr>
            </w:pPr>
          </w:p>
        </w:tc>
      </w:tr>
      <w:tr w:rsidR="00255A48" w:rsidRPr="00A31FE2" w:rsidTr="009C0D0C">
        <w:trPr>
          <w:cantSplit/>
          <w:trHeight w:val="1272"/>
        </w:trPr>
        <w:tc>
          <w:tcPr>
            <w:tcW w:w="531" w:type="dxa"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83C7D">
              <w:rPr>
                <w:rFonts w:ascii="Comic Sans MS" w:hAnsi="Comic Sans MS"/>
                <w:sz w:val="24"/>
                <w:szCs w:val="24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255A48" w:rsidRPr="003C34AE" w:rsidRDefault="00897331" w:rsidP="00255A48">
            <w:pPr>
              <w:ind w:left="113" w:right="113"/>
              <w:rPr>
                <w:rFonts w:ascii="Comic Sans MS" w:hAnsi="Comic Sans MS" w:cs="Tahoma"/>
                <w:sz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lang w:eastAsia="tr-TR"/>
              </w:rPr>
              <w:t>18</w:t>
            </w:r>
            <w:r w:rsidR="00255A48" w:rsidRPr="003C34AE">
              <w:rPr>
                <w:rFonts w:ascii="Comic Sans MS" w:hAnsi="Comic Sans MS" w:cs="Tahoma"/>
                <w:sz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20/Oca/202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HB.3.3.5. Kendisinin ve toplumun sağlığını korumak için ortak kullanım alanlarında temizlik ve hijyen</w:t>
            </w:r>
            <w:r>
              <w:rPr>
                <w:rFonts w:ascii="Comic Sans MS" w:hAnsi="Comic Sans MS" w:cs="Helvetica-Bold"/>
                <w:bCs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="Helvetica-Bold"/>
                <w:bCs/>
                <w:sz w:val="20"/>
                <w:szCs w:val="20"/>
              </w:rPr>
              <w:t>kurallarına uyar.</w:t>
            </w:r>
          </w:p>
        </w:tc>
        <w:tc>
          <w:tcPr>
            <w:tcW w:w="442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LightItalic"/>
                <w:i/>
                <w:iCs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Ortak kullanıma açık mekânları, tuvalet ve lavaboları temiz, hijyen kurallarına uygun kullanmanın önemi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üzerinde durulur.</w:t>
            </w:r>
          </w:p>
        </w:tc>
        <w:tc>
          <w:tcPr>
            <w:tcW w:w="2268" w:type="dxa"/>
            <w:vMerge/>
            <w:vAlign w:val="center"/>
          </w:tcPr>
          <w:p w:rsidR="00255A48" w:rsidRPr="00C658A5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C658A5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5A48" w:rsidRPr="00C658A5" w:rsidRDefault="00255A48" w:rsidP="00255A4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55A48" w:rsidRPr="00A31FE2" w:rsidTr="009C0D0C">
        <w:trPr>
          <w:cantSplit/>
          <w:trHeight w:val="1398"/>
        </w:trPr>
        <w:tc>
          <w:tcPr>
            <w:tcW w:w="531" w:type="dxa"/>
            <w:vMerge w:val="restart"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19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-10/Şub/202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A31FE2" w:rsidRDefault="00255A48" w:rsidP="00255A48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HB.3.4.1. Trafik işaretleri ve işaret levhalarını tanıtır.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color w:val="231F2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HB.3.4.2. Trafikte kurallara uymanın gerekliliğine örnekler verir.</w:t>
            </w:r>
          </w:p>
        </w:tc>
        <w:tc>
          <w:tcPr>
            <w:tcW w:w="442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Öğrencilerin güvenliği için öncelikli olan trafik işaretleri ve işaret levhaları (yaya geçidi, okul geçidi,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ışıklı trafik işaret cihazı, mecburi yaya yolu, yaya giremez, kontrolsüz demir yolu geçidi ve bisiklet</w:t>
            </w:r>
          </w:p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giremez vb.) üzerinde durulur.</w:t>
            </w:r>
          </w:p>
        </w:tc>
        <w:tc>
          <w:tcPr>
            <w:tcW w:w="2268" w:type="dxa"/>
            <w:vMerge/>
          </w:tcPr>
          <w:p w:rsidR="00255A48" w:rsidRPr="00212F4C" w:rsidRDefault="00255A48" w:rsidP="00255A48">
            <w:pPr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2126" w:type="dxa"/>
            <w:vMerge/>
          </w:tcPr>
          <w:p w:rsidR="00255A48" w:rsidRPr="00212F4C" w:rsidRDefault="00255A48" w:rsidP="00255A48">
            <w:pPr>
              <w:rPr>
                <w:rFonts w:ascii="Comic Sans MS" w:hAnsi="Comic Sans MS"/>
                <w:sz w:val="20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212F4C" w:rsidRDefault="00255A48" w:rsidP="00255A48">
            <w:pPr>
              <w:rPr>
                <w:rFonts w:ascii="Comic Sans MS" w:hAnsi="Comic Sans MS"/>
                <w:sz w:val="20"/>
                <w:szCs w:val="20"/>
                <w:lang w:eastAsia="tr-TR"/>
              </w:rPr>
            </w:pPr>
          </w:p>
        </w:tc>
      </w:tr>
      <w:tr w:rsidR="00255A48" w:rsidRPr="00A31FE2" w:rsidTr="009C0D0C">
        <w:trPr>
          <w:cantSplit/>
          <w:trHeight w:val="1418"/>
        </w:trPr>
        <w:tc>
          <w:tcPr>
            <w:tcW w:w="531" w:type="dxa"/>
            <w:vMerge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20.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 xml:space="preserve">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8E545C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HB.3.4.3. Yakın çevresinde meydana gelebilecek kazaları önlemek için alınması gereken tedbirleri açıklar.</w:t>
            </w:r>
          </w:p>
        </w:tc>
        <w:tc>
          <w:tcPr>
            <w:tcW w:w="442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Yakın çevresinde meydana gelebilecek kazalara örnekler vermesi sağlanır. Kesik, yaralanma, boğulma,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E545C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zehirlenme ve yanma gibi kazalara karşı alınabilecek basit önlemler üzerinde durulur.</w:t>
            </w:r>
          </w:p>
        </w:tc>
        <w:tc>
          <w:tcPr>
            <w:tcW w:w="2268" w:type="dxa"/>
            <w:vMerge/>
          </w:tcPr>
          <w:p w:rsidR="00255A48" w:rsidRPr="00212F4C" w:rsidRDefault="00255A48" w:rsidP="00255A48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2126" w:type="dxa"/>
            <w:vMerge/>
          </w:tcPr>
          <w:p w:rsidR="00255A48" w:rsidRPr="00212F4C" w:rsidRDefault="00255A48" w:rsidP="00255A48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1418" w:type="dxa"/>
            <w:vMerge/>
          </w:tcPr>
          <w:p w:rsidR="00255A48" w:rsidRPr="00212F4C" w:rsidRDefault="00255A48" w:rsidP="00255A48">
            <w:pPr>
              <w:pStyle w:val="Default"/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255A48" w:rsidRPr="00A31FE2" w:rsidTr="009C0D0C">
        <w:trPr>
          <w:cantSplit/>
          <w:trHeight w:val="1410"/>
        </w:trPr>
        <w:tc>
          <w:tcPr>
            <w:tcW w:w="531" w:type="dxa"/>
            <w:vMerge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21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-24/Şub/202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HB.3.4.4. Acil bir durum olduğunda ne yapacağını ve kimlerden yardım isteyebileceğini açıklar.</w:t>
            </w: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231F20"/>
                <w:sz w:val="16"/>
                <w:szCs w:val="16"/>
              </w:rPr>
            </w:pPr>
          </w:p>
        </w:tc>
        <w:tc>
          <w:tcPr>
            <w:tcW w:w="442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Acil durumlarda alandan uzaklaşma, çıkış kapılarını ve yangın çıkış yerlerini kullanmanın gerekliliği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üzerinde durulur. Herhangi bir acil durumda kendisine ulaşılabilecek bir yakınına ait iletişim bilgilerine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sahip olmanın önemi vurgulanır.</w:t>
            </w:r>
          </w:p>
          <w:p w:rsidR="00255A48" w:rsidRPr="0079159B" w:rsidRDefault="00255A48" w:rsidP="00255A48">
            <w:pPr>
              <w:pStyle w:val="AltBilgi"/>
              <w:tabs>
                <w:tab w:val="clear" w:pos="4536"/>
                <w:tab w:val="clear" w:pos="9072"/>
              </w:tabs>
              <w:rPr>
                <w:rFonts w:ascii="Comic Sans MS" w:hAnsi="Comic Sans MS" w:cstheme="minorHAnsi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55A48" w:rsidRPr="00212F4C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212F4C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212F4C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255A48" w:rsidRPr="00A31FE2" w:rsidTr="009C0D0C">
        <w:trPr>
          <w:cantSplit/>
          <w:trHeight w:val="1416"/>
        </w:trPr>
        <w:tc>
          <w:tcPr>
            <w:tcW w:w="531" w:type="dxa"/>
            <w:vMerge/>
          </w:tcPr>
          <w:p w:rsidR="00255A48" w:rsidRPr="00A31FE2" w:rsidRDefault="00255A48" w:rsidP="00255A4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22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27/Şub/202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-03/Mar/202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3558D6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255A48" w:rsidRPr="003558D6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HB.3.4.5. Güvenliğini tehdit eden bir kişi olduğunda ne yapacağını ve kimlerden yardım isteyebileceğini</w:t>
            </w: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açıklar.</w:t>
            </w:r>
          </w:p>
        </w:tc>
        <w:tc>
          <w:tcPr>
            <w:tcW w:w="442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Güvenliğini tehdit eden bir kişi olduğunda yanından uzaklaşma, kaçma, yüksek sesle veya bağırarak</w:t>
            </w: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yardım isteme, ailesini haberdar etme, güvenlik personeline başvurma gibi durumların gerekliliği üzerinde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durulur.</w:t>
            </w:r>
          </w:p>
        </w:tc>
        <w:tc>
          <w:tcPr>
            <w:tcW w:w="2268" w:type="dxa"/>
            <w:vMerge w:val="restart"/>
            <w:vAlign w:val="center"/>
          </w:tcPr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:rsidR="00255A48" w:rsidRPr="00032FAE" w:rsidRDefault="00255A48" w:rsidP="00255A48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:rsidR="00255A48" w:rsidRPr="00032FAE" w:rsidRDefault="00255A48" w:rsidP="00255A4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Pr="00916EC3" w:rsidRDefault="00255A48" w:rsidP="00255A48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255A48" w:rsidRPr="00A31FE2" w:rsidTr="009C0D0C">
        <w:trPr>
          <w:cantSplit/>
          <w:trHeight w:val="1394"/>
        </w:trPr>
        <w:tc>
          <w:tcPr>
            <w:tcW w:w="531" w:type="dxa"/>
            <w:vMerge w:val="restart"/>
            <w:textDirection w:val="btLr"/>
          </w:tcPr>
          <w:p w:rsidR="00255A48" w:rsidRPr="00083C7D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255A48" w:rsidRPr="00083C7D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23</w:t>
            </w:r>
            <w:r w:rsidR="00255A48" w:rsidRPr="00083C7D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-10/Mar/202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212F4C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255A48" w:rsidRPr="00212F4C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HB.3.4.6. Günlük yaşamında güvenliğini tehdit edecek bir durumla karşılaştığında neler yapabileceğine</w:t>
            </w:r>
            <w:r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 xml:space="preserve"> </w:t>
            </w: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örnekler verir.</w:t>
            </w:r>
          </w:p>
        </w:tc>
        <w:tc>
          <w:tcPr>
            <w:tcW w:w="442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Olağanüstü durumlardan; akran baskısı, suç kaynağı kişi ve gruplar, terör, savaş, deprem ve sel sırasında</w:t>
            </w: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  <w:t>yapılması gerekenler üzerinde durulur.</w:t>
            </w:r>
          </w:p>
          <w:p w:rsidR="00255A48" w:rsidRPr="0079159B" w:rsidRDefault="00255A48" w:rsidP="00255A48">
            <w:pPr>
              <w:pStyle w:val="AltBilgi"/>
              <w:tabs>
                <w:tab w:val="clear" w:pos="4536"/>
                <w:tab w:val="clear" w:pos="9072"/>
              </w:tabs>
              <w:rPr>
                <w:rFonts w:ascii="Comic Sans MS" w:hAnsi="Comic Sans MS" w:cstheme="minorHAnsi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55A48" w:rsidRPr="00212F4C" w:rsidRDefault="00255A48" w:rsidP="00255A48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212F4C" w:rsidRDefault="00255A48" w:rsidP="00255A48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212F4C" w:rsidRDefault="00255A48" w:rsidP="00255A48">
            <w:pPr>
              <w:rPr>
                <w:rFonts w:ascii="Comic Sans MS" w:hAnsi="Comic Sans MS"/>
                <w:sz w:val="20"/>
              </w:rPr>
            </w:pPr>
          </w:p>
        </w:tc>
      </w:tr>
      <w:tr w:rsidR="00255A48" w:rsidRPr="00A31FE2" w:rsidTr="009C0D0C">
        <w:trPr>
          <w:cantSplit/>
          <w:trHeight w:val="1401"/>
        </w:trPr>
        <w:tc>
          <w:tcPr>
            <w:tcW w:w="531" w:type="dxa"/>
            <w:vMerge/>
            <w:textDirection w:val="btLr"/>
          </w:tcPr>
          <w:p w:rsidR="00255A48" w:rsidRPr="00A31FE2" w:rsidRDefault="00255A48" w:rsidP="00255A48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E723B7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24</w:t>
            </w:r>
            <w:r w:rsidR="00255A48" w:rsidRPr="009705C4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-17/Mar/202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6" w:type="dxa"/>
          </w:tcPr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color w:val="000000"/>
                <w:sz w:val="20"/>
                <w:szCs w:val="20"/>
              </w:rPr>
              <w:t>HB.3.4.7. Oyun alanlarındaki araçları güvenli bir şekilde kullanır.</w:t>
            </w: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231F20"/>
                <w:sz w:val="20"/>
                <w:szCs w:val="20"/>
              </w:rPr>
            </w:pPr>
          </w:p>
        </w:tc>
        <w:tc>
          <w:tcPr>
            <w:tcW w:w="442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Yakın çevresindeki oyun alanlarında bulunan oyun araçlarının güvenli kullanımının yanı sıra bisiklet,</w:t>
            </w: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kaykay, paten, kızak vb. araçları kullanırken kask takma, uygun kıyafetler giyme ve hız yapmama gibi</w:t>
            </w: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color w:val="000000"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konular ele alınır. Ayrıca güvenli oyun alanı dışına kaçan oyun araçlarının peşinden koşulmaması gerektiği</w:t>
            </w:r>
            <w:r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79159B">
              <w:rPr>
                <w:rFonts w:ascii="Comic Sans MS" w:hAnsi="Comic Sans MS" w:cstheme="minorHAnsi"/>
                <w:i/>
                <w:iCs/>
                <w:color w:val="000000"/>
                <w:sz w:val="16"/>
                <w:szCs w:val="16"/>
              </w:rPr>
              <w:t>üzerinde durulur</w:t>
            </w:r>
          </w:p>
        </w:tc>
        <w:tc>
          <w:tcPr>
            <w:tcW w:w="2268" w:type="dxa"/>
            <w:vMerge/>
            <w:vAlign w:val="center"/>
          </w:tcPr>
          <w:p w:rsidR="00255A48" w:rsidRPr="00212F4C" w:rsidRDefault="00255A48" w:rsidP="00255A48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212F4C" w:rsidRDefault="00255A48" w:rsidP="00255A48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5A48" w:rsidRPr="00212F4C" w:rsidRDefault="00255A48" w:rsidP="00255A48">
            <w:pPr>
              <w:spacing w:before="40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55A48" w:rsidRPr="00083C7D" w:rsidTr="009C0D0C">
        <w:trPr>
          <w:cantSplit/>
          <w:trHeight w:val="1134"/>
        </w:trPr>
        <w:tc>
          <w:tcPr>
            <w:tcW w:w="531" w:type="dxa"/>
            <w:vMerge w:val="restart"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255A48" w:rsidRPr="003C34AE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16"/>
                <w:szCs w:val="18"/>
                <w:lang w:eastAsia="tr-TR"/>
              </w:rPr>
            </w:pPr>
            <w:r>
              <w:rPr>
                <w:rFonts w:ascii="Comic Sans MS" w:hAnsi="Comic Sans MS" w:cs="Tahoma"/>
                <w:sz w:val="16"/>
                <w:szCs w:val="18"/>
                <w:lang w:eastAsia="tr-TR"/>
              </w:rPr>
              <w:t>25</w:t>
            </w:r>
            <w:r w:rsidR="00255A48" w:rsidRPr="003C34AE">
              <w:rPr>
                <w:rFonts w:ascii="Comic Sans MS" w:hAnsi="Comic Sans MS" w:cs="Tahoma"/>
                <w:sz w:val="16"/>
                <w:szCs w:val="18"/>
                <w:lang w:eastAsia="tr-TR"/>
              </w:rPr>
              <w:t xml:space="preserve">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-24/Mar/202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D505F0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ArialMT"/>
                <w:color w:val="231F20"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HB.3.5.1. Yakın çevresinde bulunan yönetim birimlerini ve yöneticilerini tanır.</w:t>
            </w:r>
          </w:p>
        </w:tc>
        <w:tc>
          <w:tcPr>
            <w:tcW w:w="442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Muhtarlık, belediye başkanlığı, kaymakamlık ve valilik gibi yönetim birimlerine gezi yapmaya özen</w:t>
            </w: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color w:val="FF0000"/>
                <w:sz w:val="18"/>
                <w:szCs w:val="18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gösterilir.</w:t>
            </w:r>
          </w:p>
        </w:tc>
        <w:tc>
          <w:tcPr>
            <w:tcW w:w="2268" w:type="dxa"/>
            <w:vMerge/>
          </w:tcPr>
          <w:p w:rsidR="00255A48" w:rsidRPr="00EE1F96" w:rsidRDefault="00255A48" w:rsidP="00255A4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55A48" w:rsidRPr="00E97EB6" w:rsidRDefault="00255A48" w:rsidP="00255A48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E97EB6" w:rsidRDefault="00255A48" w:rsidP="00255A48">
            <w:pPr>
              <w:rPr>
                <w:rFonts w:ascii="Comic Sans MS" w:hAnsi="Comic Sans MS" w:cs="Tahoma"/>
                <w:lang w:eastAsia="tr-TR"/>
              </w:rPr>
            </w:pPr>
          </w:p>
        </w:tc>
      </w:tr>
      <w:tr w:rsidR="00255A48" w:rsidRPr="00A31FE2" w:rsidTr="009C0D0C">
        <w:trPr>
          <w:cantSplit/>
          <w:trHeight w:val="1404"/>
        </w:trPr>
        <w:tc>
          <w:tcPr>
            <w:tcW w:w="531" w:type="dxa"/>
            <w:vMerge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D80C4A" w:rsidRDefault="00255A48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sz w:val="18"/>
                <w:szCs w:val="18"/>
                <w:lang w:eastAsia="tr-TR"/>
              </w:rPr>
              <w:t>2</w:t>
            </w:r>
            <w:r w:rsidR="00897331">
              <w:rPr>
                <w:rFonts w:ascii="Comic Sans MS" w:hAnsi="Comic Sans MS" w:cs="Tahoma"/>
                <w:sz w:val="18"/>
                <w:szCs w:val="18"/>
                <w:lang w:eastAsia="tr-TR"/>
              </w:rPr>
              <w:t>6</w:t>
            </w:r>
            <w:r w:rsidRPr="00E723B7">
              <w:rPr>
                <w:rFonts w:ascii="Comic Sans MS" w:hAnsi="Comic Sans MS" w:cs="Tahoma"/>
                <w:sz w:val="18"/>
                <w:szCs w:val="18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-31/Mar/202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D505F0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HB.3.5.2. Ülkemizin yönetim şeklini açıklar.</w:t>
            </w: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HB.3.5.3. Yakın çevresinde yer alan tarihî, doğal ve turistik yerlerin özelliklerini tanıtır.</w:t>
            </w:r>
          </w:p>
        </w:tc>
        <w:tc>
          <w:tcPr>
            <w:tcW w:w="442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8"/>
                <w:szCs w:val="18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Cumhuriyet kavramı üzerinde durularak cumhuriyetin getirdiği hak ve özgürlükler vurgulanır.</w:t>
            </w:r>
          </w:p>
        </w:tc>
        <w:tc>
          <w:tcPr>
            <w:tcW w:w="2268" w:type="dxa"/>
            <w:vMerge/>
          </w:tcPr>
          <w:p w:rsidR="00255A48" w:rsidRPr="00EE1F96" w:rsidRDefault="00255A48" w:rsidP="00255A48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2126" w:type="dxa"/>
            <w:vMerge/>
          </w:tcPr>
          <w:p w:rsidR="00255A48" w:rsidRPr="00E97EB6" w:rsidRDefault="00255A48" w:rsidP="00255A48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1418" w:type="dxa"/>
            <w:vMerge/>
          </w:tcPr>
          <w:p w:rsidR="00255A48" w:rsidRPr="00E97EB6" w:rsidRDefault="00255A48" w:rsidP="00255A48">
            <w:pPr>
              <w:rPr>
                <w:rFonts w:ascii="Comic Sans MS" w:hAnsi="Comic Sans MS"/>
                <w:sz w:val="20"/>
                <w:szCs w:val="18"/>
              </w:rPr>
            </w:pPr>
          </w:p>
        </w:tc>
      </w:tr>
      <w:tr w:rsidR="00255A48" w:rsidRPr="00A31FE2" w:rsidTr="009C0D0C">
        <w:trPr>
          <w:cantSplit/>
          <w:trHeight w:val="1478"/>
        </w:trPr>
        <w:tc>
          <w:tcPr>
            <w:tcW w:w="531" w:type="dxa"/>
            <w:vMerge w:val="restart"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255A48" w:rsidRPr="00E723B7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27</w:t>
            </w:r>
            <w:r w:rsidR="00255A48" w:rsidRPr="00D80C4A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07/Nis/202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D505F0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79159B">
              <w:rPr>
                <w:rFonts w:ascii="Comic Sans MS" w:hAnsi="Comic Sans MS" w:cs="Helvetica-Bold"/>
                <w:bCs/>
                <w:sz w:val="20"/>
                <w:szCs w:val="20"/>
              </w:rPr>
              <w:t>HB.3.5.3. Yakın çevresinde yer alan tarihî, doğal ve turistik yerlerin özelliklerini tanıtır.</w:t>
            </w:r>
          </w:p>
        </w:tc>
        <w:tc>
          <w:tcPr>
            <w:tcW w:w="4423" w:type="dxa"/>
          </w:tcPr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Yakın çevresinde bulunan cami, çeşme, han, hamam, müze, kale, tarihî çarşılar, köprüler, millî parklar</w:t>
            </w:r>
          </w:p>
          <w:p w:rsidR="00255A48" w:rsidRPr="007915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7915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vb. yerler hakkında araştırma yaptırılarak sınıfta arkadaşlarıyla paylaşması sağlanır.</w:t>
            </w:r>
          </w:p>
        </w:tc>
        <w:tc>
          <w:tcPr>
            <w:tcW w:w="2268" w:type="dxa"/>
            <w:vMerge/>
            <w:vAlign w:val="center"/>
          </w:tcPr>
          <w:p w:rsidR="00255A48" w:rsidRPr="00D505F0" w:rsidRDefault="00255A48" w:rsidP="00255A48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D505F0" w:rsidRDefault="00255A48" w:rsidP="00255A48">
            <w:pPr>
              <w:pStyle w:val="stBilgi"/>
              <w:tabs>
                <w:tab w:val="clear" w:pos="4536"/>
                <w:tab w:val="clear" w:pos="9072"/>
                <w:tab w:val="left" w:pos="900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E97EB6" w:rsidRDefault="00255A48" w:rsidP="00255A48">
            <w:pPr>
              <w:pStyle w:val="stBilgi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55A48" w:rsidRPr="00A31FE2" w:rsidTr="009C0D0C">
        <w:trPr>
          <w:cantSplit/>
          <w:trHeight w:val="1696"/>
        </w:trPr>
        <w:tc>
          <w:tcPr>
            <w:tcW w:w="531" w:type="dxa"/>
            <w:vMerge/>
            <w:textDirection w:val="btLr"/>
          </w:tcPr>
          <w:p w:rsidR="00255A48" w:rsidRPr="00A31FE2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Pr="00E723B7" w:rsidRDefault="00897331" w:rsidP="00255A48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28</w:t>
            </w:r>
            <w:r w:rsidR="00255A48" w:rsidRPr="00E723B7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-114/Nis/202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Pr="00D505F0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A31FE2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255A48" w:rsidRPr="000918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HB.3.5.4. Ülkesinin gelişmesi ile kendi görev ve sorumluluklarını yerine getirmesi arasında ilişki kurar.</w:t>
            </w:r>
          </w:p>
          <w:p w:rsidR="00255A48" w:rsidRPr="000918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HB.3.5.5. Ortak kullanım alanlarını ve araçlarını korur.</w:t>
            </w:r>
          </w:p>
        </w:tc>
        <w:tc>
          <w:tcPr>
            <w:tcW w:w="4423" w:type="dxa"/>
          </w:tcPr>
          <w:p w:rsidR="00255A48" w:rsidRPr="000918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Vatanseverlik, çalışkan olma, işini en iyi şekilde ve eksiksiz yapma üzerinde durulur. Bu değerlerin</w:t>
            </w:r>
          </w:p>
          <w:p w:rsidR="00255A48" w:rsidRPr="000918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yansımalarının bireylerden başlayacağına değinilir.</w:t>
            </w:r>
          </w:p>
          <w:p w:rsidR="00255A48" w:rsidRPr="0009189B" w:rsidRDefault="00255A48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Okullar, camiler, toplu taşıma araçları, otobüs durakları, parklar, oyun alanları, spor salonları ve stadyumlar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gibi kamu mallarının korunması üzerinde durulur.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vAlign w:val="center"/>
          </w:tcPr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1.Anlatım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2. Grup tartışması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3. Gezi gözlem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4. Gösteri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5. Soru yanıt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6. Örnek olay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7. Beyin fırtınası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8. Canlandırma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9. Grup çalışmaları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10. Oyunlar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11. Rol yapma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12. Canlandırma .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13. Araştırma</w:t>
            </w:r>
          </w:p>
          <w:p w:rsidR="00255A48" w:rsidRPr="00032FAE" w:rsidRDefault="00255A48" w:rsidP="00255A48">
            <w:pPr>
              <w:tabs>
                <w:tab w:val="left" w:pos="72"/>
                <w:tab w:val="left" w:pos="252"/>
              </w:tabs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bCs/>
                <w:sz w:val="24"/>
                <w:szCs w:val="24"/>
              </w:rPr>
              <w:t>A.</w:t>
            </w:r>
            <w:r w:rsidRPr="00032FAE">
              <w:rPr>
                <w:rFonts w:ascii="Comic Sans MS" w:hAnsi="Comic Sans MS" w:cs="Times New Roman"/>
                <w:sz w:val="24"/>
                <w:szCs w:val="24"/>
              </w:rPr>
              <w:t xml:space="preserve"> Yazılı Kaynaklar</w:t>
            </w:r>
          </w:p>
          <w:p w:rsidR="00255A48" w:rsidRPr="00032FAE" w:rsidRDefault="00255A48" w:rsidP="00255A48">
            <w:pPr>
              <w:pStyle w:val="GvdeMetni2"/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032FAE">
              <w:rPr>
                <w:rFonts w:ascii="Comic Sans MS" w:hAnsi="Comic Sans MS" w:cs="Times New Roman"/>
                <w:sz w:val="24"/>
                <w:szCs w:val="24"/>
              </w:rPr>
              <w:t>1. Hayat Bilgisi  Ders Kitabımız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2. Güncel yayınlar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3. Resim, harita ve fotoğraflar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4. Öykü, hikâye kitapları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bCs/>
                <w:sz w:val="24"/>
                <w:szCs w:val="24"/>
              </w:rPr>
              <w:t>B.</w:t>
            </w:r>
            <w:r w:rsidRPr="00032FAE">
              <w:rPr>
                <w:rFonts w:ascii="Comic Sans MS" w:hAnsi="Comic Sans MS"/>
                <w:sz w:val="24"/>
                <w:szCs w:val="24"/>
              </w:rPr>
              <w:t xml:space="preserve"> Görsel Kaynaklar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5. Etkinlik örnekleri</w:t>
            </w:r>
          </w:p>
          <w:p w:rsidR="00255A48" w:rsidRPr="00032FAE" w:rsidRDefault="00255A48" w:rsidP="00255A48">
            <w:pPr>
              <w:tabs>
                <w:tab w:val="num" w:pos="0"/>
                <w:tab w:val="left" w:pos="72"/>
                <w:tab w:val="left" w:pos="252"/>
              </w:tabs>
              <w:rPr>
                <w:rFonts w:ascii="Comic Sans MS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6. Bilgisayar vb.</w:t>
            </w:r>
          </w:p>
          <w:p w:rsidR="00255A48" w:rsidRPr="00032FAE" w:rsidRDefault="00255A48" w:rsidP="00255A4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  <w:r w:rsidRPr="00032FAE">
              <w:rPr>
                <w:rFonts w:ascii="Comic Sans MS" w:hAnsi="Comic Sans MS"/>
                <w:sz w:val="24"/>
                <w:szCs w:val="24"/>
              </w:rPr>
              <w:t>7. Resimler</w:t>
            </w:r>
          </w:p>
        </w:tc>
        <w:tc>
          <w:tcPr>
            <w:tcW w:w="1418" w:type="dxa"/>
            <w:vMerge w:val="restart"/>
          </w:tcPr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Default="00255A48" w:rsidP="00255A48">
            <w:pPr>
              <w:spacing w:before="40"/>
              <w:rPr>
                <w:rFonts w:ascii="Comic Sans MS" w:hAnsi="Comic Sans MS"/>
              </w:rPr>
            </w:pPr>
          </w:p>
          <w:p w:rsidR="00255A48" w:rsidRPr="00916EC3" w:rsidRDefault="00255A48" w:rsidP="00255A48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  <w:r w:rsidRPr="00783B25">
              <w:rPr>
                <w:rFonts w:ascii="Comic Sans MS" w:hAnsi="Comic Sans MS"/>
              </w:rPr>
              <w:t>Açık uçlu sorular,   doğru yanlış,    boşluk doldurma, eşleştirme soruları</w:t>
            </w:r>
          </w:p>
        </w:tc>
      </w:tr>
      <w:tr w:rsidR="00255A48" w:rsidRPr="00A31FE2" w:rsidTr="009C0D0C">
        <w:trPr>
          <w:cantSplit/>
          <w:trHeight w:val="1410"/>
        </w:trPr>
        <w:tc>
          <w:tcPr>
            <w:tcW w:w="531" w:type="dxa"/>
            <w:vMerge/>
            <w:textDirection w:val="btLr"/>
          </w:tcPr>
          <w:p w:rsidR="00255A48" w:rsidRPr="00A31FE2" w:rsidRDefault="00255A48" w:rsidP="00255A48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255A48" w:rsidRDefault="00255A48" w:rsidP="00255A48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</w:p>
        </w:tc>
        <w:tc>
          <w:tcPr>
            <w:tcW w:w="740" w:type="dxa"/>
            <w:textDirection w:val="btLr"/>
          </w:tcPr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Default="00255A48" w:rsidP="00255A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-21/Nis/202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255A48" w:rsidRDefault="00255A48" w:rsidP="00255A48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255A48" w:rsidRDefault="00255A48" w:rsidP="00255A4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373" w:type="dxa"/>
          </w:tcPr>
          <w:p w:rsidR="00255A48" w:rsidRPr="006F7974" w:rsidRDefault="0007481B" w:rsidP="00255A48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i/>
                <w:iCs/>
                <w:sz w:val="56"/>
                <w:szCs w:val="56"/>
              </w:rPr>
            </w:pPr>
            <w:r>
              <w:rPr>
                <w:rFonts w:ascii="Comic Sans MS" w:hAnsi="Comic Sans MS" w:cstheme="minorHAnsi"/>
                <w:i/>
                <w:iCs/>
                <w:sz w:val="56"/>
                <w:szCs w:val="56"/>
              </w:rPr>
              <w:t>2.</w:t>
            </w:r>
            <w:r w:rsidR="009C0D0C">
              <w:rPr>
                <w:rFonts w:ascii="Comic Sans MS" w:hAnsi="Comic Sans MS" w:cstheme="minorHAnsi"/>
                <w:i/>
                <w:iCs/>
                <w:sz w:val="56"/>
                <w:szCs w:val="56"/>
              </w:rPr>
              <w:t>ARA</w:t>
            </w:r>
          </w:p>
        </w:tc>
        <w:tc>
          <w:tcPr>
            <w:tcW w:w="4423" w:type="dxa"/>
          </w:tcPr>
          <w:p w:rsidR="00255A48" w:rsidRPr="003C34AE" w:rsidRDefault="009C0D0C" w:rsidP="00255A48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>
              <w:rPr>
                <w:rFonts w:ascii="Comic Sans MS" w:hAnsi="Comic Sans MS" w:cstheme="minorHAnsi"/>
                <w:i/>
                <w:iCs/>
                <w:sz w:val="56"/>
                <w:szCs w:val="56"/>
              </w:rPr>
              <w:t>TATİL</w:t>
            </w:r>
          </w:p>
        </w:tc>
        <w:tc>
          <w:tcPr>
            <w:tcW w:w="2268" w:type="dxa"/>
            <w:vMerge/>
            <w:vAlign w:val="center"/>
          </w:tcPr>
          <w:p w:rsidR="00255A48" w:rsidRPr="00EA64C0" w:rsidRDefault="00255A48" w:rsidP="00255A4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255A48" w:rsidRPr="00EA64C0" w:rsidRDefault="00255A48" w:rsidP="00255A4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55A48" w:rsidRPr="00EA64C0" w:rsidRDefault="00255A48" w:rsidP="00255A48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C0D0C" w:rsidRPr="00A31FE2" w:rsidTr="009C0D0C">
        <w:trPr>
          <w:cantSplit/>
          <w:trHeight w:val="1410"/>
        </w:trPr>
        <w:tc>
          <w:tcPr>
            <w:tcW w:w="531" w:type="dxa"/>
            <w:vMerge/>
            <w:textDirection w:val="btLr"/>
          </w:tcPr>
          <w:p w:rsidR="009C0D0C" w:rsidRPr="00A31FE2" w:rsidRDefault="009C0D0C" w:rsidP="009C0D0C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C0D0C" w:rsidRPr="00D80C4A" w:rsidRDefault="00897331" w:rsidP="009C0D0C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29</w:t>
            </w:r>
            <w:r w:rsidR="009C0D0C" w:rsidRPr="00D80C4A">
              <w:rPr>
                <w:rFonts w:ascii="Comic Sans MS" w:hAnsi="Comic Sans MS" w:cs="Tahoma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28/Nis/202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9C0D0C" w:rsidRPr="00D505F0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9C0D0C" w:rsidRPr="00A31FE2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HB.3.5.6. Millî birlik ve beraberliğin toplum hayatına katkılarını araştırır.</w:t>
            </w:r>
          </w:p>
          <w:p w:rsidR="009C0D0C" w:rsidRDefault="009C0D0C" w:rsidP="009C0D0C">
            <w:pPr>
              <w:jc w:val="center"/>
              <w:rPr>
                <w:rFonts w:ascii="Comic Sans MS" w:hAnsi="Comic Sans MS" w:cstheme="minorHAnsi"/>
                <w:sz w:val="4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HB.3.5.7. Ülkemizde yaşayan farklı kültürdeki insanların sorunlarına yönelik sosyal sorumluluk projelerine</w:t>
            </w:r>
            <w:r>
              <w:rPr>
                <w:rFonts w:ascii="Comic Sans MS" w:hAnsi="Comic Sans MS" w:cs="Helvetica-Bold"/>
                <w:b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katılır.</w:t>
            </w:r>
          </w:p>
        </w:tc>
        <w:tc>
          <w:tcPr>
            <w:tcW w:w="442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15 Temmuz Demokrasi ve Millî Birlik Günü’nün bireysel özgürlüğü ve ülkesinin bağımsızlığına katkısı</w:t>
            </w:r>
          </w:p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ile millî birlik ve beraberliğin toplumumuza katkıları üzerinde durulur.</w:t>
            </w:r>
          </w:p>
          <w:p w:rsidR="009C0D0C" w:rsidRPr="0009189B" w:rsidRDefault="009C0D0C" w:rsidP="009C0D0C">
            <w:pPr>
              <w:jc w:val="center"/>
              <w:rPr>
                <w:rFonts w:ascii="Comic Sans MS" w:hAnsi="Comic Sans MS" w:cstheme="minorHAnsi"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Ülkelerinden zorunlu veya isteğe bağlı göç etmiş kişil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erden hareketle konu açıklanır.</w:t>
            </w:r>
          </w:p>
        </w:tc>
        <w:tc>
          <w:tcPr>
            <w:tcW w:w="2268" w:type="dxa"/>
            <w:vMerge/>
            <w:vAlign w:val="center"/>
          </w:tcPr>
          <w:p w:rsidR="009C0D0C" w:rsidRPr="00EA64C0" w:rsidRDefault="009C0D0C" w:rsidP="009C0D0C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9C0D0C" w:rsidRPr="00EA64C0" w:rsidRDefault="009C0D0C" w:rsidP="009C0D0C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C0D0C" w:rsidRPr="00EA64C0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C0D0C" w:rsidRPr="00A31FE2" w:rsidTr="009C0D0C">
        <w:trPr>
          <w:cantSplit/>
          <w:trHeight w:val="1613"/>
        </w:trPr>
        <w:tc>
          <w:tcPr>
            <w:tcW w:w="531" w:type="dxa"/>
            <w:textDirection w:val="btLr"/>
          </w:tcPr>
          <w:p w:rsidR="009C0D0C" w:rsidRPr="00A31FE2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9C0D0C" w:rsidRPr="0009189B" w:rsidRDefault="00897331" w:rsidP="009C0D0C">
            <w:pPr>
              <w:ind w:left="113" w:right="113"/>
              <w:jc w:val="center"/>
              <w:rPr>
                <w:rFonts w:ascii="Comic Sans MS" w:hAnsi="Comic Sans MS" w:cs="Tahoma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30</w:t>
            </w:r>
            <w:r w:rsidR="009C0D0C" w:rsidRPr="0009189B">
              <w:rPr>
                <w:rFonts w:ascii="Comic Sans MS" w:hAnsi="Comic Sans MS" w:cs="Tahoma"/>
                <w:sz w:val="20"/>
                <w:szCs w:val="20"/>
                <w:lang w:eastAsia="tr-TR"/>
              </w:rPr>
              <w:t>. HAFTA</w:t>
            </w:r>
          </w:p>
        </w:tc>
        <w:tc>
          <w:tcPr>
            <w:tcW w:w="740" w:type="dxa"/>
            <w:textDirection w:val="btLr"/>
          </w:tcPr>
          <w:p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-05/May/202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9C0D0C" w:rsidRPr="009E6CE6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9C0D0C" w:rsidRPr="00A31FE2" w:rsidRDefault="009C0D0C" w:rsidP="009C0D0C">
            <w:pPr>
              <w:spacing w:before="12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HB.3.5.8. Atatürk’ün kişilik özelliklerini araştırır.</w:t>
            </w:r>
          </w:p>
          <w:p w:rsidR="009C0D0C" w:rsidRPr="0009189B" w:rsidRDefault="009C0D0C" w:rsidP="009C0D0C">
            <w:pPr>
              <w:jc w:val="both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442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Atatürk’ün arkadaşlarıyla iş birliği içerisinde çalışması; başkalarının görüşlerine değer vermesi; kararlılık,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akıl yürütme, inandırıcılık, insan, vatan ve millet sevgisi gibi özellikleri üzerinde durulur.</w:t>
            </w:r>
          </w:p>
        </w:tc>
        <w:tc>
          <w:tcPr>
            <w:tcW w:w="2268" w:type="dxa"/>
            <w:vMerge/>
            <w:vAlign w:val="center"/>
          </w:tcPr>
          <w:p w:rsidR="009C0D0C" w:rsidRPr="009C3CC3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9C0D0C" w:rsidRPr="009C3CC3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C0D0C" w:rsidRPr="009C3CC3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C0D0C" w:rsidRPr="00A31FE2" w:rsidTr="009C0D0C">
        <w:trPr>
          <w:cantSplit/>
          <w:trHeight w:val="1398"/>
        </w:trPr>
        <w:tc>
          <w:tcPr>
            <w:tcW w:w="531" w:type="dxa"/>
            <w:vMerge w:val="restart"/>
            <w:textDirection w:val="btLr"/>
          </w:tcPr>
          <w:p w:rsidR="009C0D0C" w:rsidRPr="00A31FE2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MAYIS</w:t>
            </w:r>
          </w:p>
        </w:tc>
        <w:tc>
          <w:tcPr>
            <w:tcW w:w="425" w:type="dxa"/>
            <w:textDirection w:val="btLr"/>
            <w:vAlign w:val="center"/>
          </w:tcPr>
          <w:p w:rsidR="009C0D0C" w:rsidRPr="00D80C4A" w:rsidRDefault="009C0D0C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</w:t>
            </w:r>
            <w:r w:rsidR="00897331">
              <w:rPr>
                <w:rFonts w:ascii="Comic Sans MS" w:hAnsi="Comic Sans MS" w:cs="Tahoma"/>
                <w:lang w:eastAsia="tr-TR"/>
              </w:rPr>
              <w:t>1</w:t>
            </w:r>
            <w:r w:rsidRPr="00D80C4A">
              <w:rPr>
                <w:rFonts w:ascii="Comic Sans MS" w:hAnsi="Comic Sans MS" w:cs="Tahoma"/>
                <w:lang w:eastAsia="tr-TR"/>
              </w:rPr>
              <w:t>. HAFT</w:t>
            </w:r>
            <w:r>
              <w:rPr>
                <w:rFonts w:ascii="Comic Sans MS" w:hAnsi="Comic Sans MS" w:cs="Tahoma"/>
                <w:lang w:eastAsia="tr-TR"/>
              </w:rPr>
              <w:t>A</w:t>
            </w:r>
          </w:p>
        </w:tc>
        <w:tc>
          <w:tcPr>
            <w:tcW w:w="740" w:type="dxa"/>
            <w:textDirection w:val="btLr"/>
          </w:tcPr>
          <w:p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-12/May/202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9C0D0C" w:rsidRPr="009E6CE6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9C0D0C" w:rsidRPr="00A31FE2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HB.3.5.9. Yaptığı çalışmalarla ülkemize katkıda bulunmuş kişileri araştırır.</w:t>
            </w:r>
          </w:p>
        </w:tc>
        <w:tc>
          <w:tcPr>
            <w:tcW w:w="442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Engin Arık, Jale İnan, Mehmet </w:t>
            </w:r>
            <w:proofErr w:type="spellStart"/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Âkif</w:t>
            </w:r>
            <w:proofErr w:type="spellEnd"/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Ersoy, Mehmet Ali Kâğıtçı, Naim Süleymanoğlu, Nene Hatun, Nuri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Demirağ, Vecihi </w:t>
            </w:r>
            <w:proofErr w:type="spellStart"/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Hürkuş</w:t>
            </w:r>
            <w:proofErr w:type="spellEnd"/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, Zihni Derin gibi bireylerin kişisel özelliklerinin başarılı olmalarına etkisi üzerinde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durulur.</w:t>
            </w:r>
          </w:p>
        </w:tc>
        <w:tc>
          <w:tcPr>
            <w:tcW w:w="2268" w:type="dxa"/>
            <w:vMerge/>
          </w:tcPr>
          <w:p w:rsidR="009C0D0C" w:rsidRPr="00EE462D" w:rsidRDefault="009C0D0C" w:rsidP="009C0D0C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9C0D0C" w:rsidRPr="00EE462D" w:rsidRDefault="009C0D0C" w:rsidP="009C0D0C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C0D0C" w:rsidRPr="00EE462D" w:rsidRDefault="009C0D0C" w:rsidP="009C0D0C">
            <w:pPr>
              <w:tabs>
                <w:tab w:val="left" w:pos="424"/>
              </w:tabs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C0D0C" w:rsidRPr="00A31FE2" w:rsidTr="009C0D0C">
        <w:trPr>
          <w:cantSplit/>
          <w:trHeight w:val="1580"/>
        </w:trPr>
        <w:tc>
          <w:tcPr>
            <w:tcW w:w="531" w:type="dxa"/>
            <w:vMerge/>
            <w:textDirection w:val="btLr"/>
          </w:tcPr>
          <w:p w:rsidR="009C0D0C" w:rsidRPr="00083C7D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C0D0C" w:rsidRPr="00D80C4A" w:rsidRDefault="009C0D0C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</w:t>
            </w:r>
            <w:r w:rsidR="00897331">
              <w:rPr>
                <w:rFonts w:ascii="Comic Sans MS" w:hAnsi="Comic Sans MS" w:cs="Tahoma"/>
                <w:lang w:eastAsia="tr-TR"/>
              </w:rPr>
              <w:t>2</w:t>
            </w:r>
            <w:r>
              <w:rPr>
                <w:rFonts w:ascii="Comic Sans MS" w:hAnsi="Comic Sans MS" w:cs="Tahoma"/>
                <w:lang w:eastAsia="tr-TR"/>
              </w:rPr>
              <w:t>.HAFTA</w:t>
            </w:r>
          </w:p>
        </w:tc>
        <w:tc>
          <w:tcPr>
            <w:tcW w:w="740" w:type="dxa"/>
            <w:textDirection w:val="btLr"/>
          </w:tcPr>
          <w:p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-09/May/202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9C0D0C" w:rsidRPr="009E6CE6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9C0D0C" w:rsidRPr="00A31FE2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HB.3.6.1. İnsan yaşamı açısından bitki ve hayvanların önemini kavrar.</w:t>
            </w:r>
          </w:p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HB.3.6.2. Meyve ve sebzelerin yetişme koşullarını araştırır.</w:t>
            </w:r>
          </w:p>
        </w:tc>
        <w:tc>
          <w:tcPr>
            <w:tcW w:w="442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Yakın çevresinde yetiştirilen bir meyve veya sebze örneği üzerinden konu açıklanır.</w:t>
            </w:r>
          </w:p>
          <w:p w:rsidR="009C0D0C" w:rsidRDefault="009C0D0C" w:rsidP="009C0D0C">
            <w:pPr>
              <w:rPr>
                <w:rFonts w:ascii="Comic Sans MS" w:hAnsi="Comic Sans MS" w:cs="Arial"/>
                <w:sz w:val="18"/>
                <w:szCs w:val="18"/>
              </w:rPr>
            </w:pPr>
          </w:p>
          <w:p w:rsidR="009C0D0C" w:rsidRPr="00516C59" w:rsidRDefault="009C0D0C" w:rsidP="009C0D0C">
            <w:pPr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C0D0C" w:rsidRPr="00A31FE2" w:rsidTr="009C0D0C">
        <w:trPr>
          <w:cantSplit/>
          <w:trHeight w:val="1802"/>
        </w:trPr>
        <w:tc>
          <w:tcPr>
            <w:tcW w:w="531" w:type="dxa"/>
            <w:vMerge/>
            <w:textDirection w:val="btLr"/>
          </w:tcPr>
          <w:p w:rsidR="009C0D0C" w:rsidRPr="00083C7D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C0D0C" w:rsidRDefault="009C0D0C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</w:t>
            </w:r>
            <w:r w:rsidR="00897331">
              <w:rPr>
                <w:rFonts w:ascii="Comic Sans MS" w:hAnsi="Comic Sans MS" w:cs="Tahoma"/>
                <w:lang w:eastAsia="tr-TR"/>
              </w:rPr>
              <w:t>3</w:t>
            </w:r>
            <w:r>
              <w:rPr>
                <w:rFonts w:ascii="Comic Sans MS" w:hAnsi="Comic Sans MS" w:cs="Tahoma"/>
                <w:lang w:eastAsia="tr-TR"/>
              </w:rPr>
              <w:t>.HAFTA</w:t>
            </w:r>
          </w:p>
        </w:tc>
        <w:tc>
          <w:tcPr>
            <w:tcW w:w="740" w:type="dxa"/>
            <w:textDirection w:val="btLr"/>
          </w:tcPr>
          <w:p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22/May/202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      26May/202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9C0D0C" w:rsidRPr="009E6CE6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9C0D0C" w:rsidRPr="0001797F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HB.3.6.3. Doğadan yararlanarak yönleri bulur.</w:t>
            </w:r>
          </w:p>
        </w:tc>
        <w:tc>
          <w:tcPr>
            <w:tcW w:w="442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6"/>
                <w:szCs w:val="16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Güneş, karınca yuvaları ve yosunları gözlemleme gibi doğal yön bulma yöntemleri üzerinde durulur.</w:t>
            </w:r>
          </w:p>
        </w:tc>
        <w:tc>
          <w:tcPr>
            <w:tcW w:w="2268" w:type="dxa"/>
            <w:vMerge/>
            <w:vAlign w:val="center"/>
          </w:tcPr>
          <w:p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C0D0C" w:rsidRPr="00EF564E" w:rsidRDefault="009C0D0C" w:rsidP="009C0D0C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9C0D0C" w:rsidRPr="00A31FE2" w:rsidTr="009C0D0C">
        <w:trPr>
          <w:cantSplit/>
          <w:trHeight w:val="2112"/>
        </w:trPr>
        <w:tc>
          <w:tcPr>
            <w:tcW w:w="531" w:type="dxa"/>
            <w:vMerge/>
            <w:textDirection w:val="btLr"/>
          </w:tcPr>
          <w:p w:rsidR="009C0D0C" w:rsidRPr="00083C7D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C0D0C" w:rsidRDefault="009C0D0C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</w:t>
            </w:r>
            <w:r w:rsidR="00897331">
              <w:rPr>
                <w:rFonts w:ascii="Comic Sans MS" w:hAnsi="Comic Sans MS" w:cs="Tahoma"/>
                <w:lang w:eastAsia="tr-TR"/>
              </w:rPr>
              <w:t>4</w:t>
            </w:r>
            <w:r>
              <w:rPr>
                <w:rFonts w:ascii="Comic Sans MS" w:hAnsi="Comic Sans MS" w:cs="Tahoma"/>
                <w:lang w:eastAsia="tr-TR"/>
              </w:rPr>
              <w:t>.HAFTA</w:t>
            </w:r>
          </w:p>
        </w:tc>
        <w:tc>
          <w:tcPr>
            <w:tcW w:w="740" w:type="dxa"/>
            <w:textDirection w:val="btLr"/>
          </w:tcPr>
          <w:p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29/May/202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02/Haz/202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9C0D0C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9C0D0C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HB.3.6.4 İnsanların doğal unsurlar üzerindeki etkisine yakın çevresinden örnekler verir.</w:t>
            </w:r>
          </w:p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Arial"/>
                <w:color w:val="231F20"/>
                <w:sz w:val="18"/>
                <w:szCs w:val="18"/>
              </w:rPr>
            </w:pPr>
          </w:p>
        </w:tc>
        <w:tc>
          <w:tcPr>
            <w:tcW w:w="442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6"/>
                <w:szCs w:val="16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İnsanların doğal çevre üzerindeki olumlu ve olumsuz etkileri üzerinde durulur. Olumlu etkilerine de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örnekler verilmesine özen gösterilir. Nesli tükenmekte olan canlılara örnekler verilir.</w:t>
            </w:r>
          </w:p>
        </w:tc>
        <w:tc>
          <w:tcPr>
            <w:tcW w:w="2268" w:type="dxa"/>
            <w:vMerge w:val="restart"/>
            <w:vAlign w:val="center"/>
          </w:tcPr>
          <w:p w:rsidR="009C0D0C" w:rsidRPr="00D505F0" w:rsidRDefault="009C0D0C" w:rsidP="009C0D0C">
            <w:pPr>
              <w:tabs>
                <w:tab w:val="left" w:pos="72"/>
                <w:tab w:val="left" w:pos="252"/>
              </w:tabs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0D0C" w:rsidRPr="00D505F0" w:rsidRDefault="009C0D0C" w:rsidP="009C0D0C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C0D0C" w:rsidRPr="00D505F0" w:rsidRDefault="009C0D0C" w:rsidP="009C0D0C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9C0D0C" w:rsidRPr="00A31FE2" w:rsidTr="009C0D0C">
        <w:trPr>
          <w:cantSplit/>
          <w:trHeight w:val="2123"/>
        </w:trPr>
        <w:tc>
          <w:tcPr>
            <w:tcW w:w="531" w:type="dxa"/>
            <w:vMerge w:val="restart"/>
            <w:textDirection w:val="btLr"/>
          </w:tcPr>
          <w:p w:rsidR="009C0D0C" w:rsidRPr="00083C7D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HAZİRAN</w:t>
            </w:r>
          </w:p>
          <w:p w:rsidR="009C0D0C" w:rsidRPr="00083C7D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HAZİRAN</w:t>
            </w:r>
          </w:p>
        </w:tc>
        <w:tc>
          <w:tcPr>
            <w:tcW w:w="425" w:type="dxa"/>
            <w:textDirection w:val="btLr"/>
            <w:vAlign w:val="center"/>
          </w:tcPr>
          <w:p w:rsidR="009C0D0C" w:rsidRDefault="009C0D0C" w:rsidP="00897331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</w:t>
            </w:r>
            <w:r w:rsidR="00897331">
              <w:rPr>
                <w:rFonts w:ascii="Comic Sans MS" w:hAnsi="Comic Sans MS" w:cs="Tahoma"/>
                <w:lang w:eastAsia="tr-TR"/>
              </w:rPr>
              <w:t>5</w:t>
            </w:r>
            <w:r>
              <w:rPr>
                <w:rFonts w:ascii="Comic Sans MS" w:hAnsi="Comic Sans MS" w:cs="Tahoma"/>
                <w:lang w:eastAsia="tr-TR"/>
              </w:rPr>
              <w:t>.HAFTA</w:t>
            </w:r>
          </w:p>
        </w:tc>
        <w:tc>
          <w:tcPr>
            <w:tcW w:w="740" w:type="dxa"/>
            <w:textDirection w:val="btLr"/>
          </w:tcPr>
          <w:p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05/Haz/202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  <w:p w:rsidR="009C0D0C" w:rsidRDefault="009C0D0C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09/Haz/202</w:t>
            </w:r>
            <w:r w:rsidR="000611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  <w:p w:rsidR="009C0D0C" w:rsidRDefault="009C0D0C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9C0D0C" w:rsidRDefault="009C0D0C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9C0D0C" w:rsidRPr="0001797F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HB.3.6.5. Doğa ve çevreyi koruma konusunda sorumluluk alır.</w:t>
            </w:r>
          </w:p>
        </w:tc>
        <w:tc>
          <w:tcPr>
            <w:tcW w:w="4423" w:type="dxa"/>
          </w:tcPr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Daha iyi yaşanılabilir bir çevre için su, hava ve toprak gibi doğal kaynakların temiz tutulması, uygun</w:t>
            </w:r>
            <w:r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 xml:space="preserve"> </w:t>
            </w: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kullanılması ve ağaç dikilmesinin önemi üzerinde durulur. Ayrıca konuyla ilgilenen sivil toplum kuruluşları</w:t>
            </w:r>
          </w:p>
          <w:p w:rsidR="009C0D0C" w:rsidRPr="0009189B" w:rsidRDefault="009C0D0C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8"/>
                <w:szCs w:val="18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temel düzeyde tanıtılır.</w:t>
            </w:r>
          </w:p>
        </w:tc>
        <w:tc>
          <w:tcPr>
            <w:tcW w:w="2268" w:type="dxa"/>
            <w:vMerge/>
          </w:tcPr>
          <w:p w:rsidR="009C0D0C" w:rsidRDefault="009C0D0C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9C0D0C" w:rsidRDefault="009C0D0C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C0D0C" w:rsidRDefault="009C0D0C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97331" w:rsidRPr="00A31FE2" w:rsidTr="00C501C3">
        <w:trPr>
          <w:cantSplit/>
          <w:trHeight w:val="2959"/>
        </w:trPr>
        <w:tc>
          <w:tcPr>
            <w:tcW w:w="531" w:type="dxa"/>
            <w:vMerge/>
            <w:textDirection w:val="btLr"/>
          </w:tcPr>
          <w:p w:rsidR="00897331" w:rsidRPr="00083C7D" w:rsidRDefault="00897331" w:rsidP="009C0D0C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97331" w:rsidRDefault="00897331" w:rsidP="00C501C3">
            <w:pPr>
              <w:ind w:left="113" w:right="113"/>
              <w:jc w:val="center"/>
              <w:rPr>
                <w:rFonts w:ascii="Comic Sans MS" w:hAnsi="Comic Sans MS" w:cs="Tahoma"/>
                <w:lang w:eastAsia="tr-TR"/>
              </w:rPr>
            </w:pPr>
            <w:r>
              <w:rPr>
                <w:rFonts w:ascii="Comic Sans MS" w:hAnsi="Comic Sans MS" w:cs="Tahoma"/>
                <w:lang w:eastAsia="tr-TR"/>
              </w:rPr>
              <w:t>36.HAFTA</w:t>
            </w:r>
          </w:p>
        </w:tc>
        <w:tc>
          <w:tcPr>
            <w:tcW w:w="740" w:type="dxa"/>
            <w:textDirection w:val="btLr"/>
          </w:tcPr>
          <w:p w:rsidR="00897331" w:rsidRDefault="00897331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12/Haz/2023-</w:t>
            </w:r>
          </w:p>
          <w:p w:rsidR="00897331" w:rsidRDefault="00897331" w:rsidP="009C0D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16/Haz/2023</w:t>
            </w:r>
          </w:p>
          <w:p w:rsidR="00897331" w:rsidRDefault="00897331" w:rsidP="009C0D0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6" w:type="dxa"/>
          </w:tcPr>
          <w:p w:rsidR="00897331" w:rsidRDefault="00897331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897331" w:rsidRDefault="00897331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897331" w:rsidRDefault="00897331" w:rsidP="009C0D0C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897331" w:rsidRDefault="00897331" w:rsidP="00C501C3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897331" w:rsidRPr="0009189B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897331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897331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="Helvetica-Bold"/>
                <w:bCs/>
                <w:sz w:val="20"/>
                <w:szCs w:val="20"/>
              </w:rPr>
            </w:pPr>
          </w:p>
          <w:p w:rsidR="00897331" w:rsidRPr="0009189B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/>
                <w:color w:val="000000"/>
                <w:sz w:val="18"/>
                <w:szCs w:val="18"/>
              </w:rPr>
            </w:pPr>
            <w:r w:rsidRPr="0009189B">
              <w:rPr>
                <w:rFonts w:ascii="Comic Sans MS" w:hAnsi="Comic Sans MS" w:cs="Helvetica-Bold"/>
                <w:bCs/>
                <w:sz w:val="20"/>
                <w:szCs w:val="20"/>
              </w:rPr>
              <w:t>HB.3.6.6. Geri dönüşümün kendisine ve yaşadığı çevreye olan katkısına örnekler verir.</w:t>
            </w:r>
          </w:p>
        </w:tc>
        <w:tc>
          <w:tcPr>
            <w:tcW w:w="4423" w:type="dxa"/>
          </w:tcPr>
          <w:p w:rsidR="00897331" w:rsidRPr="0009189B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Plastik, kâğıt, pil ve cam gibi maddelerin toplanma şekilleri ve tekrar kullanıma sunulma alanları örneklenir.</w:t>
            </w:r>
          </w:p>
          <w:p w:rsidR="00897331" w:rsidRPr="0009189B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i/>
                <w:iCs/>
                <w:sz w:val="20"/>
                <w:szCs w:val="20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Bu sürecin çevreye olan katkıları vurgulanır. Sayılan maddelerden birini kullanmak ve farklı işlev</w:t>
            </w:r>
          </w:p>
          <w:p w:rsidR="00897331" w:rsidRPr="0009189B" w:rsidRDefault="00897331" w:rsidP="009C0D0C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sz w:val="18"/>
                <w:szCs w:val="18"/>
              </w:rPr>
            </w:pPr>
            <w:r w:rsidRPr="0009189B">
              <w:rPr>
                <w:rFonts w:ascii="Comic Sans MS" w:hAnsi="Comic Sans MS" w:cstheme="minorHAnsi"/>
                <w:i/>
                <w:iCs/>
                <w:sz w:val="20"/>
                <w:szCs w:val="20"/>
              </w:rPr>
              <w:t>kazandırmak suretiyle sürdürülebilirlikte rol alabilecekleri fark ettirilir.</w:t>
            </w:r>
          </w:p>
        </w:tc>
        <w:tc>
          <w:tcPr>
            <w:tcW w:w="2268" w:type="dxa"/>
            <w:vMerge/>
          </w:tcPr>
          <w:p w:rsidR="00897331" w:rsidRDefault="00897331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97331" w:rsidRDefault="00897331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97331" w:rsidRDefault="00897331" w:rsidP="009C0D0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D272F" w:rsidRDefault="00516C59" w:rsidP="002D272F">
      <w:pPr>
        <w:pStyle w:val="AralkYok"/>
        <w:tabs>
          <w:tab w:val="left" w:pos="3510"/>
          <w:tab w:val="left" w:pos="6750"/>
        </w:tabs>
        <w:ind w:left="-142" w:right="-1306"/>
        <w:rPr>
          <w:rFonts w:ascii="Comic Sans MS" w:hAnsi="Comic Sans MS" w:cs="Arial"/>
        </w:rPr>
      </w:pPr>
      <w:r>
        <w:rPr>
          <w:rFonts w:ascii="Comic Sans MS" w:hAnsi="Comic Sans MS" w:cs="Arial"/>
        </w:rPr>
        <w:br w:type="textWrapping" w:clear="all"/>
      </w:r>
    </w:p>
    <w:p w:rsidR="00DB402A" w:rsidRDefault="00DB402A" w:rsidP="00DB40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DB402A" w:rsidRPr="00AB76E5" w:rsidRDefault="00DB402A" w:rsidP="00DB402A">
      <w:pPr>
        <w:ind w:firstLine="708"/>
      </w:pPr>
      <w:proofErr w:type="spellStart"/>
      <w:r>
        <w:t>Miyase</w:t>
      </w:r>
      <w:proofErr w:type="spellEnd"/>
      <w:r>
        <w:t xml:space="preserve"> KUŞÇU</w:t>
      </w:r>
      <w:r>
        <w:tab/>
      </w:r>
      <w:r>
        <w:tab/>
      </w:r>
      <w:r>
        <w:tab/>
        <w:t>Duygu SARITAŞ</w:t>
      </w:r>
      <w:r>
        <w:tab/>
      </w:r>
      <w:r>
        <w:tab/>
      </w:r>
      <w:r>
        <w:tab/>
        <w:t>Fuat VURGUN</w:t>
      </w:r>
      <w:r>
        <w:tab/>
      </w:r>
      <w:r>
        <w:tab/>
      </w:r>
      <w:r>
        <w:tab/>
        <w:t>Ramazan ÇAM</w:t>
      </w:r>
      <w:r>
        <w:tab/>
      </w:r>
      <w:r>
        <w:tab/>
      </w:r>
      <w:r>
        <w:tab/>
        <w:t>Mustafa AYHAN</w:t>
      </w:r>
      <w:r>
        <w:tab/>
      </w:r>
      <w:r>
        <w:tab/>
        <w:t xml:space="preserve">3-A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3-B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3-C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3-D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  <w:t xml:space="preserve">3-E 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</w:r>
      <w:r>
        <w:tab/>
      </w:r>
    </w:p>
    <w:p w:rsidR="00DB402A" w:rsidRDefault="00DB402A" w:rsidP="00DB402A">
      <w:pPr>
        <w:spacing w:line="360" w:lineRule="auto"/>
      </w:pPr>
    </w:p>
    <w:p w:rsidR="00DB402A" w:rsidRDefault="00DB402A" w:rsidP="00DB402A">
      <w:pPr>
        <w:spacing w:after="0" w:line="360" w:lineRule="auto"/>
        <w:jc w:val="center"/>
      </w:pPr>
      <w:r>
        <w:t>12/09/2022</w:t>
      </w:r>
    </w:p>
    <w:p w:rsidR="00DB402A" w:rsidRDefault="00DB402A" w:rsidP="00DB402A">
      <w:pPr>
        <w:spacing w:after="0" w:line="360" w:lineRule="auto"/>
        <w:jc w:val="center"/>
      </w:pPr>
      <w:r>
        <w:t>Mustafa EMLİK</w:t>
      </w:r>
    </w:p>
    <w:p w:rsidR="00DB402A" w:rsidRPr="00AB76E5" w:rsidRDefault="00DB402A" w:rsidP="00DB402A">
      <w:pPr>
        <w:spacing w:after="0"/>
        <w:jc w:val="center"/>
      </w:pPr>
      <w:r>
        <w:t>Okul Müdürü</w:t>
      </w:r>
    </w:p>
    <w:p w:rsidR="00DB402A" w:rsidRPr="00765B16" w:rsidRDefault="00DB402A" w:rsidP="00DB402A">
      <w:pPr>
        <w:spacing w:line="360" w:lineRule="auto"/>
      </w:pPr>
    </w:p>
    <w:p w:rsidR="00480F97" w:rsidRDefault="00480F97" w:rsidP="0009189B">
      <w:pPr>
        <w:pStyle w:val="AralkYok"/>
        <w:ind w:right="-1306"/>
        <w:rPr>
          <w:rFonts w:ascii="Comic Sans MS" w:hAnsi="Comic Sans MS" w:cs="Arial"/>
        </w:rPr>
      </w:pPr>
    </w:p>
    <w:p w:rsidR="00480F97" w:rsidRDefault="00480F97" w:rsidP="0009189B">
      <w:pPr>
        <w:pStyle w:val="AralkYok"/>
        <w:ind w:right="-1306"/>
        <w:rPr>
          <w:rFonts w:ascii="Comic Sans MS" w:hAnsi="Comic Sans MS" w:cs="Arial"/>
        </w:rPr>
      </w:pPr>
    </w:p>
    <w:p w:rsidR="00D6325F" w:rsidRDefault="00480F97" w:rsidP="00D6325F">
      <w:pPr>
        <w:jc w:val="center"/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>
        <w:rPr>
          <w:rFonts w:ascii="Comic Sans MS" w:hAnsi="Comic Sans MS" w:cs="Arial"/>
        </w:rPr>
        <w:tab/>
      </w:r>
    </w:p>
    <w:p w:rsidR="00DB402A" w:rsidRDefault="00DB402A" w:rsidP="00DB402A">
      <w:pPr>
        <w:pStyle w:val="AralkYok"/>
        <w:tabs>
          <w:tab w:val="left" w:pos="12300"/>
        </w:tabs>
        <w:ind w:left="-142" w:right="-1306"/>
        <w:rPr>
          <w:rFonts w:ascii="Comic Sans MS" w:hAnsi="Comic Sans MS" w:cs="Arial"/>
        </w:rPr>
      </w:pPr>
    </w:p>
    <w:p w:rsidR="00C24FE2" w:rsidRDefault="007D33A9" w:rsidP="00480F97">
      <w:pPr>
        <w:pStyle w:val="AralkYok"/>
        <w:ind w:left="11894" w:right="-1306" w:firstLine="850"/>
        <w:rPr>
          <w:rFonts w:ascii="Comic Sans MS" w:hAnsi="Comic Sans MS"/>
          <w:color w:val="0070C0"/>
          <w:sz w:val="24"/>
          <w:szCs w:val="24"/>
          <w:u w:val="single"/>
        </w:rPr>
      </w:pPr>
      <w:r>
        <w:rPr>
          <w:rFonts w:ascii="Comic Sans MS" w:hAnsi="Comic Sans MS" w:cs="Arial"/>
        </w:rPr>
        <w:t xml:space="preserve"> </w:t>
      </w:r>
    </w:p>
    <w:p w:rsidR="00B05169" w:rsidRPr="00B05169" w:rsidRDefault="00B05169" w:rsidP="00B05169">
      <w:pPr>
        <w:jc w:val="center"/>
      </w:pPr>
    </w:p>
    <w:sectPr w:rsidR="00B05169" w:rsidRPr="00B05169" w:rsidSect="00ED20AC">
      <w:headerReference w:type="default" r:id="rId8"/>
      <w:pgSz w:w="16838" w:h="11906" w:orient="landscape"/>
      <w:pgMar w:top="1417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31940" w:rsidRDefault="00031940" w:rsidP="00760D2A">
      <w:pPr>
        <w:spacing w:after="0" w:line="240" w:lineRule="auto"/>
      </w:pPr>
      <w:r>
        <w:separator/>
      </w:r>
    </w:p>
  </w:endnote>
  <w:endnote w:type="continuationSeparator" w:id="0">
    <w:p w:rsidR="00031940" w:rsidRDefault="00031940" w:rsidP="0076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Arial"/>
    <w:charset w:val="A2"/>
    <w:family w:val="auto"/>
    <w:notTrueType/>
    <w:pitch w:val="default"/>
    <w:sig w:usb0="00000007" w:usb1="00000000" w:usb2="00000000" w:usb3="00000000" w:csb0="00000011" w:csb1="00000000"/>
  </w:font>
  <w:font w:name="Helvetica-LightOblique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Arial-ItalicMT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HelveticaLightItalic">
    <w:altName w:val="MS Gothic"/>
    <w:charset w:val="A2"/>
    <w:family w:val="auto"/>
    <w:notTrueType/>
    <w:pitch w:val="default"/>
    <w:sig w:usb0="00000005" w:usb1="00000000" w:usb2="00000000" w:usb3="00000000" w:csb0="00000011" w:csb1="00000000"/>
  </w:font>
  <w:font w:name="ArialMT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TimesNewRomanPSMT">
    <w:altName w:val="Times New Roman"/>
    <w:charset w:val="00"/>
    <w:family w:val="roman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31940" w:rsidRDefault="00031940" w:rsidP="00760D2A">
      <w:pPr>
        <w:spacing w:after="0" w:line="240" w:lineRule="auto"/>
      </w:pPr>
      <w:r>
        <w:separator/>
      </w:r>
    </w:p>
  </w:footnote>
  <w:footnote w:type="continuationSeparator" w:id="0">
    <w:p w:rsidR="00031940" w:rsidRDefault="00031940" w:rsidP="0076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501C3" w:rsidRPr="00646A42" w:rsidRDefault="00C501C3" w:rsidP="00760D2A">
    <w:pPr>
      <w:pStyle w:val="stBilgi"/>
      <w:jc w:val="center"/>
      <w:rPr>
        <w:rFonts w:ascii="Comic Sans MS" w:hAnsi="Comic Sans MS"/>
        <w:color w:val="548DD4" w:themeColor="text2" w:themeTint="99"/>
      </w:rPr>
    </w:pPr>
    <w:r w:rsidRPr="00646A42">
      <w:rPr>
        <w:rFonts w:ascii="Comic Sans MS" w:hAnsi="Comic Sans MS"/>
        <w:color w:val="548DD4" w:themeColor="text2" w:themeTint="99"/>
      </w:rPr>
      <w:t>1981 GAZİPAŞA İLKOKULU 2022-2023 EĞİTİM ÖĞRETİM YILI</w:t>
    </w:r>
  </w:p>
  <w:p w:rsidR="00C501C3" w:rsidRPr="00646A42" w:rsidRDefault="00C501C3" w:rsidP="00760D2A">
    <w:pPr>
      <w:pStyle w:val="stBilgi"/>
      <w:jc w:val="center"/>
      <w:rPr>
        <w:rFonts w:ascii="Comic Sans MS" w:hAnsi="Comic Sans MS"/>
        <w:color w:val="548DD4" w:themeColor="text2" w:themeTint="99"/>
      </w:rPr>
    </w:pPr>
    <w:r w:rsidRPr="00646A42">
      <w:rPr>
        <w:rFonts w:ascii="Comic Sans MS" w:hAnsi="Comic Sans MS"/>
        <w:color w:val="548DD4" w:themeColor="text2" w:themeTint="99"/>
      </w:rPr>
      <w:t>3. SINIFLAR HAYAT BİLGİSİ DERSİ ÜNİTELENDİRİLMİŞ YILLIK DERS PLANI</w:t>
    </w:r>
  </w:p>
  <w:p w:rsidR="00C501C3" w:rsidRDefault="00C501C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81D45"/>
    <w:multiLevelType w:val="hybridMultilevel"/>
    <w:tmpl w:val="2492485A"/>
    <w:lvl w:ilvl="0" w:tplc="FD843CA6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6461337">
    <w:abstractNumId w:val="3"/>
  </w:num>
  <w:num w:numId="2" w16cid:durableId="366835361">
    <w:abstractNumId w:val="0"/>
  </w:num>
  <w:num w:numId="3" w16cid:durableId="1511598456">
    <w:abstractNumId w:val="2"/>
  </w:num>
  <w:num w:numId="4" w16cid:durableId="467742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D2A"/>
    <w:rsid w:val="00005BFA"/>
    <w:rsid w:val="00007B24"/>
    <w:rsid w:val="000133AB"/>
    <w:rsid w:val="0001797F"/>
    <w:rsid w:val="0002180C"/>
    <w:rsid w:val="00022DF9"/>
    <w:rsid w:val="00027DEE"/>
    <w:rsid w:val="00031940"/>
    <w:rsid w:val="00032FAE"/>
    <w:rsid w:val="00047270"/>
    <w:rsid w:val="00061106"/>
    <w:rsid w:val="00071D24"/>
    <w:rsid w:val="0007481B"/>
    <w:rsid w:val="0009189B"/>
    <w:rsid w:val="00091D06"/>
    <w:rsid w:val="000B40C1"/>
    <w:rsid w:val="000D3C99"/>
    <w:rsid w:val="00110CFF"/>
    <w:rsid w:val="00114AA3"/>
    <w:rsid w:val="001174D4"/>
    <w:rsid w:val="00134CA2"/>
    <w:rsid w:val="0014482D"/>
    <w:rsid w:val="0015762E"/>
    <w:rsid w:val="0019423D"/>
    <w:rsid w:val="001B7763"/>
    <w:rsid w:val="001C3E7F"/>
    <w:rsid w:val="001D3116"/>
    <w:rsid w:val="001D59E7"/>
    <w:rsid w:val="001D5B92"/>
    <w:rsid w:val="001D7FA2"/>
    <w:rsid w:val="001E10E0"/>
    <w:rsid w:val="00212F4C"/>
    <w:rsid w:val="00226DE6"/>
    <w:rsid w:val="00243172"/>
    <w:rsid w:val="00250178"/>
    <w:rsid w:val="00255A48"/>
    <w:rsid w:val="002739E6"/>
    <w:rsid w:val="002B7823"/>
    <w:rsid w:val="002D272F"/>
    <w:rsid w:val="00312782"/>
    <w:rsid w:val="00333D76"/>
    <w:rsid w:val="00334520"/>
    <w:rsid w:val="003558D6"/>
    <w:rsid w:val="003A687F"/>
    <w:rsid w:val="003C0018"/>
    <w:rsid w:val="003C34AE"/>
    <w:rsid w:val="00433BF8"/>
    <w:rsid w:val="0045687F"/>
    <w:rsid w:val="004701F4"/>
    <w:rsid w:val="00480F97"/>
    <w:rsid w:val="004824D9"/>
    <w:rsid w:val="004835BD"/>
    <w:rsid w:val="004A1D86"/>
    <w:rsid w:val="004D25BC"/>
    <w:rsid w:val="0050084D"/>
    <w:rsid w:val="00501329"/>
    <w:rsid w:val="00516C59"/>
    <w:rsid w:val="005334B3"/>
    <w:rsid w:val="00566CEE"/>
    <w:rsid w:val="005A04AC"/>
    <w:rsid w:val="005A662C"/>
    <w:rsid w:val="005B0010"/>
    <w:rsid w:val="005D0263"/>
    <w:rsid w:val="005D38BE"/>
    <w:rsid w:val="005D5222"/>
    <w:rsid w:val="00646A42"/>
    <w:rsid w:val="0066018E"/>
    <w:rsid w:val="006625ED"/>
    <w:rsid w:val="006634E3"/>
    <w:rsid w:val="00670142"/>
    <w:rsid w:val="00670E88"/>
    <w:rsid w:val="006D51E3"/>
    <w:rsid w:val="006F7974"/>
    <w:rsid w:val="00712AFC"/>
    <w:rsid w:val="00715E2A"/>
    <w:rsid w:val="00744D2A"/>
    <w:rsid w:val="00760D2A"/>
    <w:rsid w:val="00771302"/>
    <w:rsid w:val="0077445D"/>
    <w:rsid w:val="00783806"/>
    <w:rsid w:val="00783B25"/>
    <w:rsid w:val="00785B1C"/>
    <w:rsid w:val="0079159B"/>
    <w:rsid w:val="007D33A9"/>
    <w:rsid w:val="007E61A3"/>
    <w:rsid w:val="0081790E"/>
    <w:rsid w:val="008332D0"/>
    <w:rsid w:val="00834864"/>
    <w:rsid w:val="00846AB3"/>
    <w:rsid w:val="00876EF6"/>
    <w:rsid w:val="00897331"/>
    <w:rsid w:val="008E51C4"/>
    <w:rsid w:val="008E545C"/>
    <w:rsid w:val="008E6D7F"/>
    <w:rsid w:val="00902F50"/>
    <w:rsid w:val="00916EC3"/>
    <w:rsid w:val="0095211F"/>
    <w:rsid w:val="009705C4"/>
    <w:rsid w:val="00973C08"/>
    <w:rsid w:val="0098391D"/>
    <w:rsid w:val="00993314"/>
    <w:rsid w:val="00994462"/>
    <w:rsid w:val="009C0D0C"/>
    <w:rsid w:val="009C3CC3"/>
    <w:rsid w:val="009C6900"/>
    <w:rsid w:val="009D1972"/>
    <w:rsid w:val="00A01EA5"/>
    <w:rsid w:val="00A128C7"/>
    <w:rsid w:val="00A62E9F"/>
    <w:rsid w:val="00A83363"/>
    <w:rsid w:val="00A841BF"/>
    <w:rsid w:val="00A851D3"/>
    <w:rsid w:val="00A8700D"/>
    <w:rsid w:val="00AB3486"/>
    <w:rsid w:val="00AC037A"/>
    <w:rsid w:val="00B05169"/>
    <w:rsid w:val="00B17A13"/>
    <w:rsid w:val="00B25251"/>
    <w:rsid w:val="00B363D5"/>
    <w:rsid w:val="00B77FF3"/>
    <w:rsid w:val="00BC6EE3"/>
    <w:rsid w:val="00C13ECA"/>
    <w:rsid w:val="00C24FE2"/>
    <w:rsid w:val="00C501C3"/>
    <w:rsid w:val="00C658A5"/>
    <w:rsid w:val="00C6769E"/>
    <w:rsid w:val="00C85B12"/>
    <w:rsid w:val="00C8774C"/>
    <w:rsid w:val="00C916D1"/>
    <w:rsid w:val="00C95D1E"/>
    <w:rsid w:val="00CF36C0"/>
    <w:rsid w:val="00CF6AE7"/>
    <w:rsid w:val="00D147BF"/>
    <w:rsid w:val="00D416A5"/>
    <w:rsid w:val="00D42EC5"/>
    <w:rsid w:val="00D505F0"/>
    <w:rsid w:val="00D6325F"/>
    <w:rsid w:val="00D725EF"/>
    <w:rsid w:val="00D742AF"/>
    <w:rsid w:val="00D80ED3"/>
    <w:rsid w:val="00D926F7"/>
    <w:rsid w:val="00DB402A"/>
    <w:rsid w:val="00DD651D"/>
    <w:rsid w:val="00DE158C"/>
    <w:rsid w:val="00E3173F"/>
    <w:rsid w:val="00E723B7"/>
    <w:rsid w:val="00E97EB6"/>
    <w:rsid w:val="00EA1155"/>
    <w:rsid w:val="00EA64C0"/>
    <w:rsid w:val="00ED20AC"/>
    <w:rsid w:val="00EE0194"/>
    <w:rsid w:val="00EE1F96"/>
    <w:rsid w:val="00EE462D"/>
    <w:rsid w:val="00EF2D79"/>
    <w:rsid w:val="00EF564E"/>
    <w:rsid w:val="00F23CC4"/>
    <w:rsid w:val="00F279EB"/>
    <w:rsid w:val="00F70291"/>
    <w:rsid w:val="00F737C2"/>
    <w:rsid w:val="00F8324A"/>
    <w:rsid w:val="00F84EDC"/>
    <w:rsid w:val="00FA018D"/>
    <w:rsid w:val="00FA4FDF"/>
    <w:rsid w:val="00FC3DCB"/>
    <w:rsid w:val="00FC4C5F"/>
    <w:rsid w:val="00FC759F"/>
    <w:rsid w:val="00FE7F05"/>
    <w:rsid w:val="00FF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21BDE"/>
  <w15:docId w15:val="{35B767C6-D0F1-1045-9469-6CF0F06C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D2A"/>
  </w:style>
  <w:style w:type="paragraph" w:styleId="Balk4">
    <w:name w:val="heading 4"/>
    <w:basedOn w:val="Normal"/>
    <w:next w:val="Normal"/>
    <w:link w:val="Balk4Char"/>
    <w:qFormat/>
    <w:rsid w:val="00032F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760D2A"/>
  </w:style>
  <w:style w:type="paragraph" w:styleId="AltBilgi">
    <w:name w:val="footer"/>
    <w:basedOn w:val="Normal"/>
    <w:link w:val="Al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rsid w:val="00760D2A"/>
  </w:style>
  <w:style w:type="table" w:styleId="TabloKlavuzu">
    <w:name w:val="Table Grid"/>
    <w:basedOn w:val="NormalTablo"/>
    <w:uiPriority w:val="59"/>
    <w:rsid w:val="00760D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760D2A"/>
    <w:pPr>
      <w:spacing w:before="100" w:beforeAutospacing="1"/>
      <w:ind w:left="720"/>
      <w:contextualSpacing/>
    </w:pPr>
    <w:rPr>
      <w:rFonts w:ascii="Calibri" w:eastAsia="Calibri" w:hAnsi="Calibri" w:cs="Times New Roman"/>
    </w:rPr>
  </w:style>
  <w:style w:type="paragraph" w:styleId="GvdeMetniGirintisi">
    <w:name w:val="Body Text Indent"/>
    <w:basedOn w:val="Normal"/>
    <w:link w:val="GvdeMetniGirintisiChar"/>
    <w:rsid w:val="00FA4F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FA4FDF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01329"/>
    <w:pPr>
      <w:spacing w:after="0" w:line="240" w:lineRule="auto"/>
    </w:pPr>
    <w:rPr>
      <w:rFonts w:ascii="Calibri" w:eastAsia="Calibri" w:hAnsi="Calibri" w:cs="Times New Roman"/>
    </w:rPr>
  </w:style>
  <w:style w:type="paragraph" w:styleId="ResimYazs">
    <w:name w:val="caption"/>
    <w:basedOn w:val="Normal"/>
    <w:next w:val="Normal"/>
    <w:uiPriority w:val="35"/>
    <w:qFormat/>
    <w:rsid w:val="00FA018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Default">
    <w:name w:val="Default"/>
    <w:rsid w:val="003A68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6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6625ED"/>
    <w:rPr>
      <w:b/>
      <w:bCs/>
    </w:rPr>
  </w:style>
  <w:style w:type="character" w:customStyle="1" w:styleId="SatrNumaras1">
    <w:name w:val="Satır Numarası1"/>
    <w:basedOn w:val="VarsaylanParagrafYazTipi"/>
    <w:semiHidden/>
    <w:rsid w:val="00D505F0"/>
  </w:style>
  <w:style w:type="paragraph" w:styleId="GvdeMetni2">
    <w:name w:val="Body Text 2"/>
    <w:basedOn w:val="Normal"/>
    <w:link w:val="GvdeMetni2Char"/>
    <w:uiPriority w:val="99"/>
    <w:unhideWhenUsed/>
    <w:rsid w:val="00032FA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032FAE"/>
  </w:style>
  <w:style w:type="paragraph" w:styleId="GvdeMetni">
    <w:name w:val="Body Text"/>
    <w:basedOn w:val="Normal"/>
    <w:link w:val="GvdeMetniChar"/>
    <w:rsid w:val="00032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032FA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032FAE"/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24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4FE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02F50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902F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9BFDF-F740-486F-917E-118565F8900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2413</Words>
  <Characters>13759</Characters>
  <Application>Microsoft Office Word</Application>
  <DocSecurity>0</DocSecurity>
  <Lines>114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2022-08-24T06:59:00Z</dcterms:created>
  <dcterms:modified xsi:type="dcterms:W3CDTF">2022-08-24T07:00:00Z</dcterms:modified>
  <cp:category>http://sinifogretmeniyiz.biz/dosyalar.asp</cp:category>
</cp:coreProperties>
</file>