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26C" w:rsidRDefault="0030165D">
      <w:pPr>
        <w:pStyle w:val="AralkYok"/>
        <w:jc w:val="center"/>
        <w:rPr>
          <w:b/>
          <w:bCs/>
        </w:rPr>
      </w:pPr>
      <w:r>
        <w:rPr>
          <w:rFonts w:ascii="Times New Roman" w:eastAsia="Batang" w:hAnsi="Times New Roman"/>
          <w:b/>
          <w:bCs/>
          <w:szCs w:val="24"/>
        </w:rPr>
        <w:t>KINIK</w:t>
      </w:r>
      <w:r w:rsidR="00404808">
        <w:rPr>
          <w:rFonts w:ascii="Times New Roman" w:eastAsia="Batang" w:hAnsi="Times New Roman"/>
          <w:b/>
          <w:bCs/>
          <w:szCs w:val="24"/>
        </w:rPr>
        <w:t xml:space="preserve"> İLKOKULU MÜDÜRLÜĞÜNE</w:t>
      </w:r>
    </w:p>
    <w:p w:rsidR="0068126C" w:rsidRDefault="00404808">
      <w:pPr>
        <w:pStyle w:val="AralkYok"/>
        <w:jc w:val="center"/>
        <w:rPr>
          <w:b/>
          <w:bCs/>
        </w:rPr>
      </w:pPr>
      <w:r>
        <w:rPr>
          <w:rFonts w:ascii="Times New Roman" w:eastAsia="Batang" w:hAnsi="Times New Roman"/>
          <w:b/>
          <w:bCs/>
          <w:szCs w:val="24"/>
        </w:rPr>
        <w:t xml:space="preserve">                                                                 </w:t>
      </w:r>
      <w:r w:rsidR="0030165D">
        <w:rPr>
          <w:rFonts w:ascii="Times New Roman" w:eastAsia="Batang" w:hAnsi="Times New Roman"/>
          <w:b/>
          <w:bCs/>
          <w:szCs w:val="24"/>
        </w:rPr>
        <w:t xml:space="preserve">                           </w:t>
      </w:r>
    </w:p>
    <w:p w:rsidR="0068126C" w:rsidRDefault="0068126C">
      <w:pPr>
        <w:pStyle w:val="NormalWeb"/>
        <w:spacing w:beforeAutospacing="0" w:after="0" w:afterAutospacing="0"/>
        <w:jc w:val="center"/>
      </w:pPr>
    </w:p>
    <w:p w:rsidR="0068126C" w:rsidRDefault="00404808">
      <w:r>
        <w:rPr>
          <w:rFonts w:ascii="Times New Roman" w:hAnsi="Times New Roman" w:cs="Times New Roman"/>
          <w:sz w:val="24"/>
          <w:szCs w:val="24"/>
        </w:rPr>
        <w:t xml:space="preserve">          2021-2022 Eğitim öğretim yılı 1. Sınıflar Sene Sonu Zümre Ö</w:t>
      </w:r>
      <w:r w:rsidR="0030165D">
        <w:rPr>
          <w:rFonts w:ascii="Times New Roman" w:hAnsi="Times New Roman" w:cs="Times New Roman"/>
          <w:sz w:val="24"/>
          <w:szCs w:val="24"/>
        </w:rPr>
        <w:t>ğretmenler Kurulu toplantısı, 17</w:t>
      </w:r>
      <w:r>
        <w:rPr>
          <w:rFonts w:ascii="Times New Roman" w:hAnsi="Times New Roman" w:cs="Times New Roman"/>
          <w:sz w:val="24"/>
          <w:szCs w:val="24"/>
        </w:rPr>
        <w:t>.06.2022 Salı günü saat 10.00’da 1/A sınıfında aşağıdaki gündeme göre yapılacaktır.</w:t>
      </w:r>
    </w:p>
    <w:p w:rsidR="0068126C" w:rsidRDefault="0068126C">
      <w:pPr>
        <w:rPr>
          <w:rFonts w:ascii="Times New Roman" w:hAnsi="Times New Roman" w:cs="Times New Roman"/>
          <w:sz w:val="24"/>
          <w:szCs w:val="24"/>
        </w:rPr>
      </w:pPr>
    </w:p>
    <w:p w:rsidR="0068126C" w:rsidRDefault="00404808">
      <w:pPr>
        <w:rPr>
          <w:rFonts w:ascii="Times New Roman" w:hAnsi="Times New Roman" w:cs="Times New Roman"/>
          <w:sz w:val="24"/>
          <w:szCs w:val="24"/>
        </w:rPr>
      </w:pPr>
      <w:r>
        <w:rPr>
          <w:rFonts w:ascii="Times New Roman" w:hAnsi="Times New Roman" w:cs="Times New Roman"/>
          <w:sz w:val="24"/>
          <w:szCs w:val="24"/>
        </w:rPr>
        <w:t xml:space="preserve">           Gereğini bilgilerinize arz ederim.</w:t>
      </w:r>
    </w:p>
    <w:p w:rsidR="0030165D" w:rsidRDefault="0030165D">
      <w:pPr>
        <w:rPr>
          <w:rFonts w:ascii="Times New Roman" w:hAnsi="Times New Roman" w:cs="Times New Roman"/>
          <w:sz w:val="24"/>
          <w:szCs w:val="24"/>
        </w:rPr>
      </w:pPr>
      <w:r>
        <w:rPr>
          <w:rFonts w:ascii="Times New Roman" w:hAnsi="Times New Roman" w:cs="Times New Roman"/>
          <w:sz w:val="24"/>
          <w:szCs w:val="24"/>
        </w:rPr>
        <w:t xml:space="preserve">  </w:t>
      </w:r>
    </w:p>
    <w:p w:rsidR="0068126C" w:rsidRDefault="00404808">
      <w:r>
        <w:rPr>
          <w:rFonts w:ascii="Times New Roman" w:hAnsi="Times New Roman" w:cs="Times New Roman"/>
          <w:sz w:val="24"/>
          <w:szCs w:val="24"/>
        </w:rPr>
        <w:t xml:space="preserve">                                                                                                </w:t>
      </w:r>
      <w:r w:rsidR="0030165D">
        <w:rPr>
          <w:rFonts w:ascii="Times New Roman" w:hAnsi="Times New Roman" w:cs="Times New Roman"/>
          <w:sz w:val="24"/>
          <w:szCs w:val="24"/>
        </w:rPr>
        <w:t xml:space="preserve">                                15</w:t>
      </w:r>
      <w:r>
        <w:rPr>
          <w:rFonts w:ascii="Times New Roman" w:hAnsi="Times New Roman" w:cs="Times New Roman"/>
          <w:sz w:val="24"/>
          <w:szCs w:val="24"/>
        </w:rPr>
        <w:t xml:space="preserve">.06.2022    </w:t>
      </w:r>
    </w:p>
    <w:p w:rsidR="0068126C" w:rsidRDefault="00404808">
      <w:pPr>
        <w:tabs>
          <w:tab w:val="left" w:pos="2820"/>
          <w:tab w:val="left" w:pos="7635"/>
        </w:tabs>
      </w:pPr>
      <w:r>
        <w:rPr>
          <w:rFonts w:ascii="Times New Roman" w:hAnsi="Times New Roman" w:cs="Times New Roman"/>
          <w:sz w:val="24"/>
          <w:szCs w:val="24"/>
        </w:rPr>
        <w:tab/>
        <w:t xml:space="preserve">                                     </w:t>
      </w:r>
      <w:r w:rsidR="0030165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AA3259">
        <w:rPr>
          <w:rFonts w:ascii="Times New Roman" w:eastAsia="Batang" w:hAnsi="Times New Roman" w:cs="Times New Roman"/>
          <w:b/>
          <w:bCs/>
          <w:sz w:val="24"/>
          <w:szCs w:val="24"/>
        </w:rPr>
        <w:t>…………………………….</w:t>
      </w:r>
      <w:proofErr w:type="gramEnd"/>
    </w:p>
    <w:p w:rsidR="0068126C" w:rsidRDefault="00404808">
      <w:pPr>
        <w:tabs>
          <w:tab w:val="left" w:pos="7635"/>
        </w:tabs>
        <w:rPr>
          <w:rFonts w:ascii="Times New Roman" w:hAnsi="Times New Roman" w:cs="Times New Roman"/>
          <w:sz w:val="24"/>
          <w:szCs w:val="24"/>
        </w:rPr>
      </w:pPr>
      <w:r>
        <w:rPr>
          <w:rFonts w:ascii="Times New Roman" w:hAnsi="Times New Roman" w:cs="Times New Roman"/>
          <w:sz w:val="24"/>
          <w:szCs w:val="24"/>
        </w:rPr>
        <w:t xml:space="preserve">                                                                                                            </w:t>
      </w:r>
      <w:r w:rsidR="0030165D">
        <w:rPr>
          <w:rFonts w:ascii="Times New Roman" w:hAnsi="Times New Roman" w:cs="Times New Roman"/>
          <w:sz w:val="24"/>
          <w:szCs w:val="24"/>
        </w:rPr>
        <w:t xml:space="preserve">              1.Sınıf Öğretmeni</w:t>
      </w:r>
      <w:r>
        <w:rPr>
          <w:rFonts w:ascii="Times New Roman" w:hAnsi="Times New Roman" w:cs="Times New Roman"/>
          <w:sz w:val="24"/>
          <w:szCs w:val="24"/>
        </w:rPr>
        <w:t xml:space="preserve">                                      </w:t>
      </w:r>
    </w:p>
    <w:p w:rsidR="0068126C" w:rsidRDefault="0068126C">
      <w:pPr>
        <w:rPr>
          <w:rFonts w:ascii="Times New Roman" w:hAnsi="Times New Roman" w:cs="Times New Roman"/>
          <w:b/>
          <w:sz w:val="24"/>
          <w:szCs w:val="24"/>
          <w:u w:val="single"/>
        </w:rPr>
      </w:pPr>
    </w:p>
    <w:p w:rsidR="0068126C" w:rsidRDefault="00404808">
      <w:pPr>
        <w:jc w:val="center"/>
        <w:rPr>
          <w:rFonts w:ascii="Times New Roman" w:hAnsi="Times New Roman" w:cs="Times New Roman"/>
          <w:b/>
          <w:sz w:val="24"/>
          <w:szCs w:val="24"/>
          <w:u w:val="single"/>
        </w:rPr>
      </w:pPr>
      <w:r>
        <w:rPr>
          <w:rFonts w:ascii="Times New Roman" w:hAnsi="Times New Roman" w:cs="Times New Roman"/>
          <w:b/>
          <w:sz w:val="24"/>
          <w:szCs w:val="24"/>
          <w:u w:val="single"/>
        </w:rPr>
        <w:t>GÜNDEM MADDELERİ</w:t>
      </w:r>
    </w:p>
    <w:p w:rsidR="0068126C" w:rsidRDefault="0068126C">
      <w:pPr>
        <w:jc w:val="center"/>
        <w:rPr>
          <w:rFonts w:ascii="Times New Roman" w:hAnsi="Times New Roman" w:cs="Times New Roman"/>
          <w:b/>
          <w:sz w:val="24"/>
          <w:szCs w:val="24"/>
          <w:u w:val="single"/>
        </w:rPr>
      </w:pPr>
    </w:p>
    <w:p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Açılış ve yoklama</w:t>
      </w:r>
    </w:p>
    <w:p w:rsidR="0068126C" w:rsidRDefault="00404808">
      <w:pPr>
        <w:pStyle w:val="ListeParagraf"/>
        <w:numPr>
          <w:ilvl w:val="0"/>
          <w:numId w:val="3"/>
        </w:numPr>
        <w:spacing w:after="0" w:line="192" w:lineRule="auto"/>
        <w:jc w:val="both"/>
      </w:pPr>
      <w:r>
        <w:rPr>
          <w:rFonts w:ascii="Times New Roman" w:hAnsi="Times New Roman" w:cs="Times New Roman"/>
          <w:sz w:val="24"/>
          <w:szCs w:val="24"/>
        </w:rPr>
        <w:t>2021-2022 eğitim öğretim yılının değerlendirilmesi</w:t>
      </w:r>
    </w:p>
    <w:p w:rsidR="0068126C" w:rsidRDefault="00404808">
      <w:pPr>
        <w:pStyle w:val="ListeParagraf"/>
        <w:numPr>
          <w:ilvl w:val="0"/>
          <w:numId w:val="3"/>
        </w:numPr>
        <w:spacing w:after="0" w:line="192" w:lineRule="auto"/>
        <w:jc w:val="both"/>
        <w:rPr>
          <w:rFonts w:ascii="Times New Roman" w:hAnsi="Times New Roman" w:cs="Times New Roman"/>
          <w:sz w:val="24"/>
          <w:szCs w:val="24"/>
        </w:rPr>
      </w:pPr>
      <w:r>
        <w:rPr>
          <w:rFonts w:ascii="Times New Roman" w:hAnsi="Times New Roman" w:cs="Times New Roman"/>
          <w:sz w:val="24"/>
          <w:szCs w:val="24"/>
        </w:rPr>
        <w:t>Daha önceki zümre toplantılarında alınan kararların gözden geçirilmesi</w:t>
      </w:r>
    </w:p>
    <w:p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Ders kitaplarının değerlendirilmesi</w:t>
      </w:r>
    </w:p>
    <w:p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Kullanılan araç ve gereçlerin değerlendirilmesi</w:t>
      </w:r>
    </w:p>
    <w:p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Öğrencilerin okuma yazma durumları</w:t>
      </w:r>
    </w:p>
    <w:p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Sosyal etkinlikler ve törenler</w:t>
      </w:r>
    </w:p>
    <w:p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eastAsia="Times New Roman" w:hAnsi="Times New Roman" w:cs="Times New Roman"/>
          <w:sz w:val="24"/>
          <w:szCs w:val="24"/>
        </w:rPr>
        <w:t>Dersin işlenişiyle ilgili olarak öğretmenlerin uyguladıkları ve başarılı oldukları öğretim yöntem ve tekniklerinin paylaşılması ve değerlendirilmesi</w:t>
      </w:r>
    </w:p>
    <w:p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eastAsia="Times New Roman" w:hAnsi="Times New Roman" w:cs="Times New Roman"/>
          <w:sz w:val="24"/>
          <w:szCs w:val="24"/>
        </w:rPr>
        <w:t>Ölçme ve değerlendirmede kullanılan farklı yöntem teknik ve araçların paylaşılması ve değerlendirilmesi</w:t>
      </w:r>
    </w:p>
    <w:p w:rsidR="0068126C" w:rsidRDefault="00404808">
      <w:pPr>
        <w:pStyle w:val="ListeParagraf"/>
        <w:numPr>
          <w:ilvl w:val="0"/>
          <w:numId w:val="3"/>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Rehberlik </w:t>
      </w:r>
      <w:r>
        <w:rPr>
          <w:rFonts w:ascii="Times New Roman" w:eastAsia="Times New Roman" w:hAnsi="Times New Roman" w:cs="Times New Roman"/>
          <w:sz w:val="24"/>
          <w:szCs w:val="24"/>
        </w:rPr>
        <w:t>çalışmaları</w:t>
      </w:r>
    </w:p>
    <w:p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Dilek ve temenniler</w:t>
      </w:r>
    </w:p>
    <w:p w:rsidR="0068126C" w:rsidRDefault="0068126C">
      <w:pPr>
        <w:pStyle w:val="ListeParagraf"/>
        <w:spacing w:after="0"/>
        <w:rPr>
          <w:rFonts w:ascii="Times New Roman" w:hAnsi="Times New Roman" w:cs="Times New Roman"/>
          <w:color w:val="000000"/>
          <w:sz w:val="24"/>
          <w:szCs w:val="24"/>
        </w:rPr>
      </w:pPr>
    </w:p>
    <w:p w:rsidR="0068126C" w:rsidRDefault="0068126C">
      <w:pPr>
        <w:pStyle w:val="ListeParagraf"/>
        <w:spacing w:after="0"/>
        <w:rPr>
          <w:rFonts w:ascii="Times New Roman" w:hAnsi="Times New Roman" w:cs="Times New Roman"/>
          <w:color w:val="000000"/>
          <w:sz w:val="24"/>
          <w:szCs w:val="24"/>
        </w:rPr>
      </w:pPr>
    </w:p>
    <w:p w:rsidR="0068126C" w:rsidRDefault="0068126C">
      <w:pPr>
        <w:pStyle w:val="ListeParagraf"/>
        <w:spacing w:after="0"/>
        <w:rPr>
          <w:rFonts w:ascii="Times New Roman" w:hAnsi="Times New Roman" w:cs="Times New Roman"/>
          <w:color w:val="000000"/>
          <w:sz w:val="24"/>
          <w:szCs w:val="24"/>
        </w:rPr>
      </w:pPr>
    </w:p>
    <w:p w:rsidR="0068126C" w:rsidRDefault="0068126C">
      <w:pPr>
        <w:pStyle w:val="ListeParagraf"/>
        <w:spacing w:after="0"/>
        <w:rPr>
          <w:rFonts w:ascii="Times New Roman" w:hAnsi="Times New Roman" w:cs="Times New Roman"/>
          <w:color w:val="000000"/>
          <w:sz w:val="24"/>
          <w:szCs w:val="24"/>
        </w:rPr>
      </w:pPr>
    </w:p>
    <w:p w:rsidR="0068126C" w:rsidRDefault="0068126C">
      <w:pPr>
        <w:pStyle w:val="ListeParagraf"/>
        <w:spacing w:after="0"/>
        <w:rPr>
          <w:rFonts w:ascii="Times New Roman" w:hAnsi="Times New Roman" w:cs="Times New Roman"/>
          <w:color w:val="000000"/>
          <w:sz w:val="24"/>
          <w:szCs w:val="24"/>
        </w:rPr>
      </w:pPr>
    </w:p>
    <w:p w:rsidR="0068126C" w:rsidRDefault="0030165D">
      <w:pPr>
        <w:spacing w:line="240" w:lineRule="auto"/>
        <w:ind w:left="2832" w:firstLine="708"/>
        <w:rPr>
          <w:rFonts w:ascii="Times New Roman" w:hAnsi="Times New Roman" w:cs="Times New Roman"/>
          <w:sz w:val="24"/>
          <w:szCs w:val="24"/>
        </w:rPr>
      </w:pPr>
      <w:r>
        <w:rPr>
          <w:rFonts w:ascii="Times New Roman" w:hAnsi="Times New Roman" w:cs="Times New Roman"/>
          <w:sz w:val="24"/>
          <w:szCs w:val="24"/>
        </w:rPr>
        <w:t xml:space="preserve">    </w:t>
      </w:r>
      <w:r w:rsidR="00404808">
        <w:rPr>
          <w:rFonts w:ascii="Times New Roman" w:hAnsi="Times New Roman" w:cs="Times New Roman"/>
          <w:sz w:val="24"/>
          <w:szCs w:val="24"/>
        </w:rPr>
        <w:t>UYGUNDUR.</w:t>
      </w:r>
    </w:p>
    <w:p w:rsidR="0068126C" w:rsidRDefault="00404808">
      <w:pPr>
        <w:tabs>
          <w:tab w:val="left" w:pos="8385"/>
        </w:tabs>
        <w:spacing w:line="240" w:lineRule="auto"/>
      </w:pPr>
      <w:r>
        <w:rPr>
          <w:rFonts w:ascii="Times New Roman" w:hAnsi="Times New Roman" w:cs="Times New Roman"/>
          <w:sz w:val="24"/>
          <w:szCs w:val="24"/>
        </w:rPr>
        <w:t xml:space="preserve">                                                             </w:t>
      </w:r>
      <w:r w:rsidR="0030165D">
        <w:rPr>
          <w:rFonts w:ascii="Times New Roman" w:hAnsi="Times New Roman" w:cs="Times New Roman"/>
          <w:sz w:val="24"/>
          <w:szCs w:val="24"/>
        </w:rPr>
        <w:t xml:space="preserve">    15</w:t>
      </w:r>
      <w:r>
        <w:rPr>
          <w:rFonts w:ascii="Times New Roman" w:hAnsi="Times New Roman" w:cs="Times New Roman"/>
          <w:sz w:val="24"/>
          <w:szCs w:val="24"/>
        </w:rPr>
        <w:t>.06.2022</w:t>
      </w:r>
    </w:p>
    <w:p w:rsidR="0068126C" w:rsidRDefault="00404808">
      <w:pPr>
        <w:tabs>
          <w:tab w:val="left" w:pos="8385"/>
        </w:tabs>
        <w:spacing w:line="240" w:lineRule="auto"/>
      </w:pPr>
      <w:r>
        <w:rPr>
          <w:rFonts w:ascii="Times New Roman" w:hAnsi="Times New Roman" w:cs="Times New Roman"/>
          <w:sz w:val="24"/>
          <w:szCs w:val="24"/>
        </w:rPr>
        <w:t xml:space="preserve">                                                     </w:t>
      </w:r>
      <w:r w:rsidR="0030165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B84242">
        <w:rPr>
          <w:rFonts w:ascii="Times New Roman" w:eastAsia="Batang" w:hAnsi="Times New Roman" w:cs="Times New Roman"/>
          <w:b/>
          <w:bCs/>
          <w:sz w:val="24"/>
          <w:szCs w:val="24"/>
        </w:rPr>
        <w:t>……………..</w:t>
      </w:r>
      <w:proofErr w:type="gramEnd"/>
    </w:p>
    <w:p w:rsidR="0068126C" w:rsidRDefault="0040480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0165D">
        <w:rPr>
          <w:rFonts w:ascii="Times New Roman" w:hAnsi="Times New Roman" w:cs="Times New Roman"/>
          <w:sz w:val="24"/>
          <w:szCs w:val="24"/>
        </w:rPr>
        <w:t xml:space="preserve">   </w:t>
      </w:r>
      <w:r>
        <w:rPr>
          <w:rFonts w:ascii="Times New Roman" w:hAnsi="Times New Roman" w:cs="Times New Roman"/>
          <w:sz w:val="24"/>
          <w:szCs w:val="24"/>
        </w:rPr>
        <w:t>Okul Müdürü</w:t>
      </w:r>
    </w:p>
    <w:p w:rsidR="0068126C" w:rsidRDefault="0040480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p>
    <w:p w:rsidR="0068126C" w:rsidRDefault="0068126C">
      <w:pPr>
        <w:rPr>
          <w:rFonts w:ascii="Times New Roman" w:hAnsi="Times New Roman" w:cs="Times New Roman"/>
          <w:sz w:val="24"/>
          <w:szCs w:val="24"/>
        </w:rPr>
      </w:pPr>
    </w:p>
    <w:p w:rsidR="0068126C" w:rsidRDefault="0068126C">
      <w:pPr>
        <w:pStyle w:val="gvdemetni21"/>
        <w:jc w:val="center"/>
        <w:rPr>
          <w:b/>
        </w:rPr>
      </w:pPr>
    </w:p>
    <w:p w:rsidR="0068126C" w:rsidRDefault="0068126C">
      <w:pPr>
        <w:pStyle w:val="gvdemetni21"/>
        <w:jc w:val="center"/>
        <w:rPr>
          <w:b/>
        </w:rPr>
      </w:pPr>
    </w:p>
    <w:p w:rsidR="0068126C" w:rsidRDefault="0068126C">
      <w:pPr>
        <w:pStyle w:val="gvdemetni21"/>
        <w:rPr>
          <w:b/>
        </w:rPr>
      </w:pPr>
    </w:p>
    <w:p w:rsidR="0068126C" w:rsidRDefault="00404808">
      <w:pPr>
        <w:spacing w:after="0" w:line="240" w:lineRule="auto"/>
        <w:jc w:val="center"/>
        <w:rPr>
          <w:b/>
          <w:bCs/>
        </w:rPr>
      </w:pPr>
      <w:r>
        <w:rPr>
          <w:rFonts w:ascii="Times New Roman" w:hAnsi="Times New Roman"/>
          <w:b/>
          <w:bCs/>
          <w:sz w:val="28"/>
          <w:szCs w:val="28"/>
        </w:rPr>
        <w:lastRenderedPageBreak/>
        <w:t>2021-2022 EĞİTİM - ÖĞRETİM YILI</w:t>
      </w:r>
    </w:p>
    <w:p w:rsidR="0068126C" w:rsidRDefault="0030165D">
      <w:pPr>
        <w:spacing w:after="0" w:line="240" w:lineRule="auto"/>
        <w:jc w:val="center"/>
        <w:rPr>
          <w:b/>
          <w:bCs/>
          <w:sz w:val="28"/>
          <w:szCs w:val="28"/>
        </w:rPr>
      </w:pPr>
      <w:r>
        <w:rPr>
          <w:rFonts w:ascii="Times New Roman" w:eastAsia="Batang" w:hAnsi="Times New Roman"/>
          <w:b/>
          <w:bCs/>
          <w:sz w:val="28"/>
          <w:szCs w:val="28"/>
        </w:rPr>
        <w:t>KINIK</w:t>
      </w:r>
      <w:r w:rsidR="00404808">
        <w:rPr>
          <w:rFonts w:ascii="Times New Roman" w:eastAsia="Batang" w:hAnsi="Times New Roman"/>
          <w:b/>
          <w:bCs/>
          <w:sz w:val="28"/>
          <w:szCs w:val="28"/>
        </w:rPr>
        <w:t xml:space="preserve"> İLKOKULU</w:t>
      </w:r>
    </w:p>
    <w:p w:rsidR="0068126C" w:rsidRDefault="00404808">
      <w:pPr>
        <w:spacing w:after="0" w:line="240" w:lineRule="auto"/>
        <w:jc w:val="center"/>
        <w:rPr>
          <w:b/>
          <w:bCs/>
          <w:sz w:val="28"/>
          <w:szCs w:val="28"/>
        </w:rPr>
      </w:pPr>
      <w:r>
        <w:rPr>
          <w:rFonts w:ascii="Times New Roman" w:hAnsi="Times New Roman"/>
          <w:b/>
          <w:bCs/>
          <w:sz w:val="28"/>
          <w:szCs w:val="28"/>
        </w:rPr>
        <w:t xml:space="preserve"> 1. SINIFLAR SENE SONU ZÜMRE ÖĞRETMENLER</w:t>
      </w:r>
    </w:p>
    <w:p w:rsidR="0068126C" w:rsidRDefault="00404808">
      <w:pPr>
        <w:spacing w:after="0" w:line="240" w:lineRule="auto"/>
        <w:jc w:val="center"/>
        <w:rPr>
          <w:rFonts w:ascii="Times New Roman" w:hAnsi="Times New Roman"/>
          <w:b/>
          <w:bCs/>
          <w:color w:val="000000"/>
          <w:sz w:val="28"/>
          <w:szCs w:val="28"/>
        </w:rPr>
      </w:pPr>
      <w:bookmarkStart w:id="0" w:name="__DdeLink__1249_434422540"/>
      <w:r>
        <w:rPr>
          <w:rFonts w:ascii="Times New Roman" w:hAnsi="Times New Roman"/>
          <w:b/>
          <w:bCs/>
          <w:color w:val="000000"/>
          <w:sz w:val="28"/>
          <w:szCs w:val="28"/>
        </w:rPr>
        <w:t>TOPLANTI TUTANAĞI</w:t>
      </w:r>
      <w:bookmarkEnd w:id="0"/>
    </w:p>
    <w:p w:rsidR="0030165D" w:rsidRDefault="0030165D">
      <w:pPr>
        <w:spacing w:after="0" w:line="240" w:lineRule="auto"/>
        <w:jc w:val="center"/>
        <w:rPr>
          <w:b/>
          <w:bCs/>
        </w:rPr>
      </w:pPr>
    </w:p>
    <w:p w:rsidR="0068126C" w:rsidRDefault="00404808">
      <w:pPr>
        <w:spacing w:line="240" w:lineRule="auto"/>
        <w:ind w:left="109"/>
      </w:pPr>
      <w:r>
        <w:rPr>
          <w:rFonts w:ascii="Times New Roman" w:hAnsi="Times New Roman" w:cs="Times New Roman"/>
          <w:b/>
          <w:sz w:val="24"/>
          <w:szCs w:val="24"/>
        </w:rPr>
        <w:t>Toplantı Tarihi</w:t>
      </w:r>
      <w:r w:rsidR="0030165D">
        <w:rPr>
          <w:rFonts w:ascii="Times New Roman" w:hAnsi="Times New Roman" w:cs="Times New Roman"/>
          <w:sz w:val="24"/>
          <w:szCs w:val="24"/>
        </w:rPr>
        <w:t xml:space="preserve">        </w:t>
      </w:r>
      <w:r w:rsidR="0030165D">
        <w:rPr>
          <w:rFonts w:ascii="Times New Roman" w:hAnsi="Times New Roman" w:cs="Times New Roman"/>
          <w:sz w:val="24"/>
          <w:szCs w:val="24"/>
        </w:rPr>
        <w:tab/>
        <w:t>:  17</w:t>
      </w:r>
      <w:r>
        <w:rPr>
          <w:rFonts w:ascii="Times New Roman" w:hAnsi="Times New Roman" w:cs="Times New Roman"/>
          <w:sz w:val="24"/>
          <w:szCs w:val="24"/>
        </w:rPr>
        <w:t>.06.2022</w:t>
      </w:r>
    </w:p>
    <w:p w:rsidR="0068126C" w:rsidRDefault="00404808">
      <w:pPr>
        <w:spacing w:line="240" w:lineRule="auto"/>
        <w:ind w:left="109"/>
      </w:pPr>
      <w:r>
        <w:rPr>
          <w:rFonts w:ascii="Times New Roman" w:hAnsi="Times New Roman" w:cs="Times New Roman"/>
          <w:b/>
          <w:sz w:val="24"/>
          <w:szCs w:val="24"/>
        </w:rPr>
        <w:t>Toplantı Yeri</w:t>
      </w:r>
      <w:r>
        <w:rPr>
          <w:rFonts w:ascii="Times New Roman" w:hAnsi="Times New Roman" w:cs="Times New Roman"/>
          <w:sz w:val="24"/>
          <w:szCs w:val="24"/>
        </w:rPr>
        <w:t xml:space="preserve">            </w:t>
      </w:r>
      <w:r>
        <w:rPr>
          <w:rFonts w:ascii="Times New Roman" w:hAnsi="Times New Roman" w:cs="Times New Roman"/>
          <w:sz w:val="24"/>
          <w:szCs w:val="24"/>
        </w:rPr>
        <w:tab/>
        <w:t xml:space="preserve">:  1/A Sınıfı             </w:t>
      </w:r>
    </w:p>
    <w:p w:rsidR="0068126C" w:rsidRPr="0030165D" w:rsidRDefault="00404808" w:rsidP="0030165D">
      <w:pPr>
        <w:spacing w:line="240" w:lineRule="auto"/>
        <w:ind w:left="109"/>
        <w:rPr>
          <w:rFonts w:ascii="Times New Roman" w:hAnsi="Times New Roman" w:cs="Times New Roman"/>
          <w:sz w:val="24"/>
          <w:szCs w:val="24"/>
        </w:rPr>
      </w:pPr>
      <w:r>
        <w:rPr>
          <w:rFonts w:ascii="Times New Roman" w:hAnsi="Times New Roman" w:cs="Times New Roman"/>
          <w:b/>
          <w:sz w:val="24"/>
          <w:szCs w:val="24"/>
        </w:rPr>
        <w:t>Toplantı Saati</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proofErr w:type="gramStart"/>
      <w:r>
        <w:rPr>
          <w:rFonts w:ascii="Times New Roman" w:hAnsi="Times New Roman" w:cs="Times New Roman"/>
          <w:sz w:val="24"/>
          <w:szCs w:val="24"/>
        </w:rPr>
        <w:t>10 : 00</w:t>
      </w:r>
      <w:proofErr w:type="gramEnd"/>
    </w:p>
    <w:p w:rsidR="0068126C" w:rsidRDefault="00404808">
      <w:pPr>
        <w:spacing w:line="240" w:lineRule="auto"/>
        <w:ind w:left="109"/>
      </w:pPr>
      <w:r>
        <w:rPr>
          <w:rFonts w:ascii="Times New Roman" w:hAnsi="Times New Roman" w:cs="Times New Roman"/>
          <w:b/>
          <w:sz w:val="24"/>
          <w:szCs w:val="24"/>
        </w:rPr>
        <w:t xml:space="preserve">Toplantıya Katılanlar  </w:t>
      </w:r>
      <w:r w:rsidRPr="0030165D">
        <w:rPr>
          <w:rFonts w:ascii="Times New Roman" w:hAnsi="Times New Roman" w:cs="Times New Roman"/>
        </w:rPr>
        <w:t xml:space="preserve">:          </w:t>
      </w:r>
      <w:r w:rsidR="0030165D">
        <w:rPr>
          <w:rFonts w:ascii="Times New Roman" w:hAnsi="Times New Roman" w:cs="Times New Roman"/>
        </w:rPr>
        <w:t xml:space="preserve"> </w:t>
      </w:r>
      <w:proofErr w:type="gramStart"/>
      <w:r w:rsidR="00B84242">
        <w:rPr>
          <w:rFonts w:ascii="Times New Roman" w:hAnsi="Times New Roman" w:cs="Times New Roman"/>
        </w:rPr>
        <w:t>………………</w:t>
      </w:r>
      <w:proofErr w:type="gramEnd"/>
      <w:r w:rsidR="0030165D" w:rsidRPr="0030165D">
        <w:rPr>
          <w:rFonts w:ascii="Times New Roman" w:hAnsi="Times New Roman" w:cs="Times New Roman"/>
        </w:rPr>
        <w:t>(OKUL MÜDÜRÜ)</w:t>
      </w:r>
      <w:r>
        <w:rPr>
          <w:rFonts w:ascii="Times New Roman" w:eastAsia="Times New Roman" w:hAnsi="Times New Roman" w:cs="Times New Roman"/>
          <w:sz w:val="24"/>
          <w:szCs w:val="24"/>
        </w:rPr>
        <w:t xml:space="preserve"> </w:t>
      </w:r>
    </w:p>
    <w:p w:rsidR="0068126C" w:rsidRDefault="0030165D" w:rsidP="0030165D">
      <w:pPr>
        <w:spacing w:after="0" w:line="240" w:lineRule="auto"/>
      </w:pPr>
      <w:r>
        <w:rPr>
          <w:rFonts w:ascii="Times New Roman" w:hAnsi="Times New Roman"/>
          <w:szCs w:val="24"/>
        </w:rPr>
        <w:t xml:space="preserve">                                                         </w:t>
      </w:r>
      <w:r w:rsidR="00AA3259">
        <w:rPr>
          <w:rFonts w:ascii="Times New Roman" w:hAnsi="Times New Roman"/>
          <w:szCs w:val="24"/>
        </w:rPr>
        <w:t>……………..</w:t>
      </w:r>
      <w:r w:rsidR="00B84242">
        <w:rPr>
          <w:rFonts w:ascii="Times New Roman" w:hAnsi="Times New Roman"/>
          <w:szCs w:val="24"/>
        </w:rPr>
        <w:t xml:space="preserve">  </w:t>
      </w:r>
      <w:r>
        <w:rPr>
          <w:rFonts w:ascii="Times New Roman" w:hAnsi="Times New Roman"/>
          <w:szCs w:val="24"/>
        </w:rPr>
        <w:t xml:space="preserve"> (</w:t>
      </w:r>
      <w:r w:rsidR="00404808">
        <w:rPr>
          <w:rFonts w:ascii="Times New Roman" w:hAnsi="Times New Roman"/>
          <w:szCs w:val="24"/>
        </w:rPr>
        <w:t>1/A Sınıfı Öğretmeni</w:t>
      </w:r>
      <w:r>
        <w:rPr>
          <w:rFonts w:ascii="Times New Roman" w:hAnsi="Times New Roman"/>
          <w:szCs w:val="24"/>
        </w:rPr>
        <w:t>)</w:t>
      </w:r>
    </w:p>
    <w:p w:rsidR="0068126C" w:rsidRDefault="00404808" w:rsidP="0030165D">
      <w:pPr>
        <w:tabs>
          <w:tab w:val="left" w:pos="2004"/>
        </w:tabs>
        <w:spacing w:after="0" w:line="240" w:lineRule="auto"/>
        <w:ind w:left="1416"/>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
    <w:p w:rsidR="0068126C" w:rsidRDefault="004048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68126C" w:rsidRDefault="00404808">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GÜNDEM MADDELERİ</w:t>
      </w:r>
    </w:p>
    <w:p w:rsidR="0068126C" w:rsidRDefault="0068126C">
      <w:pPr>
        <w:jc w:val="center"/>
        <w:rPr>
          <w:rFonts w:ascii="Times New Roman" w:hAnsi="Times New Roman" w:cs="Times New Roman"/>
          <w:b/>
          <w:sz w:val="24"/>
          <w:szCs w:val="24"/>
          <w:u w:val="single"/>
        </w:rPr>
      </w:pPr>
    </w:p>
    <w:p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Açılış ve yoklama</w:t>
      </w:r>
    </w:p>
    <w:p w:rsidR="0068126C" w:rsidRDefault="00404808">
      <w:pPr>
        <w:pStyle w:val="ListeParagraf"/>
        <w:numPr>
          <w:ilvl w:val="0"/>
          <w:numId w:val="4"/>
        </w:numPr>
        <w:spacing w:after="0" w:line="192" w:lineRule="auto"/>
        <w:jc w:val="both"/>
      </w:pPr>
      <w:r>
        <w:rPr>
          <w:rFonts w:ascii="Times New Roman" w:hAnsi="Times New Roman" w:cs="Times New Roman"/>
          <w:sz w:val="24"/>
          <w:szCs w:val="24"/>
        </w:rPr>
        <w:t>2021-2022 eğitim öğretim yılının değerlendirilmesi</w:t>
      </w:r>
    </w:p>
    <w:p w:rsidR="0068126C" w:rsidRDefault="00404808">
      <w:pPr>
        <w:pStyle w:val="ListeParagraf"/>
        <w:numPr>
          <w:ilvl w:val="0"/>
          <w:numId w:val="4"/>
        </w:numPr>
        <w:spacing w:after="0" w:line="192" w:lineRule="auto"/>
        <w:jc w:val="both"/>
        <w:rPr>
          <w:rFonts w:ascii="Times New Roman" w:hAnsi="Times New Roman" w:cs="Times New Roman"/>
          <w:sz w:val="24"/>
          <w:szCs w:val="24"/>
        </w:rPr>
      </w:pPr>
      <w:r>
        <w:rPr>
          <w:rFonts w:ascii="Times New Roman" w:hAnsi="Times New Roman" w:cs="Times New Roman"/>
          <w:sz w:val="24"/>
          <w:szCs w:val="24"/>
        </w:rPr>
        <w:t>Daha önceki zümre toplantılarında alınan kararların gözden geçirilmesi</w:t>
      </w:r>
    </w:p>
    <w:p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Ders kitaplarının değerlendirilmesi</w:t>
      </w:r>
    </w:p>
    <w:p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Kullanılan araç ve gereçlerin değerlendirilmesi</w:t>
      </w:r>
    </w:p>
    <w:p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Öğrencilerin okuma yazma durumları</w:t>
      </w:r>
    </w:p>
    <w:p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Sosyal etkinlikler ve törenler</w:t>
      </w:r>
    </w:p>
    <w:p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eastAsia="Times New Roman" w:hAnsi="Times New Roman" w:cs="Times New Roman"/>
          <w:sz w:val="24"/>
          <w:szCs w:val="24"/>
        </w:rPr>
        <w:t>Dersin işlenişiyle ilgili olarak öğretmenlerin uyguladıkları ve başarılı oldukları öğretim yöntem ve tekniklerinin paylaşılması ve değerlendirilmesi</w:t>
      </w:r>
    </w:p>
    <w:p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eastAsia="Times New Roman" w:hAnsi="Times New Roman" w:cs="Times New Roman"/>
          <w:sz w:val="24"/>
          <w:szCs w:val="24"/>
        </w:rPr>
        <w:t>Ölçme ve değerlendirmede kullanılan farklı yöntem teknik ve araçların paylaşılması ve değerlendirilmesi</w:t>
      </w:r>
    </w:p>
    <w:p w:rsidR="0068126C" w:rsidRDefault="00404808">
      <w:pPr>
        <w:pStyle w:val="ListeParagraf"/>
        <w:numPr>
          <w:ilvl w:val="0"/>
          <w:numId w:val="4"/>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Rehberlik </w:t>
      </w:r>
      <w:r>
        <w:rPr>
          <w:rFonts w:ascii="Times New Roman" w:eastAsia="Times New Roman" w:hAnsi="Times New Roman" w:cs="Times New Roman"/>
          <w:sz w:val="24"/>
          <w:szCs w:val="24"/>
        </w:rPr>
        <w:t>çalışmaları</w:t>
      </w:r>
    </w:p>
    <w:p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Dilek ve temenniler</w:t>
      </w:r>
    </w:p>
    <w:p w:rsidR="0068126C" w:rsidRDefault="00404808">
      <w:pPr>
        <w:jc w:val="center"/>
        <w:rPr>
          <w:rFonts w:ascii="Times New Roman" w:hAnsi="Times New Roman" w:cs="Times New Roman"/>
          <w:b/>
          <w:sz w:val="24"/>
          <w:szCs w:val="24"/>
          <w:u w:val="single"/>
        </w:rPr>
      </w:pPr>
      <w:r>
        <w:rPr>
          <w:rFonts w:ascii="Times New Roman" w:hAnsi="Times New Roman" w:cs="Times New Roman"/>
          <w:b/>
          <w:sz w:val="24"/>
          <w:szCs w:val="24"/>
          <w:u w:val="single"/>
        </w:rPr>
        <w:t>GÜNDEM MADDELERİNİN GÖRÜŞÜLMESİ</w:t>
      </w:r>
    </w:p>
    <w:p w:rsidR="0068126C" w:rsidRDefault="00404808">
      <w:pPr>
        <w:pStyle w:val="ListeParagraf"/>
        <w:numPr>
          <w:ilvl w:val="0"/>
          <w:numId w:val="1"/>
        </w:numPr>
        <w:spacing w:after="120" w:line="240" w:lineRule="auto"/>
      </w:pPr>
      <w:r>
        <w:rPr>
          <w:rFonts w:ascii="Times New Roman" w:hAnsi="Times New Roman" w:cs="Times New Roman"/>
          <w:sz w:val="24"/>
          <w:szCs w:val="24"/>
        </w:rPr>
        <w:t xml:space="preserve">Sınıf Zümre Öğretmenler Kurulu, İlköğretim Kurumları Yönetmeliği’nin 35. Maddesi gereğince, yukarıda yeri, zamanı ve saati belirtildiği gibi Zümre Başkanı </w:t>
      </w:r>
      <w:proofErr w:type="spellStart"/>
      <w:r w:rsidR="00AA3259">
        <w:rPr>
          <w:rFonts w:ascii="Times New Roman" w:hAnsi="Times New Roman" w:cs="Times New Roman"/>
          <w:b/>
          <w:bCs/>
          <w:sz w:val="24"/>
          <w:szCs w:val="24"/>
        </w:rPr>
        <w:t>BAŞKAN</w:t>
      </w:r>
      <w:r w:rsidR="00AA3259">
        <w:rPr>
          <w:rFonts w:ascii="Times New Roman" w:hAnsi="Times New Roman" w:cs="Times New Roman"/>
          <w:sz w:val="24"/>
          <w:szCs w:val="24"/>
        </w:rPr>
        <w:t>BAŞKAN</w:t>
      </w:r>
      <w:r>
        <w:rPr>
          <w:rFonts w:ascii="Times New Roman" w:hAnsi="Times New Roman" w:cs="Times New Roman"/>
          <w:sz w:val="24"/>
          <w:szCs w:val="24"/>
        </w:rPr>
        <w:t>lığında</w:t>
      </w:r>
      <w:proofErr w:type="spellEnd"/>
      <w:r>
        <w:rPr>
          <w:rFonts w:ascii="Times New Roman" w:hAnsi="Times New Roman" w:cs="Times New Roman"/>
          <w:sz w:val="24"/>
          <w:szCs w:val="24"/>
        </w:rPr>
        <w:t xml:space="preserve"> toplandı.</w:t>
      </w:r>
    </w:p>
    <w:p w:rsidR="0068126C" w:rsidRDefault="00404808">
      <w:pPr>
        <w:pStyle w:val="ListeParagraf"/>
        <w:numPr>
          <w:ilvl w:val="0"/>
          <w:numId w:val="1"/>
        </w:numPr>
        <w:spacing w:after="0" w:line="192" w:lineRule="auto"/>
        <w:jc w:val="both"/>
      </w:pPr>
      <w:r>
        <w:rPr>
          <w:rFonts w:ascii="Times New Roman" w:hAnsi="Times New Roman" w:cs="Times New Roman"/>
          <w:b/>
          <w:sz w:val="24"/>
          <w:szCs w:val="24"/>
        </w:rPr>
        <w:t>2021-2022 eğitim öğretim yılının değerlendirilmesi:</w:t>
      </w:r>
    </w:p>
    <w:p w:rsidR="0068126C" w:rsidRDefault="0068126C" w:rsidP="0030165D"/>
    <w:p w:rsidR="0068126C" w:rsidRDefault="0030165D">
      <w:pPr>
        <w:spacing w:after="120" w:line="240" w:lineRule="auto"/>
        <w:ind w:left="142"/>
      </w:pPr>
      <w:r>
        <w:rPr>
          <w:rFonts w:ascii="Times New Roman" w:hAnsi="Times New Roman" w:cs="Times New Roman"/>
          <w:sz w:val="24"/>
          <w:szCs w:val="24"/>
        </w:rPr>
        <w:t>1/A</w:t>
      </w:r>
      <w:r w:rsidR="00404808">
        <w:rPr>
          <w:rFonts w:ascii="Times New Roman" w:hAnsi="Times New Roman" w:cs="Times New Roman"/>
          <w:sz w:val="24"/>
          <w:szCs w:val="24"/>
        </w:rPr>
        <w:t xml:space="preserve"> sınıf öğretmeni</w:t>
      </w:r>
      <w:r w:rsidR="00404808">
        <w:rPr>
          <w:rFonts w:ascii="Times New Roman" w:hAnsi="Times New Roman" w:cs="Times New Roman"/>
          <w:b/>
          <w:sz w:val="24"/>
          <w:szCs w:val="24"/>
        </w:rPr>
        <w:t xml:space="preserve"> </w:t>
      </w:r>
      <w:r w:rsidR="00AA3259">
        <w:rPr>
          <w:rFonts w:ascii="Times New Roman" w:hAnsi="Times New Roman" w:cs="Times New Roman"/>
          <w:b/>
          <w:sz w:val="24"/>
          <w:szCs w:val="24"/>
        </w:rPr>
        <w:t>ÖĞRETMEN</w:t>
      </w:r>
      <w:r w:rsidR="003E0579">
        <w:rPr>
          <w:rFonts w:ascii="Times New Roman" w:hAnsi="Times New Roman" w:cs="Times New Roman"/>
          <w:sz w:val="24"/>
          <w:szCs w:val="24"/>
        </w:rPr>
        <w:t xml:space="preserve"> başarılı bir yıl geçirildiğini</w:t>
      </w:r>
      <w:r w:rsidR="00404808">
        <w:rPr>
          <w:rFonts w:ascii="Times New Roman" w:hAnsi="Times New Roman" w:cs="Times New Roman"/>
          <w:sz w:val="24"/>
          <w:szCs w:val="24"/>
        </w:rPr>
        <w:t xml:space="preserve"> söyledi.  Öğrenciler ve velilerle işbirliği içinde çalışmanın olumlu sonuçları olduğunu söyledi. okuma yazma becerisi</w:t>
      </w:r>
      <w:r w:rsidR="003E0579">
        <w:rPr>
          <w:rFonts w:ascii="Times New Roman" w:hAnsi="Times New Roman" w:cs="Times New Roman"/>
          <w:sz w:val="24"/>
          <w:szCs w:val="24"/>
        </w:rPr>
        <w:t>ni iyi düzeyde kazanamayan iki</w:t>
      </w:r>
      <w:r w:rsidR="00404808">
        <w:rPr>
          <w:rFonts w:ascii="Times New Roman" w:hAnsi="Times New Roman" w:cs="Times New Roman"/>
          <w:sz w:val="24"/>
          <w:szCs w:val="24"/>
        </w:rPr>
        <w:t xml:space="preserve"> öğrencinin olduğunu, bu öğrenciler için bireyse</w:t>
      </w:r>
      <w:r w:rsidR="003E0579">
        <w:rPr>
          <w:rFonts w:ascii="Times New Roman" w:hAnsi="Times New Roman" w:cs="Times New Roman"/>
          <w:sz w:val="24"/>
          <w:szCs w:val="24"/>
        </w:rPr>
        <w:t xml:space="preserve">l çalışmaların yanında aile ile </w:t>
      </w:r>
      <w:r w:rsidR="00404808">
        <w:rPr>
          <w:rFonts w:ascii="Times New Roman" w:hAnsi="Times New Roman" w:cs="Times New Roman"/>
          <w:sz w:val="24"/>
          <w:szCs w:val="24"/>
        </w:rPr>
        <w:t>de işbirliği yapıldığını belirtti.</w:t>
      </w:r>
      <w:r w:rsidR="003E0579">
        <w:rPr>
          <w:rFonts w:ascii="Times New Roman" w:hAnsi="Times New Roman" w:cs="Times New Roman"/>
          <w:sz w:val="24"/>
          <w:szCs w:val="24"/>
        </w:rPr>
        <w:t xml:space="preserve"> Bu öğrencilerin okuyabildiği ancak arkadaşlarına nazaran biraz daha yavaş okuduklarını belirtti. </w:t>
      </w:r>
    </w:p>
    <w:p w:rsidR="0068126C" w:rsidRDefault="00404808">
      <w:pPr>
        <w:pStyle w:val="ListeParagraf"/>
        <w:numPr>
          <w:ilvl w:val="0"/>
          <w:numId w:val="1"/>
        </w:numPr>
        <w:spacing w:after="120" w:line="240" w:lineRule="auto"/>
        <w:ind w:left="142"/>
        <w:rPr>
          <w:rFonts w:ascii="Times New Roman" w:hAnsi="Times New Roman" w:cs="Times New Roman"/>
          <w:b/>
          <w:sz w:val="24"/>
          <w:szCs w:val="24"/>
        </w:rPr>
      </w:pPr>
      <w:r>
        <w:rPr>
          <w:rFonts w:ascii="Times New Roman" w:hAnsi="Times New Roman" w:cs="Times New Roman"/>
          <w:b/>
          <w:sz w:val="24"/>
          <w:szCs w:val="24"/>
        </w:rPr>
        <w:t xml:space="preserve"> Daha önceki zümre toplantılarında alınan kararların gözden geçirilmesi;</w:t>
      </w:r>
    </w:p>
    <w:p w:rsidR="0068126C" w:rsidRDefault="0068126C">
      <w:pPr>
        <w:pStyle w:val="ListeParagraf"/>
        <w:spacing w:after="120" w:line="240" w:lineRule="auto"/>
        <w:ind w:left="142"/>
        <w:rPr>
          <w:rFonts w:ascii="Times New Roman" w:hAnsi="Times New Roman" w:cs="Times New Roman"/>
          <w:b/>
          <w:sz w:val="24"/>
          <w:szCs w:val="24"/>
        </w:rPr>
      </w:pPr>
    </w:p>
    <w:p w:rsidR="0068126C" w:rsidRDefault="00404808">
      <w:pPr>
        <w:pStyle w:val="ListeParagraf"/>
        <w:spacing w:after="120" w:line="240" w:lineRule="auto"/>
        <w:ind w:left="142"/>
      </w:pPr>
      <w:r>
        <w:rPr>
          <w:rFonts w:ascii="Times New Roman" w:hAnsi="Times New Roman" w:cs="Times New Roman"/>
          <w:sz w:val="24"/>
          <w:szCs w:val="24"/>
        </w:rPr>
        <w:t xml:space="preserve">Zümre Başkanı </w:t>
      </w:r>
      <w:proofErr w:type="spellStart"/>
      <w:r w:rsidR="00AA3259">
        <w:rPr>
          <w:rFonts w:ascii="Times New Roman" w:hAnsi="Times New Roman" w:cs="Times New Roman"/>
          <w:b/>
          <w:bCs/>
          <w:sz w:val="24"/>
          <w:szCs w:val="24"/>
        </w:rPr>
        <w:t>BAŞKAN</w:t>
      </w:r>
      <w:r>
        <w:rPr>
          <w:rFonts w:ascii="Times New Roman" w:hAnsi="Times New Roman" w:cs="Times New Roman"/>
          <w:sz w:val="24"/>
          <w:szCs w:val="24"/>
        </w:rPr>
        <w:t>daha</w:t>
      </w:r>
      <w:proofErr w:type="spellEnd"/>
      <w:r>
        <w:rPr>
          <w:rFonts w:ascii="Times New Roman" w:hAnsi="Times New Roman" w:cs="Times New Roman"/>
          <w:sz w:val="24"/>
          <w:szCs w:val="24"/>
        </w:rPr>
        <w:t xml:space="preserve"> önceki zümre tutanaklarında alınan kararları okudu. Bu kararlara uyulduğu tespit edildi.</w:t>
      </w:r>
    </w:p>
    <w:p w:rsidR="0068126C" w:rsidRDefault="0068126C">
      <w:pPr>
        <w:pStyle w:val="ListeParagraf"/>
        <w:spacing w:after="120" w:line="240" w:lineRule="auto"/>
        <w:ind w:left="142"/>
        <w:rPr>
          <w:rFonts w:ascii="Times New Roman" w:hAnsi="Times New Roman" w:cs="Times New Roman"/>
          <w:b/>
          <w:sz w:val="24"/>
          <w:szCs w:val="24"/>
        </w:rPr>
      </w:pPr>
    </w:p>
    <w:p w:rsidR="0068126C" w:rsidRDefault="00404808">
      <w:pPr>
        <w:pStyle w:val="ListeParagraf"/>
        <w:numPr>
          <w:ilvl w:val="0"/>
          <w:numId w:val="1"/>
        </w:numPr>
        <w:spacing w:after="120" w:line="240" w:lineRule="auto"/>
        <w:ind w:left="142"/>
        <w:rPr>
          <w:rFonts w:ascii="Times New Roman" w:hAnsi="Times New Roman" w:cs="Times New Roman"/>
          <w:b/>
          <w:sz w:val="24"/>
          <w:szCs w:val="24"/>
        </w:rPr>
      </w:pPr>
      <w:r>
        <w:rPr>
          <w:rFonts w:ascii="Times New Roman" w:hAnsi="Times New Roman" w:cs="Times New Roman"/>
          <w:b/>
          <w:sz w:val="24"/>
          <w:szCs w:val="24"/>
        </w:rPr>
        <w:t xml:space="preserve">Ders kitaplarının değerlendirilmesi:  </w:t>
      </w:r>
    </w:p>
    <w:p w:rsidR="0068126C" w:rsidRDefault="00404808">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Tüm öğretmenler ders kitaplarının tamamının bitirildiğini ve kitapların geri dönüşüm için toplandığını söyledi.</w:t>
      </w:r>
    </w:p>
    <w:p w:rsidR="0068126C" w:rsidRDefault="0068126C">
      <w:pPr>
        <w:spacing w:after="120" w:line="240" w:lineRule="auto"/>
        <w:ind w:left="142"/>
        <w:rPr>
          <w:rFonts w:ascii="Times New Roman" w:hAnsi="Times New Roman" w:cs="Times New Roman"/>
          <w:b/>
          <w:sz w:val="24"/>
          <w:szCs w:val="24"/>
        </w:rPr>
      </w:pPr>
    </w:p>
    <w:p w:rsidR="00AA3259" w:rsidRDefault="00AA3259">
      <w:pPr>
        <w:spacing w:after="120" w:line="240" w:lineRule="auto"/>
        <w:ind w:left="142"/>
        <w:rPr>
          <w:rFonts w:ascii="Times New Roman" w:hAnsi="Times New Roman" w:cs="Times New Roman"/>
          <w:b/>
          <w:sz w:val="24"/>
          <w:szCs w:val="24"/>
        </w:rPr>
      </w:pPr>
    </w:p>
    <w:p w:rsidR="00AA3259" w:rsidRDefault="00AA3259">
      <w:pPr>
        <w:spacing w:after="120" w:line="240" w:lineRule="auto"/>
        <w:ind w:left="142"/>
        <w:rPr>
          <w:rFonts w:ascii="Times New Roman" w:hAnsi="Times New Roman" w:cs="Times New Roman"/>
          <w:b/>
          <w:sz w:val="24"/>
          <w:szCs w:val="24"/>
        </w:rPr>
      </w:pPr>
    </w:p>
    <w:p w:rsidR="0068126C" w:rsidRDefault="00404808">
      <w:pPr>
        <w:pStyle w:val="ListeParagraf"/>
        <w:numPr>
          <w:ilvl w:val="0"/>
          <w:numId w:val="1"/>
        </w:numPr>
        <w:spacing w:after="120" w:line="240" w:lineRule="auto"/>
        <w:rPr>
          <w:rFonts w:ascii="Times New Roman" w:hAnsi="Times New Roman" w:cs="Times New Roman"/>
          <w:b/>
          <w:sz w:val="24"/>
          <w:szCs w:val="24"/>
        </w:rPr>
      </w:pPr>
      <w:r>
        <w:rPr>
          <w:rFonts w:ascii="Times New Roman" w:hAnsi="Times New Roman" w:cs="Times New Roman"/>
          <w:b/>
          <w:sz w:val="24"/>
          <w:szCs w:val="24"/>
        </w:rPr>
        <w:lastRenderedPageBreak/>
        <w:t>Kullanılan araç ve gereçlerin değerlendirilmesi</w:t>
      </w:r>
    </w:p>
    <w:p w:rsidR="0068126C" w:rsidRDefault="003E0579">
      <w:pPr>
        <w:spacing w:after="120" w:line="240" w:lineRule="auto"/>
        <w:ind w:left="142"/>
      </w:pPr>
      <w:r>
        <w:rPr>
          <w:rFonts w:ascii="Times New Roman" w:hAnsi="Times New Roman" w:cs="Times New Roman"/>
          <w:sz w:val="24"/>
          <w:szCs w:val="24"/>
        </w:rPr>
        <w:t>1/A Sınıf Ö</w:t>
      </w:r>
      <w:r w:rsidR="00404808">
        <w:rPr>
          <w:rFonts w:ascii="Times New Roman" w:hAnsi="Times New Roman" w:cs="Times New Roman"/>
          <w:sz w:val="24"/>
          <w:szCs w:val="24"/>
        </w:rPr>
        <w:t>ğretmeni</w:t>
      </w:r>
      <w:r w:rsidR="00404808">
        <w:rPr>
          <w:rFonts w:ascii="Times New Roman" w:hAnsi="Times New Roman" w:cs="Times New Roman"/>
          <w:b/>
          <w:sz w:val="24"/>
          <w:szCs w:val="24"/>
        </w:rPr>
        <w:t xml:space="preserve"> </w:t>
      </w:r>
      <w:r w:rsidR="00AA3259">
        <w:rPr>
          <w:rFonts w:ascii="Times New Roman" w:eastAsia="Times New Roman" w:hAnsi="Times New Roman" w:cs="Times New Roman"/>
          <w:b/>
          <w:sz w:val="24"/>
          <w:szCs w:val="24"/>
        </w:rPr>
        <w:t>ÖĞRETMEN</w:t>
      </w:r>
      <w:r>
        <w:rPr>
          <w:rFonts w:ascii="Times New Roman" w:hAnsi="Times New Roman" w:cs="Times New Roman"/>
          <w:sz w:val="24"/>
          <w:szCs w:val="24"/>
        </w:rPr>
        <w:t xml:space="preserve"> </w:t>
      </w:r>
      <w:r w:rsidR="00404808">
        <w:rPr>
          <w:rFonts w:ascii="Times New Roman" w:hAnsi="Times New Roman" w:cs="Times New Roman"/>
          <w:sz w:val="24"/>
          <w:szCs w:val="24"/>
        </w:rPr>
        <w:t>1. sınıfın ilk döneminde görsel materyale çok ihtiyaç duyulduğunu, bunun için de projeksiyon ve internetten çokça faydalanıldığını belirtti.</w:t>
      </w:r>
    </w:p>
    <w:p w:rsidR="0068126C" w:rsidRDefault="00404808">
      <w:pPr>
        <w:spacing w:after="120" w:line="240" w:lineRule="auto"/>
        <w:ind w:left="142"/>
      </w:pPr>
      <w:r>
        <w:rPr>
          <w:rFonts w:ascii="Times New Roman" w:hAnsi="Times New Roman" w:cs="Times New Roman"/>
          <w:sz w:val="24"/>
          <w:szCs w:val="24"/>
        </w:rPr>
        <w:t xml:space="preserve">Zümre Başkanı </w:t>
      </w:r>
      <w:r w:rsidR="00AA3259">
        <w:rPr>
          <w:rFonts w:ascii="Times New Roman" w:hAnsi="Times New Roman" w:cs="Times New Roman"/>
          <w:b/>
          <w:bCs/>
          <w:sz w:val="24"/>
          <w:szCs w:val="24"/>
        </w:rPr>
        <w:t xml:space="preserve">BAŞKAN </w:t>
      </w:r>
      <w:r>
        <w:rPr>
          <w:rFonts w:ascii="Times New Roman" w:hAnsi="Times New Roman" w:cs="Times New Roman"/>
          <w:sz w:val="24"/>
          <w:szCs w:val="24"/>
        </w:rPr>
        <w:t>sınıf duvarlarının ve panoların öğrencilere uygun görsel eğitim materyalleri ile düzenlenmesinin de çok faydalı olduğunu söyledi. Özellikle öğrencilerle birlikte hazırlanan çalışmalar, öğrencilerin sınıflarını daha da benimsemelerini sağladı.</w:t>
      </w:r>
    </w:p>
    <w:p w:rsidR="0068126C" w:rsidRDefault="0068126C">
      <w:pPr>
        <w:spacing w:after="120" w:line="240" w:lineRule="auto"/>
        <w:rPr>
          <w:rFonts w:ascii="Times New Roman" w:hAnsi="Times New Roman" w:cs="Times New Roman"/>
          <w:sz w:val="24"/>
          <w:szCs w:val="24"/>
        </w:rPr>
      </w:pPr>
    </w:p>
    <w:p w:rsidR="0068126C" w:rsidRDefault="00404808">
      <w:pPr>
        <w:pStyle w:val="ListeParagraf"/>
        <w:numPr>
          <w:ilvl w:val="0"/>
          <w:numId w:val="1"/>
        </w:numPr>
        <w:spacing w:after="120" w:line="240" w:lineRule="auto"/>
        <w:ind w:left="142"/>
        <w:rPr>
          <w:rFonts w:ascii="Times New Roman" w:hAnsi="Times New Roman" w:cs="Times New Roman"/>
          <w:b/>
          <w:sz w:val="24"/>
          <w:szCs w:val="24"/>
        </w:rPr>
      </w:pPr>
      <w:r>
        <w:rPr>
          <w:rFonts w:ascii="Times New Roman" w:hAnsi="Times New Roman" w:cs="Times New Roman"/>
          <w:b/>
          <w:sz w:val="24"/>
          <w:szCs w:val="24"/>
        </w:rPr>
        <w:t>Öğrencilerin okuma yazma durumları</w:t>
      </w:r>
    </w:p>
    <w:p w:rsidR="0068126C" w:rsidRDefault="003E0579">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B</w:t>
      </w:r>
      <w:r w:rsidR="00404808">
        <w:rPr>
          <w:rFonts w:ascii="Times New Roman" w:hAnsi="Times New Roman" w:cs="Times New Roman"/>
          <w:sz w:val="24"/>
          <w:szCs w:val="24"/>
        </w:rPr>
        <w:t xml:space="preserve">aşarılı bir yıl geçirildiği, öğrencilerin tamamına yakınının okuma yazmayı öğrendiği belirtildi. </w:t>
      </w:r>
    </w:p>
    <w:p w:rsidR="0068126C" w:rsidRDefault="0068126C">
      <w:pPr>
        <w:spacing w:after="120" w:line="240" w:lineRule="auto"/>
        <w:ind w:left="142"/>
        <w:rPr>
          <w:rFonts w:ascii="Times New Roman" w:hAnsi="Times New Roman" w:cs="Times New Roman"/>
          <w:sz w:val="24"/>
          <w:szCs w:val="24"/>
        </w:rPr>
      </w:pPr>
    </w:p>
    <w:p w:rsidR="0068126C" w:rsidRDefault="00404808">
      <w:pPr>
        <w:pStyle w:val="ListeParagraf"/>
        <w:numPr>
          <w:ilvl w:val="0"/>
          <w:numId w:val="1"/>
        </w:numPr>
        <w:spacing w:after="120" w:line="240" w:lineRule="auto"/>
        <w:ind w:left="142" w:hanging="284"/>
        <w:rPr>
          <w:rFonts w:ascii="Times New Roman" w:hAnsi="Times New Roman" w:cs="Times New Roman"/>
          <w:b/>
          <w:sz w:val="24"/>
          <w:szCs w:val="24"/>
        </w:rPr>
      </w:pPr>
      <w:r>
        <w:rPr>
          <w:rFonts w:ascii="Times New Roman" w:hAnsi="Times New Roman" w:cs="Times New Roman"/>
          <w:b/>
          <w:sz w:val="24"/>
          <w:szCs w:val="24"/>
        </w:rPr>
        <w:t>Sosyal etkinlikler ve törenler</w:t>
      </w:r>
    </w:p>
    <w:p w:rsidR="0068126C" w:rsidRDefault="00404808">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ab/>
        <w:t>Yıl içinde kutlanması gereken belirli gün ve haftaların kutlandığı belirtildi. 1. sınıf öğrencilerinin bir çoğunun bu kutlamalarda görev aldığı belirtildi. Tüm okulda öğrencilerin kutlamalardaki performanslarının çok iyi olduğu yolunda dönütler alındığı belirtildi.</w:t>
      </w:r>
    </w:p>
    <w:p w:rsidR="0068126C" w:rsidRPr="003E0579" w:rsidRDefault="00404808" w:rsidP="003E0579">
      <w:pPr>
        <w:pStyle w:val="ListeParagraf"/>
        <w:spacing w:after="120" w:line="240" w:lineRule="auto"/>
        <w:ind w:left="142"/>
        <w:rPr>
          <w:rFonts w:ascii="Times New Roman" w:hAnsi="Times New Roman" w:cs="Times New Roman"/>
          <w:sz w:val="24"/>
          <w:szCs w:val="24"/>
        </w:rPr>
      </w:pPr>
      <w:r>
        <w:rPr>
          <w:rFonts w:ascii="Times New Roman" w:hAnsi="Times New Roman" w:cs="Times New Roman"/>
          <w:sz w:val="24"/>
          <w:szCs w:val="24"/>
        </w:rPr>
        <w:tab/>
        <w:t>Birinci sınıf öğrencilerinin bir çoğu 23 Nisan etkinliklerinde görev aldıkları yapılan etkinliklerde günün anlam ve öneminin vurgulandığı belirtildi. Ayrıca sınıflarımızın çoğunda okuma bayramı yapıl</w:t>
      </w:r>
      <w:r w:rsidR="003E0579">
        <w:rPr>
          <w:rFonts w:ascii="Times New Roman" w:hAnsi="Times New Roman" w:cs="Times New Roman"/>
          <w:sz w:val="24"/>
          <w:szCs w:val="24"/>
        </w:rPr>
        <w:t>dı ve tüm öğrenciler görev aldı</w:t>
      </w:r>
    </w:p>
    <w:p w:rsidR="0068126C" w:rsidRDefault="0068126C">
      <w:pPr>
        <w:spacing w:after="120" w:line="240" w:lineRule="auto"/>
        <w:ind w:left="142"/>
        <w:rPr>
          <w:rFonts w:ascii="Times New Roman" w:hAnsi="Times New Roman" w:cs="Times New Roman"/>
          <w:b/>
          <w:sz w:val="24"/>
          <w:szCs w:val="24"/>
        </w:rPr>
      </w:pPr>
    </w:p>
    <w:p w:rsidR="0068126C" w:rsidRDefault="0068126C">
      <w:pPr>
        <w:spacing w:after="120" w:line="240" w:lineRule="auto"/>
        <w:ind w:left="142"/>
        <w:rPr>
          <w:rFonts w:ascii="Times New Roman" w:hAnsi="Times New Roman" w:cs="Times New Roman"/>
          <w:b/>
          <w:sz w:val="24"/>
          <w:szCs w:val="24"/>
        </w:rPr>
      </w:pPr>
    </w:p>
    <w:p w:rsidR="0068126C" w:rsidRDefault="00404808">
      <w:pPr>
        <w:pStyle w:val="ListeParagraf"/>
        <w:numPr>
          <w:ilvl w:val="0"/>
          <w:numId w:val="1"/>
        </w:numPr>
        <w:spacing w:after="120" w:line="240" w:lineRule="auto"/>
        <w:rPr>
          <w:rFonts w:ascii="Times New Roman" w:hAnsi="Times New Roman" w:cs="Times New Roman"/>
          <w:b/>
          <w:sz w:val="24"/>
          <w:szCs w:val="24"/>
        </w:rPr>
      </w:pPr>
      <w:r>
        <w:rPr>
          <w:rFonts w:ascii="Times New Roman" w:eastAsia="Times New Roman" w:hAnsi="Times New Roman" w:cs="Times New Roman"/>
          <w:b/>
          <w:sz w:val="24"/>
          <w:szCs w:val="24"/>
        </w:rPr>
        <w:t>Dersin işlenişiyle ilgili olarak öğretmenlerin uyguladıkları ve başarılı oldukları öğretim yöntem ve tekniklerinin paylaşılması ve değerlendirilmesi,</w:t>
      </w:r>
    </w:p>
    <w:p w:rsidR="0068126C" w:rsidRDefault="003E0579">
      <w:pPr>
        <w:spacing w:after="120" w:line="240" w:lineRule="auto"/>
        <w:ind w:left="284"/>
      </w:pPr>
      <w:r>
        <w:rPr>
          <w:rFonts w:ascii="Times New Roman" w:hAnsi="Times New Roman" w:cs="Times New Roman"/>
          <w:sz w:val="24"/>
          <w:szCs w:val="24"/>
        </w:rPr>
        <w:t>1/ A</w:t>
      </w:r>
      <w:r w:rsidR="00404808">
        <w:rPr>
          <w:rFonts w:ascii="Times New Roman" w:hAnsi="Times New Roman" w:cs="Times New Roman"/>
          <w:sz w:val="24"/>
          <w:szCs w:val="24"/>
        </w:rPr>
        <w:t xml:space="preserve"> sınıf öğretmeni </w:t>
      </w:r>
      <w:r w:rsidR="00AA3259">
        <w:rPr>
          <w:rFonts w:ascii="Times New Roman" w:eastAsia="Times New Roman" w:hAnsi="Times New Roman" w:cs="Times New Roman"/>
          <w:b/>
          <w:bCs/>
          <w:sz w:val="24"/>
          <w:szCs w:val="24"/>
        </w:rPr>
        <w:t>ÖĞRETMEN</w:t>
      </w:r>
      <w:r w:rsidR="00404808">
        <w:rPr>
          <w:rFonts w:ascii="Times New Roman" w:eastAsia="Times New Roman" w:hAnsi="Times New Roman" w:cs="Times New Roman"/>
          <w:b/>
          <w:bCs/>
          <w:sz w:val="24"/>
          <w:szCs w:val="24"/>
        </w:rPr>
        <w:t xml:space="preserve"> </w:t>
      </w:r>
      <w:r w:rsidR="00404808">
        <w:rPr>
          <w:rFonts w:ascii="Times New Roman" w:eastAsia="Times New Roman" w:hAnsi="Times New Roman" w:cs="Times New Roman"/>
          <w:bCs/>
          <w:sz w:val="24"/>
          <w:szCs w:val="24"/>
        </w:rPr>
        <w:t>derslerin işlenişi sırasında kullanılan yöntem ve teknikler hakkında ise özellikle</w:t>
      </w:r>
      <w:r w:rsidR="00404808">
        <w:rPr>
          <w:rFonts w:ascii="Times New Roman" w:eastAsia="Times New Roman" w:hAnsi="Times New Roman" w:cs="Times New Roman"/>
          <w:b/>
          <w:bCs/>
          <w:sz w:val="24"/>
          <w:szCs w:val="24"/>
        </w:rPr>
        <w:t xml:space="preserve"> </w:t>
      </w:r>
      <w:r w:rsidR="00404808">
        <w:rPr>
          <w:rFonts w:ascii="Times New Roman" w:eastAsia="Times New Roman" w:hAnsi="Times New Roman" w:cs="Times New Roman"/>
          <w:color w:val="000000"/>
          <w:sz w:val="24"/>
          <w:szCs w:val="24"/>
        </w:rPr>
        <w:t xml:space="preserve"> öğrenci merkezli, yaparak yaşayarak öğretim yapıldığı, </w:t>
      </w:r>
      <w:r w:rsidR="00404808">
        <w:rPr>
          <w:rFonts w:ascii="Times New Roman" w:eastAsia="Times New Roman" w:hAnsi="Times New Roman" w:cs="Times New Roman"/>
          <w:sz w:val="24"/>
          <w:szCs w:val="24"/>
        </w:rPr>
        <w:t xml:space="preserve">öğrenmenin en üst düzeyde gerçekleştiği yöntem ve tekniklerin uygulandığını belitti. </w:t>
      </w:r>
    </w:p>
    <w:p w:rsidR="0068126C" w:rsidRDefault="00404808">
      <w:pPr>
        <w:spacing w:after="120" w:line="240" w:lineRule="auto"/>
        <w:ind w:left="284"/>
        <w:rPr>
          <w:rFonts w:ascii="Times New Roman" w:hAnsi="Times New Roman" w:cs="Times New Roman"/>
          <w:sz w:val="24"/>
          <w:szCs w:val="24"/>
        </w:rPr>
      </w:pPr>
      <w:r>
        <w:rPr>
          <w:rFonts w:ascii="Times New Roman" w:eastAsia="Times New Roman" w:hAnsi="Times New Roman" w:cs="Times New Roman"/>
          <w:sz w:val="24"/>
          <w:szCs w:val="24"/>
        </w:rPr>
        <w:t xml:space="preserve"> 1. sınıf öğrencilerinin gelişim düzeyleri göz önüne alınarak özellikle oyunla öğrenmeye çok fazla yer verildiği, bunun da dersi ve okulu sevmeleri açısından çok faydalı olduğunu gördükleri belirtildi. Oyunun yanında öğretimde müzikten de çok faydalanılmasının öğrenciler üzerinde çok etkili olduğu söylendi.</w:t>
      </w:r>
    </w:p>
    <w:p w:rsidR="0068126C" w:rsidRDefault="0068126C">
      <w:pPr>
        <w:spacing w:after="120" w:line="240" w:lineRule="auto"/>
        <w:ind w:left="284"/>
        <w:rPr>
          <w:rFonts w:ascii="Times New Roman" w:hAnsi="Times New Roman" w:cs="Times New Roman"/>
          <w:b/>
          <w:sz w:val="24"/>
          <w:szCs w:val="24"/>
        </w:rPr>
      </w:pPr>
    </w:p>
    <w:p w:rsidR="0068126C" w:rsidRDefault="00404808">
      <w:pPr>
        <w:pStyle w:val="ListeParagraf"/>
        <w:numPr>
          <w:ilvl w:val="0"/>
          <w:numId w:val="1"/>
        </w:numPr>
        <w:spacing w:line="192" w:lineRule="auto"/>
        <w:rPr>
          <w:rFonts w:ascii="Times New Roman" w:hAnsi="Times New Roman" w:cs="Times New Roman"/>
          <w:b/>
          <w:sz w:val="24"/>
          <w:szCs w:val="24"/>
        </w:rPr>
      </w:pPr>
      <w:r>
        <w:rPr>
          <w:rFonts w:ascii="Times New Roman" w:eastAsia="Times New Roman" w:hAnsi="Times New Roman" w:cs="Times New Roman"/>
          <w:b/>
          <w:sz w:val="24"/>
          <w:szCs w:val="24"/>
        </w:rPr>
        <w:t>Ölçme ve değerlendirmede kullanılan farklı yöntem teknik ve araçların paylaşılması ve değerlendirilmesi,</w:t>
      </w:r>
    </w:p>
    <w:p w:rsidR="0068126C" w:rsidRDefault="003E0579">
      <w:pPr>
        <w:spacing w:line="192" w:lineRule="auto"/>
        <w:ind w:left="284"/>
      </w:pPr>
      <w:r>
        <w:rPr>
          <w:rFonts w:ascii="Times New Roman" w:hAnsi="Times New Roman" w:cs="Times New Roman"/>
          <w:sz w:val="24"/>
          <w:szCs w:val="24"/>
        </w:rPr>
        <w:t>1/A</w:t>
      </w:r>
      <w:r w:rsidR="00404808">
        <w:rPr>
          <w:rFonts w:ascii="Times New Roman" w:hAnsi="Times New Roman" w:cs="Times New Roman"/>
          <w:sz w:val="24"/>
          <w:szCs w:val="24"/>
        </w:rPr>
        <w:t xml:space="preserve"> sınıf öğretmeni</w:t>
      </w:r>
      <w:r w:rsidR="00404808">
        <w:rPr>
          <w:rFonts w:ascii="Times New Roman" w:hAnsi="Times New Roman" w:cs="Times New Roman"/>
          <w:b/>
          <w:sz w:val="24"/>
          <w:szCs w:val="24"/>
        </w:rPr>
        <w:t xml:space="preserve"> </w:t>
      </w:r>
      <w:r w:rsidR="00AA3259">
        <w:rPr>
          <w:rFonts w:ascii="Times New Roman" w:eastAsia="Times New Roman" w:hAnsi="Times New Roman" w:cs="Times New Roman"/>
          <w:b/>
          <w:bCs/>
          <w:sz w:val="24"/>
          <w:szCs w:val="24"/>
        </w:rPr>
        <w:t>ÖĞRETMEN</w:t>
      </w:r>
      <w:r>
        <w:rPr>
          <w:rFonts w:ascii="Times New Roman" w:eastAsia="Times New Roman" w:hAnsi="Times New Roman" w:cs="Times New Roman"/>
          <w:b/>
          <w:bCs/>
          <w:sz w:val="24"/>
          <w:szCs w:val="24"/>
        </w:rPr>
        <w:t xml:space="preserve"> </w:t>
      </w:r>
      <w:r w:rsidR="00404808">
        <w:rPr>
          <w:rFonts w:ascii="Times New Roman" w:eastAsia="Times New Roman" w:hAnsi="Times New Roman" w:cs="Times New Roman"/>
          <w:sz w:val="24"/>
          <w:szCs w:val="24"/>
        </w:rPr>
        <w:t>değerlendirme formları ile değerlendirildiğini, ödev ve görevlerin değerlendirildikten sonra öğrencilere geri verildiğini, sonuçların velilere bildirildiğini, ayrıca bu ödev ve görevler verilirken çevre şartlarının da dikkate alındığını</w:t>
      </w:r>
      <w:r w:rsidR="00404808">
        <w:rPr>
          <w:rFonts w:ascii="Times New Roman" w:hAnsi="Times New Roman" w:cs="Times New Roman"/>
          <w:sz w:val="24"/>
          <w:szCs w:val="24"/>
        </w:rPr>
        <w:t xml:space="preserve"> belirtti. </w:t>
      </w:r>
    </w:p>
    <w:p w:rsidR="0068126C" w:rsidRDefault="003E0579">
      <w:pPr>
        <w:spacing w:line="192" w:lineRule="auto"/>
        <w:ind w:left="284"/>
        <w:rPr>
          <w:rFonts w:ascii="Times New Roman" w:hAnsi="Times New Roman" w:cs="Times New Roman"/>
          <w:b/>
          <w:sz w:val="24"/>
          <w:szCs w:val="24"/>
        </w:rPr>
      </w:pPr>
      <w:r>
        <w:rPr>
          <w:rFonts w:ascii="Times New Roman" w:hAnsi="Times New Roman" w:cs="Times New Roman"/>
          <w:sz w:val="24"/>
          <w:szCs w:val="24"/>
        </w:rPr>
        <w:t>Ayrıca</w:t>
      </w:r>
      <w:r w:rsidR="00404808">
        <w:rPr>
          <w:rFonts w:ascii="Times New Roman" w:hAnsi="Times New Roman" w:cs="Times New Roman"/>
          <w:sz w:val="24"/>
          <w:szCs w:val="24"/>
        </w:rPr>
        <w:t xml:space="preserve"> “Geliştirilmeli, İyi, Çok İyi” şeklindeki üç ölçütün yetersiz olduğunu bu nedenle değerlendirmede sıkıntıların yaşandığını belirtti.</w:t>
      </w:r>
    </w:p>
    <w:p w:rsidR="0068126C" w:rsidRDefault="00404808">
      <w:pPr>
        <w:pStyle w:val="ListeParagraf"/>
        <w:numPr>
          <w:ilvl w:val="0"/>
          <w:numId w:val="1"/>
        </w:numPr>
        <w:spacing w:after="120" w:line="240" w:lineRule="auto"/>
        <w:rPr>
          <w:rFonts w:ascii="Times New Roman" w:hAnsi="Times New Roman" w:cs="Times New Roman"/>
          <w:b/>
          <w:sz w:val="24"/>
          <w:szCs w:val="24"/>
        </w:rPr>
      </w:pPr>
      <w:r>
        <w:rPr>
          <w:rFonts w:ascii="Times New Roman" w:hAnsi="Times New Roman" w:cs="Times New Roman"/>
          <w:b/>
          <w:sz w:val="24"/>
          <w:szCs w:val="24"/>
        </w:rPr>
        <w:t>Dilek ve temenniler</w:t>
      </w:r>
    </w:p>
    <w:p w:rsidR="0068126C" w:rsidRDefault="00404808">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ab/>
        <w:t xml:space="preserve">Başarılı geçen bir eğitim öğretim yılı nedeniyle tüm öğretmenler birbirini kutladı. Gelecek öğretim yılında da aynı uyum ve işbirliğini dilediler. </w:t>
      </w:r>
    </w:p>
    <w:p w:rsidR="0068126C" w:rsidRDefault="00404808">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ab/>
        <w:t>Toplantı  iyi dileklerle sona erdi.</w:t>
      </w:r>
    </w:p>
    <w:p w:rsidR="0068126C" w:rsidRDefault="0068126C">
      <w:pPr>
        <w:spacing w:after="120" w:line="240" w:lineRule="auto"/>
        <w:rPr>
          <w:rFonts w:ascii="Times New Roman" w:hAnsi="Times New Roman" w:cs="Times New Roman"/>
          <w:b/>
          <w:sz w:val="24"/>
          <w:szCs w:val="24"/>
        </w:rPr>
      </w:pPr>
    </w:p>
    <w:p w:rsidR="0068126C" w:rsidRDefault="0068126C">
      <w:pPr>
        <w:spacing w:after="120" w:line="240" w:lineRule="auto"/>
        <w:rPr>
          <w:rFonts w:ascii="Times New Roman" w:hAnsi="Times New Roman" w:cs="Times New Roman"/>
          <w:b/>
          <w:sz w:val="24"/>
          <w:szCs w:val="24"/>
        </w:rPr>
      </w:pPr>
    </w:p>
    <w:p w:rsidR="0068126C" w:rsidRDefault="0068126C">
      <w:pPr>
        <w:spacing w:after="120" w:line="240" w:lineRule="auto"/>
        <w:rPr>
          <w:rFonts w:ascii="Times New Roman" w:hAnsi="Times New Roman" w:cs="Times New Roman"/>
          <w:b/>
          <w:sz w:val="24"/>
          <w:szCs w:val="24"/>
        </w:rPr>
      </w:pPr>
    </w:p>
    <w:p w:rsidR="0068126C" w:rsidRDefault="0068126C">
      <w:pPr>
        <w:spacing w:after="120" w:line="240" w:lineRule="auto"/>
        <w:rPr>
          <w:rFonts w:ascii="Times New Roman" w:hAnsi="Times New Roman" w:cs="Times New Roman"/>
          <w:b/>
          <w:sz w:val="24"/>
          <w:szCs w:val="24"/>
        </w:rPr>
      </w:pPr>
    </w:p>
    <w:p w:rsidR="003E0579" w:rsidRDefault="003E0579">
      <w:pPr>
        <w:spacing w:after="0" w:line="240" w:lineRule="auto"/>
        <w:jc w:val="center"/>
        <w:rPr>
          <w:rFonts w:ascii="Times New Roman" w:hAnsi="Times New Roman"/>
          <w:b/>
          <w:bCs/>
          <w:sz w:val="24"/>
          <w:szCs w:val="24"/>
        </w:rPr>
      </w:pPr>
    </w:p>
    <w:p w:rsidR="0068126C" w:rsidRDefault="00404808">
      <w:pPr>
        <w:spacing w:after="0" w:line="240" w:lineRule="auto"/>
        <w:jc w:val="center"/>
        <w:rPr>
          <w:b/>
          <w:bCs/>
          <w:sz w:val="24"/>
          <w:szCs w:val="24"/>
        </w:rPr>
      </w:pPr>
      <w:r>
        <w:rPr>
          <w:rFonts w:ascii="Times New Roman" w:hAnsi="Times New Roman"/>
          <w:b/>
          <w:bCs/>
          <w:sz w:val="24"/>
          <w:szCs w:val="24"/>
        </w:rPr>
        <w:lastRenderedPageBreak/>
        <w:t>2021-2022 EĞİTİM - ÖĞRETİM YILI</w:t>
      </w:r>
    </w:p>
    <w:p w:rsidR="0068126C" w:rsidRDefault="003E0579">
      <w:pPr>
        <w:pStyle w:val="gvdemetni21"/>
        <w:jc w:val="center"/>
      </w:pPr>
      <w:r>
        <w:rPr>
          <w:rFonts w:eastAsia="Batang"/>
          <w:b/>
          <w:bCs/>
          <w:color w:val="000000"/>
        </w:rPr>
        <w:t>KINIK</w:t>
      </w:r>
      <w:r w:rsidR="00404808">
        <w:rPr>
          <w:rFonts w:eastAsia="Batang"/>
          <w:b/>
          <w:bCs/>
          <w:color w:val="000000"/>
        </w:rPr>
        <w:t xml:space="preserve"> İLKOKULU</w:t>
      </w:r>
      <w:r w:rsidR="00404808">
        <w:rPr>
          <w:b/>
          <w:color w:val="000000"/>
        </w:rPr>
        <w:t xml:space="preserve"> </w:t>
      </w:r>
    </w:p>
    <w:p w:rsidR="0068126C" w:rsidRDefault="00404808">
      <w:pPr>
        <w:pStyle w:val="gvdemetni21"/>
        <w:numPr>
          <w:ilvl w:val="0"/>
          <w:numId w:val="5"/>
        </w:numPr>
        <w:jc w:val="center"/>
      </w:pPr>
      <w:r>
        <w:rPr>
          <w:b/>
          <w:color w:val="000000"/>
        </w:rPr>
        <w:t>SINIFLAR YIL SONU ZÜMRE ÖĞRETMENLER KURULU TOPLANTISINDA</w:t>
      </w:r>
    </w:p>
    <w:p w:rsidR="0068126C" w:rsidRDefault="00404808">
      <w:pPr>
        <w:pStyle w:val="gvdemetni21"/>
        <w:ind w:left="720"/>
        <w:jc w:val="center"/>
      </w:pPr>
      <w:r>
        <w:rPr>
          <w:b/>
          <w:color w:val="000000"/>
        </w:rPr>
        <w:t>ALINAN KARARLAR</w:t>
      </w:r>
    </w:p>
    <w:p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Eğitim öğretim yılının başarılı geçtiğini belirtti. Sını</w:t>
      </w:r>
      <w:r w:rsidR="002734D6">
        <w:rPr>
          <w:rFonts w:ascii="Times New Roman" w:hAnsi="Times New Roman" w:cs="Times New Roman"/>
          <w:sz w:val="24"/>
          <w:szCs w:val="24"/>
        </w:rPr>
        <w:t>f mevcutlarının azlığının etkinlik yapmada olumsuz</w:t>
      </w:r>
      <w:r>
        <w:rPr>
          <w:rFonts w:ascii="Times New Roman" w:hAnsi="Times New Roman" w:cs="Times New Roman"/>
          <w:sz w:val="24"/>
          <w:szCs w:val="24"/>
        </w:rPr>
        <w:t xml:space="preserve"> sonuçları olduğunu belirtildi.</w:t>
      </w:r>
    </w:p>
    <w:p w:rsidR="0068126C" w:rsidRDefault="0068126C">
      <w:pPr>
        <w:pStyle w:val="ListeParagraf"/>
        <w:spacing w:after="120" w:line="240" w:lineRule="auto"/>
        <w:ind w:left="142"/>
        <w:rPr>
          <w:rFonts w:ascii="Times New Roman" w:hAnsi="Times New Roman" w:cs="Times New Roman"/>
          <w:sz w:val="24"/>
          <w:szCs w:val="24"/>
        </w:rPr>
      </w:pPr>
    </w:p>
    <w:p w:rsidR="0068126C" w:rsidRDefault="00404808" w:rsidP="002734D6">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Kitapların yılsonu itibarıyla bitirildiği ve geri dönüşüme verildiği söylendi. Okuma yazma öğreniyorum kitabındaki etkinliklerin eksik, Türkçe kitabındaki metinlerin uzun olduğu belirtildi.</w:t>
      </w:r>
    </w:p>
    <w:p w:rsidR="002734D6" w:rsidRPr="002734D6" w:rsidRDefault="002734D6" w:rsidP="002734D6">
      <w:pPr>
        <w:spacing w:after="120" w:line="240" w:lineRule="auto"/>
        <w:rPr>
          <w:rFonts w:ascii="Times New Roman" w:hAnsi="Times New Roman" w:cs="Times New Roman"/>
          <w:sz w:val="24"/>
          <w:szCs w:val="24"/>
        </w:rPr>
      </w:pPr>
    </w:p>
    <w:p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Teknolojik olanakların kullanıldığı yaşanılan aksaklıkların zaman içinde çözüldüğü belirtildi. Ayrıca öğrencilerle birlikte hazırlanan görsel materyallerden yararlanıldığı belirtildi.</w:t>
      </w:r>
    </w:p>
    <w:p w:rsidR="0068126C" w:rsidRDefault="0068126C">
      <w:pPr>
        <w:pStyle w:val="ListeParagraf"/>
        <w:spacing w:after="120" w:line="240" w:lineRule="auto"/>
        <w:ind w:left="142"/>
        <w:rPr>
          <w:rFonts w:ascii="Times New Roman" w:hAnsi="Times New Roman" w:cs="Times New Roman"/>
          <w:sz w:val="24"/>
          <w:szCs w:val="24"/>
        </w:rPr>
      </w:pPr>
    </w:p>
    <w:p w:rsidR="002734D6" w:rsidRDefault="00404808" w:rsidP="002734D6">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Yıl içinde kutlanması gereken belirli gün ve haftaların kutlandığı, okuma bayramlarının yapıldığı belirtildi. 1. sınıf öğrencilerinin çoğunun bu kutlamalarda görev aldığı belirtildi.</w:t>
      </w:r>
    </w:p>
    <w:p w:rsidR="002734D6" w:rsidRPr="002734D6" w:rsidRDefault="002734D6" w:rsidP="002734D6">
      <w:pPr>
        <w:spacing w:after="120" w:line="240" w:lineRule="auto"/>
        <w:rPr>
          <w:rFonts w:ascii="Times New Roman" w:hAnsi="Times New Roman" w:cs="Times New Roman"/>
          <w:sz w:val="24"/>
          <w:szCs w:val="24"/>
        </w:rPr>
      </w:pPr>
    </w:p>
    <w:p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Öğrencilerin okuma yazma durumları görüşüldü. Öğrencilere okuma alışkanlığı kazandırılması için yapılan çalışmalardan bahsedildi.</w:t>
      </w:r>
    </w:p>
    <w:p w:rsidR="0068126C" w:rsidRDefault="0068126C">
      <w:pPr>
        <w:pStyle w:val="ListeParagraf"/>
        <w:spacing w:after="120" w:line="240" w:lineRule="auto"/>
        <w:ind w:left="142"/>
        <w:rPr>
          <w:rFonts w:ascii="Times New Roman" w:hAnsi="Times New Roman" w:cs="Times New Roman"/>
          <w:sz w:val="24"/>
          <w:szCs w:val="24"/>
        </w:rPr>
      </w:pPr>
    </w:p>
    <w:p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Derslerin işlenişi sırasında kullanılan yöntem ve teknikler hakkında ise özellikle öğrenci merkezli, yaparak yaşayarak öğretim yapıldığı, 1. Sınıf öğrencilerinin gelişimi için oyun ve müziğin çok etkili olduğu belirtildi.</w:t>
      </w:r>
    </w:p>
    <w:p w:rsidR="0068126C" w:rsidRDefault="0068126C">
      <w:pPr>
        <w:pStyle w:val="ListeParagraf"/>
        <w:rPr>
          <w:rFonts w:ascii="Times New Roman" w:hAnsi="Times New Roman" w:cs="Times New Roman"/>
          <w:sz w:val="24"/>
          <w:szCs w:val="24"/>
        </w:rPr>
      </w:pPr>
    </w:p>
    <w:p w:rsidR="0068126C" w:rsidRDefault="0068126C">
      <w:pPr>
        <w:pStyle w:val="ListeParagraf"/>
        <w:spacing w:after="120" w:line="240" w:lineRule="auto"/>
        <w:ind w:left="142"/>
        <w:rPr>
          <w:rFonts w:ascii="Times New Roman" w:hAnsi="Times New Roman" w:cs="Times New Roman"/>
          <w:sz w:val="24"/>
          <w:szCs w:val="24"/>
        </w:rPr>
      </w:pPr>
    </w:p>
    <w:p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Ölçme ve değerlendirmede “Geliştirilmeli, İyi, Çok İyi” şeklindeki üç ölçütün yetersiz olduğu, daha fazla ölçütün eklenmesi gerektiği görüşüne varıldı.</w:t>
      </w:r>
    </w:p>
    <w:p w:rsidR="0068126C" w:rsidRDefault="0068126C">
      <w:pPr>
        <w:pStyle w:val="ListeParagraf"/>
        <w:spacing w:after="120" w:line="240" w:lineRule="auto"/>
        <w:ind w:left="142"/>
        <w:rPr>
          <w:rFonts w:ascii="Times New Roman" w:hAnsi="Times New Roman" w:cs="Times New Roman"/>
          <w:sz w:val="24"/>
          <w:szCs w:val="24"/>
        </w:rPr>
      </w:pPr>
    </w:p>
    <w:p w:rsidR="002734D6" w:rsidRDefault="002734D6">
      <w:pPr>
        <w:pStyle w:val="ListeParagraf"/>
        <w:spacing w:after="120" w:line="240" w:lineRule="auto"/>
        <w:ind w:left="142"/>
        <w:rPr>
          <w:rFonts w:ascii="Times New Roman" w:hAnsi="Times New Roman" w:cs="Times New Roman"/>
          <w:sz w:val="24"/>
          <w:szCs w:val="24"/>
        </w:rPr>
      </w:pPr>
    </w:p>
    <w:p w:rsidR="002734D6" w:rsidRDefault="002734D6">
      <w:pPr>
        <w:pStyle w:val="ListeParagraf"/>
        <w:spacing w:after="120" w:line="240" w:lineRule="auto"/>
        <w:ind w:left="142"/>
        <w:rPr>
          <w:rFonts w:ascii="Times New Roman" w:hAnsi="Times New Roman" w:cs="Times New Roman"/>
          <w:sz w:val="24"/>
          <w:szCs w:val="24"/>
        </w:rPr>
      </w:pPr>
    </w:p>
    <w:p w:rsidR="00B84242" w:rsidRDefault="00AA3259">
      <w:pPr>
        <w:tabs>
          <w:tab w:val="left" w:pos="708"/>
          <w:tab w:val="left" w:pos="1416"/>
          <w:tab w:val="left" w:pos="2124"/>
          <w:tab w:val="left" w:pos="2832"/>
          <w:tab w:val="left" w:pos="3555"/>
        </w:tabs>
        <w:ind w:right="-157"/>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ÖĞRETMEN</w:t>
      </w:r>
    </w:p>
    <w:p w:rsidR="0068126C" w:rsidRDefault="002734D6">
      <w:pPr>
        <w:tabs>
          <w:tab w:val="left" w:pos="708"/>
          <w:tab w:val="left" w:pos="1416"/>
          <w:tab w:val="left" w:pos="2124"/>
          <w:tab w:val="left" w:pos="2832"/>
          <w:tab w:val="left" w:pos="3555"/>
        </w:tabs>
        <w:ind w:right="-157"/>
      </w:pPr>
      <w:r>
        <w:rPr>
          <w:rFonts w:ascii="Times New Roman" w:hAnsi="Times New Roman" w:cs="Times New Roman"/>
          <w:sz w:val="24"/>
          <w:szCs w:val="24"/>
        </w:rPr>
        <w:t>1-A Sınıf Öğretmeni</w:t>
      </w:r>
      <w:r w:rsidR="00404808">
        <w:rPr>
          <w:rFonts w:ascii="Times New Roman" w:hAnsi="Times New Roman" w:cs="Times New Roman"/>
          <w:sz w:val="24"/>
          <w:szCs w:val="24"/>
        </w:rPr>
        <w:t xml:space="preserve"> </w:t>
      </w:r>
    </w:p>
    <w:p w:rsidR="0068126C" w:rsidRDefault="0068126C">
      <w:pPr>
        <w:spacing w:after="0" w:line="240" w:lineRule="auto"/>
        <w:ind w:left="2832"/>
        <w:rPr>
          <w:rFonts w:ascii="Times New Roman" w:hAnsi="Times New Roman" w:cs="Times New Roman"/>
          <w:sz w:val="24"/>
          <w:szCs w:val="24"/>
        </w:rPr>
      </w:pPr>
    </w:p>
    <w:p w:rsidR="0068126C" w:rsidRDefault="002734D6">
      <w:pPr>
        <w:tabs>
          <w:tab w:val="left" w:pos="708"/>
          <w:tab w:val="left" w:pos="1416"/>
          <w:tab w:val="left" w:pos="2124"/>
          <w:tab w:val="left" w:pos="2832"/>
          <w:tab w:val="left" w:pos="3555"/>
        </w:tabs>
        <w:ind w:right="-157"/>
        <w:jc w:val="center"/>
      </w:pPr>
      <w:r>
        <w:rPr>
          <w:rFonts w:ascii="Times New Roman" w:hAnsi="Times New Roman" w:cs="Times New Roman"/>
          <w:sz w:val="24"/>
          <w:szCs w:val="24"/>
        </w:rPr>
        <w:t>17</w:t>
      </w:r>
      <w:r w:rsidR="00404808">
        <w:rPr>
          <w:rFonts w:ascii="Times New Roman" w:hAnsi="Times New Roman" w:cs="Times New Roman"/>
          <w:sz w:val="24"/>
          <w:szCs w:val="24"/>
        </w:rPr>
        <w:t>.06.2022</w:t>
      </w:r>
    </w:p>
    <w:p w:rsidR="0068126C" w:rsidRDefault="002734D6">
      <w:pPr>
        <w:tabs>
          <w:tab w:val="left" w:pos="708"/>
          <w:tab w:val="left" w:pos="1416"/>
          <w:tab w:val="left" w:pos="2124"/>
          <w:tab w:val="left" w:pos="2832"/>
          <w:tab w:val="left" w:pos="3555"/>
        </w:tabs>
        <w:ind w:right="-157"/>
        <w:jc w:val="center"/>
        <w:rPr>
          <w:rFonts w:ascii="Times New Roman" w:hAnsi="Times New Roman" w:cs="Times New Roman"/>
          <w:sz w:val="24"/>
          <w:szCs w:val="24"/>
        </w:rPr>
      </w:pPr>
      <w:r>
        <w:rPr>
          <w:rFonts w:ascii="Times New Roman" w:hAnsi="Times New Roman" w:cs="Times New Roman"/>
          <w:sz w:val="24"/>
          <w:szCs w:val="24"/>
        </w:rPr>
        <w:t xml:space="preserve"> </w:t>
      </w:r>
      <w:r w:rsidR="00404808">
        <w:rPr>
          <w:rFonts w:ascii="Times New Roman" w:hAnsi="Times New Roman" w:cs="Times New Roman"/>
          <w:sz w:val="24"/>
          <w:szCs w:val="24"/>
        </w:rPr>
        <w:t>UYGUNDUR.</w:t>
      </w:r>
    </w:p>
    <w:p w:rsidR="0068126C" w:rsidRDefault="00404808">
      <w:pPr>
        <w:tabs>
          <w:tab w:val="left" w:pos="8385"/>
        </w:tabs>
        <w:spacing w:line="240" w:lineRule="auto"/>
      </w:pPr>
      <w:r>
        <w:rPr>
          <w:rFonts w:ascii="Times New Roman" w:hAnsi="Times New Roman" w:cs="Times New Roman"/>
          <w:sz w:val="24"/>
          <w:szCs w:val="24"/>
        </w:rPr>
        <w:t xml:space="preserve">                                                                     </w:t>
      </w:r>
      <w:r w:rsidR="002734D6">
        <w:rPr>
          <w:rFonts w:ascii="Times New Roman" w:hAnsi="Times New Roman" w:cs="Times New Roman"/>
          <w:sz w:val="24"/>
          <w:szCs w:val="24"/>
        </w:rPr>
        <w:t xml:space="preserve">        </w:t>
      </w:r>
      <w:r>
        <w:rPr>
          <w:rFonts w:ascii="Times New Roman" w:hAnsi="Times New Roman" w:cs="Times New Roman"/>
          <w:sz w:val="24"/>
          <w:szCs w:val="24"/>
        </w:rPr>
        <w:t xml:space="preserve"> </w:t>
      </w:r>
      <w:r w:rsidR="00AA3259">
        <w:rPr>
          <w:rFonts w:ascii="Times New Roman" w:eastAsia="Batang" w:hAnsi="Times New Roman" w:cs="Times New Roman"/>
          <w:b/>
          <w:bCs/>
          <w:sz w:val="24"/>
          <w:szCs w:val="24"/>
        </w:rPr>
        <w:t>BAŞKAN</w:t>
      </w:r>
    </w:p>
    <w:p w:rsidR="0068126C" w:rsidRDefault="00404808">
      <w:pPr>
        <w:tabs>
          <w:tab w:val="left" w:pos="708"/>
          <w:tab w:val="left" w:pos="1416"/>
          <w:tab w:val="left" w:pos="2124"/>
          <w:tab w:val="left" w:pos="2832"/>
          <w:tab w:val="left" w:pos="3555"/>
        </w:tabs>
        <w:ind w:right="-157"/>
        <w:jc w:val="center"/>
        <w:rPr>
          <w:rFonts w:ascii="Times New Roman" w:hAnsi="Times New Roman" w:cs="Times New Roman"/>
          <w:sz w:val="24"/>
          <w:szCs w:val="24"/>
        </w:rPr>
      </w:pPr>
      <w:r>
        <w:rPr>
          <w:rFonts w:ascii="Times New Roman" w:hAnsi="Times New Roman" w:cs="Times New Roman"/>
          <w:sz w:val="24"/>
          <w:szCs w:val="24"/>
        </w:rPr>
        <w:t xml:space="preserve"> Okul Müdürü</w:t>
      </w:r>
    </w:p>
    <w:p w:rsidR="00E226E1" w:rsidRDefault="00E226E1">
      <w:pPr>
        <w:tabs>
          <w:tab w:val="left" w:pos="708"/>
          <w:tab w:val="left" w:pos="1416"/>
          <w:tab w:val="left" w:pos="2124"/>
          <w:tab w:val="left" w:pos="2832"/>
          <w:tab w:val="left" w:pos="3555"/>
        </w:tabs>
        <w:ind w:right="-157"/>
        <w:jc w:val="center"/>
      </w:pPr>
      <w:bookmarkStart w:id="1" w:name="_GoBack"/>
      <w:bookmarkEnd w:id="1"/>
    </w:p>
    <w:sectPr w:rsidR="00E226E1" w:rsidSect="0068126C">
      <w:pgSz w:w="11906" w:h="16838"/>
      <w:pgMar w:top="851" w:right="566" w:bottom="568" w:left="993"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A2"/>
    <w:family w:val="modern"/>
    <w:pitch w:val="fixed"/>
    <w:sig w:usb0="E0002AFF" w:usb1="C0007843" w:usb2="00000009" w:usb3="00000000" w:csb0="000001FF" w:csb1="00000000"/>
  </w:font>
  <w:font w:name="OpenSymbol">
    <w:altName w:val="Arial Unicode MS"/>
    <w:panose1 w:val="020B0604020202020204"/>
    <w:charset w:val="02"/>
    <w:family w:val="auto"/>
    <w:pitch w:val="default"/>
  </w:font>
  <w:font w:name="Liberation Sans">
    <w:altName w:val="Arial"/>
    <w:panose1 w:val="02020603050405020304"/>
    <w:charset w:val="A2"/>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2"/>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715FF"/>
    <w:multiLevelType w:val="multilevel"/>
    <w:tmpl w:val="FA589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5A15696"/>
    <w:multiLevelType w:val="multilevel"/>
    <w:tmpl w:val="22A6B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C0C12B5"/>
    <w:multiLevelType w:val="multilevel"/>
    <w:tmpl w:val="A4D03A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7886C8B"/>
    <w:multiLevelType w:val="multilevel"/>
    <w:tmpl w:val="B5227118"/>
    <w:lvl w:ilvl="0">
      <w:start w:val="1"/>
      <w:numFmt w:val="decimal"/>
      <w:lvlText w:val="%1."/>
      <w:lvlJc w:val="left"/>
      <w:pPr>
        <w:ind w:left="360" w:hanging="360"/>
      </w:pPr>
      <w:rPr>
        <w:rFonts w:ascii="Times New Roman" w:hAnsi="Times New Roman"/>
        <w:b/>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556301CF"/>
    <w:multiLevelType w:val="multilevel"/>
    <w:tmpl w:val="3A32D9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E4C74D0"/>
    <w:multiLevelType w:val="multilevel"/>
    <w:tmpl w:val="5F1078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68126C"/>
    <w:rsid w:val="002338D9"/>
    <w:rsid w:val="002734D6"/>
    <w:rsid w:val="0030165D"/>
    <w:rsid w:val="003E0579"/>
    <w:rsid w:val="00404808"/>
    <w:rsid w:val="0068126C"/>
    <w:rsid w:val="00AA3259"/>
    <w:rsid w:val="00B84242"/>
    <w:rsid w:val="00DA2242"/>
    <w:rsid w:val="00E226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BF4"/>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GvdeMetniChar">
    <w:name w:val="Gövde Metni Char"/>
    <w:basedOn w:val="VarsaylanParagrafYazTipi"/>
    <w:link w:val="GvdeMetni"/>
    <w:qFormat/>
    <w:rsid w:val="007C5C62"/>
    <w:rPr>
      <w:rFonts w:ascii="Times New Roman" w:eastAsia="Times New Roman" w:hAnsi="Times New Roman" w:cs="Times New Roman"/>
      <w:b/>
      <w:i/>
      <w:sz w:val="24"/>
      <w:szCs w:val="20"/>
    </w:rPr>
  </w:style>
  <w:style w:type="character" w:customStyle="1" w:styleId="KonuBalChar">
    <w:name w:val="Konu Başlığı Char"/>
    <w:basedOn w:val="VarsaylanParagrafYazTipi"/>
    <w:link w:val="KonuBal"/>
    <w:qFormat/>
    <w:locked/>
    <w:rsid w:val="00DE3164"/>
    <w:rPr>
      <w:rFonts w:ascii="Arial Narrow" w:eastAsia="Times New Roman" w:hAnsi="Arial Narrow"/>
      <w:sz w:val="24"/>
      <w:szCs w:val="13"/>
    </w:rPr>
  </w:style>
  <w:style w:type="character" w:customStyle="1" w:styleId="KonuBalChar1">
    <w:name w:val="Konu Başlığı Char1"/>
    <w:basedOn w:val="VarsaylanParagrafYazTipi"/>
    <w:uiPriority w:val="10"/>
    <w:qFormat/>
    <w:rsid w:val="00DE3164"/>
    <w:rPr>
      <w:rFonts w:asciiTheme="majorHAnsi" w:eastAsiaTheme="majorEastAsia" w:hAnsiTheme="majorHAnsi" w:cstheme="majorBidi"/>
      <w:color w:val="17365D" w:themeColor="text2" w:themeShade="BF"/>
      <w:spacing w:val="5"/>
      <w:kern w:val="2"/>
      <w:sz w:val="52"/>
      <w:szCs w:val="52"/>
    </w:rPr>
  </w:style>
  <w:style w:type="character" w:customStyle="1" w:styleId="BalonMetniChar">
    <w:name w:val="Balon Metni Char"/>
    <w:basedOn w:val="VarsaylanParagrafYazTipi"/>
    <w:link w:val="BalonMetni"/>
    <w:uiPriority w:val="99"/>
    <w:semiHidden/>
    <w:qFormat/>
    <w:rsid w:val="00026C95"/>
    <w:rPr>
      <w:rFonts w:ascii="Tahoma" w:hAnsi="Tahoma" w:cs="Tahoma"/>
      <w:sz w:val="16"/>
      <w:szCs w:val="16"/>
    </w:rPr>
  </w:style>
  <w:style w:type="character" w:customStyle="1" w:styleId="nternetBalants">
    <w:name w:val="İnternet Bağlantısı"/>
    <w:basedOn w:val="VarsaylanParagrafYazTipi"/>
    <w:uiPriority w:val="99"/>
    <w:unhideWhenUsed/>
    <w:rsid w:val="00CA258E"/>
    <w:rPr>
      <w:color w:val="0000FF" w:themeColor="hyperlink"/>
      <w:u w:val="single"/>
    </w:rPr>
  </w:style>
  <w:style w:type="character" w:customStyle="1" w:styleId="ListLabel1">
    <w:name w:val="ListLabel 1"/>
    <w:qFormat/>
    <w:rsid w:val="0068126C"/>
    <w:rPr>
      <w:rFonts w:ascii="Times New Roman" w:hAnsi="Times New Roman"/>
      <w:b/>
      <w:sz w:val="24"/>
    </w:rPr>
  </w:style>
  <w:style w:type="character" w:customStyle="1" w:styleId="ListLabel2">
    <w:name w:val="ListLabel 2"/>
    <w:qFormat/>
    <w:rsid w:val="0068126C"/>
    <w:rPr>
      <w:b/>
    </w:rPr>
  </w:style>
  <w:style w:type="character" w:customStyle="1" w:styleId="ListLabel3">
    <w:name w:val="ListLabel 3"/>
    <w:qFormat/>
    <w:rsid w:val="0068126C"/>
    <w:rPr>
      <w:color w:val="auto"/>
    </w:rPr>
  </w:style>
  <w:style w:type="character" w:customStyle="1" w:styleId="ListLabel4">
    <w:name w:val="ListLabel 4"/>
    <w:qFormat/>
    <w:rsid w:val="0068126C"/>
    <w:rPr>
      <w:rFonts w:cs="Courier New"/>
    </w:rPr>
  </w:style>
  <w:style w:type="character" w:customStyle="1" w:styleId="ListLabel5">
    <w:name w:val="ListLabel 5"/>
    <w:qFormat/>
    <w:rsid w:val="0068126C"/>
    <w:rPr>
      <w:rFonts w:cs="Courier New"/>
    </w:rPr>
  </w:style>
  <w:style w:type="character" w:customStyle="1" w:styleId="ListLabel6">
    <w:name w:val="ListLabel 6"/>
    <w:qFormat/>
    <w:rsid w:val="0068126C"/>
    <w:rPr>
      <w:rFonts w:cs="Courier New"/>
    </w:rPr>
  </w:style>
  <w:style w:type="character" w:customStyle="1" w:styleId="ListLabel7">
    <w:name w:val="ListLabel 7"/>
    <w:qFormat/>
    <w:rsid w:val="0068126C"/>
    <w:rPr>
      <w:rFonts w:cs="Courier New"/>
    </w:rPr>
  </w:style>
  <w:style w:type="character" w:customStyle="1" w:styleId="ListLabel8">
    <w:name w:val="ListLabel 8"/>
    <w:qFormat/>
    <w:rsid w:val="0068126C"/>
    <w:rPr>
      <w:rFonts w:cs="Courier New"/>
    </w:rPr>
  </w:style>
  <w:style w:type="character" w:customStyle="1" w:styleId="ListLabel9">
    <w:name w:val="ListLabel 9"/>
    <w:qFormat/>
    <w:rsid w:val="0068126C"/>
    <w:rPr>
      <w:rFonts w:cs="Courier New"/>
    </w:rPr>
  </w:style>
  <w:style w:type="character" w:customStyle="1" w:styleId="ListLabel10">
    <w:name w:val="ListLabel 10"/>
    <w:qFormat/>
    <w:rsid w:val="0068126C"/>
    <w:rPr>
      <w:b/>
    </w:rPr>
  </w:style>
  <w:style w:type="character" w:customStyle="1" w:styleId="ListLabel11">
    <w:name w:val="ListLabel 11"/>
    <w:qFormat/>
    <w:rsid w:val="0068126C"/>
    <w:rPr>
      <w:rFonts w:eastAsia="Calibri" w:cs="Times New Roman"/>
    </w:rPr>
  </w:style>
  <w:style w:type="character" w:customStyle="1" w:styleId="ListLabel12">
    <w:name w:val="ListLabel 12"/>
    <w:qFormat/>
    <w:rsid w:val="0068126C"/>
    <w:rPr>
      <w:rFonts w:ascii="Times New Roman" w:hAnsi="Times New Roman" w:cs="Times New Roman"/>
      <w:sz w:val="24"/>
      <w:szCs w:val="24"/>
    </w:rPr>
  </w:style>
  <w:style w:type="character" w:customStyle="1" w:styleId="Maddemleri">
    <w:name w:val="Madde İmleri"/>
    <w:qFormat/>
    <w:rsid w:val="0068126C"/>
    <w:rPr>
      <w:rFonts w:ascii="OpenSymbol" w:eastAsia="OpenSymbol" w:hAnsi="OpenSymbol" w:cs="OpenSymbol"/>
    </w:rPr>
  </w:style>
  <w:style w:type="paragraph" w:customStyle="1" w:styleId="Balk">
    <w:name w:val="Başlık"/>
    <w:basedOn w:val="Normal"/>
    <w:next w:val="GvdeMetni"/>
    <w:qFormat/>
    <w:rsid w:val="0068126C"/>
    <w:pPr>
      <w:keepNext/>
      <w:spacing w:before="240" w:after="120"/>
    </w:pPr>
    <w:rPr>
      <w:rFonts w:ascii="Liberation Sans" w:eastAsia="Microsoft YaHei" w:hAnsi="Liberation Sans" w:cs="Arial"/>
      <w:sz w:val="28"/>
      <w:szCs w:val="28"/>
    </w:rPr>
  </w:style>
  <w:style w:type="paragraph" w:styleId="GvdeMetni">
    <w:name w:val="Body Text"/>
    <w:basedOn w:val="Normal"/>
    <w:link w:val="GvdeMetniChar"/>
    <w:rsid w:val="007C5C62"/>
    <w:pPr>
      <w:spacing w:after="0" w:line="240" w:lineRule="auto"/>
      <w:jc w:val="center"/>
    </w:pPr>
    <w:rPr>
      <w:rFonts w:ascii="Times New Roman" w:eastAsia="Times New Roman" w:hAnsi="Times New Roman" w:cs="Times New Roman"/>
      <w:b/>
      <w:i/>
      <w:sz w:val="24"/>
      <w:szCs w:val="20"/>
    </w:rPr>
  </w:style>
  <w:style w:type="paragraph" w:styleId="Liste">
    <w:name w:val="List"/>
    <w:basedOn w:val="GvdeMetni"/>
    <w:rsid w:val="0068126C"/>
    <w:rPr>
      <w:rFonts w:cs="Arial"/>
    </w:rPr>
  </w:style>
  <w:style w:type="paragraph" w:customStyle="1" w:styleId="ResimYazs1">
    <w:name w:val="Resim Yazısı1"/>
    <w:basedOn w:val="Normal"/>
    <w:qFormat/>
    <w:rsid w:val="0068126C"/>
    <w:pPr>
      <w:suppressLineNumbers/>
      <w:spacing w:before="120" w:after="120"/>
    </w:pPr>
    <w:rPr>
      <w:rFonts w:cs="Arial"/>
      <w:i/>
      <w:iCs/>
      <w:sz w:val="24"/>
      <w:szCs w:val="24"/>
    </w:rPr>
  </w:style>
  <w:style w:type="paragraph" w:customStyle="1" w:styleId="Dizin">
    <w:name w:val="Dizin"/>
    <w:basedOn w:val="Normal"/>
    <w:qFormat/>
    <w:rsid w:val="0068126C"/>
    <w:pPr>
      <w:suppressLineNumbers/>
    </w:pPr>
    <w:rPr>
      <w:rFonts w:cs="Arial"/>
    </w:rPr>
  </w:style>
  <w:style w:type="paragraph" w:styleId="ListeParagraf">
    <w:name w:val="List Paragraph"/>
    <w:basedOn w:val="Normal"/>
    <w:uiPriority w:val="34"/>
    <w:qFormat/>
    <w:rsid w:val="00E24709"/>
    <w:pPr>
      <w:ind w:left="720"/>
      <w:contextualSpacing/>
    </w:pPr>
  </w:style>
  <w:style w:type="paragraph" w:styleId="NormalWeb">
    <w:name w:val="Normal (Web)"/>
    <w:basedOn w:val="Normal"/>
    <w:semiHidden/>
    <w:unhideWhenUsed/>
    <w:qFormat/>
    <w:rsid w:val="00DE3164"/>
    <w:pPr>
      <w:spacing w:beforeAutospacing="1" w:afterAutospacing="1" w:line="240" w:lineRule="auto"/>
    </w:pPr>
    <w:rPr>
      <w:rFonts w:ascii="Times New Roman" w:eastAsia="Times New Roman" w:hAnsi="Times New Roman" w:cs="Times New Roman"/>
      <w:sz w:val="24"/>
      <w:szCs w:val="24"/>
    </w:rPr>
  </w:style>
  <w:style w:type="paragraph" w:styleId="KonuBal">
    <w:name w:val="Title"/>
    <w:basedOn w:val="Normal"/>
    <w:link w:val="KonuBalChar"/>
    <w:qFormat/>
    <w:rsid w:val="00DE3164"/>
    <w:pPr>
      <w:spacing w:beforeAutospacing="1" w:afterAutospacing="1" w:line="240" w:lineRule="auto"/>
    </w:pPr>
    <w:rPr>
      <w:rFonts w:ascii="Arial Narrow" w:eastAsia="Times New Roman" w:hAnsi="Arial Narrow"/>
      <w:sz w:val="24"/>
      <w:szCs w:val="13"/>
    </w:rPr>
  </w:style>
  <w:style w:type="paragraph" w:customStyle="1" w:styleId="gvdemetni21">
    <w:name w:val="gvdemetni21"/>
    <w:basedOn w:val="Normal"/>
    <w:qFormat/>
    <w:rsid w:val="00DE3164"/>
    <w:pPr>
      <w:spacing w:beforeAutospacing="1"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qFormat/>
    <w:rsid w:val="00026C95"/>
    <w:pPr>
      <w:spacing w:after="0" w:line="240" w:lineRule="auto"/>
    </w:pPr>
    <w:rPr>
      <w:rFonts w:ascii="Tahoma" w:hAnsi="Tahoma" w:cs="Tahoma"/>
      <w:sz w:val="16"/>
      <w:szCs w:val="16"/>
    </w:rPr>
  </w:style>
  <w:style w:type="paragraph" w:styleId="AralkYok">
    <w:name w:val="No Spacing"/>
    <w:uiPriority w:val="1"/>
    <w:qFormat/>
    <w:rsid w:val="00E13AC7"/>
    <w:rPr>
      <w:rFonts w:eastAsia="Calibri" w:cs="Times New Roman"/>
      <w:lang w:eastAsia="en-US"/>
    </w:rPr>
  </w:style>
  <w:style w:type="table" w:styleId="TabloKlavuzu">
    <w:name w:val="Table Grid"/>
    <w:basedOn w:val="NormalTablo"/>
    <w:uiPriority w:val="59"/>
    <w:rsid w:val="00E247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BF4"/>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GvdeMetniChar">
    <w:name w:val="Gövde Metni Char"/>
    <w:basedOn w:val="VarsaylanParagrafYazTipi"/>
    <w:link w:val="GvdeMetni"/>
    <w:qFormat/>
    <w:rsid w:val="007C5C62"/>
    <w:rPr>
      <w:rFonts w:ascii="Times New Roman" w:eastAsia="Times New Roman" w:hAnsi="Times New Roman" w:cs="Times New Roman"/>
      <w:b/>
      <w:i/>
      <w:sz w:val="24"/>
      <w:szCs w:val="20"/>
    </w:rPr>
  </w:style>
  <w:style w:type="character" w:customStyle="1" w:styleId="KonuBalChar">
    <w:name w:val="Konu Başlığı Char"/>
    <w:basedOn w:val="VarsaylanParagrafYazTipi"/>
    <w:link w:val="KonuBal"/>
    <w:qFormat/>
    <w:locked/>
    <w:rsid w:val="00DE3164"/>
    <w:rPr>
      <w:rFonts w:ascii="Arial Narrow" w:eastAsia="Times New Roman" w:hAnsi="Arial Narrow"/>
      <w:sz w:val="24"/>
      <w:szCs w:val="13"/>
    </w:rPr>
  </w:style>
  <w:style w:type="character" w:customStyle="1" w:styleId="KonuBalChar1">
    <w:name w:val="Konu Başlığı Char1"/>
    <w:basedOn w:val="VarsaylanParagrafYazTipi"/>
    <w:uiPriority w:val="10"/>
    <w:qFormat/>
    <w:rsid w:val="00DE3164"/>
    <w:rPr>
      <w:rFonts w:asciiTheme="majorHAnsi" w:eastAsiaTheme="majorEastAsia" w:hAnsiTheme="majorHAnsi" w:cstheme="majorBidi"/>
      <w:color w:val="17365D" w:themeColor="text2" w:themeShade="BF"/>
      <w:spacing w:val="5"/>
      <w:kern w:val="2"/>
      <w:sz w:val="52"/>
      <w:szCs w:val="52"/>
    </w:rPr>
  </w:style>
  <w:style w:type="character" w:customStyle="1" w:styleId="BalonMetniChar">
    <w:name w:val="Balon Metni Char"/>
    <w:basedOn w:val="VarsaylanParagrafYazTipi"/>
    <w:link w:val="BalonMetni"/>
    <w:uiPriority w:val="99"/>
    <w:semiHidden/>
    <w:qFormat/>
    <w:rsid w:val="00026C95"/>
    <w:rPr>
      <w:rFonts w:ascii="Tahoma" w:hAnsi="Tahoma" w:cs="Tahoma"/>
      <w:sz w:val="16"/>
      <w:szCs w:val="16"/>
    </w:rPr>
  </w:style>
  <w:style w:type="character" w:customStyle="1" w:styleId="nternetBalants">
    <w:name w:val="İnternet Bağlantısı"/>
    <w:basedOn w:val="VarsaylanParagrafYazTipi"/>
    <w:uiPriority w:val="99"/>
    <w:unhideWhenUsed/>
    <w:rsid w:val="00CA258E"/>
    <w:rPr>
      <w:color w:val="0000FF" w:themeColor="hyperlink"/>
      <w:u w:val="single"/>
    </w:rPr>
  </w:style>
  <w:style w:type="character" w:customStyle="1" w:styleId="ListLabel1">
    <w:name w:val="ListLabel 1"/>
    <w:qFormat/>
    <w:rsid w:val="0068126C"/>
    <w:rPr>
      <w:rFonts w:ascii="Times New Roman" w:hAnsi="Times New Roman"/>
      <w:b/>
      <w:sz w:val="24"/>
    </w:rPr>
  </w:style>
  <w:style w:type="character" w:customStyle="1" w:styleId="ListLabel2">
    <w:name w:val="ListLabel 2"/>
    <w:qFormat/>
    <w:rsid w:val="0068126C"/>
    <w:rPr>
      <w:b/>
    </w:rPr>
  </w:style>
  <w:style w:type="character" w:customStyle="1" w:styleId="ListLabel3">
    <w:name w:val="ListLabel 3"/>
    <w:qFormat/>
    <w:rsid w:val="0068126C"/>
    <w:rPr>
      <w:color w:val="auto"/>
    </w:rPr>
  </w:style>
  <w:style w:type="character" w:customStyle="1" w:styleId="ListLabel4">
    <w:name w:val="ListLabel 4"/>
    <w:qFormat/>
    <w:rsid w:val="0068126C"/>
    <w:rPr>
      <w:rFonts w:cs="Courier New"/>
    </w:rPr>
  </w:style>
  <w:style w:type="character" w:customStyle="1" w:styleId="ListLabel5">
    <w:name w:val="ListLabel 5"/>
    <w:qFormat/>
    <w:rsid w:val="0068126C"/>
    <w:rPr>
      <w:rFonts w:cs="Courier New"/>
    </w:rPr>
  </w:style>
  <w:style w:type="character" w:customStyle="1" w:styleId="ListLabel6">
    <w:name w:val="ListLabel 6"/>
    <w:qFormat/>
    <w:rsid w:val="0068126C"/>
    <w:rPr>
      <w:rFonts w:cs="Courier New"/>
    </w:rPr>
  </w:style>
  <w:style w:type="character" w:customStyle="1" w:styleId="ListLabel7">
    <w:name w:val="ListLabel 7"/>
    <w:qFormat/>
    <w:rsid w:val="0068126C"/>
    <w:rPr>
      <w:rFonts w:cs="Courier New"/>
    </w:rPr>
  </w:style>
  <w:style w:type="character" w:customStyle="1" w:styleId="ListLabel8">
    <w:name w:val="ListLabel 8"/>
    <w:qFormat/>
    <w:rsid w:val="0068126C"/>
    <w:rPr>
      <w:rFonts w:cs="Courier New"/>
    </w:rPr>
  </w:style>
  <w:style w:type="character" w:customStyle="1" w:styleId="ListLabel9">
    <w:name w:val="ListLabel 9"/>
    <w:qFormat/>
    <w:rsid w:val="0068126C"/>
    <w:rPr>
      <w:rFonts w:cs="Courier New"/>
    </w:rPr>
  </w:style>
  <w:style w:type="character" w:customStyle="1" w:styleId="ListLabel10">
    <w:name w:val="ListLabel 10"/>
    <w:qFormat/>
    <w:rsid w:val="0068126C"/>
    <w:rPr>
      <w:b/>
    </w:rPr>
  </w:style>
  <w:style w:type="character" w:customStyle="1" w:styleId="ListLabel11">
    <w:name w:val="ListLabel 11"/>
    <w:qFormat/>
    <w:rsid w:val="0068126C"/>
    <w:rPr>
      <w:rFonts w:eastAsia="Calibri" w:cs="Times New Roman"/>
    </w:rPr>
  </w:style>
  <w:style w:type="character" w:customStyle="1" w:styleId="ListLabel12">
    <w:name w:val="ListLabel 12"/>
    <w:qFormat/>
    <w:rsid w:val="0068126C"/>
    <w:rPr>
      <w:rFonts w:ascii="Times New Roman" w:hAnsi="Times New Roman" w:cs="Times New Roman"/>
      <w:sz w:val="24"/>
      <w:szCs w:val="24"/>
    </w:rPr>
  </w:style>
  <w:style w:type="character" w:customStyle="1" w:styleId="Maddemleri">
    <w:name w:val="Madde İmleri"/>
    <w:qFormat/>
    <w:rsid w:val="0068126C"/>
    <w:rPr>
      <w:rFonts w:ascii="OpenSymbol" w:eastAsia="OpenSymbol" w:hAnsi="OpenSymbol" w:cs="OpenSymbol"/>
    </w:rPr>
  </w:style>
  <w:style w:type="paragraph" w:customStyle="1" w:styleId="Balk">
    <w:name w:val="Başlık"/>
    <w:basedOn w:val="Normal"/>
    <w:next w:val="GvdeMetni"/>
    <w:qFormat/>
    <w:rsid w:val="0068126C"/>
    <w:pPr>
      <w:keepNext/>
      <w:spacing w:before="240" w:after="120"/>
    </w:pPr>
    <w:rPr>
      <w:rFonts w:ascii="Liberation Sans" w:eastAsia="Microsoft YaHei" w:hAnsi="Liberation Sans" w:cs="Arial"/>
      <w:sz w:val="28"/>
      <w:szCs w:val="28"/>
    </w:rPr>
  </w:style>
  <w:style w:type="paragraph" w:styleId="GvdeMetni">
    <w:name w:val="Body Text"/>
    <w:basedOn w:val="Normal"/>
    <w:link w:val="GvdeMetniChar"/>
    <w:rsid w:val="007C5C62"/>
    <w:pPr>
      <w:spacing w:after="0" w:line="240" w:lineRule="auto"/>
      <w:jc w:val="center"/>
    </w:pPr>
    <w:rPr>
      <w:rFonts w:ascii="Times New Roman" w:eastAsia="Times New Roman" w:hAnsi="Times New Roman" w:cs="Times New Roman"/>
      <w:b/>
      <w:i/>
      <w:sz w:val="24"/>
      <w:szCs w:val="20"/>
    </w:rPr>
  </w:style>
  <w:style w:type="paragraph" w:styleId="Liste">
    <w:name w:val="List"/>
    <w:basedOn w:val="GvdeMetni"/>
    <w:rsid w:val="0068126C"/>
    <w:rPr>
      <w:rFonts w:cs="Arial"/>
    </w:rPr>
  </w:style>
  <w:style w:type="paragraph" w:customStyle="1" w:styleId="ResimYazs1">
    <w:name w:val="Resim Yazısı1"/>
    <w:basedOn w:val="Normal"/>
    <w:qFormat/>
    <w:rsid w:val="0068126C"/>
    <w:pPr>
      <w:suppressLineNumbers/>
      <w:spacing w:before="120" w:after="120"/>
    </w:pPr>
    <w:rPr>
      <w:rFonts w:cs="Arial"/>
      <w:i/>
      <w:iCs/>
      <w:sz w:val="24"/>
      <w:szCs w:val="24"/>
    </w:rPr>
  </w:style>
  <w:style w:type="paragraph" w:customStyle="1" w:styleId="Dizin">
    <w:name w:val="Dizin"/>
    <w:basedOn w:val="Normal"/>
    <w:qFormat/>
    <w:rsid w:val="0068126C"/>
    <w:pPr>
      <w:suppressLineNumbers/>
    </w:pPr>
    <w:rPr>
      <w:rFonts w:cs="Arial"/>
    </w:rPr>
  </w:style>
  <w:style w:type="paragraph" w:styleId="ListeParagraf">
    <w:name w:val="List Paragraph"/>
    <w:basedOn w:val="Normal"/>
    <w:uiPriority w:val="34"/>
    <w:qFormat/>
    <w:rsid w:val="00E24709"/>
    <w:pPr>
      <w:ind w:left="720"/>
      <w:contextualSpacing/>
    </w:pPr>
  </w:style>
  <w:style w:type="paragraph" w:styleId="NormalWeb">
    <w:name w:val="Normal (Web)"/>
    <w:basedOn w:val="Normal"/>
    <w:semiHidden/>
    <w:unhideWhenUsed/>
    <w:qFormat/>
    <w:rsid w:val="00DE3164"/>
    <w:pPr>
      <w:spacing w:beforeAutospacing="1" w:afterAutospacing="1" w:line="240" w:lineRule="auto"/>
    </w:pPr>
    <w:rPr>
      <w:rFonts w:ascii="Times New Roman" w:eastAsia="Times New Roman" w:hAnsi="Times New Roman" w:cs="Times New Roman"/>
      <w:sz w:val="24"/>
      <w:szCs w:val="24"/>
    </w:rPr>
  </w:style>
  <w:style w:type="paragraph" w:styleId="KonuBal">
    <w:name w:val="Title"/>
    <w:basedOn w:val="Normal"/>
    <w:link w:val="KonuBalChar"/>
    <w:qFormat/>
    <w:rsid w:val="00DE3164"/>
    <w:pPr>
      <w:spacing w:beforeAutospacing="1" w:afterAutospacing="1" w:line="240" w:lineRule="auto"/>
    </w:pPr>
    <w:rPr>
      <w:rFonts w:ascii="Arial Narrow" w:eastAsia="Times New Roman" w:hAnsi="Arial Narrow"/>
      <w:sz w:val="24"/>
      <w:szCs w:val="13"/>
    </w:rPr>
  </w:style>
  <w:style w:type="paragraph" w:customStyle="1" w:styleId="gvdemetni21">
    <w:name w:val="gvdemetni21"/>
    <w:basedOn w:val="Normal"/>
    <w:qFormat/>
    <w:rsid w:val="00DE3164"/>
    <w:pPr>
      <w:spacing w:beforeAutospacing="1"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qFormat/>
    <w:rsid w:val="00026C95"/>
    <w:pPr>
      <w:spacing w:after="0" w:line="240" w:lineRule="auto"/>
    </w:pPr>
    <w:rPr>
      <w:rFonts w:ascii="Tahoma" w:hAnsi="Tahoma" w:cs="Tahoma"/>
      <w:sz w:val="16"/>
      <w:szCs w:val="16"/>
    </w:rPr>
  </w:style>
  <w:style w:type="paragraph" w:styleId="AralkYok">
    <w:name w:val="No Spacing"/>
    <w:uiPriority w:val="1"/>
    <w:qFormat/>
    <w:rsid w:val="00E13AC7"/>
    <w:rPr>
      <w:rFonts w:eastAsia="Calibri" w:cs="Times New Roman"/>
      <w:lang w:eastAsia="en-US"/>
    </w:rPr>
  </w:style>
  <w:style w:type="table" w:styleId="TabloKlavuzu">
    <w:name w:val="Table Grid"/>
    <w:basedOn w:val="NormalTablo"/>
    <w:uiPriority w:val="59"/>
    <w:rsid w:val="00E247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1159</Words>
  <Characters>6609</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bbb</dc:creator>
  <cp:lastModifiedBy>Buro</cp:lastModifiedBy>
  <cp:revision>8</cp:revision>
  <cp:lastPrinted>2022-06-01T11:41:00Z</cp:lastPrinted>
  <dcterms:created xsi:type="dcterms:W3CDTF">2022-06-01T11:42:00Z</dcterms:created>
  <dcterms:modified xsi:type="dcterms:W3CDTF">2022-06-10T08:46:00Z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Katilimsiz.Com @ necooy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