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4E70" w:rsidRPr="001A0A6E" w:rsidRDefault="00B456BA" w:rsidP="00F21511">
      <w:pPr>
        <w:pStyle w:val="AralkYok"/>
        <w:rPr>
          <w:rFonts w:ascii="Times New Roman" w:hAnsi="Times New Roman"/>
          <w:color w:val="000000"/>
          <w:sz w:val="20"/>
          <w:szCs w:val="20"/>
        </w:rPr>
      </w:pPr>
      <w:r w:rsidRPr="001A0A6E">
        <w:rPr>
          <w:rFonts w:ascii="Times New Roman" w:hAnsi="Times New Roman"/>
          <w:noProof/>
          <w:color w:val="000000"/>
          <w:sz w:val="20"/>
          <w:szCs w:val="20"/>
          <w:lang w:eastAsia="tr-TR"/>
        </w:rPr>
        <mc:AlternateContent>
          <mc:Choice Requires="wps">
            <w:drawing>
              <wp:anchor distT="0" distB="0" distL="114300" distR="114300" simplePos="0" relativeHeight="251656704" behindDoc="0" locked="0" layoutInCell="1" allowOverlap="1">
                <wp:simplePos x="0" y="0"/>
                <wp:positionH relativeFrom="column">
                  <wp:posOffset>-103505</wp:posOffset>
                </wp:positionH>
                <wp:positionV relativeFrom="paragraph">
                  <wp:posOffset>-81915</wp:posOffset>
                </wp:positionV>
                <wp:extent cx="6875780" cy="655955"/>
                <wp:effectExtent l="0" t="0" r="1270" b="0"/>
                <wp:wrapNone/>
                <wp:docPr id="3"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75780" cy="65595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701D4" w:rsidRPr="006958A6" w:rsidRDefault="009701D4" w:rsidP="0019251F">
                            <w:pPr>
                              <w:pStyle w:val="AralkYok"/>
                              <w:jc w:val="center"/>
                              <w:rPr>
                                <w:rFonts w:ascii="Times New Roman" w:hAnsi="Times New Roman"/>
                                <w:b/>
                                <w:sz w:val="24"/>
                                <w:szCs w:val="24"/>
                              </w:rPr>
                            </w:pPr>
                            <w:r>
                              <w:rPr>
                                <w:rFonts w:ascii="Times New Roman" w:hAnsi="Times New Roman"/>
                                <w:b/>
                                <w:sz w:val="24"/>
                                <w:szCs w:val="24"/>
                              </w:rPr>
                              <w:t>2020</w:t>
                            </w:r>
                            <w:r w:rsidRPr="006958A6">
                              <w:rPr>
                                <w:rFonts w:ascii="Times New Roman" w:hAnsi="Times New Roman"/>
                                <w:b/>
                                <w:sz w:val="24"/>
                                <w:szCs w:val="24"/>
                              </w:rPr>
                              <w:t>-20</w:t>
                            </w:r>
                            <w:r>
                              <w:rPr>
                                <w:rFonts w:ascii="Times New Roman" w:hAnsi="Times New Roman"/>
                                <w:b/>
                                <w:sz w:val="24"/>
                                <w:szCs w:val="24"/>
                              </w:rPr>
                              <w:t>21</w:t>
                            </w:r>
                            <w:r w:rsidRPr="006958A6">
                              <w:rPr>
                                <w:rFonts w:ascii="Times New Roman" w:hAnsi="Times New Roman"/>
                                <w:b/>
                                <w:sz w:val="24"/>
                                <w:szCs w:val="24"/>
                              </w:rPr>
                              <w:t xml:space="preserve"> EĞİTİM ÖĞRETİM YILI İSLAHİYE CUMHURİYET ORTAOKULU</w:t>
                            </w:r>
                          </w:p>
                          <w:p w:rsidR="009701D4" w:rsidRPr="006958A6" w:rsidRDefault="009701D4" w:rsidP="007359E2">
                            <w:pPr>
                              <w:pStyle w:val="AralkYok"/>
                              <w:jc w:val="center"/>
                              <w:rPr>
                                <w:rFonts w:ascii="Times New Roman" w:hAnsi="Times New Roman"/>
                                <w:b/>
                                <w:sz w:val="24"/>
                                <w:szCs w:val="24"/>
                              </w:rPr>
                            </w:pPr>
                            <w:r w:rsidRPr="007C4A82">
                              <w:rPr>
                                <w:rFonts w:ascii="Times New Roman" w:hAnsi="Times New Roman"/>
                                <w:b/>
                                <w:sz w:val="24"/>
                                <w:szCs w:val="24"/>
                              </w:rPr>
                              <w:t>8. SINIF T.C. İNKILAP TARİHİ VE ATATÜRKÇÜLÜK DERSİ</w:t>
                            </w:r>
                            <w:r w:rsidRPr="006958A6">
                              <w:rPr>
                                <w:rFonts w:ascii="Times New Roman" w:hAnsi="Times New Roman"/>
                                <w:b/>
                                <w:sz w:val="24"/>
                                <w:szCs w:val="24"/>
                              </w:rPr>
                              <w:t xml:space="preserve"> </w:t>
                            </w:r>
                            <w:r>
                              <w:rPr>
                                <w:rFonts w:ascii="Times New Roman" w:hAnsi="Times New Roman"/>
                                <w:b/>
                                <w:sz w:val="24"/>
                                <w:szCs w:val="24"/>
                              </w:rPr>
                              <w:t>2</w:t>
                            </w:r>
                            <w:r w:rsidRPr="006958A6">
                              <w:rPr>
                                <w:rFonts w:ascii="Times New Roman" w:hAnsi="Times New Roman"/>
                                <w:b/>
                                <w:sz w:val="24"/>
                                <w:szCs w:val="24"/>
                              </w:rPr>
                              <w:t xml:space="preserve">. DÖNEM </w:t>
                            </w:r>
                            <w:r>
                              <w:rPr>
                                <w:rFonts w:ascii="Times New Roman" w:hAnsi="Times New Roman"/>
                                <w:b/>
                                <w:sz w:val="24"/>
                                <w:szCs w:val="24"/>
                              </w:rPr>
                              <w:t>2</w:t>
                            </w:r>
                            <w:r w:rsidRPr="006958A6">
                              <w:rPr>
                                <w:rFonts w:ascii="Times New Roman" w:hAnsi="Times New Roman"/>
                                <w:b/>
                                <w:sz w:val="24"/>
                                <w:szCs w:val="24"/>
                              </w:rPr>
                              <w:t>. YAZILI SINAVI</w:t>
                            </w:r>
                          </w:p>
                          <w:p w:rsidR="009701D4" w:rsidRPr="006958A6" w:rsidRDefault="009701D4" w:rsidP="007359E2">
                            <w:pPr>
                              <w:pStyle w:val="AralkYok"/>
                              <w:jc w:val="center"/>
                              <w:rPr>
                                <w:rFonts w:ascii="Times New Roman" w:hAnsi="Times New Roman"/>
                                <w:b/>
                                <w:sz w:val="4"/>
                                <w:szCs w:val="4"/>
                              </w:rPr>
                            </w:pPr>
                          </w:p>
                          <w:p w:rsidR="009701D4" w:rsidRPr="006958A6" w:rsidRDefault="009701D4" w:rsidP="002562FC">
                            <w:pPr>
                              <w:pStyle w:val="AralkYok"/>
                              <w:rPr>
                                <w:rFonts w:ascii="Times New Roman" w:hAnsi="Times New Roman"/>
                                <w:b/>
                                <w:sz w:val="24"/>
                                <w:szCs w:val="24"/>
                              </w:rPr>
                            </w:pPr>
                            <w:r w:rsidRPr="006958A6">
                              <w:rPr>
                                <w:rFonts w:ascii="Times New Roman" w:hAnsi="Times New Roman"/>
                                <w:b/>
                                <w:sz w:val="24"/>
                                <w:szCs w:val="24"/>
                              </w:rPr>
                              <w:t xml:space="preserve">ADI SOYADI: </w:t>
                            </w:r>
                            <w:r>
                              <w:rPr>
                                <w:rFonts w:ascii="Times New Roman" w:hAnsi="Times New Roman"/>
                                <w:sz w:val="24"/>
                                <w:szCs w:val="24"/>
                              </w:rPr>
                              <w:t xml:space="preserve">………………………………………  </w:t>
                            </w:r>
                            <w:r w:rsidRPr="006958A6">
                              <w:rPr>
                                <w:rFonts w:ascii="Times New Roman" w:hAnsi="Times New Roman"/>
                                <w:b/>
                                <w:sz w:val="24"/>
                                <w:szCs w:val="24"/>
                              </w:rPr>
                              <w:t xml:space="preserve">SINIFI: </w:t>
                            </w:r>
                            <w:r w:rsidRPr="006958A6">
                              <w:rPr>
                                <w:rFonts w:ascii="Times New Roman" w:hAnsi="Times New Roman"/>
                                <w:sz w:val="24"/>
                                <w:szCs w:val="24"/>
                              </w:rPr>
                              <w:t>…………</w:t>
                            </w:r>
                            <w:r>
                              <w:rPr>
                                <w:rFonts w:ascii="Times New Roman" w:hAnsi="Times New Roman"/>
                                <w:b/>
                                <w:sz w:val="24"/>
                                <w:szCs w:val="24"/>
                              </w:rPr>
                              <w:t xml:space="preserve">   </w:t>
                            </w:r>
                            <w:r w:rsidRPr="006958A6">
                              <w:rPr>
                                <w:rFonts w:ascii="Times New Roman" w:hAnsi="Times New Roman"/>
                                <w:b/>
                                <w:sz w:val="24"/>
                                <w:szCs w:val="24"/>
                              </w:rPr>
                              <w:t xml:space="preserve">NO: </w:t>
                            </w:r>
                            <w:r w:rsidRPr="006958A6">
                              <w:rPr>
                                <w:rFonts w:ascii="Times New Roman" w:hAnsi="Times New Roman"/>
                                <w:sz w:val="24"/>
                                <w:szCs w:val="24"/>
                              </w:rPr>
                              <w:t xml:space="preserve">……….   </w:t>
                            </w:r>
                            <w:r w:rsidRPr="007C4A82">
                              <w:rPr>
                                <w:rFonts w:ascii="Times New Roman" w:hAnsi="Times New Roman"/>
                                <w:b/>
                                <w:sz w:val="24"/>
                                <w:szCs w:val="24"/>
                              </w:rPr>
                              <w:t>PUANI:</w:t>
                            </w:r>
                            <w:r>
                              <w:rPr>
                                <w:rFonts w:ascii="Times New Roman" w:hAnsi="Times New Roman"/>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7" o:spid="_x0000_s1026" style="position:absolute;margin-left:-8.15pt;margin-top:-6.45pt;width:541.4pt;height:5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" strokeweight="1pt">
                <v:shadow color="#868686"/>
                <v:path arrowok="t"/>
                <v:textbox>
                  <w:txbxContent>
                    <w:p w:rsidR="009701D4" w:rsidRPr="006958A6" w:rsidRDefault="009701D4" w:rsidP="0019251F">
                      <w:pPr>
                        <w:pStyle w:val="AralkYok"/>
                        <w:jc w:val="center"/>
                        <w:rPr>
                          <w:rFonts w:ascii="Times New Roman" w:hAnsi="Times New Roman"/>
                          <w:b/>
                          <w:sz w:val="24"/>
                          <w:szCs w:val="24"/>
                        </w:rPr>
                      </w:pPr>
                      <w:r>
                        <w:rPr>
                          <w:rFonts w:ascii="Times New Roman" w:hAnsi="Times New Roman"/>
                          <w:b/>
                          <w:sz w:val="24"/>
                          <w:szCs w:val="24"/>
                        </w:rPr>
                        <w:t>2020</w:t>
                      </w:r>
                      <w:r w:rsidRPr="006958A6">
                        <w:rPr>
                          <w:rFonts w:ascii="Times New Roman" w:hAnsi="Times New Roman"/>
                          <w:b/>
                          <w:sz w:val="24"/>
                          <w:szCs w:val="24"/>
                        </w:rPr>
                        <w:t>-20</w:t>
                      </w:r>
                      <w:r>
                        <w:rPr>
                          <w:rFonts w:ascii="Times New Roman" w:hAnsi="Times New Roman"/>
                          <w:b/>
                          <w:sz w:val="24"/>
                          <w:szCs w:val="24"/>
                        </w:rPr>
                        <w:t>21</w:t>
                      </w:r>
                      <w:r w:rsidRPr="006958A6">
                        <w:rPr>
                          <w:rFonts w:ascii="Times New Roman" w:hAnsi="Times New Roman"/>
                          <w:b/>
                          <w:sz w:val="24"/>
                          <w:szCs w:val="24"/>
                        </w:rPr>
                        <w:t xml:space="preserve"> EĞİTİM ÖĞRETİM YILI İSLAHİYE CUMHURİYET ORTAOKULU</w:t>
                      </w:r>
                    </w:p>
                    <w:p w:rsidR="009701D4" w:rsidRPr="006958A6" w:rsidRDefault="009701D4" w:rsidP="007359E2">
                      <w:pPr>
                        <w:pStyle w:val="AralkYok"/>
                        <w:jc w:val="center"/>
                        <w:rPr>
                          <w:rFonts w:ascii="Times New Roman" w:hAnsi="Times New Roman"/>
                          <w:b/>
                          <w:sz w:val="24"/>
                          <w:szCs w:val="24"/>
                        </w:rPr>
                      </w:pPr>
                      <w:r w:rsidRPr="007C4A82">
                        <w:rPr>
                          <w:rFonts w:ascii="Times New Roman" w:hAnsi="Times New Roman"/>
                          <w:b/>
                          <w:sz w:val="24"/>
                          <w:szCs w:val="24"/>
                        </w:rPr>
                        <w:t>8. SINIF T.C. İNKILAP TARİHİ VE ATATÜRKÇÜLÜK DERSİ</w:t>
                      </w:r>
                      <w:r w:rsidRPr="006958A6">
                        <w:rPr>
                          <w:rFonts w:ascii="Times New Roman" w:hAnsi="Times New Roman"/>
                          <w:b/>
                          <w:sz w:val="24"/>
                          <w:szCs w:val="24"/>
                        </w:rPr>
                        <w:t xml:space="preserve"> </w:t>
                      </w:r>
                      <w:r>
                        <w:rPr>
                          <w:rFonts w:ascii="Times New Roman" w:hAnsi="Times New Roman"/>
                          <w:b/>
                          <w:sz w:val="24"/>
                          <w:szCs w:val="24"/>
                        </w:rPr>
                        <w:t>2</w:t>
                      </w:r>
                      <w:r w:rsidRPr="006958A6">
                        <w:rPr>
                          <w:rFonts w:ascii="Times New Roman" w:hAnsi="Times New Roman"/>
                          <w:b/>
                          <w:sz w:val="24"/>
                          <w:szCs w:val="24"/>
                        </w:rPr>
                        <w:t xml:space="preserve">. DÖNEM </w:t>
                      </w:r>
                      <w:r>
                        <w:rPr>
                          <w:rFonts w:ascii="Times New Roman" w:hAnsi="Times New Roman"/>
                          <w:b/>
                          <w:sz w:val="24"/>
                          <w:szCs w:val="24"/>
                        </w:rPr>
                        <w:t>2</w:t>
                      </w:r>
                      <w:r w:rsidRPr="006958A6">
                        <w:rPr>
                          <w:rFonts w:ascii="Times New Roman" w:hAnsi="Times New Roman"/>
                          <w:b/>
                          <w:sz w:val="24"/>
                          <w:szCs w:val="24"/>
                        </w:rPr>
                        <w:t>. YAZILI SINAVI</w:t>
                      </w:r>
                    </w:p>
                    <w:p w:rsidR="009701D4" w:rsidRPr="006958A6" w:rsidRDefault="009701D4" w:rsidP="007359E2">
                      <w:pPr>
                        <w:pStyle w:val="AralkYok"/>
                        <w:jc w:val="center"/>
                        <w:rPr>
                          <w:rFonts w:ascii="Times New Roman" w:hAnsi="Times New Roman"/>
                          <w:b/>
                          <w:sz w:val="4"/>
                          <w:szCs w:val="4"/>
                        </w:rPr>
                      </w:pPr>
                    </w:p>
                    <w:p w:rsidR="009701D4" w:rsidRPr="006958A6" w:rsidRDefault="009701D4" w:rsidP="002562FC">
                      <w:pPr>
                        <w:pStyle w:val="AralkYok"/>
                        <w:rPr>
                          <w:rFonts w:ascii="Times New Roman" w:hAnsi="Times New Roman"/>
                          <w:b/>
                          <w:sz w:val="24"/>
                          <w:szCs w:val="24"/>
                        </w:rPr>
                      </w:pPr>
                      <w:r w:rsidRPr="006958A6">
                        <w:rPr>
                          <w:rFonts w:ascii="Times New Roman" w:hAnsi="Times New Roman"/>
                          <w:b/>
                          <w:sz w:val="24"/>
                          <w:szCs w:val="24"/>
                        </w:rPr>
                        <w:t xml:space="preserve">ADI SOYADI: </w:t>
                      </w:r>
                      <w:r>
                        <w:rPr>
                          <w:rFonts w:ascii="Times New Roman" w:hAnsi="Times New Roman"/>
                          <w:sz w:val="24"/>
                          <w:szCs w:val="24"/>
                        </w:rPr>
                        <w:t xml:space="preserve">………………………………………  </w:t>
                      </w:r>
                      <w:r w:rsidRPr="006958A6">
                        <w:rPr>
                          <w:rFonts w:ascii="Times New Roman" w:hAnsi="Times New Roman"/>
                          <w:b/>
                          <w:sz w:val="24"/>
                          <w:szCs w:val="24"/>
                        </w:rPr>
                        <w:t xml:space="preserve">SINIFI: </w:t>
                      </w:r>
                      <w:r w:rsidRPr="006958A6">
                        <w:rPr>
                          <w:rFonts w:ascii="Times New Roman" w:hAnsi="Times New Roman"/>
                          <w:sz w:val="24"/>
                          <w:szCs w:val="24"/>
                        </w:rPr>
                        <w:t>…………</w:t>
                      </w:r>
                      <w:r>
                        <w:rPr>
                          <w:rFonts w:ascii="Times New Roman" w:hAnsi="Times New Roman"/>
                          <w:b/>
                          <w:sz w:val="24"/>
                          <w:szCs w:val="24"/>
                        </w:rPr>
                        <w:t xml:space="preserve">   </w:t>
                      </w:r>
                      <w:r w:rsidRPr="006958A6">
                        <w:rPr>
                          <w:rFonts w:ascii="Times New Roman" w:hAnsi="Times New Roman"/>
                          <w:b/>
                          <w:sz w:val="24"/>
                          <w:szCs w:val="24"/>
                        </w:rPr>
                        <w:t xml:space="preserve">NO: </w:t>
                      </w:r>
                      <w:r w:rsidRPr="006958A6">
                        <w:rPr>
                          <w:rFonts w:ascii="Times New Roman" w:hAnsi="Times New Roman"/>
                          <w:sz w:val="24"/>
                          <w:szCs w:val="24"/>
                        </w:rPr>
                        <w:t xml:space="preserve">……….   </w:t>
                      </w:r>
                      <w:r w:rsidRPr="007C4A82">
                        <w:rPr>
                          <w:rFonts w:ascii="Times New Roman" w:hAnsi="Times New Roman"/>
                          <w:b/>
                          <w:sz w:val="24"/>
                          <w:szCs w:val="24"/>
                        </w:rPr>
                        <w:t>PUANI:</w:t>
                      </w:r>
                      <w:r>
                        <w:rPr>
                          <w:rFonts w:ascii="Times New Roman" w:hAnsi="Times New Roman"/>
                          <w:sz w:val="24"/>
                          <w:szCs w:val="24"/>
                        </w:rPr>
                        <w:t xml:space="preserve"> ………</w:t>
                      </w:r>
                    </w:p>
                  </w:txbxContent>
                </v:textbox>
              </v:rect>
            </w:pict>
          </mc:Fallback>
        </mc:AlternateContent>
      </w:r>
    </w:p>
    <w:p w:rsidR="00967B74" w:rsidRPr="001A0A6E" w:rsidRDefault="00967B74" w:rsidP="00F21511">
      <w:pPr>
        <w:pStyle w:val="AralkYok"/>
        <w:rPr>
          <w:rFonts w:ascii="Times New Roman" w:hAnsi="Times New Roman"/>
          <w:color w:val="000000"/>
          <w:sz w:val="20"/>
          <w:szCs w:val="20"/>
        </w:rPr>
      </w:pPr>
    </w:p>
    <w:p w:rsidR="0019251F" w:rsidRPr="001A0A6E" w:rsidRDefault="0019251F" w:rsidP="00F21511">
      <w:pPr>
        <w:pStyle w:val="AralkYok"/>
        <w:rPr>
          <w:rFonts w:ascii="Times New Roman" w:hAnsi="Times New Roman"/>
          <w:color w:val="000000"/>
          <w:sz w:val="20"/>
          <w:szCs w:val="20"/>
        </w:rPr>
      </w:pPr>
    </w:p>
    <w:p w:rsidR="0019251F" w:rsidRPr="001A0A6E" w:rsidRDefault="0019251F" w:rsidP="00F21511">
      <w:pPr>
        <w:pStyle w:val="AralkYok"/>
        <w:rPr>
          <w:rFonts w:ascii="Times New Roman" w:hAnsi="Times New Roman"/>
          <w:color w:val="000000"/>
          <w:sz w:val="20"/>
          <w:szCs w:val="20"/>
        </w:rPr>
      </w:pPr>
    </w:p>
    <w:p w:rsidR="00AD3D91" w:rsidRPr="001A0A6E" w:rsidRDefault="00B456BA" w:rsidP="00D83A8D">
      <w:pPr>
        <w:pStyle w:val="Default"/>
        <w:rPr>
          <w:b/>
          <w:sz w:val="20"/>
          <w:szCs w:val="20"/>
        </w:rPr>
      </w:pPr>
      <w:r w:rsidRPr="001A0A6E">
        <w:rPr>
          <w:b/>
          <w:noProof/>
          <w:sz w:val="20"/>
          <w:szCs w:val="20"/>
        </w:rPr>
        <mc:AlternateContent>
          <mc:Choice Requires="wps">
            <w:drawing>
              <wp:anchor distT="0" distB="0" distL="114300" distR="114300" simplePos="0" relativeHeight="251657728" behindDoc="0" locked="0" layoutInCell="1" allowOverlap="1">
                <wp:simplePos x="0" y="0"/>
                <wp:positionH relativeFrom="column">
                  <wp:posOffset>3392805</wp:posOffset>
                </wp:positionH>
                <wp:positionV relativeFrom="paragraph">
                  <wp:posOffset>69215</wp:posOffset>
                </wp:positionV>
                <wp:extent cx="48260" cy="9371330"/>
                <wp:effectExtent l="0" t="0" r="8890" b="1270"/>
                <wp:wrapNone/>
                <wp:docPr id="2" nam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8260" cy="937133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541A5BA" id="_x0000_t32" coordsize="21600,21600" o:spt="32" o:oned="t" path="m,l21600,21600e" filled="f">
                <v:path arrowok="t" fillok="f" o:connecttype="none"/>
                <o:lock v:ext="edit" shapetype="t"/>
              </v:shapetype>
              <v:shape id=" 12" o:spid="_x0000_s1026" type="#_x0000_t32" style="position:absolute;margin-left:267.15pt;margin-top:5.45pt;width:3.8pt;height:737.9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" strokeweight="1pt">
                <v:shadow color="#868686"/>
                <o:lock v:ext="edit" shapetype="f"/>
              </v:shape>
            </w:pict>
          </mc:Fallback>
        </mc:AlternateContent>
      </w:r>
    </w:p>
    <w:p w:rsidR="00D708B8" w:rsidRPr="001A0A6E" w:rsidRDefault="007F773C" w:rsidP="00D83A8D">
      <w:pPr>
        <w:pStyle w:val="Default"/>
        <w:rPr>
          <w:sz w:val="20"/>
          <w:szCs w:val="20"/>
        </w:rPr>
      </w:pPr>
      <w:r w:rsidRPr="001A0A6E">
        <w:rPr>
          <w:b/>
          <w:sz w:val="20"/>
          <w:szCs w:val="20"/>
        </w:rPr>
        <w:t>1</w:t>
      </w:r>
      <w:r w:rsidR="00D83A8D" w:rsidRPr="001A0A6E">
        <w:rPr>
          <w:b/>
          <w:sz w:val="20"/>
          <w:szCs w:val="20"/>
        </w:rPr>
        <w:t>)</w:t>
      </w:r>
      <w:r w:rsidR="00997EE3" w:rsidRPr="001A0A6E">
        <w:rPr>
          <w:sz w:val="20"/>
          <w:szCs w:val="20"/>
        </w:rPr>
        <w:t xml:space="preserve">   I.</w:t>
      </w:r>
      <w:r w:rsidR="00997EE3" w:rsidRPr="001A0A6E">
        <w:rPr>
          <w:b/>
          <w:sz w:val="20"/>
          <w:szCs w:val="20"/>
        </w:rPr>
        <w:t xml:space="preserve"> </w:t>
      </w:r>
      <w:r w:rsidR="00997EE3" w:rsidRPr="001A0A6E">
        <w:rPr>
          <w:sz w:val="20"/>
          <w:szCs w:val="20"/>
        </w:rPr>
        <w:t>Maden ve cam endüstrisinin geliştirilmesi</w:t>
      </w:r>
    </w:p>
    <w:p w:rsidR="00997EE3" w:rsidRPr="001A0A6E" w:rsidRDefault="00997EE3" w:rsidP="00997EE3">
      <w:pPr>
        <w:pStyle w:val="Default"/>
        <w:rPr>
          <w:sz w:val="20"/>
          <w:szCs w:val="20"/>
        </w:rPr>
      </w:pPr>
      <w:r w:rsidRPr="001A0A6E">
        <w:rPr>
          <w:sz w:val="20"/>
          <w:szCs w:val="20"/>
        </w:rPr>
        <w:t xml:space="preserve">      II. Yabancı şirketlerin ve demir yolların Türk işletmecilere </w:t>
      </w:r>
    </w:p>
    <w:p w:rsidR="00997EE3" w:rsidRPr="001A0A6E" w:rsidRDefault="00997EE3" w:rsidP="00997EE3">
      <w:pPr>
        <w:pStyle w:val="Default"/>
        <w:rPr>
          <w:sz w:val="20"/>
          <w:szCs w:val="20"/>
        </w:rPr>
      </w:pPr>
      <w:r w:rsidRPr="001A0A6E">
        <w:rPr>
          <w:sz w:val="20"/>
          <w:szCs w:val="20"/>
        </w:rPr>
        <w:t xml:space="preserve">            geçmesi                        </w:t>
      </w:r>
    </w:p>
    <w:p w:rsidR="00997EE3" w:rsidRPr="001A0A6E" w:rsidRDefault="00997EE3" w:rsidP="00997EE3">
      <w:pPr>
        <w:pStyle w:val="Default"/>
        <w:rPr>
          <w:sz w:val="20"/>
          <w:szCs w:val="20"/>
        </w:rPr>
      </w:pPr>
      <w:r w:rsidRPr="001A0A6E">
        <w:rPr>
          <w:sz w:val="20"/>
          <w:szCs w:val="20"/>
        </w:rPr>
        <w:t xml:space="preserve">     III. Aşar vergisinin kaldırılması</w:t>
      </w:r>
    </w:p>
    <w:p w:rsidR="00997EE3" w:rsidRPr="001A0A6E" w:rsidRDefault="00997EE3" w:rsidP="00997EE3">
      <w:pPr>
        <w:pStyle w:val="Default"/>
        <w:rPr>
          <w:b/>
          <w:sz w:val="20"/>
          <w:szCs w:val="20"/>
        </w:rPr>
      </w:pPr>
      <w:r w:rsidRPr="001A0A6E">
        <w:rPr>
          <w:b/>
          <w:sz w:val="20"/>
          <w:szCs w:val="20"/>
        </w:rPr>
        <w:t xml:space="preserve">Yukarıdaki inkılâp hareketleri ile Atatürk ilkeleri </w:t>
      </w:r>
      <w:r w:rsidRPr="001A0A6E">
        <w:rPr>
          <w:b/>
          <w:sz w:val="20"/>
          <w:szCs w:val="20"/>
          <w:u w:val="single"/>
        </w:rPr>
        <w:t>eşleştirilmek istenirse</w:t>
      </w:r>
      <w:r w:rsidRPr="001A0A6E">
        <w:rPr>
          <w:b/>
          <w:sz w:val="20"/>
          <w:szCs w:val="20"/>
        </w:rPr>
        <w:t xml:space="preserve"> aşağıdakilerden hangisi </w:t>
      </w:r>
      <w:r w:rsidRPr="001A0A6E">
        <w:rPr>
          <w:b/>
          <w:sz w:val="20"/>
          <w:szCs w:val="20"/>
          <w:u w:val="single"/>
        </w:rPr>
        <w:t>doğru olur?</w:t>
      </w:r>
    </w:p>
    <w:p w:rsidR="00D708B8" w:rsidRPr="001A0A6E" w:rsidRDefault="00997EE3" w:rsidP="00D83A8D">
      <w:pPr>
        <w:pStyle w:val="Default"/>
        <w:rPr>
          <w:b/>
          <w:sz w:val="20"/>
          <w:szCs w:val="20"/>
        </w:rPr>
      </w:pPr>
      <w:r w:rsidRPr="001A0A6E">
        <w:rPr>
          <w:b/>
          <w:sz w:val="20"/>
          <w:szCs w:val="20"/>
        </w:rPr>
        <w:t xml:space="preserve">            I                                II                              III</w:t>
      </w:r>
    </w:p>
    <w:p w:rsidR="00997EE3" w:rsidRPr="001A0A6E" w:rsidRDefault="00997EE3" w:rsidP="00D83A8D">
      <w:pPr>
        <w:pStyle w:val="Default"/>
        <w:rPr>
          <w:sz w:val="20"/>
          <w:szCs w:val="20"/>
        </w:rPr>
      </w:pPr>
      <w:r w:rsidRPr="001A0A6E">
        <w:rPr>
          <w:sz w:val="20"/>
          <w:szCs w:val="20"/>
        </w:rPr>
        <w:t>A) Devletçilik                  Halkçılık                    Laiklik</w:t>
      </w:r>
    </w:p>
    <w:p w:rsidR="00997EE3" w:rsidRPr="001A0A6E" w:rsidRDefault="00997EE3" w:rsidP="00D83A8D">
      <w:pPr>
        <w:pStyle w:val="Default"/>
        <w:rPr>
          <w:sz w:val="20"/>
          <w:szCs w:val="20"/>
        </w:rPr>
      </w:pPr>
      <w:r w:rsidRPr="001A0A6E">
        <w:rPr>
          <w:sz w:val="20"/>
          <w:szCs w:val="20"/>
        </w:rPr>
        <w:t xml:space="preserve">B) Laiklik                        Devletçilik                 Cumhuriyetçilik </w:t>
      </w:r>
    </w:p>
    <w:p w:rsidR="00D708B8" w:rsidRPr="001A0A6E" w:rsidRDefault="00997EE3" w:rsidP="00D83A8D">
      <w:pPr>
        <w:pStyle w:val="Default"/>
        <w:rPr>
          <w:color w:val="FF0000"/>
          <w:sz w:val="20"/>
          <w:szCs w:val="20"/>
        </w:rPr>
      </w:pPr>
      <w:r w:rsidRPr="001A0A6E">
        <w:rPr>
          <w:color w:val="FF0000"/>
          <w:sz w:val="20"/>
          <w:szCs w:val="20"/>
          <w:highlight w:val="yellow"/>
        </w:rPr>
        <w:t>C) Devletçilik                  Milliyetçilik               Halkçılık</w:t>
      </w:r>
    </w:p>
    <w:p w:rsidR="00D708B8" w:rsidRPr="001A0A6E" w:rsidRDefault="00997EE3" w:rsidP="00D83A8D">
      <w:pPr>
        <w:pStyle w:val="Default"/>
        <w:rPr>
          <w:sz w:val="20"/>
          <w:szCs w:val="20"/>
        </w:rPr>
      </w:pPr>
      <w:r w:rsidRPr="001A0A6E">
        <w:rPr>
          <w:sz w:val="20"/>
          <w:szCs w:val="20"/>
        </w:rPr>
        <w:t>D)Milliyetçilik                Devletçilik                  Halkçılık</w:t>
      </w:r>
    </w:p>
    <w:p w:rsidR="00997EE3" w:rsidRPr="001A0A6E" w:rsidRDefault="00997EE3" w:rsidP="00D83A8D">
      <w:pPr>
        <w:pStyle w:val="Default"/>
        <w:rPr>
          <w:sz w:val="20"/>
          <w:szCs w:val="20"/>
        </w:rPr>
      </w:pPr>
    </w:p>
    <w:p w:rsidR="00A5283C" w:rsidRPr="001A0A6E" w:rsidRDefault="00997EE3" w:rsidP="00D83A8D">
      <w:pPr>
        <w:pStyle w:val="Default"/>
        <w:rPr>
          <w:sz w:val="20"/>
          <w:szCs w:val="20"/>
        </w:rPr>
      </w:pPr>
      <w:r w:rsidRPr="001A0A6E">
        <w:rPr>
          <w:b/>
          <w:sz w:val="20"/>
          <w:szCs w:val="20"/>
        </w:rPr>
        <w:t>2)</w:t>
      </w:r>
      <w:r w:rsidR="001E2993" w:rsidRPr="001A0A6E">
        <w:rPr>
          <w:sz w:val="20"/>
          <w:szCs w:val="20"/>
        </w:rPr>
        <w:t xml:space="preserve">    I. </w:t>
      </w:r>
      <w:r w:rsidRPr="001A0A6E">
        <w:rPr>
          <w:sz w:val="20"/>
          <w:szCs w:val="20"/>
        </w:rPr>
        <w:t>Mondros Ateşkes Antlaşması imzalandı ve 7.maddesi ile</w:t>
      </w:r>
      <w:r w:rsidR="00A5283C" w:rsidRPr="001A0A6E">
        <w:rPr>
          <w:sz w:val="20"/>
          <w:szCs w:val="20"/>
        </w:rPr>
        <w:t xml:space="preserve"> </w:t>
      </w:r>
    </w:p>
    <w:p w:rsidR="00A5283C" w:rsidRPr="001A0A6E" w:rsidRDefault="001E2993" w:rsidP="00D83A8D">
      <w:pPr>
        <w:pStyle w:val="Default"/>
        <w:rPr>
          <w:sz w:val="20"/>
          <w:szCs w:val="20"/>
        </w:rPr>
      </w:pPr>
      <w:r w:rsidRPr="001A0A6E">
        <w:rPr>
          <w:sz w:val="20"/>
          <w:szCs w:val="20"/>
        </w:rPr>
        <w:t xml:space="preserve">       </w:t>
      </w:r>
      <w:r w:rsidR="00A5283C" w:rsidRPr="001A0A6E">
        <w:rPr>
          <w:sz w:val="20"/>
          <w:szCs w:val="20"/>
        </w:rPr>
        <w:t xml:space="preserve">    Anadolu'da işgaller hızlandı.</w:t>
      </w:r>
    </w:p>
    <w:p w:rsidR="00997EE3" w:rsidRPr="001A0A6E" w:rsidRDefault="00A5283C" w:rsidP="00D83A8D">
      <w:pPr>
        <w:pStyle w:val="Default"/>
        <w:rPr>
          <w:sz w:val="20"/>
          <w:szCs w:val="20"/>
        </w:rPr>
      </w:pPr>
      <w:r w:rsidRPr="001A0A6E">
        <w:rPr>
          <w:sz w:val="20"/>
          <w:szCs w:val="20"/>
        </w:rPr>
        <w:t xml:space="preserve">       </w:t>
      </w:r>
      <w:r w:rsidR="001E2993" w:rsidRPr="001A0A6E">
        <w:rPr>
          <w:sz w:val="20"/>
          <w:szCs w:val="20"/>
        </w:rPr>
        <w:t xml:space="preserve">II. </w:t>
      </w:r>
      <w:r w:rsidR="00997EE3" w:rsidRPr="001A0A6E">
        <w:rPr>
          <w:sz w:val="20"/>
          <w:szCs w:val="20"/>
        </w:rPr>
        <w:t>İstanbul Hükümeti işgaller karşısında duyarsız kaldı.</w:t>
      </w:r>
    </w:p>
    <w:p w:rsidR="001E2993" w:rsidRPr="001A0A6E" w:rsidRDefault="001E2993" w:rsidP="00997EE3">
      <w:pPr>
        <w:pStyle w:val="Default"/>
        <w:rPr>
          <w:sz w:val="20"/>
          <w:szCs w:val="20"/>
        </w:rPr>
      </w:pPr>
      <w:r w:rsidRPr="001A0A6E">
        <w:rPr>
          <w:sz w:val="20"/>
          <w:szCs w:val="20"/>
        </w:rPr>
        <w:t xml:space="preserve">       III. </w:t>
      </w:r>
      <w:r w:rsidR="00997EE3" w:rsidRPr="001A0A6E">
        <w:rPr>
          <w:sz w:val="20"/>
          <w:szCs w:val="20"/>
        </w:rPr>
        <w:t>Osmanlı Devleti 1. Dünya Savaşı'ndan müttefik</w:t>
      </w:r>
      <w:r w:rsidRPr="001A0A6E">
        <w:rPr>
          <w:sz w:val="20"/>
          <w:szCs w:val="20"/>
        </w:rPr>
        <w:t xml:space="preserve">leriyle </w:t>
      </w:r>
    </w:p>
    <w:p w:rsidR="001E2993" w:rsidRPr="001A0A6E" w:rsidRDefault="001E2993" w:rsidP="00997EE3">
      <w:pPr>
        <w:pStyle w:val="Default"/>
        <w:rPr>
          <w:sz w:val="20"/>
          <w:szCs w:val="20"/>
        </w:rPr>
      </w:pPr>
      <w:r w:rsidRPr="001A0A6E">
        <w:rPr>
          <w:sz w:val="20"/>
          <w:szCs w:val="20"/>
        </w:rPr>
        <w:t xml:space="preserve">            mağlup ayrıldı.</w:t>
      </w:r>
    </w:p>
    <w:p w:rsidR="00997EE3" w:rsidRPr="001A0A6E" w:rsidRDefault="001E2993" w:rsidP="00997EE3">
      <w:pPr>
        <w:pStyle w:val="Default"/>
        <w:rPr>
          <w:sz w:val="20"/>
          <w:szCs w:val="20"/>
        </w:rPr>
      </w:pPr>
      <w:r w:rsidRPr="001A0A6E">
        <w:rPr>
          <w:sz w:val="20"/>
          <w:szCs w:val="20"/>
        </w:rPr>
        <w:t xml:space="preserve">      IV. </w:t>
      </w:r>
      <w:r w:rsidR="00997EE3" w:rsidRPr="001A0A6E">
        <w:rPr>
          <w:sz w:val="20"/>
          <w:szCs w:val="20"/>
        </w:rPr>
        <w:t xml:space="preserve">Bölgesel cemiyetler Anadolu'daki silahlı direnişe </w:t>
      </w:r>
    </w:p>
    <w:p w:rsidR="001E2993" w:rsidRPr="001A0A6E" w:rsidRDefault="001E2993" w:rsidP="00997EE3">
      <w:pPr>
        <w:pStyle w:val="Default"/>
        <w:rPr>
          <w:sz w:val="20"/>
          <w:szCs w:val="20"/>
        </w:rPr>
      </w:pPr>
      <w:r w:rsidRPr="001A0A6E">
        <w:rPr>
          <w:sz w:val="20"/>
          <w:szCs w:val="20"/>
        </w:rPr>
        <w:t xml:space="preserve">            destek verdi.</w:t>
      </w:r>
    </w:p>
    <w:p w:rsidR="00997EE3" w:rsidRPr="001A0A6E" w:rsidRDefault="001E2993" w:rsidP="00997EE3">
      <w:pPr>
        <w:pStyle w:val="Default"/>
        <w:rPr>
          <w:sz w:val="20"/>
          <w:szCs w:val="20"/>
        </w:rPr>
      </w:pPr>
      <w:r w:rsidRPr="001A0A6E">
        <w:rPr>
          <w:sz w:val="20"/>
          <w:szCs w:val="20"/>
        </w:rPr>
        <w:t xml:space="preserve">     V. </w:t>
      </w:r>
      <w:r w:rsidR="00997EE3" w:rsidRPr="001A0A6E">
        <w:rPr>
          <w:sz w:val="20"/>
          <w:szCs w:val="20"/>
        </w:rPr>
        <w:t>Anadolu'da Kuvayı</w:t>
      </w:r>
      <w:r w:rsidRPr="001A0A6E">
        <w:rPr>
          <w:sz w:val="20"/>
          <w:szCs w:val="20"/>
        </w:rPr>
        <w:t xml:space="preserve"> M</w:t>
      </w:r>
      <w:r w:rsidR="00997EE3" w:rsidRPr="001A0A6E">
        <w:rPr>
          <w:sz w:val="20"/>
          <w:szCs w:val="20"/>
        </w:rPr>
        <w:t>illiye birlikleri bölgelerini</w:t>
      </w:r>
      <w:r w:rsidRPr="001A0A6E">
        <w:rPr>
          <w:sz w:val="20"/>
          <w:szCs w:val="20"/>
        </w:rPr>
        <w:t xml:space="preserve"> </w:t>
      </w:r>
    </w:p>
    <w:p w:rsidR="001E2993" w:rsidRPr="001A0A6E" w:rsidRDefault="001E2993" w:rsidP="00997EE3">
      <w:pPr>
        <w:pStyle w:val="Default"/>
        <w:rPr>
          <w:sz w:val="20"/>
          <w:szCs w:val="20"/>
        </w:rPr>
      </w:pPr>
      <w:r w:rsidRPr="001A0A6E">
        <w:rPr>
          <w:sz w:val="20"/>
          <w:szCs w:val="20"/>
        </w:rPr>
        <w:t xml:space="preserve">          müdafaaya geçtiler.</w:t>
      </w:r>
    </w:p>
    <w:p w:rsidR="00997EE3" w:rsidRPr="001A0A6E" w:rsidRDefault="00997EE3" w:rsidP="00997EE3">
      <w:pPr>
        <w:pStyle w:val="Default"/>
        <w:rPr>
          <w:b/>
          <w:sz w:val="20"/>
          <w:szCs w:val="20"/>
        </w:rPr>
      </w:pPr>
      <w:r w:rsidRPr="001A0A6E">
        <w:rPr>
          <w:b/>
          <w:sz w:val="20"/>
          <w:szCs w:val="20"/>
        </w:rPr>
        <w:t xml:space="preserve">Yukarıdaki olaylar arasında sebep-sonuç zinciri kurulmak istense aşağıdakilerden hangisi </w:t>
      </w:r>
      <w:r w:rsidRPr="001A0A6E">
        <w:rPr>
          <w:b/>
          <w:sz w:val="20"/>
          <w:szCs w:val="20"/>
          <w:u w:val="single"/>
        </w:rPr>
        <w:t>doğru olur?</w:t>
      </w:r>
    </w:p>
    <w:p w:rsidR="00997EE3" w:rsidRPr="001A0A6E" w:rsidRDefault="001E2993" w:rsidP="00997EE3">
      <w:pPr>
        <w:pStyle w:val="Default"/>
        <w:rPr>
          <w:sz w:val="20"/>
          <w:szCs w:val="20"/>
        </w:rPr>
      </w:pPr>
      <w:r w:rsidRPr="001A0A6E">
        <w:rPr>
          <w:sz w:val="20"/>
          <w:szCs w:val="20"/>
        </w:rPr>
        <w:t xml:space="preserve">A) I - IV - II -V </w:t>
      </w:r>
      <w:r w:rsidR="00066627" w:rsidRPr="001A0A6E">
        <w:rPr>
          <w:sz w:val="20"/>
          <w:szCs w:val="20"/>
        </w:rPr>
        <w:t>-</w:t>
      </w:r>
      <w:r w:rsidRPr="001A0A6E">
        <w:rPr>
          <w:sz w:val="20"/>
          <w:szCs w:val="20"/>
        </w:rPr>
        <w:t xml:space="preserve"> III</w:t>
      </w:r>
      <w:r w:rsidR="00066627" w:rsidRPr="001A0A6E">
        <w:rPr>
          <w:sz w:val="20"/>
          <w:szCs w:val="20"/>
        </w:rPr>
        <w:t xml:space="preserve">                               </w:t>
      </w:r>
      <w:r w:rsidRPr="001A0A6E">
        <w:rPr>
          <w:color w:val="FF0000"/>
          <w:sz w:val="20"/>
          <w:szCs w:val="20"/>
          <w:highlight w:val="yellow"/>
        </w:rPr>
        <w:t>B) III - I - II - V - IV</w:t>
      </w:r>
    </w:p>
    <w:p w:rsidR="00997EE3" w:rsidRPr="001A0A6E" w:rsidRDefault="00997EE3" w:rsidP="00997EE3">
      <w:pPr>
        <w:pStyle w:val="Default"/>
        <w:rPr>
          <w:sz w:val="20"/>
          <w:szCs w:val="20"/>
        </w:rPr>
      </w:pPr>
      <w:r w:rsidRPr="001A0A6E">
        <w:rPr>
          <w:sz w:val="20"/>
          <w:szCs w:val="20"/>
        </w:rPr>
        <w:t>C)</w:t>
      </w:r>
      <w:r w:rsidR="001E2993" w:rsidRPr="001A0A6E">
        <w:rPr>
          <w:sz w:val="20"/>
          <w:szCs w:val="20"/>
        </w:rPr>
        <w:t xml:space="preserve"> III - IV - II - I - V</w:t>
      </w:r>
      <w:r w:rsidRPr="001A0A6E">
        <w:rPr>
          <w:sz w:val="20"/>
          <w:szCs w:val="20"/>
        </w:rPr>
        <w:tab/>
      </w:r>
      <w:r w:rsidR="00066627" w:rsidRPr="001A0A6E">
        <w:rPr>
          <w:sz w:val="20"/>
          <w:szCs w:val="20"/>
        </w:rPr>
        <w:t xml:space="preserve">                     </w:t>
      </w:r>
      <w:r w:rsidRPr="001A0A6E">
        <w:rPr>
          <w:sz w:val="20"/>
          <w:szCs w:val="20"/>
        </w:rPr>
        <w:t>D)</w:t>
      </w:r>
      <w:r w:rsidR="001E2993" w:rsidRPr="001A0A6E">
        <w:rPr>
          <w:sz w:val="20"/>
          <w:szCs w:val="20"/>
        </w:rPr>
        <w:t xml:space="preserve"> I - III - II - IV </w:t>
      </w:r>
      <w:r w:rsidR="00560F36" w:rsidRPr="001A0A6E">
        <w:rPr>
          <w:sz w:val="20"/>
          <w:szCs w:val="20"/>
        </w:rPr>
        <w:t>–</w:t>
      </w:r>
      <w:r w:rsidR="001E2993" w:rsidRPr="001A0A6E">
        <w:rPr>
          <w:sz w:val="20"/>
          <w:szCs w:val="20"/>
        </w:rPr>
        <w:t xml:space="preserve"> V</w:t>
      </w:r>
    </w:p>
    <w:p w:rsidR="00560F36" w:rsidRPr="001A0A6E" w:rsidRDefault="00560F36" w:rsidP="00997EE3">
      <w:pPr>
        <w:pStyle w:val="Default"/>
        <w:rPr>
          <w:sz w:val="20"/>
          <w:szCs w:val="20"/>
        </w:rPr>
      </w:pPr>
    </w:p>
    <w:p w:rsidR="00726A68" w:rsidRPr="001A0A6E" w:rsidRDefault="00BA4D03" w:rsidP="00726A68">
      <w:pPr>
        <w:pStyle w:val="Default"/>
        <w:rPr>
          <w:b/>
          <w:sz w:val="20"/>
          <w:szCs w:val="20"/>
        </w:rPr>
      </w:pPr>
      <w:r w:rsidRPr="001A0A6E">
        <w:rPr>
          <w:b/>
          <w:sz w:val="20"/>
          <w:szCs w:val="20"/>
        </w:rPr>
        <w:t>3)</w:t>
      </w:r>
      <w:r w:rsidR="00726A68" w:rsidRPr="001A0A6E">
        <w:rPr>
          <w:b/>
          <w:sz w:val="20"/>
          <w:szCs w:val="20"/>
        </w:rPr>
        <w:t xml:space="preserve"> </w:t>
      </w:r>
      <w:r w:rsidR="00726A68" w:rsidRPr="001A0A6E">
        <w:rPr>
          <w:sz w:val="20"/>
          <w:szCs w:val="20"/>
        </w:rPr>
        <w:t xml:space="preserve">Şeyh Sait Ayaklanması'nın bastırılması ile cumhuriyet rejimine karşı oluşan ilk büyük tehlike önlenmiş oldu. Türk ordusu gücünün büyük bir bölümünü bu isyanın bastırılması için kullandı. Bu nedenle de Musul sorunu İngilizlerin istedikleri şekilde sonuçlandı. Ayaklanma ile ilgisi olduğu gerekçesiyle Terakkiperver Cumhuriyet Fırkası kapatıldı. Böylece Türkiye'nin çok partili siyasal yaşama henüz hazır olmadığı anlaşıldı. </w:t>
      </w:r>
    </w:p>
    <w:p w:rsidR="00726A68" w:rsidRPr="001A0A6E" w:rsidRDefault="00726A68" w:rsidP="00726A68">
      <w:pPr>
        <w:pStyle w:val="Default"/>
        <w:rPr>
          <w:b/>
          <w:sz w:val="20"/>
          <w:szCs w:val="20"/>
        </w:rPr>
      </w:pPr>
      <w:r w:rsidRPr="001A0A6E">
        <w:rPr>
          <w:b/>
          <w:sz w:val="20"/>
          <w:szCs w:val="20"/>
        </w:rPr>
        <w:t xml:space="preserve">Sadece bu bilgiye göre aşağıdakilerden hangisine </w:t>
      </w:r>
      <w:r w:rsidRPr="001A0A6E">
        <w:rPr>
          <w:b/>
          <w:sz w:val="20"/>
          <w:szCs w:val="20"/>
          <w:u w:val="single"/>
        </w:rPr>
        <w:t>ulaşılamaz?</w:t>
      </w:r>
    </w:p>
    <w:p w:rsidR="00726A68" w:rsidRPr="001A0A6E" w:rsidRDefault="00726A68" w:rsidP="00726A68">
      <w:pPr>
        <w:pStyle w:val="Default"/>
        <w:rPr>
          <w:sz w:val="20"/>
          <w:szCs w:val="20"/>
        </w:rPr>
      </w:pPr>
      <w:r w:rsidRPr="001A0A6E">
        <w:rPr>
          <w:sz w:val="20"/>
          <w:szCs w:val="20"/>
        </w:rPr>
        <w:t>A) Yaşanan ayaklanmanın demokratik sürecin gelişmesini engellediğine</w:t>
      </w:r>
    </w:p>
    <w:p w:rsidR="00726A68" w:rsidRPr="001A0A6E" w:rsidRDefault="00726A68" w:rsidP="00726A68">
      <w:pPr>
        <w:pStyle w:val="Default"/>
        <w:rPr>
          <w:sz w:val="20"/>
          <w:szCs w:val="20"/>
        </w:rPr>
      </w:pPr>
      <w:r w:rsidRPr="001A0A6E">
        <w:rPr>
          <w:sz w:val="20"/>
          <w:szCs w:val="20"/>
        </w:rPr>
        <w:t>B) İç kaynakların tüketilmesinin dış politikayı olumsuz etkilediğine</w:t>
      </w:r>
    </w:p>
    <w:p w:rsidR="00726A68" w:rsidRPr="001A0A6E" w:rsidRDefault="00726A68" w:rsidP="00726A68">
      <w:pPr>
        <w:pStyle w:val="Default"/>
        <w:rPr>
          <w:sz w:val="20"/>
          <w:szCs w:val="20"/>
        </w:rPr>
      </w:pPr>
      <w:r w:rsidRPr="001A0A6E">
        <w:rPr>
          <w:sz w:val="20"/>
          <w:szCs w:val="20"/>
        </w:rPr>
        <w:t>C) İsyanın bastırılmasıyla ülke yönetiminin güvenceye alındığına</w:t>
      </w:r>
    </w:p>
    <w:p w:rsidR="00726A68" w:rsidRPr="001A0A6E" w:rsidRDefault="00726A68" w:rsidP="00726A68">
      <w:pPr>
        <w:pStyle w:val="Default"/>
        <w:rPr>
          <w:color w:val="FF0000"/>
          <w:sz w:val="20"/>
          <w:szCs w:val="20"/>
        </w:rPr>
      </w:pPr>
      <w:r w:rsidRPr="001A0A6E">
        <w:rPr>
          <w:color w:val="FF0000"/>
          <w:sz w:val="20"/>
          <w:szCs w:val="20"/>
          <w:highlight w:val="yellow"/>
        </w:rPr>
        <w:t>D) İsyancıların yabancı devletlerle iş birliği yaptığına</w:t>
      </w:r>
    </w:p>
    <w:p w:rsidR="00726A68" w:rsidRPr="001A0A6E" w:rsidRDefault="00726A68" w:rsidP="00726A68">
      <w:pPr>
        <w:pStyle w:val="Default"/>
        <w:rPr>
          <w:color w:val="FF0000"/>
          <w:sz w:val="20"/>
          <w:szCs w:val="20"/>
        </w:rPr>
      </w:pPr>
    </w:p>
    <w:p w:rsidR="00726A68" w:rsidRPr="001A0A6E" w:rsidRDefault="00726A68" w:rsidP="00726A68">
      <w:pPr>
        <w:pStyle w:val="Default"/>
        <w:rPr>
          <w:color w:val="auto"/>
          <w:sz w:val="20"/>
          <w:szCs w:val="20"/>
        </w:rPr>
      </w:pPr>
      <w:r w:rsidRPr="001A0A6E">
        <w:rPr>
          <w:b/>
          <w:color w:val="auto"/>
          <w:sz w:val="20"/>
          <w:szCs w:val="20"/>
        </w:rPr>
        <w:t>4)</w:t>
      </w:r>
      <w:r w:rsidR="00502B2B" w:rsidRPr="001A0A6E">
        <w:rPr>
          <w:color w:val="auto"/>
          <w:sz w:val="20"/>
          <w:szCs w:val="20"/>
        </w:rPr>
        <w:t xml:space="preserve">     I. Musul</w:t>
      </w:r>
      <w:r w:rsidRPr="001A0A6E">
        <w:rPr>
          <w:color w:val="auto"/>
          <w:sz w:val="20"/>
          <w:szCs w:val="20"/>
        </w:rPr>
        <w:t xml:space="preserve"> sorununu çözebilmek</w:t>
      </w:r>
    </w:p>
    <w:p w:rsidR="00726A68" w:rsidRPr="001A0A6E" w:rsidRDefault="00502B2B" w:rsidP="00726A68">
      <w:pPr>
        <w:pStyle w:val="Default"/>
        <w:rPr>
          <w:color w:val="auto"/>
          <w:sz w:val="20"/>
          <w:szCs w:val="20"/>
        </w:rPr>
      </w:pPr>
      <w:r w:rsidRPr="001A0A6E">
        <w:rPr>
          <w:color w:val="auto"/>
          <w:sz w:val="20"/>
          <w:szCs w:val="20"/>
        </w:rPr>
        <w:t xml:space="preserve">        II. </w:t>
      </w:r>
      <w:r w:rsidR="00726A68" w:rsidRPr="001A0A6E">
        <w:rPr>
          <w:color w:val="auto"/>
          <w:sz w:val="20"/>
          <w:szCs w:val="20"/>
        </w:rPr>
        <w:t xml:space="preserve">Dünya barışına katkı sağlayabilmek </w:t>
      </w:r>
    </w:p>
    <w:p w:rsidR="00726A68" w:rsidRPr="001A0A6E" w:rsidRDefault="00502B2B" w:rsidP="00726A68">
      <w:pPr>
        <w:pStyle w:val="Default"/>
        <w:rPr>
          <w:color w:val="auto"/>
          <w:sz w:val="20"/>
          <w:szCs w:val="20"/>
        </w:rPr>
      </w:pPr>
      <w:r w:rsidRPr="001A0A6E">
        <w:rPr>
          <w:color w:val="auto"/>
          <w:sz w:val="20"/>
          <w:szCs w:val="20"/>
        </w:rPr>
        <w:t xml:space="preserve">        III. </w:t>
      </w:r>
      <w:r w:rsidR="00726A68" w:rsidRPr="001A0A6E">
        <w:rPr>
          <w:color w:val="auto"/>
          <w:sz w:val="20"/>
          <w:szCs w:val="20"/>
        </w:rPr>
        <w:t>Uluslarara</w:t>
      </w:r>
      <w:r w:rsidRPr="001A0A6E">
        <w:rPr>
          <w:color w:val="auto"/>
          <w:sz w:val="20"/>
          <w:szCs w:val="20"/>
        </w:rPr>
        <w:t>sı hukuka bağlı hareket edebil</w:t>
      </w:r>
      <w:r w:rsidR="00726A68" w:rsidRPr="001A0A6E">
        <w:rPr>
          <w:color w:val="auto"/>
          <w:sz w:val="20"/>
          <w:szCs w:val="20"/>
        </w:rPr>
        <w:t xml:space="preserve">mek </w:t>
      </w:r>
    </w:p>
    <w:p w:rsidR="00726A68" w:rsidRPr="001A0A6E" w:rsidRDefault="00502B2B" w:rsidP="00726A68">
      <w:pPr>
        <w:pStyle w:val="Default"/>
        <w:rPr>
          <w:color w:val="auto"/>
          <w:sz w:val="20"/>
          <w:szCs w:val="20"/>
        </w:rPr>
      </w:pPr>
      <w:r w:rsidRPr="001A0A6E">
        <w:rPr>
          <w:color w:val="auto"/>
          <w:sz w:val="20"/>
          <w:szCs w:val="20"/>
        </w:rPr>
        <w:t xml:space="preserve">        IV. </w:t>
      </w:r>
      <w:r w:rsidR="00726A68" w:rsidRPr="001A0A6E">
        <w:rPr>
          <w:color w:val="auto"/>
          <w:sz w:val="20"/>
          <w:szCs w:val="20"/>
        </w:rPr>
        <w:t xml:space="preserve">Uluslararası politikalara </w:t>
      </w:r>
      <w:r w:rsidRPr="001A0A6E">
        <w:rPr>
          <w:color w:val="auto"/>
          <w:sz w:val="20"/>
          <w:szCs w:val="20"/>
        </w:rPr>
        <w:t>dâhil</w:t>
      </w:r>
      <w:r w:rsidR="00726A68" w:rsidRPr="001A0A6E">
        <w:rPr>
          <w:color w:val="auto"/>
          <w:sz w:val="20"/>
          <w:szCs w:val="20"/>
        </w:rPr>
        <w:t xml:space="preserve"> olabilmek </w:t>
      </w:r>
    </w:p>
    <w:p w:rsidR="00726A68" w:rsidRPr="001A0A6E" w:rsidRDefault="00726A68" w:rsidP="00726A68">
      <w:pPr>
        <w:pStyle w:val="Default"/>
        <w:rPr>
          <w:b/>
          <w:color w:val="auto"/>
          <w:sz w:val="20"/>
          <w:szCs w:val="20"/>
          <w:u w:val="single"/>
        </w:rPr>
      </w:pPr>
      <w:r w:rsidRPr="001A0A6E">
        <w:rPr>
          <w:b/>
          <w:color w:val="auto"/>
          <w:sz w:val="20"/>
          <w:szCs w:val="20"/>
        </w:rPr>
        <w:t xml:space="preserve">Türkiye'nin Milletler Cemiyetine girmek istemesinde yukarıdakilerden hangilerinin etkisinin olduğu </w:t>
      </w:r>
      <w:r w:rsidRPr="001A0A6E">
        <w:rPr>
          <w:b/>
          <w:color w:val="auto"/>
          <w:sz w:val="20"/>
          <w:szCs w:val="20"/>
          <w:u w:val="single"/>
        </w:rPr>
        <w:t>söylenemez?</w:t>
      </w:r>
    </w:p>
    <w:p w:rsidR="00502B2B" w:rsidRPr="001A0A6E" w:rsidRDefault="00502B2B" w:rsidP="00726A68">
      <w:pPr>
        <w:pStyle w:val="Default"/>
        <w:rPr>
          <w:color w:val="auto"/>
          <w:sz w:val="20"/>
          <w:szCs w:val="20"/>
        </w:rPr>
      </w:pPr>
      <w:r w:rsidRPr="001A0A6E">
        <w:rPr>
          <w:color w:val="FF0000"/>
          <w:sz w:val="20"/>
          <w:szCs w:val="20"/>
          <w:highlight w:val="yellow"/>
        </w:rPr>
        <w:t>A) Yalnız I</w:t>
      </w:r>
      <w:r w:rsidR="00726A68" w:rsidRPr="001A0A6E">
        <w:rPr>
          <w:color w:val="FF0000"/>
          <w:sz w:val="20"/>
          <w:szCs w:val="20"/>
        </w:rPr>
        <w:t xml:space="preserve">        </w:t>
      </w:r>
      <w:r w:rsidR="00726A68" w:rsidRPr="001A0A6E">
        <w:rPr>
          <w:color w:val="auto"/>
          <w:sz w:val="20"/>
          <w:szCs w:val="20"/>
        </w:rPr>
        <w:t xml:space="preserve"> </w:t>
      </w:r>
      <w:r w:rsidRPr="001A0A6E">
        <w:rPr>
          <w:color w:val="auto"/>
          <w:sz w:val="20"/>
          <w:szCs w:val="20"/>
        </w:rPr>
        <w:t xml:space="preserve">                                             B) I ve III</w:t>
      </w:r>
      <w:r w:rsidR="00726A68" w:rsidRPr="001A0A6E">
        <w:rPr>
          <w:color w:val="auto"/>
          <w:sz w:val="20"/>
          <w:szCs w:val="20"/>
        </w:rPr>
        <w:t xml:space="preserve">          </w:t>
      </w:r>
    </w:p>
    <w:p w:rsidR="00726A68" w:rsidRPr="001A0A6E" w:rsidRDefault="00502B2B" w:rsidP="00726A68">
      <w:pPr>
        <w:pStyle w:val="Default"/>
        <w:rPr>
          <w:color w:val="FF0000"/>
          <w:sz w:val="20"/>
          <w:szCs w:val="20"/>
        </w:rPr>
      </w:pPr>
      <w:r w:rsidRPr="001A0A6E">
        <w:rPr>
          <w:color w:val="auto"/>
          <w:sz w:val="20"/>
          <w:szCs w:val="20"/>
        </w:rPr>
        <w:t>C) II, III ve IV</w:t>
      </w:r>
      <w:r w:rsidR="00726A68" w:rsidRPr="001A0A6E">
        <w:rPr>
          <w:color w:val="auto"/>
          <w:sz w:val="20"/>
          <w:szCs w:val="20"/>
        </w:rPr>
        <w:t xml:space="preserve">   </w:t>
      </w:r>
      <w:r w:rsidRPr="001A0A6E">
        <w:rPr>
          <w:color w:val="auto"/>
          <w:sz w:val="20"/>
          <w:szCs w:val="20"/>
        </w:rPr>
        <w:t xml:space="preserve">                                             </w:t>
      </w:r>
      <w:r w:rsidR="00726A68" w:rsidRPr="001A0A6E">
        <w:rPr>
          <w:color w:val="auto"/>
          <w:sz w:val="20"/>
          <w:szCs w:val="20"/>
        </w:rPr>
        <w:t>D)</w:t>
      </w:r>
      <w:r w:rsidRPr="001A0A6E">
        <w:rPr>
          <w:color w:val="auto"/>
          <w:sz w:val="20"/>
          <w:szCs w:val="20"/>
        </w:rPr>
        <w:t xml:space="preserve"> I, II ve IV</w:t>
      </w:r>
    </w:p>
    <w:p w:rsidR="00726A68" w:rsidRPr="001A0A6E" w:rsidRDefault="00726A68" w:rsidP="00BA4D03">
      <w:pPr>
        <w:pStyle w:val="Default"/>
        <w:rPr>
          <w:b/>
          <w:sz w:val="20"/>
          <w:szCs w:val="20"/>
        </w:rPr>
      </w:pPr>
    </w:p>
    <w:p w:rsidR="001A0A6E" w:rsidRPr="001A0A6E" w:rsidRDefault="009701D4" w:rsidP="001A0A6E">
      <w:pPr>
        <w:pStyle w:val="Default"/>
        <w:rPr>
          <w:b/>
          <w:bCs/>
          <w:sz w:val="20"/>
          <w:szCs w:val="20"/>
        </w:rPr>
      </w:pPr>
      <w:r w:rsidRPr="001A0A6E">
        <w:rPr>
          <w:b/>
          <w:sz w:val="20"/>
          <w:szCs w:val="20"/>
        </w:rPr>
        <w:t>5)</w:t>
      </w:r>
      <w:r w:rsidR="001A0A6E">
        <w:rPr>
          <w:b/>
          <w:sz w:val="20"/>
          <w:szCs w:val="20"/>
        </w:rPr>
        <w:t xml:space="preserve"> </w:t>
      </w:r>
      <w:r w:rsidR="001A0A6E" w:rsidRPr="001A0A6E">
        <w:rPr>
          <w:b/>
          <w:bCs/>
          <w:sz w:val="20"/>
          <w:szCs w:val="20"/>
        </w:rPr>
        <w:t>3 Mart 1924 tarihinde;</w:t>
      </w:r>
    </w:p>
    <w:p w:rsidR="001A0A6E" w:rsidRPr="001A0A6E" w:rsidRDefault="001A0A6E" w:rsidP="001A0A6E">
      <w:pPr>
        <w:pStyle w:val="Default"/>
        <w:rPr>
          <w:sz w:val="20"/>
          <w:szCs w:val="20"/>
        </w:rPr>
      </w:pPr>
      <w:r w:rsidRPr="001A0A6E">
        <w:rPr>
          <w:sz w:val="20"/>
          <w:szCs w:val="20"/>
        </w:rPr>
        <w:t>* Halifelik kaldırıldı</w:t>
      </w:r>
    </w:p>
    <w:p w:rsidR="001A0A6E" w:rsidRPr="001A0A6E" w:rsidRDefault="001A0A6E" w:rsidP="001A0A6E">
      <w:pPr>
        <w:pStyle w:val="Default"/>
        <w:rPr>
          <w:sz w:val="20"/>
          <w:szCs w:val="20"/>
        </w:rPr>
      </w:pPr>
      <w:r w:rsidRPr="001A0A6E">
        <w:rPr>
          <w:sz w:val="20"/>
          <w:szCs w:val="20"/>
        </w:rPr>
        <w:t>* Tevhid-i tedrisat Kabul edildi</w:t>
      </w:r>
    </w:p>
    <w:p w:rsidR="001A0A6E" w:rsidRPr="001A0A6E" w:rsidRDefault="001A0A6E" w:rsidP="001A0A6E">
      <w:pPr>
        <w:pStyle w:val="Default"/>
        <w:rPr>
          <w:sz w:val="20"/>
          <w:szCs w:val="20"/>
        </w:rPr>
      </w:pPr>
      <w:r w:rsidRPr="001A0A6E">
        <w:rPr>
          <w:sz w:val="20"/>
          <w:szCs w:val="20"/>
        </w:rPr>
        <w:t>* Erkan-ı Harbiye kaldırıldı</w:t>
      </w:r>
    </w:p>
    <w:p w:rsidR="001A0A6E" w:rsidRPr="001A0A6E" w:rsidRDefault="001A0A6E" w:rsidP="001A0A6E">
      <w:pPr>
        <w:pStyle w:val="Default"/>
        <w:rPr>
          <w:sz w:val="20"/>
          <w:szCs w:val="20"/>
        </w:rPr>
      </w:pPr>
      <w:r w:rsidRPr="001A0A6E">
        <w:rPr>
          <w:sz w:val="20"/>
          <w:szCs w:val="20"/>
        </w:rPr>
        <w:t>* Evkaf ve Şeriye Vekâleti kaldırıldı</w:t>
      </w:r>
    </w:p>
    <w:p w:rsidR="001A0A6E" w:rsidRPr="001A0A6E" w:rsidRDefault="001A0A6E" w:rsidP="001A0A6E">
      <w:pPr>
        <w:pStyle w:val="Default"/>
        <w:rPr>
          <w:b/>
          <w:bCs/>
          <w:sz w:val="20"/>
          <w:szCs w:val="20"/>
        </w:rPr>
      </w:pPr>
      <w:r w:rsidRPr="001A0A6E">
        <w:rPr>
          <w:b/>
          <w:bCs/>
          <w:sz w:val="20"/>
          <w:szCs w:val="20"/>
        </w:rPr>
        <w:t>Buna göre;</w:t>
      </w:r>
    </w:p>
    <w:p w:rsidR="001A0A6E" w:rsidRPr="001A0A6E" w:rsidRDefault="001A0A6E" w:rsidP="001A0A6E">
      <w:pPr>
        <w:pStyle w:val="Default"/>
        <w:rPr>
          <w:sz w:val="20"/>
          <w:szCs w:val="20"/>
        </w:rPr>
      </w:pPr>
      <w:r w:rsidRPr="001A0A6E">
        <w:rPr>
          <w:sz w:val="20"/>
          <w:szCs w:val="20"/>
        </w:rPr>
        <w:t xml:space="preserve">         I. Askerin siyasetten ayrılması</w:t>
      </w:r>
    </w:p>
    <w:p w:rsidR="001A0A6E" w:rsidRPr="001A0A6E" w:rsidRDefault="001A0A6E" w:rsidP="001A0A6E">
      <w:pPr>
        <w:pStyle w:val="Default"/>
        <w:rPr>
          <w:sz w:val="20"/>
          <w:szCs w:val="20"/>
        </w:rPr>
      </w:pPr>
      <w:r w:rsidRPr="001A0A6E">
        <w:rPr>
          <w:sz w:val="20"/>
          <w:szCs w:val="20"/>
        </w:rPr>
        <w:t xml:space="preserve">         II. Din ve devlet işlerinin birbirinden ayrılması</w:t>
      </w:r>
    </w:p>
    <w:p w:rsidR="001A0A6E" w:rsidRPr="001A0A6E" w:rsidRDefault="001A0A6E" w:rsidP="001A0A6E">
      <w:pPr>
        <w:pStyle w:val="Default"/>
        <w:rPr>
          <w:sz w:val="20"/>
          <w:szCs w:val="20"/>
        </w:rPr>
      </w:pPr>
      <w:r w:rsidRPr="001A0A6E">
        <w:rPr>
          <w:sz w:val="20"/>
          <w:szCs w:val="20"/>
        </w:rPr>
        <w:t xml:space="preserve">        III. Eğitim ve öğretimde birlik sağlanması</w:t>
      </w:r>
    </w:p>
    <w:p w:rsidR="001A0A6E" w:rsidRDefault="001A0A6E" w:rsidP="001A0A6E">
      <w:pPr>
        <w:pStyle w:val="Default"/>
        <w:rPr>
          <w:b/>
          <w:bCs/>
          <w:sz w:val="20"/>
          <w:szCs w:val="20"/>
        </w:rPr>
      </w:pPr>
      <w:r w:rsidRPr="001A0A6E">
        <w:rPr>
          <w:b/>
          <w:bCs/>
          <w:sz w:val="20"/>
          <w:szCs w:val="20"/>
        </w:rPr>
        <w:t>Yukarıdaki gelişmelerden hangisi veya hangilerinin sağlandığı söylenebilir?</w:t>
      </w:r>
    </w:p>
    <w:p w:rsidR="003E391F" w:rsidRDefault="001A0A6E" w:rsidP="001A0A6E">
      <w:pPr>
        <w:pStyle w:val="Default"/>
        <w:rPr>
          <w:sz w:val="20"/>
          <w:szCs w:val="20"/>
        </w:rPr>
      </w:pPr>
      <w:r w:rsidRPr="001A0A6E">
        <w:rPr>
          <w:sz w:val="20"/>
          <w:szCs w:val="20"/>
        </w:rPr>
        <w:t xml:space="preserve">A) Yalnız I           </w:t>
      </w:r>
      <w:r w:rsidR="003E391F">
        <w:rPr>
          <w:sz w:val="20"/>
          <w:szCs w:val="20"/>
        </w:rPr>
        <w:t xml:space="preserve">                                         </w:t>
      </w:r>
      <w:r w:rsidRPr="001A0A6E">
        <w:rPr>
          <w:sz w:val="20"/>
          <w:szCs w:val="20"/>
        </w:rPr>
        <w:t xml:space="preserve">B) I ve III           </w:t>
      </w:r>
    </w:p>
    <w:p w:rsidR="001A0A6E" w:rsidRPr="001A0A6E" w:rsidRDefault="001A0A6E" w:rsidP="001A0A6E">
      <w:pPr>
        <w:pStyle w:val="Default"/>
        <w:rPr>
          <w:b/>
          <w:bCs/>
          <w:sz w:val="20"/>
          <w:szCs w:val="20"/>
        </w:rPr>
      </w:pPr>
      <w:r w:rsidRPr="001A0A6E">
        <w:rPr>
          <w:sz w:val="20"/>
          <w:szCs w:val="20"/>
        </w:rPr>
        <w:t xml:space="preserve">C) I ve II           </w:t>
      </w:r>
      <w:r w:rsidR="003E391F">
        <w:rPr>
          <w:sz w:val="20"/>
          <w:szCs w:val="20"/>
        </w:rPr>
        <w:t xml:space="preserve">                                            </w:t>
      </w:r>
      <w:r w:rsidRPr="001A0A6E">
        <w:rPr>
          <w:color w:val="FF0000"/>
          <w:sz w:val="20"/>
          <w:szCs w:val="20"/>
          <w:highlight w:val="yellow"/>
        </w:rPr>
        <w:t>D) I, II ve III</w:t>
      </w:r>
    </w:p>
    <w:p w:rsidR="001A0A6E" w:rsidRDefault="001A0A6E" w:rsidP="00B75CDE">
      <w:pPr>
        <w:rPr>
          <w:rFonts w:ascii="Times New Roman" w:eastAsia="Calibri" w:hAnsi="Times New Roman" w:cs="Times New Roman"/>
          <w:b/>
          <w:noProof w:val="0"/>
          <w:sz w:val="20"/>
          <w:szCs w:val="20"/>
        </w:rPr>
      </w:pPr>
    </w:p>
    <w:p w:rsidR="001A0A6E" w:rsidRDefault="001A0A6E" w:rsidP="00B75CDE">
      <w:pPr>
        <w:rPr>
          <w:rFonts w:ascii="Times New Roman" w:eastAsia="Calibri" w:hAnsi="Times New Roman" w:cs="Times New Roman"/>
          <w:b/>
          <w:noProof w:val="0"/>
          <w:sz w:val="20"/>
          <w:szCs w:val="20"/>
        </w:rPr>
      </w:pPr>
    </w:p>
    <w:p w:rsidR="003E391F" w:rsidRDefault="003E391F" w:rsidP="00B75CDE">
      <w:pPr>
        <w:rPr>
          <w:rFonts w:ascii="Times New Roman" w:eastAsia="Calibri" w:hAnsi="Times New Roman" w:cs="Times New Roman"/>
          <w:b/>
          <w:noProof w:val="0"/>
          <w:sz w:val="20"/>
          <w:szCs w:val="20"/>
        </w:rPr>
      </w:pPr>
    </w:p>
    <w:p w:rsidR="003E391F" w:rsidRDefault="003E391F" w:rsidP="00B75CDE">
      <w:pPr>
        <w:rPr>
          <w:rFonts w:ascii="Times New Roman" w:eastAsia="Calibri" w:hAnsi="Times New Roman" w:cs="Times New Roman"/>
          <w:b/>
          <w:noProof w:val="0"/>
          <w:sz w:val="20"/>
          <w:szCs w:val="20"/>
        </w:rPr>
      </w:pPr>
    </w:p>
    <w:p w:rsidR="003E391F" w:rsidRDefault="003E391F" w:rsidP="00B75CDE">
      <w:pPr>
        <w:rPr>
          <w:rFonts w:ascii="Times New Roman" w:eastAsia="Calibri" w:hAnsi="Times New Roman" w:cs="Times New Roman"/>
          <w:b/>
          <w:noProof w:val="0"/>
          <w:sz w:val="20"/>
          <w:szCs w:val="20"/>
        </w:rPr>
      </w:pPr>
    </w:p>
    <w:p w:rsidR="00B75CDE" w:rsidRPr="001A0A6E" w:rsidRDefault="00B75CDE" w:rsidP="00B75CDE">
      <w:pPr>
        <w:rPr>
          <w:rFonts w:ascii="Times New Roman" w:hAnsi="Times New Roman" w:cs="Times New Roman"/>
          <w:sz w:val="20"/>
          <w:szCs w:val="20"/>
        </w:rPr>
      </w:pPr>
      <w:r w:rsidRPr="001A0A6E">
        <w:rPr>
          <w:rFonts w:ascii="Times New Roman" w:hAnsi="Times New Roman" w:cs="Times New Roman"/>
          <w:b/>
          <w:sz w:val="20"/>
          <w:szCs w:val="20"/>
        </w:rPr>
        <w:t xml:space="preserve">6) </w:t>
      </w:r>
      <w:r w:rsidRPr="001A0A6E">
        <w:rPr>
          <w:rFonts w:ascii="Times New Roman" w:hAnsi="Times New Roman" w:cs="Times New Roman"/>
          <w:sz w:val="20"/>
          <w:szCs w:val="20"/>
        </w:rPr>
        <w:t>Misakmilli kararları Türk tarafının barış için razı olabileceği asgari şartları içeren bir belge niteliği taşımaktadır.</w:t>
      </w:r>
    </w:p>
    <w:p w:rsidR="00B75CDE" w:rsidRPr="001A0A6E" w:rsidRDefault="00B75CDE" w:rsidP="00B75CDE">
      <w:pPr>
        <w:rPr>
          <w:rFonts w:ascii="Times New Roman" w:hAnsi="Times New Roman" w:cs="Times New Roman"/>
          <w:b/>
          <w:bCs/>
          <w:sz w:val="20"/>
          <w:szCs w:val="20"/>
        </w:rPr>
      </w:pPr>
      <w:r w:rsidRPr="001A0A6E">
        <w:rPr>
          <w:rFonts w:ascii="Times New Roman" w:hAnsi="Times New Roman" w:cs="Times New Roman"/>
          <w:b/>
          <w:bCs/>
          <w:sz w:val="20"/>
          <w:szCs w:val="20"/>
        </w:rPr>
        <w:t>Misakı Milli belgesinde aşağıdaki konulardan hangisiyle</w:t>
      </w:r>
    </w:p>
    <w:p w:rsidR="00B75CDE" w:rsidRPr="001A0A6E" w:rsidRDefault="00B75CDE" w:rsidP="00B75CDE">
      <w:pPr>
        <w:rPr>
          <w:rFonts w:ascii="Times New Roman" w:hAnsi="Times New Roman" w:cs="Times New Roman"/>
          <w:b/>
          <w:bCs/>
          <w:sz w:val="20"/>
          <w:szCs w:val="20"/>
        </w:rPr>
      </w:pPr>
      <w:r w:rsidRPr="001A0A6E">
        <w:rPr>
          <w:rFonts w:ascii="Times New Roman" w:hAnsi="Times New Roman" w:cs="Times New Roman"/>
          <w:b/>
          <w:bCs/>
          <w:sz w:val="20"/>
          <w:szCs w:val="20"/>
        </w:rPr>
        <w:t xml:space="preserve">ilgili bir karara </w:t>
      </w:r>
      <w:r w:rsidRPr="001A0A6E">
        <w:rPr>
          <w:rFonts w:ascii="Times New Roman" w:hAnsi="Times New Roman" w:cs="Times New Roman"/>
          <w:b/>
          <w:bCs/>
          <w:sz w:val="20"/>
          <w:szCs w:val="20"/>
          <w:u w:val="single"/>
        </w:rPr>
        <w:t>yer verilmemiştir?</w:t>
      </w:r>
    </w:p>
    <w:p w:rsidR="00B75CDE" w:rsidRPr="001A0A6E" w:rsidRDefault="00B75CDE" w:rsidP="00B75CDE">
      <w:pPr>
        <w:rPr>
          <w:rFonts w:ascii="Times New Roman" w:hAnsi="Times New Roman" w:cs="Times New Roman"/>
          <w:sz w:val="20"/>
          <w:szCs w:val="20"/>
        </w:rPr>
      </w:pPr>
      <w:r w:rsidRPr="001A0A6E">
        <w:rPr>
          <w:rFonts w:ascii="Times New Roman" w:hAnsi="Times New Roman" w:cs="Times New Roman"/>
          <w:sz w:val="20"/>
          <w:szCs w:val="20"/>
        </w:rPr>
        <w:t xml:space="preserve">A) Sınırlar                                               </w:t>
      </w:r>
      <w:r w:rsidR="003E391F">
        <w:rPr>
          <w:rFonts w:ascii="Times New Roman" w:hAnsi="Times New Roman" w:cs="Times New Roman"/>
          <w:sz w:val="20"/>
          <w:szCs w:val="20"/>
        </w:rPr>
        <w:t xml:space="preserve">        </w:t>
      </w:r>
      <w:r w:rsidRPr="001A0A6E">
        <w:rPr>
          <w:rFonts w:ascii="Times New Roman" w:hAnsi="Times New Roman" w:cs="Times New Roman"/>
          <w:sz w:val="20"/>
          <w:szCs w:val="20"/>
        </w:rPr>
        <w:t>B) Boğazlar</w:t>
      </w:r>
    </w:p>
    <w:p w:rsidR="00B75CDE" w:rsidRPr="001A0A6E" w:rsidRDefault="00B75CDE" w:rsidP="00B75CDE">
      <w:pPr>
        <w:rPr>
          <w:rFonts w:ascii="Times New Roman" w:hAnsi="Times New Roman" w:cs="Times New Roman"/>
          <w:color w:val="FF0000"/>
          <w:sz w:val="20"/>
          <w:szCs w:val="20"/>
        </w:rPr>
      </w:pPr>
      <w:r w:rsidRPr="001A0A6E">
        <w:rPr>
          <w:rFonts w:ascii="Times New Roman" w:hAnsi="Times New Roman" w:cs="Times New Roman"/>
          <w:color w:val="FF0000"/>
          <w:sz w:val="20"/>
          <w:szCs w:val="20"/>
          <w:highlight w:val="yellow"/>
        </w:rPr>
        <w:t>C) Ulusal egemenlik</w:t>
      </w:r>
      <w:r w:rsidRPr="001A0A6E">
        <w:rPr>
          <w:rFonts w:ascii="Times New Roman" w:hAnsi="Times New Roman" w:cs="Times New Roman"/>
          <w:color w:val="FF0000"/>
          <w:sz w:val="20"/>
          <w:szCs w:val="20"/>
        </w:rPr>
        <w:t xml:space="preserve">                               </w:t>
      </w:r>
      <w:r w:rsidR="003E391F">
        <w:rPr>
          <w:rFonts w:ascii="Times New Roman" w:hAnsi="Times New Roman" w:cs="Times New Roman"/>
          <w:color w:val="FF0000"/>
          <w:sz w:val="20"/>
          <w:szCs w:val="20"/>
        </w:rPr>
        <w:t xml:space="preserve">        </w:t>
      </w:r>
      <w:r w:rsidRPr="001A0A6E">
        <w:rPr>
          <w:rFonts w:ascii="Times New Roman" w:hAnsi="Times New Roman" w:cs="Times New Roman"/>
          <w:sz w:val="20"/>
          <w:szCs w:val="20"/>
        </w:rPr>
        <w:t>D) Azınlıklar</w:t>
      </w:r>
    </w:p>
    <w:p w:rsidR="00B75CDE" w:rsidRPr="001A0A6E" w:rsidRDefault="00B75CDE" w:rsidP="009701D4">
      <w:pPr>
        <w:rPr>
          <w:rFonts w:ascii="Times New Roman" w:eastAsia="Calibri" w:hAnsi="Times New Roman" w:cs="Times New Roman"/>
          <w:b/>
          <w:noProof w:val="0"/>
          <w:sz w:val="20"/>
          <w:szCs w:val="20"/>
        </w:rPr>
      </w:pPr>
    </w:p>
    <w:p w:rsidR="008469D0" w:rsidRPr="001A0A6E" w:rsidRDefault="001A0A6E" w:rsidP="00B75CDE">
      <w:pPr>
        <w:rPr>
          <w:rFonts w:ascii="Times New Roman" w:eastAsia="Calibri" w:hAnsi="Times New Roman" w:cs="Times New Roman"/>
          <w:noProof w:val="0"/>
          <w:sz w:val="20"/>
          <w:szCs w:val="20"/>
        </w:rPr>
      </w:pPr>
      <w:r>
        <w:rPr>
          <w:rFonts w:ascii="Times New Roman" w:hAnsi="Times New Roman" w:cs="Times New Roman"/>
          <w:b/>
          <w:sz w:val="20"/>
          <w:szCs w:val="20"/>
        </w:rPr>
        <w:t>7</w:t>
      </w:r>
      <w:r w:rsidR="00502B2B" w:rsidRPr="001A0A6E">
        <w:rPr>
          <w:rFonts w:ascii="Times New Roman" w:hAnsi="Times New Roman" w:cs="Times New Roman"/>
          <w:b/>
          <w:sz w:val="20"/>
          <w:szCs w:val="20"/>
        </w:rPr>
        <w:t>)</w:t>
      </w:r>
      <w:r w:rsidR="008469D0" w:rsidRPr="001A0A6E">
        <w:rPr>
          <w:rFonts w:ascii="Times New Roman" w:hAnsi="Times New Roman" w:cs="Times New Roman"/>
          <w:b/>
          <w:sz w:val="20"/>
          <w:szCs w:val="20"/>
        </w:rPr>
        <w:t xml:space="preserve"> * </w:t>
      </w:r>
      <w:r w:rsidR="008469D0" w:rsidRPr="001A0A6E">
        <w:rPr>
          <w:rFonts w:ascii="Times New Roman" w:eastAsia="Calibri" w:hAnsi="Times New Roman" w:cs="Times New Roman"/>
          <w:noProof w:val="0"/>
          <w:color w:val="000000"/>
          <w:sz w:val="20"/>
          <w:szCs w:val="20"/>
          <w:lang w:eastAsia="tr-TR"/>
        </w:rPr>
        <w:t>Lozan Antlaşması ile kapitülasyonlar tamamen</w:t>
      </w:r>
      <w:r w:rsidR="008469D0" w:rsidRPr="001A0A6E">
        <w:rPr>
          <w:rFonts w:ascii="Times New Roman" w:hAnsi="Times New Roman" w:cs="Times New Roman"/>
          <w:sz w:val="20"/>
          <w:szCs w:val="20"/>
        </w:rPr>
        <w:t xml:space="preserve"> </w:t>
      </w:r>
      <w:r w:rsidR="008469D0" w:rsidRPr="001A0A6E">
        <w:rPr>
          <w:rFonts w:ascii="Times New Roman" w:eastAsia="Calibri" w:hAnsi="Times New Roman" w:cs="Times New Roman"/>
          <w:noProof w:val="0"/>
          <w:color w:val="000000"/>
          <w:sz w:val="20"/>
          <w:szCs w:val="20"/>
          <w:lang w:eastAsia="tr-TR"/>
        </w:rPr>
        <w:t>kaldırıldı.</w:t>
      </w:r>
    </w:p>
    <w:p w:rsidR="008469D0" w:rsidRPr="001A0A6E" w:rsidRDefault="008469D0" w:rsidP="008469D0">
      <w:pPr>
        <w:pStyle w:val="Default"/>
        <w:rPr>
          <w:sz w:val="20"/>
          <w:szCs w:val="20"/>
        </w:rPr>
      </w:pPr>
      <w:r w:rsidRPr="001A0A6E">
        <w:rPr>
          <w:sz w:val="20"/>
          <w:szCs w:val="20"/>
        </w:rPr>
        <w:t xml:space="preserve">     * Lozan Antlaşması kesintiye uğramış ikinci görüşmelerde </w:t>
      </w:r>
    </w:p>
    <w:p w:rsidR="008469D0" w:rsidRPr="001A0A6E" w:rsidRDefault="008469D0" w:rsidP="008469D0">
      <w:pPr>
        <w:pStyle w:val="Default"/>
        <w:rPr>
          <w:sz w:val="20"/>
          <w:szCs w:val="20"/>
        </w:rPr>
      </w:pPr>
      <w:r w:rsidRPr="001A0A6E">
        <w:rPr>
          <w:sz w:val="20"/>
          <w:szCs w:val="20"/>
        </w:rPr>
        <w:t xml:space="preserve">        nihai sonuç alınmıştır.</w:t>
      </w:r>
    </w:p>
    <w:p w:rsidR="008469D0" w:rsidRPr="001A0A6E" w:rsidRDefault="008469D0" w:rsidP="008469D0">
      <w:pPr>
        <w:pStyle w:val="Default"/>
        <w:rPr>
          <w:sz w:val="20"/>
          <w:szCs w:val="20"/>
        </w:rPr>
      </w:pPr>
      <w:r w:rsidRPr="001A0A6E">
        <w:rPr>
          <w:sz w:val="20"/>
          <w:szCs w:val="20"/>
        </w:rPr>
        <w:t xml:space="preserve">    * Lozan Antlaşması’na Yunanistan katılmamıştır.</w:t>
      </w:r>
    </w:p>
    <w:p w:rsidR="008469D0" w:rsidRPr="001A0A6E" w:rsidRDefault="008469D0" w:rsidP="008469D0">
      <w:pPr>
        <w:pStyle w:val="Default"/>
        <w:rPr>
          <w:sz w:val="20"/>
          <w:szCs w:val="20"/>
        </w:rPr>
      </w:pPr>
      <w:r w:rsidRPr="001A0A6E">
        <w:rPr>
          <w:sz w:val="20"/>
          <w:szCs w:val="20"/>
        </w:rPr>
        <w:t xml:space="preserve">    * Lozan Antlaşması ile bazı konular tam olarak çözülmemiştir.</w:t>
      </w:r>
    </w:p>
    <w:p w:rsidR="008469D0" w:rsidRPr="001A0A6E" w:rsidRDefault="008469D0" w:rsidP="008469D0">
      <w:pPr>
        <w:pStyle w:val="Default"/>
        <w:rPr>
          <w:b/>
          <w:bCs/>
          <w:sz w:val="20"/>
          <w:szCs w:val="20"/>
        </w:rPr>
      </w:pPr>
      <w:r w:rsidRPr="001A0A6E">
        <w:rPr>
          <w:b/>
          <w:bCs/>
          <w:sz w:val="20"/>
          <w:szCs w:val="20"/>
        </w:rPr>
        <w:t xml:space="preserve">Lozan Antlaşması ile ilgili yukarıdaki bilgilerden </w:t>
      </w:r>
      <w:r w:rsidRPr="001A0A6E">
        <w:rPr>
          <w:b/>
          <w:bCs/>
          <w:sz w:val="20"/>
          <w:szCs w:val="20"/>
          <w:u w:val="single"/>
        </w:rPr>
        <w:t>kaç tanesi doğrudur?</w:t>
      </w:r>
    </w:p>
    <w:p w:rsidR="00726A68" w:rsidRPr="001A0A6E" w:rsidRDefault="008469D0" w:rsidP="008469D0">
      <w:pPr>
        <w:pStyle w:val="Default"/>
        <w:rPr>
          <w:sz w:val="20"/>
          <w:szCs w:val="20"/>
        </w:rPr>
      </w:pPr>
      <w:r w:rsidRPr="001A0A6E">
        <w:rPr>
          <w:sz w:val="20"/>
          <w:szCs w:val="20"/>
        </w:rPr>
        <w:t xml:space="preserve">A) I                      B) II                    </w:t>
      </w:r>
      <w:r w:rsidRPr="001A0A6E">
        <w:rPr>
          <w:color w:val="FF0000"/>
          <w:sz w:val="20"/>
          <w:szCs w:val="20"/>
          <w:highlight w:val="yellow"/>
        </w:rPr>
        <w:t>C) III</w:t>
      </w:r>
      <w:r w:rsidRPr="001A0A6E">
        <w:rPr>
          <w:color w:val="FF0000"/>
          <w:sz w:val="20"/>
          <w:szCs w:val="20"/>
        </w:rPr>
        <w:t xml:space="preserve"> </w:t>
      </w:r>
      <w:r w:rsidRPr="001A0A6E">
        <w:rPr>
          <w:sz w:val="20"/>
          <w:szCs w:val="20"/>
        </w:rPr>
        <w:t xml:space="preserve">                       D) IV</w:t>
      </w:r>
    </w:p>
    <w:p w:rsidR="00726A68" w:rsidRPr="001A0A6E" w:rsidRDefault="00726A68" w:rsidP="00BA4D03">
      <w:pPr>
        <w:pStyle w:val="Default"/>
        <w:rPr>
          <w:b/>
          <w:sz w:val="20"/>
          <w:szCs w:val="20"/>
        </w:rPr>
      </w:pPr>
    </w:p>
    <w:p w:rsidR="00502B2B" w:rsidRPr="001A0A6E" w:rsidRDefault="001A0A6E" w:rsidP="00502B2B">
      <w:pPr>
        <w:pStyle w:val="Default"/>
        <w:rPr>
          <w:sz w:val="20"/>
          <w:szCs w:val="20"/>
        </w:rPr>
      </w:pPr>
      <w:r>
        <w:rPr>
          <w:b/>
          <w:sz w:val="20"/>
          <w:szCs w:val="20"/>
        </w:rPr>
        <w:t>8</w:t>
      </w:r>
      <w:r w:rsidR="00502B2B" w:rsidRPr="001A0A6E">
        <w:rPr>
          <w:b/>
          <w:sz w:val="20"/>
          <w:szCs w:val="20"/>
        </w:rPr>
        <w:t xml:space="preserve">)    </w:t>
      </w:r>
      <w:r w:rsidR="00502B2B" w:rsidRPr="001A0A6E">
        <w:rPr>
          <w:sz w:val="20"/>
          <w:szCs w:val="20"/>
        </w:rPr>
        <w:t xml:space="preserve">I. Kuvayı Milliye'yi tek kuvvet olarak tanımak ve milli </w:t>
      </w:r>
    </w:p>
    <w:p w:rsidR="00502B2B" w:rsidRPr="001A0A6E" w:rsidRDefault="00502B2B" w:rsidP="00502B2B">
      <w:pPr>
        <w:pStyle w:val="Default"/>
        <w:rPr>
          <w:sz w:val="20"/>
          <w:szCs w:val="20"/>
        </w:rPr>
      </w:pPr>
      <w:r w:rsidRPr="001A0A6E">
        <w:rPr>
          <w:sz w:val="20"/>
          <w:szCs w:val="20"/>
        </w:rPr>
        <w:t xml:space="preserve">           iradeyi hakim kılmak esastır. </w:t>
      </w:r>
    </w:p>
    <w:p w:rsidR="00502B2B" w:rsidRPr="001A0A6E" w:rsidRDefault="00502B2B" w:rsidP="00502B2B">
      <w:pPr>
        <w:pStyle w:val="Default"/>
        <w:rPr>
          <w:sz w:val="20"/>
          <w:szCs w:val="20"/>
        </w:rPr>
      </w:pPr>
      <w:r w:rsidRPr="001A0A6E">
        <w:rPr>
          <w:sz w:val="20"/>
          <w:szCs w:val="20"/>
        </w:rPr>
        <w:t xml:space="preserve">       II. Manda ve himaye kabul olunamaz.</w:t>
      </w:r>
    </w:p>
    <w:p w:rsidR="00502B2B" w:rsidRPr="001A0A6E" w:rsidRDefault="00502B2B" w:rsidP="00502B2B">
      <w:pPr>
        <w:pStyle w:val="Default"/>
        <w:rPr>
          <w:sz w:val="20"/>
          <w:szCs w:val="20"/>
        </w:rPr>
      </w:pPr>
      <w:r w:rsidRPr="001A0A6E">
        <w:rPr>
          <w:sz w:val="20"/>
          <w:szCs w:val="20"/>
        </w:rPr>
        <w:t xml:space="preserve">       III. Milli sınırlar içinde vatan bir bütündür. Birbirinden </w:t>
      </w:r>
    </w:p>
    <w:p w:rsidR="00502B2B" w:rsidRPr="001A0A6E" w:rsidRDefault="00502B2B" w:rsidP="00502B2B">
      <w:pPr>
        <w:pStyle w:val="Default"/>
        <w:rPr>
          <w:sz w:val="20"/>
          <w:szCs w:val="20"/>
        </w:rPr>
      </w:pPr>
      <w:r w:rsidRPr="001A0A6E">
        <w:rPr>
          <w:sz w:val="20"/>
          <w:szCs w:val="20"/>
        </w:rPr>
        <w:t xml:space="preserve">             ayrılamaz.</w:t>
      </w:r>
    </w:p>
    <w:p w:rsidR="00A70B9A" w:rsidRPr="001A0A6E" w:rsidRDefault="00502B2B" w:rsidP="00502B2B">
      <w:pPr>
        <w:pStyle w:val="Default"/>
        <w:rPr>
          <w:sz w:val="20"/>
          <w:szCs w:val="20"/>
        </w:rPr>
      </w:pPr>
      <w:r w:rsidRPr="001A0A6E">
        <w:rPr>
          <w:sz w:val="20"/>
          <w:szCs w:val="20"/>
        </w:rPr>
        <w:t xml:space="preserve">       IV. Milli Meclisin derhal toplanmasını ve hük</w:t>
      </w:r>
      <w:r w:rsidR="00A70B9A" w:rsidRPr="001A0A6E">
        <w:rPr>
          <w:sz w:val="20"/>
          <w:szCs w:val="20"/>
        </w:rPr>
        <w:t xml:space="preserve">ümetin yaptığı </w:t>
      </w:r>
    </w:p>
    <w:p w:rsidR="00A70B9A" w:rsidRPr="001A0A6E" w:rsidRDefault="00A70B9A" w:rsidP="00A70B9A">
      <w:pPr>
        <w:pStyle w:val="Default"/>
        <w:rPr>
          <w:sz w:val="20"/>
          <w:szCs w:val="20"/>
        </w:rPr>
      </w:pPr>
      <w:r w:rsidRPr="001A0A6E">
        <w:rPr>
          <w:sz w:val="20"/>
          <w:szCs w:val="20"/>
        </w:rPr>
        <w:t xml:space="preserve">             işlerin Meclis tarafından kontrol edilmesini sağlamak </w:t>
      </w:r>
    </w:p>
    <w:p w:rsidR="00A70B9A" w:rsidRPr="001A0A6E" w:rsidRDefault="00A70B9A" w:rsidP="00A70B9A">
      <w:pPr>
        <w:pStyle w:val="Default"/>
        <w:rPr>
          <w:sz w:val="20"/>
          <w:szCs w:val="20"/>
        </w:rPr>
      </w:pPr>
      <w:r w:rsidRPr="001A0A6E">
        <w:rPr>
          <w:sz w:val="20"/>
          <w:szCs w:val="20"/>
        </w:rPr>
        <w:t xml:space="preserve">             için çalışılacaktır.</w:t>
      </w:r>
    </w:p>
    <w:p w:rsidR="00502B2B" w:rsidRPr="001A0A6E" w:rsidRDefault="00502B2B" w:rsidP="00502B2B">
      <w:pPr>
        <w:pStyle w:val="Default"/>
        <w:rPr>
          <w:b/>
          <w:sz w:val="20"/>
          <w:szCs w:val="20"/>
        </w:rPr>
      </w:pPr>
      <w:r w:rsidRPr="001A0A6E">
        <w:rPr>
          <w:b/>
          <w:sz w:val="20"/>
          <w:szCs w:val="20"/>
        </w:rPr>
        <w:t>Yukarıda v</w:t>
      </w:r>
      <w:r w:rsidR="00A70B9A" w:rsidRPr="001A0A6E">
        <w:rPr>
          <w:b/>
          <w:sz w:val="20"/>
          <w:szCs w:val="20"/>
        </w:rPr>
        <w:t>erilen Erzurum Kongresi kararla</w:t>
      </w:r>
      <w:r w:rsidRPr="001A0A6E">
        <w:rPr>
          <w:b/>
          <w:sz w:val="20"/>
          <w:szCs w:val="20"/>
        </w:rPr>
        <w:t>rı "</w:t>
      </w:r>
      <w:r w:rsidRPr="001A0A6E">
        <w:rPr>
          <w:b/>
          <w:sz w:val="20"/>
          <w:szCs w:val="20"/>
          <w:u w:val="single"/>
        </w:rPr>
        <w:t>Ulusal Bağımsızlık</w:t>
      </w:r>
      <w:r w:rsidRPr="001A0A6E">
        <w:rPr>
          <w:b/>
          <w:sz w:val="20"/>
          <w:szCs w:val="20"/>
        </w:rPr>
        <w:t>" ve "</w:t>
      </w:r>
      <w:r w:rsidRPr="001A0A6E">
        <w:rPr>
          <w:b/>
          <w:sz w:val="20"/>
          <w:szCs w:val="20"/>
          <w:u w:val="single"/>
        </w:rPr>
        <w:t>Ulusal Egemenlik</w:t>
      </w:r>
      <w:r w:rsidRPr="001A0A6E">
        <w:rPr>
          <w:b/>
          <w:sz w:val="20"/>
          <w:szCs w:val="20"/>
        </w:rPr>
        <w:t>" kavramları ile eşleştirilmek istenirse</w:t>
      </w:r>
      <w:r w:rsidR="00A70B9A" w:rsidRPr="001A0A6E">
        <w:rPr>
          <w:b/>
          <w:sz w:val="20"/>
          <w:szCs w:val="20"/>
        </w:rPr>
        <w:t xml:space="preserve"> aşağıdakilerden hangisi doğru</w:t>
      </w:r>
      <w:r w:rsidRPr="001A0A6E">
        <w:rPr>
          <w:b/>
          <w:sz w:val="20"/>
          <w:szCs w:val="20"/>
        </w:rPr>
        <w:t xml:space="preserve"> olur?</w:t>
      </w:r>
    </w:p>
    <w:p w:rsidR="00726A68" w:rsidRPr="001A0A6E" w:rsidRDefault="00A70B9A" w:rsidP="00BA4D03">
      <w:pPr>
        <w:pStyle w:val="Default"/>
        <w:rPr>
          <w:b/>
          <w:sz w:val="20"/>
          <w:szCs w:val="20"/>
        </w:rPr>
      </w:pPr>
      <w:r w:rsidRPr="001A0A6E">
        <w:rPr>
          <w:sz w:val="20"/>
          <w:szCs w:val="20"/>
        </w:rPr>
        <w:t xml:space="preserve">  </w:t>
      </w:r>
      <w:r w:rsidRPr="001A0A6E">
        <w:rPr>
          <w:b/>
          <w:sz w:val="20"/>
          <w:szCs w:val="20"/>
          <w:u w:val="single"/>
        </w:rPr>
        <w:t>Ulusal Bağımsızlık</w:t>
      </w:r>
      <w:r w:rsidRPr="001A0A6E">
        <w:rPr>
          <w:b/>
          <w:sz w:val="20"/>
          <w:szCs w:val="20"/>
        </w:rPr>
        <w:t xml:space="preserve">                           </w:t>
      </w:r>
      <w:r w:rsidRPr="001A0A6E">
        <w:rPr>
          <w:b/>
          <w:sz w:val="20"/>
          <w:szCs w:val="20"/>
          <w:u w:val="single"/>
        </w:rPr>
        <w:t>Ulusal Egemenlik</w:t>
      </w:r>
    </w:p>
    <w:p w:rsidR="00A70B9A" w:rsidRPr="001A0A6E" w:rsidRDefault="00A70B9A" w:rsidP="00BA4D03">
      <w:pPr>
        <w:pStyle w:val="Default"/>
        <w:rPr>
          <w:sz w:val="20"/>
          <w:szCs w:val="20"/>
        </w:rPr>
      </w:pPr>
      <w:r w:rsidRPr="001A0A6E">
        <w:rPr>
          <w:sz w:val="20"/>
          <w:szCs w:val="20"/>
        </w:rPr>
        <w:t xml:space="preserve">A) I - II                                                 </w:t>
      </w:r>
      <w:r w:rsidR="0076166E" w:rsidRPr="001A0A6E">
        <w:rPr>
          <w:sz w:val="20"/>
          <w:szCs w:val="20"/>
        </w:rPr>
        <w:t xml:space="preserve">     </w:t>
      </w:r>
      <w:r w:rsidRPr="001A0A6E">
        <w:rPr>
          <w:sz w:val="20"/>
          <w:szCs w:val="20"/>
        </w:rPr>
        <w:t>III - IV</w:t>
      </w:r>
    </w:p>
    <w:p w:rsidR="00A70B9A" w:rsidRPr="001A0A6E" w:rsidRDefault="00A70B9A" w:rsidP="00BA4D03">
      <w:pPr>
        <w:pStyle w:val="Default"/>
        <w:rPr>
          <w:color w:val="FF0000"/>
          <w:sz w:val="20"/>
          <w:szCs w:val="20"/>
        </w:rPr>
      </w:pPr>
      <w:r w:rsidRPr="001A0A6E">
        <w:rPr>
          <w:color w:val="FF0000"/>
          <w:sz w:val="20"/>
          <w:szCs w:val="20"/>
          <w:highlight w:val="yellow"/>
        </w:rPr>
        <w:t xml:space="preserve">B) II - III                                               </w:t>
      </w:r>
      <w:r w:rsidR="0076166E" w:rsidRPr="001A0A6E">
        <w:rPr>
          <w:color w:val="FF0000"/>
          <w:sz w:val="20"/>
          <w:szCs w:val="20"/>
          <w:highlight w:val="yellow"/>
        </w:rPr>
        <w:t xml:space="preserve">     </w:t>
      </w:r>
      <w:r w:rsidRPr="001A0A6E">
        <w:rPr>
          <w:color w:val="FF0000"/>
          <w:sz w:val="20"/>
          <w:szCs w:val="20"/>
          <w:highlight w:val="yellow"/>
        </w:rPr>
        <w:t>I- IV</w:t>
      </w:r>
    </w:p>
    <w:p w:rsidR="00A70B9A" w:rsidRPr="001A0A6E" w:rsidRDefault="00A70B9A" w:rsidP="00BA4D03">
      <w:pPr>
        <w:pStyle w:val="Default"/>
        <w:rPr>
          <w:sz w:val="20"/>
          <w:szCs w:val="20"/>
        </w:rPr>
      </w:pPr>
      <w:r w:rsidRPr="001A0A6E">
        <w:rPr>
          <w:sz w:val="20"/>
          <w:szCs w:val="20"/>
        </w:rPr>
        <w:t xml:space="preserve">C) </w:t>
      </w:r>
      <w:r w:rsidR="00204CA5" w:rsidRPr="001A0A6E">
        <w:rPr>
          <w:sz w:val="20"/>
          <w:szCs w:val="20"/>
        </w:rPr>
        <w:t>I - IV</w:t>
      </w:r>
      <w:r w:rsidRPr="001A0A6E">
        <w:rPr>
          <w:sz w:val="20"/>
          <w:szCs w:val="20"/>
        </w:rPr>
        <w:t xml:space="preserve">                                 </w:t>
      </w:r>
      <w:r w:rsidR="00204CA5" w:rsidRPr="001A0A6E">
        <w:rPr>
          <w:sz w:val="20"/>
          <w:szCs w:val="20"/>
        </w:rPr>
        <w:t xml:space="preserve">                    </w:t>
      </w:r>
      <w:r w:rsidRPr="001A0A6E">
        <w:rPr>
          <w:sz w:val="20"/>
          <w:szCs w:val="20"/>
        </w:rPr>
        <w:t>II - III - IV</w:t>
      </w:r>
    </w:p>
    <w:p w:rsidR="00A70B9A" w:rsidRPr="001A0A6E" w:rsidRDefault="00A70B9A" w:rsidP="00BA4D03">
      <w:pPr>
        <w:pStyle w:val="Default"/>
        <w:rPr>
          <w:sz w:val="20"/>
          <w:szCs w:val="20"/>
        </w:rPr>
      </w:pPr>
      <w:r w:rsidRPr="001A0A6E">
        <w:rPr>
          <w:sz w:val="20"/>
          <w:szCs w:val="20"/>
        </w:rPr>
        <w:t xml:space="preserve">D) II - IV                                               </w:t>
      </w:r>
      <w:r w:rsidR="0076166E" w:rsidRPr="001A0A6E">
        <w:rPr>
          <w:sz w:val="20"/>
          <w:szCs w:val="20"/>
        </w:rPr>
        <w:t xml:space="preserve">     </w:t>
      </w:r>
      <w:r w:rsidRPr="001A0A6E">
        <w:rPr>
          <w:sz w:val="20"/>
          <w:szCs w:val="20"/>
        </w:rPr>
        <w:t>I - III</w:t>
      </w:r>
    </w:p>
    <w:p w:rsidR="00726A68" w:rsidRPr="001A0A6E" w:rsidRDefault="00726A68" w:rsidP="00BA4D03">
      <w:pPr>
        <w:pStyle w:val="Default"/>
        <w:rPr>
          <w:b/>
          <w:sz w:val="20"/>
          <w:szCs w:val="20"/>
        </w:rPr>
      </w:pPr>
    </w:p>
    <w:p w:rsidR="009701D4" w:rsidRPr="001A0A6E" w:rsidRDefault="001A0A6E" w:rsidP="009701D4">
      <w:pPr>
        <w:rPr>
          <w:rFonts w:ascii="Times New Roman" w:eastAsia="Calibri" w:hAnsi="Times New Roman" w:cs="Times New Roman"/>
          <w:b/>
          <w:noProof w:val="0"/>
          <w:sz w:val="20"/>
          <w:szCs w:val="20"/>
        </w:rPr>
      </w:pPr>
      <w:r>
        <w:rPr>
          <w:rFonts w:ascii="Times New Roman" w:hAnsi="Times New Roman" w:cs="Times New Roman"/>
          <w:b/>
          <w:sz w:val="20"/>
          <w:szCs w:val="20"/>
        </w:rPr>
        <w:t>9</w:t>
      </w:r>
      <w:r w:rsidR="00046FEA" w:rsidRPr="001A0A6E">
        <w:rPr>
          <w:rFonts w:ascii="Times New Roman" w:hAnsi="Times New Roman" w:cs="Times New Roman"/>
          <w:b/>
          <w:sz w:val="20"/>
          <w:szCs w:val="20"/>
        </w:rPr>
        <w:t xml:space="preserve">) </w:t>
      </w:r>
      <w:r w:rsidR="009701D4" w:rsidRPr="001A0A6E">
        <w:rPr>
          <w:rFonts w:ascii="Times New Roman" w:eastAsia="Calibri" w:hAnsi="Times New Roman" w:cs="Times New Roman"/>
          <w:b/>
          <w:noProof w:val="0"/>
          <w:sz w:val="20"/>
          <w:szCs w:val="20"/>
        </w:rPr>
        <w:t>Atatürk ilkeleri ile ilgili aşağıda verilen bilgilerin Doğru (D) - Yanlış (Y) olarak değerlendirilmesi istenmiştir.</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1. İnkılâpçılık, akıl ve bilim doğrultusunda ilerlemeyi hedefler.</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2. Halkçılık, eşitlik ve halka hizmet anlayışına dayanır.</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3. Kabotaj Kanunu ile Türk kara sularında gemi işletme </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hakkının Türklerin eline geçmesi milliyetçilik ile ilgilidir.</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4. Cumhuriyetçilik ilkesi ile ülkeyi yönetenler ömür boyu </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görevde kalır.</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b/>
          <w:noProof w:val="0"/>
          <w:sz w:val="20"/>
          <w:szCs w:val="20"/>
        </w:rPr>
        <w:t xml:space="preserve">Bir öğrenci bu bilgileri aşağıdakilerden hangisi gibi yaparsa </w:t>
      </w:r>
      <w:r w:rsidRPr="001A0A6E">
        <w:rPr>
          <w:rFonts w:ascii="Times New Roman" w:eastAsia="Calibri" w:hAnsi="Times New Roman" w:cs="Times New Roman"/>
          <w:b/>
          <w:noProof w:val="0"/>
          <w:sz w:val="20"/>
          <w:szCs w:val="20"/>
          <w:u w:val="single"/>
        </w:rPr>
        <w:t>doğru cevaplandırmış olur?</w:t>
      </w:r>
    </w:p>
    <w:p w:rsidR="009701D4" w:rsidRPr="001A0A6E" w:rsidRDefault="009701D4" w:rsidP="009701D4">
      <w:pPr>
        <w:rPr>
          <w:rFonts w:ascii="Times New Roman" w:eastAsia="Calibri" w:hAnsi="Times New Roman" w:cs="Times New Roman"/>
          <w:b/>
          <w:noProof w:val="0"/>
          <w:sz w:val="20"/>
          <w:szCs w:val="20"/>
        </w:rPr>
      </w:pPr>
      <w:r w:rsidRPr="001A0A6E">
        <w:rPr>
          <w:rFonts w:ascii="Times New Roman" w:eastAsia="Calibri" w:hAnsi="Times New Roman" w:cs="Times New Roman"/>
          <w:noProof w:val="0"/>
          <w:sz w:val="20"/>
          <w:szCs w:val="20"/>
        </w:rPr>
        <w:t xml:space="preserve">    </w:t>
      </w:r>
      <w:r w:rsidRPr="001A0A6E">
        <w:rPr>
          <w:rFonts w:ascii="Times New Roman" w:eastAsia="Calibri" w:hAnsi="Times New Roman" w:cs="Times New Roman"/>
          <w:b/>
          <w:noProof w:val="0"/>
          <w:sz w:val="20"/>
          <w:szCs w:val="20"/>
        </w:rPr>
        <w:t xml:space="preserve">   1.                    2.                         3.                      4. </w:t>
      </w:r>
    </w:p>
    <w:p w:rsidR="009701D4" w:rsidRPr="001A0A6E" w:rsidRDefault="009701D4" w:rsidP="009701D4">
      <w:pPr>
        <w:rPr>
          <w:rFonts w:ascii="Times New Roman" w:eastAsia="Calibri" w:hAnsi="Times New Roman" w:cs="Times New Roman"/>
          <w:noProof w:val="0"/>
          <w:color w:val="FF0000"/>
          <w:sz w:val="20"/>
          <w:szCs w:val="20"/>
        </w:rPr>
      </w:pPr>
      <w:r w:rsidRPr="001A0A6E">
        <w:rPr>
          <w:rFonts w:ascii="Times New Roman" w:eastAsia="Calibri" w:hAnsi="Times New Roman" w:cs="Times New Roman"/>
          <w:noProof w:val="0"/>
          <w:color w:val="FF0000"/>
          <w:sz w:val="20"/>
          <w:szCs w:val="20"/>
          <w:highlight w:val="yellow"/>
        </w:rPr>
        <w:t>A)  D                     D                         D                      Y</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B)  Y                     D                         D                      Y</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C)  Y                     D                         D                      D</w:t>
      </w:r>
    </w:p>
    <w:p w:rsidR="00B75CDE"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D)  D                     D                         Y                      Y</w:t>
      </w:r>
    </w:p>
    <w:p w:rsidR="00B75CDE" w:rsidRPr="001A0A6E" w:rsidRDefault="00B75CDE" w:rsidP="009701D4">
      <w:pPr>
        <w:rPr>
          <w:rFonts w:ascii="Times New Roman" w:hAnsi="Times New Roman" w:cs="Times New Roman"/>
          <w:b/>
          <w:sz w:val="20"/>
          <w:szCs w:val="20"/>
        </w:rPr>
      </w:pPr>
    </w:p>
    <w:p w:rsidR="009701D4" w:rsidRPr="001A0A6E" w:rsidRDefault="001A0A6E" w:rsidP="009701D4">
      <w:pPr>
        <w:rPr>
          <w:rFonts w:ascii="Times New Roman" w:eastAsia="Calibri" w:hAnsi="Times New Roman" w:cs="Times New Roman"/>
          <w:noProof w:val="0"/>
          <w:sz w:val="20"/>
          <w:szCs w:val="20"/>
        </w:rPr>
      </w:pPr>
      <w:r>
        <w:rPr>
          <w:rFonts w:ascii="Times New Roman" w:hAnsi="Times New Roman" w:cs="Times New Roman"/>
          <w:b/>
          <w:sz w:val="20"/>
          <w:szCs w:val="20"/>
        </w:rPr>
        <w:t>10</w:t>
      </w:r>
      <w:r w:rsidR="009701D4" w:rsidRPr="001A0A6E">
        <w:rPr>
          <w:rFonts w:ascii="Times New Roman" w:hAnsi="Times New Roman" w:cs="Times New Roman"/>
          <w:b/>
          <w:sz w:val="20"/>
          <w:szCs w:val="20"/>
        </w:rPr>
        <w:t>)</w:t>
      </w:r>
      <w:r>
        <w:rPr>
          <w:rFonts w:ascii="Times New Roman" w:hAnsi="Times New Roman" w:cs="Times New Roman"/>
          <w:b/>
          <w:sz w:val="20"/>
          <w:szCs w:val="20"/>
        </w:rPr>
        <w:t xml:space="preserve"> </w:t>
      </w:r>
      <w:r w:rsidR="009701D4" w:rsidRPr="001A0A6E">
        <w:rPr>
          <w:rFonts w:ascii="Times New Roman" w:eastAsia="Calibri" w:hAnsi="Times New Roman" w:cs="Times New Roman"/>
          <w:b/>
          <w:noProof w:val="0"/>
          <w:sz w:val="20"/>
          <w:szCs w:val="20"/>
        </w:rPr>
        <w:t>…?...</w:t>
      </w:r>
      <w:r w:rsidR="009701D4" w:rsidRPr="001A0A6E">
        <w:rPr>
          <w:rFonts w:ascii="Times New Roman" w:eastAsia="Calibri" w:hAnsi="Times New Roman" w:cs="Times New Roman"/>
          <w:noProof w:val="0"/>
          <w:sz w:val="20"/>
          <w:szCs w:val="20"/>
        </w:rPr>
        <w:t>Türkiye Devleti'nin doğu sınırı kesinleşmiştir.</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w:t>
      </w:r>
      <w:r w:rsidR="001A0A6E">
        <w:rPr>
          <w:rFonts w:ascii="Times New Roman" w:eastAsia="Calibri" w:hAnsi="Times New Roman" w:cs="Times New Roman"/>
          <w:noProof w:val="0"/>
          <w:sz w:val="20"/>
          <w:szCs w:val="20"/>
        </w:rPr>
        <w:t xml:space="preserve">  </w:t>
      </w:r>
      <w:r w:rsidRPr="001A0A6E">
        <w:rPr>
          <w:rFonts w:ascii="Times New Roman" w:eastAsia="Calibri" w:hAnsi="Times New Roman" w:cs="Times New Roman"/>
          <w:b/>
          <w:noProof w:val="0"/>
          <w:sz w:val="20"/>
          <w:szCs w:val="20"/>
        </w:rPr>
        <w:t>…?...</w:t>
      </w:r>
      <w:r w:rsidRPr="001A0A6E">
        <w:rPr>
          <w:rFonts w:ascii="Times New Roman" w:eastAsia="Calibri" w:hAnsi="Times New Roman" w:cs="Times New Roman"/>
          <w:noProof w:val="0"/>
          <w:sz w:val="20"/>
          <w:szCs w:val="20"/>
        </w:rPr>
        <w:t xml:space="preserve">Hatay, ana vatan dışında kalacak şekilde </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w:t>
      </w:r>
      <w:r w:rsidR="001A0A6E">
        <w:rPr>
          <w:rFonts w:ascii="Times New Roman" w:eastAsia="Calibri" w:hAnsi="Times New Roman" w:cs="Times New Roman"/>
          <w:noProof w:val="0"/>
          <w:sz w:val="20"/>
          <w:szCs w:val="20"/>
        </w:rPr>
        <w:t xml:space="preserve"> </w:t>
      </w:r>
      <w:r w:rsidRPr="001A0A6E">
        <w:rPr>
          <w:rFonts w:ascii="Times New Roman" w:eastAsia="Calibri" w:hAnsi="Times New Roman" w:cs="Times New Roman"/>
          <w:noProof w:val="0"/>
          <w:sz w:val="20"/>
          <w:szCs w:val="20"/>
        </w:rPr>
        <w:t>Türkiye'nin güney sınırı çizilmiştir.</w:t>
      </w:r>
    </w:p>
    <w:p w:rsidR="009701D4" w:rsidRPr="001A0A6E" w:rsidRDefault="001A0A6E" w:rsidP="009701D4">
      <w:pPr>
        <w:rPr>
          <w:rFonts w:ascii="Times New Roman" w:eastAsia="Calibri" w:hAnsi="Times New Roman" w:cs="Times New Roman"/>
          <w:noProof w:val="0"/>
          <w:sz w:val="20"/>
          <w:szCs w:val="20"/>
        </w:rPr>
      </w:pPr>
      <w:r>
        <w:rPr>
          <w:rFonts w:ascii="Times New Roman" w:eastAsia="Calibri" w:hAnsi="Times New Roman" w:cs="Times New Roman"/>
          <w:b/>
          <w:noProof w:val="0"/>
          <w:sz w:val="20"/>
          <w:szCs w:val="20"/>
        </w:rPr>
        <w:t xml:space="preserve">      </w:t>
      </w:r>
      <w:r w:rsidR="009701D4" w:rsidRPr="001A0A6E">
        <w:rPr>
          <w:rFonts w:ascii="Times New Roman" w:eastAsia="Calibri" w:hAnsi="Times New Roman" w:cs="Times New Roman"/>
          <w:b/>
          <w:noProof w:val="0"/>
          <w:sz w:val="20"/>
          <w:szCs w:val="20"/>
        </w:rPr>
        <w:t>…?...</w:t>
      </w:r>
      <w:r w:rsidR="009701D4" w:rsidRPr="001A0A6E">
        <w:rPr>
          <w:rFonts w:ascii="Times New Roman" w:eastAsia="Calibri" w:hAnsi="Times New Roman" w:cs="Times New Roman"/>
          <w:noProof w:val="0"/>
          <w:sz w:val="20"/>
          <w:szCs w:val="20"/>
        </w:rPr>
        <w:t xml:space="preserve">Türk Devleti Kurtuluş Savaşı sürecini </w:t>
      </w:r>
    </w:p>
    <w:p w:rsidR="009701D4" w:rsidRPr="001A0A6E" w:rsidRDefault="001A0A6E" w:rsidP="009701D4">
      <w:pPr>
        <w:rPr>
          <w:rFonts w:ascii="Times New Roman" w:eastAsia="Calibri" w:hAnsi="Times New Roman" w:cs="Times New Roman"/>
          <w:noProof w:val="0"/>
          <w:sz w:val="20"/>
          <w:szCs w:val="20"/>
        </w:rPr>
      </w:pPr>
      <w:r>
        <w:rPr>
          <w:rFonts w:ascii="Times New Roman" w:eastAsia="Calibri" w:hAnsi="Times New Roman" w:cs="Times New Roman"/>
          <w:noProof w:val="0"/>
          <w:sz w:val="20"/>
          <w:szCs w:val="20"/>
        </w:rPr>
        <w:t xml:space="preserve">              </w:t>
      </w:r>
      <w:r w:rsidR="009701D4" w:rsidRPr="001A0A6E">
        <w:rPr>
          <w:rFonts w:ascii="Times New Roman" w:eastAsia="Calibri" w:hAnsi="Times New Roman" w:cs="Times New Roman"/>
          <w:noProof w:val="0"/>
          <w:sz w:val="20"/>
          <w:szCs w:val="20"/>
        </w:rPr>
        <w:t>tamamlamış uluslararası diplomasi safhasına</w:t>
      </w:r>
      <w:r>
        <w:rPr>
          <w:rFonts w:ascii="Times New Roman" w:eastAsia="Calibri" w:hAnsi="Times New Roman" w:cs="Times New Roman"/>
          <w:noProof w:val="0"/>
          <w:sz w:val="20"/>
          <w:szCs w:val="20"/>
        </w:rPr>
        <w:t xml:space="preserve"> </w:t>
      </w:r>
      <w:r w:rsidR="009701D4" w:rsidRPr="001A0A6E">
        <w:rPr>
          <w:rFonts w:ascii="Times New Roman" w:eastAsia="Calibri" w:hAnsi="Times New Roman" w:cs="Times New Roman"/>
          <w:noProof w:val="0"/>
          <w:sz w:val="20"/>
          <w:szCs w:val="20"/>
        </w:rPr>
        <w:t>geçilmiştir.</w:t>
      </w:r>
    </w:p>
    <w:p w:rsidR="009701D4" w:rsidRPr="001A0A6E" w:rsidRDefault="009701D4" w:rsidP="009701D4">
      <w:pPr>
        <w:rPr>
          <w:rFonts w:ascii="Times New Roman" w:eastAsia="Calibri" w:hAnsi="Times New Roman" w:cs="Times New Roman"/>
          <w:b/>
          <w:noProof w:val="0"/>
          <w:sz w:val="20"/>
          <w:szCs w:val="20"/>
        </w:rPr>
      </w:pPr>
      <w:r w:rsidRPr="001A0A6E">
        <w:rPr>
          <w:rFonts w:ascii="Times New Roman" w:eastAsia="Calibri" w:hAnsi="Times New Roman" w:cs="Times New Roman"/>
          <w:b/>
          <w:noProof w:val="0"/>
          <w:sz w:val="20"/>
          <w:szCs w:val="20"/>
        </w:rPr>
        <w:t>Yukarıdaki "</w:t>
      </w:r>
      <w:r w:rsidRPr="001A0A6E">
        <w:rPr>
          <w:rFonts w:ascii="Times New Roman" w:eastAsia="Calibri" w:hAnsi="Times New Roman" w:cs="Times New Roman"/>
          <w:b/>
          <w:noProof w:val="0"/>
          <w:sz w:val="20"/>
          <w:szCs w:val="20"/>
          <w:u w:val="single"/>
        </w:rPr>
        <w:t>…?...</w:t>
      </w:r>
      <w:r w:rsidRPr="001A0A6E">
        <w:rPr>
          <w:rFonts w:ascii="Times New Roman" w:eastAsia="Calibri" w:hAnsi="Times New Roman" w:cs="Times New Roman"/>
          <w:b/>
          <w:noProof w:val="0"/>
          <w:sz w:val="20"/>
          <w:szCs w:val="20"/>
        </w:rPr>
        <w:t xml:space="preserve">" ile boş bırakılan yerlere aşağıdaki antlaşmalardan hangisi </w:t>
      </w:r>
      <w:r w:rsidRPr="001A0A6E">
        <w:rPr>
          <w:rFonts w:ascii="Times New Roman" w:eastAsia="Calibri" w:hAnsi="Times New Roman" w:cs="Times New Roman"/>
          <w:b/>
          <w:noProof w:val="0"/>
          <w:sz w:val="20"/>
          <w:szCs w:val="20"/>
          <w:u w:val="single"/>
        </w:rPr>
        <w:t xml:space="preserve">yazılamaz? </w:t>
      </w:r>
      <w:r w:rsidRPr="001A0A6E">
        <w:rPr>
          <w:rFonts w:ascii="Times New Roman" w:eastAsia="Calibri" w:hAnsi="Times New Roman" w:cs="Times New Roman"/>
          <w:b/>
          <w:noProof w:val="0"/>
          <w:sz w:val="20"/>
          <w:szCs w:val="20"/>
        </w:rPr>
        <w:t xml:space="preserve">  </w:t>
      </w:r>
    </w:p>
    <w:p w:rsidR="003E391F"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color w:val="FF0000"/>
          <w:sz w:val="20"/>
          <w:szCs w:val="20"/>
          <w:highlight w:val="yellow"/>
        </w:rPr>
        <w:t>A) Gümrü Antlaşması</w:t>
      </w:r>
      <w:r w:rsidRPr="001A0A6E">
        <w:rPr>
          <w:rFonts w:ascii="Times New Roman" w:eastAsia="Calibri" w:hAnsi="Times New Roman" w:cs="Times New Roman"/>
          <w:noProof w:val="0"/>
          <w:sz w:val="20"/>
          <w:szCs w:val="20"/>
        </w:rPr>
        <w:t xml:space="preserve">                                </w:t>
      </w:r>
    </w:p>
    <w:p w:rsidR="009701D4"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B) Kars Antlaşması</w:t>
      </w:r>
    </w:p>
    <w:p w:rsidR="003E391F"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C) Mudanya Ateşkes Antlaşması               </w:t>
      </w:r>
    </w:p>
    <w:p w:rsidR="00B92A75" w:rsidRPr="001A0A6E" w:rsidRDefault="009701D4" w:rsidP="009701D4">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D) Ankara Antlaşması</w:t>
      </w:r>
    </w:p>
    <w:p w:rsidR="009976D2" w:rsidRPr="001A0A6E" w:rsidRDefault="009976D2" w:rsidP="009701D4">
      <w:pPr>
        <w:rPr>
          <w:rFonts w:ascii="Times New Roman" w:eastAsia="Calibri" w:hAnsi="Times New Roman" w:cs="Times New Roman"/>
          <w:b/>
          <w:noProof w:val="0"/>
          <w:sz w:val="20"/>
          <w:szCs w:val="20"/>
        </w:rPr>
      </w:pPr>
    </w:p>
    <w:p w:rsidR="003E391F" w:rsidRDefault="003E391F" w:rsidP="00C80287">
      <w:pPr>
        <w:pStyle w:val="Default"/>
        <w:rPr>
          <w:b/>
          <w:sz w:val="20"/>
          <w:szCs w:val="20"/>
        </w:rPr>
      </w:pPr>
    </w:p>
    <w:p w:rsidR="00C80287" w:rsidRPr="001A0A6E" w:rsidRDefault="00B456BA" w:rsidP="00C80287">
      <w:pPr>
        <w:pStyle w:val="Default"/>
        <w:rPr>
          <w:sz w:val="20"/>
          <w:szCs w:val="20"/>
        </w:rPr>
      </w:pPr>
      <w:r>
        <w:rPr>
          <w:b/>
          <w:noProof/>
          <w:sz w:val="20"/>
          <w:szCs w:val="20"/>
        </w:rPr>
        <mc:AlternateContent>
          <mc:Choice Requires="wps">
            <w:drawing>
              <wp:anchor distT="0" distB="0" distL="114300" distR="114300" simplePos="0" relativeHeight="251658752" behindDoc="0" locked="0" layoutInCell="1" allowOverlap="1">
                <wp:simplePos x="0" y="0"/>
                <wp:positionH relativeFrom="column">
                  <wp:posOffset>3363595</wp:posOffset>
                </wp:positionH>
                <wp:positionV relativeFrom="paragraph">
                  <wp:posOffset>-169545</wp:posOffset>
                </wp:positionV>
                <wp:extent cx="48260" cy="10096500"/>
                <wp:effectExtent l="0" t="0" r="8890" b="0"/>
                <wp:wrapNone/>
                <wp:docPr id="1" nam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8260" cy="1009650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D7C4C3" id=" 17" o:spid="_x0000_s1026" type="#_x0000_t32" style="position:absolute;margin-left:264.85pt;margin-top:-13.35pt;width:3.8pt;height:79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" strokeweight="1pt">
                <v:shadow color="#868686"/>
                <o:lock v:ext="edit" shapetype="f"/>
              </v:shape>
            </w:pict>
          </mc:Fallback>
        </mc:AlternateContent>
      </w:r>
      <w:r w:rsidR="009701D4" w:rsidRPr="001A0A6E">
        <w:rPr>
          <w:b/>
          <w:sz w:val="20"/>
          <w:szCs w:val="20"/>
        </w:rPr>
        <w:t>11</w:t>
      </w:r>
      <w:r w:rsidR="0078768D" w:rsidRPr="001A0A6E">
        <w:rPr>
          <w:b/>
          <w:sz w:val="20"/>
          <w:szCs w:val="20"/>
        </w:rPr>
        <w:t xml:space="preserve">) </w:t>
      </w:r>
      <w:r w:rsidR="00C80287" w:rsidRPr="001A0A6E">
        <w:rPr>
          <w:b/>
          <w:bCs/>
          <w:sz w:val="20"/>
          <w:szCs w:val="20"/>
        </w:rPr>
        <w:t xml:space="preserve">Aşağıdaki ülke - antlaşma eşleştirmelerinden hangisi </w:t>
      </w:r>
      <w:r w:rsidR="00C80287" w:rsidRPr="001A0A6E">
        <w:rPr>
          <w:b/>
          <w:bCs/>
          <w:sz w:val="20"/>
          <w:szCs w:val="20"/>
          <w:u w:val="single"/>
        </w:rPr>
        <w:t>doğrudur?</w:t>
      </w:r>
    </w:p>
    <w:p w:rsidR="00C80287" w:rsidRPr="001A0A6E" w:rsidRDefault="00C80287" w:rsidP="00C80287">
      <w:pPr>
        <w:rPr>
          <w:rFonts w:ascii="Times New Roman" w:eastAsia="Calibri" w:hAnsi="Times New Roman" w:cs="Times New Roman"/>
          <w:b/>
          <w:bCs/>
          <w:iCs/>
          <w:noProof w:val="0"/>
          <w:sz w:val="20"/>
          <w:szCs w:val="20"/>
        </w:rPr>
      </w:pPr>
      <w:r w:rsidRPr="001A0A6E">
        <w:rPr>
          <w:rFonts w:ascii="Times New Roman" w:eastAsia="Calibri" w:hAnsi="Times New Roman" w:cs="Times New Roman"/>
          <w:b/>
          <w:bCs/>
          <w:iCs/>
          <w:noProof w:val="0"/>
          <w:sz w:val="20"/>
          <w:szCs w:val="20"/>
        </w:rPr>
        <w:t xml:space="preserve">     Fransa                     Sovyetler Birliği             Ermenistan</w:t>
      </w:r>
    </w:p>
    <w:p w:rsidR="00C80287" w:rsidRPr="001A0A6E" w:rsidRDefault="00C80287" w:rsidP="00C80287">
      <w:pPr>
        <w:rPr>
          <w:rFonts w:ascii="Times New Roman" w:eastAsia="Calibri" w:hAnsi="Times New Roman" w:cs="Times New Roman"/>
          <w:noProof w:val="0"/>
          <w:sz w:val="20"/>
          <w:szCs w:val="20"/>
        </w:rPr>
      </w:pPr>
      <w:r w:rsidRPr="001A0A6E">
        <w:rPr>
          <w:rFonts w:ascii="Times New Roman" w:eastAsia="Calibri" w:hAnsi="Times New Roman" w:cs="Times New Roman"/>
          <w:bCs/>
          <w:iCs/>
          <w:noProof w:val="0"/>
          <w:sz w:val="20"/>
          <w:szCs w:val="20"/>
        </w:rPr>
        <w:t xml:space="preserve">A) </w:t>
      </w:r>
      <w:r w:rsidRPr="001A0A6E">
        <w:rPr>
          <w:rFonts w:ascii="Times New Roman" w:eastAsia="Calibri" w:hAnsi="Times New Roman" w:cs="Times New Roman"/>
          <w:noProof w:val="0"/>
          <w:sz w:val="20"/>
          <w:szCs w:val="20"/>
        </w:rPr>
        <w:t>Ankara                          Gümrü                            Moskova</w:t>
      </w:r>
    </w:p>
    <w:p w:rsidR="00C80287" w:rsidRPr="001A0A6E" w:rsidRDefault="00C80287" w:rsidP="00C80287">
      <w:pPr>
        <w:rPr>
          <w:rFonts w:ascii="Times New Roman" w:eastAsia="Calibri" w:hAnsi="Times New Roman" w:cs="Times New Roman"/>
          <w:noProof w:val="0"/>
          <w:sz w:val="20"/>
          <w:szCs w:val="20"/>
        </w:rPr>
      </w:pPr>
      <w:r w:rsidRPr="001A0A6E">
        <w:rPr>
          <w:rFonts w:ascii="Times New Roman" w:eastAsia="Calibri" w:hAnsi="Times New Roman" w:cs="Times New Roman"/>
          <w:bCs/>
          <w:iCs/>
          <w:noProof w:val="0"/>
          <w:sz w:val="20"/>
          <w:szCs w:val="20"/>
        </w:rPr>
        <w:t xml:space="preserve">B) </w:t>
      </w:r>
      <w:r w:rsidRPr="001A0A6E">
        <w:rPr>
          <w:rFonts w:ascii="Times New Roman" w:eastAsia="Calibri" w:hAnsi="Times New Roman" w:cs="Times New Roman"/>
          <w:noProof w:val="0"/>
          <w:sz w:val="20"/>
          <w:szCs w:val="20"/>
        </w:rPr>
        <w:t>Ankara                           Kars                               Gümrü</w:t>
      </w:r>
    </w:p>
    <w:p w:rsidR="00C80287" w:rsidRPr="001A0A6E" w:rsidRDefault="00C80287" w:rsidP="00C80287">
      <w:pPr>
        <w:rPr>
          <w:rFonts w:ascii="Times New Roman" w:eastAsia="Calibri" w:hAnsi="Times New Roman" w:cs="Times New Roman"/>
          <w:noProof w:val="0"/>
          <w:sz w:val="20"/>
          <w:szCs w:val="20"/>
        </w:rPr>
      </w:pPr>
      <w:r w:rsidRPr="001A0A6E">
        <w:rPr>
          <w:rFonts w:ascii="Times New Roman" w:eastAsia="Calibri" w:hAnsi="Times New Roman" w:cs="Times New Roman"/>
          <w:bCs/>
          <w:iCs/>
          <w:noProof w:val="0"/>
          <w:sz w:val="20"/>
          <w:szCs w:val="20"/>
        </w:rPr>
        <w:t xml:space="preserve">C) </w:t>
      </w:r>
      <w:r w:rsidRPr="001A0A6E">
        <w:rPr>
          <w:rFonts w:ascii="Times New Roman" w:eastAsia="Calibri" w:hAnsi="Times New Roman" w:cs="Times New Roman"/>
          <w:noProof w:val="0"/>
          <w:sz w:val="20"/>
          <w:szCs w:val="20"/>
        </w:rPr>
        <w:t>Paris                               Moskova                        Gümrü</w:t>
      </w:r>
    </w:p>
    <w:p w:rsidR="00C80287" w:rsidRPr="001A0A6E" w:rsidRDefault="00C80287" w:rsidP="00C80287">
      <w:pPr>
        <w:rPr>
          <w:rFonts w:ascii="Times New Roman" w:eastAsia="Calibri" w:hAnsi="Times New Roman" w:cs="Times New Roman"/>
          <w:noProof w:val="0"/>
          <w:color w:val="FF0000"/>
          <w:sz w:val="20"/>
          <w:szCs w:val="20"/>
        </w:rPr>
      </w:pPr>
      <w:r w:rsidRPr="001A0A6E">
        <w:rPr>
          <w:rFonts w:ascii="Times New Roman" w:eastAsia="Calibri" w:hAnsi="Times New Roman" w:cs="Times New Roman"/>
          <w:bCs/>
          <w:iCs/>
          <w:noProof w:val="0"/>
          <w:color w:val="FF0000"/>
          <w:sz w:val="20"/>
          <w:szCs w:val="20"/>
          <w:highlight w:val="yellow"/>
        </w:rPr>
        <w:t xml:space="preserve">D) </w:t>
      </w:r>
      <w:r w:rsidRPr="001A0A6E">
        <w:rPr>
          <w:rFonts w:ascii="Times New Roman" w:eastAsia="Calibri" w:hAnsi="Times New Roman" w:cs="Times New Roman"/>
          <w:noProof w:val="0"/>
          <w:color w:val="FF0000"/>
          <w:sz w:val="20"/>
          <w:szCs w:val="20"/>
          <w:highlight w:val="yellow"/>
        </w:rPr>
        <w:t>Ankara                           Moskova                        Gümrü</w:t>
      </w:r>
    </w:p>
    <w:p w:rsidR="00F137E1" w:rsidRPr="001A0A6E" w:rsidRDefault="00F137E1" w:rsidP="00C80287">
      <w:pPr>
        <w:pStyle w:val="Default"/>
        <w:rPr>
          <w:sz w:val="20"/>
          <w:szCs w:val="20"/>
        </w:rPr>
      </w:pPr>
    </w:p>
    <w:p w:rsidR="0078768D" w:rsidRPr="001A0A6E" w:rsidRDefault="009701D4" w:rsidP="0078768D">
      <w:pPr>
        <w:pStyle w:val="Default"/>
        <w:rPr>
          <w:sz w:val="20"/>
          <w:szCs w:val="20"/>
        </w:rPr>
      </w:pPr>
      <w:r w:rsidRPr="001A0A6E">
        <w:rPr>
          <w:b/>
          <w:sz w:val="20"/>
          <w:szCs w:val="20"/>
        </w:rPr>
        <w:t>12</w:t>
      </w:r>
      <w:r w:rsidR="0078768D" w:rsidRPr="001A0A6E">
        <w:rPr>
          <w:b/>
          <w:sz w:val="20"/>
          <w:szCs w:val="20"/>
        </w:rPr>
        <w:t>)</w:t>
      </w:r>
      <w:r w:rsidR="0078768D" w:rsidRPr="001A0A6E">
        <w:rPr>
          <w:sz w:val="20"/>
          <w:szCs w:val="20"/>
        </w:rPr>
        <w:t xml:space="preserve"> Dünyada Türkler hakkında yapılan haksız ve yalan propagandalara basın ve yayın yoluyla cevap vermiştir. </w:t>
      </w:r>
    </w:p>
    <w:p w:rsidR="0078768D" w:rsidRPr="001A0A6E" w:rsidRDefault="0078768D" w:rsidP="0078768D">
      <w:pPr>
        <w:pStyle w:val="Default"/>
        <w:rPr>
          <w:sz w:val="20"/>
          <w:szCs w:val="20"/>
        </w:rPr>
      </w:pPr>
      <w:r w:rsidRPr="001A0A6E">
        <w:rPr>
          <w:sz w:val="20"/>
          <w:szCs w:val="20"/>
        </w:rPr>
        <w:t>Kuvayı Milliye terimini kullanan ilk cemiyettir.</w:t>
      </w:r>
    </w:p>
    <w:p w:rsidR="0078768D" w:rsidRPr="001A0A6E" w:rsidRDefault="0078768D" w:rsidP="0078768D">
      <w:pPr>
        <w:pStyle w:val="Default"/>
        <w:rPr>
          <w:b/>
          <w:sz w:val="20"/>
          <w:szCs w:val="20"/>
        </w:rPr>
      </w:pPr>
      <w:r w:rsidRPr="001A0A6E">
        <w:rPr>
          <w:b/>
          <w:sz w:val="20"/>
          <w:szCs w:val="20"/>
        </w:rPr>
        <w:t>Yukarıda özelliği verilmiş yararlı cemiyet aşağıdakilerden hangisidir?</w:t>
      </w:r>
    </w:p>
    <w:p w:rsidR="0078768D" w:rsidRPr="001A0A6E" w:rsidRDefault="0078768D" w:rsidP="0078768D">
      <w:pPr>
        <w:pStyle w:val="Default"/>
        <w:rPr>
          <w:color w:val="FF0000"/>
          <w:sz w:val="20"/>
          <w:szCs w:val="20"/>
        </w:rPr>
      </w:pPr>
      <w:r w:rsidRPr="001A0A6E">
        <w:rPr>
          <w:color w:val="FF0000"/>
          <w:sz w:val="20"/>
          <w:szCs w:val="20"/>
          <w:highlight w:val="yellow"/>
        </w:rPr>
        <w:t>A)Milli Kongre Cemiyeti</w:t>
      </w:r>
    </w:p>
    <w:p w:rsidR="0078768D" w:rsidRPr="001A0A6E" w:rsidRDefault="0078768D" w:rsidP="0078768D">
      <w:pPr>
        <w:pStyle w:val="Default"/>
        <w:rPr>
          <w:sz w:val="20"/>
          <w:szCs w:val="20"/>
        </w:rPr>
      </w:pPr>
      <w:r w:rsidRPr="001A0A6E">
        <w:rPr>
          <w:sz w:val="20"/>
          <w:szCs w:val="20"/>
        </w:rPr>
        <w:t>B)Doğu Anadolu Müdafaa-i Hukuk Cemiyeti</w:t>
      </w:r>
    </w:p>
    <w:p w:rsidR="0078768D" w:rsidRPr="001A0A6E" w:rsidRDefault="0078768D" w:rsidP="0078768D">
      <w:pPr>
        <w:pStyle w:val="Default"/>
        <w:rPr>
          <w:sz w:val="20"/>
          <w:szCs w:val="20"/>
        </w:rPr>
      </w:pPr>
      <w:r w:rsidRPr="001A0A6E">
        <w:rPr>
          <w:sz w:val="20"/>
          <w:szCs w:val="20"/>
        </w:rPr>
        <w:t>C) İzmir Reddi İlhak Cemiyeti</w:t>
      </w:r>
    </w:p>
    <w:p w:rsidR="00D708B8" w:rsidRPr="001A0A6E" w:rsidRDefault="0078768D" w:rsidP="00D83A8D">
      <w:pPr>
        <w:pStyle w:val="Default"/>
        <w:rPr>
          <w:sz w:val="20"/>
          <w:szCs w:val="20"/>
        </w:rPr>
      </w:pPr>
      <w:r w:rsidRPr="001A0A6E">
        <w:rPr>
          <w:sz w:val="20"/>
          <w:szCs w:val="20"/>
        </w:rPr>
        <w:t>D) Kilikyalılar Cemiyeti</w:t>
      </w:r>
    </w:p>
    <w:p w:rsidR="0078768D" w:rsidRPr="001A0A6E" w:rsidRDefault="0078768D" w:rsidP="00D83A8D">
      <w:pPr>
        <w:pStyle w:val="Default"/>
        <w:rPr>
          <w:sz w:val="20"/>
          <w:szCs w:val="20"/>
        </w:rPr>
      </w:pPr>
    </w:p>
    <w:p w:rsidR="009701D4" w:rsidRPr="001A0A6E" w:rsidRDefault="00F8445E" w:rsidP="009701D4">
      <w:pPr>
        <w:pStyle w:val="Default"/>
        <w:rPr>
          <w:b/>
          <w:sz w:val="20"/>
          <w:szCs w:val="20"/>
        </w:rPr>
      </w:pPr>
      <w:r w:rsidRPr="001A0A6E">
        <w:rPr>
          <w:b/>
          <w:sz w:val="20"/>
          <w:szCs w:val="20"/>
        </w:rPr>
        <w:t>13</w:t>
      </w:r>
      <w:r w:rsidR="009701D4" w:rsidRPr="001A0A6E">
        <w:rPr>
          <w:b/>
          <w:sz w:val="20"/>
          <w:szCs w:val="20"/>
        </w:rPr>
        <w:t>) Devletçilik ilkesi ile;</w:t>
      </w:r>
    </w:p>
    <w:p w:rsidR="009701D4" w:rsidRPr="001A0A6E" w:rsidRDefault="009701D4" w:rsidP="009701D4">
      <w:pPr>
        <w:pStyle w:val="Default"/>
        <w:rPr>
          <w:sz w:val="20"/>
          <w:szCs w:val="20"/>
        </w:rPr>
      </w:pPr>
      <w:r w:rsidRPr="001A0A6E">
        <w:rPr>
          <w:sz w:val="20"/>
          <w:szCs w:val="20"/>
        </w:rPr>
        <w:t xml:space="preserve">          * Özel sektörce yapılamayacak kalkınma hamleleri devlet </w:t>
      </w:r>
    </w:p>
    <w:p w:rsidR="009701D4" w:rsidRPr="001A0A6E" w:rsidRDefault="009701D4" w:rsidP="009701D4">
      <w:pPr>
        <w:pStyle w:val="Default"/>
        <w:rPr>
          <w:sz w:val="20"/>
          <w:szCs w:val="20"/>
        </w:rPr>
      </w:pPr>
      <w:r w:rsidRPr="001A0A6E">
        <w:rPr>
          <w:sz w:val="20"/>
          <w:szCs w:val="20"/>
        </w:rPr>
        <w:t xml:space="preserve">              eliyle gerçekleştirilmiştir.</w:t>
      </w:r>
    </w:p>
    <w:p w:rsidR="009701D4" w:rsidRPr="001A0A6E" w:rsidRDefault="009701D4" w:rsidP="009701D4">
      <w:pPr>
        <w:pStyle w:val="Default"/>
        <w:rPr>
          <w:sz w:val="20"/>
          <w:szCs w:val="20"/>
        </w:rPr>
      </w:pPr>
      <w:r w:rsidRPr="001A0A6E">
        <w:rPr>
          <w:sz w:val="20"/>
          <w:szCs w:val="20"/>
        </w:rPr>
        <w:t xml:space="preserve">          * Ulusal ekonomiyi kurmak ve bu ekonomiyi halk yararına </w:t>
      </w:r>
    </w:p>
    <w:p w:rsidR="009701D4" w:rsidRPr="001A0A6E" w:rsidRDefault="009701D4" w:rsidP="009701D4">
      <w:pPr>
        <w:pStyle w:val="Default"/>
        <w:rPr>
          <w:sz w:val="20"/>
          <w:szCs w:val="20"/>
        </w:rPr>
      </w:pPr>
      <w:r w:rsidRPr="001A0A6E">
        <w:rPr>
          <w:sz w:val="20"/>
          <w:szCs w:val="20"/>
        </w:rPr>
        <w:t xml:space="preserve">              kullanmak hedeflenmiştir.</w:t>
      </w:r>
    </w:p>
    <w:p w:rsidR="009701D4" w:rsidRPr="001A0A6E" w:rsidRDefault="009701D4" w:rsidP="009701D4">
      <w:pPr>
        <w:pStyle w:val="Default"/>
        <w:rPr>
          <w:b/>
          <w:sz w:val="20"/>
          <w:szCs w:val="20"/>
        </w:rPr>
      </w:pPr>
      <w:r w:rsidRPr="001A0A6E">
        <w:rPr>
          <w:b/>
          <w:sz w:val="20"/>
          <w:szCs w:val="20"/>
        </w:rPr>
        <w:t xml:space="preserve">Bu bilgilerden hareketle devletçilik ilkesinin aşağıdakilerden hangisine katkısının olduğundan </w:t>
      </w:r>
      <w:r w:rsidRPr="001A0A6E">
        <w:rPr>
          <w:b/>
          <w:sz w:val="20"/>
          <w:szCs w:val="20"/>
          <w:u w:val="single"/>
        </w:rPr>
        <w:t>bahsedilemez?</w:t>
      </w:r>
    </w:p>
    <w:p w:rsidR="009701D4" w:rsidRPr="001A0A6E" w:rsidRDefault="009701D4" w:rsidP="009701D4">
      <w:pPr>
        <w:pStyle w:val="Default"/>
        <w:rPr>
          <w:color w:val="FF0000"/>
          <w:sz w:val="20"/>
          <w:szCs w:val="20"/>
        </w:rPr>
      </w:pPr>
      <w:r w:rsidRPr="001A0A6E">
        <w:rPr>
          <w:color w:val="FF0000"/>
          <w:sz w:val="20"/>
          <w:szCs w:val="20"/>
          <w:highlight w:val="yellow"/>
        </w:rPr>
        <w:t>A) Yabancı sermayenin önünün açılmasına</w:t>
      </w:r>
    </w:p>
    <w:p w:rsidR="009701D4" w:rsidRPr="001A0A6E" w:rsidRDefault="009701D4" w:rsidP="009701D4">
      <w:pPr>
        <w:pStyle w:val="Default"/>
        <w:rPr>
          <w:sz w:val="20"/>
          <w:szCs w:val="20"/>
        </w:rPr>
      </w:pPr>
      <w:r w:rsidRPr="001A0A6E">
        <w:rPr>
          <w:sz w:val="20"/>
          <w:szCs w:val="20"/>
        </w:rPr>
        <w:t>B) Sosyal devlet anlayışına</w:t>
      </w:r>
    </w:p>
    <w:p w:rsidR="009701D4" w:rsidRPr="001A0A6E" w:rsidRDefault="009701D4" w:rsidP="009701D4">
      <w:pPr>
        <w:pStyle w:val="Default"/>
        <w:rPr>
          <w:sz w:val="20"/>
          <w:szCs w:val="20"/>
        </w:rPr>
      </w:pPr>
      <w:r w:rsidRPr="001A0A6E">
        <w:rPr>
          <w:sz w:val="20"/>
          <w:szCs w:val="20"/>
        </w:rPr>
        <w:t>C) Yerli sanayinin yaratılmasına</w:t>
      </w:r>
    </w:p>
    <w:p w:rsidR="009701D4" w:rsidRPr="001A0A6E" w:rsidRDefault="009701D4" w:rsidP="009701D4">
      <w:pPr>
        <w:pStyle w:val="Default"/>
        <w:rPr>
          <w:sz w:val="20"/>
          <w:szCs w:val="20"/>
        </w:rPr>
      </w:pPr>
      <w:r w:rsidRPr="001A0A6E">
        <w:rPr>
          <w:sz w:val="20"/>
          <w:szCs w:val="20"/>
        </w:rPr>
        <w:t>D) Bağımsız ekonomi politikasına</w:t>
      </w:r>
    </w:p>
    <w:p w:rsidR="009701D4" w:rsidRPr="001A0A6E" w:rsidRDefault="009701D4" w:rsidP="009701D4">
      <w:pPr>
        <w:pStyle w:val="Default"/>
        <w:rPr>
          <w:sz w:val="20"/>
          <w:szCs w:val="20"/>
        </w:rPr>
      </w:pPr>
    </w:p>
    <w:p w:rsidR="009701D4" w:rsidRPr="001A0A6E" w:rsidRDefault="00F8445E" w:rsidP="009701D4">
      <w:pPr>
        <w:pStyle w:val="Default"/>
        <w:rPr>
          <w:sz w:val="20"/>
          <w:szCs w:val="20"/>
        </w:rPr>
      </w:pPr>
      <w:r w:rsidRPr="001A0A6E">
        <w:rPr>
          <w:b/>
          <w:sz w:val="20"/>
          <w:szCs w:val="20"/>
        </w:rPr>
        <w:t>14</w:t>
      </w:r>
      <w:r w:rsidR="009701D4" w:rsidRPr="001A0A6E">
        <w:rPr>
          <w:b/>
          <w:sz w:val="20"/>
          <w:szCs w:val="20"/>
        </w:rPr>
        <w:t>)</w:t>
      </w:r>
      <w:r w:rsidR="009701D4" w:rsidRPr="001A0A6E">
        <w:rPr>
          <w:sz w:val="20"/>
          <w:szCs w:val="20"/>
        </w:rPr>
        <w:t xml:space="preserve"> Fransızlar tarafından işgal edilen Adana ve çevresinde Fransız ordusu ile bu ordunun içindeki Ermeniler Türklere karşı saldırıda bulunuyorlardı. Bu saldırıların amaçlarından biri Fransız işgalinin daha da genişlemesini sağlamak ve bu bölgelerde Ermeni etkinliğini arttırmaktı. Bu çalışmaları engellemek amacıyla direniş örgütü kuruldu.</w:t>
      </w:r>
    </w:p>
    <w:p w:rsidR="009701D4" w:rsidRPr="001A0A6E" w:rsidRDefault="009701D4" w:rsidP="009701D4">
      <w:pPr>
        <w:pStyle w:val="Default"/>
        <w:rPr>
          <w:b/>
          <w:sz w:val="20"/>
          <w:szCs w:val="20"/>
        </w:rPr>
      </w:pPr>
      <w:r w:rsidRPr="001A0A6E">
        <w:rPr>
          <w:b/>
          <w:sz w:val="20"/>
          <w:szCs w:val="20"/>
        </w:rPr>
        <w:t>Bu olaylar karşısında kurulmuş direniş örgütü aşağıdakilerden hangisidir?</w:t>
      </w:r>
    </w:p>
    <w:p w:rsidR="009701D4" w:rsidRPr="001A0A6E" w:rsidRDefault="009701D4" w:rsidP="009701D4">
      <w:pPr>
        <w:pStyle w:val="Default"/>
        <w:rPr>
          <w:sz w:val="20"/>
          <w:szCs w:val="20"/>
        </w:rPr>
      </w:pPr>
      <w:r w:rsidRPr="001A0A6E">
        <w:rPr>
          <w:sz w:val="20"/>
          <w:szCs w:val="20"/>
        </w:rPr>
        <w:t>A) Milli Kongre Cemiyeti</w:t>
      </w:r>
    </w:p>
    <w:p w:rsidR="009701D4" w:rsidRPr="001A0A6E" w:rsidRDefault="009701D4" w:rsidP="009701D4">
      <w:pPr>
        <w:pStyle w:val="Default"/>
        <w:rPr>
          <w:color w:val="FF0000"/>
          <w:sz w:val="20"/>
          <w:szCs w:val="20"/>
        </w:rPr>
      </w:pPr>
      <w:r w:rsidRPr="001A0A6E">
        <w:rPr>
          <w:color w:val="FF0000"/>
          <w:sz w:val="20"/>
          <w:szCs w:val="20"/>
          <w:highlight w:val="yellow"/>
        </w:rPr>
        <w:t>B) Kilikyalılar Cemiyeti</w:t>
      </w:r>
    </w:p>
    <w:p w:rsidR="00044937" w:rsidRPr="001A0A6E" w:rsidRDefault="00044937" w:rsidP="00044937">
      <w:pPr>
        <w:pStyle w:val="Default"/>
        <w:rPr>
          <w:sz w:val="20"/>
          <w:szCs w:val="20"/>
        </w:rPr>
      </w:pPr>
      <w:r w:rsidRPr="001A0A6E">
        <w:rPr>
          <w:sz w:val="20"/>
          <w:szCs w:val="20"/>
        </w:rPr>
        <w:t>C) Reddi ilhak Cemiyeti</w:t>
      </w:r>
    </w:p>
    <w:p w:rsidR="00044937" w:rsidRPr="001A0A6E" w:rsidRDefault="00044937" w:rsidP="00044937">
      <w:pPr>
        <w:pStyle w:val="Default"/>
        <w:rPr>
          <w:sz w:val="20"/>
          <w:szCs w:val="20"/>
        </w:rPr>
      </w:pPr>
      <w:r w:rsidRPr="001A0A6E">
        <w:rPr>
          <w:sz w:val="20"/>
          <w:szCs w:val="20"/>
        </w:rPr>
        <w:t>D) Doğu Anadolu Müdafaa-i Hukuk Cemiyeti</w:t>
      </w:r>
    </w:p>
    <w:p w:rsidR="00C80287" w:rsidRPr="001A0A6E" w:rsidRDefault="00C80287" w:rsidP="008469D0">
      <w:pPr>
        <w:pStyle w:val="Default"/>
        <w:rPr>
          <w:b/>
          <w:sz w:val="20"/>
          <w:szCs w:val="20"/>
        </w:rPr>
      </w:pPr>
    </w:p>
    <w:p w:rsidR="008469D0" w:rsidRPr="001A0A6E" w:rsidRDefault="00F8445E" w:rsidP="008469D0">
      <w:pPr>
        <w:pStyle w:val="Default"/>
        <w:rPr>
          <w:sz w:val="20"/>
          <w:szCs w:val="20"/>
        </w:rPr>
      </w:pPr>
      <w:r w:rsidRPr="001A0A6E">
        <w:rPr>
          <w:b/>
          <w:sz w:val="20"/>
          <w:szCs w:val="20"/>
        </w:rPr>
        <w:t>15</w:t>
      </w:r>
      <w:r w:rsidR="0078768D" w:rsidRPr="001A0A6E">
        <w:rPr>
          <w:b/>
          <w:sz w:val="20"/>
          <w:szCs w:val="20"/>
        </w:rPr>
        <w:t xml:space="preserve">) </w:t>
      </w:r>
      <w:r w:rsidR="008469D0" w:rsidRPr="001A0A6E">
        <w:rPr>
          <w:sz w:val="20"/>
          <w:szCs w:val="20"/>
        </w:rPr>
        <w:t>Osmanlı Devleti’nde aile hayatını düzenleyen bir kanun bulunuyordu. Mecelle-i Ahkâm-ı Adliye veya kısaca Mecelle adı verilen bu kanun 1868-1876 yılları arasında Ahmet Cevdet Paşa başkanlığındaki bir komisyon tarafından derlenmişti. Hanefi mezhebine göre hazırlanan bu kanun……………………</w:t>
      </w:r>
    </w:p>
    <w:p w:rsidR="008469D0" w:rsidRPr="001A0A6E" w:rsidRDefault="008469D0" w:rsidP="008469D0">
      <w:pPr>
        <w:pStyle w:val="Default"/>
        <w:rPr>
          <w:b/>
          <w:bCs/>
          <w:sz w:val="20"/>
          <w:szCs w:val="20"/>
        </w:rPr>
      </w:pPr>
      <w:r w:rsidRPr="001A0A6E">
        <w:rPr>
          <w:b/>
          <w:bCs/>
          <w:sz w:val="20"/>
          <w:szCs w:val="20"/>
        </w:rPr>
        <w:t xml:space="preserve">Yukarıdaki bilgiler aşağıdaki seçeneklerden hangisiyle </w:t>
      </w:r>
      <w:r w:rsidRPr="001A0A6E">
        <w:rPr>
          <w:b/>
          <w:bCs/>
          <w:sz w:val="20"/>
          <w:szCs w:val="20"/>
          <w:u w:val="single"/>
        </w:rPr>
        <w:t>devam edemez?</w:t>
      </w:r>
    </w:p>
    <w:p w:rsidR="008469D0" w:rsidRPr="001A0A6E" w:rsidRDefault="008469D0" w:rsidP="008469D0">
      <w:pPr>
        <w:pStyle w:val="Default"/>
        <w:rPr>
          <w:color w:val="FF0000"/>
          <w:sz w:val="20"/>
          <w:szCs w:val="20"/>
        </w:rPr>
      </w:pPr>
      <w:r w:rsidRPr="001A0A6E">
        <w:rPr>
          <w:color w:val="FF0000"/>
          <w:sz w:val="20"/>
          <w:szCs w:val="20"/>
          <w:highlight w:val="yellow"/>
        </w:rPr>
        <w:t>A) Kadın-erkek eşitliğini savunuyordu.</w:t>
      </w:r>
    </w:p>
    <w:p w:rsidR="008469D0" w:rsidRPr="001A0A6E" w:rsidRDefault="008469D0" w:rsidP="008469D0">
      <w:pPr>
        <w:pStyle w:val="Default"/>
        <w:rPr>
          <w:sz w:val="20"/>
          <w:szCs w:val="20"/>
        </w:rPr>
      </w:pPr>
      <w:r w:rsidRPr="001A0A6E">
        <w:rPr>
          <w:sz w:val="20"/>
          <w:szCs w:val="20"/>
        </w:rPr>
        <w:t>B) Toplumun ihtiyaçlarını tam olarak karşılamıyordu.</w:t>
      </w:r>
    </w:p>
    <w:p w:rsidR="008469D0" w:rsidRPr="001A0A6E" w:rsidRDefault="008469D0" w:rsidP="008469D0">
      <w:pPr>
        <w:pStyle w:val="Default"/>
        <w:rPr>
          <w:sz w:val="20"/>
          <w:szCs w:val="20"/>
        </w:rPr>
      </w:pPr>
      <w:r w:rsidRPr="001A0A6E">
        <w:rPr>
          <w:sz w:val="20"/>
          <w:szCs w:val="20"/>
        </w:rPr>
        <w:t>C) Hıristiyan halkın yargılanmasında kullanılmıyordu.</w:t>
      </w:r>
    </w:p>
    <w:p w:rsidR="008469D0" w:rsidRPr="001A0A6E" w:rsidRDefault="008469D0" w:rsidP="008469D0">
      <w:pPr>
        <w:pStyle w:val="Default"/>
        <w:rPr>
          <w:sz w:val="20"/>
          <w:szCs w:val="20"/>
        </w:rPr>
      </w:pPr>
      <w:r w:rsidRPr="001A0A6E">
        <w:rPr>
          <w:sz w:val="20"/>
          <w:szCs w:val="20"/>
        </w:rPr>
        <w:t>D) Örfi ve Şeri hükümler içeriyordu.</w:t>
      </w:r>
    </w:p>
    <w:p w:rsidR="00372901" w:rsidRPr="001A0A6E" w:rsidRDefault="00372901" w:rsidP="00372901">
      <w:pPr>
        <w:pStyle w:val="Default"/>
        <w:rPr>
          <w:b/>
          <w:sz w:val="20"/>
          <w:szCs w:val="20"/>
        </w:rPr>
      </w:pPr>
    </w:p>
    <w:p w:rsidR="00B92A75" w:rsidRPr="001A0A6E" w:rsidRDefault="00F8445E" w:rsidP="00B92A75">
      <w:pPr>
        <w:rPr>
          <w:rFonts w:ascii="Times New Roman" w:eastAsia="Calibri" w:hAnsi="Times New Roman" w:cs="Times New Roman"/>
          <w:b/>
          <w:noProof w:val="0"/>
          <w:sz w:val="20"/>
          <w:szCs w:val="20"/>
        </w:rPr>
      </w:pPr>
      <w:r w:rsidRPr="001A0A6E">
        <w:rPr>
          <w:rFonts w:ascii="Times New Roman" w:hAnsi="Times New Roman" w:cs="Times New Roman"/>
          <w:b/>
          <w:sz w:val="20"/>
          <w:szCs w:val="20"/>
        </w:rPr>
        <w:t>16</w:t>
      </w:r>
      <w:r w:rsidR="00E560B5" w:rsidRPr="001A0A6E">
        <w:rPr>
          <w:rFonts w:ascii="Times New Roman" w:hAnsi="Times New Roman" w:cs="Times New Roman"/>
          <w:b/>
          <w:sz w:val="20"/>
          <w:szCs w:val="20"/>
        </w:rPr>
        <w:t>)</w:t>
      </w:r>
      <w:r w:rsidR="00B92A75" w:rsidRPr="001A0A6E">
        <w:rPr>
          <w:rFonts w:ascii="Times New Roman" w:hAnsi="Times New Roman" w:cs="Times New Roman"/>
          <w:b/>
          <w:sz w:val="20"/>
          <w:szCs w:val="20"/>
        </w:rPr>
        <w:t xml:space="preserve"> </w:t>
      </w:r>
      <w:r w:rsidR="00B92A75" w:rsidRPr="001A0A6E">
        <w:rPr>
          <w:rFonts w:ascii="Times New Roman" w:eastAsia="Calibri" w:hAnsi="Times New Roman" w:cs="Times New Roman"/>
          <w:noProof w:val="0"/>
          <w:sz w:val="20"/>
          <w:szCs w:val="20"/>
        </w:rPr>
        <w:t xml:space="preserve">"Medeni Kanun öncesi ülke içinde farklı mahkemeler bulunuyordu." </w:t>
      </w:r>
      <w:r w:rsidR="00B92A75" w:rsidRPr="001A0A6E">
        <w:rPr>
          <w:rFonts w:ascii="Times New Roman" w:eastAsia="Calibri" w:hAnsi="Times New Roman" w:cs="Times New Roman"/>
          <w:b/>
          <w:noProof w:val="0"/>
          <w:sz w:val="20"/>
          <w:szCs w:val="20"/>
        </w:rPr>
        <w:t>diyen Sosyal Bilgiler dersi öğretmeni, bu kanun ile aşağıdaki gelişmelerden hangisinin sağlandığını söyleyebilir?</w:t>
      </w:r>
    </w:p>
    <w:p w:rsidR="00B92A75" w:rsidRPr="001A0A6E" w:rsidRDefault="00B92A75" w:rsidP="00B92A75">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A) Kadınların hukuki haklarının</w:t>
      </w:r>
    </w:p>
    <w:p w:rsidR="00B92A75" w:rsidRPr="001A0A6E" w:rsidRDefault="00B92A75" w:rsidP="00B92A75">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B) Kadınların meslek seçme hakkının</w:t>
      </w:r>
    </w:p>
    <w:p w:rsidR="00B92A75" w:rsidRPr="001A0A6E" w:rsidRDefault="00B92A75" w:rsidP="00B92A75">
      <w:pPr>
        <w:rPr>
          <w:rFonts w:ascii="Times New Roman" w:eastAsia="Calibri" w:hAnsi="Times New Roman" w:cs="Times New Roman"/>
          <w:noProof w:val="0"/>
          <w:color w:val="FF0000"/>
          <w:sz w:val="20"/>
          <w:szCs w:val="20"/>
        </w:rPr>
      </w:pPr>
      <w:r w:rsidRPr="001A0A6E">
        <w:rPr>
          <w:rFonts w:ascii="Times New Roman" w:eastAsia="Calibri" w:hAnsi="Times New Roman" w:cs="Times New Roman"/>
          <w:noProof w:val="0"/>
          <w:color w:val="FF0000"/>
          <w:sz w:val="20"/>
          <w:szCs w:val="20"/>
          <w:highlight w:val="yellow"/>
        </w:rPr>
        <w:t>C) Hukuk birliğinin</w:t>
      </w:r>
    </w:p>
    <w:p w:rsidR="00B92A75" w:rsidRPr="001A0A6E" w:rsidRDefault="00B92A75" w:rsidP="00B92A75">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D) Laik anlayışa geçilmesinin</w:t>
      </w:r>
    </w:p>
    <w:p w:rsidR="00E560B5" w:rsidRPr="001A0A6E" w:rsidRDefault="00E560B5" w:rsidP="009701D4">
      <w:pPr>
        <w:rPr>
          <w:rFonts w:ascii="Times New Roman" w:eastAsia="Calibri" w:hAnsi="Times New Roman" w:cs="Times New Roman"/>
          <w:noProof w:val="0"/>
          <w:sz w:val="20"/>
          <w:szCs w:val="20"/>
        </w:rPr>
      </w:pPr>
      <w:r w:rsidRPr="001A0A6E">
        <w:rPr>
          <w:rFonts w:ascii="Times New Roman" w:hAnsi="Times New Roman" w:cs="Times New Roman"/>
          <w:b/>
          <w:sz w:val="20"/>
          <w:szCs w:val="20"/>
        </w:rPr>
        <w:t xml:space="preserve">    </w:t>
      </w:r>
    </w:p>
    <w:p w:rsidR="003E391F" w:rsidRDefault="003E391F" w:rsidP="00F137E1">
      <w:pPr>
        <w:pStyle w:val="Default"/>
        <w:rPr>
          <w:b/>
          <w:sz w:val="20"/>
          <w:szCs w:val="20"/>
        </w:rPr>
      </w:pPr>
    </w:p>
    <w:p w:rsidR="003E391F" w:rsidRDefault="003E391F" w:rsidP="00F137E1">
      <w:pPr>
        <w:pStyle w:val="Default"/>
        <w:rPr>
          <w:b/>
          <w:sz w:val="20"/>
          <w:szCs w:val="20"/>
        </w:rPr>
      </w:pPr>
    </w:p>
    <w:p w:rsidR="003E391F" w:rsidRDefault="003E391F" w:rsidP="00F137E1">
      <w:pPr>
        <w:pStyle w:val="Default"/>
        <w:rPr>
          <w:b/>
          <w:sz w:val="20"/>
          <w:szCs w:val="20"/>
        </w:rPr>
      </w:pPr>
    </w:p>
    <w:p w:rsidR="003E391F" w:rsidRDefault="003E391F" w:rsidP="003E391F">
      <w:pPr>
        <w:pStyle w:val="Default"/>
        <w:rPr>
          <w:b/>
          <w:sz w:val="20"/>
          <w:szCs w:val="20"/>
        </w:rPr>
      </w:pPr>
    </w:p>
    <w:p w:rsidR="00F137E1" w:rsidRPr="003E391F" w:rsidRDefault="00F137E1" w:rsidP="00F137E1">
      <w:pPr>
        <w:pStyle w:val="Default"/>
        <w:rPr>
          <w:sz w:val="20"/>
          <w:szCs w:val="20"/>
        </w:rPr>
      </w:pPr>
      <w:r w:rsidRPr="001A0A6E">
        <w:rPr>
          <w:b/>
          <w:sz w:val="20"/>
          <w:szCs w:val="20"/>
        </w:rPr>
        <w:t>17)</w:t>
      </w:r>
      <w:r w:rsidR="003E391F">
        <w:rPr>
          <w:b/>
          <w:sz w:val="20"/>
          <w:szCs w:val="20"/>
        </w:rPr>
        <w:t xml:space="preserve"> </w:t>
      </w:r>
      <w:r w:rsidRPr="001A0A6E">
        <w:rPr>
          <w:iCs/>
          <w:sz w:val="20"/>
          <w:szCs w:val="20"/>
        </w:rPr>
        <w:t>“Hükümet millettir ve millet hükümettir. Artık hükümet mensupları, kendilerinin milletten ayrı olmadıkları ve milletin efendi olduğunu tamamen anlamışlardır.”</w:t>
      </w:r>
    </w:p>
    <w:p w:rsidR="00F137E1" w:rsidRPr="001A0A6E" w:rsidRDefault="00F137E1" w:rsidP="00F137E1">
      <w:pPr>
        <w:pStyle w:val="Default"/>
        <w:rPr>
          <w:b/>
          <w:bCs/>
          <w:sz w:val="20"/>
          <w:szCs w:val="20"/>
        </w:rPr>
      </w:pPr>
      <w:r w:rsidRPr="001A0A6E">
        <w:rPr>
          <w:b/>
          <w:bCs/>
          <w:sz w:val="20"/>
          <w:szCs w:val="20"/>
        </w:rPr>
        <w:t xml:space="preserve">Mustafa Kemal’in bu sözü hangi ilkeyle </w:t>
      </w:r>
      <w:r w:rsidRPr="001A0A6E">
        <w:rPr>
          <w:b/>
          <w:bCs/>
          <w:sz w:val="20"/>
          <w:szCs w:val="20"/>
          <w:u w:val="single"/>
        </w:rPr>
        <w:t>daha çok</w:t>
      </w:r>
    </w:p>
    <w:p w:rsidR="00F137E1" w:rsidRPr="001A0A6E" w:rsidRDefault="00F137E1" w:rsidP="00F137E1">
      <w:pPr>
        <w:pStyle w:val="Default"/>
        <w:rPr>
          <w:b/>
          <w:bCs/>
          <w:sz w:val="20"/>
          <w:szCs w:val="20"/>
        </w:rPr>
      </w:pPr>
      <w:r w:rsidRPr="001A0A6E">
        <w:rPr>
          <w:b/>
          <w:bCs/>
          <w:sz w:val="20"/>
          <w:szCs w:val="20"/>
        </w:rPr>
        <w:t>ilgilidir?</w:t>
      </w:r>
    </w:p>
    <w:p w:rsidR="0005119D" w:rsidRDefault="00F137E1" w:rsidP="00F137E1">
      <w:pPr>
        <w:pStyle w:val="Default"/>
        <w:rPr>
          <w:sz w:val="20"/>
          <w:szCs w:val="20"/>
        </w:rPr>
      </w:pPr>
      <w:r w:rsidRPr="001A0A6E">
        <w:rPr>
          <w:color w:val="FF0000"/>
          <w:sz w:val="20"/>
          <w:szCs w:val="20"/>
          <w:highlight w:val="yellow"/>
        </w:rPr>
        <w:t>A) Cumhuriyetçilik</w:t>
      </w:r>
      <w:r w:rsidRPr="001A0A6E">
        <w:rPr>
          <w:color w:val="FF0000"/>
          <w:sz w:val="20"/>
          <w:szCs w:val="20"/>
        </w:rPr>
        <w:t xml:space="preserve"> </w:t>
      </w:r>
      <w:r w:rsidRPr="001A0A6E">
        <w:rPr>
          <w:sz w:val="20"/>
          <w:szCs w:val="20"/>
        </w:rPr>
        <w:t xml:space="preserve">                                  </w:t>
      </w:r>
    </w:p>
    <w:p w:rsidR="00F137E1" w:rsidRPr="001A0A6E" w:rsidRDefault="00F137E1" w:rsidP="00F137E1">
      <w:pPr>
        <w:pStyle w:val="Default"/>
        <w:rPr>
          <w:sz w:val="20"/>
          <w:szCs w:val="20"/>
        </w:rPr>
      </w:pPr>
      <w:r w:rsidRPr="001A0A6E">
        <w:rPr>
          <w:sz w:val="20"/>
          <w:szCs w:val="20"/>
        </w:rPr>
        <w:t>B) Milliyetçilik</w:t>
      </w:r>
    </w:p>
    <w:p w:rsidR="0005119D" w:rsidRDefault="00F137E1" w:rsidP="00F137E1">
      <w:pPr>
        <w:pStyle w:val="Default"/>
        <w:rPr>
          <w:sz w:val="20"/>
          <w:szCs w:val="20"/>
        </w:rPr>
      </w:pPr>
      <w:r w:rsidRPr="001A0A6E">
        <w:rPr>
          <w:sz w:val="20"/>
          <w:szCs w:val="20"/>
        </w:rPr>
        <w:t xml:space="preserve">C) Devletçilik                                           </w:t>
      </w:r>
    </w:p>
    <w:p w:rsidR="00D708B8" w:rsidRPr="001A0A6E" w:rsidRDefault="00F137E1" w:rsidP="00F137E1">
      <w:pPr>
        <w:pStyle w:val="Default"/>
        <w:rPr>
          <w:sz w:val="20"/>
          <w:szCs w:val="20"/>
        </w:rPr>
      </w:pPr>
      <w:r w:rsidRPr="001A0A6E">
        <w:rPr>
          <w:sz w:val="20"/>
          <w:szCs w:val="20"/>
        </w:rPr>
        <w:t>D) Halkçılık</w:t>
      </w:r>
    </w:p>
    <w:p w:rsidR="00D708B8" w:rsidRPr="001A0A6E" w:rsidRDefault="00D708B8" w:rsidP="00D83A8D">
      <w:pPr>
        <w:pStyle w:val="Default"/>
        <w:rPr>
          <w:b/>
          <w:sz w:val="20"/>
          <w:szCs w:val="20"/>
        </w:rPr>
      </w:pPr>
    </w:p>
    <w:p w:rsidR="003E391F" w:rsidRPr="001A0A6E" w:rsidRDefault="003E391F" w:rsidP="003E391F">
      <w:pPr>
        <w:rPr>
          <w:rFonts w:ascii="Times New Roman" w:hAnsi="Times New Roman" w:cs="Times New Roman"/>
          <w:sz w:val="20"/>
          <w:szCs w:val="20"/>
        </w:rPr>
      </w:pPr>
      <w:r>
        <w:rPr>
          <w:rFonts w:ascii="Times New Roman" w:hAnsi="Times New Roman" w:cs="Times New Roman"/>
          <w:b/>
          <w:sz w:val="20"/>
          <w:szCs w:val="20"/>
        </w:rPr>
        <w:t>18</w:t>
      </w:r>
      <w:r w:rsidR="00F137E1" w:rsidRPr="001A0A6E">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1A0A6E">
        <w:rPr>
          <w:rFonts w:ascii="Times New Roman" w:hAnsi="Times New Roman" w:cs="Times New Roman"/>
          <w:sz w:val="20"/>
          <w:szCs w:val="20"/>
        </w:rPr>
        <w:t>Ben ezelden beridir hür yaşadım, hür yaşarım.</w:t>
      </w:r>
    </w:p>
    <w:p w:rsidR="003E391F" w:rsidRPr="001A0A6E" w:rsidRDefault="003E391F" w:rsidP="003E391F">
      <w:pPr>
        <w:rPr>
          <w:rFonts w:ascii="Times New Roman" w:hAnsi="Times New Roman" w:cs="Times New Roman"/>
          <w:sz w:val="20"/>
          <w:szCs w:val="20"/>
        </w:rPr>
      </w:pPr>
      <w:r w:rsidRPr="001A0A6E">
        <w:rPr>
          <w:rFonts w:ascii="Times New Roman" w:hAnsi="Times New Roman" w:cs="Times New Roman"/>
          <w:sz w:val="20"/>
          <w:szCs w:val="20"/>
        </w:rPr>
        <w:t xml:space="preserve">         Hangi çılgın bana zincir vuracakmış? Şaşarım!</w:t>
      </w:r>
    </w:p>
    <w:p w:rsidR="003E391F" w:rsidRPr="001A0A6E" w:rsidRDefault="003E391F" w:rsidP="003E391F">
      <w:pPr>
        <w:rPr>
          <w:rFonts w:ascii="Times New Roman" w:hAnsi="Times New Roman" w:cs="Times New Roman"/>
          <w:sz w:val="20"/>
          <w:szCs w:val="20"/>
        </w:rPr>
      </w:pPr>
      <w:r w:rsidRPr="001A0A6E">
        <w:rPr>
          <w:rFonts w:ascii="Times New Roman" w:hAnsi="Times New Roman" w:cs="Times New Roman"/>
          <w:sz w:val="20"/>
          <w:szCs w:val="20"/>
        </w:rPr>
        <w:t xml:space="preserve">         Kükremiş sel gibiyim, bendimi çiğner, aşarım.</w:t>
      </w:r>
    </w:p>
    <w:p w:rsidR="003E391F" w:rsidRPr="001A0A6E" w:rsidRDefault="003E391F" w:rsidP="003E391F">
      <w:pPr>
        <w:rPr>
          <w:rFonts w:ascii="Times New Roman" w:hAnsi="Times New Roman" w:cs="Times New Roman"/>
          <w:sz w:val="20"/>
          <w:szCs w:val="20"/>
        </w:rPr>
      </w:pPr>
      <w:r w:rsidRPr="001A0A6E">
        <w:rPr>
          <w:rFonts w:ascii="Times New Roman" w:hAnsi="Times New Roman" w:cs="Times New Roman"/>
          <w:sz w:val="20"/>
          <w:szCs w:val="20"/>
        </w:rPr>
        <w:t xml:space="preserve">         Yırtarım dağları, enginlere sığmam, taşarım.</w:t>
      </w:r>
    </w:p>
    <w:p w:rsidR="003E391F" w:rsidRPr="001A0A6E" w:rsidRDefault="003E391F" w:rsidP="003E391F">
      <w:pPr>
        <w:rPr>
          <w:rFonts w:ascii="Times New Roman" w:hAnsi="Times New Roman" w:cs="Times New Roman"/>
          <w:b/>
          <w:bCs/>
          <w:sz w:val="20"/>
          <w:szCs w:val="20"/>
        </w:rPr>
      </w:pPr>
      <w:r w:rsidRPr="001A0A6E">
        <w:rPr>
          <w:rFonts w:ascii="Times New Roman" w:hAnsi="Times New Roman" w:cs="Times New Roman"/>
          <w:b/>
          <w:bCs/>
          <w:sz w:val="20"/>
          <w:szCs w:val="20"/>
        </w:rPr>
        <w:t xml:space="preserve">İstiklal Marşı’nın yukarıdaki kıtası </w:t>
      </w:r>
      <w:r w:rsidRPr="001A0A6E">
        <w:rPr>
          <w:rFonts w:ascii="Times New Roman" w:hAnsi="Times New Roman" w:cs="Times New Roman"/>
          <w:b/>
          <w:bCs/>
          <w:sz w:val="20"/>
          <w:szCs w:val="20"/>
          <w:u w:val="single"/>
        </w:rPr>
        <w:t>en çok</w:t>
      </w:r>
      <w:r w:rsidRPr="001A0A6E">
        <w:rPr>
          <w:rFonts w:ascii="Times New Roman" w:hAnsi="Times New Roman" w:cs="Times New Roman"/>
          <w:b/>
          <w:bCs/>
          <w:sz w:val="20"/>
          <w:szCs w:val="20"/>
        </w:rPr>
        <w:t xml:space="preserve"> hangi kavramı vurgulamaktadır?</w:t>
      </w:r>
    </w:p>
    <w:p w:rsidR="0005119D" w:rsidRDefault="003E391F" w:rsidP="003E391F">
      <w:pPr>
        <w:rPr>
          <w:rFonts w:ascii="Times New Roman" w:hAnsi="Times New Roman" w:cs="Times New Roman"/>
          <w:sz w:val="20"/>
          <w:szCs w:val="20"/>
        </w:rPr>
      </w:pPr>
      <w:r w:rsidRPr="001A0A6E">
        <w:rPr>
          <w:rFonts w:ascii="Times New Roman" w:hAnsi="Times New Roman" w:cs="Times New Roman"/>
          <w:color w:val="FF0000"/>
          <w:sz w:val="20"/>
          <w:szCs w:val="20"/>
          <w:highlight w:val="yellow"/>
        </w:rPr>
        <w:t>A) Ulusal bağımsızlık</w:t>
      </w:r>
      <w:r w:rsidRPr="001A0A6E">
        <w:rPr>
          <w:rFonts w:ascii="Times New Roman" w:hAnsi="Times New Roman" w:cs="Times New Roman"/>
          <w:color w:val="FF0000"/>
          <w:sz w:val="20"/>
          <w:szCs w:val="20"/>
        </w:rPr>
        <w:t xml:space="preserve"> </w:t>
      </w:r>
      <w:r w:rsidRPr="001A0A6E">
        <w:rPr>
          <w:rFonts w:ascii="Times New Roman" w:hAnsi="Times New Roman" w:cs="Times New Roman"/>
          <w:sz w:val="20"/>
          <w:szCs w:val="20"/>
        </w:rPr>
        <w:t xml:space="preserve">                                </w:t>
      </w:r>
    </w:p>
    <w:p w:rsidR="003E391F" w:rsidRPr="001A0A6E" w:rsidRDefault="003E391F" w:rsidP="003E391F">
      <w:pPr>
        <w:rPr>
          <w:rFonts w:ascii="Times New Roman" w:hAnsi="Times New Roman" w:cs="Times New Roman"/>
          <w:sz w:val="20"/>
          <w:szCs w:val="20"/>
        </w:rPr>
      </w:pPr>
      <w:r w:rsidRPr="001A0A6E">
        <w:rPr>
          <w:rFonts w:ascii="Times New Roman" w:hAnsi="Times New Roman" w:cs="Times New Roman"/>
          <w:sz w:val="20"/>
          <w:szCs w:val="20"/>
        </w:rPr>
        <w:t>B) Ulusal egemenlik</w:t>
      </w:r>
    </w:p>
    <w:p w:rsidR="0005119D" w:rsidRDefault="003E391F" w:rsidP="003E391F">
      <w:pPr>
        <w:rPr>
          <w:rFonts w:ascii="Times New Roman" w:hAnsi="Times New Roman" w:cs="Times New Roman"/>
          <w:sz w:val="20"/>
          <w:szCs w:val="20"/>
        </w:rPr>
      </w:pPr>
      <w:r w:rsidRPr="001A0A6E">
        <w:rPr>
          <w:rFonts w:ascii="Times New Roman" w:hAnsi="Times New Roman" w:cs="Times New Roman"/>
          <w:sz w:val="20"/>
          <w:szCs w:val="20"/>
        </w:rPr>
        <w:t xml:space="preserve">C) Milli birlik ve beraberlik                        </w:t>
      </w:r>
    </w:p>
    <w:p w:rsidR="003E391F" w:rsidRPr="001A0A6E" w:rsidRDefault="003E391F" w:rsidP="003E391F">
      <w:pPr>
        <w:rPr>
          <w:rFonts w:ascii="Times New Roman" w:hAnsi="Times New Roman" w:cs="Times New Roman"/>
          <w:sz w:val="20"/>
          <w:szCs w:val="20"/>
        </w:rPr>
      </w:pPr>
      <w:r w:rsidRPr="001A0A6E">
        <w:rPr>
          <w:rFonts w:ascii="Times New Roman" w:hAnsi="Times New Roman" w:cs="Times New Roman"/>
          <w:sz w:val="20"/>
          <w:szCs w:val="20"/>
        </w:rPr>
        <w:t>D) Milliyetçilik</w:t>
      </w:r>
    </w:p>
    <w:p w:rsidR="00D708B8" w:rsidRPr="001A0A6E" w:rsidRDefault="00D708B8" w:rsidP="001A0A6E">
      <w:pPr>
        <w:pStyle w:val="Default"/>
        <w:rPr>
          <w:sz w:val="20"/>
          <w:szCs w:val="20"/>
        </w:rPr>
      </w:pPr>
    </w:p>
    <w:p w:rsidR="006F2AAA" w:rsidRPr="003E391F" w:rsidRDefault="003E391F" w:rsidP="003E391F">
      <w:pPr>
        <w:pStyle w:val="Default"/>
        <w:rPr>
          <w:sz w:val="20"/>
          <w:szCs w:val="20"/>
        </w:rPr>
      </w:pPr>
      <w:r>
        <w:rPr>
          <w:b/>
          <w:sz w:val="20"/>
          <w:szCs w:val="20"/>
        </w:rPr>
        <w:t>19</w:t>
      </w:r>
      <w:r w:rsidR="00E323AE" w:rsidRPr="001A0A6E">
        <w:rPr>
          <w:b/>
          <w:sz w:val="20"/>
          <w:szCs w:val="20"/>
        </w:rPr>
        <w:t>)</w:t>
      </w:r>
      <w:r>
        <w:rPr>
          <w:b/>
          <w:sz w:val="20"/>
          <w:szCs w:val="20"/>
        </w:rPr>
        <w:t xml:space="preserve"> </w:t>
      </w:r>
      <w:r w:rsidR="006F2AAA" w:rsidRPr="001A0A6E">
        <w:rPr>
          <w:iCs/>
          <w:sz w:val="20"/>
          <w:szCs w:val="20"/>
        </w:rPr>
        <w:t>TBMM 1. dönemin özellikleri arasında olağanüstü şartlarda faaliyete geçmiş olması, ihtilal meclisi olması, yasama, yürütme ve yargıyı şahsında toplaması, bakanları ayrı ayrı ataması ve azletmesi en başta sayılabilir. Meclis Başkanı aynı zamanda</w:t>
      </w:r>
    </w:p>
    <w:p w:rsidR="006F2AAA" w:rsidRPr="001A0A6E" w:rsidRDefault="006F2AAA" w:rsidP="006F2AAA">
      <w:pPr>
        <w:rPr>
          <w:rFonts w:ascii="Times New Roman" w:hAnsi="Times New Roman" w:cs="Times New Roman"/>
          <w:iCs/>
          <w:sz w:val="20"/>
          <w:szCs w:val="20"/>
        </w:rPr>
      </w:pPr>
      <w:r w:rsidRPr="001A0A6E">
        <w:rPr>
          <w:rFonts w:ascii="Times New Roman" w:hAnsi="Times New Roman" w:cs="Times New Roman"/>
          <w:iCs/>
          <w:sz w:val="20"/>
          <w:szCs w:val="20"/>
        </w:rPr>
        <w:t>yürütmenin başıdır. Bütün bunlardan başka I. Meclis kurucu meclistir.</w:t>
      </w:r>
    </w:p>
    <w:p w:rsidR="006F2AAA" w:rsidRPr="001A0A6E" w:rsidRDefault="006F2AAA" w:rsidP="006F2AAA">
      <w:pPr>
        <w:rPr>
          <w:rFonts w:ascii="Times New Roman" w:hAnsi="Times New Roman" w:cs="Times New Roman"/>
          <w:b/>
          <w:bCs/>
          <w:sz w:val="20"/>
          <w:szCs w:val="20"/>
        </w:rPr>
      </w:pPr>
      <w:r w:rsidRPr="001A0A6E">
        <w:rPr>
          <w:rFonts w:ascii="Times New Roman" w:hAnsi="Times New Roman" w:cs="Times New Roman"/>
          <w:b/>
          <w:bCs/>
          <w:sz w:val="20"/>
          <w:szCs w:val="20"/>
        </w:rPr>
        <w:t>Buna göre I.Meclis için;</w:t>
      </w:r>
    </w:p>
    <w:p w:rsidR="006F2AAA" w:rsidRPr="001A0A6E" w:rsidRDefault="006F2AAA" w:rsidP="006F2AAA">
      <w:pPr>
        <w:rPr>
          <w:rFonts w:ascii="Times New Roman" w:hAnsi="Times New Roman" w:cs="Times New Roman"/>
          <w:sz w:val="20"/>
          <w:szCs w:val="20"/>
        </w:rPr>
      </w:pPr>
      <w:r w:rsidRPr="001A0A6E">
        <w:rPr>
          <w:rFonts w:ascii="Times New Roman" w:hAnsi="Times New Roman" w:cs="Times New Roman"/>
          <w:sz w:val="20"/>
          <w:szCs w:val="20"/>
        </w:rPr>
        <w:t xml:space="preserve">         I. Meclis hükümeti sistemi vardır.</w:t>
      </w:r>
    </w:p>
    <w:p w:rsidR="006F2AAA" w:rsidRPr="001A0A6E" w:rsidRDefault="006F2AAA" w:rsidP="006F2AAA">
      <w:pPr>
        <w:rPr>
          <w:rFonts w:ascii="Times New Roman" w:hAnsi="Times New Roman" w:cs="Times New Roman"/>
          <w:sz w:val="20"/>
          <w:szCs w:val="20"/>
        </w:rPr>
      </w:pPr>
      <w:r w:rsidRPr="001A0A6E">
        <w:rPr>
          <w:rFonts w:ascii="Times New Roman" w:hAnsi="Times New Roman" w:cs="Times New Roman"/>
          <w:sz w:val="20"/>
          <w:szCs w:val="20"/>
        </w:rPr>
        <w:t xml:space="preserve">         II. Kuvvetler birliği ilkesini benimsemiştir.</w:t>
      </w:r>
    </w:p>
    <w:p w:rsidR="006F2AAA" w:rsidRPr="001A0A6E" w:rsidRDefault="006F2AAA" w:rsidP="006F2AAA">
      <w:pPr>
        <w:rPr>
          <w:rFonts w:ascii="Times New Roman" w:hAnsi="Times New Roman" w:cs="Times New Roman"/>
          <w:sz w:val="20"/>
          <w:szCs w:val="20"/>
        </w:rPr>
      </w:pPr>
      <w:r w:rsidRPr="001A0A6E">
        <w:rPr>
          <w:rFonts w:ascii="Times New Roman" w:hAnsi="Times New Roman" w:cs="Times New Roman"/>
          <w:sz w:val="20"/>
          <w:szCs w:val="20"/>
        </w:rPr>
        <w:t xml:space="preserve">         III.  I.Meclis döneminde inkılaplar yapılmamıştır.</w:t>
      </w:r>
    </w:p>
    <w:p w:rsidR="006F2AAA" w:rsidRPr="001A0A6E" w:rsidRDefault="006F2AAA" w:rsidP="006F2AAA">
      <w:pPr>
        <w:rPr>
          <w:rFonts w:ascii="Times New Roman" w:hAnsi="Times New Roman" w:cs="Times New Roman"/>
          <w:b/>
          <w:bCs/>
          <w:sz w:val="20"/>
          <w:szCs w:val="20"/>
        </w:rPr>
      </w:pPr>
      <w:r w:rsidRPr="001A0A6E">
        <w:rPr>
          <w:rFonts w:ascii="Times New Roman" w:hAnsi="Times New Roman" w:cs="Times New Roman"/>
          <w:b/>
          <w:bCs/>
          <w:sz w:val="20"/>
          <w:szCs w:val="20"/>
        </w:rPr>
        <w:t xml:space="preserve">İfadelerinden hangilerine </w:t>
      </w:r>
      <w:r w:rsidRPr="001A0A6E">
        <w:rPr>
          <w:rFonts w:ascii="Times New Roman" w:hAnsi="Times New Roman" w:cs="Times New Roman"/>
          <w:b/>
          <w:bCs/>
          <w:sz w:val="20"/>
          <w:szCs w:val="20"/>
          <w:u w:val="single"/>
        </w:rPr>
        <w:t>ulaşılabilir?</w:t>
      </w:r>
    </w:p>
    <w:p w:rsidR="0005119D" w:rsidRDefault="006F2AAA" w:rsidP="006F2AAA">
      <w:pPr>
        <w:rPr>
          <w:rFonts w:ascii="Times New Roman" w:hAnsi="Times New Roman" w:cs="Times New Roman"/>
          <w:sz w:val="20"/>
          <w:szCs w:val="20"/>
        </w:rPr>
      </w:pPr>
      <w:r w:rsidRPr="001A0A6E">
        <w:rPr>
          <w:rFonts w:ascii="Times New Roman" w:hAnsi="Times New Roman" w:cs="Times New Roman"/>
          <w:sz w:val="20"/>
          <w:szCs w:val="20"/>
        </w:rPr>
        <w:t xml:space="preserve">A) Yalnız I                                                 </w:t>
      </w:r>
    </w:p>
    <w:p w:rsidR="006F2AAA" w:rsidRPr="001A0A6E" w:rsidRDefault="006F2AAA" w:rsidP="006F2AAA">
      <w:pPr>
        <w:rPr>
          <w:rFonts w:ascii="Times New Roman" w:hAnsi="Times New Roman" w:cs="Times New Roman"/>
          <w:sz w:val="20"/>
          <w:szCs w:val="20"/>
        </w:rPr>
      </w:pPr>
      <w:r w:rsidRPr="001A0A6E">
        <w:rPr>
          <w:rFonts w:ascii="Times New Roman" w:hAnsi="Times New Roman" w:cs="Times New Roman"/>
          <w:color w:val="FF0000"/>
          <w:sz w:val="20"/>
          <w:szCs w:val="20"/>
          <w:highlight w:val="yellow"/>
        </w:rPr>
        <w:t>B) I ve II</w:t>
      </w:r>
    </w:p>
    <w:p w:rsidR="0005119D" w:rsidRDefault="006F2AAA" w:rsidP="006F2AAA">
      <w:pPr>
        <w:rPr>
          <w:rFonts w:ascii="Times New Roman" w:hAnsi="Times New Roman" w:cs="Times New Roman"/>
          <w:sz w:val="20"/>
          <w:szCs w:val="20"/>
        </w:rPr>
      </w:pPr>
      <w:r w:rsidRPr="001A0A6E">
        <w:rPr>
          <w:rFonts w:ascii="Times New Roman" w:hAnsi="Times New Roman" w:cs="Times New Roman"/>
          <w:sz w:val="20"/>
          <w:szCs w:val="20"/>
        </w:rPr>
        <w:t xml:space="preserve">C) II ve II                                                   </w:t>
      </w:r>
    </w:p>
    <w:p w:rsidR="006F2AAA" w:rsidRPr="001A0A6E" w:rsidRDefault="006F2AAA" w:rsidP="006F2AAA">
      <w:pPr>
        <w:rPr>
          <w:rFonts w:ascii="Times New Roman" w:hAnsi="Times New Roman" w:cs="Times New Roman"/>
          <w:sz w:val="20"/>
          <w:szCs w:val="20"/>
        </w:rPr>
      </w:pPr>
      <w:r w:rsidRPr="001A0A6E">
        <w:rPr>
          <w:rFonts w:ascii="Times New Roman" w:hAnsi="Times New Roman" w:cs="Times New Roman"/>
          <w:sz w:val="20"/>
          <w:szCs w:val="20"/>
        </w:rPr>
        <w:t>D) I, II ve III</w:t>
      </w:r>
    </w:p>
    <w:p w:rsidR="00B75CDE" w:rsidRPr="001A0A6E" w:rsidRDefault="00B75CDE" w:rsidP="00E303F0">
      <w:pPr>
        <w:rPr>
          <w:rFonts w:ascii="Times New Roman" w:hAnsi="Times New Roman" w:cs="Times New Roman"/>
          <w:b/>
          <w:sz w:val="20"/>
          <w:szCs w:val="20"/>
        </w:rPr>
      </w:pPr>
    </w:p>
    <w:p w:rsidR="00B75CDE" w:rsidRPr="001A0A6E" w:rsidRDefault="003E391F" w:rsidP="00B75CDE">
      <w:pPr>
        <w:rPr>
          <w:rFonts w:ascii="Times New Roman" w:eastAsia="Calibri" w:hAnsi="Times New Roman" w:cs="Times New Roman"/>
          <w:noProof w:val="0"/>
          <w:sz w:val="20"/>
          <w:szCs w:val="20"/>
        </w:rPr>
      </w:pPr>
      <w:r>
        <w:rPr>
          <w:rFonts w:ascii="Times New Roman" w:hAnsi="Times New Roman" w:cs="Times New Roman"/>
          <w:b/>
          <w:sz w:val="20"/>
          <w:szCs w:val="20"/>
        </w:rPr>
        <w:t>20</w:t>
      </w:r>
      <w:r w:rsidR="00E303F0" w:rsidRPr="001A0A6E">
        <w:rPr>
          <w:rFonts w:ascii="Times New Roman" w:hAnsi="Times New Roman" w:cs="Times New Roman"/>
          <w:b/>
          <w:sz w:val="20"/>
          <w:szCs w:val="20"/>
        </w:rPr>
        <w:t xml:space="preserve">) </w:t>
      </w:r>
      <w:r w:rsidR="00B75CDE" w:rsidRPr="001A0A6E">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B75CDE" w:rsidRPr="001A0A6E">
        <w:rPr>
          <w:rFonts w:ascii="Times New Roman" w:eastAsia="Calibri" w:hAnsi="Times New Roman" w:cs="Times New Roman"/>
          <w:noProof w:val="0"/>
          <w:sz w:val="20"/>
          <w:szCs w:val="20"/>
        </w:rPr>
        <w:t>A. İlk muhalefet partisidir.</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B. Partinin kapatılmasıyla Atatürk Dönemi'nde çok partili </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hayata geçilemeyeceği anlaşılmıştır.</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C. Cumhuriyetin ilanını ve inkılâp süreçlerini organize </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etmiştir.</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1. Serbest Cumhuriyet Fırkası</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2. Terakkiperver Cumhuriyet Fırkası</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                           3. Cumhuriyet Halk Fırkası</w:t>
      </w:r>
    </w:p>
    <w:p w:rsidR="00B75CDE" w:rsidRPr="001A0A6E" w:rsidRDefault="00B75CDE" w:rsidP="00B75CDE">
      <w:pPr>
        <w:rPr>
          <w:rFonts w:ascii="Times New Roman" w:eastAsia="Calibri" w:hAnsi="Times New Roman" w:cs="Times New Roman"/>
          <w:b/>
          <w:noProof w:val="0"/>
          <w:sz w:val="20"/>
          <w:szCs w:val="20"/>
        </w:rPr>
      </w:pPr>
      <w:r w:rsidRPr="001A0A6E">
        <w:rPr>
          <w:rFonts w:ascii="Times New Roman" w:eastAsia="Calibri" w:hAnsi="Times New Roman" w:cs="Times New Roman"/>
          <w:b/>
          <w:noProof w:val="0"/>
          <w:sz w:val="20"/>
          <w:szCs w:val="20"/>
        </w:rPr>
        <w:t xml:space="preserve">Yukarıdaki harflerle gösterilen parti özelliklerinin rakamlarla verilen partilerle </w:t>
      </w:r>
      <w:r w:rsidRPr="001A0A6E">
        <w:rPr>
          <w:rFonts w:ascii="Times New Roman" w:eastAsia="Calibri" w:hAnsi="Times New Roman" w:cs="Times New Roman"/>
          <w:b/>
          <w:noProof w:val="0"/>
          <w:sz w:val="20"/>
          <w:szCs w:val="20"/>
          <w:u w:val="single"/>
        </w:rPr>
        <w:t>doğru eşleştirilmesi</w:t>
      </w:r>
      <w:r w:rsidRPr="001A0A6E">
        <w:rPr>
          <w:rFonts w:ascii="Times New Roman" w:eastAsia="Calibri" w:hAnsi="Times New Roman" w:cs="Times New Roman"/>
          <w:b/>
          <w:noProof w:val="0"/>
          <w:sz w:val="20"/>
          <w:szCs w:val="20"/>
        </w:rPr>
        <w:t xml:space="preserve"> aşağıdakilerden </w:t>
      </w:r>
      <w:r w:rsidRPr="001A0A6E">
        <w:rPr>
          <w:rFonts w:ascii="Times New Roman" w:eastAsia="Calibri" w:hAnsi="Times New Roman" w:cs="Times New Roman"/>
          <w:b/>
          <w:noProof w:val="0"/>
          <w:sz w:val="20"/>
          <w:szCs w:val="20"/>
          <w:u w:val="single"/>
        </w:rPr>
        <w:t>hangisidir?</w:t>
      </w:r>
    </w:p>
    <w:p w:rsidR="003E391F"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 xml:space="preserve">A) A1 - B2 - C3                                                </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B) A2 - B1 - C3</w:t>
      </w:r>
    </w:p>
    <w:p w:rsidR="003E391F"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color w:val="FF0000"/>
          <w:sz w:val="20"/>
          <w:szCs w:val="20"/>
          <w:highlight w:val="yellow"/>
        </w:rPr>
        <w:t>C) A2 - B3 - C1</w:t>
      </w:r>
      <w:r w:rsidRPr="001A0A6E">
        <w:rPr>
          <w:rFonts w:ascii="Times New Roman" w:eastAsia="Calibri" w:hAnsi="Times New Roman" w:cs="Times New Roman"/>
          <w:noProof w:val="0"/>
          <w:color w:val="FF0000"/>
          <w:sz w:val="20"/>
          <w:szCs w:val="20"/>
        </w:rPr>
        <w:t xml:space="preserve">    </w:t>
      </w:r>
      <w:r w:rsidRPr="001A0A6E">
        <w:rPr>
          <w:rFonts w:ascii="Times New Roman" w:eastAsia="Calibri" w:hAnsi="Times New Roman" w:cs="Times New Roman"/>
          <w:noProof w:val="0"/>
          <w:sz w:val="20"/>
          <w:szCs w:val="20"/>
        </w:rPr>
        <w:t xml:space="preserve">                                            </w:t>
      </w:r>
    </w:p>
    <w:p w:rsidR="00B75CDE" w:rsidRPr="001A0A6E" w:rsidRDefault="00B75CDE" w:rsidP="00B75CDE">
      <w:pPr>
        <w:rPr>
          <w:rFonts w:ascii="Times New Roman" w:eastAsia="Calibri" w:hAnsi="Times New Roman" w:cs="Times New Roman"/>
          <w:noProof w:val="0"/>
          <w:sz w:val="20"/>
          <w:szCs w:val="20"/>
        </w:rPr>
      </w:pPr>
      <w:r w:rsidRPr="001A0A6E">
        <w:rPr>
          <w:rFonts w:ascii="Times New Roman" w:eastAsia="Calibri" w:hAnsi="Times New Roman" w:cs="Times New Roman"/>
          <w:noProof w:val="0"/>
          <w:sz w:val="20"/>
          <w:szCs w:val="20"/>
        </w:rPr>
        <w:t>D) A3 - B2 - C1</w:t>
      </w:r>
    </w:p>
    <w:p w:rsidR="003E391F" w:rsidRDefault="00E303F0" w:rsidP="00B75CDE">
      <w:pPr>
        <w:rPr>
          <w:rFonts w:ascii="Times New Roman" w:hAnsi="Times New Roman" w:cs="Times New Roman"/>
          <w:b/>
          <w:sz w:val="20"/>
          <w:szCs w:val="20"/>
        </w:rPr>
      </w:pPr>
      <w:r w:rsidRPr="001A0A6E">
        <w:rPr>
          <w:rFonts w:ascii="Times New Roman" w:hAnsi="Times New Roman" w:cs="Times New Roman"/>
          <w:b/>
          <w:sz w:val="20"/>
          <w:szCs w:val="20"/>
        </w:rPr>
        <w:t xml:space="preserve">  </w:t>
      </w:r>
    </w:p>
    <w:p w:rsidR="00AD3D91" w:rsidRPr="001A0A6E" w:rsidRDefault="00AD3D91" w:rsidP="00B75CDE">
      <w:pPr>
        <w:rPr>
          <w:rFonts w:ascii="Times New Roman" w:hAnsi="Times New Roman" w:cs="Times New Roman"/>
          <w:color w:val="FF0000"/>
          <w:sz w:val="20"/>
          <w:szCs w:val="20"/>
        </w:rPr>
      </w:pPr>
    </w:p>
    <w:p w:rsidR="00AD3D91" w:rsidRPr="001A0A6E" w:rsidRDefault="00AD3D91" w:rsidP="0018414E">
      <w:pPr>
        <w:rPr>
          <w:rFonts w:ascii="Times New Roman" w:hAnsi="Times New Roman" w:cs="Times New Roman"/>
          <w:color w:val="FF0000"/>
          <w:sz w:val="20"/>
          <w:szCs w:val="20"/>
        </w:rPr>
      </w:pPr>
    </w:p>
    <w:p w:rsidR="00D74247" w:rsidRPr="001A0A6E" w:rsidRDefault="00483E8B" w:rsidP="0018414E">
      <w:pPr>
        <w:rPr>
          <w:rFonts w:ascii="Times New Roman" w:hAnsi="Times New Roman" w:cs="Times New Roman"/>
          <w:color w:val="FF0000"/>
          <w:sz w:val="20"/>
          <w:szCs w:val="20"/>
        </w:rPr>
      </w:pPr>
      <w:r w:rsidRPr="001A0A6E">
        <w:rPr>
          <w:rFonts w:ascii="Times New Roman" w:eastAsia="Calibri" w:hAnsi="Times New Roman" w:cs="Times New Roman"/>
          <w:b/>
          <w:noProof w:val="0"/>
          <w:sz w:val="20"/>
          <w:szCs w:val="20"/>
          <w:u w:val="single"/>
          <w:lang w:eastAsia="tr-TR"/>
        </w:rPr>
        <w:t>Not:</w:t>
      </w:r>
      <w:r w:rsidRPr="001A0A6E">
        <w:rPr>
          <w:rFonts w:ascii="Times New Roman" w:eastAsia="Calibri" w:hAnsi="Times New Roman" w:cs="Times New Roman"/>
          <w:noProof w:val="0"/>
          <w:sz w:val="20"/>
          <w:szCs w:val="20"/>
          <w:lang w:eastAsia="tr-TR"/>
        </w:rPr>
        <w:t xml:space="preserve"> Sınav süresi 40 dakikadır.</w:t>
      </w:r>
      <w:r w:rsidR="00D74247" w:rsidRPr="001A0A6E">
        <w:rPr>
          <w:rFonts w:ascii="Times New Roman" w:eastAsia="Calibri" w:hAnsi="Times New Roman" w:cs="Times New Roman"/>
          <w:noProof w:val="0"/>
          <w:sz w:val="20"/>
          <w:szCs w:val="20"/>
          <w:lang w:eastAsia="tr-TR"/>
        </w:rPr>
        <w:t xml:space="preserve"> Her soru 5 puandır.</w:t>
      </w:r>
    </w:p>
    <w:p w:rsidR="0018414E" w:rsidRPr="001A0A6E" w:rsidRDefault="00D74247" w:rsidP="0018414E">
      <w:pPr>
        <w:rPr>
          <w:rFonts w:ascii="Times New Roman" w:eastAsia="Calibri" w:hAnsi="Times New Roman" w:cs="Times New Roman"/>
          <w:b/>
          <w:noProof w:val="0"/>
          <w:sz w:val="20"/>
          <w:szCs w:val="20"/>
          <w:lang w:val="de-DE"/>
        </w:rPr>
      </w:pPr>
      <w:r w:rsidRPr="001A0A6E">
        <w:rPr>
          <w:rFonts w:ascii="Times New Roman" w:eastAsia="Calibri" w:hAnsi="Times New Roman" w:cs="Times New Roman"/>
          <w:noProof w:val="0"/>
          <w:sz w:val="20"/>
          <w:szCs w:val="20"/>
          <w:lang w:eastAsia="tr-TR"/>
        </w:rPr>
        <w:t xml:space="preserve">         </w:t>
      </w:r>
      <w:r w:rsidR="002A7437" w:rsidRPr="001A0A6E">
        <w:rPr>
          <w:rFonts w:ascii="Times New Roman" w:eastAsia="Calibri" w:hAnsi="Times New Roman" w:cs="Times New Roman"/>
          <w:noProof w:val="0"/>
          <w:sz w:val="20"/>
          <w:szCs w:val="20"/>
          <w:lang w:val="de-DE"/>
        </w:rPr>
        <w:t xml:space="preserve">Başarılar </w:t>
      </w:r>
      <w:r w:rsidR="004723CB" w:rsidRPr="001A0A6E">
        <w:rPr>
          <w:rFonts w:ascii="Times New Roman" w:eastAsia="Calibri" w:hAnsi="Times New Roman" w:cs="Times New Roman"/>
          <w:noProof w:val="0"/>
          <w:sz w:val="20"/>
          <w:szCs w:val="20"/>
          <w:lang w:val="de-DE"/>
        </w:rPr>
        <w:t>d</w:t>
      </w:r>
      <w:r w:rsidR="002A7437" w:rsidRPr="001A0A6E">
        <w:rPr>
          <w:rFonts w:ascii="Times New Roman" w:eastAsia="Calibri" w:hAnsi="Times New Roman" w:cs="Times New Roman"/>
          <w:noProof w:val="0"/>
          <w:sz w:val="20"/>
          <w:szCs w:val="20"/>
          <w:lang w:val="de-DE"/>
        </w:rPr>
        <w:t>ilerim</w:t>
      </w:r>
      <w:r w:rsidR="004723CB" w:rsidRPr="001A0A6E">
        <w:rPr>
          <w:rFonts w:ascii="Times New Roman" w:eastAsia="Calibri" w:hAnsi="Times New Roman" w:cs="Times New Roman"/>
          <w:noProof w:val="0"/>
          <w:sz w:val="20"/>
          <w:szCs w:val="20"/>
          <w:lang w:val="de-DE"/>
        </w:rPr>
        <w:t>.</w:t>
      </w:r>
      <w:r w:rsidR="0018414E" w:rsidRPr="001A0A6E">
        <w:rPr>
          <w:rFonts w:ascii="Times New Roman" w:eastAsia="Calibri" w:hAnsi="Times New Roman" w:cs="Times New Roman"/>
          <w:b/>
          <w:noProof w:val="0"/>
          <w:sz w:val="20"/>
          <w:szCs w:val="20"/>
          <w:lang w:val="de-DE"/>
        </w:rPr>
        <w:t xml:space="preserve"> </w:t>
      </w:r>
    </w:p>
    <w:p w:rsidR="00D74247" w:rsidRDefault="00D74247" w:rsidP="0018414E">
      <w:pPr>
        <w:rPr>
          <w:rFonts w:ascii="Times New Roman" w:eastAsia="Calibri" w:hAnsi="Times New Roman" w:cs="Times New Roman"/>
          <w:b/>
          <w:noProof w:val="0"/>
          <w:sz w:val="20"/>
          <w:szCs w:val="20"/>
          <w:lang w:val="de-DE"/>
        </w:rPr>
      </w:pPr>
    </w:p>
    <w:p w:rsidR="002E15AF" w:rsidRDefault="002E15AF" w:rsidP="0018414E">
      <w:pPr>
        <w:rPr>
          <w:rFonts w:ascii="Times New Roman" w:eastAsia="Calibri" w:hAnsi="Times New Roman" w:cs="Times New Roman"/>
          <w:b/>
          <w:noProof w:val="0"/>
          <w:sz w:val="20"/>
          <w:szCs w:val="20"/>
          <w:lang w:val="de-DE"/>
        </w:rPr>
      </w:pPr>
    </w:p>
    <w:p w:rsidR="0005119D" w:rsidRPr="001A0A6E" w:rsidRDefault="0005119D" w:rsidP="0018414E">
      <w:pPr>
        <w:rPr>
          <w:rFonts w:ascii="Times New Roman" w:eastAsia="Calibri" w:hAnsi="Times New Roman" w:cs="Times New Roman"/>
          <w:b/>
          <w:noProof w:val="0"/>
          <w:sz w:val="20"/>
          <w:szCs w:val="20"/>
          <w:lang w:val="de-DE"/>
        </w:rPr>
      </w:pPr>
    </w:p>
    <w:p w:rsidR="0018414E" w:rsidRPr="001A0A6E" w:rsidRDefault="0018414E" w:rsidP="0018414E">
      <w:pPr>
        <w:rPr>
          <w:rFonts w:ascii="Times New Roman" w:eastAsia="Calibri" w:hAnsi="Times New Roman" w:cs="Times New Roman"/>
          <w:b/>
          <w:noProof w:val="0"/>
          <w:sz w:val="20"/>
          <w:szCs w:val="20"/>
          <w:lang w:val="de-DE"/>
        </w:rPr>
      </w:pPr>
      <w:r w:rsidRPr="001A0A6E">
        <w:rPr>
          <w:rFonts w:ascii="Times New Roman" w:eastAsia="Calibri" w:hAnsi="Times New Roman" w:cs="Times New Roman"/>
          <w:noProof w:val="0"/>
          <w:sz w:val="20"/>
          <w:szCs w:val="20"/>
          <w:lang w:val="de-DE"/>
        </w:rPr>
        <w:t xml:space="preserve">                                                          </w:t>
      </w:r>
      <w:r w:rsidRPr="001A0A6E">
        <w:rPr>
          <w:rFonts w:ascii="Times New Roman" w:eastAsia="Calibri" w:hAnsi="Times New Roman" w:cs="Times New Roman"/>
          <w:b/>
          <w:noProof w:val="0"/>
          <w:sz w:val="20"/>
          <w:szCs w:val="20"/>
          <w:lang w:val="de-DE"/>
        </w:rPr>
        <w:t>Ahmet GENÇER</w:t>
      </w:r>
    </w:p>
    <w:p w:rsidR="004723CB" w:rsidRPr="001A0A6E" w:rsidRDefault="0018414E" w:rsidP="0018414E">
      <w:pPr>
        <w:rPr>
          <w:rFonts w:ascii="Times New Roman" w:eastAsia="Calibri" w:hAnsi="Times New Roman" w:cs="Times New Roman"/>
          <w:noProof w:val="0"/>
          <w:sz w:val="20"/>
          <w:szCs w:val="20"/>
        </w:rPr>
      </w:pPr>
      <w:r w:rsidRPr="001A0A6E">
        <w:rPr>
          <w:rFonts w:ascii="Times New Roman" w:eastAsia="Calibri" w:hAnsi="Times New Roman" w:cs="Times New Roman"/>
          <w:b/>
          <w:noProof w:val="0"/>
          <w:sz w:val="20"/>
          <w:szCs w:val="20"/>
          <w:lang w:val="de-DE"/>
        </w:rPr>
        <w:t xml:space="preserve">                                 </w:t>
      </w:r>
      <w:r w:rsidR="0005119D">
        <w:rPr>
          <w:rFonts w:ascii="Times New Roman" w:eastAsia="Calibri" w:hAnsi="Times New Roman" w:cs="Times New Roman"/>
          <w:b/>
          <w:noProof w:val="0"/>
          <w:sz w:val="20"/>
          <w:szCs w:val="20"/>
          <w:lang w:val="de-DE"/>
        </w:rPr>
        <w:t xml:space="preserve">                           </w:t>
      </w:r>
      <w:r w:rsidRPr="001A0A6E">
        <w:rPr>
          <w:rFonts w:ascii="Times New Roman" w:eastAsia="Calibri" w:hAnsi="Times New Roman" w:cs="Times New Roman"/>
          <w:b/>
          <w:noProof w:val="0"/>
          <w:sz w:val="20"/>
          <w:szCs w:val="20"/>
          <w:lang w:val="de-DE"/>
        </w:rPr>
        <w:t>Ders Öğretmeni</w:t>
      </w:r>
      <w:r w:rsidRPr="001A0A6E">
        <w:rPr>
          <w:rFonts w:ascii="Times New Roman" w:eastAsia="Calibri" w:hAnsi="Times New Roman" w:cs="Times New Roman"/>
          <w:noProof w:val="0"/>
          <w:sz w:val="20"/>
          <w:szCs w:val="20"/>
          <w:lang w:val="de-DE"/>
        </w:rPr>
        <w:t xml:space="preserve">  </w:t>
      </w:r>
      <w:r w:rsidR="002A7437" w:rsidRPr="001A0A6E">
        <w:rPr>
          <w:rFonts w:ascii="Times New Roman" w:eastAsia="Calibri" w:hAnsi="Times New Roman" w:cs="Times New Roman"/>
          <w:noProof w:val="0"/>
          <w:sz w:val="20"/>
          <w:szCs w:val="20"/>
          <w:lang w:val="de-DE"/>
        </w:rPr>
        <w:t xml:space="preserve">                                      </w:t>
      </w:r>
      <w:r w:rsidR="002A7437" w:rsidRPr="001A0A6E">
        <w:rPr>
          <w:rFonts w:ascii="Times New Roman" w:eastAsia="Calibri" w:hAnsi="Times New Roman" w:cs="Times New Roman"/>
          <w:b/>
          <w:noProof w:val="0"/>
          <w:sz w:val="20"/>
          <w:szCs w:val="20"/>
          <w:lang w:val="de-DE"/>
        </w:rPr>
        <w:t xml:space="preserve">                                                                                    </w:t>
      </w:r>
      <w:r w:rsidR="004B4CD9" w:rsidRPr="001A0A6E">
        <w:rPr>
          <w:rFonts w:ascii="Times New Roman" w:eastAsia="Calibri" w:hAnsi="Times New Roman" w:cs="Times New Roman"/>
          <w:b/>
          <w:noProof w:val="0"/>
          <w:sz w:val="20"/>
          <w:szCs w:val="20"/>
          <w:lang w:val="de-DE"/>
        </w:rPr>
        <w:t xml:space="preserve">                       </w:t>
      </w:r>
      <w:r w:rsidR="004723CB" w:rsidRPr="001A0A6E">
        <w:rPr>
          <w:rFonts w:ascii="Times New Roman" w:eastAsia="Calibri" w:hAnsi="Times New Roman" w:cs="Times New Roman"/>
          <w:b/>
          <w:noProof w:val="0"/>
          <w:sz w:val="20"/>
          <w:szCs w:val="20"/>
          <w:lang w:val="de-DE"/>
        </w:rPr>
        <w:t xml:space="preserve">                </w:t>
      </w:r>
      <w:r w:rsidRPr="001A0A6E">
        <w:rPr>
          <w:rFonts w:ascii="Times New Roman" w:eastAsia="Calibri" w:hAnsi="Times New Roman" w:cs="Times New Roman"/>
          <w:b/>
          <w:noProof w:val="0"/>
          <w:sz w:val="20"/>
          <w:szCs w:val="20"/>
          <w:lang w:val="de-DE"/>
        </w:rPr>
        <w:t xml:space="preserve">                                  </w:t>
      </w:r>
      <w:r w:rsidR="002A7437" w:rsidRPr="001A0A6E">
        <w:rPr>
          <w:rFonts w:ascii="Times New Roman" w:eastAsia="Calibri" w:hAnsi="Times New Roman" w:cs="Times New Roman"/>
          <w:b/>
          <w:noProof w:val="0"/>
          <w:sz w:val="20"/>
          <w:szCs w:val="20"/>
          <w:lang w:val="de-DE"/>
        </w:rPr>
        <w:t xml:space="preserve">                                                                                    </w:t>
      </w:r>
      <w:r w:rsidR="004B4CD9" w:rsidRPr="001A0A6E">
        <w:rPr>
          <w:rFonts w:ascii="Times New Roman" w:eastAsia="Calibri" w:hAnsi="Times New Roman" w:cs="Times New Roman"/>
          <w:b/>
          <w:noProof w:val="0"/>
          <w:sz w:val="20"/>
          <w:szCs w:val="20"/>
          <w:lang w:val="de-DE"/>
        </w:rPr>
        <w:t xml:space="preserve">                             </w:t>
      </w:r>
      <w:r w:rsidR="004723CB" w:rsidRPr="001A0A6E">
        <w:rPr>
          <w:rFonts w:ascii="Times New Roman" w:eastAsia="Calibri" w:hAnsi="Times New Roman" w:cs="Times New Roman"/>
          <w:b/>
          <w:noProof w:val="0"/>
          <w:sz w:val="20"/>
          <w:szCs w:val="20"/>
          <w:lang w:val="de-DE"/>
        </w:rPr>
        <w:t xml:space="preserve">        </w:t>
      </w:r>
    </w:p>
    <w:sectPr w:rsidR="004723CB" w:rsidRPr="001A0A6E" w:rsidSect="00D74247">
      <w:footerReference w:type="default" r:id="rId7"/>
      <w:type w:val="continuous"/>
      <w:pgSz w:w="11906" w:h="16838"/>
      <w:pgMar w:top="567" w:right="567" w:bottom="284" w:left="567" w:header="709" w:footer="179"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7240" w:rsidRDefault="009E7240">
      <w:r>
        <w:separator/>
      </w:r>
    </w:p>
  </w:endnote>
  <w:endnote w:type="continuationSeparator" w:id="0">
    <w:p w:rsidR="009E7240" w:rsidRDefault="009E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01D4" w:rsidRDefault="009701D4">
    <w:pPr>
      <w:pStyle w:val="Altbilgi"/>
      <w:jc w:val="right"/>
    </w:pPr>
    <w:r>
      <w:fldChar w:fldCharType="begin"/>
    </w:r>
    <w:r>
      <w:instrText xml:space="preserve"> PAGE   \* MERGEFORMAT </w:instrText>
    </w:r>
    <w:r>
      <w:fldChar w:fldCharType="separate"/>
    </w:r>
    <w:r w:rsidR="002E15AF">
      <w:t>2</w:t>
    </w:r>
    <w:r>
      <w:fldChar w:fldCharType="end"/>
    </w:r>
  </w:p>
  <w:p w:rsidR="009701D4" w:rsidRDefault="009701D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7240" w:rsidRDefault="009E7240">
      <w:r>
        <w:separator/>
      </w:r>
    </w:p>
  </w:footnote>
  <w:footnote w:type="continuationSeparator" w:id="0">
    <w:p w:rsidR="009E7240" w:rsidRDefault="009E7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920173"/>
    <w:multiLevelType w:val="hybridMultilevel"/>
    <w:tmpl w:val="B19AD076"/>
    <w:lvl w:ilvl="0" w:tplc="BF20DFDA">
      <w:start w:val="1"/>
      <w:numFmt w:val="upperLetter"/>
      <w:lvlText w:val="%1)"/>
      <w:lvlJc w:val="left"/>
      <w:pPr>
        <w:ind w:left="610" w:hanging="360"/>
      </w:pPr>
      <w:rPr>
        <w:b w:val="0"/>
      </w:rPr>
    </w:lvl>
    <w:lvl w:ilvl="1" w:tplc="041F0019">
      <w:start w:val="1"/>
      <w:numFmt w:val="lowerLetter"/>
      <w:lvlText w:val="%2."/>
      <w:lvlJc w:val="left"/>
      <w:pPr>
        <w:ind w:left="1330" w:hanging="360"/>
      </w:pPr>
    </w:lvl>
    <w:lvl w:ilvl="2" w:tplc="041F001B">
      <w:start w:val="1"/>
      <w:numFmt w:val="lowerRoman"/>
      <w:lvlText w:val="%3."/>
      <w:lvlJc w:val="right"/>
      <w:pPr>
        <w:ind w:left="2050" w:hanging="180"/>
      </w:pPr>
    </w:lvl>
    <w:lvl w:ilvl="3" w:tplc="041F000F">
      <w:start w:val="1"/>
      <w:numFmt w:val="decimal"/>
      <w:lvlText w:val="%4."/>
      <w:lvlJc w:val="left"/>
      <w:pPr>
        <w:ind w:left="2770" w:hanging="360"/>
      </w:pPr>
    </w:lvl>
    <w:lvl w:ilvl="4" w:tplc="041F0019">
      <w:start w:val="1"/>
      <w:numFmt w:val="lowerLetter"/>
      <w:lvlText w:val="%5."/>
      <w:lvlJc w:val="left"/>
      <w:pPr>
        <w:ind w:left="3490" w:hanging="360"/>
      </w:pPr>
    </w:lvl>
    <w:lvl w:ilvl="5" w:tplc="041F001B">
      <w:start w:val="1"/>
      <w:numFmt w:val="lowerRoman"/>
      <w:lvlText w:val="%6."/>
      <w:lvlJc w:val="right"/>
      <w:pPr>
        <w:ind w:left="4210" w:hanging="180"/>
      </w:pPr>
    </w:lvl>
    <w:lvl w:ilvl="6" w:tplc="041F000F">
      <w:start w:val="1"/>
      <w:numFmt w:val="decimal"/>
      <w:lvlText w:val="%7."/>
      <w:lvlJc w:val="left"/>
      <w:pPr>
        <w:ind w:left="4930" w:hanging="360"/>
      </w:pPr>
    </w:lvl>
    <w:lvl w:ilvl="7" w:tplc="041F0019">
      <w:start w:val="1"/>
      <w:numFmt w:val="lowerLetter"/>
      <w:lvlText w:val="%8."/>
      <w:lvlJc w:val="left"/>
      <w:pPr>
        <w:ind w:left="5650" w:hanging="360"/>
      </w:pPr>
    </w:lvl>
    <w:lvl w:ilvl="8" w:tplc="041F001B">
      <w:start w:val="1"/>
      <w:numFmt w:val="lowerRoman"/>
      <w:lvlText w:val="%9."/>
      <w:lvlJc w:val="right"/>
      <w:pPr>
        <w:ind w:left="6370" w:hanging="180"/>
      </w:pPr>
    </w:lvl>
  </w:abstractNum>
  <w:num w:numId="1" w16cid:durableId="5149974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511"/>
    <w:rsid w:val="00000253"/>
    <w:rsid w:val="0001041B"/>
    <w:rsid w:val="0001115A"/>
    <w:rsid w:val="00025B25"/>
    <w:rsid w:val="000333D1"/>
    <w:rsid w:val="0003784D"/>
    <w:rsid w:val="0004389C"/>
    <w:rsid w:val="00043C5A"/>
    <w:rsid w:val="00044937"/>
    <w:rsid w:val="0004572E"/>
    <w:rsid w:val="00046FEA"/>
    <w:rsid w:val="00050F74"/>
    <w:rsid w:val="0005119D"/>
    <w:rsid w:val="00056E1F"/>
    <w:rsid w:val="000570BF"/>
    <w:rsid w:val="00065CDC"/>
    <w:rsid w:val="00066627"/>
    <w:rsid w:val="0008091E"/>
    <w:rsid w:val="000816B8"/>
    <w:rsid w:val="0008283E"/>
    <w:rsid w:val="000832F0"/>
    <w:rsid w:val="00097CA2"/>
    <w:rsid w:val="00097DFE"/>
    <w:rsid w:val="000B17F4"/>
    <w:rsid w:val="000B1B4B"/>
    <w:rsid w:val="000C5249"/>
    <w:rsid w:val="000C7983"/>
    <w:rsid w:val="000D65C4"/>
    <w:rsid w:val="000E74AD"/>
    <w:rsid w:val="00100BAF"/>
    <w:rsid w:val="00106919"/>
    <w:rsid w:val="00113C60"/>
    <w:rsid w:val="00120737"/>
    <w:rsid w:val="00130354"/>
    <w:rsid w:val="0013161C"/>
    <w:rsid w:val="00135246"/>
    <w:rsid w:val="00137B4F"/>
    <w:rsid w:val="00153B22"/>
    <w:rsid w:val="00156A06"/>
    <w:rsid w:val="00160190"/>
    <w:rsid w:val="00163FB4"/>
    <w:rsid w:val="0016453B"/>
    <w:rsid w:val="00166895"/>
    <w:rsid w:val="001704DD"/>
    <w:rsid w:val="00170B26"/>
    <w:rsid w:val="00172DB9"/>
    <w:rsid w:val="0018236E"/>
    <w:rsid w:val="001829C7"/>
    <w:rsid w:val="0018414E"/>
    <w:rsid w:val="001853FB"/>
    <w:rsid w:val="001869F7"/>
    <w:rsid w:val="0019251F"/>
    <w:rsid w:val="00194EB3"/>
    <w:rsid w:val="001950E5"/>
    <w:rsid w:val="001966C6"/>
    <w:rsid w:val="001A0A6E"/>
    <w:rsid w:val="001C10FB"/>
    <w:rsid w:val="001C7B70"/>
    <w:rsid w:val="001E2993"/>
    <w:rsid w:val="001F1398"/>
    <w:rsid w:val="001F3812"/>
    <w:rsid w:val="00204CA5"/>
    <w:rsid w:val="00213D1A"/>
    <w:rsid w:val="00215C95"/>
    <w:rsid w:val="00221EE2"/>
    <w:rsid w:val="00222579"/>
    <w:rsid w:val="002244B5"/>
    <w:rsid w:val="002267D4"/>
    <w:rsid w:val="00234297"/>
    <w:rsid w:val="00243BF1"/>
    <w:rsid w:val="00250DF2"/>
    <w:rsid w:val="0025197A"/>
    <w:rsid w:val="002562FC"/>
    <w:rsid w:val="0026141B"/>
    <w:rsid w:val="00270FEC"/>
    <w:rsid w:val="00273FBC"/>
    <w:rsid w:val="002846CD"/>
    <w:rsid w:val="00297ED6"/>
    <w:rsid w:val="002A5ECF"/>
    <w:rsid w:val="002A659D"/>
    <w:rsid w:val="002A7437"/>
    <w:rsid w:val="002C065F"/>
    <w:rsid w:val="002D263A"/>
    <w:rsid w:val="002E0D23"/>
    <w:rsid w:val="002E15AF"/>
    <w:rsid w:val="002E1FAF"/>
    <w:rsid w:val="002E2BAD"/>
    <w:rsid w:val="002E3CB6"/>
    <w:rsid w:val="002E5CE1"/>
    <w:rsid w:val="002E6DB1"/>
    <w:rsid w:val="002F2266"/>
    <w:rsid w:val="002F63F3"/>
    <w:rsid w:val="002F71F3"/>
    <w:rsid w:val="003020DE"/>
    <w:rsid w:val="0030602C"/>
    <w:rsid w:val="0031189D"/>
    <w:rsid w:val="003568A8"/>
    <w:rsid w:val="0036106D"/>
    <w:rsid w:val="0036415F"/>
    <w:rsid w:val="00372901"/>
    <w:rsid w:val="003765C4"/>
    <w:rsid w:val="003772F6"/>
    <w:rsid w:val="003862E7"/>
    <w:rsid w:val="00390E43"/>
    <w:rsid w:val="003A2ECF"/>
    <w:rsid w:val="003A6AA2"/>
    <w:rsid w:val="003A7122"/>
    <w:rsid w:val="003A79AC"/>
    <w:rsid w:val="003B47AD"/>
    <w:rsid w:val="003C2B86"/>
    <w:rsid w:val="003C762C"/>
    <w:rsid w:val="003D4DD0"/>
    <w:rsid w:val="003D7880"/>
    <w:rsid w:val="003E1920"/>
    <w:rsid w:val="003E391F"/>
    <w:rsid w:val="003E7AD7"/>
    <w:rsid w:val="0040450F"/>
    <w:rsid w:val="004053CF"/>
    <w:rsid w:val="00406843"/>
    <w:rsid w:val="00406FF2"/>
    <w:rsid w:val="004144EC"/>
    <w:rsid w:val="00422084"/>
    <w:rsid w:val="004237FB"/>
    <w:rsid w:val="00424C73"/>
    <w:rsid w:val="0043155A"/>
    <w:rsid w:val="004428E1"/>
    <w:rsid w:val="004458A9"/>
    <w:rsid w:val="00447D14"/>
    <w:rsid w:val="00454068"/>
    <w:rsid w:val="0045594D"/>
    <w:rsid w:val="0045739A"/>
    <w:rsid w:val="00457FD7"/>
    <w:rsid w:val="00462A5F"/>
    <w:rsid w:val="00463010"/>
    <w:rsid w:val="00465396"/>
    <w:rsid w:val="00467494"/>
    <w:rsid w:val="00467950"/>
    <w:rsid w:val="00470B2E"/>
    <w:rsid w:val="004723CB"/>
    <w:rsid w:val="00473C12"/>
    <w:rsid w:val="00473E33"/>
    <w:rsid w:val="004766B4"/>
    <w:rsid w:val="00483E8B"/>
    <w:rsid w:val="00494339"/>
    <w:rsid w:val="004A7161"/>
    <w:rsid w:val="004B14CC"/>
    <w:rsid w:val="004B39F6"/>
    <w:rsid w:val="004B3BF8"/>
    <w:rsid w:val="004B4CD9"/>
    <w:rsid w:val="004B7A57"/>
    <w:rsid w:val="004B7FC0"/>
    <w:rsid w:val="004C1A86"/>
    <w:rsid w:val="004C26B7"/>
    <w:rsid w:val="004D0ED5"/>
    <w:rsid w:val="004D19F0"/>
    <w:rsid w:val="004D25A9"/>
    <w:rsid w:val="004D3978"/>
    <w:rsid w:val="004E17B2"/>
    <w:rsid w:val="00502B2B"/>
    <w:rsid w:val="005055CF"/>
    <w:rsid w:val="00506294"/>
    <w:rsid w:val="005132FC"/>
    <w:rsid w:val="005147A1"/>
    <w:rsid w:val="00517B84"/>
    <w:rsid w:val="00523BDB"/>
    <w:rsid w:val="00525E82"/>
    <w:rsid w:val="0053577F"/>
    <w:rsid w:val="005419AA"/>
    <w:rsid w:val="00550816"/>
    <w:rsid w:val="00554440"/>
    <w:rsid w:val="0055526E"/>
    <w:rsid w:val="005557F7"/>
    <w:rsid w:val="00560F36"/>
    <w:rsid w:val="00566BAC"/>
    <w:rsid w:val="005746A9"/>
    <w:rsid w:val="00574743"/>
    <w:rsid w:val="00575F40"/>
    <w:rsid w:val="005959DC"/>
    <w:rsid w:val="005A4148"/>
    <w:rsid w:val="005C1D35"/>
    <w:rsid w:val="005D4B9A"/>
    <w:rsid w:val="005D6430"/>
    <w:rsid w:val="005E29F7"/>
    <w:rsid w:val="005E2EDF"/>
    <w:rsid w:val="005F2532"/>
    <w:rsid w:val="005F263A"/>
    <w:rsid w:val="005F42F9"/>
    <w:rsid w:val="00605C06"/>
    <w:rsid w:val="00607E82"/>
    <w:rsid w:val="00610621"/>
    <w:rsid w:val="00611176"/>
    <w:rsid w:val="0061324B"/>
    <w:rsid w:val="00622CD4"/>
    <w:rsid w:val="006333E4"/>
    <w:rsid w:val="006424C7"/>
    <w:rsid w:val="00646B6A"/>
    <w:rsid w:val="006529D9"/>
    <w:rsid w:val="0066353E"/>
    <w:rsid w:val="00663CCF"/>
    <w:rsid w:val="00667F2A"/>
    <w:rsid w:val="00673A5F"/>
    <w:rsid w:val="00692ADF"/>
    <w:rsid w:val="00694655"/>
    <w:rsid w:val="006958A6"/>
    <w:rsid w:val="00697BF9"/>
    <w:rsid w:val="006A0D50"/>
    <w:rsid w:val="006B52FB"/>
    <w:rsid w:val="006B6447"/>
    <w:rsid w:val="006B690C"/>
    <w:rsid w:val="006D3BC0"/>
    <w:rsid w:val="006D40AB"/>
    <w:rsid w:val="006F2AAA"/>
    <w:rsid w:val="006F3B3A"/>
    <w:rsid w:val="006F526A"/>
    <w:rsid w:val="007103E5"/>
    <w:rsid w:val="00712196"/>
    <w:rsid w:val="0071487F"/>
    <w:rsid w:val="007201DC"/>
    <w:rsid w:val="0072555F"/>
    <w:rsid w:val="00725D0B"/>
    <w:rsid w:val="00726A68"/>
    <w:rsid w:val="0073009B"/>
    <w:rsid w:val="007359E2"/>
    <w:rsid w:val="00745CC6"/>
    <w:rsid w:val="00747DF7"/>
    <w:rsid w:val="007538DD"/>
    <w:rsid w:val="007565B6"/>
    <w:rsid w:val="00756E15"/>
    <w:rsid w:val="0076166E"/>
    <w:rsid w:val="0076170A"/>
    <w:rsid w:val="00763E26"/>
    <w:rsid w:val="007741D0"/>
    <w:rsid w:val="00782565"/>
    <w:rsid w:val="0078311B"/>
    <w:rsid w:val="0078768D"/>
    <w:rsid w:val="00794C46"/>
    <w:rsid w:val="007A0F40"/>
    <w:rsid w:val="007A7B43"/>
    <w:rsid w:val="007B3FFA"/>
    <w:rsid w:val="007B4033"/>
    <w:rsid w:val="007B7496"/>
    <w:rsid w:val="007B79E8"/>
    <w:rsid w:val="007C4A82"/>
    <w:rsid w:val="007C627C"/>
    <w:rsid w:val="007D0696"/>
    <w:rsid w:val="007D6A90"/>
    <w:rsid w:val="007D7830"/>
    <w:rsid w:val="007F233E"/>
    <w:rsid w:val="007F773C"/>
    <w:rsid w:val="00801F46"/>
    <w:rsid w:val="00806873"/>
    <w:rsid w:val="0081466B"/>
    <w:rsid w:val="008223D2"/>
    <w:rsid w:val="00824677"/>
    <w:rsid w:val="008278B9"/>
    <w:rsid w:val="00830E72"/>
    <w:rsid w:val="008339B9"/>
    <w:rsid w:val="0083734A"/>
    <w:rsid w:val="00837495"/>
    <w:rsid w:val="00842262"/>
    <w:rsid w:val="00846337"/>
    <w:rsid w:val="008469D0"/>
    <w:rsid w:val="00847326"/>
    <w:rsid w:val="00851C01"/>
    <w:rsid w:val="00853892"/>
    <w:rsid w:val="00863AC4"/>
    <w:rsid w:val="00863DD9"/>
    <w:rsid w:val="00865A59"/>
    <w:rsid w:val="0088184F"/>
    <w:rsid w:val="00881BD3"/>
    <w:rsid w:val="00884E70"/>
    <w:rsid w:val="0088517B"/>
    <w:rsid w:val="00890082"/>
    <w:rsid w:val="0089232D"/>
    <w:rsid w:val="008941BF"/>
    <w:rsid w:val="008A2AAE"/>
    <w:rsid w:val="008B0496"/>
    <w:rsid w:val="008B4160"/>
    <w:rsid w:val="008C6F5E"/>
    <w:rsid w:val="008D09EE"/>
    <w:rsid w:val="008E025A"/>
    <w:rsid w:val="008E4F32"/>
    <w:rsid w:val="008E6316"/>
    <w:rsid w:val="008E768B"/>
    <w:rsid w:val="00903CDF"/>
    <w:rsid w:val="009070CC"/>
    <w:rsid w:val="009120B1"/>
    <w:rsid w:val="0091476C"/>
    <w:rsid w:val="00927B00"/>
    <w:rsid w:val="00930830"/>
    <w:rsid w:val="00932598"/>
    <w:rsid w:val="00944136"/>
    <w:rsid w:val="00946C73"/>
    <w:rsid w:val="0095035C"/>
    <w:rsid w:val="009600D8"/>
    <w:rsid w:val="00960962"/>
    <w:rsid w:val="0096725A"/>
    <w:rsid w:val="00967B74"/>
    <w:rsid w:val="009701D4"/>
    <w:rsid w:val="00971FA9"/>
    <w:rsid w:val="00973A54"/>
    <w:rsid w:val="00974645"/>
    <w:rsid w:val="00987409"/>
    <w:rsid w:val="00994E9C"/>
    <w:rsid w:val="00995D9A"/>
    <w:rsid w:val="009968FD"/>
    <w:rsid w:val="009976D2"/>
    <w:rsid w:val="00997EE3"/>
    <w:rsid w:val="009A02A1"/>
    <w:rsid w:val="009A0E2C"/>
    <w:rsid w:val="009A277D"/>
    <w:rsid w:val="009A613B"/>
    <w:rsid w:val="009B26DA"/>
    <w:rsid w:val="009C41B0"/>
    <w:rsid w:val="009C44E1"/>
    <w:rsid w:val="009C7143"/>
    <w:rsid w:val="009D01D1"/>
    <w:rsid w:val="009D1715"/>
    <w:rsid w:val="009E062B"/>
    <w:rsid w:val="009E1D83"/>
    <w:rsid w:val="009E290F"/>
    <w:rsid w:val="009E7240"/>
    <w:rsid w:val="009F1BBA"/>
    <w:rsid w:val="009F21EA"/>
    <w:rsid w:val="00A049AA"/>
    <w:rsid w:val="00A10F71"/>
    <w:rsid w:val="00A30153"/>
    <w:rsid w:val="00A31460"/>
    <w:rsid w:val="00A319E6"/>
    <w:rsid w:val="00A32CDE"/>
    <w:rsid w:val="00A33DC9"/>
    <w:rsid w:val="00A40C3C"/>
    <w:rsid w:val="00A42E84"/>
    <w:rsid w:val="00A447BC"/>
    <w:rsid w:val="00A5283C"/>
    <w:rsid w:val="00A52E4C"/>
    <w:rsid w:val="00A628CB"/>
    <w:rsid w:val="00A65289"/>
    <w:rsid w:val="00A70B9A"/>
    <w:rsid w:val="00A718D7"/>
    <w:rsid w:val="00A74718"/>
    <w:rsid w:val="00A752E1"/>
    <w:rsid w:val="00A8220B"/>
    <w:rsid w:val="00A84184"/>
    <w:rsid w:val="00A87AC6"/>
    <w:rsid w:val="00A94066"/>
    <w:rsid w:val="00A960E4"/>
    <w:rsid w:val="00AA42D3"/>
    <w:rsid w:val="00AB3EFF"/>
    <w:rsid w:val="00AC6C9E"/>
    <w:rsid w:val="00AD3D91"/>
    <w:rsid w:val="00B05380"/>
    <w:rsid w:val="00B1088C"/>
    <w:rsid w:val="00B10982"/>
    <w:rsid w:val="00B1184A"/>
    <w:rsid w:val="00B208EB"/>
    <w:rsid w:val="00B21C08"/>
    <w:rsid w:val="00B24CAB"/>
    <w:rsid w:val="00B31AD9"/>
    <w:rsid w:val="00B36CDF"/>
    <w:rsid w:val="00B433E5"/>
    <w:rsid w:val="00B44AF1"/>
    <w:rsid w:val="00B44C80"/>
    <w:rsid w:val="00B456BA"/>
    <w:rsid w:val="00B74F42"/>
    <w:rsid w:val="00B75CDE"/>
    <w:rsid w:val="00B8486E"/>
    <w:rsid w:val="00B92A75"/>
    <w:rsid w:val="00B97FF6"/>
    <w:rsid w:val="00BA4D03"/>
    <w:rsid w:val="00BB3914"/>
    <w:rsid w:val="00BB45CB"/>
    <w:rsid w:val="00BB4777"/>
    <w:rsid w:val="00BB4878"/>
    <w:rsid w:val="00BB66E1"/>
    <w:rsid w:val="00BC71B6"/>
    <w:rsid w:val="00BD5C85"/>
    <w:rsid w:val="00BD5CBD"/>
    <w:rsid w:val="00BE5F68"/>
    <w:rsid w:val="00BE7060"/>
    <w:rsid w:val="00BF2A16"/>
    <w:rsid w:val="00BF39DE"/>
    <w:rsid w:val="00C00F89"/>
    <w:rsid w:val="00C015AD"/>
    <w:rsid w:val="00C04559"/>
    <w:rsid w:val="00C258BB"/>
    <w:rsid w:val="00C35135"/>
    <w:rsid w:val="00C43291"/>
    <w:rsid w:val="00C525B9"/>
    <w:rsid w:val="00C53902"/>
    <w:rsid w:val="00C73659"/>
    <w:rsid w:val="00C80287"/>
    <w:rsid w:val="00C80E89"/>
    <w:rsid w:val="00C923FF"/>
    <w:rsid w:val="00C92738"/>
    <w:rsid w:val="00C977B4"/>
    <w:rsid w:val="00CA6420"/>
    <w:rsid w:val="00CB0282"/>
    <w:rsid w:val="00CB3804"/>
    <w:rsid w:val="00CD58C1"/>
    <w:rsid w:val="00CD59F7"/>
    <w:rsid w:val="00CE375C"/>
    <w:rsid w:val="00CE530F"/>
    <w:rsid w:val="00CF0E24"/>
    <w:rsid w:val="00CF2B42"/>
    <w:rsid w:val="00CF58A1"/>
    <w:rsid w:val="00D16383"/>
    <w:rsid w:val="00D20521"/>
    <w:rsid w:val="00D22702"/>
    <w:rsid w:val="00D24104"/>
    <w:rsid w:val="00D26C5B"/>
    <w:rsid w:val="00D329D0"/>
    <w:rsid w:val="00D34021"/>
    <w:rsid w:val="00D35037"/>
    <w:rsid w:val="00D60454"/>
    <w:rsid w:val="00D6176C"/>
    <w:rsid w:val="00D706D5"/>
    <w:rsid w:val="00D708B8"/>
    <w:rsid w:val="00D7192D"/>
    <w:rsid w:val="00D74247"/>
    <w:rsid w:val="00D806F4"/>
    <w:rsid w:val="00D83A8D"/>
    <w:rsid w:val="00D83E6F"/>
    <w:rsid w:val="00D947A3"/>
    <w:rsid w:val="00DA0D77"/>
    <w:rsid w:val="00DA6CDE"/>
    <w:rsid w:val="00DB07F6"/>
    <w:rsid w:val="00DB55E5"/>
    <w:rsid w:val="00DB667E"/>
    <w:rsid w:val="00DC03B7"/>
    <w:rsid w:val="00DD1499"/>
    <w:rsid w:val="00DD3DCA"/>
    <w:rsid w:val="00DE2D2B"/>
    <w:rsid w:val="00DF0950"/>
    <w:rsid w:val="00DF27B7"/>
    <w:rsid w:val="00E14112"/>
    <w:rsid w:val="00E1492D"/>
    <w:rsid w:val="00E15061"/>
    <w:rsid w:val="00E17633"/>
    <w:rsid w:val="00E21288"/>
    <w:rsid w:val="00E22D5F"/>
    <w:rsid w:val="00E303F0"/>
    <w:rsid w:val="00E323AE"/>
    <w:rsid w:val="00E32956"/>
    <w:rsid w:val="00E348CE"/>
    <w:rsid w:val="00E3704D"/>
    <w:rsid w:val="00E46C59"/>
    <w:rsid w:val="00E479FD"/>
    <w:rsid w:val="00E50511"/>
    <w:rsid w:val="00E54B05"/>
    <w:rsid w:val="00E554A9"/>
    <w:rsid w:val="00E560B5"/>
    <w:rsid w:val="00E625D7"/>
    <w:rsid w:val="00E649C4"/>
    <w:rsid w:val="00E65395"/>
    <w:rsid w:val="00E802C1"/>
    <w:rsid w:val="00E81F32"/>
    <w:rsid w:val="00E90A36"/>
    <w:rsid w:val="00E91656"/>
    <w:rsid w:val="00E951A5"/>
    <w:rsid w:val="00E9683D"/>
    <w:rsid w:val="00EA24CD"/>
    <w:rsid w:val="00EA4C29"/>
    <w:rsid w:val="00EB1BE3"/>
    <w:rsid w:val="00EB7EDC"/>
    <w:rsid w:val="00EC2F8A"/>
    <w:rsid w:val="00ED0059"/>
    <w:rsid w:val="00ED11E0"/>
    <w:rsid w:val="00ED1664"/>
    <w:rsid w:val="00EE1D19"/>
    <w:rsid w:val="00EE64EA"/>
    <w:rsid w:val="00EF0689"/>
    <w:rsid w:val="00EF1FF3"/>
    <w:rsid w:val="00F10DAA"/>
    <w:rsid w:val="00F137E1"/>
    <w:rsid w:val="00F17D7F"/>
    <w:rsid w:val="00F21511"/>
    <w:rsid w:val="00F2262C"/>
    <w:rsid w:val="00F22F51"/>
    <w:rsid w:val="00F33073"/>
    <w:rsid w:val="00F33529"/>
    <w:rsid w:val="00F36116"/>
    <w:rsid w:val="00F42A4E"/>
    <w:rsid w:val="00F51D2D"/>
    <w:rsid w:val="00F5360F"/>
    <w:rsid w:val="00F54719"/>
    <w:rsid w:val="00F54D50"/>
    <w:rsid w:val="00F605AB"/>
    <w:rsid w:val="00F63CFF"/>
    <w:rsid w:val="00F732E2"/>
    <w:rsid w:val="00F7495C"/>
    <w:rsid w:val="00F777B7"/>
    <w:rsid w:val="00F80D6C"/>
    <w:rsid w:val="00F8445E"/>
    <w:rsid w:val="00F91EBE"/>
    <w:rsid w:val="00FB1281"/>
    <w:rsid w:val="00FB1487"/>
    <w:rsid w:val="00FB3332"/>
    <w:rsid w:val="00FB34F5"/>
    <w:rsid w:val="00FC1AEF"/>
    <w:rsid w:val="00FC41B4"/>
    <w:rsid w:val="00FC5C63"/>
    <w:rsid w:val="00FD2670"/>
    <w:rsid w:val="00FD4ADC"/>
    <w:rsid w:val="00FD6B8D"/>
    <w:rsid w:val="00FE0FB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none [3208]">
      <v:fill color="none [3201]"/>
      <v:stroke color="none [3208]" weight="5pt" linestyle="thickThin"/>
      <v:shadow color="#868686"/>
      <o:colormenu v:ext="edit" strokecolor="none [3213]"/>
    </o:shapedefaults>
    <o:shapelayout v:ext="edit">
      <o:idmap v:ext="edit" data="1"/>
      <o:rules v:ext="edit">
        <o:r id="V:Rule2" type="connector" idref="#_x0000_s1036"/>
        <o:r id="V:Rule7" type="connector" idref="#_x0000_s1041"/>
      </o:rules>
    </o:shapelayout>
  </w:shapeDefaults>
  <w:decimalSymbol w:val=","/>
  <w:listSeparator w:val=";"/>
  <w15:chartTrackingRefBased/>
  <w15:docId w15:val="{C1EBE3C5-548B-CE49-B45D-7A1CC7E9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037"/>
    <w:rPr>
      <w:rFonts w:ascii="Garamond" w:eastAsia="Times New Roman" w:hAnsi="Garamond" w:cs="Garamond"/>
      <w:noProof/>
      <w:sz w:val="16"/>
      <w:szCs w:val="16"/>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21511"/>
    <w:rPr>
      <w:sz w:val="22"/>
      <w:szCs w:val="22"/>
      <w:lang w:eastAsia="en-US"/>
    </w:rPr>
  </w:style>
  <w:style w:type="paragraph" w:styleId="BalonMetni">
    <w:name w:val="Balloon Text"/>
    <w:basedOn w:val="Normal"/>
    <w:link w:val="BalonMetniChar"/>
    <w:uiPriority w:val="99"/>
    <w:semiHidden/>
    <w:unhideWhenUsed/>
    <w:rsid w:val="002562FC"/>
    <w:rPr>
      <w:rFonts w:ascii="Tahoma" w:eastAsia="Calibri" w:hAnsi="Tahoma" w:cs="Times New Roman"/>
      <w:noProof w:val="0"/>
      <w:lang w:val="x-none" w:eastAsia="x-none"/>
    </w:rPr>
  </w:style>
  <w:style w:type="character" w:customStyle="1" w:styleId="BalonMetniChar">
    <w:name w:val="Balon Metni Char"/>
    <w:link w:val="BalonMetni"/>
    <w:uiPriority w:val="99"/>
    <w:semiHidden/>
    <w:rsid w:val="002562FC"/>
    <w:rPr>
      <w:rFonts w:ascii="Tahoma" w:hAnsi="Tahoma" w:cs="Tahoma"/>
      <w:sz w:val="16"/>
      <w:szCs w:val="16"/>
    </w:rPr>
  </w:style>
  <w:style w:type="character" w:styleId="AklamaBavurusu">
    <w:name w:val="annotation reference"/>
    <w:uiPriority w:val="99"/>
    <w:semiHidden/>
    <w:unhideWhenUsed/>
    <w:rsid w:val="00747DF7"/>
    <w:rPr>
      <w:sz w:val="16"/>
      <w:szCs w:val="16"/>
    </w:rPr>
  </w:style>
  <w:style w:type="paragraph" w:styleId="AklamaMetni">
    <w:name w:val="annotation text"/>
    <w:basedOn w:val="Normal"/>
    <w:link w:val="AklamaMetniChar"/>
    <w:uiPriority w:val="99"/>
    <w:semiHidden/>
    <w:unhideWhenUsed/>
    <w:rsid w:val="00747DF7"/>
    <w:rPr>
      <w:rFonts w:cs="Times New Roman"/>
      <w:sz w:val="20"/>
      <w:szCs w:val="20"/>
      <w:lang w:val="x-none"/>
    </w:rPr>
  </w:style>
  <w:style w:type="character" w:customStyle="1" w:styleId="AklamaMetniChar">
    <w:name w:val="Açıklama Metni Char"/>
    <w:link w:val="AklamaMetni"/>
    <w:uiPriority w:val="99"/>
    <w:semiHidden/>
    <w:rsid w:val="00747DF7"/>
    <w:rPr>
      <w:rFonts w:ascii="Garamond" w:eastAsia="Times New Roman" w:hAnsi="Garamond" w:cs="Garamond"/>
      <w:noProof/>
      <w:lang w:eastAsia="en-US"/>
    </w:rPr>
  </w:style>
  <w:style w:type="paragraph" w:styleId="AklamaKonusu">
    <w:name w:val="annotation subject"/>
    <w:basedOn w:val="AklamaMetni"/>
    <w:next w:val="AklamaMetni"/>
    <w:link w:val="AklamaKonusuChar"/>
    <w:uiPriority w:val="99"/>
    <w:semiHidden/>
    <w:unhideWhenUsed/>
    <w:rsid w:val="00747DF7"/>
    <w:rPr>
      <w:b/>
      <w:bCs/>
    </w:rPr>
  </w:style>
  <w:style w:type="character" w:customStyle="1" w:styleId="AklamaKonusuChar">
    <w:name w:val="Açıklama Konusu Char"/>
    <w:link w:val="AklamaKonusu"/>
    <w:uiPriority w:val="99"/>
    <w:semiHidden/>
    <w:rsid w:val="00747DF7"/>
    <w:rPr>
      <w:rFonts w:ascii="Garamond" w:eastAsia="Times New Roman" w:hAnsi="Garamond" w:cs="Garamond"/>
      <w:b/>
      <w:bCs/>
      <w:noProof/>
      <w:lang w:eastAsia="en-US"/>
    </w:rPr>
  </w:style>
  <w:style w:type="paragraph" w:customStyle="1" w:styleId="Default">
    <w:name w:val="Default"/>
    <w:rsid w:val="00974645"/>
    <w:pPr>
      <w:autoSpaceDE w:val="0"/>
      <w:autoSpaceDN w:val="0"/>
      <w:adjustRightInd w:val="0"/>
    </w:pPr>
    <w:rPr>
      <w:rFonts w:ascii="Times New Roman" w:hAnsi="Times New Roman"/>
      <w:color w:val="000000"/>
      <w:sz w:val="24"/>
      <w:szCs w:val="24"/>
    </w:rPr>
  </w:style>
  <w:style w:type="paragraph" w:styleId="stbilgi">
    <w:name w:val="Üstbilgi"/>
    <w:basedOn w:val="Normal"/>
    <w:link w:val="stbilgiChar"/>
    <w:uiPriority w:val="99"/>
    <w:semiHidden/>
    <w:unhideWhenUsed/>
    <w:rsid w:val="00CA6420"/>
    <w:pPr>
      <w:tabs>
        <w:tab w:val="center" w:pos="4536"/>
        <w:tab w:val="right" w:pos="9072"/>
      </w:tabs>
    </w:pPr>
  </w:style>
  <w:style w:type="character" w:customStyle="1" w:styleId="stbilgiChar">
    <w:name w:val="Üstbilgi Char"/>
    <w:basedOn w:val="VarsaylanParagrafYazTipi"/>
    <w:link w:val="stbilgi"/>
    <w:uiPriority w:val="99"/>
    <w:semiHidden/>
    <w:rsid w:val="00CA6420"/>
    <w:rPr>
      <w:rFonts w:ascii="Garamond" w:eastAsia="Times New Roman" w:hAnsi="Garamond" w:cs="Garamond"/>
      <w:noProof/>
      <w:sz w:val="16"/>
      <w:szCs w:val="16"/>
      <w:lang w:eastAsia="en-US"/>
    </w:rPr>
  </w:style>
  <w:style w:type="paragraph" w:styleId="Altbilgi">
    <w:name w:val="Altbilgi"/>
    <w:basedOn w:val="Normal"/>
    <w:link w:val="AltbilgiChar"/>
    <w:uiPriority w:val="99"/>
    <w:unhideWhenUsed/>
    <w:rsid w:val="00CA6420"/>
    <w:pPr>
      <w:tabs>
        <w:tab w:val="center" w:pos="4536"/>
        <w:tab w:val="right" w:pos="9072"/>
      </w:tabs>
    </w:pPr>
  </w:style>
  <w:style w:type="character" w:customStyle="1" w:styleId="AltbilgiChar">
    <w:name w:val="Altbilgi Char"/>
    <w:basedOn w:val="VarsaylanParagrafYazTipi"/>
    <w:link w:val="Altbilgi"/>
    <w:uiPriority w:val="99"/>
    <w:rsid w:val="00CA6420"/>
    <w:rPr>
      <w:rFonts w:ascii="Garamond" w:eastAsia="Times New Roman" w:hAnsi="Garamond" w:cs="Garamond"/>
      <w:noProo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6943">
      <w:bodyDiv w:val="1"/>
      <w:marLeft w:val="0"/>
      <w:marRight w:val="0"/>
      <w:marTop w:val="0"/>
      <w:marBottom w:val="0"/>
      <w:divBdr>
        <w:top w:val="none" w:sz="0" w:space="0" w:color="auto"/>
        <w:left w:val="none" w:sz="0" w:space="0" w:color="auto"/>
        <w:bottom w:val="none" w:sz="0" w:space="0" w:color="auto"/>
        <w:right w:val="none" w:sz="0" w:space="0" w:color="auto"/>
      </w:divBdr>
      <w:divsChild>
        <w:div w:id="1140995665">
          <w:marLeft w:val="0"/>
          <w:marRight w:val="0"/>
          <w:marTop w:val="0"/>
          <w:marBottom w:val="0"/>
          <w:divBdr>
            <w:top w:val="none" w:sz="0" w:space="0" w:color="auto"/>
            <w:left w:val="none" w:sz="0" w:space="0" w:color="auto"/>
            <w:bottom w:val="none" w:sz="0" w:space="0" w:color="auto"/>
            <w:right w:val="none" w:sz="0" w:space="0" w:color="auto"/>
          </w:divBdr>
        </w:div>
        <w:div w:id="1475680594">
          <w:marLeft w:val="0"/>
          <w:marRight w:val="0"/>
          <w:marTop w:val="0"/>
          <w:marBottom w:val="0"/>
          <w:divBdr>
            <w:top w:val="none" w:sz="0" w:space="0" w:color="auto"/>
            <w:left w:val="none" w:sz="0" w:space="0" w:color="auto"/>
            <w:bottom w:val="none" w:sz="0" w:space="0" w:color="auto"/>
            <w:right w:val="none" w:sz="0" w:space="0" w:color="auto"/>
          </w:divBdr>
        </w:div>
        <w:div w:id="2026664564">
          <w:marLeft w:val="0"/>
          <w:marRight w:val="0"/>
          <w:marTop w:val="0"/>
          <w:marBottom w:val="0"/>
          <w:divBdr>
            <w:top w:val="none" w:sz="0" w:space="0" w:color="auto"/>
            <w:left w:val="none" w:sz="0" w:space="0" w:color="auto"/>
            <w:bottom w:val="none" w:sz="0" w:space="0" w:color="auto"/>
            <w:right w:val="none" w:sz="0" w:space="0" w:color="auto"/>
          </w:divBdr>
        </w:div>
        <w:div w:id="2079277512">
          <w:marLeft w:val="0"/>
          <w:marRight w:val="0"/>
          <w:marTop w:val="0"/>
          <w:marBottom w:val="0"/>
          <w:divBdr>
            <w:top w:val="none" w:sz="0" w:space="0" w:color="auto"/>
            <w:left w:val="none" w:sz="0" w:space="0" w:color="auto"/>
            <w:bottom w:val="none" w:sz="0" w:space="0" w:color="auto"/>
            <w:right w:val="none" w:sz="0" w:space="0" w:color="auto"/>
          </w:divBdr>
        </w:div>
      </w:divsChild>
    </w:div>
    <w:div w:id="207304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1758</Words>
  <Characters>10027</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HUKUK VE ADALET DERSİ 2. DÖNEM 2. YAZILI SORULARI ve CEVAPLARI</vt:lpstr>
    </vt:vector>
  </TitlesOfParts>
  <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HUKUK VE ADALET DERSİ 2. DÖNEM 2. YAZILI SORULARI ve CEVAPLARI</dc:title>
  <dc:subject>HUKUK VE ADALET DERSİ 2. DÖNEM 2. YAZILI SORULARI ve CEVAPLARI</dc:subject>
  <dc:creator>sosyaldeyince.com</dc:creator>
  <cp:keywords>HUKUK VE ADALET DERSİ 2. DÖNEM 2. YAZILI SORULARI ve CEVAPLARI</cp:keywords>
  <dc:description>HUKUK VE ADALET DERSİ 2. DÖNEM 2. YAZILI SORULARI ve CEVAPLARI</dc:description>
  <cp:lastModifiedBy>Hasan Ayık</cp:lastModifiedBy>
  <cp:revision>2</cp:revision>
  <cp:lastPrinted>2022-05-14T18:49:00Z</cp:lastPrinted>
  <dcterms:created xsi:type="dcterms:W3CDTF">2022-05-17T12:02:00Z</dcterms:created>
  <dcterms:modified xsi:type="dcterms:W3CDTF">2022-05-17T12:02:00Z</dcterms:modified>
  <cp:category>HUKUK VE ADALET 2.DÖNEM 2.YAZILI;HUKUK VE ADALET DERSİ 2. DÖNEM 2. YAZILI SORULARI ve CEVAPLARI</cp:category>
</cp:coreProperties>
</file>