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Y="-371"/>
        <w:tblW w:w="10308" w:type="pct"/>
        <w:tblLook w:val="04A0" w:firstRow="1" w:lastRow="0" w:firstColumn="1" w:lastColumn="0" w:noHBand="0" w:noVBand="1"/>
      </w:tblPr>
      <w:tblGrid>
        <w:gridCol w:w="3500"/>
        <w:gridCol w:w="4456"/>
        <w:gridCol w:w="2548"/>
      </w:tblGrid>
      <w:tr w:rsidR="00305659" w:rsidRPr="00F034CB" w14:paraId="5CF3F561" w14:textId="77777777" w:rsidTr="00305659">
        <w:trPr>
          <w:trHeight w:val="336"/>
        </w:trPr>
        <w:tc>
          <w:tcPr>
            <w:tcW w:w="1666" w:type="pct"/>
          </w:tcPr>
          <w:p w14:paraId="423E289D" w14:textId="77777777" w:rsidR="00305659" w:rsidRPr="00F034CB" w:rsidRDefault="00305659" w:rsidP="00305659">
            <w:pPr>
              <w:rPr>
                <w:b/>
                <w:sz w:val="24"/>
                <w:szCs w:val="28"/>
              </w:rPr>
            </w:pPr>
            <w:r w:rsidRPr="00F034CB">
              <w:rPr>
                <w:b/>
                <w:noProof/>
                <w:sz w:val="24"/>
                <w:szCs w:val="28"/>
                <w:lang w:eastAsia="tr-TR"/>
              </w:rPr>
              <mc:AlternateContent>
                <mc:Choice Requires="wps">
                  <w:drawing>
                    <wp:anchor distT="0" distB="0" distL="114300" distR="114300" simplePos="0" relativeHeight="251659264" behindDoc="0" locked="0" layoutInCell="1" allowOverlap="1" wp14:anchorId="561C4B58" wp14:editId="168343DE">
                      <wp:simplePos x="0" y="0"/>
                      <wp:positionH relativeFrom="column">
                        <wp:posOffset>-45218</wp:posOffset>
                      </wp:positionH>
                      <wp:positionV relativeFrom="paragraph">
                        <wp:posOffset>204114</wp:posOffset>
                      </wp:positionV>
                      <wp:extent cx="2179955" cy="0"/>
                      <wp:effectExtent l="0" t="0" r="10795" b="19050"/>
                      <wp:wrapNone/>
                      <wp:docPr id="8" name="Düz Bağlayıcı 8"/>
                      <wp:cNvGraphicFramePr/>
                      <a:graphic xmlns:a="http://schemas.openxmlformats.org/drawingml/2006/main">
                        <a:graphicData uri="http://schemas.microsoft.com/office/word/2010/wordprocessingShape">
                          <wps:wsp>
                            <wps:cNvCnPr/>
                            <wps:spPr>
                              <a:xfrm>
                                <a:off x="0" y="0"/>
                                <a:ext cx="21799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85C1B9" id="Düz Bağlayıcı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16.05pt" to="168.1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" strokecolor="black [3040]"/>
                  </w:pict>
                </mc:Fallback>
              </mc:AlternateContent>
            </w:r>
            <w:r w:rsidRPr="00F034CB">
              <w:rPr>
                <w:b/>
                <w:sz w:val="24"/>
                <w:szCs w:val="28"/>
              </w:rPr>
              <w:t>ADI:</w:t>
            </w:r>
          </w:p>
          <w:p w14:paraId="65A8DB76" w14:textId="77777777" w:rsidR="00305659" w:rsidRPr="00F034CB" w:rsidRDefault="00305659" w:rsidP="00305659">
            <w:pPr>
              <w:rPr>
                <w:b/>
                <w:sz w:val="24"/>
                <w:szCs w:val="28"/>
              </w:rPr>
            </w:pPr>
            <w:r w:rsidRPr="00F034CB">
              <w:rPr>
                <w:b/>
                <w:noProof/>
                <w:sz w:val="24"/>
                <w:szCs w:val="28"/>
                <w:lang w:eastAsia="tr-TR"/>
              </w:rPr>
              <mc:AlternateContent>
                <mc:Choice Requires="wps">
                  <w:drawing>
                    <wp:anchor distT="0" distB="0" distL="114300" distR="114300" simplePos="0" relativeHeight="251660288" behindDoc="0" locked="0" layoutInCell="1" allowOverlap="1" wp14:anchorId="44CF4768" wp14:editId="5EF33D9E">
                      <wp:simplePos x="0" y="0"/>
                      <wp:positionH relativeFrom="column">
                        <wp:posOffset>-45218</wp:posOffset>
                      </wp:positionH>
                      <wp:positionV relativeFrom="paragraph">
                        <wp:posOffset>187911</wp:posOffset>
                      </wp:positionV>
                      <wp:extent cx="2179955" cy="0"/>
                      <wp:effectExtent l="0" t="0" r="10795" b="19050"/>
                      <wp:wrapNone/>
                      <wp:docPr id="9" name="Düz Bağlayıcı 9"/>
                      <wp:cNvGraphicFramePr/>
                      <a:graphic xmlns:a="http://schemas.openxmlformats.org/drawingml/2006/main">
                        <a:graphicData uri="http://schemas.microsoft.com/office/word/2010/wordprocessingShape">
                          <wps:wsp>
                            <wps:cNvCnPr/>
                            <wps:spPr>
                              <a:xfrm>
                                <a:off x="0" y="0"/>
                                <a:ext cx="21799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8975C8" id="Düz Bağlayıcı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55pt,14.8pt" to="168.1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" strokecolor="black [3040]"/>
                  </w:pict>
                </mc:Fallback>
              </mc:AlternateContent>
            </w:r>
            <w:r w:rsidRPr="00F034CB">
              <w:rPr>
                <w:b/>
                <w:sz w:val="24"/>
                <w:szCs w:val="28"/>
              </w:rPr>
              <w:t>SOYADI:</w:t>
            </w:r>
          </w:p>
          <w:p w14:paraId="19F82233" w14:textId="77777777" w:rsidR="00305659" w:rsidRPr="00F034CB" w:rsidRDefault="00305659" w:rsidP="00305659">
            <w:pPr>
              <w:rPr>
                <w:b/>
                <w:sz w:val="24"/>
                <w:szCs w:val="28"/>
              </w:rPr>
            </w:pPr>
            <w:r w:rsidRPr="00F034CB">
              <w:rPr>
                <w:b/>
                <w:sz w:val="24"/>
                <w:szCs w:val="28"/>
              </w:rPr>
              <w:t>NO:</w:t>
            </w:r>
          </w:p>
        </w:tc>
        <w:tc>
          <w:tcPr>
            <w:tcW w:w="2121" w:type="pct"/>
          </w:tcPr>
          <w:p w14:paraId="5F44BA52" w14:textId="77777777" w:rsidR="00FB0331" w:rsidRPr="00F034CB" w:rsidRDefault="00FB0331" w:rsidP="00FB0331">
            <w:pPr>
              <w:tabs>
                <w:tab w:val="left" w:pos="8385"/>
                <w:tab w:val="right" w:pos="9072"/>
              </w:tabs>
              <w:ind w:right="-286"/>
              <w:jc w:val="center"/>
              <w:rPr>
                <w:rFonts w:ascii="Arial" w:eastAsia="Calibri" w:hAnsi="Arial" w:cs="Arial"/>
                <w:b/>
                <w:szCs w:val="18"/>
              </w:rPr>
            </w:pPr>
          </w:p>
          <w:p w14:paraId="6AACB3AD" w14:textId="79C10691" w:rsidR="00FB0331" w:rsidRPr="00F034CB" w:rsidRDefault="00FB0331" w:rsidP="00FB0331">
            <w:pPr>
              <w:tabs>
                <w:tab w:val="left" w:pos="8385"/>
                <w:tab w:val="right" w:pos="9072"/>
              </w:tabs>
              <w:ind w:right="-286"/>
              <w:jc w:val="center"/>
              <w:rPr>
                <w:rFonts w:ascii="Arial" w:eastAsia="Calibri" w:hAnsi="Arial" w:cs="Arial"/>
                <w:b/>
                <w:szCs w:val="18"/>
              </w:rPr>
            </w:pPr>
            <w:r w:rsidRPr="00F034CB">
              <w:rPr>
                <w:rFonts w:ascii="Arial" w:eastAsia="Calibri" w:hAnsi="Arial" w:cs="Arial"/>
                <w:b/>
                <w:szCs w:val="18"/>
              </w:rPr>
              <w:t xml:space="preserve">TÜRKÇE DERSİ 8. SINIF </w:t>
            </w:r>
          </w:p>
          <w:p w14:paraId="7E75F685" w14:textId="4CC0BC7F" w:rsidR="00FB0331" w:rsidRPr="00F034CB" w:rsidRDefault="00FB0331" w:rsidP="00FB0331">
            <w:pPr>
              <w:tabs>
                <w:tab w:val="left" w:pos="8385"/>
                <w:tab w:val="right" w:pos="9072"/>
              </w:tabs>
              <w:ind w:right="-286"/>
              <w:jc w:val="center"/>
              <w:rPr>
                <w:rFonts w:ascii="Arial" w:eastAsia="Calibri" w:hAnsi="Arial" w:cs="Arial"/>
                <w:b/>
                <w:szCs w:val="18"/>
              </w:rPr>
            </w:pPr>
            <w:r w:rsidRPr="00F034CB">
              <w:rPr>
                <w:rFonts w:ascii="Arial" w:eastAsia="Calibri" w:hAnsi="Arial" w:cs="Arial"/>
                <w:b/>
                <w:szCs w:val="18"/>
              </w:rPr>
              <w:t xml:space="preserve">2. DÖNEM 2. YAZILI </w:t>
            </w:r>
            <w:r w:rsidR="00095D24">
              <w:rPr>
                <w:rFonts w:ascii="Arial" w:eastAsia="Calibri" w:hAnsi="Arial" w:cs="Arial"/>
                <w:b/>
                <w:szCs w:val="18"/>
              </w:rPr>
              <w:t>SORULARI</w:t>
            </w:r>
          </w:p>
          <w:p w14:paraId="0E7F4421" w14:textId="77777777" w:rsidR="00305659" w:rsidRPr="00F034CB" w:rsidRDefault="00305659" w:rsidP="00305659">
            <w:pPr>
              <w:rPr>
                <w:rFonts w:asciiTheme="majorHAnsi" w:hAnsiTheme="majorHAnsi"/>
                <w:b/>
                <w:szCs w:val="24"/>
              </w:rPr>
            </w:pPr>
          </w:p>
        </w:tc>
        <w:tc>
          <w:tcPr>
            <w:tcW w:w="1213" w:type="pct"/>
          </w:tcPr>
          <w:p w14:paraId="43656A8C" w14:textId="77777777" w:rsidR="00305659" w:rsidRPr="00F034CB" w:rsidRDefault="00305659" w:rsidP="00305659">
            <w:pPr>
              <w:rPr>
                <w:b/>
                <w:sz w:val="20"/>
              </w:rPr>
            </w:pPr>
            <w:r w:rsidRPr="00F034CB">
              <w:rPr>
                <w:b/>
                <w:sz w:val="20"/>
              </w:rPr>
              <w:t>ALDIĞI PUAN:</w:t>
            </w:r>
          </w:p>
          <w:p w14:paraId="24B55E6B" w14:textId="77777777" w:rsidR="00305659" w:rsidRPr="00F034CB" w:rsidRDefault="00305659" w:rsidP="00305659">
            <w:pPr>
              <w:rPr>
                <w:b/>
                <w:sz w:val="20"/>
              </w:rPr>
            </w:pPr>
          </w:p>
        </w:tc>
      </w:tr>
    </w:tbl>
    <w:p w14:paraId="16196128" w14:textId="77777777" w:rsidR="00F034CB" w:rsidRDefault="00F034CB" w:rsidP="00305659">
      <w:pPr>
        <w:tabs>
          <w:tab w:val="left" w:pos="0"/>
          <w:tab w:val="left" w:pos="3969"/>
        </w:tabs>
        <w:autoSpaceDE w:val="0"/>
        <w:autoSpaceDN w:val="0"/>
        <w:adjustRightInd w:val="0"/>
        <w:spacing w:after="0" w:line="240" w:lineRule="auto"/>
        <w:rPr>
          <w:sz w:val="20"/>
        </w:rPr>
      </w:pPr>
    </w:p>
    <w:p w14:paraId="66B109FB" w14:textId="77777777" w:rsidR="00F034CB" w:rsidRDefault="00F034CB" w:rsidP="00305659">
      <w:pPr>
        <w:tabs>
          <w:tab w:val="left" w:pos="0"/>
          <w:tab w:val="left" w:pos="3969"/>
        </w:tabs>
        <w:autoSpaceDE w:val="0"/>
        <w:autoSpaceDN w:val="0"/>
        <w:adjustRightInd w:val="0"/>
        <w:spacing w:after="0" w:line="240" w:lineRule="auto"/>
        <w:rPr>
          <w:sz w:val="20"/>
        </w:rPr>
      </w:pPr>
    </w:p>
    <w:p w14:paraId="30D8C2D8" w14:textId="77777777" w:rsidR="00305659" w:rsidRPr="00F034CB" w:rsidRDefault="00E30097" w:rsidP="00305659">
      <w:pPr>
        <w:tabs>
          <w:tab w:val="left" w:pos="0"/>
          <w:tab w:val="left" w:pos="3969"/>
        </w:tabs>
        <w:autoSpaceDE w:val="0"/>
        <w:autoSpaceDN w:val="0"/>
        <w:adjustRightInd w:val="0"/>
        <w:spacing w:after="0" w:line="240" w:lineRule="auto"/>
        <w:rPr>
          <w:rFonts w:cs="ArialMT"/>
          <w:sz w:val="20"/>
        </w:rPr>
      </w:pPr>
      <w:r w:rsidRPr="00F034CB">
        <w:rPr>
          <w:noProof/>
          <w:sz w:val="20"/>
          <w:lang w:eastAsia="tr-TR"/>
        </w:rPr>
        <mc:AlternateContent>
          <mc:Choice Requires="wps">
            <w:drawing>
              <wp:anchor distT="0" distB="0" distL="114300" distR="114300" simplePos="0" relativeHeight="251663360" behindDoc="0" locked="0" layoutInCell="1" allowOverlap="1" wp14:anchorId="348FB243" wp14:editId="07B68258">
                <wp:simplePos x="0" y="0"/>
                <wp:positionH relativeFrom="column">
                  <wp:posOffset>3295650</wp:posOffset>
                </wp:positionH>
                <wp:positionV relativeFrom="paragraph">
                  <wp:posOffset>533400</wp:posOffset>
                </wp:positionV>
                <wp:extent cx="0" cy="9429750"/>
                <wp:effectExtent l="0" t="0" r="19050" b="19050"/>
                <wp:wrapNone/>
                <wp:docPr id="12" name="Düz Bağlayıcı 12"/>
                <wp:cNvGraphicFramePr/>
                <a:graphic xmlns:a="http://schemas.openxmlformats.org/drawingml/2006/main">
                  <a:graphicData uri="http://schemas.microsoft.com/office/word/2010/wordprocessingShape">
                    <wps:wsp>
                      <wps:cNvCnPr/>
                      <wps:spPr>
                        <a:xfrm>
                          <a:off x="0" y="0"/>
                          <a:ext cx="0" cy="942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125C2" id="Düz Bağlayıcı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42pt" to="259.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" strokecolor="black [3040]"/>
            </w:pict>
          </mc:Fallback>
        </mc:AlternateContent>
      </w:r>
      <w:r w:rsidR="00A47CEC" w:rsidRPr="00F034CB">
        <w:rPr>
          <w:sz w:val="20"/>
        </w:rPr>
        <w:t xml:space="preserve"> </w:t>
      </w:r>
      <w:r w:rsidR="00305659" w:rsidRPr="00F034CB">
        <w:rPr>
          <w:rFonts w:cs="ArialMT"/>
          <w:b/>
          <w:sz w:val="20"/>
        </w:rPr>
        <w:t xml:space="preserve">1. </w:t>
      </w:r>
      <w:r w:rsidR="00305659" w:rsidRPr="00F034CB">
        <w:rPr>
          <w:rFonts w:cs="ArialMT"/>
          <w:sz w:val="20"/>
        </w:rPr>
        <w:t xml:space="preserve">Zamanın çok hızlı ilerlediği bir dönemde yaşıyoruz. Her alanda olduğu gibi sanatsal alanda da her şey çok hızlı değişiyor. Bu noktada bir sanatçı için </w:t>
      </w:r>
      <w:r w:rsidR="00305659" w:rsidRPr="00E119D9">
        <w:rPr>
          <w:rFonts w:cs="ArialMT"/>
          <w:sz w:val="20"/>
          <w:u w:val="single"/>
        </w:rPr>
        <w:t>hayatın gerisine düşmek</w:t>
      </w:r>
      <w:r w:rsidR="00305659" w:rsidRPr="00F034CB">
        <w:rPr>
          <w:rFonts w:cs="ArialMT"/>
          <w:sz w:val="20"/>
        </w:rPr>
        <w:t>, yok olmakla eş değerdir. Bunu anlayan sanatçılar bu devirde varlığını koruyacaktır.</w:t>
      </w:r>
    </w:p>
    <w:p w14:paraId="06B79816"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parçadaki altı çizili söz grubuyla anlatılmak istenen aşağıdakilerden hangisidir?</w:t>
      </w:r>
    </w:p>
    <w:p w14:paraId="4C523FA2"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Yaşadığı çağda her kesime hitap edebilmek</w:t>
      </w:r>
    </w:p>
    <w:p w14:paraId="0A601A2C"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Tercih edilen bir sanatçı olamamak</w:t>
      </w:r>
    </w:p>
    <w:p w14:paraId="23D8C82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Güncel olanı takip edememek</w:t>
      </w:r>
    </w:p>
    <w:p w14:paraId="4E84370B" w14:textId="77777777" w:rsidR="00F034CB" w:rsidRPr="00F034CB" w:rsidRDefault="00305659" w:rsidP="00305659">
      <w:pPr>
        <w:rPr>
          <w:rFonts w:cs="ArialMT"/>
          <w:sz w:val="20"/>
        </w:rPr>
      </w:pPr>
      <w:r w:rsidRPr="00F034CB">
        <w:rPr>
          <w:rFonts w:cs="ArialMT"/>
          <w:sz w:val="20"/>
        </w:rPr>
        <w:t>D) Eski neslin zevklerini ön plana çıkarmak</w:t>
      </w:r>
    </w:p>
    <w:p w14:paraId="414092E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 xml:space="preserve">2. </w:t>
      </w:r>
      <w:r w:rsidRPr="00F034CB">
        <w:rPr>
          <w:rFonts w:cs="ArialMT"/>
          <w:sz w:val="20"/>
        </w:rPr>
        <w:t>Edebiyat dünyasında bazı şeyleri anlamak zor. Mesela bizim yüzüne bile bakmadığımız bazı kitapları birileri niçin peynir ekmek gibi tüketiyor veya bizim çok sevdiğimiz kitaplar bin adet bile satamazken ötekiler çok satıyor, işte buna bir türlü akıl erdiremiyorum. Herhâlde beğeniler noktasında toplumda büyük farklılıklar var.</w:t>
      </w:r>
    </w:p>
    <w:p w14:paraId="654FEBE6"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 aşağıdaki açıklamalardan hangisini karşılayan bir deyim kullanılmamıştır?</w:t>
      </w:r>
    </w:p>
    <w:p w14:paraId="4619C3C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Ne olduğunu anlayamamak, sırrını çözememek</w:t>
      </w:r>
    </w:p>
    <w:p w14:paraId="657962DE"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Önem vermemek, ilgilenmemek</w:t>
      </w:r>
    </w:p>
    <w:p w14:paraId="7CD2BED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Çok revaçta, çok tutulan, beğenilen</w:t>
      </w:r>
    </w:p>
    <w:p w14:paraId="3BF0BA17" w14:textId="77777777" w:rsidR="00F034CB" w:rsidRPr="00F034CB" w:rsidRDefault="00305659" w:rsidP="00305659">
      <w:pPr>
        <w:rPr>
          <w:rFonts w:cs="ArialMT"/>
          <w:sz w:val="20"/>
        </w:rPr>
      </w:pPr>
      <w:r w:rsidRPr="00F034CB">
        <w:rPr>
          <w:rFonts w:cs="ArialMT"/>
          <w:sz w:val="20"/>
        </w:rPr>
        <w:t>D) Çevresinde olup bitenleri bilmemek</w:t>
      </w:r>
    </w:p>
    <w:p w14:paraId="1D1FD8C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 xml:space="preserve">3. </w:t>
      </w:r>
      <w:r w:rsidRPr="00F034CB">
        <w:rPr>
          <w:rFonts w:cs="ArialMT"/>
          <w:sz w:val="20"/>
        </w:rPr>
        <w:t>Çocuk, çok sevdi ağacı...</w:t>
      </w:r>
    </w:p>
    <w:p w14:paraId="69CCFF25"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Verirdi ona, her kış</w:t>
      </w:r>
    </w:p>
    <w:p w14:paraId="78652400"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Çiçekleri olaydı!</w:t>
      </w:r>
    </w:p>
    <w:p w14:paraId="5B2313F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Ağaç, çok sevdi çocuğu...</w:t>
      </w:r>
    </w:p>
    <w:p w14:paraId="6BC240F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Öperdi altın saçlarından</w:t>
      </w:r>
    </w:p>
    <w:p w14:paraId="16429008"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Dudakları olaydı!</w:t>
      </w:r>
    </w:p>
    <w:p w14:paraId="129C5029" w14:textId="77777777" w:rsidR="00305659" w:rsidRPr="00F034CB" w:rsidRDefault="00305659" w:rsidP="00305659">
      <w:pPr>
        <w:autoSpaceDE w:val="0"/>
        <w:autoSpaceDN w:val="0"/>
        <w:adjustRightInd w:val="0"/>
        <w:spacing w:after="0" w:line="240" w:lineRule="auto"/>
        <w:rPr>
          <w:rFonts w:cs="ArialMT"/>
          <w:b/>
          <w:sz w:val="20"/>
        </w:rPr>
      </w:pPr>
      <w:r w:rsidRPr="00F034CB">
        <w:rPr>
          <w:rFonts w:cs="ArialMT"/>
          <w:sz w:val="20"/>
        </w:rPr>
        <w:t xml:space="preserve">                                  </w:t>
      </w:r>
      <w:r w:rsidRPr="00F034CB">
        <w:rPr>
          <w:rFonts w:cs="ArialMT"/>
          <w:b/>
          <w:sz w:val="20"/>
        </w:rPr>
        <w:t>Arif Nihat Asya</w:t>
      </w:r>
    </w:p>
    <w:p w14:paraId="11BBF2CA"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dizelerde aşağıdakilerin hangisinde verilen söz</w:t>
      </w:r>
    </w:p>
    <w:p w14:paraId="725DE434"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sanatları vardır?</w:t>
      </w:r>
    </w:p>
    <w:p w14:paraId="1708A145"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Benzetme - Kişileştirme</w:t>
      </w:r>
    </w:p>
    <w:p w14:paraId="411F89A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Konuşturma - Abartma</w:t>
      </w:r>
    </w:p>
    <w:p w14:paraId="71F02D8B"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Mecaz - Konuşturma</w:t>
      </w:r>
    </w:p>
    <w:p w14:paraId="26102CF3" w14:textId="77777777" w:rsidR="00F034CB" w:rsidRPr="00F034CB" w:rsidRDefault="00305659" w:rsidP="00305659">
      <w:pPr>
        <w:rPr>
          <w:rFonts w:cs="ArialMT"/>
          <w:sz w:val="20"/>
        </w:rPr>
      </w:pPr>
      <w:r w:rsidRPr="00F034CB">
        <w:rPr>
          <w:rFonts w:cs="ArialMT"/>
          <w:sz w:val="20"/>
        </w:rPr>
        <w:t>D) Kişileştirme – Abartma</w:t>
      </w:r>
    </w:p>
    <w:p w14:paraId="55993F11"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 xml:space="preserve">4. </w:t>
      </w:r>
      <w:r w:rsidRPr="00F034CB">
        <w:rPr>
          <w:rFonts w:cs="ArialMT"/>
          <w:sz w:val="20"/>
        </w:rPr>
        <w:t>Eskiden insanların iletişim kurmak amacıyla yazdığı</w:t>
      </w:r>
    </w:p>
    <w:p w14:paraId="73155261"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mektuplar, - - - -</w:t>
      </w:r>
    </w:p>
    <w:p w14:paraId="14063FF6"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cümle aşağıdakilerden hangisiyle tamamlanırsa</w:t>
      </w:r>
    </w:p>
    <w:p w14:paraId="4ED0896C"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nesnel bir yargı meydana gelir?</w:t>
      </w:r>
    </w:p>
    <w:p w14:paraId="3134D1E5"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artık tarihin tozlu sayfalarını süsleyen birer sanat  eseri.</w:t>
      </w:r>
    </w:p>
    <w:p w14:paraId="526519F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yeni edebiyatın en sevilen türlerinden biri olmaya</w:t>
      </w:r>
    </w:p>
    <w:p w14:paraId="0BA27938"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adaydı.</w:t>
      </w:r>
    </w:p>
    <w:p w14:paraId="7311144F"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son dönemde İnternet ve telefonun gerisinde kalmış.</w:t>
      </w:r>
    </w:p>
    <w:p w14:paraId="71451907" w14:textId="77777777" w:rsidR="00305659" w:rsidRPr="00F034CB" w:rsidRDefault="00305659" w:rsidP="00305659">
      <w:pPr>
        <w:rPr>
          <w:rFonts w:cs="ArialMT"/>
          <w:sz w:val="20"/>
        </w:rPr>
      </w:pPr>
      <w:r w:rsidRPr="00F034CB">
        <w:rPr>
          <w:rFonts w:cs="ArialMT"/>
          <w:sz w:val="20"/>
        </w:rPr>
        <w:t>D) belki de en samimi duyguların paylaşıldığı yazılardı.</w:t>
      </w:r>
    </w:p>
    <w:p w14:paraId="02DE04FA"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5. Aşağıdaki cümlelerden hangisinde gizli özne kullanılmıştır?</w:t>
      </w:r>
    </w:p>
    <w:p w14:paraId="1A719FCC"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Yüzüme vuran güneş uyandırdı beni bu sabah.</w:t>
      </w:r>
    </w:p>
    <w:p w14:paraId="140C18B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Kuşlar neşe içinde cıvıldıyordu penceremde.</w:t>
      </w:r>
    </w:p>
    <w:p w14:paraId="2F1C4F5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Zor olsa da şu kısa ömrüm güzel geçmişti.</w:t>
      </w:r>
    </w:p>
    <w:p w14:paraId="6C1D6F6F" w14:textId="77777777" w:rsidR="00305659" w:rsidRPr="00F034CB" w:rsidRDefault="00305659" w:rsidP="00305659">
      <w:pPr>
        <w:rPr>
          <w:rFonts w:ascii="ArialMT" w:hAnsi="ArialMT" w:cs="ArialMT"/>
          <w:sz w:val="18"/>
          <w:szCs w:val="20"/>
        </w:rPr>
      </w:pPr>
      <w:r w:rsidRPr="00F034CB">
        <w:rPr>
          <w:rFonts w:cs="ArialMT"/>
          <w:sz w:val="20"/>
        </w:rPr>
        <w:t>D) Bir bahar sabahı anladım yorulduğumu</w:t>
      </w:r>
      <w:r w:rsidRPr="00F034CB">
        <w:rPr>
          <w:rFonts w:ascii="ArialMT" w:hAnsi="ArialMT" w:cs="ArialMT"/>
          <w:sz w:val="18"/>
          <w:szCs w:val="20"/>
        </w:rPr>
        <w:t>.</w:t>
      </w:r>
    </w:p>
    <w:p w14:paraId="4048EE8F" w14:textId="77777777" w:rsidR="00F034CB" w:rsidRDefault="00F034CB" w:rsidP="00305659">
      <w:pPr>
        <w:autoSpaceDE w:val="0"/>
        <w:autoSpaceDN w:val="0"/>
        <w:adjustRightInd w:val="0"/>
        <w:spacing w:after="0" w:line="240" w:lineRule="auto"/>
        <w:rPr>
          <w:rFonts w:cs="Arial-BoldMT"/>
          <w:b/>
          <w:bCs/>
          <w:sz w:val="20"/>
        </w:rPr>
      </w:pPr>
    </w:p>
    <w:p w14:paraId="48F4B9E4" w14:textId="77777777" w:rsidR="00F034CB" w:rsidRDefault="00F034CB" w:rsidP="00305659">
      <w:pPr>
        <w:autoSpaceDE w:val="0"/>
        <w:autoSpaceDN w:val="0"/>
        <w:adjustRightInd w:val="0"/>
        <w:spacing w:after="0" w:line="240" w:lineRule="auto"/>
        <w:rPr>
          <w:rFonts w:cs="Arial-BoldMT"/>
          <w:b/>
          <w:bCs/>
          <w:sz w:val="20"/>
        </w:rPr>
      </w:pPr>
    </w:p>
    <w:p w14:paraId="6F8C46C7" w14:textId="77777777" w:rsidR="00F034CB" w:rsidRDefault="00F034CB" w:rsidP="00305659">
      <w:pPr>
        <w:autoSpaceDE w:val="0"/>
        <w:autoSpaceDN w:val="0"/>
        <w:adjustRightInd w:val="0"/>
        <w:spacing w:after="0" w:line="240" w:lineRule="auto"/>
        <w:rPr>
          <w:rFonts w:cs="Arial-BoldMT"/>
          <w:b/>
          <w:bCs/>
          <w:sz w:val="20"/>
        </w:rPr>
      </w:pPr>
    </w:p>
    <w:p w14:paraId="73843028" w14:textId="77777777" w:rsidR="00F034CB" w:rsidRDefault="00F034CB" w:rsidP="00305659">
      <w:pPr>
        <w:autoSpaceDE w:val="0"/>
        <w:autoSpaceDN w:val="0"/>
        <w:adjustRightInd w:val="0"/>
        <w:spacing w:after="0" w:line="240" w:lineRule="auto"/>
        <w:rPr>
          <w:rFonts w:cs="Arial-BoldMT"/>
          <w:b/>
          <w:bCs/>
          <w:sz w:val="20"/>
        </w:rPr>
      </w:pPr>
    </w:p>
    <w:p w14:paraId="31387614"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6. Aşağıdaki cümlelerden hangisi yalnızca özne ve yüklemden oluşmuştur?</w:t>
      </w:r>
    </w:p>
    <w:p w14:paraId="5E16A75E"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Bizim takım dün yaptığı karşılaşmayı kazandı.</w:t>
      </w:r>
    </w:p>
    <w:p w14:paraId="261FB3A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Sahnenin arkasında büyük bir telaş yaşanıyordu.</w:t>
      </w:r>
    </w:p>
    <w:p w14:paraId="293B6309"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İnsan, olayları değerlendirebilen bir varlıktır.</w:t>
      </w:r>
    </w:p>
    <w:p w14:paraId="66531C8B" w14:textId="77777777" w:rsidR="00305659" w:rsidRDefault="00305659" w:rsidP="00305659">
      <w:pPr>
        <w:rPr>
          <w:rFonts w:cs="ArialMT"/>
          <w:sz w:val="20"/>
        </w:rPr>
      </w:pPr>
      <w:r w:rsidRPr="00F034CB">
        <w:rPr>
          <w:rFonts w:cs="ArialMT"/>
          <w:sz w:val="20"/>
        </w:rPr>
        <w:t>D) Sabah başlayan yağmur giderek hızını artırdı.</w:t>
      </w:r>
    </w:p>
    <w:p w14:paraId="1D7AFD41" w14:textId="77777777" w:rsidR="00F034CB" w:rsidRPr="00F034CB" w:rsidRDefault="00F034CB" w:rsidP="00305659">
      <w:pPr>
        <w:rPr>
          <w:rFonts w:cs="ArialMT"/>
          <w:sz w:val="20"/>
        </w:rPr>
      </w:pPr>
    </w:p>
    <w:p w14:paraId="12526AA7"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7. Aşağıdaki cümlelerden hangisinde altı çizili sözün</w:t>
      </w:r>
    </w:p>
    <w:p w14:paraId="7ED23971"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yazımı yanlıştır?</w:t>
      </w:r>
    </w:p>
    <w:p w14:paraId="61F2ADC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 xml:space="preserve">A) O yağmurlu gecede </w:t>
      </w:r>
      <w:r w:rsidR="00E119D9">
        <w:rPr>
          <w:rFonts w:cs="ArialMT"/>
          <w:sz w:val="20"/>
          <w:u w:val="single"/>
        </w:rPr>
        <w:t>düşe</w:t>
      </w:r>
      <w:r w:rsidRPr="00E119D9">
        <w:rPr>
          <w:rFonts w:cs="ArialMT"/>
          <w:sz w:val="20"/>
          <w:u w:val="single"/>
        </w:rPr>
        <w:t>kalka</w:t>
      </w:r>
      <w:r w:rsidRPr="00F034CB">
        <w:rPr>
          <w:rFonts w:cs="ArialMT"/>
          <w:sz w:val="20"/>
        </w:rPr>
        <w:t xml:space="preserve"> ilerlemeye çalışıyorduk.</w:t>
      </w:r>
    </w:p>
    <w:p w14:paraId="3601330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 xml:space="preserve">B) </w:t>
      </w:r>
      <w:r w:rsidRPr="00E119D9">
        <w:rPr>
          <w:rFonts w:cs="ArialMT"/>
          <w:sz w:val="20"/>
          <w:u w:val="single"/>
        </w:rPr>
        <w:t xml:space="preserve">Birçok </w:t>
      </w:r>
      <w:r w:rsidRPr="00F034CB">
        <w:rPr>
          <w:rFonts w:cs="ArialMT"/>
          <w:sz w:val="20"/>
        </w:rPr>
        <w:t>insan ormanların gerçek değerini bilmiyor.</w:t>
      </w:r>
    </w:p>
    <w:p w14:paraId="670EC8C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 xml:space="preserve">C) Sözlerimizi </w:t>
      </w:r>
      <w:r w:rsidRPr="00E119D9">
        <w:rPr>
          <w:rFonts w:cs="ArialMT"/>
          <w:sz w:val="20"/>
          <w:u w:val="single"/>
        </w:rPr>
        <w:t>anlamayan</w:t>
      </w:r>
      <w:r w:rsidRPr="00F034CB">
        <w:rPr>
          <w:rFonts w:cs="ArialMT"/>
          <w:sz w:val="20"/>
        </w:rPr>
        <w:t xml:space="preserve"> insanlarla etkili iletişim kuramayız.</w:t>
      </w:r>
    </w:p>
    <w:p w14:paraId="3D38D667" w14:textId="77777777" w:rsidR="00305659" w:rsidRDefault="00305659" w:rsidP="00305659">
      <w:pPr>
        <w:rPr>
          <w:rFonts w:cs="ArialMT"/>
          <w:sz w:val="20"/>
        </w:rPr>
      </w:pPr>
      <w:r w:rsidRPr="00F034CB">
        <w:rPr>
          <w:rFonts w:cs="ArialMT"/>
          <w:sz w:val="20"/>
        </w:rPr>
        <w:t xml:space="preserve">D) Soruyu bu şekilde çözmek hiç </w:t>
      </w:r>
      <w:r w:rsidRPr="00E119D9">
        <w:rPr>
          <w:rFonts w:cs="ArialMT"/>
          <w:sz w:val="20"/>
          <w:u w:val="single"/>
        </w:rPr>
        <w:t>aklıma</w:t>
      </w:r>
      <w:r w:rsidRPr="00F034CB">
        <w:rPr>
          <w:rFonts w:cs="ArialMT"/>
          <w:sz w:val="20"/>
        </w:rPr>
        <w:t xml:space="preserve"> gelmemişti.</w:t>
      </w:r>
    </w:p>
    <w:p w14:paraId="48860708" w14:textId="77777777" w:rsidR="00F034CB" w:rsidRPr="00F034CB" w:rsidRDefault="00F034CB" w:rsidP="00305659">
      <w:pPr>
        <w:rPr>
          <w:rFonts w:cs="ArialMT"/>
          <w:sz w:val="20"/>
        </w:rPr>
      </w:pPr>
    </w:p>
    <w:p w14:paraId="58C8A109"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 xml:space="preserve">8. </w:t>
      </w:r>
      <w:r w:rsidRPr="00F034CB">
        <w:rPr>
          <w:rFonts w:cs="ArialMT"/>
          <w:sz w:val="20"/>
        </w:rPr>
        <w:t>Okuduğum her kitap için birkaç satır ( ) birkaç cümle</w:t>
      </w:r>
    </w:p>
    <w:p w14:paraId="23D6BC06"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yazmaya çalışıyorum. Yazdıklarımın bir kısmı belki sıradan düşünceler, sıradan ifadelerdir ( ) bunlar defterimde gün gün birikir ( ) Bir kısmı ise “Bunlar okurun işine yarar değerlendirmelerdir ( )” diyerek yayımladığım yazılardan ibarettir.</w:t>
      </w:r>
    </w:p>
    <w:p w14:paraId="7FF7FF47"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 yay ayraçla gösterilen yerlere aşağıdakilerin hangisinde verilen noktalama işaretleri sırasıyla getirilmelidir?</w:t>
      </w:r>
    </w:p>
    <w:p w14:paraId="68094379"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 (;) (:) (!)</w:t>
      </w:r>
    </w:p>
    <w:p w14:paraId="466E5C6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 (:) (!) (…)</w:t>
      </w:r>
    </w:p>
    <w:p w14:paraId="12DB1D3B"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 (;) (.) (.)</w:t>
      </w:r>
    </w:p>
    <w:p w14:paraId="7AFD1D0C" w14:textId="77777777" w:rsidR="00305659" w:rsidRDefault="00305659" w:rsidP="00305659">
      <w:pPr>
        <w:rPr>
          <w:rFonts w:cs="ArialMT"/>
          <w:sz w:val="20"/>
        </w:rPr>
      </w:pPr>
      <w:r w:rsidRPr="00F034CB">
        <w:rPr>
          <w:rFonts w:cs="ArialMT"/>
          <w:sz w:val="20"/>
        </w:rPr>
        <w:t>D) (;) (…) (.) (...)</w:t>
      </w:r>
    </w:p>
    <w:p w14:paraId="5B50538A" w14:textId="77777777" w:rsidR="00F034CB" w:rsidRPr="00F034CB" w:rsidRDefault="00F034CB" w:rsidP="00305659">
      <w:pPr>
        <w:rPr>
          <w:rFonts w:cs="ArialMT"/>
          <w:sz w:val="20"/>
        </w:rPr>
      </w:pPr>
    </w:p>
    <w:p w14:paraId="33A1AA7A"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9. Aşağıdaki cümlelerden hangisinde zarf tamlayıcısı</w:t>
      </w:r>
    </w:p>
    <w:p w14:paraId="5C15DFE3"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vurgulanmıştır?</w:t>
      </w:r>
    </w:p>
    <w:p w14:paraId="4E3AF1F0"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Salı günü okulda küçük bir kermes düzenleyeceğiz.</w:t>
      </w:r>
    </w:p>
    <w:p w14:paraId="4660624C"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Misafirlere yeni evlerinin odalarını gezdirmişti.</w:t>
      </w:r>
    </w:p>
    <w:p w14:paraId="7AA7DCD7"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Tüm gün arkadaşlarımla mahallede top oynadık.</w:t>
      </w:r>
    </w:p>
    <w:p w14:paraId="14D01F24" w14:textId="77777777" w:rsidR="00305659" w:rsidRDefault="00305659" w:rsidP="00305659">
      <w:pPr>
        <w:rPr>
          <w:rFonts w:cs="ArialMT"/>
          <w:sz w:val="20"/>
        </w:rPr>
      </w:pPr>
      <w:r w:rsidRPr="00F034CB">
        <w:rPr>
          <w:rFonts w:cs="ArialMT"/>
          <w:sz w:val="20"/>
        </w:rPr>
        <w:t>D) Yaptığı konuşma herkesi derinden etkilemişti.</w:t>
      </w:r>
    </w:p>
    <w:p w14:paraId="0F476573" w14:textId="77777777" w:rsidR="00F034CB" w:rsidRPr="00F034CB" w:rsidRDefault="00F034CB" w:rsidP="00305659">
      <w:pPr>
        <w:rPr>
          <w:rFonts w:cs="ArialMT"/>
          <w:sz w:val="20"/>
        </w:rPr>
      </w:pPr>
    </w:p>
    <w:p w14:paraId="410B9730"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 xml:space="preserve">10. </w:t>
      </w:r>
      <w:r w:rsidRPr="00F034CB">
        <w:rPr>
          <w:rFonts w:cs="ArialMT"/>
          <w:sz w:val="20"/>
        </w:rPr>
        <w:t>“Küçük çocuk, yaşlı adamın karşıdan karşıya geçmesine</w:t>
      </w:r>
    </w:p>
    <w:p w14:paraId="74B3DEEE"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MT"/>
          <w:sz w:val="20"/>
        </w:rPr>
        <w:t xml:space="preserve">yardım etti.” </w:t>
      </w:r>
      <w:r w:rsidRPr="00F034CB">
        <w:rPr>
          <w:rFonts w:cs="Arial-BoldMT"/>
          <w:b/>
          <w:bCs/>
          <w:sz w:val="20"/>
        </w:rPr>
        <w:t>cümlesinin ögeleri aşağıdakilerden hangisinde</w:t>
      </w:r>
    </w:p>
    <w:p w14:paraId="337C5024"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doğru verilmiştir?</w:t>
      </w:r>
    </w:p>
    <w:p w14:paraId="431B3C56"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Özne - Yer Tamlayıcısı - Zarf Tamlayıcısı - Yüklem</w:t>
      </w:r>
    </w:p>
    <w:p w14:paraId="06E67F1F"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Özne - Belirtili Nesne - Yüklem</w:t>
      </w:r>
    </w:p>
    <w:p w14:paraId="53A76D80"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Özne - Yer Tamlayıcısı - Yüklem</w:t>
      </w:r>
    </w:p>
    <w:p w14:paraId="5920ABE7" w14:textId="77777777" w:rsidR="00305659" w:rsidRPr="00F034CB" w:rsidRDefault="00305659" w:rsidP="00305659">
      <w:pPr>
        <w:rPr>
          <w:rFonts w:cs="ArialMT"/>
          <w:sz w:val="20"/>
        </w:rPr>
      </w:pPr>
      <w:r w:rsidRPr="00F034CB">
        <w:rPr>
          <w:rFonts w:cs="ArialMT"/>
          <w:sz w:val="20"/>
        </w:rPr>
        <w:t>D) Belirtisiz Nesne - Yer Tamlayıcısı - Özne-Yüklem</w:t>
      </w:r>
    </w:p>
    <w:p w14:paraId="556FA60B" w14:textId="77777777" w:rsidR="00A47CEC" w:rsidRDefault="00A47CEC">
      <w:pPr>
        <w:rPr>
          <w:sz w:val="20"/>
        </w:rPr>
      </w:pPr>
    </w:p>
    <w:p w14:paraId="3741C7C4" w14:textId="77777777" w:rsidR="00F034CB" w:rsidRDefault="00F034CB">
      <w:pPr>
        <w:rPr>
          <w:sz w:val="20"/>
        </w:rPr>
      </w:pPr>
    </w:p>
    <w:p w14:paraId="719986E3" w14:textId="77777777" w:rsidR="00F034CB" w:rsidRPr="00F034CB" w:rsidRDefault="00F034CB">
      <w:pPr>
        <w:rPr>
          <w:sz w:val="20"/>
        </w:rPr>
      </w:pPr>
    </w:p>
    <w:p w14:paraId="29D8A6C1" w14:textId="77777777" w:rsidR="00F034CB" w:rsidRDefault="00F034CB" w:rsidP="00305659">
      <w:pPr>
        <w:autoSpaceDE w:val="0"/>
        <w:autoSpaceDN w:val="0"/>
        <w:adjustRightInd w:val="0"/>
        <w:spacing w:after="0" w:line="240" w:lineRule="auto"/>
        <w:rPr>
          <w:rFonts w:cs="Arial-BoldMT"/>
          <w:b/>
          <w:bCs/>
          <w:sz w:val="20"/>
        </w:rPr>
      </w:pPr>
    </w:p>
    <w:p w14:paraId="7782105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b/>
          <w:noProof/>
          <w:sz w:val="20"/>
          <w:lang w:eastAsia="tr-TR"/>
        </w:rPr>
        <mc:AlternateContent>
          <mc:Choice Requires="wps">
            <w:drawing>
              <wp:anchor distT="0" distB="0" distL="114300" distR="114300" simplePos="0" relativeHeight="251662336" behindDoc="0" locked="0" layoutInCell="1" allowOverlap="1" wp14:anchorId="7FB320D0" wp14:editId="15FECA45">
                <wp:simplePos x="0" y="0"/>
                <wp:positionH relativeFrom="column">
                  <wp:posOffset>3295650</wp:posOffset>
                </wp:positionH>
                <wp:positionV relativeFrom="paragraph">
                  <wp:posOffset>-295275</wp:posOffset>
                </wp:positionV>
                <wp:extent cx="0" cy="10344150"/>
                <wp:effectExtent l="0" t="0" r="19050" b="19050"/>
                <wp:wrapNone/>
                <wp:docPr id="11" name="Düz Bağlayıcı 11"/>
                <wp:cNvGraphicFramePr/>
                <a:graphic xmlns:a="http://schemas.openxmlformats.org/drawingml/2006/main">
                  <a:graphicData uri="http://schemas.microsoft.com/office/word/2010/wordprocessingShape">
                    <wps:wsp>
                      <wps:cNvCnPr/>
                      <wps:spPr>
                        <a:xfrm>
                          <a:off x="0" y="0"/>
                          <a:ext cx="0" cy="10344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2D898D2" id="Düz Bağlayıcı 11"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9.5pt,-23.25pt" to="259.5pt,7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" strokecolor="black [3040]"/>
            </w:pict>
          </mc:Fallback>
        </mc:AlternateContent>
      </w:r>
      <w:r w:rsidRPr="00F034CB">
        <w:rPr>
          <w:rFonts w:cs="Arial-BoldMT"/>
          <w:b/>
          <w:bCs/>
          <w:sz w:val="20"/>
        </w:rPr>
        <w:t xml:space="preserve">11. </w:t>
      </w:r>
      <w:r w:rsidRPr="00F034CB">
        <w:rPr>
          <w:rFonts w:cs="ArialMT"/>
          <w:sz w:val="20"/>
        </w:rPr>
        <w:t>Ayva, kandaki kötü kolesterolü düşürerek vücudu damar sertliğinden korur, ağızdaki yaraların iyileşmesini hızlandırır. Sinir sistemini güçlendirip mide ve bağırsakları zararlı mikroplardan koruyarak hazımsızlık gibi sorunları önler. Cildi ve tırnakları zinde tutar ve daha sağlıklı hâle getirir.</w:t>
      </w:r>
    </w:p>
    <w:p w14:paraId="53BA4F85"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 geçen aşağıdaki sözcüklerden hangisi</w:t>
      </w:r>
    </w:p>
    <w:p w14:paraId="2D8980DA"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terim anlamda kullanılmamıştır?</w:t>
      </w:r>
    </w:p>
    <w:p w14:paraId="0F20F561"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kolesterol</w:t>
      </w:r>
    </w:p>
    <w:p w14:paraId="7E7236F8"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damar sertliği</w:t>
      </w:r>
    </w:p>
    <w:p w14:paraId="7EB3B2C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mikrop</w:t>
      </w:r>
    </w:p>
    <w:p w14:paraId="4EDEE266" w14:textId="77777777" w:rsidR="00305659" w:rsidRPr="00F034CB" w:rsidRDefault="00305659" w:rsidP="00305659">
      <w:pPr>
        <w:rPr>
          <w:rFonts w:cs="ArialMT"/>
          <w:sz w:val="20"/>
        </w:rPr>
      </w:pPr>
      <w:r w:rsidRPr="00F034CB">
        <w:rPr>
          <w:rFonts w:cs="ArialMT"/>
          <w:sz w:val="20"/>
        </w:rPr>
        <w:t>D) zinde</w:t>
      </w:r>
    </w:p>
    <w:p w14:paraId="57A03600"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12. Aşağıdaki cümlelerden hangisinde eylemin kim tarafından yapıldığı belli değildir?</w:t>
      </w:r>
    </w:p>
    <w:p w14:paraId="38447AC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Güzel ahlaklı insanlar çok sevilir.</w:t>
      </w:r>
    </w:p>
    <w:p w14:paraId="36265FBC"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Gül desenli eşyalar almak istiyorum.</w:t>
      </w:r>
    </w:p>
    <w:p w14:paraId="7933816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Başarmak istiyorsan çok çalışmalısın.</w:t>
      </w:r>
    </w:p>
    <w:p w14:paraId="47F8C2B5" w14:textId="77777777" w:rsidR="00305659" w:rsidRDefault="00305659" w:rsidP="00305659">
      <w:pPr>
        <w:rPr>
          <w:rFonts w:cs="ArialMT"/>
          <w:sz w:val="20"/>
        </w:rPr>
      </w:pPr>
      <w:r w:rsidRPr="00F034CB">
        <w:rPr>
          <w:rFonts w:cs="ArialMT"/>
          <w:sz w:val="20"/>
        </w:rPr>
        <w:t>D) Küçük çocuk, hareketleriyle dikkat çekiyor.</w:t>
      </w:r>
    </w:p>
    <w:p w14:paraId="2D5275B1" w14:textId="77777777" w:rsidR="00F034CB" w:rsidRPr="00F034CB" w:rsidRDefault="00F034CB" w:rsidP="00305659">
      <w:pPr>
        <w:rPr>
          <w:rFonts w:cs="ArialMT"/>
          <w:sz w:val="20"/>
        </w:rPr>
      </w:pPr>
    </w:p>
    <w:p w14:paraId="4F79DC45"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b/>
          <w:sz w:val="20"/>
        </w:rPr>
        <w:t>13.</w:t>
      </w:r>
      <w:r w:rsidRPr="00F034CB">
        <w:rPr>
          <w:rFonts w:cs="ArialMT"/>
          <w:sz w:val="20"/>
        </w:rPr>
        <w:t>(I) Köye ziyarete gittiğimizde dağ bayır demeden gezerdik. (II) Yolumuzun üstündeki köyleri ziyaret eder, köylünün hâlini hatırını sorardık. (III) Bu samimi ve içten insanların ikramını geri çeviremezdik. (IV) Karnımız tok, içimiz huzur dolu tekrar yola çıkardık.</w:t>
      </w:r>
    </w:p>
    <w:p w14:paraId="11041C29"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parçadaki numaralanmış cümlelerden hangisinde</w:t>
      </w:r>
    </w:p>
    <w:p w14:paraId="65B9033F"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anlatım bozukluğu vardır?</w:t>
      </w:r>
    </w:p>
    <w:p w14:paraId="05BE6421" w14:textId="77777777" w:rsidR="00305659" w:rsidRDefault="00305659" w:rsidP="00305659">
      <w:pPr>
        <w:rPr>
          <w:rFonts w:cs="ArialMT"/>
          <w:sz w:val="20"/>
        </w:rPr>
      </w:pPr>
      <w:r w:rsidRPr="00F034CB">
        <w:rPr>
          <w:rFonts w:cs="ArialMT"/>
          <w:sz w:val="20"/>
        </w:rPr>
        <w:t>A) I.                 B) II.                C) III.              D) IV.</w:t>
      </w:r>
    </w:p>
    <w:p w14:paraId="7413EA1A" w14:textId="77777777" w:rsidR="00F034CB" w:rsidRPr="00F034CB" w:rsidRDefault="00F034CB" w:rsidP="00305659">
      <w:pPr>
        <w:rPr>
          <w:rFonts w:cs="ArialMT"/>
          <w:sz w:val="20"/>
        </w:rPr>
      </w:pPr>
    </w:p>
    <w:p w14:paraId="3B08D66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b/>
          <w:sz w:val="20"/>
        </w:rPr>
        <w:t xml:space="preserve">14. </w:t>
      </w:r>
      <w:r w:rsidRPr="00F034CB">
        <w:rPr>
          <w:rFonts w:cs="ArialMT"/>
          <w:sz w:val="20"/>
        </w:rPr>
        <w:t>Ben de buradayım, diye yüksek sesle bağırıyor; etraftakilere öfkeli gözlerle bakıyordu.</w:t>
      </w:r>
    </w:p>
    <w:p w14:paraId="5D167ACC"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cümledeki anlatım bozukluğunun nedeni aşağıdakilerden hangisidir?</w:t>
      </w:r>
    </w:p>
    <w:p w14:paraId="4271B93A"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Gereksiz sözcük kullanılması</w:t>
      </w:r>
    </w:p>
    <w:p w14:paraId="1FDBCD19"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Özne-yüklem uyumsuzluğu</w:t>
      </w:r>
    </w:p>
    <w:p w14:paraId="4E58088E"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Sözcüğün yanlış anlamda kullanılması</w:t>
      </w:r>
    </w:p>
    <w:p w14:paraId="224D0C93" w14:textId="77777777" w:rsidR="00305659" w:rsidRDefault="00305659" w:rsidP="00305659">
      <w:pPr>
        <w:rPr>
          <w:rFonts w:cs="ArialMT"/>
          <w:sz w:val="20"/>
        </w:rPr>
      </w:pPr>
      <w:r w:rsidRPr="00F034CB">
        <w:rPr>
          <w:rFonts w:cs="ArialMT"/>
          <w:sz w:val="20"/>
        </w:rPr>
        <w:t>D) Birbiriyle çelişen sözlerin bir arada kullanılması</w:t>
      </w:r>
    </w:p>
    <w:p w14:paraId="00E826D8" w14:textId="77777777" w:rsidR="00F034CB" w:rsidRPr="00F034CB" w:rsidRDefault="00F034CB" w:rsidP="00305659">
      <w:pPr>
        <w:rPr>
          <w:rFonts w:cs="ArialMT"/>
          <w:sz w:val="20"/>
        </w:rPr>
      </w:pPr>
    </w:p>
    <w:p w14:paraId="6526CBD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b/>
          <w:sz w:val="20"/>
        </w:rPr>
        <w:t xml:space="preserve">15. </w:t>
      </w:r>
      <w:r w:rsidRPr="00F034CB">
        <w:rPr>
          <w:rFonts w:cs="ArialMT"/>
          <w:sz w:val="20"/>
        </w:rPr>
        <w:t>(I) Araçlarda bulunması gereken malzemeler, olası bir kaza düşünülerek belirlenmiştir. (II) Bir kaza olduğunda öncelikle yaralılara ilk yardım yapılmalıdır. (III) İlk yardım, hayat kurtarır. (IV) Kazaların gece karanlığında olma ihtimaline karşı araçlarda üçgen reflektör bulundurulmalıdır.</w:t>
      </w:r>
    </w:p>
    <w:p w14:paraId="1C67BB40"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parçada numaralanmış cümlelerden hangisinde</w:t>
      </w:r>
    </w:p>
    <w:p w14:paraId="52873CA6"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u w:val="single"/>
        </w:rPr>
        <w:t>edilgen</w:t>
      </w:r>
      <w:r w:rsidRPr="00F034CB">
        <w:rPr>
          <w:rFonts w:cs="Arial-BoldMT"/>
          <w:b/>
          <w:bCs/>
          <w:sz w:val="20"/>
        </w:rPr>
        <w:t xml:space="preserve"> fiil </w:t>
      </w:r>
      <w:r w:rsidRPr="00F034CB">
        <w:rPr>
          <w:rFonts w:cs="Arial-BoldMT"/>
          <w:b/>
          <w:bCs/>
          <w:sz w:val="20"/>
          <w:u w:val="single"/>
        </w:rPr>
        <w:t>yoktur?</w:t>
      </w:r>
    </w:p>
    <w:p w14:paraId="292E8133" w14:textId="77777777" w:rsidR="00305659" w:rsidRDefault="00305659" w:rsidP="00305659">
      <w:pPr>
        <w:rPr>
          <w:rFonts w:cs="ArialMT"/>
          <w:sz w:val="20"/>
        </w:rPr>
      </w:pPr>
      <w:r w:rsidRPr="00F034CB">
        <w:rPr>
          <w:rFonts w:cs="ArialMT"/>
          <w:sz w:val="20"/>
        </w:rPr>
        <w:t>A) I.                B) II.                    C) III.              D) IV.</w:t>
      </w:r>
    </w:p>
    <w:p w14:paraId="781F53A5" w14:textId="77777777" w:rsidR="00F034CB" w:rsidRPr="00F034CB" w:rsidRDefault="00F034CB" w:rsidP="00305659">
      <w:pPr>
        <w:rPr>
          <w:rFonts w:cs="ArialMT"/>
          <w:sz w:val="20"/>
        </w:rPr>
      </w:pPr>
    </w:p>
    <w:p w14:paraId="64D8E424"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16. Fiilimsilerle ilgili aşağıdaki bilgilerden hangisi yanlıştır?</w:t>
      </w:r>
    </w:p>
    <w:p w14:paraId="6FB51503"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Fiilimsiler yardımıyla uzun cümleler kurulabilir.</w:t>
      </w:r>
    </w:p>
    <w:p w14:paraId="10F40F6D"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Fiilimsiler cümle içinde isim, sıfat ve zarf görevlerinde kullanılır.</w:t>
      </w:r>
    </w:p>
    <w:p w14:paraId="7E007B78"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Fiilimsiler her zaman cümlenin başında bulunur.</w:t>
      </w:r>
    </w:p>
    <w:p w14:paraId="738DB79B" w14:textId="77777777" w:rsidR="00305659" w:rsidRPr="00F034CB" w:rsidRDefault="00305659" w:rsidP="00305659">
      <w:pPr>
        <w:rPr>
          <w:rFonts w:cs="ArialMT"/>
          <w:sz w:val="20"/>
        </w:rPr>
      </w:pPr>
      <w:r w:rsidRPr="00F034CB">
        <w:rPr>
          <w:rFonts w:cs="ArialMT"/>
          <w:sz w:val="20"/>
        </w:rPr>
        <w:t>D) Fiilimsi ekleri, fiil kök veya gövdelerine gelir.</w:t>
      </w:r>
    </w:p>
    <w:p w14:paraId="1EC9AFD2" w14:textId="77777777" w:rsidR="00F034CB" w:rsidRDefault="00F034CB" w:rsidP="00305659">
      <w:pPr>
        <w:rPr>
          <w:rFonts w:cs="ArialMT"/>
          <w:b/>
          <w:sz w:val="20"/>
        </w:rPr>
      </w:pPr>
    </w:p>
    <w:p w14:paraId="3A6ABE2B" w14:textId="77777777" w:rsidR="00F034CB" w:rsidRPr="00F034CB" w:rsidRDefault="00305659" w:rsidP="00F034CB">
      <w:pPr>
        <w:rPr>
          <w:rFonts w:cs="ArialMT"/>
          <w:sz w:val="20"/>
        </w:rPr>
      </w:pPr>
      <w:r w:rsidRPr="00F034CB">
        <w:rPr>
          <w:rFonts w:cs="ArialMT"/>
          <w:b/>
          <w:sz w:val="20"/>
        </w:rPr>
        <w:t xml:space="preserve">17. </w:t>
      </w:r>
      <w:r w:rsidRPr="00F034CB">
        <w:rPr>
          <w:rFonts w:cs="ArialMT"/>
          <w:sz w:val="20"/>
        </w:rPr>
        <w:t>Birçok yaylaya ev sahipliği yapan Giresun, tarihî mekânları ile de ziyaretçilerinin ilgisini çekiyor. Karadeniz’in tek adası olan Giresun Adası, kıyının biraz ilerisinde. Adaya gidip Karadeniz Bölgesi’ne bir de karşıdan bakmalısınız. Anıt mezar, tarihî saray kalıntıları, mağaralar, surlar ve taş kabartmaları barındıran Giresun Kalesi de görülmeye</w:t>
      </w:r>
      <w:r w:rsidR="00F034CB">
        <w:rPr>
          <w:rFonts w:cs="ArialMT"/>
          <w:sz w:val="20"/>
        </w:rPr>
        <w:t xml:space="preserve"> </w:t>
      </w:r>
      <w:r w:rsidRPr="00F034CB">
        <w:rPr>
          <w:rFonts w:cs="ArialMT"/>
          <w:sz w:val="20"/>
        </w:rPr>
        <w:t>değer yerlerin başında geliyor. Giresun Müzesi, Bedrama Kalesi, tarihî Hacı Mikdat Camisi, koruma altına alınmış Giresun evleri insanı tarihin farklı dönemlerine götürüyor.</w:t>
      </w:r>
    </w:p>
    <w:p w14:paraId="2C0E37E9"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metnin türü aşağıdakilerden hangisidir?</w:t>
      </w:r>
    </w:p>
    <w:p w14:paraId="3883B9A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Gezi yazısı                   B) Deneme</w:t>
      </w:r>
    </w:p>
    <w:p w14:paraId="307593CF" w14:textId="77777777" w:rsidR="00305659" w:rsidRDefault="00305659" w:rsidP="00305659">
      <w:pPr>
        <w:rPr>
          <w:rFonts w:cs="ArialMT"/>
          <w:sz w:val="20"/>
        </w:rPr>
      </w:pPr>
      <w:r w:rsidRPr="00F034CB">
        <w:rPr>
          <w:rFonts w:cs="ArialMT"/>
          <w:sz w:val="20"/>
        </w:rPr>
        <w:t>C) Söyleşi                          D)Anı</w:t>
      </w:r>
    </w:p>
    <w:p w14:paraId="29B42DC3" w14:textId="77777777" w:rsidR="00F034CB" w:rsidRPr="00F034CB" w:rsidRDefault="00F034CB" w:rsidP="00305659">
      <w:pPr>
        <w:rPr>
          <w:rFonts w:cs="ArialMT"/>
          <w:sz w:val="20"/>
        </w:rPr>
      </w:pPr>
    </w:p>
    <w:p w14:paraId="004C6936" w14:textId="77777777" w:rsidR="00F034CB" w:rsidRPr="00F034CB" w:rsidRDefault="00305659" w:rsidP="00305659">
      <w:pPr>
        <w:autoSpaceDE w:val="0"/>
        <w:autoSpaceDN w:val="0"/>
        <w:adjustRightInd w:val="0"/>
        <w:spacing w:after="0" w:line="240" w:lineRule="auto"/>
        <w:rPr>
          <w:rFonts w:cs="ArialMT"/>
          <w:sz w:val="20"/>
        </w:rPr>
      </w:pPr>
      <w:r w:rsidRPr="00F034CB">
        <w:rPr>
          <w:rFonts w:cs="ArialMT"/>
          <w:b/>
          <w:sz w:val="20"/>
        </w:rPr>
        <w:t xml:space="preserve">18. </w:t>
      </w:r>
      <w:r w:rsidR="00FE0495" w:rsidRPr="00FE0495">
        <w:rPr>
          <w:rFonts w:cs="ArialMT"/>
          <w:sz w:val="20"/>
        </w:rPr>
        <w:t>Unutulmayaca</w:t>
      </w:r>
      <w:r w:rsidR="00FE0495">
        <w:rPr>
          <w:rFonts w:cs="ArialMT"/>
          <w:b/>
          <w:sz w:val="20"/>
        </w:rPr>
        <w:t xml:space="preserve">k </w:t>
      </w:r>
      <w:r w:rsidR="00FE0495">
        <w:rPr>
          <w:rFonts w:cs="ArialMT"/>
          <w:sz w:val="20"/>
        </w:rPr>
        <w:t>t</w:t>
      </w:r>
      <w:r w:rsidRPr="00F034CB">
        <w:rPr>
          <w:rFonts w:cs="ArialMT"/>
          <w:sz w:val="20"/>
        </w:rPr>
        <w:t>arihi olan bizler, maziye bakarak istikbalimizi tayin edebiliriz.</w:t>
      </w:r>
    </w:p>
    <w:p w14:paraId="0E6CE827"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cümledeki fiilimsilerin türü aşağıdakilerden</w:t>
      </w:r>
    </w:p>
    <w:p w14:paraId="0312E81B"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hangisinde sırasıyla doğru olarak verilmiştir?</w:t>
      </w:r>
    </w:p>
    <w:p w14:paraId="075EFDAE"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Sıfat-fiil - sıfat-fiil - zarf-fiil</w:t>
      </w:r>
    </w:p>
    <w:p w14:paraId="6236A5C7"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İsim-fiil - zarf-fiil - sıfat-fiil</w:t>
      </w:r>
    </w:p>
    <w:p w14:paraId="6582B4B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Zarf-fiil - zarf-fiil - sıfat-fiil</w:t>
      </w:r>
    </w:p>
    <w:p w14:paraId="625B5653" w14:textId="77777777" w:rsidR="00305659" w:rsidRPr="00F034CB" w:rsidRDefault="00305659" w:rsidP="00305659">
      <w:pPr>
        <w:rPr>
          <w:rFonts w:cs="ArialMT"/>
          <w:sz w:val="20"/>
        </w:rPr>
      </w:pPr>
      <w:r w:rsidRPr="00F034CB">
        <w:rPr>
          <w:rFonts w:cs="ArialMT"/>
          <w:sz w:val="20"/>
        </w:rPr>
        <w:t>D) Sıfat-fiil - isim-fiil - isim-fiil</w:t>
      </w:r>
    </w:p>
    <w:p w14:paraId="650B8E6F" w14:textId="77777777" w:rsidR="00F034CB" w:rsidRDefault="00F034CB" w:rsidP="00305659">
      <w:pPr>
        <w:autoSpaceDE w:val="0"/>
        <w:autoSpaceDN w:val="0"/>
        <w:adjustRightInd w:val="0"/>
        <w:spacing w:after="0" w:line="240" w:lineRule="auto"/>
        <w:rPr>
          <w:rFonts w:cs="Arial-BoldMT"/>
          <w:b/>
          <w:bCs/>
          <w:sz w:val="20"/>
        </w:rPr>
      </w:pPr>
    </w:p>
    <w:p w14:paraId="076421D4" w14:textId="77777777" w:rsidR="00F034CB" w:rsidRDefault="00F034CB" w:rsidP="00305659">
      <w:pPr>
        <w:autoSpaceDE w:val="0"/>
        <w:autoSpaceDN w:val="0"/>
        <w:adjustRightInd w:val="0"/>
        <w:spacing w:after="0" w:line="240" w:lineRule="auto"/>
        <w:rPr>
          <w:rFonts w:cs="Arial-BoldMT"/>
          <w:b/>
          <w:bCs/>
          <w:sz w:val="20"/>
        </w:rPr>
      </w:pPr>
    </w:p>
    <w:p w14:paraId="27726BE7" w14:textId="77777777" w:rsidR="00305659" w:rsidRPr="00F034CB" w:rsidRDefault="00305659" w:rsidP="00305659">
      <w:pPr>
        <w:autoSpaceDE w:val="0"/>
        <w:autoSpaceDN w:val="0"/>
        <w:adjustRightInd w:val="0"/>
        <w:spacing w:after="0" w:line="240" w:lineRule="auto"/>
        <w:rPr>
          <w:rFonts w:cs="ArialMT"/>
          <w:sz w:val="20"/>
        </w:rPr>
      </w:pPr>
      <w:r w:rsidRPr="00F034CB">
        <w:rPr>
          <w:rFonts w:cs="Arial-BoldMT"/>
          <w:b/>
          <w:bCs/>
          <w:sz w:val="20"/>
        </w:rPr>
        <w:t>19.</w:t>
      </w:r>
      <w:r w:rsidRPr="00F034CB">
        <w:rPr>
          <w:rFonts w:cs="ArialMT"/>
          <w:sz w:val="20"/>
        </w:rPr>
        <w:t>Bir sayfaya göz atmak, telefona yanıt vermek, aklı başka yerdeyken kitabı tekrar eline almak, sonra ertesi güne kadar bir yere bırakmak okumak değildir. Okuyucu, öncelikle okuduğu metne saygı duymalıdır. Okumasını güzel bir konserin ya da soylu bir törenin saygılı ve sessiz havasına büründürmelidir. Gerçek okuyucu, kendisine uzun, yalnızlık içinde akşamlar hazırlar; çok sevdiği bir yazara bir kış pazarının öğleden sonrasını ayırır mesela.</w:t>
      </w:r>
    </w:p>
    <w:p w14:paraId="6BA244FF" w14:textId="77777777" w:rsidR="00F034CB" w:rsidRDefault="00F034CB" w:rsidP="00305659">
      <w:pPr>
        <w:autoSpaceDE w:val="0"/>
        <w:autoSpaceDN w:val="0"/>
        <w:adjustRightInd w:val="0"/>
        <w:spacing w:after="0" w:line="240" w:lineRule="auto"/>
        <w:rPr>
          <w:rFonts w:cs="Arial-BoldMT"/>
          <w:b/>
          <w:bCs/>
          <w:sz w:val="20"/>
        </w:rPr>
      </w:pPr>
    </w:p>
    <w:p w14:paraId="4B3DE0CC"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Bu sözler aşağıdaki sorulardan hangisine cevap olarak söylenmiş olabilir?</w:t>
      </w:r>
    </w:p>
    <w:p w14:paraId="1FE5DD2F"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Kitap okumak için en uygun vakitler hangileridir?</w:t>
      </w:r>
    </w:p>
    <w:p w14:paraId="50631D3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Kitap okurken sıkılmamak için neler yapılmalıdır?</w:t>
      </w:r>
    </w:p>
    <w:p w14:paraId="05643886"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Gerçek okuma ve gerçek okuyucu nasıl olmalıdır?</w:t>
      </w:r>
    </w:p>
    <w:p w14:paraId="70D91DFB" w14:textId="77777777" w:rsidR="00305659" w:rsidRPr="00F034CB" w:rsidRDefault="00305659" w:rsidP="00305659">
      <w:pPr>
        <w:rPr>
          <w:rFonts w:cs="ArialMT"/>
          <w:sz w:val="20"/>
        </w:rPr>
      </w:pPr>
      <w:r w:rsidRPr="00F034CB">
        <w:rPr>
          <w:rFonts w:cs="ArialMT"/>
          <w:sz w:val="20"/>
        </w:rPr>
        <w:t>D) Okuma sırasında yapılan en önemli hata nedir?</w:t>
      </w:r>
    </w:p>
    <w:p w14:paraId="546013F4" w14:textId="77777777" w:rsidR="00F034CB" w:rsidRDefault="00F034CB" w:rsidP="00305659">
      <w:pPr>
        <w:autoSpaceDE w:val="0"/>
        <w:autoSpaceDN w:val="0"/>
        <w:adjustRightInd w:val="0"/>
        <w:spacing w:after="0" w:line="240" w:lineRule="auto"/>
        <w:rPr>
          <w:rFonts w:cs="Arial-BoldMT"/>
          <w:b/>
          <w:bCs/>
          <w:sz w:val="20"/>
        </w:rPr>
      </w:pPr>
    </w:p>
    <w:p w14:paraId="04EA5588" w14:textId="77777777" w:rsidR="00F034CB" w:rsidRDefault="00F034CB" w:rsidP="00305659">
      <w:pPr>
        <w:autoSpaceDE w:val="0"/>
        <w:autoSpaceDN w:val="0"/>
        <w:adjustRightInd w:val="0"/>
        <w:spacing w:after="0" w:line="240" w:lineRule="auto"/>
        <w:rPr>
          <w:rFonts w:cs="Arial-BoldMT"/>
          <w:b/>
          <w:bCs/>
          <w:sz w:val="20"/>
        </w:rPr>
      </w:pPr>
    </w:p>
    <w:p w14:paraId="2CDFE660" w14:textId="77777777" w:rsidR="00305659" w:rsidRPr="00F034CB" w:rsidRDefault="00305659" w:rsidP="00305659">
      <w:pPr>
        <w:autoSpaceDE w:val="0"/>
        <w:autoSpaceDN w:val="0"/>
        <w:adjustRightInd w:val="0"/>
        <w:spacing w:after="0" w:line="240" w:lineRule="auto"/>
        <w:rPr>
          <w:rFonts w:cs="Arial-BoldMT"/>
          <w:b/>
          <w:bCs/>
          <w:sz w:val="20"/>
        </w:rPr>
      </w:pPr>
      <w:r w:rsidRPr="00F034CB">
        <w:rPr>
          <w:rFonts w:cs="Arial-BoldMT"/>
          <w:b/>
          <w:bCs/>
          <w:sz w:val="20"/>
        </w:rPr>
        <w:t>20. Aşağıdaki cümlelerden hangisi ögelerinin dizilişi yönüyle diğerlerinden farklıdır?</w:t>
      </w:r>
    </w:p>
    <w:p w14:paraId="2495AB8C"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A) Her yazar dilin inceliklerinden yararlanmalıdır.</w:t>
      </w:r>
    </w:p>
    <w:p w14:paraId="1CE2D5F4"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B) Teyzem evdeki herkese teşekkür etti.</w:t>
      </w:r>
    </w:p>
    <w:p w14:paraId="4536BF0B" w14:textId="77777777" w:rsidR="00305659" w:rsidRPr="00F034CB" w:rsidRDefault="00305659" w:rsidP="00305659">
      <w:pPr>
        <w:autoSpaceDE w:val="0"/>
        <w:autoSpaceDN w:val="0"/>
        <w:adjustRightInd w:val="0"/>
        <w:spacing w:after="0" w:line="240" w:lineRule="auto"/>
        <w:rPr>
          <w:rFonts w:cs="ArialMT"/>
          <w:sz w:val="20"/>
        </w:rPr>
      </w:pPr>
      <w:r w:rsidRPr="00F034CB">
        <w:rPr>
          <w:rFonts w:cs="ArialMT"/>
          <w:sz w:val="20"/>
        </w:rPr>
        <w:t>C) İnsanlar yapılan iyilikleri asla unutmamalı.</w:t>
      </w:r>
    </w:p>
    <w:p w14:paraId="604BD4D2" w14:textId="77777777" w:rsidR="00D45CCD" w:rsidRPr="00F034CB" w:rsidRDefault="00305659" w:rsidP="00305659">
      <w:pPr>
        <w:rPr>
          <w:rFonts w:ascii="ArialMT" w:hAnsi="ArialMT" w:cs="ArialMT"/>
          <w:sz w:val="18"/>
          <w:szCs w:val="20"/>
        </w:rPr>
      </w:pPr>
      <w:r w:rsidRPr="00F034CB">
        <w:rPr>
          <w:rFonts w:cs="ArialMT"/>
          <w:sz w:val="20"/>
        </w:rPr>
        <w:t>D) Biz, yardım isteyen herkese el uzattık</w:t>
      </w:r>
      <w:r w:rsidRPr="00F034CB">
        <w:rPr>
          <w:rFonts w:ascii="ArialMT" w:hAnsi="ArialMT" w:cs="ArialMT"/>
          <w:sz w:val="18"/>
          <w:szCs w:val="20"/>
        </w:rPr>
        <w:t>.</w:t>
      </w:r>
    </w:p>
    <w:p w14:paraId="58307599" w14:textId="190C2224" w:rsidR="00032F2F" w:rsidRDefault="00032F2F">
      <w:pPr>
        <w:rPr>
          <w:sz w:val="20"/>
        </w:rPr>
      </w:pPr>
    </w:p>
    <w:p w14:paraId="018675EE" w14:textId="1E66DD71" w:rsidR="00095D24" w:rsidRDefault="00095D24">
      <w:pPr>
        <w:rPr>
          <w:sz w:val="20"/>
        </w:rPr>
      </w:pPr>
    </w:p>
    <w:p w14:paraId="6B49F172" w14:textId="0EC08D01" w:rsidR="00095D24" w:rsidRDefault="00095D24">
      <w:pPr>
        <w:rPr>
          <w:sz w:val="20"/>
        </w:rPr>
      </w:pPr>
    </w:p>
    <w:p w14:paraId="0BEE0E7F" w14:textId="46AEDB47" w:rsidR="00095D24" w:rsidRDefault="00095D24">
      <w:pPr>
        <w:rPr>
          <w:sz w:val="20"/>
        </w:rPr>
      </w:pPr>
    </w:p>
    <w:tbl>
      <w:tblPr>
        <w:tblStyle w:val="TabloKlavuzu"/>
        <w:tblW w:w="9600" w:type="dxa"/>
        <w:tblLook w:val="04A0" w:firstRow="1" w:lastRow="0" w:firstColumn="1" w:lastColumn="0" w:noHBand="0" w:noVBand="1"/>
      </w:tblPr>
      <w:tblGrid>
        <w:gridCol w:w="9600"/>
      </w:tblGrid>
      <w:tr w:rsidR="00095D24" w14:paraId="74A0D007" w14:textId="77777777" w:rsidTr="00095D24">
        <w:trPr>
          <w:trHeight w:val="487"/>
        </w:trPr>
        <w:tc>
          <w:tcPr>
            <w:tcW w:w="1920" w:type="dxa"/>
            <w:tcBorders>
              <w:top w:val="single" w:sz="24" w:space="0" w:color="auto"/>
              <w:left w:val="single" w:sz="24" w:space="0" w:color="auto"/>
              <w:bottom w:val="single" w:sz="4" w:space="0" w:color="000000" w:themeColor="text1"/>
              <w:right w:val="single" w:sz="24" w:space="0" w:color="auto"/>
            </w:tcBorders>
            <w:hideMark/>
          </w:tcPr>
          <w:p w14:paraId="57ABCB3D" w14:textId="77777777" w:rsidR="00095D24" w:rsidRDefault="00095D24">
            <w:pPr>
              <w:rPr>
                <w:sz w:val="40"/>
                <w:szCs w:val="40"/>
              </w:rPr>
            </w:pPr>
            <w:r>
              <w:rPr>
                <w:sz w:val="40"/>
                <w:szCs w:val="40"/>
              </w:rPr>
              <w:lastRenderedPageBreak/>
              <w:t>1.</w:t>
            </w:r>
            <w:r>
              <w:rPr>
                <w:color w:val="FF0000"/>
                <w:sz w:val="40"/>
                <w:szCs w:val="40"/>
              </w:rPr>
              <w:t>C</w:t>
            </w:r>
          </w:p>
        </w:tc>
      </w:tr>
      <w:tr w:rsidR="00095D24" w14:paraId="006F021B"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85999D2" w14:textId="77777777" w:rsidR="00095D24" w:rsidRDefault="00095D24">
            <w:pPr>
              <w:rPr>
                <w:sz w:val="40"/>
                <w:szCs w:val="40"/>
              </w:rPr>
            </w:pPr>
            <w:r>
              <w:rPr>
                <w:sz w:val="40"/>
                <w:szCs w:val="40"/>
              </w:rPr>
              <w:t>2.</w:t>
            </w:r>
            <w:r>
              <w:rPr>
                <w:color w:val="FF0000"/>
                <w:sz w:val="40"/>
                <w:szCs w:val="40"/>
              </w:rPr>
              <w:t>D</w:t>
            </w:r>
          </w:p>
        </w:tc>
      </w:tr>
      <w:tr w:rsidR="00095D24" w14:paraId="372F4B6D"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3DB0801A" w14:textId="77777777" w:rsidR="00095D24" w:rsidRDefault="00095D24">
            <w:pPr>
              <w:rPr>
                <w:sz w:val="40"/>
                <w:szCs w:val="40"/>
              </w:rPr>
            </w:pPr>
            <w:r>
              <w:rPr>
                <w:sz w:val="40"/>
                <w:szCs w:val="40"/>
              </w:rPr>
              <w:t>3.</w:t>
            </w:r>
            <w:r>
              <w:rPr>
                <w:color w:val="FF0000"/>
                <w:sz w:val="40"/>
                <w:szCs w:val="40"/>
              </w:rPr>
              <w:t>A</w:t>
            </w:r>
          </w:p>
        </w:tc>
      </w:tr>
      <w:tr w:rsidR="00095D24" w14:paraId="7A63F0B0"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C6D5BB5" w14:textId="77777777" w:rsidR="00095D24" w:rsidRDefault="00095D24">
            <w:pPr>
              <w:rPr>
                <w:sz w:val="40"/>
                <w:szCs w:val="40"/>
              </w:rPr>
            </w:pPr>
            <w:r>
              <w:rPr>
                <w:sz w:val="40"/>
                <w:szCs w:val="40"/>
              </w:rPr>
              <w:t>4.</w:t>
            </w:r>
            <w:r>
              <w:rPr>
                <w:color w:val="FF0000"/>
                <w:sz w:val="40"/>
                <w:szCs w:val="40"/>
              </w:rPr>
              <w:t>C</w:t>
            </w:r>
          </w:p>
        </w:tc>
      </w:tr>
      <w:tr w:rsidR="00095D24" w14:paraId="4061912C"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67158A25" w14:textId="77777777" w:rsidR="00095D24" w:rsidRDefault="00095D24">
            <w:pPr>
              <w:rPr>
                <w:sz w:val="40"/>
                <w:szCs w:val="40"/>
              </w:rPr>
            </w:pPr>
            <w:r>
              <w:rPr>
                <w:sz w:val="40"/>
                <w:szCs w:val="40"/>
              </w:rPr>
              <w:t>5.</w:t>
            </w:r>
            <w:r>
              <w:rPr>
                <w:color w:val="FF0000"/>
                <w:sz w:val="40"/>
                <w:szCs w:val="40"/>
              </w:rPr>
              <w:t>D</w:t>
            </w:r>
          </w:p>
        </w:tc>
      </w:tr>
      <w:tr w:rsidR="00095D24" w14:paraId="164E85FA"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A0B15C1" w14:textId="77777777" w:rsidR="00095D24" w:rsidRDefault="00095D24">
            <w:pPr>
              <w:rPr>
                <w:sz w:val="40"/>
                <w:szCs w:val="40"/>
              </w:rPr>
            </w:pPr>
            <w:r>
              <w:rPr>
                <w:sz w:val="40"/>
                <w:szCs w:val="40"/>
              </w:rPr>
              <w:t>6.</w:t>
            </w:r>
            <w:r>
              <w:rPr>
                <w:color w:val="FF0000"/>
                <w:sz w:val="40"/>
                <w:szCs w:val="40"/>
              </w:rPr>
              <w:t>C</w:t>
            </w:r>
          </w:p>
        </w:tc>
      </w:tr>
      <w:tr w:rsidR="00095D24" w14:paraId="2553A50F"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5D767AD8" w14:textId="77777777" w:rsidR="00095D24" w:rsidRDefault="00095D24">
            <w:pPr>
              <w:rPr>
                <w:sz w:val="40"/>
                <w:szCs w:val="40"/>
              </w:rPr>
            </w:pPr>
            <w:r>
              <w:rPr>
                <w:sz w:val="40"/>
                <w:szCs w:val="40"/>
              </w:rPr>
              <w:t>7.</w:t>
            </w:r>
            <w:r>
              <w:rPr>
                <w:color w:val="FF0000"/>
                <w:sz w:val="40"/>
                <w:szCs w:val="40"/>
              </w:rPr>
              <w:t>A</w:t>
            </w:r>
          </w:p>
        </w:tc>
      </w:tr>
      <w:tr w:rsidR="00095D24" w14:paraId="55AB22DE"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4EFFC34" w14:textId="77777777" w:rsidR="00095D24" w:rsidRDefault="00095D24">
            <w:pPr>
              <w:rPr>
                <w:sz w:val="40"/>
                <w:szCs w:val="40"/>
              </w:rPr>
            </w:pPr>
            <w:r>
              <w:rPr>
                <w:sz w:val="40"/>
                <w:szCs w:val="40"/>
              </w:rPr>
              <w:t>8.</w:t>
            </w:r>
            <w:r>
              <w:rPr>
                <w:color w:val="FF0000"/>
                <w:sz w:val="40"/>
                <w:szCs w:val="40"/>
              </w:rPr>
              <w:t>C</w:t>
            </w:r>
          </w:p>
        </w:tc>
      </w:tr>
      <w:tr w:rsidR="00095D24" w14:paraId="4DDA58ED"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1657F88" w14:textId="77777777" w:rsidR="00095D24" w:rsidRDefault="00095D24">
            <w:pPr>
              <w:rPr>
                <w:sz w:val="40"/>
                <w:szCs w:val="40"/>
              </w:rPr>
            </w:pPr>
            <w:r>
              <w:rPr>
                <w:sz w:val="40"/>
                <w:szCs w:val="40"/>
              </w:rPr>
              <w:t>9.</w:t>
            </w:r>
            <w:r>
              <w:rPr>
                <w:color w:val="FF0000"/>
                <w:sz w:val="40"/>
                <w:szCs w:val="40"/>
              </w:rPr>
              <w:t>D</w:t>
            </w:r>
          </w:p>
        </w:tc>
      </w:tr>
      <w:tr w:rsidR="00095D24" w14:paraId="2456B11B" w14:textId="77777777" w:rsidTr="00095D24">
        <w:trPr>
          <w:trHeight w:val="579"/>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C9251BE" w14:textId="77777777" w:rsidR="00095D24" w:rsidRDefault="00095D24">
            <w:pPr>
              <w:rPr>
                <w:sz w:val="40"/>
                <w:szCs w:val="40"/>
              </w:rPr>
            </w:pPr>
            <w:r>
              <w:rPr>
                <w:sz w:val="40"/>
                <w:szCs w:val="40"/>
              </w:rPr>
              <w:t>10.</w:t>
            </w:r>
            <w:r>
              <w:rPr>
                <w:color w:val="FF0000"/>
                <w:sz w:val="40"/>
                <w:szCs w:val="40"/>
              </w:rPr>
              <w:t>C</w:t>
            </w:r>
          </w:p>
        </w:tc>
      </w:tr>
      <w:tr w:rsidR="00095D24" w14:paraId="044ADDF0"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CD50C70" w14:textId="77777777" w:rsidR="00095D24" w:rsidRDefault="00095D24">
            <w:pPr>
              <w:rPr>
                <w:sz w:val="40"/>
                <w:szCs w:val="40"/>
              </w:rPr>
            </w:pPr>
            <w:r>
              <w:rPr>
                <w:sz w:val="40"/>
                <w:szCs w:val="40"/>
              </w:rPr>
              <w:t>11.</w:t>
            </w:r>
            <w:r>
              <w:rPr>
                <w:color w:val="FF0000"/>
                <w:sz w:val="40"/>
                <w:szCs w:val="40"/>
              </w:rPr>
              <w:t>A</w:t>
            </w:r>
          </w:p>
        </w:tc>
      </w:tr>
      <w:tr w:rsidR="00095D24" w14:paraId="3AB3216F"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4730EAF9" w14:textId="77777777" w:rsidR="00095D24" w:rsidRDefault="00095D24">
            <w:pPr>
              <w:rPr>
                <w:sz w:val="40"/>
                <w:szCs w:val="40"/>
              </w:rPr>
            </w:pPr>
            <w:r>
              <w:rPr>
                <w:sz w:val="40"/>
                <w:szCs w:val="40"/>
              </w:rPr>
              <w:t>12.</w:t>
            </w:r>
            <w:r>
              <w:rPr>
                <w:color w:val="FF0000"/>
                <w:sz w:val="40"/>
                <w:szCs w:val="40"/>
              </w:rPr>
              <w:t>A</w:t>
            </w:r>
          </w:p>
        </w:tc>
      </w:tr>
      <w:tr w:rsidR="00095D24" w14:paraId="47087666"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0516640A" w14:textId="77777777" w:rsidR="00095D24" w:rsidRDefault="00095D24">
            <w:pPr>
              <w:rPr>
                <w:sz w:val="40"/>
                <w:szCs w:val="40"/>
              </w:rPr>
            </w:pPr>
            <w:r>
              <w:rPr>
                <w:sz w:val="40"/>
                <w:szCs w:val="40"/>
              </w:rPr>
              <w:t>13.</w:t>
            </w:r>
            <w:r>
              <w:rPr>
                <w:color w:val="FF0000"/>
                <w:sz w:val="40"/>
                <w:szCs w:val="40"/>
              </w:rPr>
              <w:t>C</w:t>
            </w:r>
          </w:p>
        </w:tc>
      </w:tr>
      <w:tr w:rsidR="00095D24" w14:paraId="31D4103E"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2AB30BAF" w14:textId="77777777" w:rsidR="00095D24" w:rsidRDefault="00095D24">
            <w:pPr>
              <w:rPr>
                <w:sz w:val="40"/>
                <w:szCs w:val="40"/>
              </w:rPr>
            </w:pPr>
            <w:r>
              <w:rPr>
                <w:sz w:val="40"/>
                <w:szCs w:val="40"/>
              </w:rPr>
              <w:t>14.</w:t>
            </w:r>
            <w:r>
              <w:rPr>
                <w:color w:val="FF0000"/>
                <w:sz w:val="40"/>
                <w:szCs w:val="40"/>
              </w:rPr>
              <w:t>A</w:t>
            </w:r>
          </w:p>
        </w:tc>
      </w:tr>
      <w:tr w:rsidR="00095D24" w14:paraId="580B4545" w14:textId="77777777" w:rsidTr="00095D24">
        <w:trPr>
          <w:trHeight w:val="520"/>
        </w:trPr>
        <w:tc>
          <w:tcPr>
            <w:tcW w:w="1920" w:type="dxa"/>
            <w:tcBorders>
              <w:top w:val="single" w:sz="4" w:space="0" w:color="000000" w:themeColor="text1"/>
              <w:left w:val="single" w:sz="24" w:space="0" w:color="auto"/>
              <w:bottom w:val="single" w:sz="4" w:space="0" w:color="auto"/>
              <w:right w:val="single" w:sz="24" w:space="0" w:color="auto"/>
            </w:tcBorders>
            <w:hideMark/>
          </w:tcPr>
          <w:p w14:paraId="2F7FE1EE" w14:textId="77777777" w:rsidR="00095D24" w:rsidRDefault="00095D24">
            <w:pPr>
              <w:rPr>
                <w:sz w:val="40"/>
                <w:szCs w:val="40"/>
              </w:rPr>
            </w:pPr>
            <w:r>
              <w:rPr>
                <w:sz w:val="40"/>
                <w:szCs w:val="40"/>
              </w:rPr>
              <w:t>15.</w:t>
            </w:r>
            <w:r>
              <w:rPr>
                <w:color w:val="FF0000"/>
                <w:sz w:val="40"/>
                <w:szCs w:val="40"/>
              </w:rPr>
              <w:t>C</w:t>
            </w:r>
          </w:p>
        </w:tc>
      </w:tr>
      <w:tr w:rsidR="00095D24" w14:paraId="53E79789" w14:textId="77777777" w:rsidTr="00095D24">
        <w:trPr>
          <w:trHeight w:val="520"/>
        </w:trPr>
        <w:tc>
          <w:tcPr>
            <w:tcW w:w="1920" w:type="dxa"/>
            <w:tcBorders>
              <w:top w:val="single" w:sz="4" w:space="0" w:color="auto"/>
              <w:left w:val="single" w:sz="24" w:space="0" w:color="auto"/>
              <w:bottom w:val="single" w:sz="4" w:space="0" w:color="000000" w:themeColor="text1"/>
              <w:right w:val="single" w:sz="24" w:space="0" w:color="auto"/>
            </w:tcBorders>
            <w:hideMark/>
          </w:tcPr>
          <w:p w14:paraId="436D51CA" w14:textId="77777777" w:rsidR="00095D24" w:rsidRDefault="00095D24">
            <w:pPr>
              <w:rPr>
                <w:sz w:val="40"/>
                <w:szCs w:val="40"/>
              </w:rPr>
            </w:pPr>
            <w:r>
              <w:rPr>
                <w:sz w:val="40"/>
                <w:szCs w:val="40"/>
              </w:rPr>
              <w:t>16.</w:t>
            </w:r>
            <w:r>
              <w:rPr>
                <w:color w:val="FF0000"/>
                <w:sz w:val="40"/>
                <w:szCs w:val="40"/>
              </w:rPr>
              <w:t>C</w:t>
            </w:r>
          </w:p>
        </w:tc>
      </w:tr>
      <w:tr w:rsidR="00095D24" w14:paraId="7037301E"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76AD44D9" w14:textId="77777777" w:rsidR="00095D24" w:rsidRDefault="00095D24">
            <w:pPr>
              <w:rPr>
                <w:sz w:val="40"/>
                <w:szCs w:val="40"/>
              </w:rPr>
            </w:pPr>
            <w:r>
              <w:rPr>
                <w:sz w:val="40"/>
                <w:szCs w:val="40"/>
              </w:rPr>
              <w:t>17.</w:t>
            </w:r>
            <w:r>
              <w:rPr>
                <w:color w:val="FF0000"/>
                <w:sz w:val="40"/>
                <w:szCs w:val="40"/>
              </w:rPr>
              <w:t>A</w:t>
            </w:r>
          </w:p>
        </w:tc>
      </w:tr>
      <w:tr w:rsidR="00095D24" w14:paraId="2E47C107"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03DCF56" w14:textId="77777777" w:rsidR="00095D24" w:rsidRDefault="00095D24">
            <w:pPr>
              <w:rPr>
                <w:sz w:val="40"/>
                <w:szCs w:val="40"/>
              </w:rPr>
            </w:pPr>
            <w:r>
              <w:rPr>
                <w:sz w:val="40"/>
                <w:szCs w:val="40"/>
              </w:rPr>
              <w:t>18.</w:t>
            </w:r>
            <w:r>
              <w:rPr>
                <w:color w:val="FF0000"/>
                <w:sz w:val="40"/>
                <w:szCs w:val="40"/>
              </w:rPr>
              <w:t>A</w:t>
            </w:r>
          </w:p>
        </w:tc>
      </w:tr>
      <w:tr w:rsidR="00095D24" w14:paraId="4C7ECB06" w14:textId="77777777" w:rsidTr="00095D24">
        <w:trPr>
          <w:trHeight w:val="520"/>
        </w:trPr>
        <w:tc>
          <w:tcPr>
            <w:tcW w:w="1920" w:type="dxa"/>
            <w:tcBorders>
              <w:top w:val="single" w:sz="4" w:space="0" w:color="000000" w:themeColor="text1"/>
              <w:left w:val="single" w:sz="24" w:space="0" w:color="auto"/>
              <w:bottom w:val="single" w:sz="4" w:space="0" w:color="000000" w:themeColor="text1"/>
              <w:right w:val="single" w:sz="24" w:space="0" w:color="auto"/>
            </w:tcBorders>
            <w:hideMark/>
          </w:tcPr>
          <w:p w14:paraId="11C4F885" w14:textId="77777777" w:rsidR="00095D24" w:rsidRDefault="00095D24">
            <w:pPr>
              <w:rPr>
                <w:sz w:val="40"/>
                <w:szCs w:val="40"/>
              </w:rPr>
            </w:pPr>
            <w:r>
              <w:rPr>
                <w:sz w:val="40"/>
                <w:szCs w:val="40"/>
              </w:rPr>
              <w:t>19.</w:t>
            </w:r>
            <w:r>
              <w:rPr>
                <w:color w:val="FF0000"/>
                <w:sz w:val="40"/>
                <w:szCs w:val="40"/>
              </w:rPr>
              <w:t>C</w:t>
            </w:r>
          </w:p>
        </w:tc>
      </w:tr>
      <w:tr w:rsidR="00095D24" w14:paraId="1D376F1E" w14:textId="77777777" w:rsidTr="00095D24">
        <w:trPr>
          <w:trHeight w:val="520"/>
        </w:trPr>
        <w:tc>
          <w:tcPr>
            <w:tcW w:w="1920" w:type="dxa"/>
            <w:tcBorders>
              <w:top w:val="single" w:sz="4" w:space="0" w:color="000000" w:themeColor="text1"/>
              <w:left w:val="single" w:sz="24" w:space="0" w:color="auto"/>
              <w:bottom w:val="single" w:sz="24" w:space="0" w:color="auto"/>
              <w:right w:val="single" w:sz="24" w:space="0" w:color="auto"/>
            </w:tcBorders>
            <w:hideMark/>
          </w:tcPr>
          <w:p w14:paraId="373F94AD" w14:textId="77777777" w:rsidR="00095D24" w:rsidRDefault="00095D24">
            <w:pPr>
              <w:rPr>
                <w:sz w:val="40"/>
                <w:szCs w:val="40"/>
              </w:rPr>
            </w:pPr>
            <w:r>
              <w:rPr>
                <w:sz w:val="40"/>
                <w:szCs w:val="40"/>
              </w:rPr>
              <w:t>20.</w:t>
            </w:r>
            <w:r>
              <w:rPr>
                <w:color w:val="FF0000"/>
                <w:sz w:val="40"/>
                <w:szCs w:val="40"/>
              </w:rPr>
              <w:t>C</w:t>
            </w:r>
          </w:p>
        </w:tc>
      </w:tr>
    </w:tbl>
    <w:p w14:paraId="3D1F1506" w14:textId="6C766609" w:rsidR="00095D24" w:rsidRDefault="00095D24">
      <w:pPr>
        <w:rPr>
          <w:sz w:val="20"/>
        </w:rPr>
      </w:pPr>
    </w:p>
    <w:p w14:paraId="153565D4" w14:textId="3C90218D" w:rsidR="00095D24" w:rsidRDefault="00095D24">
      <w:pPr>
        <w:rPr>
          <w:sz w:val="20"/>
        </w:rPr>
      </w:pPr>
    </w:p>
    <w:p w14:paraId="0063E628" w14:textId="13814E65" w:rsidR="00095D24" w:rsidRDefault="00095D24">
      <w:pPr>
        <w:rPr>
          <w:sz w:val="20"/>
        </w:rPr>
      </w:pPr>
    </w:p>
    <w:p w14:paraId="62A94591" w14:textId="77777777" w:rsidR="00095D24" w:rsidRPr="00F034CB" w:rsidRDefault="00095D24">
      <w:pPr>
        <w:rPr>
          <w:sz w:val="20"/>
        </w:rPr>
      </w:pPr>
    </w:p>
    <w:sectPr w:rsidR="00095D24" w:rsidRPr="00F034CB" w:rsidSect="00A47CEC">
      <w:pgSz w:w="11907" w:h="16839" w:code="9"/>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8070000" w:usb2="00000010" w:usb3="00000000" w:csb0="00020011" w:csb1="00000000"/>
  </w:font>
  <w:font w:name="Arial-BoldMT">
    <w:altName w:val="Times New Roman"/>
    <w:panose1 w:val="00000000000000000000"/>
    <w:charset w:val="A2"/>
    <w:family w:val="auto"/>
    <w:notTrueType/>
    <w:pitch w:val="default"/>
    <w:sig w:usb0="00000007" w:usb1="08070000" w:usb2="00000010" w:usb3="00000000" w:csb0="0002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564"/>
    <w:rsid w:val="00032F2F"/>
    <w:rsid w:val="00095D24"/>
    <w:rsid w:val="001472A5"/>
    <w:rsid w:val="00305659"/>
    <w:rsid w:val="00531564"/>
    <w:rsid w:val="00794CC4"/>
    <w:rsid w:val="007C45F8"/>
    <w:rsid w:val="00A47CEC"/>
    <w:rsid w:val="00AF066A"/>
    <w:rsid w:val="00D45CCD"/>
    <w:rsid w:val="00E10D94"/>
    <w:rsid w:val="00E119D9"/>
    <w:rsid w:val="00E30097"/>
    <w:rsid w:val="00F034CB"/>
    <w:rsid w:val="00FB0331"/>
    <w:rsid w:val="00FE04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0D7D2"/>
  <w15:docId w15:val="{50345CC6-C6D8-4044-9DFA-883DA60E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47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E10D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840543">
      <w:bodyDiv w:val="1"/>
      <w:marLeft w:val="0"/>
      <w:marRight w:val="0"/>
      <w:marTop w:val="0"/>
      <w:marBottom w:val="0"/>
      <w:divBdr>
        <w:top w:val="none" w:sz="0" w:space="0" w:color="auto"/>
        <w:left w:val="none" w:sz="0" w:space="0" w:color="auto"/>
        <w:bottom w:val="none" w:sz="0" w:space="0" w:color="auto"/>
        <w:right w:val="none" w:sz="0" w:space="0" w:color="auto"/>
      </w:divBdr>
    </w:div>
    <w:div w:id="173974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C65DB-60D3-4FEB-B742-226B18BD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1206</Words>
  <Characters>6877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WIN7</dc:creator>
  <cp:keywords>https:/www.sorubak.com</cp:keywords>
  <dc:description>https://www.sorubak.com/</dc:description>
  <cp:lastModifiedBy>Burhan Demir</cp:lastModifiedBy>
  <cp:revision>7</cp:revision>
  <dcterms:created xsi:type="dcterms:W3CDTF">2022-04-13T10:49:00Z</dcterms:created>
  <dcterms:modified xsi:type="dcterms:W3CDTF">2022-05-07T07:20:00Z</dcterms:modified>
</cp:coreProperties>
</file>