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55B3" w:rsidRPr="00AD358F" w:rsidRDefault="004455B3" w:rsidP="00BC50B8">
      <w:pPr>
        <w:jc w:val="center"/>
        <w:rPr>
          <w:rFonts w:ascii="Comic Sans MS" w:hAnsi="Comic Sans MS"/>
          <w:sz w:val="20"/>
          <w:szCs w:val="20"/>
        </w:rPr>
        <w:sectPr w:rsidR="004455B3" w:rsidRPr="00AD358F" w:rsidSect="001442DF">
          <w:pgSz w:w="11906" w:h="16838" w:code="9"/>
          <w:pgMar w:top="360" w:right="499" w:bottom="360" w:left="561" w:header="709" w:footer="709" w:gutter="0"/>
          <w:cols w:space="708"/>
          <w:docGrid w:linePitch="360"/>
        </w:sectPr>
      </w:pPr>
      <w:bookmarkStart w:id="0" w:name="_GoBack"/>
      <w:bookmarkEnd w:id="0"/>
    </w:p>
    <w:tbl>
      <w:tblPr>
        <w:tblW w:w="0" w:type="auto"/>
        <w:tblLook w:val="04A0" w:firstRow="1" w:lastRow="0" w:firstColumn="1" w:lastColumn="0" w:noHBand="0" w:noVBand="1"/>
      </w:tblPr>
      <w:tblGrid>
        <w:gridCol w:w="4503"/>
        <w:gridCol w:w="1417"/>
        <w:gridCol w:w="2533"/>
        <w:gridCol w:w="2533"/>
      </w:tblGrid>
      <w:tr w:rsidR="007D6C90" w:rsidRPr="00C4125E" w:rsidTr="000B5492">
        <w:tc>
          <w:tcPr>
            <w:tcW w:w="10986" w:type="dxa"/>
            <w:gridSpan w:val="4"/>
            <w:shd w:val="clear" w:color="auto" w:fill="auto"/>
          </w:tcPr>
          <w:p w:rsidR="00A414C4" w:rsidRPr="00C4125E" w:rsidRDefault="00DE44DE" w:rsidP="00C4125E">
            <w:pPr>
              <w:pStyle w:val="AralkYok"/>
              <w:jc w:val="center"/>
              <w:rPr>
                <w:rFonts w:ascii="Comic Sans MS" w:hAnsi="Comic Sans MS"/>
                <w:sz w:val="24"/>
                <w:szCs w:val="24"/>
              </w:rPr>
            </w:pPr>
            <w:r>
              <w:rPr>
                <w:rFonts w:ascii="Comic Sans MS" w:hAnsi="Comic Sans MS"/>
                <w:sz w:val="24"/>
                <w:szCs w:val="24"/>
              </w:rPr>
              <w:lastRenderedPageBreak/>
              <w:t>2021-2022</w:t>
            </w:r>
            <w:r w:rsidR="007D6C90" w:rsidRPr="00C4125E">
              <w:rPr>
                <w:rFonts w:ascii="Comic Sans MS" w:hAnsi="Comic Sans MS"/>
                <w:sz w:val="24"/>
                <w:szCs w:val="24"/>
              </w:rPr>
              <w:t xml:space="preserve"> EĞİTİM ÖĞRETİM YILI </w:t>
            </w:r>
            <w:r w:rsidR="00334F43">
              <w:rPr>
                <w:rFonts w:ascii="Comic Sans MS" w:hAnsi="Comic Sans MS"/>
                <w:sz w:val="24"/>
                <w:szCs w:val="24"/>
              </w:rPr>
              <w:t>…</w:t>
            </w:r>
            <w:r w:rsidR="007D6C90" w:rsidRPr="00C4125E">
              <w:rPr>
                <w:rFonts w:ascii="Comic Sans MS" w:hAnsi="Comic Sans MS"/>
                <w:sz w:val="24"/>
                <w:szCs w:val="24"/>
              </w:rPr>
              <w:t xml:space="preserve"> ORTAOKULU</w:t>
            </w:r>
            <w:r w:rsidR="00557C26">
              <w:rPr>
                <w:rFonts w:ascii="Comic Sans MS" w:hAnsi="Comic Sans MS"/>
                <w:sz w:val="24"/>
                <w:szCs w:val="24"/>
              </w:rPr>
              <w:t xml:space="preserve"> </w:t>
            </w:r>
          </w:p>
          <w:p w:rsidR="007D6C90" w:rsidRPr="00C4125E" w:rsidRDefault="00165447" w:rsidP="00C4125E">
            <w:pPr>
              <w:pStyle w:val="AralkYok"/>
              <w:jc w:val="center"/>
              <w:rPr>
                <w:rFonts w:ascii="Comic Sans MS" w:hAnsi="Comic Sans MS"/>
                <w:sz w:val="24"/>
                <w:szCs w:val="24"/>
              </w:rPr>
            </w:pPr>
            <w:r>
              <w:rPr>
                <w:rFonts w:ascii="Comic Sans MS" w:hAnsi="Comic Sans MS"/>
                <w:sz w:val="24"/>
                <w:szCs w:val="24"/>
              </w:rPr>
              <w:t>TC İNKILAP TARİHİ VE ATATÜRKÇÜLÜK</w:t>
            </w:r>
            <w:r w:rsidR="007D6C90" w:rsidRPr="00C4125E">
              <w:rPr>
                <w:rFonts w:ascii="Comic Sans MS" w:hAnsi="Comic Sans MS"/>
                <w:sz w:val="24"/>
                <w:szCs w:val="24"/>
              </w:rPr>
              <w:t xml:space="preserve"> DERSİ 2. DÖNEM </w:t>
            </w:r>
            <w:r w:rsidR="00C4125E">
              <w:rPr>
                <w:rFonts w:ascii="Comic Sans MS" w:hAnsi="Comic Sans MS"/>
                <w:sz w:val="24"/>
                <w:szCs w:val="24"/>
              </w:rPr>
              <w:t>2</w:t>
            </w:r>
            <w:r w:rsidR="007D6C90" w:rsidRPr="00C4125E">
              <w:rPr>
                <w:rFonts w:ascii="Comic Sans MS" w:hAnsi="Comic Sans MS"/>
                <w:sz w:val="24"/>
                <w:szCs w:val="24"/>
              </w:rPr>
              <w:t>. YAZILI SINAV SORULARI</w:t>
            </w:r>
          </w:p>
        </w:tc>
      </w:tr>
      <w:tr w:rsidR="00AC1616" w:rsidRPr="00C4125E" w:rsidTr="000B5492">
        <w:tc>
          <w:tcPr>
            <w:tcW w:w="4503" w:type="dxa"/>
            <w:shd w:val="clear" w:color="auto" w:fill="auto"/>
            <w:vAlign w:val="center"/>
          </w:tcPr>
          <w:p w:rsidR="00AC1616" w:rsidRPr="00C4125E" w:rsidRDefault="00AC1616" w:rsidP="00C4125E">
            <w:pPr>
              <w:pStyle w:val="AralkYok"/>
              <w:rPr>
                <w:rFonts w:ascii="Comic Sans MS" w:hAnsi="Comic Sans MS"/>
                <w:sz w:val="18"/>
                <w:szCs w:val="24"/>
              </w:rPr>
            </w:pPr>
            <w:r w:rsidRPr="00C4125E">
              <w:rPr>
                <w:rFonts w:ascii="Comic Sans MS" w:hAnsi="Comic Sans MS"/>
                <w:sz w:val="18"/>
                <w:szCs w:val="24"/>
              </w:rPr>
              <w:t>ADI SOYADI:</w:t>
            </w:r>
          </w:p>
        </w:tc>
        <w:tc>
          <w:tcPr>
            <w:tcW w:w="1417" w:type="dxa"/>
            <w:shd w:val="clear" w:color="auto" w:fill="auto"/>
            <w:vAlign w:val="center"/>
          </w:tcPr>
          <w:p w:rsidR="00AC1616" w:rsidRPr="00C4125E" w:rsidRDefault="00AC1616" w:rsidP="006207ED">
            <w:pPr>
              <w:pStyle w:val="AralkYok"/>
              <w:rPr>
                <w:rFonts w:ascii="Comic Sans MS" w:hAnsi="Comic Sans MS"/>
                <w:sz w:val="18"/>
                <w:szCs w:val="24"/>
              </w:rPr>
            </w:pPr>
            <w:r w:rsidRPr="00C4125E">
              <w:rPr>
                <w:rFonts w:ascii="Comic Sans MS" w:hAnsi="Comic Sans MS"/>
                <w:sz w:val="18"/>
                <w:szCs w:val="24"/>
              </w:rPr>
              <w:t>SINIFI:</w:t>
            </w:r>
            <w:r w:rsidR="00AB0D07">
              <w:rPr>
                <w:rFonts w:ascii="Comic Sans MS" w:hAnsi="Comic Sans MS"/>
                <w:sz w:val="18"/>
                <w:szCs w:val="24"/>
              </w:rPr>
              <w:t>8</w:t>
            </w:r>
          </w:p>
        </w:tc>
        <w:tc>
          <w:tcPr>
            <w:tcW w:w="2533" w:type="dxa"/>
            <w:shd w:val="clear" w:color="auto" w:fill="auto"/>
            <w:vAlign w:val="center"/>
          </w:tcPr>
          <w:p w:rsidR="00AC1616" w:rsidRPr="00C4125E" w:rsidRDefault="00AC1616" w:rsidP="00C4125E">
            <w:pPr>
              <w:pStyle w:val="AralkYok"/>
              <w:rPr>
                <w:rFonts w:ascii="Comic Sans MS" w:hAnsi="Comic Sans MS"/>
                <w:sz w:val="18"/>
                <w:szCs w:val="24"/>
              </w:rPr>
            </w:pPr>
            <w:r w:rsidRPr="00C4125E">
              <w:rPr>
                <w:rFonts w:ascii="Comic Sans MS" w:hAnsi="Comic Sans MS"/>
                <w:sz w:val="18"/>
                <w:szCs w:val="24"/>
              </w:rPr>
              <w:t>NO:</w:t>
            </w:r>
          </w:p>
        </w:tc>
        <w:tc>
          <w:tcPr>
            <w:tcW w:w="2533" w:type="dxa"/>
            <w:shd w:val="clear" w:color="auto" w:fill="auto"/>
            <w:vAlign w:val="center"/>
          </w:tcPr>
          <w:p w:rsidR="00AC1616" w:rsidRPr="00C4125E" w:rsidRDefault="00AC1616" w:rsidP="00C4125E">
            <w:pPr>
              <w:pStyle w:val="AralkYok"/>
              <w:rPr>
                <w:rFonts w:ascii="Comic Sans MS" w:hAnsi="Comic Sans MS"/>
                <w:sz w:val="18"/>
                <w:szCs w:val="24"/>
              </w:rPr>
            </w:pPr>
            <w:r w:rsidRPr="00C4125E">
              <w:rPr>
                <w:rFonts w:ascii="Comic Sans MS" w:hAnsi="Comic Sans MS"/>
                <w:sz w:val="18"/>
                <w:szCs w:val="24"/>
              </w:rPr>
              <w:t>NOT:</w:t>
            </w:r>
          </w:p>
        </w:tc>
      </w:tr>
    </w:tbl>
    <w:p w:rsidR="00CD7626" w:rsidRPr="00AD358F" w:rsidRDefault="00CD7626" w:rsidP="002A38D4">
      <w:pPr>
        <w:tabs>
          <w:tab w:val="left" w:pos="695"/>
        </w:tabs>
        <w:rPr>
          <w:vanish/>
        </w:rPr>
      </w:pPr>
    </w:p>
    <w:p w:rsidR="00F40028" w:rsidRPr="00AD358F" w:rsidRDefault="00F40028" w:rsidP="00005740">
      <w:pPr>
        <w:spacing w:line="220" w:lineRule="exact"/>
        <w:jc w:val="both"/>
        <w:rPr>
          <w:rFonts w:ascii="Comic Sans MS" w:hAnsi="Comic Sans MS"/>
          <w:sz w:val="18"/>
          <w:szCs w:val="18"/>
        </w:rPr>
      </w:pPr>
    </w:p>
    <w:tbl>
      <w:tblPr>
        <w:tblW w:w="0" w:type="auto"/>
        <w:tblBorders>
          <w:insideV w:val="single" w:sz="4" w:space="0" w:color="auto"/>
        </w:tblBorders>
        <w:tblLook w:val="04A0" w:firstRow="1" w:lastRow="0" w:firstColumn="1" w:lastColumn="0" w:noHBand="0" w:noVBand="1"/>
      </w:tblPr>
      <w:tblGrid>
        <w:gridCol w:w="5493"/>
        <w:gridCol w:w="5493"/>
      </w:tblGrid>
      <w:tr w:rsidR="00C6308C" w:rsidRPr="00EB3E0A" w:rsidTr="00AF353F">
        <w:trPr>
          <w:trHeight w:val="5797"/>
        </w:trPr>
        <w:tc>
          <w:tcPr>
            <w:tcW w:w="10986" w:type="dxa"/>
            <w:gridSpan w:val="2"/>
            <w:shd w:val="clear" w:color="auto" w:fill="auto"/>
          </w:tcPr>
          <w:p w:rsidR="00C6308C" w:rsidRPr="00EB3E0A" w:rsidRDefault="000765B8" w:rsidP="00C6308C">
            <w:pPr>
              <w:pStyle w:val="AralkYok"/>
              <w:jc w:val="center"/>
              <w:rPr>
                <w:rFonts w:ascii="Comic Sans MS" w:hAnsi="Comic Sans MS"/>
                <w:bCs/>
              </w:rPr>
            </w:pPr>
            <w:r>
              <w:rPr>
                <w:noProof/>
                <w:lang w:eastAsia="tr-TR"/>
              </w:rPr>
              <mc:AlternateContent>
                <mc:Choice Requires="wps">
                  <w:drawing>
                    <wp:anchor distT="0" distB="0" distL="114300" distR="114300" simplePos="0" relativeHeight="251658240" behindDoc="0" locked="0" layoutInCell="1" allowOverlap="1">
                      <wp:simplePos x="0" y="0"/>
                      <wp:positionH relativeFrom="column">
                        <wp:posOffset>4856480</wp:posOffset>
                      </wp:positionH>
                      <wp:positionV relativeFrom="paragraph">
                        <wp:posOffset>569595</wp:posOffset>
                      </wp:positionV>
                      <wp:extent cx="2019300" cy="1752600"/>
                      <wp:effectExtent l="646430" t="7620" r="10795" b="11430"/>
                      <wp:wrapNone/>
                      <wp:docPr id="7"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9300" cy="1752600"/>
                              </a:xfrm>
                              <a:prstGeom prst="wedgeRoundRectCallout">
                                <a:avLst>
                                  <a:gd name="adj1" fmla="val -80819"/>
                                  <a:gd name="adj2" fmla="val -31125"/>
                                  <a:gd name="adj3" fmla="val 16667"/>
                                </a:avLst>
                              </a:prstGeom>
                              <a:solidFill>
                                <a:srgbClr val="FFFFCC"/>
                              </a:solidFill>
                              <a:ln w="9525">
                                <a:solidFill>
                                  <a:srgbClr val="993366"/>
                                </a:solidFill>
                                <a:miter lim="800000"/>
                                <a:headEnd/>
                                <a:tailEnd/>
                              </a:ln>
                            </wps:spPr>
                            <wps:txbx>
                              <w:txbxContent>
                                <w:p w:rsidR="00C6308C" w:rsidRPr="00D96124" w:rsidRDefault="00C6308C" w:rsidP="00C6308C">
                                  <w:pPr>
                                    <w:pStyle w:val="NormalWeb"/>
                                    <w:spacing w:before="0" w:beforeAutospacing="0" w:after="200" w:afterAutospacing="0"/>
                                    <w:rPr>
                                      <w:rFonts w:ascii="Comic Sans MS" w:hAnsi="Comic Sans MS"/>
                                    </w:rPr>
                                  </w:pPr>
                                  <w:r w:rsidRPr="00D96124">
                                    <w:rPr>
                                      <w:rFonts w:ascii="Comic Sans MS" w:hAnsi="Comic Sans MS"/>
                                      <w:color w:val="000000"/>
                                      <w:kern w:val="24"/>
                                    </w:rPr>
                                    <w:t>Her gün ölmektense bir gün ölmeyi yeğlerim. Bayrak için ölmek her Türk için şereftir.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4" o:spid="_x0000_s1026" type="#_x0000_t62" style="position:absolute;left:0;text-align:left;margin-left:382.4pt;margin-top:44.85pt;width:159pt;height:13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" adj="-6657,4077" fillcolor="#ffc" strokecolor="#936">
                      <v:textbox>
                        <w:txbxContent>
                          <w:p w:rsidR="00C6308C" w:rsidRPr="00D96124" w:rsidRDefault="00C6308C" w:rsidP="00C6308C">
                            <w:pPr>
                              <w:pStyle w:val="NormalWeb"/>
                              <w:spacing w:before="0" w:beforeAutospacing="0" w:after="200" w:afterAutospacing="0"/>
                              <w:rPr>
                                <w:rFonts w:ascii="Comic Sans MS" w:hAnsi="Comic Sans MS"/>
                              </w:rPr>
                            </w:pPr>
                            <w:r w:rsidRPr="00D96124">
                              <w:rPr>
                                <w:rFonts w:ascii="Comic Sans MS" w:hAnsi="Comic Sans MS"/>
                                <w:color w:val="000000"/>
                                <w:kern w:val="24"/>
                              </w:rPr>
                              <w:t>Her gün ölmektense bir gün ölmeyi yeğlerim. Bayrak için ölmek her Türk için şereftir.</w:t>
                            </w:r>
                          </w:p>
                        </w:txbxContent>
                      </v:textbox>
                    </v:shape>
                  </w:pict>
                </mc:Fallback>
              </mc:AlternateContent>
            </w:r>
            <w:r>
              <w:rPr>
                <w:noProof/>
                <w:lang w:eastAsia="tr-TR"/>
              </w:rPr>
              <mc:AlternateContent>
                <mc:Choice Requires="wps">
                  <w:drawing>
                    <wp:anchor distT="0" distB="0" distL="114300" distR="114300" simplePos="0" relativeHeight="251657216" behindDoc="0" locked="0" layoutInCell="1" allowOverlap="1">
                      <wp:simplePos x="0" y="0"/>
                      <wp:positionH relativeFrom="column">
                        <wp:posOffset>-68580</wp:posOffset>
                      </wp:positionH>
                      <wp:positionV relativeFrom="paragraph">
                        <wp:posOffset>0</wp:posOffset>
                      </wp:positionV>
                      <wp:extent cx="2484120" cy="2741295"/>
                      <wp:effectExtent l="7620" t="9525" r="651510" b="11430"/>
                      <wp:wrapNone/>
                      <wp:docPr id="6"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4120" cy="2741295"/>
                              </a:xfrm>
                              <a:prstGeom prst="wedgeRoundRectCallout">
                                <a:avLst>
                                  <a:gd name="adj1" fmla="val 75255"/>
                                  <a:gd name="adj2" fmla="val -25676"/>
                                  <a:gd name="adj3" fmla="val 16667"/>
                                </a:avLst>
                              </a:prstGeom>
                              <a:solidFill>
                                <a:srgbClr val="FFFFCC"/>
                              </a:solidFill>
                              <a:ln w="9525">
                                <a:solidFill>
                                  <a:srgbClr val="993366"/>
                                </a:solidFill>
                                <a:miter lim="800000"/>
                                <a:headEnd/>
                                <a:tailEnd/>
                              </a:ln>
                            </wps:spPr>
                            <wps:txbx>
                              <w:txbxContent>
                                <w:p w:rsidR="00C6308C" w:rsidRPr="00D96124" w:rsidRDefault="00C6308C" w:rsidP="00C6308C">
                                  <w:pPr>
                                    <w:pStyle w:val="NormalWeb"/>
                                    <w:spacing w:before="0" w:beforeAutospacing="0" w:after="200" w:afterAutospacing="0"/>
                                    <w:rPr>
                                      <w:rFonts w:ascii="Comic Sans MS" w:hAnsi="Comic Sans MS"/>
                                    </w:rPr>
                                  </w:pPr>
                                  <w:r w:rsidRPr="00D96124">
                                    <w:rPr>
                                      <w:rFonts w:ascii="Comic Sans MS" w:hAnsi="Comic Sans MS"/>
                                      <w:color w:val="000000"/>
                                      <w:kern w:val="24"/>
                                    </w:rPr>
                                    <w:t>Bir bez parçasından başka bir şey olmayan bayrak için dün bu kadar gürültü yaptınız. İstesem hepinizi yok edebilirdim, yapmadım. Yarın top tüfek kullanacak olursam ne yaparsınız? Çoluk çocuğunuza acımıyor musunuz?</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 o:spid="_x0000_s1027" type="#_x0000_t62" style="position:absolute;left:0;text-align:left;margin-left:-5.4pt;margin-top:0;width:195.6pt;height:215.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" adj="27055,5254" fillcolor="#ffc" strokecolor="#936">
                      <v:textbox>
                        <w:txbxContent>
                          <w:p w:rsidR="00C6308C" w:rsidRPr="00D96124" w:rsidRDefault="00C6308C" w:rsidP="00C6308C">
                            <w:pPr>
                              <w:pStyle w:val="NormalWeb"/>
                              <w:spacing w:before="0" w:beforeAutospacing="0" w:after="200" w:afterAutospacing="0"/>
                              <w:rPr>
                                <w:rFonts w:ascii="Comic Sans MS" w:hAnsi="Comic Sans MS"/>
                              </w:rPr>
                            </w:pPr>
                            <w:r w:rsidRPr="00D96124">
                              <w:rPr>
                                <w:rFonts w:ascii="Comic Sans MS" w:hAnsi="Comic Sans MS"/>
                                <w:color w:val="000000"/>
                                <w:kern w:val="24"/>
                              </w:rPr>
                              <w:t>Bir bez parçasından başka bir şey olmayan bayrak için dün bu kadar gürültü yaptınız. İstesem hepinizi yok edebilirdim, yapmadım. Yarın top tüfek kullanacak olursam ne yaparsınız? Çoluk çocuğunuza acımıyor musunuz?</w:t>
                            </w:r>
                          </w:p>
                        </w:txbxContent>
                      </v:textbox>
                    </v:shape>
                  </w:pict>
                </mc:Fallback>
              </mc:AlternateContent>
            </w:r>
            <w:r>
              <w:rPr>
                <w:rFonts w:ascii="Comic Sans MS" w:hAnsi="Comic Sans MS"/>
                <w:b/>
                <w:noProof/>
                <w:lang w:eastAsia="tr-TR"/>
              </w:rPr>
              <w:drawing>
                <wp:inline distT="0" distB="0" distL="0" distR="0">
                  <wp:extent cx="1905000" cy="2771775"/>
                  <wp:effectExtent l="0" t="0" r="0" b="9525"/>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05000" cy="2771775"/>
                          </a:xfrm>
                          <a:prstGeom prst="rect">
                            <a:avLst/>
                          </a:prstGeom>
                          <a:noFill/>
                          <a:ln>
                            <a:noFill/>
                          </a:ln>
                        </pic:spPr>
                      </pic:pic>
                    </a:graphicData>
                  </a:graphic>
                </wp:inline>
              </w:drawing>
            </w:r>
          </w:p>
          <w:p w:rsidR="00C6308C" w:rsidRPr="00EB3E0A" w:rsidRDefault="00C6308C" w:rsidP="00C6308C">
            <w:pPr>
              <w:pStyle w:val="AralkYok"/>
              <w:jc w:val="both"/>
              <w:rPr>
                <w:rFonts w:ascii="Comic Sans MS" w:hAnsi="Comic Sans MS"/>
                <w:bCs/>
              </w:rPr>
            </w:pPr>
            <w:r w:rsidRPr="00EB3E0A">
              <w:rPr>
                <w:rFonts w:ascii="Comic Sans MS" w:hAnsi="Comic Sans MS"/>
                <w:b/>
                <w:bCs/>
              </w:rPr>
              <w:t>1)Buna göre, Maraşlı Aşıkoğlu Hüseyin’in, Fransız komutana verdiği cevabın temelinde, aşağıdaki duygulardan hangisi yatmaktadır?</w:t>
            </w:r>
          </w:p>
          <w:p w:rsidR="00C6308C" w:rsidRPr="00EB3E0A" w:rsidRDefault="00C6308C" w:rsidP="00C6308C">
            <w:pPr>
              <w:pStyle w:val="AralkYok"/>
              <w:rPr>
                <w:rFonts w:ascii="Comic Sans MS" w:hAnsi="Comic Sans MS"/>
                <w:bCs/>
              </w:rPr>
            </w:pPr>
            <w:r w:rsidRPr="00EB3E0A">
              <w:rPr>
                <w:rFonts w:ascii="Comic Sans MS" w:hAnsi="Comic Sans MS"/>
                <w:bCs/>
              </w:rPr>
              <w:t>A) Milli egemenlik</w:t>
            </w:r>
          </w:p>
          <w:p w:rsidR="00C6308C" w:rsidRPr="00EB3E0A" w:rsidRDefault="00C6308C" w:rsidP="00C6308C">
            <w:pPr>
              <w:pStyle w:val="AralkYok"/>
              <w:rPr>
                <w:rFonts w:ascii="Comic Sans MS" w:hAnsi="Comic Sans MS"/>
                <w:bCs/>
              </w:rPr>
            </w:pPr>
            <w:r w:rsidRPr="00EB3E0A">
              <w:rPr>
                <w:rFonts w:ascii="Comic Sans MS" w:hAnsi="Comic Sans MS"/>
                <w:bCs/>
              </w:rPr>
              <w:t>B) Adalet ve eşitlik</w:t>
            </w:r>
          </w:p>
          <w:p w:rsidR="00C6308C" w:rsidRPr="00EB3E0A" w:rsidRDefault="00C6308C" w:rsidP="00C6308C">
            <w:pPr>
              <w:pStyle w:val="AralkYok"/>
              <w:rPr>
                <w:rFonts w:ascii="Comic Sans MS" w:hAnsi="Comic Sans MS"/>
                <w:bCs/>
              </w:rPr>
            </w:pPr>
            <w:r w:rsidRPr="00EB3E0A">
              <w:rPr>
                <w:rFonts w:ascii="Comic Sans MS" w:hAnsi="Comic Sans MS"/>
                <w:bCs/>
              </w:rPr>
              <w:t>C) Akılcılık ve bilimsellik</w:t>
            </w:r>
          </w:p>
          <w:p w:rsidR="00C6308C" w:rsidRPr="00EB3E0A" w:rsidRDefault="00C6308C" w:rsidP="002B3441">
            <w:pPr>
              <w:pStyle w:val="AralkYok"/>
              <w:rPr>
                <w:rFonts w:ascii="Comic Sans MS" w:hAnsi="Comic Sans MS"/>
                <w:bCs/>
              </w:rPr>
            </w:pPr>
            <w:r w:rsidRPr="00EB3E0A">
              <w:rPr>
                <w:rFonts w:ascii="Comic Sans MS" w:hAnsi="Comic Sans MS"/>
                <w:bCs/>
              </w:rPr>
              <w:t>D) Bağımsızlık ve özgürlük</w:t>
            </w:r>
          </w:p>
          <w:p w:rsidR="002B3441" w:rsidRPr="00EB3E0A" w:rsidRDefault="002B3441" w:rsidP="002B3441">
            <w:pPr>
              <w:pStyle w:val="AralkYok"/>
              <w:rPr>
                <w:rFonts w:ascii="Comic Sans MS" w:hAnsi="Comic Sans MS"/>
                <w:bCs/>
              </w:rPr>
            </w:pPr>
          </w:p>
        </w:tc>
      </w:tr>
      <w:tr w:rsidR="0028167D" w:rsidRPr="00EB3E0A" w:rsidTr="00AF353F">
        <w:trPr>
          <w:trHeight w:val="4461"/>
        </w:trPr>
        <w:tc>
          <w:tcPr>
            <w:tcW w:w="5493" w:type="dxa"/>
            <w:shd w:val="clear" w:color="auto" w:fill="auto"/>
          </w:tcPr>
          <w:p w:rsidR="00FC5D03" w:rsidRPr="00EB3E0A" w:rsidRDefault="005749DF" w:rsidP="00FC5D03">
            <w:pPr>
              <w:pStyle w:val="AralkYok"/>
              <w:jc w:val="both"/>
              <w:rPr>
                <w:rFonts w:ascii="Comic Sans MS" w:hAnsi="Comic Sans MS"/>
                <w:noProof/>
              </w:rPr>
            </w:pPr>
            <w:r w:rsidRPr="00EB3E0A">
              <w:rPr>
                <w:rFonts w:ascii="Comic Sans MS" w:hAnsi="Comic Sans MS"/>
                <w:noProof/>
              </w:rPr>
              <w:t>2)</w:t>
            </w:r>
            <w:r w:rsidR="00FC5D03" w:rsidRPr="00EB3E0A">
              <w:rPr>
                <w:rFonts w:ascii="Comic Sans MS" w:hAnsi="Comic Sans MS"/>
                <w:noProof/>
              </w:rPr>
              <w:t>İtilaf Devletleri, Mondros Ateşkes Anlaşması’ndan sonra Anadolu topraklarını yer yer işgal etmeye başlamışlardır. İşgaller karşısında İstanbul Hükümetinin sessiz kalması üzerine Anadolu halkı vatanı koruma ve bağımsız yaşama arzusu ile, Kuvayı milliye adlı direniş örgütlerini kurarak kendi bölgelerini korumaya çalışmışlardır.</w:t>
            </w:r>
          </w:p>
          <w:p w:rsidR="00FC5D03" w:rsidRPr="00EB3E0A" w:rsidRDefault="00FC5D03" w:rsidP="00FC5D03">
            <w:pPr>
              <w:pStyle w:val="AralkYok"/>
              <w:jc w:val="both"/>
              <w:rPr>
                <w:rFonts w:ascii="Comic Sans MS" w:hAnsi="Comic Sans MS"/>
                <w:noProof/>
              </w:rPr>
            </w:pPr>
            <w:r w:rsidRPr="00EB3E0A">
              <w:rPr>
                <w:rFonts w:ascii="Comic Sans MS" w:hAnsi="Comic Sans MS"/>
                <w:noProof/>
              </w:rPr>
              <w:t xml:space="preserve">  </w:t>
            </w:r>
            <w:r w:rsidRPr="00EB3E0A">
              <w:rPr>
                <w:rFonts w:ascii="Comic Sans MS" w:hAnsi="Comic Sans MS"/>
                <w:b/>
                <w:bCs/>
                <w:noProof/>
              </w:rPr>
              <w:t>Verilen bilgide Kuvayı Milliye’nin oluşmasında aşağıdakilerden hangisinin etkisinden söz edilmemiştir?</w:t>
            </w:r>
          </w:p>
          <w:p w:rsidR="00FC5D03" w:rsidRPr="00EB3E0A" w:rsidRDefault="00FC5D03" w:rsidP="00FC5D03">
            <w:pPr>
              <w:pStyle w:val="AralkYok"/>
              <w:jc w:val="both"/>
              <w:rPr>
                <w:rFonts w:ascii="Comic Sans MS" w:hAnsi="Comic Sans MS"/>
                <w:noProof/>
              </w:rPr>
            </w:pPr>
            <w:r w:rsidRPr="00EB3E0A">
              <w:rPr>
                <w:rFonts w:ascii="Comic Sans MS" w:hAnsi="Comic Sans MS"/>
                <w:noProof/>
              </w:rPr>
              <w:t>A) Milliyetçilik duygusu</w:t>
            </w:r>
          </w:p>
          <w:p w:rsidR="00FC5D03" w:rsidRPr="00EB3E0A" w:rsidRDefault="00FC5D03" w:rsidP="00FC5D03">
            <w:pPr>
              <w:pStyle w:val="AralkYok"/>
              <w:jc w:val="both"/>
              <w:rPr>
                <w:rFonts w:ascii="Comic Sans MS" w:hAnsi="Comic Sans MS"/>
                <w:noProof/>
              </w:rPr>
            </w:pPr>
            <w:r w:rsidRPr="00EB3E0A">
              <w:rPr>
                <w:rFonts w:ascii="Comic Sans MS" w:hAnsi="Comic Sans MS"/>
                <w:noProof/>
              </w:rPr>
              <w:t>B) Anadolu’nun işgale uğraması</w:t>
            </w:r>
          </w:p>
          <w:p w:rsidR="00FC5D03" w:rsidRPr="00EB3E0A" w:rsidRDefault="00FC5D03" w:rsidP="00FC5D03">
            <w:pPr>
              <w:pStyle w:val="AralkYok"/>
              <w:jc w:val="both"/>
              <w:rPr>
                <w:rFonts w:ascii="Comic Sans MS" w:hAnsi="Comic Sans MS"/>
                <w:noProof/>
              </w:rPr>
            </w:pPr>
            <w:r w:rsidRPr="00EB3E0A">
              <w:rPr>
                <w:rFonts w:ascii="Comic Sans MS" w:hAnsi="Comic Sans MS"/>
                <w:noProof/>
              </w:rPr>
              <w:t xml:space="preserve">C) </w:t>
            </w:r>
            <w:r w:rsidR="004C3D80">
              <w:rPr>
                <w:rFonts w:ascii="Comic Sans MS" w:hAnsi="Comic Sans MS"/>
                <w:noProof/>
              </w:rPr>
              <w:t>Topyekûn ulusal mücadeleyi başlatma</w:t>
            </w:r>
          </w:p>
          <w:p w:rsidR="0028167D" w:rsidRPr="00EB3E0A" w:rsidRDefault="00FC5D03" w:rsidP="004C3D80">
            <w:pPr>
              <w:pStyle w:val="AralkYok"/>
              <w:jc w:val="both"/>
              <w:rPr>
                <w:rFonts w:ascii="Comic Sans MS" w:hAnsi="Comic Sans MS"/>
                <w:noProof/>
                <w:lang w:eastAsia="tr-TR"/>
              </w:rPr>
            </w:pPr>
            <w:r w:rsidRPr="00EB3E0A">
              <w:rPr>
                <w:rFonts w:ascii="Comic Sans MS" w:hAnsi="Comic Sans MS"/>
                <w:noProof/>
              </w:rPr>
              <w:t xml:space="preserve">D) </w:t>
            </w:r>
            <w:r w:rsidR="004C3D80">
              <w:rPr>
                <w:rFonts w:ascii="Comic Sans MS" w:hAnsi="Comic Sans MS"/>
                <w:noProof/>
              </w:rPr>
              <w:t>İstanbul Hükûmetinin izlediği politika</w:t>
            </w:r>
          </w:p>
        </w:tc>
        <w:tc>
          <w:tcPr>
            <w:tcW w:w="5493" w:type="dxa"/>
            <w:shd w:val="clear" w:color="auto" w:fill="auto"/>
          </w:tcPr>
          <w:p w:rsidR="00A51B5B" w:rsidRPr="00EB3E0A" w:rsidRDefault="005749DF" w:rsidP="005749DF">
            <w:pPr>
              <w:pStyle w:val="AralkYok"/>
              <w:jc w:val="both"/>
              <w:rPr>
                <w:rFonts w:ascii="Comic Sans MS" w:hAnsi="Comic Sans MS"/>
                <w:bCs/>
              </w:rPr>
            </w:pPr>
            <w:r w:rsidRPr="00EB3E0A">
              <w:rPr>
                <w:rFonts w:ascii="Comic Sans MS" w:hAnsi="Comic Sans MS"/>
                <w:bCs/>
              </w:rPr>
              <w:t xml:space="preserve">4) </w:t>
            </w:r>
            <w:r w:rsidR="00A51B5B" w:rsidRPr="00EB3E0A">
              <w:rPr>
                <w:rFonts w:ascii="Comic Sans MS" w:hAnsi="Comic Sans MS"/>
                <w:bCs/>
              </w:rPr>
              <w:t>Kurtuluş Savaşı'nın yaşandığı ortamda Atatürk, 15 Temmuz 1921'de Maarif Kongresi'ni y</w:t>
            </w:r>
            <w:r w:rsidR="00A51B5B" w:rsidRPr="00EB3E0A">
              <w:rPr>
                <w:rFonts w:ascii="Comic Sans MS" w:hAnsi="Comic Sans MS"/>
                <w:bCs/>
                <w:u w:val="single"/>
              </w:rPr>
              <w:t>apmış</w:t>
            </w:r>
            <w:r w:rsidR="00A51B5B" w:rsidRPr="00EB3E0A">
              <w:rPr>
                <w:rFonts w:ascii="Comic Sans MS" w:hAnsi="Comic Sans MS"/>
                <w:bCs/>
              </w:rPr>
              <w:t>tır.</w:t>
            </w:r>
          </w:p>
          <w:p w:rsidR="00A51B5B" w:rsidRPr="00EB3E0A" w:rsidRDefault="00A51B5B" w:rsidP="005749DF">
            <w:pPr>
              <w:pStyle w:val="AralkYok"/>
              <w:jc w:val="both"/>
              <w:rPr>
                <w:rFonts w:ascii="Comic Sans MS" w:hAnsi="Comic Sans MS"/>
                <w:bCs/>
              </w:rPr>
            </w:pPr>
            <w:r w:rsidRPr="00EB3E0A">
              <w:rPr>
                <w:rFonts w:ascii="Comic Sans MS" w:hAnsi="Comic Sans MS"/>
                <w:bCs/>
              </w:rPr>
              <w:t xml:space="preserve">Atatürk'ün bu çalışmasını, aşağıdaki sözlerinden hangisi </w:t>
            </w:r>
            <w:r w:rsidRPr="00EB3E0A">
              <w:rPr>
                <w:rFonts w:ascii="Comic Sans MS" w:hAnsi="Comic Sans MS"/>
                <w:b/>
                <w:bCs/>
                <w:u w:val="single"/>
              </w:rPr>
              <w:t>desteklemektedir</w:t>
            </w:r>
            <w:r w:rsidRPr="00EB3E0A">
              <w:rPr>
                <w:rFonts w:ascii="Comic Sans MS" w:hAnsi="Comic Sans MS"/>
                <w:bCs/>
              </w:rPr>
              <w:t>?</w:t>
            </w:r>
          </w:p>
          <w:p w:rsidR="00A51B5B" w:rsidRPr="00EB3E0A" w:rsidRDefault="00A51B5B" w:rsidP="00A51B5B">
            <w:pPr>
              <w:pStyle w:val="AralkYok"/>
              <w:rPr>
                <w:rFonts w:ascii="Comic Sans MS" w:hAnsi="Comic Sans MS"/>
                <w:bCs/>
              </w:rPr>
            </w:pPr>
            <w:r w:rsidRPr="00EB3E0A">
              <w:rPr>
                <w:rFonts w:ascii="Comic Sans MS" w:hAnsi="Comic Sans MS"/>
                <w:bCs/>
              </w:rPr>
              <w:t>A) "Öğretmenler! Yeni nesil sizin eseriniz olacaktır."</w:t>
            </w:r>
          </w:p>
          <w:p w:rsidR="00A51B5B" w:rsidRPr="00EB3E0A" w:rsidRDefault="00A51B5B" w:rsidP="00A51B5B">
            <w:pPr>
              <w:pStyle w:val="AralkYok"/>
              <w:rPr>
                <w:rFonts w:ascii="Comic Sans MS" w:hAnsi="Comic Sans MS"/>
                <w:bCs/>
              </w:rPr>
            </w:pPr>
            <w:r w:rsidRPr="00EB3E0A">
              <w:rPr>
                <w:rFonts w:ascii="Comic Sans MS" w:hAnsi="Comic Sans MS"/>
                <w:bCs/>
              </w:rPr>
              <w:t>B) "Sanatsız kalan bir milletin hayat damarlarından biri kopmuş demektir."</w:t>
            </w:r>
          </w:p>
          <w:p w:rsidR="00A51B5B" w:rsidRPr="00EB3E0A" w:rsidRDefault="00A51B5B" w:rsidP="00A51B5B">
            <w:pPr>
              <w:pStyle w:val="AralkYok"/>
              <w:rPr>
                <w:rFonts w:ascii="Comic Sans MS" w:hAnsi="Comic Sans MS"/>
                <w:bCs/>
              </w:rPr>
            </w:pPr>
            <w:r w:rsidRPr="00EB3E0A">
              <w:rPr>
                <w:rFonts w:ascii="Comic Sans MS" w:hAnsi="Comic Sans MS"/>
                <w:bCs/>
              </w:rPr>
              <w:t>C) "Yeni Türkiye Devleti, temellerini süngü ile değil, süngünün de dayandığı ekonomi ile kuracaktır."</w:t>
            </w:r>
          </w:p>
          <w:p w:rsidR="00A51B5B" w:rsidRPr="00EB3E0A" w:rsidRDefault="00A51B5B" w:rsidP="00A51B5B">
            <w:pPr>
              <w:pStyle w:val="AralkYok"/>
              <w:rPr>
                <w:rFonts w:ascii="Comic Sans MS" w:hAnsi="Comic Sans MS"/>
                <w:bCs/>
              </w:rPr>
            </w:pPr>
            <w:r w:rsidRPr="00EB3E0A">
              <w:rPr>
                <w:rFonts w:ascii="Comic Sans MS" w:hAnsi="Comic Sans MS"/>
                <w:bCs/>
              </w:rPr>
              <w:t>D) "Cahillikle, ilkellikle savaş, düşmanla savaştan daha az önemli değildir."</w:t>
            </w:r>
          </w:p>
          <w:p w:rsidR="00C10BA6" w:rsidRPr="00EB3E0A" w:rsidRDefault="00C10BA6" w:rsidP="0078652C">
            <w:pPr>
              <w:pStyle w:val="AralkYok"/>
              <w:rPr>
                <w:rFonts w:ascii="Comic Sans MS" w:hAnsi="Comic Sans MS"/>
                <w:bCs/>
              </w:rPr>
            </w:pPr>
          </w:p>
        </w:tc>
      </w:tr>
      <w:tr w:rsidR="0028167D" w:rsidRPr="00EB3E0A" w:rsidTr="00AF353F">
        <w:tc>
          <w:tcPr>
            <w:tcW w:w="5493" w:type="dxa"/>
            <w:shd w:val="clear" w:color="auto" w:fill="auto"/>
          </w:tcPr>
          <w:p w:rsidR="00961133" w:rsidRPr="00EB3E0A" w:rsidRDefault="005749DF" w:rsidP="00961133">
            <w:pPr>
              <w:pStyle w:val="AralkYok"/>
              <w:rPr>
                <w:rFonts w:ascii="Comic Sans MS" w:hAnsi="Comic Sans MS"/>
                <w:noProof/>
              </w:rPr>
            </w:pPr>
            <w:r w:rsidRPr="00EB3E0A">
              <w:rPr>
                <w:rFonts w:ascii="Comic Sans MS" w:hAnsi="Comic Sans MS"/>
                <w:bCs/>
                <w:noProof/>
              </w:rPr>
              <w:t xml:space="preserve">3) </w:t>
            </w:r>
            <w:r w:rsidR="00961133" w:rsidRPr="00EB3E0A">
              <w:rPr>
                <w:rFonts w:ascii="Comic Sans MS" w:hAnsi="Comic Sans MS"/>
                <w:bCs/>
                <w:noProof/>
              </w:rPr>
              <w:t xml:space="preserve">Türkiye’nin batı sınırını güvence altına almak amacı ile Balkan Antantı’nı imzalaması hangi </w:t>
            </w:r>
            <w:r w:rsidR="00961133" w:rsidRPr="00EB3E0A">
              <w:rPr>
                <w:rFonts w:ascii="Comic Sans MS" w:hAnsi="Comic Sans MS"/>
                <w:b/>
                <w:bCs/>
                <w:noProof/>
              </w:rPr>
              <w:t>dış politika</w:t>
            </w:r>
            <w:r w:rsidR="00961133" w:rsidRPr="00EB3E0A">
              <w:rPr>
                <w:rFonts w:ascii="Comic Sans MS" w:hAnsi="Comic Sans MS"/>
                <w:bCs/>
                <w:noProof/>
              </w:rPr>
              <w:t xml:space="preserve"> esası ile ilişkilidir?</w:t>
            </w:r>
          </w:p>
          <w:p w:rsidR="00B52F23" w:rsidRPr="00EB3E0A" w:rsidRDefault="00961133" w:rsidP="00654143">
            <w:pPr>
              <w:pStyle w:val="AralkYok"/>
              <w:numPr>
                <w:ilvl w:val="0"/>
                <w:numId w:val="34"/>
              </w:numPr>
              <w:rPr>
                <w:rFonts w:ascii="Comic Sans MS" w:hAnsi="Comic Sans MS"/>
                <w:noProof/>
                <w:lang w:eastAsia="tr-TR"/>
              </w:rPr>
            </w:pPr>
            <w:r w:rsidRPr="00EB3E0A">
              <w:rPr>
                <w:rFonts w:ascii="Comic Sans MS" w:hAnsi="Comic Sans MS"/>
                <w:noProof/>
                <w:lang w:eastAsia="tr-TR"/>
              </w:rPr>
              <w:t>Yayılmacı</w:t>
            </w:r>
          </w:p>
          <w:p w:rsidR="00961133" w:rsidRPr="00EB3E0A" w:rsidRDefault="00961133" w:rsidP="00654143">
            <w:pPr>
              <w:pStyle w:val="AralkYok"/>
              <w:numPr>
                <w:ilvl w:val="0"/>
                <w:numId w:val="34"/>
              </w:numPr>
              <w:rPr>
                <w:rFonts w:ascii="Comic Sans MS" w:hAnsi="Comic Sans MS"/>
                <w:noProof/>
                <w:lang w:eastAsia="tr-TR"/>
              </w:rPr>
            </w:pPr>
            <w:r w:rsidRPr="00EB3E0A">
              <w:rPr>
                <w:rFonts w:ascii="Comic Sans MS" w:hAnsi="Comic Sans MS"/>
                <w:noProof/>
                <w:lang w:eastAsia="tr-TR"/>
              </w:rPr>
              <w:t>Barışçı</w:t>
            </w:r>
          </w:p>
          <w:p w:rsidR="00961133" w:rsidRPr="00EB3E0A" w:rsidRDefault="00961133" w:rsidP="00654143">
            <w:pPr>
              <w:pStyle w:val="AralkYok"/>
              <w:numPr>
                <w:ilvl w:val="0"/>
                <w:numId w:val="34"/>
              </w:numPr>
              <w:rPr>
                <w:rFonts w:ascii="Comic Sans MS" w:hAnsi="Comic Sans MS"/>
                <w:noProof/>
                <w:lang w:eastAsia="tr-TR"/>
              </w:rPr>
            </w:pPr>
            <w:r w:rsidRPr="00EB3E0A">
              <w:rPr>
                <w:rFonts w:ascii="Comic Sans MS" w:hAnsi="Comic Sans MS"/>
                <w:noProof/>
                <w:lang w:eastAsia="tr-TR"/>
              </w:rPr>
              <w:t>Mütekabiliyet</w:t>
            </w:r>
            <w:r w:rsidR="002241B0" w:rsidRPr="00EB3E0A">
              <w:rPr>
                <w:rFonts w:ascii="Comic Sans MS" w:hAnsi="Comic Sans MS"/>
                <w:noProof/>
                <w:lang w:eastAsia="tr-TR"/>
              </w:rPr>
              <w:t xml:space="preserve"> (Eşitlik)</w:t>
            </w:r>
          </w:p>
          <w:p w:rsidR="00961133" w:rsidRPr="00EB3E0A" w:rsidRDefault="00961133" w:rsidP="00654143">
            <w:pPr>
              <w:pStyle w:val="AralkYok"/>
              <w:numPr>
                <w:ilvl w:val="0"/>
                <w:numId w:val="34"/>
              </w:numPr>
              <w:rPr>
                <w:rFonts w:ascii="Comic Sans MS" w:hAnsi="Comic Sans MS"/>
                <w:noProof/>
              </w:rPr>
            </w:pPr>
            <w:r w:rsidRPr="00EB3E0A">
              <w:rPr>
                <w:rFonts w:ascii="Comic Sans MS" w:hAnsi="Comic Sans MS"/>
                <w:noProof/>
              </w:rPr>
              <w:t>Milli Güce Dayanma</w:t>
            </w:r>
          </w:p>
        </w:tc>
        <w:tc>
          <w:tcPr>
            <w:tcW w:w="5493" w:type="dxa"/>
            <w:shd w:val="clear" w:color="auto" w:fill="auto"/>
          </w:tcPr>
          <w:p w:rsidR="00381D9F" w:rsidRPr="00EB3E0A" w:rsidRDefault="00455B2B" w:rsidP="00654143">
            <w:pPr>
              <w:pStyle w:val="AralkYok"/>
              <w:jc w:val="both"/>
              <w:rPr>
                <w:rFonts w:ascii="Comic Sans MS" w:hAnsi="Comic Sans MS"/>
                <w:bCs/>
              </w:rPr>
            </w:pPr>
            <w:r w:rsidRPr="00EB3E0A">
              <w:rPr>
                <w:rFonts w:ascii="Comic Sans MS" w:hAnsi="Comic Sans MS"/>
                <w:bCs/>
              </w:rPr>
              <w:t xml:space="preserve">5) </w:t>
            </w:r>
            <w:r w:rsidR="00381D9F" w:rsidRPr="00EB3E0A">
              <w:rPr>
                <w:rFonts w:ascii="Comic Sans MS" w:hAnsi="Comic Sans MS"/>
                <w:bCs/>
              </w:rPr>
              <w:t>Türkiye Cumhuriyeti'nin dış politikadaki çalışmalarından hangisi, Lozan Antlaşmasından arta kalan sorunları çözmekten çok uluslararası barışa katkı sağlama amacına yöneliktir?</w:t>
            </w:r>
          </w:p>
          <w:p w:rsidR="00381D9F" w:rsidRPr="00EB3E0A" w:rsidRDefault="00381D9F" w:rsidP="00654143">
            <w:pPr>
              <w:pStyle w:val="AralkYok"/>
              <w:numPr>
                <w:ilvl w:val="0"/>
                <w:numId w:val="35"/>
              </w:numPr>
              <w:rPr>
                <w:rFonts w:ascii="Comic Sans MS" w:hAnsi="Comic Sans MS"/>
                <w:bCs/>
              </w:rPr>
            </w:pPr>
            <w:r w:rsidRPr="00EB3E0A">
              <w:rPr>
                <w:rFonts w:ascii="Comic Sans MS" w:hAnsi="Comic Sans MS"/>
                <w:bCs/>
              </w:rPr>
              <w:t>Sadabat Paktı</w:t>
            </w:r>
          </w:p>
          <w:p w:rsidR="0028167D" w:rsidRPr="00EB3E0A" w:rsidRDefault="00381D9F" w:rsidP="00654143">
            <w:pPr>
              <w:pStyle w:val="AralkYok"/>
              <w:numPr>
                <w:ilvl w:val="0"/>
                <w:numId w:val="35"/>
              </w:numPr>
              <w:rPr>
                <w:rFonts w:ascii="Comic Sans MS" w:hAnsi="Comic Sans MS"/>
                <w:bCs/>
              </w:rPr>
            </w:pPr>
            <w:r w:rsidRPr="00EB3E0A">
              <w:rPr>
                <w:rFonts w:ascii="Comic Sans MS" w:hAnsi="Comic Sans MS"/>
                <w:bCs/>
              </w:rPr>
              <w:t>Nüfus mübadelesi</w:t>
            </w:r>
          </w:p>
          <w:p w:rsidR="00381D9F" w:rsidRPr="00EB3E0A" w:rsidRDefault="00381D9F" w:rsidP="00654143">
            <w:pPr>
              <w:pStyle w:val="AralkYok"/>
              <w:numPr>
                <w:ilvl w:val="0"/>
                <w:numId w:val="35"/>
              </w:numPr>
              <w:rPr>
                <w:rFonts w:ascii="Comic Sans MS" w:hAnsi="Comic Sans MS"/>
                <w:bCs/>
              </w:rPr>
            </w:pPr>
            <w:r w:rsidRPr="00EB3E0A">
              <w:rPr>
                <w:rFonts w:ascii="Comic Sans MS" w:hAnsi="Comic Sans MS"/>
                <w:bCs/>
              </w:rPr>
              <w:t>Musul Sorunu</w:t>
            </w:r>
          </w:p>
          <w:p w:rsidR="00381D9F" w:rsidRPr="00EB3E0A" w:rsidRDefault="00381D9F" w:rsidP="00654143">
            <w:pPr>
              <w:pStyle w:val="AralkYok"/>
              <w:numPr>
                <w:ilvl w:val="0"/>
                <w:numId w:val="35"/>
              </w:numPr>
              <w:rPr>
                <w:rFonts w:ascii="Comic Sans MS" w:hAnsi="Comic Sans MS"/>
                <w:bCs/>
              </w:rPr>
            </w:pPr>
            <w:r w:rsidRPr="00EB3E0A">
              <w:rPr>
                <w:rFonts w:ascii="Comic Sans MS" w:hAnsi="Comic Sans MS"/>
                <w:bCs/>
              </w:rPr>
              <w:t>Montrö Sözleşmesi</w:t>
            </w:r>
          </w:p>
        </w:tc>
      </w:tr>
    </w:tbl>
    <w:p w:rsidR="00D96124" w:rsidRDefault="00D96124" w:rsidP="00C270E2">
      <w:r>
        <w:br w:type="page"/>
      </w:r>
    </w:p>
    <w:tbl>
      <w:tblPr>
        <w:tblW w:w="0" w:type="auto"/>
        <w:tblBorders>
          <w:insideV w:val="single" w:sz="4" w:space="0" w:color="auto"/>
        </w:tblBorders>
        <w:tblLook w:val="04A0" w:firstRow="1" w:lastRow="0" w:firstColumn="1" w:lastColumn="0" w:noHBand="0" w:noVBand="1"/>
      </w:tblPr>
      <w:tblGrid>
        <w:gridCol w:w="5493"/>
        <w:gridCol w:w="5493"/>
      </w:tblGrid>
      <w:tr w:rsidR="00D118C7" w:rsidRPr="00913430" w:rsidTr="00913430">
        <w:trPr>
          <w:trHeight w:val="4959"/>
        </w:trPr>
        <w:tc>
          <w:tcPr>
            <w:tcW w:w="5493" w:type="dxa"/>
            <w:shd w:val="clear" w:color="auto" w:fill="auto"/>
          </w:tcPr>
          <w:p w:rsidR="00D96124" w:rsidRPr="00913430" w:rsidRDefault="00F0748F" w:rsidP="00F0748F">
            <w:pPr>
              <w:rPr>
                <w:rFonts w:ascii="Comic Sans MS" w:hAnsi="Comic Sans MS"/>
                <w:sz w:val="22"/>
                <w:szCs w:val="22"/>
              </w:rPr>
            </w:pPr>
            <w:r w:rsidRPr="00913430">
              <w:rPr>
                <w:rFonts w:ascii="Comic Sans MS" w:hAnsi="Comic Sans MS"/>
                <w:sz w:val="22"/>
                <w:szCs w:val="22"/>
              </w:rPr>
              <w:t xml:space="preserve">6)   </w:t>
            </w:r>
            <w:r w:rsidR="00D96124" w:rsidRPr="00913430">
              <w:rPr>
                <w:rFonts w:ascii="Comic Sans MS" w:hAnsi="Comic Sans MS"/>
                <w:sz w:val="22"/>
                <w:szCs w:val="22"/>
              </w:rPr>
              <w:t>Veriyoruz paşam, ben Nevşehir çarşısından</w:t>
            </w:r>
          </w:p>
          <w:p w:rsidR="00D96124" w:rsidRPr="00913430" w:rsidRDefault="00D96124" w:rsidP="00913430">
            <w:pPr>
              <w:jc w:val="center"/>
              <w:rPr>
                <w:rFonts w:ascii="Comic Sans MS" w:hAnsi="Comic Sans MS"/>
                <w:sz w:val="22"/>
                <w:szCs w:val="22"/>
              </w:rPr>
            </w:pPr>
            <w:r w:rsidRPr="00913430">
              <w:rPr>
                <w:rFonts w:ascii="Comic Sans MS" w:hAnsi="Comic Sans MS"/>
                <w:sz w:val="22"/>
                <w:szCs w:val="22"/>
              </w:rPr>
              <w:t>Gelme bir çarığım, giysin beni piyade.</w:t>
            </w:r>
          </w:p>
          <w:p w:rsidR="00D96124" w:rsidRPr="00913430" w:rsidRDefault="00D96124" w:rsidP="00913430">
            <w:pPr>
              <w:jc w:val="center"/>
              <w:rPr>
                <w:rFonts w:ascii="Comic Sans MS" w:hAnsi="Comic Sans MS"/>
                <w:sz w:val="22"/>
                <w:szCs w:val="22"/>
              </w:rPr>
            </w:pPr>
            <w:r w:rsidRPr="00913430">
              <w:rPr>
                <w:rFonts w:ascii="Comic Sans MS" w:hAnsi="Comic Sans MS"/>
                <w:sz w:val="22"/>
                <w:szCs w:val="22"/>
              </w:rPr>
              <w:t>O giydikçe ısınır toprak, ayaklarım üşümez,</w:t>
            </w:r>
          </w:p>
          <w:p w:rsidR="00D96124" w:rsidRPr="00913430" w:rsidRDefault="00D96124" w:rsidP="00913430">
            <w:pPr>
              <w:jc w:val="center"/>
              <w:rPr>
                <w:rFonts w:ascii="Comic Sans MS" w:hAnsi="Comic Sans MS"/>
                <w:sz w:val="22"/>
                <w:szCs w:val="22"/>
              </w:rPr>
            </w:pPr>
            <w:r w:rsidRPr="00913430">
              <w:rPr>
                <w:rFonts w:ascii="Comic Sans MS" w:hAnsi="Comic Sans MS"/>
                <w:sz w:val="22"/>
                <w:szCs w:val="22"/>
              </w:rPr>
              <w:t>Al benim son çarığımı.</w:t>
            </w:r>
          </w:p>
          <w:p w:rsidR="00D96124" w:rsidRPr="00913430" w:rsidRDefault="00D96124" w:rsidP="00913430">
            <w:pPr>
              <w:jc w:val="center"/>
              <w:rPr>
                <w:rFonts w:ascii="Comic Sans MS" w:hAnsi="Comic Sans MS"/>
                <w:sz w:val="22"/>
                <w:szCs w:val="22"/>
              </w:rPr>
            </w:pPr>
            <w:r w:rsidRPr="00913430">
              <w:rPr>
                <w:rFonts w:ascii="Comic Sans MS" w:hAnsi="Comic Sans MS"/>
                <w:sz w:val="22"/>
                <w:szCs w:val="22"/>
              </w:rPr>
              <w:t>Çıkardım gömleğimi veriyorum,</w:t>
            </w:r>
          </w:p>
          <w:p w:rsidR="00D96124" w:rsidRPr="00913430" w:rsidRDefault="00D96124" w:rsidP="00913430">
            <w:pPr>
              <w:jc w:val="center"/>
              <w:rPr>
                <w:rFonts w:ascii="Comic Sans MS" w:hAnsi="Comic Sans MS"/>
                <w:sz w:val="22"/>
                <w:szCs w:val="22"/>
              </w:rPr>
            </w:pPr>
            <w:r w:rsidRPr="00913430">
              <w:rPr>
                <w:rFonts w:ascii="Comic Sans MS" w:hAnsi="Comic Sans MS"/>
                <w:sz w:val="22"/>
                <w:szCs w:val="22"/>
              </w:rPr>
              <w:t>Kılıç salsın giyende süvariler.</w:t>
            </w:r>
          </w:p>
          <w:p w:rsidR="00D96124" w:rsidRPr="00913430" w:rsidRDefault="00D96124" w:rsidP="00913430">
            <w:pPr>
              <w:jc w:val="center"/>
              <w:rPr>
                <w:rFonts w:ascii="Comic Sans MS" w:hAnsi="Comic Sans MS"/>
                <w:sz w:val="22"/>
                <w:szCs w:val="22"/>
              </w:rPr>
            </w:pPr>
            <w:r w:rsidRPr="00913430">
              <w:rPr>
                <w:rFonts w:ascii="Comic Sans MS" w:hAnsi="Comic Sans MS"/>
                <w:sz w:val="22"/>
                <w:szCs w:val="22"/>
              </w:rPr>
              <w:t>Yaz sıcağında ağustos güneşinin ellerinden</w:t>
            </w:r>
          </w:p>
          <w:p w:rsidR="00D96124" w:rsidRPr="00913430" w:rsidRDefault="00D96124" w:rsidP="00913430">
            <w:pPr>
              <w:jc w:val="center"/>
              <w:rPr>
                <w:rFonts w:ascii="Comic Sans MS" w:hAnsi="Comic Sans MS"/>
                <w:sz w:val="22"/>
                <w:szCs w:val="22"/>
              </w:rPr>
            </w:pPr>
            <w:r w:rsidRPr="00913430">
              <w:rPr>
                <w:rFonts w:ascii="Comic Sans MS" w:hAnsi="Comic Sans MS"/>
                <w:sz w:val="22"/>
                <w:szCs w:val="22"/>
              </w:rPr>
              <w:t>Terlerini alsın.</w:t>
            </w:r>
          </w:p>
          <w:p w:rsidR="00D96124" w:rsidRPr="00913430" w:rsidRDefault="00D96124" w:rsidP="00913430">
            <w:pPr>
              <w:jc w:val="both"/>
              <w:rPr>
                <w:rFonts w:ascii="Comic Sans MS" w:hAnsi="Comic Sans MS"/>
                <w:sz w:val="22"/>
                <w:szCs w:val="22"/>
              </w:rPr>
            </w:pPr>
            <w:r w:rsidRPr="00913430">
              <w:rPr>
                <w:rFonts w:ascii="Comic Sans MS" w:hAnsi="Comic Sans MS"/>
                <w:bCs/>
                <w:sz w:val="22"/>
                <w:szCs w:val="22"/>
              </w:rPr>
              <w:t xml:space="preserve">Bu dizeler, aşağıdakilerden hangisinin </w:t>
            </w:r>
            <w:r w:rsidRPr="00913430">
              <w:rPr>
                <w:rFonts w:ascii="Comic Sans MS" w:hAnsi="Comic Sans MS"/>
                <w:b/>
                <w:bCs/>
                <w:sz w:val="22"/>
                <w:szCs w:val="22"/>
              </w:rPr>
              <w:t>uygulanmasıyla</w:t>
            </w:r>
            <w:r w:rsidRPr="00913430">
              <w:rPr>
                <w:rFonts w:ascii="Comic Sans MS" w:hAnsi="Comic Sans MS"/>
                <w:bCs/>
                <w:sz w:val="22"/>
                <w:szCs w:val="22"/>
              </w:rPr>
              <w:t xml:space="preserve"> ilgilidir?</w:t>
            </w:r>
          </w:p>
          <w:p w:rsidR="00D96124" w:rsidRPr="00913430" w:rsidRDefault="00D96124" w:rsidP="00942613">
            <w:pPr>
              <w:rPr>
                <w:rFonts w:ascii="Comic Sans MS" w:hAnsi="Comic Sans MS"/>
                <w:sz w:val="22"/>
                <w:szCs w:val="22"/>
              </w:rPr>
            </w:pPr>
            <w:r w:rsidRPr="00913430">
              <w:rPr>
                <w:rFonts w:ascii="Comic Sans MS" w:hAnsi="Comic Sans MS"/>
                <w:sz w:val="22"/>
                <w:szCs w:val="22"/>
              </w:rPr>
              <w:t>A) Takrir-i Sükûn Kanunu’nun</w:t>
            </w:r>
          </w:p>
          <w:p w:rsidR="00D96124" w:rsidRPr="00913430" w:rsidRDefault="00D96124" w:rsidP="00942613">
            <w:pPr>
              <w:rPr>
                <w:rFonts w:ascii="Comic Sans MS" w:hAnsi="Comic Sans MS"/>
                <w:sz w:val="22"/>
                <w:szCs w:val="22"/>
              </w:rPr>
            </w:pPr>
            <w:r w:rsidRPr="00913430">
              <w:rPr>
                <w:rFonts w:ascii="Comic Sans MS" w:hAnsi="Comic Sans MS"/>
                <w:sz w:val="22"/>
                <w:szCs w:val="22"/>
              </w:rPr>
              <w:t>B) Tekâlifi millîye Emirleri’</w:t>
            </w:r>
            <w:r w:rsidR="00F66714" w:rsidRPr="00913430">
              <w:rPr>
                <w:rFonts w:ascii="Comic Sans MS" w:hAnsi="Comic Sans MS"/>
                <w:sz w:val="22"/>
                <w:szCs w:val="22"/>
              </w:rPr>
              <w:t xml:space="preserve"> </w:t>
            </w:r>
            <w:r w:rsidRPr="00913430">
              <w:rPr>
                <w:rFonts w:ascii="Comic Sans MS" w:hAnsi="Comic Sans MS"/>
                <w:sz w:val="22"/>
                <w:szCs w:val="22"/>
              </w:rPr>
              <w:t>nin</w:t>
            </w:r>
          </w:p>
          <w:p w:rsidR="00D96124" w:rsidRPr="00913430" w:rsidRDefault="00D96124" w:rsidP="00942613">
            <w:pPr>
              <w:rPr>
                <w:rFonts w:ascii="Comic Sans MS" w:hAnsi="Comic Sans MS"/>
                <w:sz w:val="22"/>
                <w:szCs w:val="22"/>
              </w:rPr>
            </w:pPr>
            <w:r w:rsidRPr="00913430">
              <w:rPr>
                <w:rFonts w:ascii="Comic Sans MS" w:hAnsi="Comic Sans MS"/>
                <w:sz w:val="22"/>
                <w:szCs w:val="22"/>
              </w:rPr>
              <w:t>C) Şapka ve kıyafet inkılabının</w:t>
            </w:r>
          </w:p>
          <w:p w:rsidR="00D96124" w:rsidRPr="00913430" w:rsidRDefault="00D96124" w:rsidP="00942613">
            <w:pPr>
              <w:rPr>
                <w:rFonts w:ascii="Comic Sans MS" w:hAnsi="Comic Sans MS"/>
                <w:sz w:val="22"/>
                <w:szCs w:val="22"/>
              </w:rPr>
            </w:pPr>
            <w:r w:rsidRPr="00913430">
              <w:rPr>
                <w:rFonts w:ascii="Comic Sans MS" w:hAnsi="Comic Sans MS"/>
                <w:sz w:val="22"/>
                <w:szCs w:val="22"/>
              </w:rPr>
              <w:t>D) Hıyanet-i Vataniye Kanunu’nun</w:t>
            </w:r>
          </w:p>
        </w:tc>
        <w:tc>
          <w:tcPr>
            <w:tcW w:w="5493" w:type="dxa"/>
            <w:shd w:val="clear" w:color="auto" w:fill="auto"/>
          </w:tcPr>
          <w:p w:rsidR="00C777A0" w:rsidRPr="00913430" w:rsidRDefault="00F255E6" w:rsidP="00913430">
            <w:pPr>
              <w:jc w:val="both"/>
              <w:rPr>
                <w:rFonts w:ascii="Comic Sans MS" w:hAnsi="Comic Sans MS"/>
                <w:sz w:val="22"/>
                <w:szCs w:val="22"/>
              </w:rPr>
            </w:pPr>
            <w:r w:rsidRPr="00913430">
              <w:rPr>
                <w:rFonts w:ascii="Comic Sans MS" w:hAnsi="Comic Sans MS"/>
                <w:b/>
                <w:bCs/>
                <w:sz w:val="22"/>
                <w:szCs w:val="22"/>
              </w:rPr>
              <w:t>9)</w:t>
            </w:r>
            <w:r w:rsidR="00C777A0" w:rsidRPr="00913430">
              <w:rPr>
                <w:rFonts w:ascii="Comic Sans MS" w:hAnsi="Comic Sans MS"/>
                <w:b/>
                <w:bCs/>
                <w:sz w:val="22"/>
                <w:szCs w:val="22"/>
              </w:rPr>
              <w:t xml:space="preserve">• </w:t>
            </w:r>
            <w:r w:rsidR="00C777A0" w:rsidRPr="00913430">
              <w:rPr>
                <w:rFonts w:ascii="Comic Sans MS" w:hAnsi="Comic Sans MS"/>
                <w:sz w:val="22"/>
                <w:szCs w:val="22"/>
              </w:rPr>
              <w:t>Halide Edip Adıvar, Millî Mücadele’de yaralanan Peyami adlı bir kişinin Cebeci Hastanesinde yazdığı hatıralarını “Ateşten Gömlek” adlı romanında işlemiştir.</w:t>
            </w:r>
          </w:p>
          <w:p w:rsidR="00C777A0" w:rsidRPr="00913430" w:rsidRDefault="00C777A0" w:rsidP="00913430">
            <w:pPr>
              <w:jc w:val="both"/>
              <w:rPr>
                <w:rFonts w:ascii="Comic Sans MS" w:hAnsi="Comic Sans MS"/>
                <w:sz w:val="22"/>
                <w:szCs w:val="22"/>
              </w:rPr>
            </w:pPr>
            <w:r w:rsidRPr="00913430">
              <w:rPr>
                <w:rFonts w:ascii="Comic Sans MS" w:hAnsi="Comic Sans MS"/>
                <w:b/>
                <w:bCs/>
                <w:sz w:val="22"/>
                <w:szCs w:val="22"/>
              </w:rPr>
              <w:t xml:space="preserve">• </w:t>
            </w:r>
            <w:r w:rsidRPr="00913430">
              <w:rPr>
                <w:rFonts w:ascii="Comic Sans MS" w:hAnsi="Comic Sans MS"/>
                <w:sz w:val="22"/>
                <w:szCs w:val="22"/>
              </w:rPr>
              <w:t>Kurtuluş Savaşı’nda Türk milletinin kadını, yaşlısı ve çocuğuyla cephede savaşan ordusuna destek olması, Yakup Kadri Karaosmanoğlu’nun “Ankara” adlı romanına konu olmuştur.</w:t>
            </w:r>
          </w:p>
          <w:p w:rsidR="00C777A0" w:rsidRPr="00913430" w:rsidRDefault="00C777A0" w:rsidP="00C777A0">
            <w:pPr>
              <w:rPr>
                <w:rFonts w:ascii="Comic Sans MS" w:hAnsi="Comic Sans MS"/>
                <w:sz w:val="22"/>
                <w:szCs w:val="22"/>
              </w:rPr>
            </w:pPr>
            <w:r w:rsidRPr="00913430">
              <w:rPr>
                <w:rFonts w:ascii="Comic Sans MS" w:hAnsi="Comic Sans MS"/>
                <w:bCs/>
                <w:sz w:val="22"/>
                <w:szCs w:val="22"/>
              </w:rPr>
              <w:t>Verilen durumlar, aşağıdakilerden hangisine bir örnektir?</w:t>
            </w:r>
          </w:p>
          <w:p w:rsidR="00C777A0" w:rsidRPr="00913430" w:rsidRDefault="00C777A0" w:rsidP="00C777A0">
            <w:pPr>
              <w:rPr>
                <w:rFonts w:ascii="Comic Sans MS" w:hAnsi="Comic Sans MS"/>
                <w:sz w:val="22"/>
                <w:szCs w:val="22"/>
              </w:rPr>
            </w:pPr>
            <w:r w:rsidRPr="00913430">
              <w:rPr>
                <w:rFonts w:ascii="Comic Sans MS" w:hAnsi="Comic Sans MS"/>
                <w:sz w:val="22"/>
                <w:szCs w:val="22"/>
              </w:rPr>
              <w:t>A) Toplum hayatında kadının rolüne</w:t>
            </w:r>
          </w:p>
          <w:p w:rsidR="00C777A0" w:rsidRPr="00913430" w:rsidRDefault="00C777A0" w:rsidP="00C777A0">
            <w:pPr>
              <w:rPr>
                <w:rFonts w:ascii="Comic Sans MS" w:hAnsi="Comic Sans MS"/>
                <w:sz w:val="22"/>
                <w:szCs w:val="22"/>
              </w:rPr>
            </w:pPr>
            <w:r w:rsidRPr="00913430">
              <w:rPr>
                <w:rFonts w:ascii="Comic Sans MS" w:hAnsi="Comic Sans MS"/>
                <w:sz w:val="22"/>
                <w:szCs w:val="22"/>
              </w:rPr>
              <w:t>B) Savaşların kültürel etkileşime katkısına</w:t>
            </w:r>
          </w:p>
          <w:p w:rsidR="00C777A0" w:rsidRPr="00913430" w:rsidRDefault="00C777A0" w:rsidP="00C777A0">
            <w:pPr>
              <w:rPr>
                <w:rFonts w:ascii="Comic Sans MS" w:hAnsi="Comic Sans MS"/>
                <w:sz w:val="22"/>
                <w:szCs w:val="22"/>
              </w:rPr>
            </w:pPr>
            <w:r w:rsidRPr="00913430">
              <w:rPr>
                <w:rFonts w:ascii="Comic Sans MS" w:hAnsi="Comic Sans MS"/>
                <w:sz w:val="22"/>
                <w:szCs w:val="22"/>
              </w:rPr>
              <w:t>C) Millî Mücadele’nin ekonomik sonuçlarına</w:t>
            </w:r>
          </w:p>
          <w:p w:rsidR="00D96124" w:rsidRPr="00913430" w:rsidRDefault="00C777A0" w:rsidP="00942613">
            <w:pPr>
              <w:rPr>
                <w:rFonts w:ascii="Comic Sans MS" w:hAnsi="Comic Sans MS"/>
                <w:sz w:val="22"/>
                <w:szCs w:val="22"/>
              </w:rPr>
            </w:pPr>
            <w:r w:rsidRPr="00913430">
              <w:rPr>
                <w:rFonts w:ascii="Comic Sans MS" w:hAnsi="Comic Sans MS"/>
                <w:sz w:val="22"/>
                <w:szCs w:val="22"/>
              </w:rPr>
              <w:t>D) Toplumsal olayların edebiyata yansımasına</w:t>
            </w:r>
          </w:p>
        </w:tc>
      </w:tr>
      <w:tr w:rsidR="00EB3E0A" w:rsidRPr="00913430" w:rsidTr="00913430">
        <w:trPr>
          <w:trHeight w:val="6658"/>
        </w:trPr>
        <w:tc>
          <w:tcPr>
            <w:tcW w:w="5493" w:type="dxa"/>
            <w:shd w:val="clear" w:color="auto" w:fill="auto"/>
          </w:tcPr>
          <w:p w:rsidR="00D118C7" w:rsidRPr="00913430" w:rsidRDefault="000765B8" w:rsidP="00913430">
            <w:pPr>
              <w:jc w:val="center"/>
              <w:rPr>
                <w:rFonts w:ascii="Comic Sans MS" w:hAnsi="Comic Sans MS"/>
                <w:bCs/>
                <w:sz w:val="22"/>
                <w:szCs w:val="22"/>
                <w:lang w:val="nn-NO"/>
              </w:rPr>
            </w:pPr>
            <w:r>
              <w:rPr>
                <w:rFonts w:ascii="Comic Sans MS" w:hAnsi="Comic Sans MS"/>
                <w:noProof/>
                <w:sz w:val="22"/>
                <w:szCs w:val="22"/>
              </w:rPr>
              <w:drawing>
                <wp:inline distT="0" distB="0" distL="0" distR="0">
                  <wp:extent cx="2962275" cy="1762125"/>
                  <wp:effectExtent l="0" t="0" r="9525" b="9525"/>
                  <wp:docPr id="3" name="Resim 1">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62275" cy="1762125"/>
                          </a:xfrm>
                          <a:prstGeom prst="rect">
                            <a:avLst/>
                          </a:prstGeom>
                          <a:noFill/>
                          <a:ln>
                            <a:noFill/>
                          </a:ln>
                        </pic:spPr>
                      </pic:pic>
                    </a:graphicData>
                  </a:graphic>
                </wp:inline>
              </w:drawing>
            </w:r>
          </w:p>
          <w:p w:rsidR="00D118C7" w:rsidRPr="00913430" w:rsidRDefault="007E0CD3" w:rsidP="00913430">
            <w:pPr>
              <w:jc w:val="both"/>
              <w:rPr>
                <w:rFonts w:ascii="Comic Sans MS" w:hAnsi="Comic Sans MS"/>
                <w:sz w:val="22"/>
                <w:szCs w:val="22"/>
              </w:rPr>
            </w:pPr>
            <w:r w:rsidRPr="00913430">
              <w:rPr>
                <w:rFonts w:ascii="Comic Sans MS" w:hAnsi="Comic Sans MS"/>
                <w:bCs/>
                <w:sz w:val="22"/>
                <w:szCs w:val="22"/>
                <w:lang w:val="nn-NO"/>
              </w:rPr>
              <w:t xml:space="preserve">7) </w:t>
            </w:r>
            <w:r w:rsidR="00D118C7" w:rsidRPr="00913430">
              <w:rPr>
                <w:rFonts w:ascii="Comic Sans MS" w:hAnsi="Comic Sans MS"/>
                <w:bCs/>
                <w:sz w:val="22"/>
                <w:szCs w:val="22"/>
                <w:lang w:val="nn-NO"/>
              </w:rPr>
              <w:t>Verilen olaylar ve sonuçları dikkate</w:t>
            </w:r>
            <w:r w:rsidR="00D118C7" w:rsidRPr="00913430">
              <w:rPr>
                <w:rFonts w:ascii="Comic Sans MS" w:hAnsi="Comic Sans MS"/>
                <w:bCs/>
                <w:sz w:val="22"/>
                <w:szCs w:val="22"/>
              </w:rPr>
              <w:t xml:space="preserve"> alındığında çıkarılabilecek ortak sonuç, aşağıdakilerden hangisidir?</w:t>
            </w:r>
          </w:p>
          <w:p w:rsidR="00D118C7" w:rsidRPr="00913430" w:rsidRDefault="00D118C7" w:rsidP="00D118C7">
            <w:pPr>
              <w:rPr>
                <w:rFonts w:ascii="Comic Sans MS" w:hAnsi="Comic Sans MS"/>
                <w:sz w:val="22"/>
                <w:szCs w:val="22"/>
              </w:rPr>
            </w:pPr>
            <w:r w:rsidRPr="00913430">
              <w:rPr>
                <w:rFonts w:ascii="Comic Sans MS" w:hAnsi="Comic Sans MS"/>
                <w:sz w:val="22"/>
                <w:szCs w:val="22"/>
              </w:rPr>
              <w:t>A) Askerî zaferler, siyasi başarıları da beraberinde getirmiştir.</w:t>
            </w:r>
          </w:p>
          <w:p w:rsidR="00D118C7" w:rsidRPr="00913430" w:rsidRDefault="00D118C7" w:rsidP="00D118C7">
            <w:pPr>
              <w:rPr>
                <w:rFonts w:ascii="Comic Sans MS" w:hAnsi="Comic Sans MS"/>
                <w:sz w:val="22"/>
                <w:szCs w:val="22"/>
              </w:rPr>
            </w:pPr>
            <w:r w:rsidRPr="00913430">
              <w:rPr>
                <w:rFonts w:ascii="Comic Sans MS" w:hAnsi="Comic Sans MS"/>
                <w:sz w:val="22"/>
                <w:szCs w:val="22"/>
              </w:rPr>
              <w:t>B) Zaferlerin kazanılmasında Mustafa Kemal’in önemli bir rolü vardır.</w:t>
            </w:r>
          </w:p>
          <w:p w:rsidR="00D118C7" w:rsidRPr="00913430" w:rsidRDefault="00D118C7" w:rsidP="00D118C7">
            <w:pPr>
              <w:rPr>
                <w:rFonts w:ascii="Comic Sans MS" w:hAnsi="Comic Sans MS"/>
                <w:sz w:val="22"/>
                <w:szCs w:val="22"/>
              </w:rPr>
            </w:pPr>
            <w:r w:rsidRPr="00913430">
              <w:rPr>
                <w:rFonts w:ascii="Comic Sans MS" w:hAnsi="Comic Sans MS"/>
                <w:sz w:val="22"/>
                <w:szCs w:val="22"/>
              </w:rPr>
              <w:t>C) Türk halkı bu savaşlarda topyekûn mücadele vermiştir.</w:t>
            </w:r>
          </w:p>
          <w:p w:rsidR="00DB58AD" w:rsidRPr="00913430" w:rsidRDefault="00D118C7" w:rsidP="00EB42C7">
            <w:pPr>
              <w:rPr>
                <w:rFonts w:ascii="Comic Sans MS" w:hAnsi="Comic Sans MS"/>
                <w:sz w:val="22"/>
                <w:szCs w:val="22"/>
              </w:rPr>
            </w:pPr>
            <w:r w:rsidRPr="00913430">
              <w:rPr>
                <w:rFonts w:ascii="Comic Sans MS" w:hAnsi="Comic Sans MS"/>
                <w:sz w:val="22"/>
                <w:szCs w:val="22"/>
              </w:rPr>
              <w:t>D) Kurtuluş Savaşı’nın askerî safhası sona ermiştir.</w:t>
            </w:r>
          </w:p>
        </w:tc>
        <w:tc>
          <w:tcPr>
            <w:tcW w:w="5493" w:type="dxa"/>
            <w:shd w:val="clear" w:color="auto" w:fill="auto"/>
          </w:tcPr>
          <w:p w:rsidR="00EB42C7" w:rsidRPr="00913430" w:rsidRDefault="00F255E6" w:rsidP="00913430">
            <w:pPr>
              <w:jc w:val="both"/>
              <w:rPr>
                <w:rFonts w:ascii="Comic Sans MS" w:hAnsi="Comic Sans MS"/>
                <w:sz w:val="22"/>
                <w:szCs w:val="22"/>
              </w:rPr>
            </w:pPr>
            <w:r w:rsidRPr="00913430">
              <w:rPr>
                <w:rFonts w:ascii="Comic Sans MS" w:hAnsi="Comic Sans MS"/>
                <w:bCs/>
                <w:sz w:val="22"/>
                <w:szCs w:val="22"/>
              </w:rPr>
              <w:t>10)</w:t>
            </w:r>
            <w:r w:rsidR="00EB42C7" w:rsidRPr="00913430">
              <w:rPr>
                <w:rFonts w:ascii="Comic Sans MS" w:hAnsi="Comic Sans MS"/>
                <w:bCs/>
                <w:sz w:val="22"/>
                <w:szCs w:val="22"/>
              </w:rPr>
              <w:t>•</w:t>
            </w:r>
            <w:r w:rsidR="00EB42C7" w:rsidRPr="00913430">
              <w:rPr>
                <w:rFonts w:ascii="Comic Sans MS" w:hAnsi="Comic Sans MS"/>
                <w:b/>
                <w:bCs/>
                <w:sz w:val="22"/>
                <w:szCs w:val="22"/>
              </w:rPr>
              <w:t xml:space="preserve"> </w:t>
            </w:r>
            <w:r w:rsidR="00EB42C7" w:rsidRPr="00913430">
              <w:rPr>
                <w:rFonts w:ascii="Comic Sans MS" w:hAnsi="Comic Sans MS"/>
                <w:sz w:val="22"/>
                <w:szCs w:val="22"/>
              </w:rPr>
              <w:t>I. İnönü Zaferi’nden sonra Büyük Millet Meclisi İtilaf Devletleri tarafından Londra Konferansı’na davet edilmiştir. Sovyet Rusya’yla da Moskova Antlaşması imzalanmıştır.</w:t>
            </w:r>
          </w:p>
          <w:p w:rsidR="00EB42C7" w:rsidRPr="00913430" w:rsidRDefault="00EB42C7" w:rsidP="00913430">
            <w:pPr>
              <w:jc w:val="both"/>
              <w:rPr>
                <w:rFonts w:ascii="Comic Sans MS" w:hAnsi="Comic Sans MS"/>
                <w:sz w:val="22"/>
                <w:szCs w:val="22"/>
              </w:rPr>
            </w:pPr>
            <w:r w:rsidRPr="00913430">
              <w:rPr>
                <w:rFonts w:ascii="Comic Sans MS" w:hAnsi="Comic Sans MS"/>
                <w:b/>
                <w:bCs/>
                <w:sz w:val="22"/>
                <w:szCs w:val="22"/>
              </w:rPr>
              <w:t xml:space="preserve">• </w:t>
            </w:r>
            <w:r w:rsidRPr="00913430">
              <w:rPr>
                <w:rFonts w:ascii="Comic Sans MS" w:hAnsi="Comic Sans MS"/>
                <w:sz w:val="22"/>
                <w:szCs w:val="22"/>
              </w:rPr>
              <w:t>Sakarya Savaşı’nın kazanılmasından sonra Büyük Millet Meclisi ile Fransa arasında Ankara Antlaşması yapılmıştır.</w:t>
            </w:r>
          </w:p>
          <w:p w:rsidR="00EB42C7" w:rsidRPr="00913430" w:rsidRDefault="00EB42C7" w:rsidP="00913430">
            <w:pPr>
              <w:jc w:val="both"/>
              <w:rPr>
                <w:rFonts w:ascii="Comic Sans MS" w:hAnsi="Comic Sans MS"/>
                <w:bCs/>
                <w:sz w:val="22"/>
                <w:szCs w:val="22"/>
              </w:rPr>
            </w:pPr>
            <w:r w:rsidRPr="00913430">
              <w:rPr>
                <w:rFonts w:ascii="Comic Sans MS" w:hAnsi="Comic Sans MS"/>
                <w:bCs/>
                <w:sz w:val="22"/>
                <w:szCs w:val="22"/>
              </w:rPr>
              <w:t xml:space="preserve">Bu bilgilerden çıkarılabilecek </w:t>
            </w:r>
            <w:r w:rsidRPr="00913430">
              <w:rPr>
                <w:rFonts w:ascii="Comic Sans MS" w:hAnsi="Comic Sans MS"/>
                <w:b/>
                <w:bCs/>
                <w:sz w:val="22"/>
                <w:szCs w:val="22"/>
              </w:rPr>
              <w:t>en kapsamlı</w:t>
            </w:r>
            <w:r w:rsidRPr="00913430">
              <w:rPr>
                <w:rFonts w:ascii="Comic Sans MS" w:hAnsi="Comic Sans MS"/>
                <w:bCs/>
                <w:sz w:val="22"/>
                <w:szCs w:val="22"/>
              </w:rPr>
              <w:t xml:space="preserve"> sonuç aşağıdakilerden hangisidir?</w:t>
            </w:r>
          </w:p>
          <w:p w:rsidR="004C3D80" w:rsidRPr="00913430" w:rsidRDefault="004C3D80" w:rsidP="00913430">
            <w:pPr>
              <w:jc w:val="both"/>
              <w:rPr>
                <w:rFonts w:ascii="Comic Sans MS" w:hAnsi="Comic Sans MS"/>
                <w:sz w:val="22"/>
                <w:szCs w:val="22"/>
              </w:rPr>
            </w:pPr>
          </w:p>
          <w:p w:rsidR="00EB42C7" w:rsidRPr="00913430" w:rsidRDefault="00EB42C7" w:rsidP="00913430">
            <w:pPr>
              <w:jc w:val="both"/>
              <w:rPr>
                <w:rFonts w:ascii="Comic Sans MS" w:hAnsi="Comic Sans MS"/>
                <w:sz w:val="22"/>
                <w:szCs w:val="22"/>
              </w:rPr>
            </w:pPr>
            <w:r w:rsidRPr="00913430">
              <w:rPr>
                <w:rFonts w:ascii="Comic Sans MS" w:hAnsi="Comic Sans MS"/>
                <w:sz w:val="22"/>
                <w:szCs w:val="22"/>
              </w:rPr>
              <w:t>A) Büyük Millet Meclisinin dış politikasını ekonomik gelişmeler belirlemiştir.</w:t>
            </w:r>
          </w:p>
          <w:p w:rsidR="00EB42C7" w:rsidRPr="00913430" w:rsidRDefault="00EB42C7" w:rsidP="00913430">
            <w:pPr>
              <w:jc w:val="both"/>
              <w:rPr>
                <w:rFonts w:ascii="Comic Sans MS" w:hAnsi="Comic Sans MS"/>
                <w:sz w:val="22"/>
                <w:szCs w:val="22"/>
              </w:rPr>
            </w:pPr>
            <w:r w:rsidRPr="00913430">
              <w:rPr>
                <w:rFonts w:ascii="Comic Sans MS" w:hAnsi="Comic Sans MS"/>
                <w:sz w:val="22"/>
                <w:szCs w:val="22"/>
              </w:rPr>
              <w:t>B) Askerî başarılar Büyük Millet Meclisinin uluslararası alanda itibarını artırmıştır.</w:t>
            </w:r>
          </w:p>
          <w:p w:rsidR="00EB42C7" w:rsidRPr="00913430" w:rsidRDefault="00EB42C7" w:rsidP="00913430">
            <w:pPr>
              <w:jc w:val="both"/>
              <w:rPr>
                <w:rFonts w:ascii="Comic Sans MS" w:hAnsi="Comic Sans MS"/>
                <w:sz w:val="22"/>
                <w:szCs w:val="22"/>
              </w:rPr>
            </w:pPr>
            <w:r w:rsidRPr="00913430">
              <w:rPr>
                <w:rFonts w:ascii="Comic Sans MS" w:hAnsi="Comic Sans MS"/>
                <w:sz w:val="22"/>
                <w:szCs w:val="22"/>
              </w:rPr>
              <w:t>C) I. İnönü Savaşı, Sovyet Rusya’nın Büyük Millet Meclisi ile siyasi ilişkisini etkilemiştir.</w:t>
            </w:r>
          </w:p>
          <w:p w:rsidR="00DB58AD" w:rsidRPr="00913430" w:rsidRDefault="00EB42C7" w:rsidP="00913430">
            <w:pPr>
              <w:jc w:val="both"/>
              <w:rPr>
                <w:rFonts w:ascii="Comic Sans MS" w:hAnsi="Comic Sans MS"/>
                <w:b/>
                <w:bCs/>
                <w:sz w:val="22"/>
                <w:szCs w:val="22"/>
              </w:rPr>
            </w:pPr>
            <w:r w:rsidRPr="00913430">
              <w:rPr>
                <w:rFonts w:ascii="Comic Sans MS" w:hAnsi="Comic Sans MS"/>
                <w:sz w:val="22"/>
                <w:szCs w:val="22"/>
              </w:rPr>
              <w:t>D) Sakarya Savaşı, Büyük Millet Meclisinin Fransa tarafından tanınmasında etkili olmuştur.</w:t>
            </w:r>
          </w:p>
        </w:tc>
      </w:tr>
      <w:tr w:rsidR="00EB42C7" w:rsidRPr="00913430" w:rsidTr="00913430">
        <w:tc>
          <w:tcPr>
            <w:tcW w:w="5493" w:type="dxa"/>
            <w:shd w:val="clear" w:color="auto" w:fill="auto"/>
          </w:tcPr>
          <w:p w:rsidR="00EB42C7" w:rsidRPr="00913430" w:rsidRDefault="00C14424" w:rsidP="00913430">
            <w:pPr>
              <w:jc w:val="both"/>
              <w:rPr>
                <w:rFonts w:ascii="Comic Sans MS" w:hAnsi="Comic Sans MS"/>
                <w:noProof/>
                <w:sz w:val="22"/>
                <w:szCs w:val="22"/>
              </w:rPr>
            </w:pPr>
            <w:r w:rsidRPr="00913430">
              <w:rPr>
                <w:rFonts w:ascii="Comic Sans MS" w:hAnsi="Comic Sans MS"/>
                <w:bCs/>
                <w:noProof/>
                <w:sz w:val="22"/>
                <w:szCs w:val="22"/>
              </w:rPr>
              <w:t>8)</w:t>
            </w:r>
            <w:r w:rsidR="00EB42C7" w:rsidRPr="00913430">
              <w:rPr>
                <w:rFonts w:ascii="Comic Sans MS" w:hAnsi="Comic Sans MS"/>
                <w:bCs/>
                <w:noProof/>
                <w:sz w:val="22"/>
                <w:szCs w:val="22"/>
              </w:rPr>
              <w:t xml:space="preserve">Lozan Antlaşması’nın aşağıdaki maddelerinden hangisi, Sevr Antlaşması’nda yer alan </w:t>
            </w:r>
            <w:r w:rsidR="00EB42C7" w:rsidRPr="00913430">
              <w:rPr>
                <w:rFonts w:ascii="Comic Sans MS" w:hAnsi="Comic Sans MS"/>
                <w:noProof/>
                <w:sz w:val="22"/>
                <w:szCs w:val="22"/>
              </w:rPr>
              <w:t xml:space="preserve">“Gayrimüslimlere çok geniş ayrıcalıklar tanınacaktır.” </w:t>
            </w:r>
            <w:r w:rsidR="00EB42C7" w:rsidRPr="00913430">
              <w:rPr>
                <w:rFonts w:ascii="Comic Sans MS" w:hAnsi="Comic Sans MS"/>
                <w:bCs/>
                <w:noProof/>
                <w:sz w:val="22"/>
                <w:szCs w:val="22"/>
              </w:rPr>
              <w:t xml:space="preserve">kararını </w:t>
            </w:r>
            <w:r w:rsidR="00EB42C7" w:rsidRPr="00913430">
              <w:rPr>
                <w:rFonts w:ascii="Comic Sans MS" w:hAnsi="Comic Sans MS"/>
                <w:bCs/>
                <w:noProof/>
                <w:sz w:val="22"/>
                <w:szCs w:val="22"/>
                <w:u w:val="single"/>
              </w:rPr>
              <w:t>geçersiz hâle</w:t>
            </w:r>
            <w:r w:rsidR="00EB42C7" w:rsidRPr="00913430">
              <w:rPr>
                <w:rFonts w:ascii="Comic Sans MS" w:hAnsi="Comic Sans MS"/>
                <w:bCs/>
                <w:noProof/>
                <w:sz w:val="22"/>
                <w:szCs w:val="22"/>
              </w:rPr>
              <w:t xml:space="preserve"> getirmiştir?</w:t>
            </w:r>
          </w:p>
          <w:p w:rsidR="00EB42C7" w:rsidRPr="00913430" w:rsidRDefault="00EB42C7" w:rsidP="00EB42C7">
            <w:pPr>
              <w:rPr>
                <w:rFonts w:ascii="Comic Sans MS" w:hAnsi="Comic Sans MS"/>
                <w:noProof/>
                <w:sz w:val="22"/>
                <w:szCs w:val="22"/>
              </w:rPr>
            </w:pPr>
            <w:r w:rsidRPr="00913430">
              <w:rPr>
                <w:rFonts w:ascii="Comic Sans MS" w:hAnsi="Comic Sans MS"/>
                <w:noProof/>
                <w:sz w:val="22"/>
                <w:szCs w:val="22"/>
              </w:rPr>
              <w:t>A) Kapitülasyonlar kesin olarak kaldırılacaktır.</w:t>
            </w:r>
          </w:p>
          <w:p w:rsidR="00EB42C7" w:rsidRPr="00913430" w:rsidRDefault="00EB42C7" w:rsidP="00EB42C7">
            <w:pPr>
              <w:rPr>
                <w:rFonts w:ascii="Comic Sans MS" w:hAnsi="Comic Sans MS"/>
                <w:noProof/>
                <w:sz w:val="22"/>
                <w:szCs w:val="22"/>
              </w:rPr>
            </w:pPr>
            <w:r w:rsidRPr="00913430">
              <w:rPr>
                <w:rFonts w:ascii="Comic Sans MS" w:hAnsi="Comic Sans MS"/>
                <w:noProof/>
                <w:sz w:val="22"/>
                <w:szCs w:val="22"/>
              </w:rPr>
              <w:t>B) Ülkede yaşayan tüm azınlıklar, Türk vatandaşı kabul edilecektir.</w:t>
            </w:r>
          </w:p>
          <w:p w:rsidR="00EB42C7" w:rsidRPr="00913430" w:rsidRDefault="00EB42C7" w:rsidP="00EB42C7">
            <w:pPr>
              <w:rPr>
                <w:rFonts w:ascii="Comic Sans MS" w:hAnsi="Comic Sans MS"/>
                <w:noProof/>
                <w:sz w:val="22"/>
                <w:szCs w:val="22"/>
              </w:rPr>
            </w:pPr>
            <w:r w:rsidRPr="00913430">
              <w:rPr>
                <w:rFonts w:ascii="Comic Sans MS" w:hAnsi="Comic Sans MS"/>
                <w:noProof/>
                <w:sz w:val="22"/>
                <w:szCs w:val="22"/>
              </w:rPr>
              <w:t>C) Orduyla ilgili hiçbir sınırlama getirilmeyecektir.</w:t>
            </w:r>
          </w:p>
          <w:p w:rsidR="00EB42C7" w:rsidRPr="00913430" w:rsidRDefault="00EB42C7" w:rsidP="00EB42C7">
            <w:pPr>
              <w:rPr>
                <w:rFonts w:ascii="Comic Sans MS" w:hAnsi="Comic Sans MS"/>
                <w:noProof/>
                <w:sz w:val="22"/>
                <w:szCs w:val="22"/>
              </w:rPr>
            </w:pPr>
            <w:r w:rsidRPr="00913430">
              <w:rPr>
                <w:rFonts w:ascii="Comic Sans MS" w:hAnsi="Comic Sans MS"/>
                <w:noProof/>
                <w:sz w:val="22"/>
                <w:szCs w:val="22"/>
              </w:rPr>
              <w:t>D) Boğazların her iki yakası askerden arındırılacaktır.</w:t>
            </w:r>
          </w:p>
        </w:tc>
        <w:tc>
          <w:tcPr>
            <w:tcW w:w="5493" w:type="dxa"/>
            <w:shd w:val="clear" w:color="auto" w:fill="auto"/>
          </w:tcPr>
          <w:p w:rsidR="003C2A74" w:rsidRPr="00913430" w:rsidRDefault="00623963" w:rsidP="00913430">
            <w:pPr>
              <w:jc w:val="both"/>
              <w:rPr>
                <w:rFonts w:ascii="Comic Sans MS" w:hAnsi="Comic Sans MS"/>
                <w:bCs/>
                <w:sz w:val="22"/>
                <w:szCs w:val="22"/>
              </w:rPr>
            </w:pPr>
            <w:r w:rsidRPr="00913430">
              <w:rPr>
                <w:rFonts w:ascii="Comic Sans MS" w:hAnsi="Comic Sans MS"/>
                <w:bCs/>
                <w:sz w:val="22"/>
                <w:szCs w:val="22"/>
              </w:rPr>
              <w:t>11)</w:t>
            </w:r>
            <w:r w:rsidR="003C2A74" w:rsidRPr="00913430">
              <w:rPr>
                <w:rFonts w:ascii="Comic Sans MS" w:hAnsi="Comic Sans MS"/>
                <w:bCs/>
                <w:sz w:val="22"/>
                <w:szCs w:val="22"/>
              </w:rPr>
              <w:t>İstiklal Savaşı’mızın zaferle sonuçlanması üzerine İngiltere’de hükûmet istifa etmiş, Yunanistan’da da Anadolu’daki başarısızlıktan sorumlu tutulan devlet adamları cezalandırılmışlardır.</w:t>
            </w:r>
          </w:p>
          <w:p w:rsidR="003C2A74" w:rsidRPr="00913430" w:rsidRDefault="003C2A74" w:rsidP="00913430">
            <w:pPr>
              <w:jc w:val="both"/>
              <w:rPr>
                <w:rFonts w:ascii="Comic Sans MS" w:hAnsi="Comic Sans MS"/>
                <w:bCs/>
                <w:sz w:val="22"/>
                <w:szCs w:val="22"/>
              </w:rPr>
            </w:pPr>
            <w:r w:rsidRPr="00913430">
              <w:rPr>
                <w:rFonts w:ascii="Comic Sans MS" w:hAnsi="Comic Sans MS"/>
                <w:bCs/>
                <w:sz w:val="22"/>
                <w:szCs w:val="22"/>
              </w:rPr>
              <w:t xml:space="preserve">Bu durum, Kurtuluş Savaşı’nın hangi alandaki etkilerine bir </w:t>
            </w:r>
            <w:r w:rsidRPr="00913430">
              <w:rPr>
                <w:rFonts w:ascii="Comic Sans MS" w:hAnsi="Comic Sans MS"/>
                <w:b/>
                <w:bCs/>
                <w:sz w:val="22"/>
                <w:szCs w:val="22"/>
              </w:rPr>
              <w:t>örnek</w:t>
            </w:r>
            <w:r w:rsidRPr="00913430">
              <w:rPr>
                <w:rFonts w:ascii="Comic Sans MS" w:hAnsi="Comic Sans MS"/>
                <w:bCs/>
                <w:sz w:val="22"/>
                <w:szCs w:val="22"/>
              </w:rPr>
              <w:t xml:space="preserve"> oluşturur?</w:t>
            </w:r>
          </w:p>
          <w:p w:rsidR="003C2A74" w:rsidRPr="00913430" w:rsidRDefault="003C2A74" w:rsidP="003C2A74">
            <w:pPr>
              <w:rPr>
                <w:rFonts w:ascii="Comic Sans MS" w:hAnsi="Comic Sans MS"/>
                <w:bCs/>
                <w:sz w:val="22"/>
                <w:szCs w:val="22"/>
              </w:rPr>
            </w:pPr>
            <w:r w:rsidRPr="00913430">
              <w:rPr>
                <w:rFonts w:ascii="Comic Sans MS" w:hAnsi="Comic Sans MS"/>
                <w:bCs/>
                <w:sz w:val="22"/>
                <w:szCs w:val="22"/>
              </w:rPr>
              <w:t xml:space="preserve">A) </w:t>
            </w:r>
            <w:r w:rsidR="004C3D80" w:rsidRPr="00913430">
              <w:rPr>
                <w:rFonts w:ascii="Comic Sans MS" w:hAnsi="Comic Sans MS"/>
                <w:bCs/>
                <w:sz w:val="22"/>
                <w:szCs w:val="22"/>
              </w:rPr>
              <w:t>Uluslararası</w:t>
            </w:r>
          </w:p>
          <w:p w:rsidR="003C2A74" w:rsidRPr="00913430" w:rsidRDefault="003C2A74" w:rsidP="003C2A74">
            <w:pPr>
              <w:rPr>
                <w:rFonts w:ascii="Comic Sans MS" w:hAnsi="Comic Sans MS"/>
                <w:bCs/>
                <w:sz w:val="22"/>
                <w:szCs w:val="22"/>
              </w:rPr>
            </w:pPr>
            <w:r w:rsidRPr="00913430">
              <w:rPr>
                <w:rFonts w:ascii="Comic Sans MS" w:hAnsi="Comic Sans MS"/>
                <w:bCs/>
                <w:sz w:val="22"/>
                <w:szCs w:val="22"/>
              </w:rPr>
              <w:t xml:space="preserve">B) </w:t>
            </w:r>
            <w:r w:rsidR="004C3D80" w:rsidRPr="00913430">
              <w:rPr>
                <w:rFonts w:ascii="Comic Sans MS" w:hAnsi="Comic Sans MS"/>
                <w:bCs/>
                <w:sz w:val="22"/>
                <w:szCs w:val="22"/>
              </w:rPr>
              <w:t>Kültürel</w:t>
            </w:r>
          </w:p>
          <w:p w:rsidR="003C2A74" w:rsidRPr="00913430" w:rsidRDefault="003C2A74" w:rsidP="003C2A74">
            <w:pPr>
              <w:rPr>
                <w:rFonts w:ascii="Comic Sans MS" w:hAnsi="Comic Sans MS"/>
                <w:bCs/>
                <w:sz w:val="22"/>
                <w:szCs w:val="22"/>
              </w:rPr>
            </w:pPr>
            <w:r w:rsidRPr="00913430">
              <w:rPr>
                <w:rFonts w:ascii="Comic Sans MS" w:hAnsi="Comic Sans MS"/>
                <w:bCs/>
                <w:sz w:val="22"/>
                <w:szCs w:val="22"/>
              </w:rPr>
              <w:t xml:space="preserve">C) Ekonomik </w:t>
            </w:r>
          </w:p>
          <w:p w:rsidR="00EB42C7" w:rsidRPr="00913430" w:rsidRDefault="003C2A74" w:rsidP="00114111">
            <w:pPr>
              <w:rPr>
                <w:rFonts w:ascii="Comic Sans MS" w:hAnsi="Comic Sans MS"/>
                <w:b/>
                <w:bCs/>
                <w:sz w:val="22"/>
                <w:szCs w:val="22"/>
              </w:rPr>
            </w:pPr>
            <w:r w:rsidRPr="00913430">
              <w:rPr>
                <w:rFonts w:ascii="Comic Sans MS" w:hAnsi="Comic Sans MS"/>
                <w:bCs/>
                <w:sz w:val="22"/>
                <w:szCs w:val="22"/>
              </w:rPr>
              <w:t>D) Millî</w:t>
            </w:r>
          </w:p>
        </w:tc>
      </w:tr>
    </w:tbl>
    <w:p w:rsidR="004A0EF6" w:rsidRPr="00DC26DD" w:rsidRDefault="00087668" w:rsidP="00087668">
      <w:pPr>
        <w:rPr>
          <w:color w:val="FFFFFF"/>
        </w:rPr>
      </w:pPr>
      <w:hyperlink r:id="rId12" w:history="1">
        <w:r w:rsidRPr="00DC26DD">
          <w:rPr>
            <w:rStyle w:val="Kpr"/>
            <w:rFonts w:ascii="Comic Sans MS" w:hAnsi="Comic Sans MS"/>
            <w:color w:val="FFFFFF"/>
          </w:rPr>
          <w:t>https://www.sorubak.com</w:t>
        </w:r>
      </w:hyperlink>
      <w:r w:rsidR="00DE44DE" w:rsidRPr="00DC26DD">
        <w:rPr>
          <w:rStyle w:val="Kpr"/>
          <w:rFonts w:ascii="Comic Sans MS" w:hAnsi="Comic Sans MS"/>
          <w:color w:val="FFFFFF"/>
        </w:rPr>
        <w:t xml:space="preserve">  </w:t>
      </w:r>
      <w:r w:rsidRPr="00DC26DD">
        <w:rPr>
          <w:rStyle w:val="Kpr"/>
          <w:rFonts w:ascii="Comic Sans MS" w:hAnsi="Comic Sans MS"/>
          <w:color w:val="FFFFFF"/>
        </w:rPr>
        <w:t xml:space="preserve"> </w:t>
      </w:r>
      <w:r w:rsidR="009000D1" w:rsidRPr="00DC26DD">
        <w:rPr>
          <w:color w:val="FFFFFF"/>
        </w:rPr>
        <w:br w:type="page"/>
      </w:r>
    </w:p>
    <w:tbl>
      <w:tblPr>
        <w:tblW w:w="0" w:type="auto"/>
        <w:tblBorders>
          <w:insideV w:val="single" w:sz="4" w:space="0" w:color="auto"/>
        </w:tblBorders>
        <w:tblLook w:val="04A0" w:firstRow="1" w:lastRow="0" w:firstColumn="1" w:lastColumn="0" w:noHBand="0" w:noVBand="1"/>
      </w:tblPr>
      <w:tblGrid>
        <w:gridCol w:w="5493"/>
        <w:gridCol w:w="5493"/>
      </w:tblGrid>
      <w:tr w:rsidR="004A0EF6" w:rsidRPr="00913430" w:rsidTr="00913430">
        <w:trPr>
          <w:trHeight w:val="6802"/>
        </w:trPr>
        <w:tc>
          <w:tcPr>
            <w:tcW w:w="5493" w:type="dxa"/>
            <w:shd w:val="clear" w:color="auto" w:fill="auto"/>
          </w:tcPr>
          <w:p w:rsidR="008177A3" w:rsidRPr="00913430" w:rsidRDefault="000765B8" w:rsidP="00913430">
            <w:pPr>
              <w:jc w:val="center"/>
              <w:rPr>
                <w:rFonts w:ascii="Comic Sans MS" w:hAnsi="Comic Sans MS"/>
                <w:noProof/>
                <w:sz w:val="22"/>
                <w:szCs w:val="22"/>
              </w:rPr>
            </w:pPr>
            <w:r>
              <w:rPr>
                <w:rFonts w:ascii="Comic Sans MS" w:hAnsi="Comic Sans MS"/>
                <w:noProof/>
                <w:sz w:val="22"/>
                <w:szCs w:val="22"/>
              </w:rPr>
              <w:drawing>
                <wp:inline distT="0" distB="0" distL="0" distR="0">
                  <wp:extent cx="2800350" cy="1438275"/>
                  <wp:effectExtent l="0" t="0" r="0" b="9525"/>
                  <wp:docPr id="4" name="Resim 1">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3">
                            <a:extLst>
                              <a:ext uri="{28A0092B-C50C-407E-A947-70E740481C1C}">
                                <a14:useLocalDpi xmlns:a14="http://schemas.microsoft.com/office/drawing/2010/main" val="0"/>
                              </a:ext>
                            </a:extLst>
                          </a:blip>
                          <a:srcRect t="20107"/>
                          <a:stretch>
                            <a:fillRect/>
                          </a:stretch>
                        </pic:blipFill>
                        <pic:spPr bwMode="auto">
                          <a:xfrm>
                            <a:off x="0" y="0"/>
                            <a:ext cx="2800350" cy="1438275"/>
                          </a:xfrm>
                          <a:prstGeom prst="rect">
                            <a:avLst/>
                          </a:prstGeom>
                          <a:noFill/>
                          <a:ln>
                            <a:noFill/>
                          </a:ln>
                        </pic:spPr>
                      </pic:pic>
                    </a:graphicData>
                  </a:graphic>
                </wp:inline>
              </w:drawing>
            </w:r>
          </w:p>
          <w:p w:rsidR="00853BA1" w:rsidRPr="00913430" w:rsidRDefault="00853BA1" w:rsidP="00913430">
            <w:pPr>
              <w:jc w:val="center"/>
              <w:rPr>
                <w:rFonts w:ascii="Comic Sans MS" w:hAnsi="Comic Sans MS"/>
                <w:sz w:val="22"/>
                <w:szCs w:val="22"/>
              </w:rPr>
            </w:pPr>
          </w:p>
          <w:p w:rsidR="008177A3" w:rsidRPr="00913430" w:rsidRDefault="00623963" w:rsidP="00913430">
            <w:pPr>
              <w:jc w:val="both"/>
              <w:rPr>
                <w:rFonts w:ascii="Comic Sans MS" w:hAnsi="Comic Sans MS"/>
                <w:sz w:val="22"/>
                <w:szCs w:val="22"/>
              </w:rPr>
            </w:pPr>
            <w:r w:rsidRPr="00913430">
              <w:rPr>
                <w:rFonts w:ascii="Comic Sans MS" w:hAnsi="Comic Sans MS"/>
                <w:sz w:val="22"/>
                <w:szCs w:val="22"/>
              </w:rPr>
              <w:t xml:space="preserve">12) </w:t>
            </w:r>
            <w:r w:rsidR="008177A3" w:rsidRPr="00913430">
              <w:rPr>
                <w:rFonts w:ascii="Comic Sans MS" w:hAnsi="Comic Sans MS"/>
                <w:sz w:val="22"/>
                <w:szCs w:val="22"/>
              </w:rPr>
              <w:t>Cumhuriyet Dönemi’nde yapılan inkılaplardan bazıları verilmiştir.</w:t>
            </w:r>
          </w:p>
          <w:p w:rsidR="008177A3" w:rsidRPr="00913430" w:rsidRDefault="008177A3" w:rsidP="00913430">
            <w:pPr>
              <w:jc w:val="both"/>
              <w:rPr>
                <w:rFonts w:ascii="Comic Sans MS" w:hAnsi="Comic Sans MS"/>
                <w:bCs/>
                <w:sz w:val="22"/>
                <w:szCs w:val="22"/>
              </w:rPr>
            </w:pPr>
            <w:r w:rsidRPr="00913430">
              <w:rPr>
                <w:rFonts w:ascii="Comic Sans MS" w:hAnsi="Comic Sans MS"/>
                <w:bCs/>
                <w:sz w:val="22"/>
                <w:szCs w:val="22"/>
              </w:rPr>
              <w:t>Şemada soru işareti (?) ile gösterilen yere, başlık olarak aşağıdakilerden hangisi getirilmelidir?</w:t>
            </w:r>
          </w:p>
          <w:p w:rsidR="006E3542" w:rsidRPr="00913430" w:rsidRDefault="006E3542" w:rsidP="00913430">
            <w:pPr>
              <w:jc w:val="both"/>
              <w:rPr>
                <w:rFonts w:ascii="Comic Sans MS" w:hAnsi="Comic Sans MS"/>
                <w:sz w:val="22"/>
                <w:szCs w:val="22"/>
              </w:rPr>
            </w:pPr>
          </w:p>
          <w:p w:rsidR="008177A3" w:rsidRPr="00913430" w:rsidRDefault="008177A3" w:rsidP="008177A3">
            <w:pPr>
              <w:rPr>
                <w:rFonts w:ascii="Comic Sans MS" w:hAnsi="Comic Sans MS"/>
                <w:sz w:val="22"/>
                <w:szCs w:val="22"/>
              </w:rPr>
            </w:pPr>
            <w:r w:rsidRPr="00913430">
              <w:rPr>
                <w:rFonts w:ascii="Comic Sans MS" w:hAnsi="Comic Sans MS"/>
                <w:sz w:val="22"/>
                <w:szCs w:val="22"/>
                <w:lang w:val="es-ES"/>
              </w:rPr>
              <w:t>A) Siyasi Alanda Yapılan İnkılaplar</w:t>
            </w:r>
          </w:p>
          <w:p w:rsidR="008177A3" w:rsidRPr="00913430" w:rsidRDefault="008177A3" w:rsidP="008177A3">
            <w:pPr>
              <w:rPr>
                <w:rFonts w:ascii="Comic Sans MS" w:hAnsi="Comic Sans MS"/>
                <w:sz w:val="22"/>
                <w:szCs w:val="22"/>
              </w:rPr>
            </w:pPr>
            <w:r w:rsidRPr="00913430">
              <w:rPr>
                <w:rFonts w:ascii="Comic Sans MS" w:hAnsi="Comic Sans MS"/>
                <w:sz w:val="22"/>
                <w:szCs w:val="22"/>
              </w:rPr>
              <w:t>B) Kültürel Alanda Yapılan İnkılaplar</w:t>
            </w:r>
          </w:p>
          <w:p w:rsidR="008177A3" w:rsidRPr="00913430" w:rsidRDefault="008177A3" w:rsidP="008177A3">
            <w:pPr>
              <w:rPr>
                <w:rFonts w:ascii="Comic Sans MS" w:hAnsi="Comic Sans MS"/>
                <w:sz w:val="22"/>
                <w:szCs w:val="22"/>
              </w:rPr>
            </w:pPr>
            <w:r w:rsidRPr="00913430">
              <w:rPr>
                <w:rFonts w:ascii="Comic Sans MS" w:hAnsi="Comic Sans MS"/>
                <w:sz w:val="22"/>
                <w:szCs w:val="22"/>
              </w:rPr>
              <w:t>C) Toplumsal Alanda Yapılan İnkılaplar</w:t>
            </w:r>
          </w:p>
          <w:p w:rsidR="008177A3" w:rsidRPr="00913430" w:rsidRDefault="008177A3" w:rsidP="008177A3">
            <w:pPr>
              <w:rPr>
                <w:rFonts w:ascii="Comic Sans MS" w:hAnsi="Comic Sans MS"/>
                <w:sz w:val="22"/>
                <w:szCs w:val="22"/>
              </w:rPr>
            </w:pPr>
            <w:r w:rsidRPr="00913430">
              <w:rPr>
                <w:rFonts w:ascii="Comic Sans MS" w:hAnsi="Comic Sans MS"/>
                <w:sz w:val="22"/>
                <w:szCs w:val="22"/>
              </w:rPr>
              <w:t>D) Ekonomik Alanda Yapılan İnkılaplar</w:t>
            </w:r>
          </w:p>
          <w:p w:rsidR="004A0EF6" w:rsidRPr="00913430" w:rsidRDefault="004A0EF6" w:rsidP="000318B0">
            <w:pPr>
              <w:rPr>
                <w:rFonts w:ascii="Comic Sans MS" w:hAnsi="Comic Sans MS"/>
                <w:sz w:val="22"/>
                <w:szCs w:val="22"/>
              </w:rPr>
            </w:pPr>
          </w:p>
        </w:tc>
        <w:tc>
          <w:tcPr>
            <w:tcW w:w="5493" w:type="dxa"/>
            <w:shd w:val="clear" w:color="auto" w:fill="auto"/>
          </w:tcPr>
          <w:p w:rsidR="00F51FDB" w:rsidRPr="00913430" w:rsidRDefault="000765B8" w:rsidP="00913430">
            <w:pPr>
              <w:jc w:val="center"/>
              <w:rPr>
                <w:rFonts w:ascii="Comic Sans MS" w:hAnsi="Comic Sans MS"/>
                <w:sz w:val="22"/>
                <w:szCs w:val="22"/>
              </w:rPr>
            </w:pPr>
            <w:r>
              <w:rPr>
                <w:rFonts w:ascii="Comic Sans MS" w:hAnsi="Comic Sans MS"/>
                <w:noProof/>
                <w:sz w:val="22"/>
                <w:szCs w:val="22"/>
              </w:rPr>
              <w:drawing>
                <wp:inline distT="0" distB="0" distL="0" distR="0">
                  <wp:extent cx="1847850" cy="2486025"/>
                  <wp:effectExtent l="0" t="0" r="0" b="9525"/>
                  <wp:docPr id="5" name="Picture 6" descr="Adsız-3">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dsız-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47850" cy="2486025"/>
                          </a:xfrm>
                          <a:prstGeom prst="rect">
                            <a:avLst/>
                          </a:prstGeom>
                          <a:noFill/>
                          <a:ln>
                            <a:noFill/>
                          </a:ln>
                        </pic:spPr>
                      </pic:pic>
                    </a:graphicData>
                  </a:graphic>
                </wp:inline>
              </w:drawing>
            </w:r>
          </w:p>
          <w:p w:rsidR="00F51FDB" w:rsidRPr="00913430" w:rsidRDefault="00EB3E0A" w:rsidP="00913430">
            <w:pPr>
              <w:jc w:val="both"/>
              <w:rPr>
                <w:rFonts w:ascii="Comic Sans MS" w:hAnsi="Comic Sans MS"/>
                <w:sz w:val="22"/>
                <w:szCs w:val="22"/>
              </w:rPr>
            </w:pPr>
            <w:r w:rsidRPr="00913430">
              <w:rPr>
                <w:rFonts w:ascii="Comic Sans MS" w:hAnsi="Comic Sans MS"/>
                <w:sz w:val="22"/>
                <w:szCs w:val="22"/>
              </w:rPr>
              <w:t xml:space="preserve">15) </w:t>
            </w:r>
            <w:r w:rsidR="00F51FDB" w:rsidRPr="00913430">
              <w:rPr>
                <w:rFonts w:ascii="Comic Sans MS" w:hAnsi="Comic Sans MS"/>
                <w:sz w:val="22"/>
                <w:szCs w:val="22"/>
              </w:rPr>
              <w:t xml:space="preserve">Diyagramda milli egemenliğin güçlenmesinin aşamaları gösterilmiştir          </w:t>
            </w:r>
          </w:p>
          <w:p w:rsidR="00F51FDB" w:rsidRPr="00913430" w:rsidRDefault="00F51FDB" w:rsidP="00913430">
            <w:pPr>
              <w:jc w:val="both"/>
              <w:rPr>
                <w:rFonts w:ascii="Comic Sans MS" w:hAnsi="Comic Sans MS"/>
                <w:sz w:val="22"/>
                <w:szCs w:val="22"/>
              </w:rPr>
            </w:pPr>
            <w:r w:rsidRPr="00913430">
              <w:rPr>
                <w:rFonts w:ascii="Comic Sans MS" w:hAnsi="Comic Sans MS"/>
                <w:bCs/>
                <w:sz w:val="22"/>
                <w:szCs w:val="22"/>
              </w:rPr>
              <w:t>Bu süreç izlenirse “?” ile gösterilen yere aşağıdakilerden hangisi gelmelidir?</w:t>
            </w:r>
          </w:p>
          <w:p w:rsidR="00F51FDB" w:rsidRPr="00913430" w:rsidRDefault="00F51FDB" w:rsidP="00F51FDB">
            <w:pPr>
              <w:rPr>
                <w:rFonts w:ascii="Comic Sans MS" w:hAnsi="Comic Sans MS"/>
                <w:sz w:val="22"/>
                <w:szCs w:val="22"/>
              </w:rPr>
            </w:pPr>
            <w:r w:rsidRPr="00913430">
              <w:rPr>
                <w:rFonts w:ascii="Comic Sans MS" w:hAnsi="Comic Sans MS"/>
                <w:sz w:val="22"/>
                <w:szCs w:val="22"/>
              </w:rPr>
              <w:t xml:space="preserve">A) </w:t>
            </w:r>
            <w:r w:rsidR="004C3D80" w:rsidRPr="00913430">
              <w:rPr>
                <w:rFonts w:ascii="Comic Sans MS" w:hAnsi="Comic Sans MS"/>
                <w:sz w:val="22"/>
                <w:szCs w:val="22"/>
              </w:rPr>
              <w:t>Saltanatın kaldırılması.</w:t>
            </w:r>
          </w:p>
          <w:p w:rsidR="00F51FDB" w:rsidRPr="00913430" w:rsidRDefault="00F51FDB" w:rsidP="00F51FDB">
            <w:pPr>
              <w:rPr>
                <w:rFonts w:ascii="Comic Sans MS" w:hAnsi="Comic Sans MS"/>
                <w:sz w:val="22"/>
                <w:szCs w:val="22"/>
              </w:rPr>
            </w:pPr>
            <w:r w:rsidRPr="00913430">
              <w:rPr>
                <w:rFonts w:ascii="Comic Sans MS" w:hAnsi="Comic Sans MS"/>
                <w:sz w:val="22"/>
                <w:szCs w:val="22"/>
              </w:rPr>
              <w:t xml:space="preserve">B) </w:t>
            </w:r>
            <w:r w:rsidR="004C3D80" w:rsidRPr="00913430">
              <w:rPr>
                <w:rFonts w:ascii="Comic Sans MS" w:hAnsi="Comic Sans MS"/>
                <w:sz w:val="22"/>
                <w:szCs w:val="22"/>
              </w:rPr>
              <w:t>Medeni Kanun.</w:t>
            </w:r>
          </w:p>
          <w:p w:rsidR="00F51FDB" w:rsidRPr="00913430" w:rsidRDefault="00F51FDB" w:rsidP="00F51FDB">
            <w:pPr>
              <w:rPr>
                <w:rFonts w:ascii="Comic Sans MS" w:hAnsi="Comic Sans MS"/>
                <w:sz w:val="22"/>
                <w:szCs w:val="22"/>
              </w:rPr>
            </w:pPr>
            <w:r w:rsidRPr="00913430">
              <w:rPr>
                <w:rFonts w:ascii="Comic Sans MS" w:hAnsi="Comic Sans MS"/>
                <w:sz w:val="22"/>
                <w:szCs w:val="22"/>
              </w:rPr>
              <w:t>C) Türk Tarih Kurumunun açılması</w:t>
            </w:r>
            <w:r w:rsidR="002E5449" w:rsidRPr="00913430">
              <w:rPr>
                <w:rFonts w:ascii="Comic Sans MS" w:hAnsi="Comic Sans MS"/>
                <w:sz w:val="22"/>
                <w:szCs w:val="22"/>
              </w:rPr>
              <w:t>.</w:t>
            </w:r>
          </w:p>
          <w:p w:rsidR="004A0EF6" w:rsidRPr="00913430" w:rsidRDefault="00F51FDB" w:rsidP="00F51FDB">
            <w:pPr>
              <w:rPr>
                <w:rFonts w:ascii="Comic Sans MS" w:hAnsi="Comic Sans MS"/>
                <w:sz w:val="22"/>
                <w:szCs w:val="22"/>
              </w:rPr>
            </w:pPr>
            <w:r w:rsidRPr="00913430">
              <w:rPr>
                <w:rFonts w:ascii="Comic Sans MS" w:hAnsi="Comic Sans MS"/>
                <w:sz w:val="22"/>
                <w:szCs w:val="22"/>
              </w:rPr>
              <w:t>D) Teşvik-i Sanayi Kanunu’nun çıkarılması</w:t>
            </w:r>
            <w:r w:rsidR="002E5449" w:rsidRPr="00913430">
              <w:rPr>
                <w:rFonts w:ascii="Comic Sans MS" w:hAnsi="Comic Sans MS"/>
                <w:sz w:val="22"/>
                <w:szCs w:val="22"/>
              </w:rPr>
              <w:t>.</w:t>
            </w:r>
          </w:p>
        </w:tc>
      </w:tr>
      <w:tr w:rsidR="00E504EB" w:rsidRPr="00913430" w:rsidTr="00913430">
        <w:trPr>
          <w:trHeight w:val="5224"/>
        </w:trPr>
        <w:tc>
          <w:tcPr>
            <w:tcW w:w="5493" w:type="dxa"/>
            <w:shd w:val="clear" w:color="auto" w:fill="auto"/>
          </w:tcPr>
          <w:p w:rsidR="00E947FB" w:rsidRPr="00913430" w:rsidRDefault="00623963" w:rsidP="00913430">
            <w:pPr>
              <w:jc w:val="both"/>
              <w:rPr>
                <w:rFonts w:ascii="Comic Sans MS" w:hAnsi="Comic Sans MS"/>
                <w:sz w:val="22"/>
                <w:szCs w:val="22"/>
              </w:rPr>
            </w:pPr>
            <w:r w:rsidRPr="00913430">
              <w:rPr>
                <w:rFonts w:ascii="Comic Sans MS" w:hAnsi="Comic Sans MS"/>
                <w:b/>
                <w:bCs/>
                <w:sz w:val="22"/>
                <w:szCs w:val="22"/>
              </w:rPr>
              <w:t xml:space="preserve">13) </w:t>
            </w:r>
            <w:r w:rsidR="00E947FB" w:rsidRPr="00913430">
              <w:rPr>
                <w:rFonts w:ascii="Comic Sans MS" w:hAnsi="Comic Sans MS"/>
                <w:b/>
                <w:bCs/>
                <w:sz w:val="22"/>
                <w:szCs w:val="22"/>
              </w:rPr>
              <w:t xml:space="preserve">• </w:t>
            </w:r>
            <w:r w:rsidR="00E947FB" w:rsidRPr="00913430">
              <w:rPr>
                <w:rFonts w:ascii="Comic Sans MS" w:hAnsi="Comic Sans MS"/>
                <w:sz w:val="22"/>
                <w:szCs w:val="22"/>
              </w:rPr>
              <w:t>1 Ocak 1926’dan itibaren miladi takvim kullanılmaya başlandı.</w:t>
            </w:r>
          </w:p>
          <w:p w:rsidR="00E947FB" w:rsidRPr="00913430" w:rsidRDefault="00E947FB" w:rsidP="00913430">
            <w:pPr>
              <w:jc w:val="both"/>
              <w:rPr>
                <w:rFonts w:ascii="Comic Sans MS" w:hAnsi="Comic Sans MS"/>
                <w:sz w:val="22"/>
                <w:szCs w:val="22"/>
              </w:rPr>
            </w:pPr>
            <w:r w:rsidRPr="00913430">
              <w:rPr>
                <w:rFonts w:ascii="Comic Sans MS" w:hAnsi="Comic Sans MS"/>
                <w:b/>
                <w:bCs/>
                <w:sz w:val="22"/>
                <w:szCs w:val="22"/>
              </w:rPr>
              <w:t xml:space="preserve">• </w:t>
            </w:r>
            <w:r w:rsidRPr="00913430">
              <w:rPr>
                <w:rFonts w:ascii="Comic Sans MS" w:hAnsi="Comic Sans MS"/>
                <w:sz w:val="22"/>
                <w:szCs w:val="22"/>
              </w:rPr>
              <w:t>20 Mayıs 1928’de uluslararası rakamlar kabul edildi.</w:t>
            </w:r>
          </w:p>
          <w:p w:rsidR="00E947FB" w:rsidRPr="00913430" w:rsidRDefault="00E947FB" w:rsidP="00913430">
            <w:pPr>
              <w:jc w:val="both"/>
              <w:rPr>
                <w:rFonts w:ascii="Comic Sans MS" w:hAnsi="Comic Sans MS"/>
                <w:sz w:val="22"/>
                <w:szCs w:val="22"/>
              </w:rPr>
            </w:pPr>
            <w:r w:rsidRPr="00913430">
              <w:rPr>
                <w:rFonts w:ascii="Comic Sans MS" w:hAnsi="Comic Sans MS"/>
                <w:b/>
                <w:bCs/>
                <w:sz w:val="22"/>
                <w:szCs w:val="22"/>
              </w:rPr>
              <w:t xml:space="preserve">• </w:t>
            </w:r>
            <w:r w:rsidRPr="00913430">
              <w:rPr>
                <w:rFonts w:ascii="Comic Sans MS" w:hAnsi="Comic Sans MS"/>
                <w:sz w:val="22"/>
                <w:szCs w:val="22"/>
              </w:rPr>
              <w:t xml:space="preserve">26 Mart 1931’de ağırlık ölçü birimi olarak </w:t>
            </w:r>
            <w:r w:rsidRPr="00913430">
              <w:rPr>
                <w:rFonts w:ascii="Comic Sans MS" w:hAnsi="Comic Sans MS"/>
                <w:sz w:val="22"/>
                <w:szCs w:val="22"/>
                <w:lang w:val="nn-NO"/>
              </w:rPr>
              <w:t>kilogram, uzunluk ölçü birimi olarak metre</w:t>
            </w:r>
            <w:r w:rsidRPr="00913430">
              <w:rPr>
                <w:rFonts w:ascii="Comic Sans MS" w:hAnsi="Comic Sans MS"/>
                <w:sz w:val="22"/>
                <w:szCs w:val="22"/>
              </w:rPr>
              <w:t xml:space="preserve"> kabul edildi.</w:t>
            </w:r>
          </w:p>
          <w:p w:rsidR="00E947FB" w:rsidRPr="00913430" w:rsidRDefault="00E947FB" w:rsidP="00913430">
            <w:pPr>
              <w:jc w:val="both"/>
              <w:rPr>
                <w:rFonts w:ascii="Comic Sans MS" w:hAnsi="Comic Sans MS"/>
                <w:bCs/>
                <w:sz w:val="22"/>
                <w:szCs w:val="22"/>
              </w:rPr>
            </w:pPr>
            <w:r w:rsidRPr="00913430">
              <w:rPr>
                <w:rFonts w:ascii="Comic Sans MS" w:hAnsi="Comic Sans MS"/>
                <w:bCs/>
                <w:sz w:val="22"/>
                <w:szCs w:val="22"/>
              </w:rPr>
              <w:t xml:space="preserve">Ülkemizde yapılan bu yeniliklerin </w:t>
            </w:r>
            <w:r w:rsidRPr="00913430">
              <w:rPr>
                <w:rFonts w:ascii="Comic Sans MS" w:hAnsi="Comic Sans MS"/>
                <w:b/>
                <w:bCs/>
                <w:sz w:val="22"/>
                <w:szCs w:val="22"/>
                <w:u w:val="single"/>
              </w:rPr>
              <w:t>ortak amacı</w:t>
            </w:r>
            <w:r w:rsidRPr="00913430">
              <w:rPr>
                <w:rFonts w:ascii="Comic Sans MS" w:hAnsi="Comic Sans MS"/>
                <w:bCs/>
                <w:sz w:val="22"/>
                <w:szCs w:val="22"/>
              </w:rPr>
              <w:t xml:space="preserve"> aşağıdakilerden hangisidir?</w:t>
            </w:r>
          </w:p>
          <w:p w:rsidR="004C3D80" w:rsidRPr="00913430" w:rsidRDefault="004C3D80" w:rsidP="00913430">
            <w:pPr>
              <w:jc w:val="both"/>
              <w:rPr>
                <w:rFonts w:ascii="Comic Sans MS" w:hAnsi="Comic Sans MS"/>
                <w:sz w:val="22"/>
                <w:szCs w:val="22"/>
              </w:rPr>
            </w:pPr>
          </w:p>
          <w:p w:rsidR="00E947FB" w:rsidRPr="00913430" w:rsidRDefault="00E947FB" w:rsidP="00913430">
            <w:pPr>
              <w:jc w:val="both"/>
              <w:rPr>
                <w:rFonts w:ascii="Comic Sans MS" w:hAnsi="Comic Sans MS"/>
                <w:sz w:val="22"/>
                <w:szCs w:val="22"/>
              </w:rPr>
            </w:pPr>
            <w:r w:rsidRPr="00913430">
              <w:rPr>
                <w:rFonts w:ascii="Comic Sans MS" w:hAnsi="Comic Sans MS"/>
                <w:sz w:val="22"/>
                <w:szCs w:val="22"/>
              </w:rPr>
              <w:t>A) Yerli üretimi özendirmek</w:t>
            </w:r>
          </w:p>
          <w:p w:rsidR="00E947FB" w:rsidRPr="00913430" w:rsidRDefault="00E947FB" w:rsidP="00913430">
            <w:pPr>
              <w:jc w:val="both"/>
              <w:rPr>
                <w:rFonts w:ascii="Comic Sans MS" w:hAnsi="Comic Sans MS"/>
                <w:sz w:val="22"/>
                <w:szCs w:val="22"/>
              </w:rPr>
            </w:pPr>
            <w:r w:rsidRPr="00913430">
              <w:rPr>
                <w:rFonts w:ascii="Comic Sans MS" w:hAnsi="Comic Sans MS"/>
                <w:sz w:val="22"/>
                <w:szCs w:val="22"/>
              </w:rPr>
              <w:t>B) Millî iradeyi gerçekleştirmek</w:t>
            </w:r>
          </w:p>
          <w:p w:rsidR="00E947FB" w:rsidRPr="00913430" w:rsidRDefault="00E947FB" w:rsidP="00913430">
            <w:pPr>
              <w:jc w:val="both"/>
              <w:rPr>
                <w:rFonts w:ascii="Comic Sans MS" w:hAnsi="Comic Sans MS"/>
                <w:sz w:val="22"/>
                <w:szCs w:val="22"/>
              </w:rPr>
            </w:pPr>
            <w:r w:rsidRPr="00913430">
              <w:rPr>
                <w:rFonts w:ascii="Comic Sans MS" w:hAnsi="Comic Sans MS"/>
                <w:sz w:val="22"/>
                <w:szCs w:val="22"/>
              </w:rPr>
              <w:t>C) Laiklik anlayışını yerleştirmek</w:t>
            </w:r>
          </w:p>
          <w:p w:rsidR="00E504EB" w:rsidRPr="00913430" w:rsidRDefault="00E947FB" w:rsidP="00913430">
            <w:pPr>
              <w:jc w:val="both"/>
              <w:rPr>
                <w:rFonts w:ascii="Comic Sans MS" w:hAnsi="Comic Sans MS"/>
                <w:sz w:val="22"/>
                <w:szCs w:val="22"/>
              </w:rPr>
            </w:pPr>
            <w:r w:rsidRPr="00913430">
              <w:rPr>
                <w:rFonts w:ascii="Comic Sans MS" w:hAnsi="Comic Sans MS"/>
                <w:sz w:val="22"/>
                <w:szCs w:val="22"/>
              </w:rPr>
              <w:t>D) Uluslararası ilişkileri kolaylaştırmak</w:t>
            </w:r>
          </w:p>
        </w:tc>
        <w:tc>
          <w:tcPr>
            <w:tcW w:w="5493" w:type="dxa"/>
            <w:shd w:val="clear" w:color="auto" w:fill="auto"/>
          </w:tcPr>
          <w:p w:rsidR="008177A3" w:rsidRPr="00913430" w:rsidRDefault="00EB3E0A" w:rsidP="00913430">
            <w:pPr>
              <w:jc w:val="both"/>
              <w:rPr>
                <w:rFonts w:ascii="Comic Sans MS" w:hAnsi="Comic Sans MS"/>
                <w:sz w:val="22"/>
                <w:szCs w:val="22"/>
              </w:rPr>
            </w:pPr>
            <w:r w:rsidRPr="00913430">
              <w:rPr>
                <w:rFonts w:ascii="Comic Sans MS" w:hAnsi="Comic Sans MS"/>
                <w:sz w:val="22"/>
                <w:szCs w:val="22"/>
              </w:rPr>
              <w:t xml:space="preserve">16) </w:t>
            </w:r>
            <w:r w:rsidR="008177A3" w:rsidRPr="00913430">
              <w:rPr>
                <w:rFonts w:ascii="Comic Sans MS" w:hAnsi="Comic Sans MS"/>
                <w:sz w:val="22"/>
                <w:szCs w:val="22"/>
              </w:rPr>
              <w:t>Atatürk’ün milliyetçilik ilkesi ırkçılık esasına dayanmaz. Ona göre ırkı, düşüncesi ve inancı ne olursa olsun kendini Türk bilen ve Türk hisseden her insan Türk’tür. Atatürk’ün milliyetçilik anlayışı anayasamızda “Türk devletine vatandaşlık bağı ile bağlı olan herkes Türk’tür.” şeklinde ifadesini bulmuştur.</w:t>
            </w:r>
            <w:r w:rsidR="008177A3" w:rsidRPr="00913430">
              <w:rPr>
                <w:rFonts w:ascii="Comic Sans MS" w:hAnsi="Comic Sans MS"/>
                <w:b/>
                <w:bCs/>
                <w:sz w:val="22"/>
                <w:szCs w:val="22"/>
              </w:rPr>
              <w:t xml:space="preserve"> </w:t>
            </w:r>
          </w:p>
          <w:p w:rsidR="008177A3" w:rsidRPr="00913430" w:rsidRDefault="008177A3" w:rsidP="00913430">
            <w:pPr>
              <w:jc w:val="both"/>
              <w:rPr>
                <w:rFonts w:ascii="Comic Sans MS" w:hAnsi="Comic Sans MS"/>
                <w:sz w:val="22"/>
                <w:szCs w:val="22"/>
              </w:rPr>
            </w:pPr>
            <w:r w:rsidRPr="00913430">
              <w:rPr>
                <w:rFonts w:ascii="Comic Sans MS" w:hAnsi="Comic Sans MS"/>
                <w:bCs/>
                <w:sz w:val="22"/>
                <w:szCs w:val="22"/>
              </w:rPr>
              <w:t xml:space="preserve">Verilen bilgiye göre, Atatürk’ün milliyetçilik anlayışı hakkında aşağıdakilerden hangisi </w:t>
            </w:r>
            <w:r w:rsidRPr="00913430">
              <w:rPr>
                <w:rFonts w:ascii="Comic Sans MS" w:hAnsi="Comic Sans MS"/>
                <w:bCs/>
                <w:sz w:val="22"/>
                <w:szCs w:val="22"/>
                <w:u w:val="single"/>
              </w:rPr>
              <w:t>söylenemez?</w:t>
            </w:r>
            <w:r w:rsidRPr="00913430">
              <w:rPr>
                <w:rFonts w:ascii="Comic Sans MS" w:hAnsi="Comic Sans MS"/>
                <w:sz w:val="22"/>
                <w:szCs w:val="22"/>
              </w:rPr>
              <w:t xml:space="preserve"> </w:t>
            </w:r>
          </w:p>
          <w:p w:rsidR="004C3D80" w:rsidRPr="00913430" w:rsidRDefault="004C3D80" w:rsidP="00913430">
            <w:pPr>
              <w:jc w:val="both"/>
              <w:rPr>
                <w:rFonts w:ascii="Comic Sans MS" w:hAnsi="Comic Sans MS"/>
                <w:sz w:val="22"/>
                <w:szCs w:val="22"/>
              </w:rPr>
            </w:pPr>
          </w:p>
          <w:p w:rsidR="008177A3" w:rsidRPr="00913430" w:rsidRDefault="008177A3" w:rsidP="008177A3">
            <w:pPr>
              <w:rPr>
                <w:rFonts w:ascii="Comic Sans MS" w:hAnsi="Comic Sans MS"/>
                <w:sz w:val="22"/>
                <w:szCs w:val="22"/>
              </w:rPr>
            </w:pPr>
            <w:r w:rsidRPr="00913430">
              <w:rPr>
                <w:rFonts w:ascii="Comic Sans MS" w:hAnsi="Comic Sans MS"/>
                <w:sz w:val="22"/>
                <w:szCs w:val="22"/>
              </w:rPr>
              <w:t xml:space="preserve">A) Millî birlik ve beraberliği güçlendirmeye yöneliktir. </w:t>
            </w:r>
          </w:p>
          <w:p w:rsidR="008177A3" w:rsidRPr="00913430" w:rsidRDefault="008177A3" w:rsidP="008177A3">
            <w:pPr>
              <w:rPr>
                <w:rFonts w:ascii="Comic Sans MS" w:hAnsi="Comic Sans MS"/>
                <w:sz w:val="22"/>
                <w:szCs w:val="22"/>
              </w:rPr>
            </w:pPr>
            <w:r w:rsidRPr="00913430">
              <w:rPr>
                <w:rFonts w:ascii="Comic Sans MS" w:hAnsi="Comic Sans MS"/>
                <w:sz w:val="22"/>
                <w:szCs w:val="22"/>
              </w:rPr>
              <w:t>B) Millet fertlerini birbirine bağlayıcıdır.</w:t>
            </w:r>
          </w:p>
          <w:p w:rsidR="008177A3" w:rsidRPr="00913430" w:rsidRDefault="008177A3" w:rsidP="008177A3">
            <w:pPr>
              <w:rPr>
                <w:rFonts w:ascii="Comic Sans MS" w:hAnsi="Comic Sans MS"/>
                <w:sz w:val="22"/>
                <w:szCs w:val="22"/>
              </w:rPr>
            </w:pPr>
            <w:r w:rsidRPr="00913430">
              <w:rPr>
                <w:rFonts w:ascii="Comic Sans MS" w:hAnsi="Comic Sans MS"/>
                <w:sz w:val="22"/>
                <w:szCs w:val="22"/>
              </w:rPr>
              <w:t>C) Sınıf ve zümre üstünlüğüne önem verir.</w:t>
            </w:r>
          </w:p>
          <w:p w:rsidR="00E504EB" w:rsidRPr="00913430" w:rsidRDefault="008177A3" w:rsidP="008177A3">
            <w:pPr>
              <w:rPr>
                <w:rFonts w:ascii="Comic Sans MS" w:hAnsi="Comic Sans MS"/>
                <w:sz w:val="22"/>
                <w:szCs w:val="22"/>
              </w:rPr>
            </w:pPr>
            <w:r w:rsidRPr="00913430">
              <w:rPr>
                <w:rFonts w:ascii="Comic Sans MS" w:hAnsi="Comic Sans MS"/>
                <w:sz w:val="22"/>
                <w:szCs w:val="22"/>
              </w:rPr>
              <w:t>D) Birleştirici ve bütünleştiricidir.</w:t>
            </w:r>
          </w:p>
        </w:tc>
      </w:tr>
      <w:tr w:rsidR="00632EF5" w:rsidRPr="00913430" w:rsidTr="00913430">
        <w:tc>
          <w:tcPr>
            <w:tcW w:w="5493" w:type="dxa"/>
            <w:shd w:val="clear" w:color="auto" w:fill="auto"/>
          </w:tcPr>
          <w:p w:rsidR="00C071C7" w:rsidRPr="00913430" w:rsidRDefault="00623963" w:rsidP="00913430">
            <w:pPr>
              <w:jc w:val="both"/>
              <w:rPr>
                <w:rFonts w:ascii="Comic Sans MS" w:hAnsi="Comic Sans MS"/>
                <w:sz w:val="22"/>
                <w:szCs w:val="22"/>
              </w:rPr>
            </w:pPr>
            <w:r w:rsidRPr="00913430">
              <w:rPr>
                <w:rFonts w:ascii="Comic Sans MS" w:hAnsi="Comic Sans MS"/>
                <w:sz w:val="22"/>
                <w:szCs w:val="22"/>
              </w:rPr>
              <w:t xml:space="preserve">14) </w:t>
            </w:r>
            <w:r w:rsidR="00C071C7" w:rsidRPr="00913430">
              <w:rPr>
                <w:rFonts w:ascii="Comic Sans MS" w:hAnsi="Comic Sans MS"/>
                <w:sz w:val="22"/>
                <w:szCs w:val="22"/>
              </w:rPr>
              <w:t>“Mustafa Kemal tarafından ilk İzmir İktisat Kongresinde, ham maddesi yurt içinden temin edilen sanayi dallarının kurulmasına ve yerli malı kullanılmasına karar verilmiştir.</w:t>
            </w:r>
          </w:p>
          <w:p w:rsidR="00C071C7" w:rsidRPr="00913430" w:rsidRDefault="00C071C7" w:rsidP="00913430">
            <w:pPr>
              <w:jc w:val="both"/>
              <w:rPr>
                <w:rFonts w:ascii="Comic Sans MS" w:hAnsi="Comic Sans MS"/>
                <w:sz w:val="22"/>
                <w:szCs w:val="22"/>
              </w:rPr>
            </w:pPr>
            <w:r w:rsidRPr="00913430">
              <w:rPr>
                <w:rFonts w:ascii="Comic Sans MS" w:hAnsi="Comic Sans MS"/>
                <w:sz w:val="22"/>
                <w:szCs w:val="22"/>
              </w:rPr>
              <w:t>Çocuklar, sizce bu kararla ne amaçlanmıştır.</w:t>
            </w:r>
          </w:p>
          <w:p w:rsidR="00C071C7" w:rsidRPr="00913430" w:rsidRDefault="00C071C7" w:rsidP="00913430">
            <w:pPr>
              <w:jc w:val="both"/>
              <w:rPr>
                <w:rFonts w:ascii="Comic Sans MS" w:hAnsi="Comic Sans MS"/>
                <w:sz w:val="22"/>
                <w:szCs w:val="22"/>
              </w:rPr>
            </w:pPr>
            <w:r w:rsidRPr="00913430">
              <w:rPr>
                <w:rFonts w:ascii="Comic Sans MS" w:hAnsi="Comic Sans MS"/>
                <w:bCs/>
                <w:sz w:val="22"/>
                <w:szCs w:val="22"/>
              </w:rPr>
              <w:t>Öğretmenin bu sorusuna, hangi cevabı verirsek doğru olur?</w:t>
            </w:r>
          </w:p>
          <w:p w:rsidR="00C071C7" w:rsidRPr="00913430" w:rsidRDefault="00C071C7" w:rsidP="00913430">
            <w:pPr>
              <w:jc w:val="both"/>
              <w:rPr>
                <w:rFonts w:ascii="Comic Sans MS" w:hAnsi="Comic Sans MS"/>
                <w:sz w:val="22"/>
                <w:szCs w:val="22"/>
              </w:rPr>
            </w:pPr>
            <w:r w:rsidRPr="00913430">
              <w:rPr>
                <w:rFonts w:ascii="Comic Sans MS" w:hAnsi="Comic Sans MS"/>
                <w:sz w:val="22"/>
                <w:szCs w:val="22"/>
              </w:rPr>
              <w:t>A) Eğitimin millileştirilmesi</w:t>
            </w:r>
          </w:p>
          <w:p w:rsidR="00C071C7" w:rsidRPr="00913430" w:rsidRDefault="00C071C7" w:rsidP="00913430">
            <w:pPr>
              <w:jc w:val="both"/>
              <w:rPr>
                <w:rFonts w:ascii="Comic Sans MS" w:hAnsi="Comic Sans MS"/>
                <w:sz w:val="22"/>
                <w:szCs w:val="22"/>
              </w:rPr>
            </w:pPr>
            <w:r w:rsidRPr="00913430">
              <w:rPr>
                <w:rFonts w:ascii="Comic Sans MS" w:hAnsi="Comic Sans MS"/>
                <w:sz w:val="22"/>
                <w:szCs w:val="22"/>
              </w:rPr>
              <w:t>B) Milli kültürün geliştirilmesi</w:t>
            </w:r>
          </w:p>
          <w:p w:rsidR="00C071C7" w:rsidRPr="00913430" w:rsidRDefault="00C071C7" w:rsidP="00913430">
            <w:pPr>
              <w:jc w:val="both"/>
              <w:rPr>
                <w:rFonts w:ascii="Comic Sans MS" w:hAnsi="Comic Sans MS"/>
                <w:sz w:val="22"/>
                <w:szCs w:val="22"/>
              </w:rPr>
            </w:pPr>
            <w:r w:rsidRPr="00913430">
              <w:rPr>
                <w:rFonts w:ascii="Comic Sans MS" w:hAnsi="Comic Sans MS"/>
                <w:sz w:val="22"/>
                <w:szCs w:val="22"/>
              </w:rPr>
              <w:t xml:space="preserve">C) </w:t>
            </w:r>
            <w:r w:rsidR="00AB262B" w:rsidRPr="00913430">
              <w:rPr>
                <w:rFonts w:ascii="Comic Sans MS" w:hAnsi="Comic Sans MS"/>
                <w:sz w:val="22"/>
                <w:szCs w:val="22"/>
              </w:rPr>
              <w:t>Millî ekonominin kurulması</w:t>
            </w:r>
          </w:p>
          <w:p w:rsidR="00632EF5" w:rsidRPr="00913430" w:rsidRDefault="00C071C7" w:rsidP="00913430">
            <w:pPr>
              <w:jc w:val="both"/>
              <w:rPr>
                <w:rFonts w:ascii="Comic Sans MS" w:hAnsi="Comic Sans MS"/>
                <w:sz w:val="22"/>
                <w:szCs w:val="22"/>
              </w:rPr>
            </w:pPr>
            <w:r w:rsidRPr="00913430">
              <w:rPr>
                <w:rFonts w:ascii="Comic Sans MS" w:hAnsi="Comic Sans MS"/>
                <w:sz w:val="22"/>
                <w:szCs w:val="22"/>
              </w:rPr>
              <w:t xml:space="preserve">D) </w:t>
            </w:r>
            <w:r w:rsidR="00AB262B" w:rsidRPr="00913430">
              <w:rPr>
                <w:rFonts w:ascii="Comic Sans MS" w:hAnsi="Comic Sans MS"/>
                <w:sz w:val="22"/>
                <w:szCs w:val="22"/>
              </w:rPr>
              <w:t>İthalatın arttırılması</w:t>
            </w:r>
          </w:p>
        </w:tc>
        <w:tc>
          <w:tcPr>
            <w:tcW w:w="5493" w:type="dxa"/>
            <w:shd w:val="clear" w:color="auto" w:fill="auto"/>
          </w:tcPr>
          <w:p w:rsidR="00E947FB" w:rsidRPr="00913430" w:rsidRDefault="00EB3E0A" w:rsidP="00913430">
            <w:pPr>
              <w:jc w:val="both"/>
              <w:rPr>
                <w:rFonts w:ascii="Comic Sans MS" w:hAnsi="Comic Sans MS"/>
                <w:bCs/>
                <w:sz w:val="22"/>
                <w:szCs w:val="22"/>
              </w:rPr>
            </w:pPr>
            <w:r w:rsidRPr="00913430">
              <w:rPr>
                <w:rFonts w:ascii="Comic Sans MS" w:hAnsi="Comic Sans MS"/>
                <w:sz w:val="22"/>
                <w:szCs w:val="22"/>
              </w:rPr>
              <w:t xml:space="preserve">17) </w:t>
            </w:r>
            <w:r w:rsidR="00E947FB" w:rsidRPr="00913430">
              <w:rPr>
                <w:rFonts w:ascii="Comic Sans MS" w:hAnsi="Comic Sans MS"/>
                <w:sz w:val="22"/>
                <w:szCs w:val="22"/>
              </w:rPr>
              <w:t>Türk Medeni Kanunu’nun kabulüyle dinî inancına bakılmaksızın her Türk vatandaşı aynı hukuka tabi oldu.</w:t>
            </w:r>
            <w:r w:rsidR="0083657C" w:rsidRPr="00913430">
              <w:rPr>
                <w:rFonts w:ascii="Comic Sans MS" w:hAnsi="Comic Sans MS"/>
                <w:sz w:val="22"/>
                <w:szCs w:val="22"/>
              </w:rPr>
              <w:t xml:space="preserve"> </w:t>
            </w:r>
            <w:r w:rsidR="00E947FB" w:rsidRPr="00913430">
              <w:rPr>
                <w:rFonts w:ascii="Comic Sans MS" w:hAnsi="Comic Sans MS"/>
                <w:bCs/>
                <w:sz w:val="22"/>
                <w:szCs w:val="22"/>
              </w:rPr>
              <w:t xml:space="preserve">Bu bilgiye göre Medeni Kanun’la ilgili olarak aşağıdakilerden hangisi </w:t>
            </w:r>
            <w:r w:rsidR="00E947FB" w:rsidRPr="00913430">
              <w:rPr>
                <w:rFonts w:ascii="Comic Sans MS" w:hAnsi="Comic Sans MS"/>
                <w:b/>
                <w:bCs/>
                <w:sz w:val="22"/>
                <w:szCs w:val="22"/>
                <w:u w:val="single"/>
              </w:rPr>
              <w:t>söylenemez</w:t>
            </w:r>
            <w:r w:rsidR="00E947FB" w:rsidRPr="00913430">
              <w:rPr>
                <w:rFonts w:ascii="Comic Sans MS" w:hAnsi="Comic Sans MS"/>
                <w:bCs/>
                <w:sz w:val="22"/>
                <w:szCs w:val="22"/>
              </w:rPr>
              <w:t>?</w:t>
            </w:r>
          </w:p>
          <w:p w:rsidR="007C6F8C" w:rsidRPr="00913430" w:rsidRDefault="007C6F8C" w:rsidP="00913430">
            <w:pPr>
              <w:jc w:val="both"/>
              <w:rPr>
                <w:rFonts w:ascii="Comic Sans MS" w:hAnsi="Comic Sans MS"/>
                <w:sz w:val="22"/>
                <w:szCs w:val="22"/>
              </w:rPr>
            </w:pPr>
          </w:p>
          <w:p w:rsidR="00E947FB" w:rsidRPr="00913430" w:rsidRDefault="00E947FB" w:rsidP="00913430">
            <w:pPr>
              <w:jc w:val="both"/>
              <w:rPr>
                <w:rFonts w:ascii="Comic Sans MS" w:hAnsi="Comic Sans MS"/>
                <w:sz w:val="22"/>
                <w:szCs w:val="22"/>
              </w:rPr>
            </w:pPr>
            <w:r w:rsidRPr="00913430">
              <w:rPr>
                <w:rFonts w:ascii="Comic Sans MS" w:hAnsi="Comic Sans MS"/>
                <w:sz w:val="22"/>
                <w:szCs w:val="22"/>
              </w:rPr>
              <w:t>A) Laik özellik taşımaktadır.</w:t>
            </w:r>
          </w:p>
          <w:p w:rsidR="00E947FB" w:rsidRPr="00913430" w:rsidRDefault="00E947FB" w:rsidP="00913430">
            <w:pPr>
              <w:jc w:val="both"/>
              <w:rPr>
                <w:rFonts w:ascii="Comic Sans MS" w:hAnsi="Comic Sans MS"/>
                <w:sz w:val="22"/>
                <w:szCs w:val="22"/>
              </w:rPr>
            </w:pPr>
            <w:r w:rsidRPr="00913430">
              <w:rPr>
                <w:rFonts w:ascii="Comic Sans MS" w:hAnsi="Comic Sans MS"/>
                <w:sz w:val="22"/>
                <w:szCs w:val="22"/>
              </w:rPr>
              <w:t>B) Hukuk birliğini sağlamıştır.</w:t>
            </w:r>
          </w:p>
          <w:p w:rsidR="00E947FB" w:rsidRPr="00913430" w:rsidRDefault="00E947FB" w:rsidP="00913430">
            <w:pPr>
              <w:jc w:val="both"/>
              <w:rPr>
                <w:rFonts w:ascii="Comic Sans MS" w:hAnsi="Comic Sans MS"/>
                <w:sz w:val="22"/>
                <w:szCs w:val="22"/>
              </w:rPr>
            </w:pPr>
            <w:r w:rsidRPr="00913430">
              <w:rPr>
                <w:rFonts w:ascii="Comic Sans MS" w:hAnsi="Comic Sans MS"/>
                <w:sz w:val="22"/>
                <w:szCs w:val="22"/>
              </w:rPr>
              <w:t>C) Üstünlük anlayışına göre düzenlenmiştir.</w:t>
            </w:r>
          </w:p>
          <w:p w:rsidR="00632EF5" w:rsidRPr="00913430" w:rsidRDefault="004C3D80" w:rsidP="00913430">
            <w:pPr>
              <w:jc w:val="both"/>
              <w:rPr>
                <w:rFonts w:ascii="Comic Sans MS" w:hAnsi="Comic Sans MS"/>
                <w:sz w:val="22"/>
                <w:szCs w:val="22"/>
              </w:rPr>
            </w:pPr>
            <w:r w:rsidRPr="00913430">
              <w:rPr>
                <w:rFonts w:ascii="Comic Sans MS" w:hAnsi="Comic Sans MS"/>
                <w:sz w:val="22"/>
                <w:szCs w:val="22"/>
              </w:rPr>
              <w:t>D)</w:t>
            </w:r>
            <w:r w:rsidR="00E947FB" w:rsidRPr="00913430">
              <w:rPr>
                <w:rFonts w:ascii="Comic Sans MS" w:hAnsi="Comic Sans MS"/>
                <w:sz w:val="22"/>
                <w:szCs w:val="22"/>
              </w:rPr>
              <w:t>Millî birliğin gerçekleşmesine katkıda bulunmuştur.</w:t>
            </w:r>
          </w:p>
        </w:tc>
      </w:tr>
    </w:tbl>
    <w:p w:rsidR="007048D6" w:rsidRDefault="007048D6" w:rsidP="00C270E2"/>
    <w:p w:rsidR="00EE5085" w:rsidRDefault="007048D6" w:rsidP="00C270E2">
      <w:r>
        <w:br w:type="page"/>
      </w:r>
    </w:p>
    <w:tbl>
      <w:tblPr>
        <w:tblW w:w="0" w:type="auto"/>
        <w:tblBorders>
          <w:insideV w:val="single" w:sz="4" w:space="0" w:color="auto"/>
        </w:tblBorders>
        <w:tblLook w:val="04A0" w:firstRow="1" w:lastRow="0" w:firstColumn="1" w:lastColumn="0" w:noHBand="0" w:noVBand="1"/>
      </w:tblPr>
      <w:tblGrid>
        <w:gridCol w:w="5493"/>
        <w:gridCol w:w="5493"/>
      </w:tblGrid>
      <w:tr w:rsidR="00EE5085" w:rsidRPr="00913430" w:rsidTr="00913430">
        <w:trPr>
          <w:trHeight w:val="3542"/>
        </w:trPr>
        <w:tc>
          <w:tcPr>
            <w:tcW w:w="5493" w:type="dxa"/>
            <w:shd w:val="clear" w:color="auto" w:fill="auto"/>
          </w:tcPr>
          <w:p w:rsidR="00B8377F" w:rsidRPr="00913430" w:rsidRDefault="00EB3E0A" w:rsidP="00913430">
            <w:pPr>
              <w:jc w:val="both"/>
              <w:rPr>
                <w:rFonts w:ascii="Comic Sans MS" w:hAnsi="Comic Sans MS"/>
                <w:sz w:val="22"/>
                <w:szCs w:val="22"/>
              </w:rPr>
            </w:pPr>
            <w:r w:rsidRPr="00913430">
              <w:rPr>
                <w:rFonts w:ascii="Comic Sans MS" w:hAnsi="Comic Sans MS"/>
                <w:sz w:val="22"/>
                <w:szCs w:val="22"/>
              </w:rPr>
              <w:t xml:space="preserve">18) </w:t>
            </w:r>
            <w:r w:rsidR="00B8377F" w:rsidRPr="00913430">
              <w:rPr>
                <w:rFonts w:ascii="Comic Sans MS" w:hAnsi="Comic Sans MS"/>
                <w:sz w:val="22"/>
                <w:szCs w:val="22"/>
              </w:rPr>
              <w:t>“Benim yaptığım bütün işler, biri ötekine gerekli ve zorunlu olan işlerdir.”</w:t>
            </w:r>
          </w:p>
          <w:p w:rsidR="00B8377F" w:rsidRPr="00913430" w:rsidRDefault="00B8377F" w:rsidP="00B8377F">
            <w:pPr>
              <w:rPr>
                <w:rFonts w:ascii="Comic Sans MS" w:hAnsi="Comic Sans MS"/>
                <w:sz w:val="22"/>
                <w:szCs w:val="22"/>
              </w:rPr>
            </w:pPr>
            <w:r w:rsidRPr="00913430">
              <w:rPr>
                <w:rFonts w:ascii="Comic Sans MS" w:hAnsi="Comic Sans MS"/>
                <w:bCs/>
                <w:sz w:val="22"/>
                <w:szCs w:val="22"/>
              </w:rPr>
              <w:t xml:space="preserve">Atatürk’ün bu sözü Atatürk ilkelerinin ortak özelliklerinden </w:t>
            </w:r>
            <w:r w:rsidRPr="00913430">
              <w:rPr>
                <w:rFonts w:ascii="Comic Sans MS" w:hAnsi="Comic Sans MS"/>
                <w:b/>
                <w:bCs/>
                <w:sz w:val="22"/>
                <w:szCs w:val="22"/>
                <w:u w:val="single"/>
              </w:rPr>
              <w:t>hangisiyle</w:t>
            </w:r>
            <w:r w:rsidRPr="00913430">
              <w:rPr>
                <w:rFonts w:ascii="Comic Sans MS" w:hAnsi="Comic Sans MS"/>
                <w:bCs/>
                <w:sz w:val="22"/>
                <w:szCs w:val="22"/>
              </w:rPr>
              <w:t xml:space="preserve"> ilişkilidir?</w:t>
            </w:r>
          </w:p>
          <w:p w:rsidR="00B8377F" w:rsidRPr="00913430" w:rsidRDefault="00B8377F" w:rsidP="00B8377F">
            <w:pPr>
              <w:rPr>
                <w:rFonts w:ascii="Comic Sans MS" w:hAnsi="Comic Sans MS"/>
                <w:sz w:val="22"/>
                <w:szCs w:val="22"/>
              </w:rPr>
            </w:pPr>
            <w:r w:rsidRPr="00913430">
              <w:rPr>
                <w:rFonts w:ascii="Comic Sans MS" w:hAnsi="Comic Sans MS"/>
                <w:sz w:val="22"/>
                <w:szCs w:val="22"/>
              </w:rPr>
              <w:t>A) Kaynağı Türk millî kültürüdür.</w:t>
            </w:r>
          </w:p>
          <w:p w:rsidR="00B8377F" w:rsidRPr="00913430" w:rsidRDefault="00B8377F" w:rsidP="00B8377F">
            <w:pPr>
              <w:rPr>
                <w:rFonts w:ascii="Comic Sans MS" w:hAnsi="Comic Sans MS"/>
                <w:sz w:val="22"/>
                <w:szCs w:val="22"/>
              </w:rPr>
            </w:pPr>
            <w:r w:rsidRPr="00913430">
              <w:rPr>
                <w:rFonts w:ascii="Comic Sans MS" w:hAnsi="Comic Sans MS"/>
                <w:sz w:val="22"/>
                <w:szCs w:val="22"/>
              </w:rPr>
              <w:t>B) Birbiriyle uyumlu ve birbirlerini tamamlayıcıdır.</w:t>
            </w:r>
          </w:p>
          <w:p w:rsidR="00B8377F" w:rsidRPr="00913430" w:rsidRDefault="00B8377F" w:rsidP="00B8377F">
            <w:pPr>
              <w:rPr>
                <w:rFonts w:ascii="Comic Sans MS" w:hAnsi="Comic Sans MS"/>
                <w:sz w:val="22"/>
                <w:szCs w:val="22"/>
              </w:rPr>
            </w:pPr>
            <w:r w:rsidRPr="00913430">
              <w:rPr>
                <w:rFonts w:ascii="Comic Sans MS" w:hAnsi="Comic Sans MS"/>
                <w:sz w:val="22"/>
                <w:szCs w:val="22"/>
              </w:rPr>
              <w:t>C) Millî egemenlik ve bağımsızlık temeline dayanır.</w:t>
            </w:r>
          </w:p>
          <w:p w:rsidR="00EE5085" w:rsidRPr="00913430" w:rsidRDefault="00B8377F" w:rsidP="00B8377F">
            <w:pPr>
              <w:rPr>
                <w:rFonts w:ascii="Comic Sans MS" w:hAnsi="Comic Sans MS"/>
                <w:sz w:val="22"/>
                <w:szCs w:val="22"/>
              </w:rPr>
            </w:pPr>
            <w:r w:rsidRPr="00913430">
              <w:rPr>
                <w:rFonts w:ascii="Comic Sans MS" w:hAnsi="Comic Sans MS"/>
                <w:sz w:val="22"/>
                <w:szCs w:val="22"/>
              </w:rPr>
              <w:t>D) Taklitçi değildir. Kabul edilmesinde dış baskı ve zorlama yoktur.</w:t>
            </w:r>
          </w:p>
        </w:tc>
        <w:tc>
          <w:tcPr>
            <w:tcW w:w="5493" w:type="dxa"/>
            <w:shd w:val="clear" w:color="auto" w:fill="auto"/>
          </w:tcPr>
          <w:p w:rsidR="0062313C" w:rsidRPr="00913430" w:rsidRDefault="00EB3E0A" w:rsidP="0062313C">
            <w:pPr>
              <w:rPr>
                <w:rFonts w:ascii="Comic Sans MS" w:hAnsi="Comic Sans MS"/>
                <w:sz w:val="22"/>
                <w:szCs w:val="22"/>
              </w:rPr>
            </w:pPr>
            <w:r w:rsidRPr="00913430">
              <w:rPr>
                <w:rFonts w:ascii="Comic Sans MS" w:hAnsi="Comic Sans MS"/>
                <w:bCs/>
                <w:sz w:val="22"/>
                <w:szCs w:val="22"/>
              </w:rPr>
              <w:t xml:space="preserve">22) </w:t>
            </w:r>
            <w:r w:rsidR="0062313C" w:rsidRPr="00913430">
              <w:rPr>
                <w:rFonts w:ascii="Comic Sans MS" w:hAnsi="Comic Sans MS"/>
                <w:bCs/>
                <w:sz w:val="22"/>
                <w:szCs w:val="22"/>
              </w:rPr>
              <w:t>Türkiye;</w:t>
            </w:r>
          </w:p>
          <w:p w:rsidR="0062313C" w:rsidRPr="00913430" w:rsidRDefault="0062313C" w:rsidP="0062313C">
            <w:pPr>
              <w:rPr>
                <w:rFonts w:ascii="Comic Sans MS" w:hAnsi="Comic Sans MS"/>
                <w:sz w:val="22"/>
                <w:szCs w:val="22"/>
              </w:rPr>
            </w:pPr>
            <w:r w:rsidRPr="00913430">
              <w:rPr>
                <w:rFonts w:ascii="Comic Sans MS" w:hAnsi="Comic Sans MS"/>
                <w:sz w:val="22"/>
                <w:szCs w:val="22"/>
              </w:rPr>
              <w:t>• 1932’de Milletler Cemiyeti’ne üye olmuş,</w:t>
            </w:r>
          </w:p>
          <w:p w:rsidR="0062313C" w:rsidRPr="00913430" w:rsidRDefault="0062313C" w:rsidP="0062313C">
            <w:pPr>
              <w:rPr>
                <w:rFonts w:ascii="Comic Sans MS" w:hAnsi="Comic Sans MS"/>
                <w:sz w:val="22"/>
                <w:szCs w:val="22"/>
              </w:rPr>
            </w:pPr>
            <w:r w:rsidRPr="00913430">
              <w:rPr>
                <w:rFonts w:ascii="Comic Sans MS" w:hAnsi="Comic Sans MS"/>
                <w:sz w:val="22"/>
                <w:szCs w:val="22"/>
              </w:rPr>
              <w:t>• 1934’te Balkan Antantı’na katılmış,</w:t>
            </w:r>
          </w:p>
          <w:p w:rsidR="0062313C" w:rsidRPr="00913430" w:rsidRDefault="0062313C" w:rsidP="0062313C">
            <w:pPr>
              <w:rPr>
                <w:rFonts w:ascii="Comic Sans MS" w:hAnsi="Comic Sans MS"/>
                <w:sz w:val="22"/>
                <w:szCs w:val="22"/>
              </w:rPr>
            </w:pPr>
            <w:r w:rsidRPr="00913430">
              <w:rPr>
                <w:rFonts w:ascii="Comic Sans MS" w:hAnsi="Comic Sans MS"/>
                <w:sz w:val="22"/>
                <w:szCs w:val="22"/>
              </w:rPr>
              <w:t>• 1937’de Sadabat Paktı’nı imzalamıştır.</w:t>
            </w:r>
          </w:p>
          <w:p w:rsidR="0062313C" w:rsidRPr="00913430" w:rsidRDefault="0062313C" w:rsidP="00913430">
            <w:pPr>
              <w:jc w:val="both"/>
              <w:rPr>
                <w:rFonts w:ascii="Comic Sans MS" w:hAnsi="Comic Sans MS"/>
                <w:sz w:val="22"/>
                <w:szCs w:val="22"/>
              </w:rPr>
            </w:pPr>
            <w:r w:rsidRPr="00913430">
              <w:rPr>
                <w:rFonts w:ascii="Comic Sans MS" w:hAnsi="Comic Sans MS"/>
                <w:bCs/>
                <w:sz w:val="22"/>
                <w:szCs w:val="22"/>
              </w:rPr>
              <w:t>Buna göre dış politikada Türkiye, Atatürk’ün aşağıdaki özdeyişlerinden hangisine uygun hareket etmiştir?</w:t>
            </w:r>
          </w:p>
          <w:p w:rsidR="0062313C" w:rsidRPr="00913430" w:rsidRDefault="0062313C" w:rsidP="0062313C">
            <w:pPr>
              <w:rPr>
                <w:rFonts w:ascii="Comic Sans MS" w:hAnsi="Comic Sans MS"/>
                <w:sz w:val="22"/>
                <w:szCs w:val="22"/>
              </w:rPr>
            </w:pPr>
            <w:r w:rsidRPr="00913430">
              <w:rPr>
                <w:rFonts w:ascii="Comic Sans MS" w:hAnsi="Comic Sans MS"/>
                <w:sz w:val="22"/>
                <w:szCs w:val="22"/>
              </w:rPr>
              <w:t>A) Ya istiklal, ya ölüm!</w:t>
            </w:r>
          </w:p>
          <w:p w:rsidR="0062313C" w:rsidRPr="00913430" w:rsidRDefault="0062313C" w:rsidP="0062313C">
            <w:pPr>
              <w:rPr>
                <w:rFonts w:ascii="Comic Sans MS" w:hAnsi="Comic Sans MS"/>
                <w:sz w:val="22"/>
                <w:szCs w:val="22"/>
              </w:rPr>
            </w:pPr>
            <w:r w:rsidRPr="00913430">
              <w:rPr>
                <w:rFonts w:ascii="Comic Sans MS" w:hAnsi="Comic Sans MS"/>
                <w:sz w:val="22"/>
                <w:szCs w:val="22"/>
              </w:rPr>
              <w:t>B) Yurtta barış, dünyada barış!</w:t>
            </w:r>
          </w:p>
          <w:p w:rsidR="0062313C" w:rsidRPr="00913430" w:rsidRDefault="0062313C" w:rsidP="0062313C">
            <w:pPr>
              <w:rPr>
                <w:rFonts w:ascii="Comic Sans MS" w:hAnsi="Comic Sans MS"/>
                <w:sz w:val="22"/>
                <w:szCs w:val="22"/>
              </w:rPr>
            </w:pPr>
            <w:r w:rsidRPr="00913430">
              <w:rPr>
                <w:rFonts w:ascii="Comic Sans MS" w:hAnsi="Comic Sans MS"/>
                <w:sz w:val="22"/>
                <w:szCs w:val="22"/>
              </w:rPr>
              <w:t>C) Türk! Övün, çalış, güven!</w:t>
            </w:r>
          </w:p>
          <w:p w:rsidR="00EE5085" w:rsidRPr="00913430" w:rsidRDefault="0062313C" w:rsidP="00913430">
            <w:pPr>
              <w:numPr>
                <w:ilvl w:val="0"/>
                <w:numId w:val="33"/>
              </w:numPr>
              <w:rPr>
                <w:rFonts w:ascii="Comic Sans MS" w:hAnsi="Comic Sans MS"/>
                <w:sz w:val="22"/>
                <w:szCs w:val="22"/>
              </w:rPr>
            </w:pPr>
            <w:r w:rsidRPr="00913430">
              <w:rPr>
                <w:rFonts w:ascii="Comic Sans MS" w:hAnsi="Comic Sans MS"/>
                <w:sz w:val="22"/>
                <w:szCs w:val="22"/>
              </w:rPr>
              <w:t>D) Egemenlik kayıtsız şartsız milletindir</w:t>
            </w:r>
          </w:p>
        </w:tc>
      </w:tr>
      <w:tr w:rsidR="00BD3645" w:rsidRPr="00913430" w:rsidTr="00913430">
        <w:trPr>
          <w:trHeight w:val="5364"/>
        </w:trPr>
        <w:tc>
          <w:tcPr>
            <w:tcW w:w="5493" w:type="dxa"/>
            <w:shd w:val="clear" w:color="auto" w:fill="auto"/>
          </w:tcPr>
          <w:p w:rsidR="009B2461" w:rsidRPr="00913430" w:rsidRDefault="000765B8" w:rsidP="00913430">
            <w:pPr>
              <w:jc w:val="center"/>
              <w:rPr>
                <w:rFonts w:ascii="Comic Sans MS" w:hAnsi="Comic Sans MS"/>
                <w:b/>
                <w:bCs/>
                <w:sz w:val="22"/>
                <w:szCs w:val="22"/>
              </w:rPr>
            </w:pPr>
            <w:r>
              <w:rPr>
                <w:rFonts w:ascii="Comic Sans MS" w:hAnsi="Comic Sans MS"/>
                <w:b/>
                <w:noProof/>
                <w:sz w:val="22"/>
                <w:szCs w:val="22"/>
              </w:rPr>
              <w:drawing>
                <wp:inline distT="0" distB="0" distL="0" distR="0">
                  <wp:extent cx="2914650" cy="1809750"/>
                  <wp:effectExtent l="0" t="0" r="0" b="0"/>
                  <wp:docPr id="2" name="Picture 8" descr="Adsız-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dsız-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14650" cy="1809750"/>
                          </a:xfrm>
                          <a:prstGeom prst="rect">
                            <a:avLst/>
                          </a:prstGeom>
                          <a:noFill/>
                          <a:ln>
                            <a:noFill/>
                          </a:ln>
                        </pic:spPr>
                      </pic:pic>
                    </a:graphicData>
                  </a:graphic>
                </wp:inline>
              </w:drawing>
            </w:r>
          </w:p>
          <w:p w:rsidR="009B2461" w:rsidRPr="00913430" w:rsidRDefault="00EB3E0A" w:rsidP="00913430">
            <w:pPr>
              <w:jc w:val="both"/>
              <w:rPr>
                <w:rFonts w:ascii="Comic Sans MS" w:hAnsi="Comic Sans MS"/>
                <w:sz w:val="22"/>
                <w:szCs w:val="22"/>
              </w:rPr>
            </w:pPr>
            <w:r w:rsidRPr="00913430">
              <w:rPr>
                <w:rFonts w:ascii="Comic Sans MS" w:hAnsi="Comic Sans MS"/>
                <w:bCs/>
                <w:sz w:val="22"/>
                <w:szCs w:val="22"/>
              </w:rPr>
              <w:t xml:space="preserve">19) </w:t>
            </w:r>
            <w:r w:rsidR="009B2461" w:rsidRPr="00913430">
              <w:rPr>
                <w:rFonts w:ascii="Comic Sans MS" w:hAnsi="Comic Sans MS"/>
                <w:bCs/>
                <w:sz w:val="22"/>
                <w:szCs w:val="22"/>
              </w:rPr>
              <w:t xml:space="preserve">İsmet İnönü 2 Kasım 1945’te söylediği bu sözüyle demokrasilerde aşağıdakilerden hangisinin mutlaka gerekli olduğunu </w:t>
            </w:r>
            <w:r w:rsidR="009B2461" w:rsidRPr="00913430">
              <w:rPr>
                <w:rFonts w:ascii="Comic Sans MS" w:hAnsi="Comic Sans MS"/>
                <w:b/>
                <w:bCs/>
                <w:sz w:val="22"/>
                <w:szCs w:val="22"/>
                <w:u w:val="single"/>
              </w:rPr>
              <w:t>vurgulamıştır</w:t>
            </w:r>
            <w:r w:rsidR="009B2461" w:rsidRPr="00913430">
              <w:rPr>
                <w:rFonts w:ascii="Comic Sans MS" w:hAnsi="Comic Sans MS"/>
                <w:bCs/>
                <w:sz w:val="22"/>
                <w:szCs w:val="22"/>
              </w:rPr>
              <w:t>?</w:t>
            </w:r>
          </w:p>
          <w:p w:rsidR="009B2461" w:rsidRPr="00913430" w:rsidRDefault="009B2461" w:rsidP="009B2461">
            <w:pPr>
              <w:rPr>
                <w:rFonts w:ascii="Comic Sans MS" w:hAnsi="Comic Sans MS"/>
                <w:sz w:val="22"/>
                <w:szCs w:val="22"/>
              </w:rPr>
            </w:pPr>
            <w:r w:rsidRPr="00913430">
              <w:rPr>
                <w:rFonts w:ascii="Comic Sans MS" w:hAnsi="Comic Sans MS"/>
                <w:sz w:val="22"/>
                <w:szCs w:val="22"/>
              </w:rPr>
              <w:t>A) Tek Parti Yönetiminin Zararları</w:t>
            </w:r>
          </w:p>
          <w:p w:rsidR="009B2461" w:rsidRPr="00913430" w:rsidRDefault="009B2461" w:rsidP="009B2461">
            <w:pPr>
              <w:rPr>
                <w:rFonts w:ascii="Comic Sans MS" w:hAnsi="Comic Sans MS"/>
                <w:sz w:val="22"/>
                <w:szCs w:val="22"/>
              </w:rPr>
            </w:pPr>
            <w:r w:rsidRPr="00913430">
              <w:rPr>
                <w:rFonts w:ascii="Comic Sans MS" w:hAnsi="Comic Sans MS"/>
                <w:sz w:val="22"/>
                <w:szCs w:val="22"/>
              </w:rPr>
              <w:t>B) Öğretim Birliği Yasası’nın Önemi</w:t>
            </w:r>
          </w:p>
          <w:p w:rsidR="009B2461" w:rsidRPr="00913430" w:rsidRDefault="009B2461" w:rsidP="009B2461">
            <w:pPr>
              <w:rPr>
                <w:rFonts w:ascii="Comic Sans MS" w:hAnsi="Comic Sans MS"/>
                <w:sz w:val="22"/>
                <w:szCs w:val="22"/>
              </w:rPr>
            </w:pPr>
            <w:r w:rsidRPr="00913430">
              <w:rPr>
                <w:rFonts w:ascii="Comic Sans MS" w:hAnsi="Comic Sans MS"/>
                <w:sz w:val="22"/>
                <w:szCs w:val="22"/>
              </w:rPr>
              <w:t>C) Medeni Kanun’un Getirdiği Yenilikler</w:t>
            </w:r>
          </w:p>
          <w:p w:rsidR="00BD3645" w:rsidRPr="00913430" w:rsidRDefault="009B2461" w:rsidP="009B2461">
            <w:pPr>
              <w:rPr>
                <w:rFonts w:ascii="Comic Sans MS" w:hAnsi="Comic Sans MS"/>
                <w:sz w:val="22"/>
                <w:szCs w:val="22"/>
              </w:rPr>
            </w:pPr>
            <w:r w:rsidRPr="00913430">
              <w:rPr>
                <w:rFonts w:ascii="Comic Sans MS" w:hAnsi="Comic Sans MS"/>
                <w:sz w:val="22"/>
                <w:szCs w:val="22"/>
              </w:rPr>
              <w:t>D) Çok Partili Hayata Geçilmesinin Gerekçeleri</w:t>
            </w:r>
          </w:p>
        </w:tc>
        <w:tc>
          <w:tcPr>
            <w:tcW w:w="5493" w:type="dxa"/>
            <w:shd w:val="clear" w:color="auto" w:fill="auto"/>
            <w:vAlign w:val="center"/>
          </w:tcPr>
          <w:p w:rsidR="00ED374A" w:rsidRPr="00913430" w:rsidRDefault="00EB3E0A" w:rsidP="00ED374A">
            <w:pPr>
              <w:rPr>
                <w:rFonts w:ascii="Comic Sans MS" w:hAnsi="Comic Sans MS"/>
                <w:sz w:val="22"/>
                <w:szCs w:val="22"/>
              </w:rPr>
            </w:pPr>
            <w:r w:rsidRPr="00913430">
              <w:rPr>
                <w:rFonts w:ascii="Comic Sans MS" w:hAnsi="Comic Sans MS"/>
                <w:sz w:val="22"/>
                <w:szCs w:val="22"/>
              </w:rPr>
              <w:t xml:space="preserve">23) </w:t>
            </w:r>
            <w:r w:rsidR="00ED374A" w:rsidRPr="00913430">
              <w:rPr>
                <w:rFonts w:ascii="Comic Sans MS" w:hAnsi="Comic Sans MS"/>
                <w:sz w:val="22"/>
                <w:szCs w:val="22"/>
              </w:rPr>
              <w:t>Türkiye Cumhuriyeti ilk dönemlerden itibaren barışçı bir dış politika izlemeyi kendisine esas edinmiştir.</w:t>
            </w:r>
            <w:r w:rsidR="00ED374A" w:rsidRPr="00913430">
              <w:rPr>
                <w:rFonts w:ascii="Comic Sans MS" w:hAnsi="Comic Sans MS"/>
                <w:sz w:val="22"/>
                <w:szCs w:val="22"/>
              </w:rPr>
              <w:br/>
            </w:r>
            <w:r w:rsidR="00ED374A" w:rsidRPr="00913430">
              <w:rPr>
                <w:rFonts w:ascii="Comic Sans MS" w:hAnsi="Comic Sans MS"/>
                <w:b/>
                <w:bCs/>
                <w:sz w:val="22"/>
                <w:szCs w:val="22"/>
              </w:rPr>
              <w:t>Aşağıdakilerden hangisi bu durumun nedenleri arasında gösterilemez?</w:t>
            </w:r>
          </w:p>
          <w:p w:rsidR="00ED374A" w:rsidRPr="00913430" w:rsidRDefault="00ED374A" w:rsidP="00913430">
            <w:pPr>
              <w:numPr>
                <w:ilvl w:val="0"/>
                <w:numId w:val="40"/>
              </w:numPr>
              <w:rPr>
                <w:rFonts w:ascii="Comic Sans MS" w:hAnsi="Comic Sans MS"/>
                <w:sz w:val="22"/>
                <w:szCs w:val="22"/>
              </w:rPr>
            </w:pPr>
            <w:r w:rsidRPr="00913430">
              <w:rPr>
                <w:rFonts w:ascii="Comic Sans MS" w:hAnsi="Comic Sans MS"/>
                <w:sz w:val="22"/>
                <w:szCs w:val="22"/>
              </w:rPr>
              <w:t>Türkiye Cumhuriyeti'nin sürekliliğini ve gelişimini sağlamak</w:t>
            </w:r>
            <w:r w:rsidR="004C3D80" w:rsidRPr="00913430">
              <w:rPr>
                <w:rFonts w:ascii="Comic Sans MS" w:hAnsi="Comic Sans MS"/>
                <w:sz w:val="22"/>
                <w:szCs w:val="22"/>
              </w:rPr>
              <w:t>.</w:t>
            </w:r>
          </w:p>
          <w:p w:rsidR="00ED374A" w:rsidRPr="00913430" w:rsidRDefault="00ED374A" w:rsidP="00913430">
            <w:pPr>
              <w:numPr>
                <w:ilvl w:val="0"/>
                <w:numId w:val="40"/>
              </w:numPr>
              <w:rPr>
                <w:rFonts w:ascii="Comic Sans MS" w:hAnsi="Comic Sans MS"/>
                <w:sz w:val="22"/>
                <w:szCs w:val="22"/>
              </w:rPr>
            </w:pPr>
            <w:r w:rsidRPr="00913430">
              <w:rPr>
                <w:rFonts w:ascii="Comic Sans MS" w:hAnsi="Comic Sans MS"/>
                <w:sz w:val="22"/>
                <w:szCs w:val="22"/>
              </w:rPr>
              <w:t>Dünya barışının korunmasına katkıda bulunmak</w:t>
            </w:r>
            <w:r w:rsidR="004C3D80" w:rsidRPr="00913430">
              <w:rPr>
                <w:rFonts w:ascii="Comic Sans MS" w:hAnsi="Comic Sans MS"/>
                <w:sz w:val="22"/>
                <w:szCs w:val="22"/>
              </w:rPr>
              <w:t>.</w:t>
            </w:r>
          </w:p>
          <w:p w:rsidR="004C3559" w:rsidRPr="00913430" w:rsidRDefault="004C3559" w:rsidP="00913430">
            <w:pPr>
              <w:numPr>
                <w:ilvl w:val="0"/>
                <w:numId w:val="40"/>
              </w:numPr>
              <w:rPr>
                <w:rFonts w:ascii="Comic Sans MS" w:hAnsi="Comic Sans MS"/>
                <w:sz w:val="22"/>
                <w:szCs w:val="22"/>
              </w:rPr>
            </w:pPr>
            <w:r w:rsidRPr="00913430">
              <w:rPr>
                <w:rFonts w:ascii="Comic Sans MS" w:hAnsi="Comic Sans MS"/>
                <w:sz w:val="22"/>
                <w:szCs w:val="22"/>
              </w:rPr>
              <w:t xml:space="preserve"> Yayılmacı bir politika takip etmek.</w:t>
            </w:r>
          </w:p>
          <w:p w:rsidR="004C3559" w:rsidRPr="00913430" w:rsidRDefault="004C3559" w:rsidP="00913430">
            <w:pPr>
              <w:numPr>
                <w:ilvl w:val="0"/>
                <w:numId w:val="40"/>
              </w:numPr>
              <w:rPr>
                <w:rFonts w:ascii="Comic Sans MS" w:hAnsi="Comic Sans MS"/>
                <w:sz w:val="22"/>
                <w:szCs w:val="22"/>
              </w:rPr>
            </w:pPr>
            <w:r w:rsidRPr="00913430">
              <w:rPr>
                <w:rFonts w:ascii="Comic Sans MS" w:hAnsi="Comic Sans MS"/>
                <w:sz w:val="22"/>
                <w:szCs w:val="22"/>
              </w:rPr>
              <w:t>Türkiye Cumhuriyeti'nin dış devletlere karşı gü</w:t>
            </w:r>
            <w:r w:rsidRPr="00913430">
              <w:rPr>
                <w:rFonts w:ascii="Comic Sans MS" w:hAnsi="Comic Sans MS"/>
                <w:sz w:val="22"/>
                <w:szCs w:val="22"/>
              </w:rPr>
              <w:softHyphen/>
              <w:t>venilirliğini göstermek.</w:t>
            </w:r>
          </w:p>
          <w:p w:rsidR="00BD3645" w:rsidRPr="00913430" w:rsidRDefault="00BD3645" w:rsidP="004C3559">
            <w:pPr>
              <w:rPr>
                <w:rFonts w:ascii="Comic Sans MS" w:hAnsi="Comic Sans MS"/>
                <w:sz w:val="22"/>
                <w:szCs w:val="22"/>
              </w:rPr>
            </w:pPr>
          </w:p>
        </w:tc>
      </w:tr>
      <w:tr w:rsidR="00BD3645" w:rsidRPr="00913430" w:rsidTr="00913430">
        <w:trPr>
          <w:trHeight w:val="3532"/>
        </w:trPr>
        <w:tc>
          <w:tcPr>
            <w:tcW w:w="5493" w:type="dxa"/>
            <w:shd w:val="clear" w:color="auto" w:fill="auto"/>
          </w:tcPr>
          <w:p w:rsidR="00ED374A" w:rsidRPr="00913430" w:rsidRDefault="00EB3E0A" w:rsidP="00913430">
            <w:pPr>
              <w:jc w:val="both"/>
              <w:rPr>
                <w:rFonts w:ascii="Comic Sans MS" w:hAnsi="Comic Sans MS"/>
                <w:sz w:val="22"/>
                <w:szCs w:val="22"/>
              </w:rPr>
            </w:pPr>
            <w:r w:rsidRPr="00913430">
              <w:rPr>
                <w:rFonts w:ascii="Comic Sans MS" w:hAnsi="Comic Sans MS"/>
                <w:sz w:val="22"/>
                <w:szCs w:val="22"/>
              </w:rPr>
              <w:t xml:space="preserve">20) </w:t>
            </w:r>
            <w:r w:rsidR="00ED374A" w:rsidRPr="00913430">
              <w:rPr>
                <w:rFonts w:ascii="Comic Sans MS" w:hAnsi="Comic Sans MS"/>
                <w:sz w:val="22"/>
                <w:szCs w:val="22"/>
              </w:rPr>
              <w:t>Çünkü farklı fikirlerin mecliste temsil edilmesi ve ülke yönetimine katılması demokratik bir yönetim anlayışının gereğidir.</w:t>
            </w:r>
          </w:p>
          <w:p w:rsidR="00ED374A" w:rsidRPr="00913430" w:rsidRDefault="00ED374A" w:rsidP="00913430">
            <w:pPr>
              <w:jc w:val="both"/>
              <w:rPr>
                <w:rFonts w:ascii="Comic Sans MS" w:hAnsi="Comic Sans MS"/>
                <w:sz w:val="22"/>
                <w:szCs w:val="22"/>
              </w:rPr>
            </w:pPr>
            <w:r w:rsidRPr="00913430">
              <w:rPr>
                <w:rFonts w:ascii="Comic Sans MS" w:hAnsi="Comic Sans MS"/>
                <w:bCs/>
                <w:sz w:val="22"/>
                <w:szCs w:val="22"/>
              </w:rPr>
              <w:t>Bu sözler aşağıdaki sorulardan hangisine cevap olarak söylenmiştir?</w:t>
            </w:r>
          </w:p>
          <w:p w:rsidR="00ED374A" w:rsidRPr="00913430" w:rsidRDefault="00ED374A" w:rsidP="00ED374A">
            <w:pPr>
              <w:rPr>
                <w:rFonts w:ascii="Comic Sans MS" w:hAnsi="Comic Sans MS"/>
                <w:sz w:val="22"/>
                <w:szCs w:val="22"/>
              </w:rPr>
            </w:pPr>
            <w:r w:rsidRPr="00913430">
              <w:rPr>
                <w:rFonts w:ascii="Comic Sans MS" w:hAnsi="Comic Sans MS"/>
                <w:sz w:val="22"/>
                <w:szCs w:val="22"/>
              </w:rPr>
              <w:t xml:space="preserve">A) </w:t>
            </w:r>
            <w:r w:rsidR="004C3D80" w:rsidRPr="00913430">
              <w:rPr>
                <w:rFonts w:ascii="Comic Sans MS" w:hAnsi="Comic Sans MS"/>
                <w:sz w:val="22"/>
                <w:szCs w:val="22"/>
              </w:rPr>
              <w:t>Neden çok partili hayata geçilmek istendi?</w:t>
            </w:r>
          </w:p>
          <w:p w:rsidR="00ED374A" w:rsidRPr="00913430" w:rsidRDefault="00ED374A" w:rsidP="00ED374A">
            <w:pPr>
              <w:rPr>
                <w:rFonts w:ascii="Comic Sans MS" w:hAnsi="Comic Sans MS"/>
                <w:sz w:val="22"/>
                <w:szCs w:val="22"/>
              </w:rPr>
            </w:pPr>
            <w:r w:rsidRPr="00913430">
              <w:rPr>
                <w:rFonts w:ascii="Comic Sans MS" w:hAnsi="Comic Sans MS"/>
                <w:sz w:val="22"/>
                <w:szCs w:val="22"/>
              </w:rPr>
              <w:t xml:space="preserve">B) </w:t>
            </w:r>
            <w:r w:rsidR="004C3D80" w:rsidRPr="00913430">
              <w:rPr>
                <w:rFonts w:ascii="Comic Sans MS" w:hAnsi="Comic Sans MS"/>
                <w:sz w:val="22"/>
                <w:szCs w:val="22"/>
              </w:rPr>
              <w:t>Terakkiperver Cumhuriyet Fırkası neden kapatıldı?</w:t>
            </w:r>
          </w:p>
          <w:p w:rsidR="00ED374A" w:rsidRPr="00913430" w:rsidRDefault="00ED374A" w:rsidP="00ED374A">
            <w:pPr>
              <w:rPr>
                <w:rFonts w:ascii="Comic Sans MS" w:hAnsi="Comic Sans MS"/>
                <w:sz w:val="22"/>
                <w:szCs w:val="22"/>
              </w:rPr>
            </w:pPr>
            <w:r w:rsidRPr="00913430">
              <w:rPr>
                <w:rFonts w:ascii="Comic Sans MS" w:hAnsi="Comic Sans MS"/>
                <w:sz w:val="22"/>
                <w:szCs w:val="22"/>
              </w:rPr>
              <w:t>C) 1924 Anayasası niçin kabul edildi?</w:t>
            </w:r>
          </w:p>
          <w:p w:rsidR="00BD3645" w:rsidRPr="00913430" w:rsidRDefault="00ED374A" w:rsidP="00ED374A">
            <w:pPr>
              <w:rPr>
                <w:rFonts w:ascii="Comic Sans MS" w:hAnsi="Comic Sans MS"/>
                <w:sz w:val="22"/>
                <w:szCs w:val="22"/>
              </w:rPr>
            </w:pPr>
            <w:r w:rsidRPr="00913430">
              <w:rPr>
                <w:rFonts w:ascii="Comic Sans MS" w:hAnsi="Comic Sans MS"/>
                <w:sz w:val="22"/>
                <w:szCs w:val="22"/>
              </w:rPr>
              <w:t>D) Halifelik neden kaldırıldı?</w:t>
            </w:r>
          </w:p>
        </w:tc>
        <w:tc>
          <w:tcPr>
            <w:tcW w:w="5493" w:type="dxa"/>
            <w:shd w:val="clear" w:color="auto" w:fill="auto"/>
          </w:tcPr>
          <w:p w:rsidR="0062313C" w:rsidRPr="00913430" w:rsidRDefault="00EB3E0A" w:rsidP="00913430">
            <w:pPr>
              <w:jc w:val="both"/>
              <w:rPr>
                <w:rFonts w:ascii="Comic Sans MS" w:hAnsi="Comic Sans MS"/>
                <w:sz w:val="22"/>
                <w:szCs w:val="22"/>
              </w:rPr>
            </w:pPr>
            <w:r w:rsidRPr="00913430">
              <w:rPr>
                <w:rFonts w:ascii="Comic Sans MS" w:hAnsi="Comic Sans MS"/>
                <w:b/>
                <w:bCs/>
                <w:sz w:val="22"/>
                <w:szCs w:val="22"/>
              </w:rPr>
              <w:t xml:space="preserve">24) </w:t>
            </w:r>
            <w:r w:rsidR="0062313C" w:rsidRPr="00913430">
              <w:rPr>
                <w:rFonts w:ascii="Comic Sans MS" w:hAnsi="Comic Sans MS"/>
                <w:bCs/>
                <w:sz w:val="22"/>
                <w:szCs w:val="22"/>
              </w:rPr>
              <w:t xml:space="preserve">• </w:t>
            </w:r>
            <w:r w:rsidR="0062313C" w:rsidRPr="00913430">
              <w:rPr>
                <w:rFonts w:ascii="Comic Sans MS" w:hAnsi="Comic Sans MS"/>
                <w:sz w:val="22"/>
                <w:szCs w:val="22"/>
              </w:rPr>
              <w:t>Ziya Gökalp, özellikle Türkçülük üzerine kaleme aldığı eserleri ile tanınmıştır.</w:t>
            </w:r>
          </w:p>
          <w:p w:rsidR="0062313C" w:rsidRPr="00913430" w:rsidRDefault="0062313C" w:rsidP="00913430">
            <w:pPr>
              <w:jc w:val="both"/>
              <w:rPr>
                <w:rFonts w:ascii="Comic Sans MS" w:hAnsi="Comic Sans MS"/>
                <w:sz w:val="22"/>
                <w:szCs w:val="22"/>
              </w:rPr>
            </w:pPr>
            <w:r w:rsidRPr="00913430">
              <w:rPr>
                <w:rFonts w:ascii="Comic Sans MS" w:hAnsi="Comic Sans MS"/>
                <w:bCs/>
                <w:sz w:val="22"/>
                <w:szCs w:val="22"/>
              </w:rPr>
              <w:t xml:space="preserve">• </w:t>
            </w:r>
            <w:r w:rsidRPr="00913430">
              <w:rPr>
                <w:rFonts w:ascii="Comic Sans MS" w:hAnsi="Comic Sans MS"/>
                <w:sz w:val="22"/>
                <w:szCs w:val="22"/>
              </w:rPr>
              <w:t>Namık Kemal, Türk edebiyatının öncü şairlerinden olup “vatan şairi” olarak anılır.</w:t>
            </w:r>
          </w:p>
          <w:p w:rsidR="0062313C" w:rsidRPr="00913430" w:rsidRDefault="0062313C" w:rsidP="00913430">
            <w:pPr>
              <w:jc w:val="both"/>
              <w:rPr>
                <w:rFonts w:ascii="Comic Sans MS" w:hAnsi="Comic Sans MS"/>
                <w:sz w:val="22"/>
                <w:szCs w:val="22"/>
              </w:rPr>
            </w:pPr>
            <w:r w:rsidRPr="00913430">
              <w:rPr>
                <w:rFonts w:ascii="Comic Sans MS" w:hAnsi="Comic Sans MS"/>
                <w:bCs/>
                <w:sz w:val="22"/>
                <w:szCs w:val="22"/>
              </w:rPr>
              <w:t xml:space="preserve">Ziya Gökalp ve Namık Kemal eserleriyle Atatürk’ü </w:t>
            </w:r>
            <w:r w:rsidRPr="00913430">
              <w:rPr>
                <w:rFonts w:ascii="Comic Sans MS" w:hAnsi="Comic Sans MS"/>
                <w:bCs/>
                <w:sz w:val="22"/>
                <w:szCs w:val="22"/>
                <w:u w:val="single"/>
              </w:rPr>
              <w:t>hangi alanda</w:t>
            </w:r>
            <w:r w:rsidRPr="00913430">
              <w:rPr>
                <w:rFonts w:ascii="Comic Sans MS" w:hAnsi="Comic Sans MS"/>
                <w:bCs/>
                <w:sz w:val="22"/>
                <w:szCs w:val="22"/>
              </w:rPr>
              <w:t xml:space="preserve"> etkilemiştir?</w:t>
            </w:r>
          </w:p>
          <w:p w:rsidR="0062313C" w:rsidRPr="00913430" w:rsidRDefault="0062313C" w:rsidP="0062313C">
            <w:pPr>
              <w:rPr>
                <w:rFonts w:ascii="Comic Sans MS" w:hAnsi="Comic Sans MS"/>
                <w:sz w:val="22"/>
                <w:szCs w:val="22"/>
              </w:rPr>
            </w:pPr>
            <w:r w:rsidRPr="00913430">
              <w:rPr>
                <w:rFonts w:ascii="Comic Sans MS" w:hAnsi="Comic Sans MS"/>
                <w:sz w:val="22"/>
                <w:szCs w:val="22"/>
              </w:rPr>
              <w:t xml:space="preserve">A) Cumhuriyetçilik </w:t>
            </w:r>
          </w:p>
          <w:p w:rsidR="0062313C" w:rsidRPr="00913430" w:rsidRDefault="0062313C" w:rsidP="0062313C">
            <w:pPr>
              <w:rPr>
                <w:rFonts w:ascii="Comic Sans MS" w:hAnsi="Comic Sans MS"/>
                <w:sz w:val="22"/>
                <w:szCs w:val="22"/>
              </w:rPr>
            </w:pPr>
            <w:r w:rsidRPr="00913430">
              <w:rPr>
                <w:rFonts w:ascii="Comic Sans MS" w:hAnsi="Comic Sans MS"/>
                <w:sz w:val="22"/>
                <w:szCs w:val="22"/>
              </w:rPr>
              <w:t>B) Laiklik</w:t>
            </w:r>
          </w:p>
          <w:p w:rsidR="0062313C" w:rsidRPr="00913430" w:rsidRDefault="0062313C" w:rsidP="0062313C">
            <w:pPr>
              <w:rPr>
                <w:rFonts w:ascii="Comic Sans MS" w:hAnsi="Comic Sans MS"/>
                <w:sz w:val="22"/>
                <w:szCs w:val="22"/>
              </w:rPr>
            </w:pPr>
            <w:r w:rsidRPr="00913430">
              <w:rPr>
                <w:rFonts w:ascii="Comic Sans MS" w:hAnsi="Comic Sans MS"/>
                <w:sz w:val="22"/>
                <w:szCs w:val="22"/>
              </w:rPr>
              <w:t xml:space="preserve">C) Devletçilik </w:t>
            </w:r>
          </w:p>
          <w:p w:rsidR="00BD3645" w:rsidRPr="00913430" w:rsidRDefault="0062313C" w:rsidP="00ED374A">
            <w:pPr>
              <w:rPr>
                <w:rFonts w:ascii="Comic Sans MS" w:hAnsi="Comic Sans MS"/>
                <w:sz w:val="22"/>
                <w:szCs w:val="22"/>
              </w:rPr>
            </w:pPr>
            <w:r w:rsidRPr="00913430">
              <w:rPr>
                <w:rFonts w:ascii="Comic Sans MS" w:hAnsi="Comic Sans MS"/>
                <w:sz w:val="22"/>
                <w:szCs w:val="22"/>
              </w:rPr>
              <w:t>D) Milliyetçilik</w:t>
            </w:r>
          </w:p>
        </w:tc>
      </w:tr>
      <w:tr w:rsidR="00BD3645" w:rsidRPr="00913430" w:rsidTr="00913430">
        <w:tc>
          <w:tcPr>
            <w:tcW w:w="5493" w:type="dxa"/>
            <w:shd w:val="clear" w:color="auto" w:fill="auto"/>
          </w:tcPr>
          <w:p w:rsidR="00F82029" w:rsidRPr="00913430" w:rsidRDefault="00EB3E0A" w:rsidP="00F82029">
            <w:pPr>
              <w:rPr>
                <w:rFonts w:ascii="Comic Sans MS" w:hAnsi="Comic Sans MS"/>
                <w:sz w:val="22"/>
                <w:szCs w:val="22"/>
              </w:rPr>
            </w:pPr>
            <w:r w:rsidRPr="00913430">
              <w:rPr>
                <w:rFonts w:ascii="Comic Sans MS" w:hAnsi="Comic Sans MS"/>
                <w:bCs/>
                <w:sz w:val="22"/>
                <w:szCs w:val="22"/>
              </w:rPr>
              <w:t xml:space="preserve">21) </w:t>
            </w:r>
            <w:r w:rsidR="00F82029" w:rsidRPr="00913430">
              <w:rPr>
                <w:rFonts w:ascii="Comic Sans MS" w:hAnsi="Comic Sans MS"/>
                <w:bCs/>
                <w:sz w:val="22"/>
                <w:szCs w:val="22"/>
              </w:rPr>
              <w:t xml:space="preserve">Aşağıdakilerden hangisi Cumhuriyet’in ilk yıllarında sağlık alanında yaşanan gelişmelerden </w:t>
            </w:r>
            <w:r w:rsidR="00F82029" w:rsidRPr="00913430">
              <w:rPr>
                <w:rFonts w:ascii="Comic Sans MS" w:hAnsi="Comic Sans MS"/>
                <w:b/>
                <w:bCs/>
                <w:sz w:val="22"/>
                <w:szCs w:val="22"/>
                <w:u w:val="single"/>
              </w:rPr>
              <w:t>değildir?</w:t>
            </w:r>
          </w:p>
          <w:p w:rsidR="00F82029" w:rsidRPr="00913430" w:rsidRDefault="00F82029" w:rsidP="00F82029">
            <w:pPr>
              <w:rPr>
                <w:rFonts w:ascii="Comic Sans MS" w:hAnsi="Comic Sans MS"/>
                <w:sz w:val="22"/>
                <w:szCs w:val="22"/>
              </w:rPr>
            </w:pPr>
            <w:r w:rsidRPr="00913430">
              <w:rPr>
                <w:rFonts w:ascii="Comic Sans MS" w:hAnsi="Comic Sans MS"/>
                <w:sz w:val="22"/>
                <w:szCs w:val="22"/>
              </w:rPr>
              <w:t>A) Hıfzıssıhha Enstitüsü’nün kurulması</w:t>
            </w:r>
          </w:p>
          <w:p w:rsidR="00F82029" w:rsidRPr="00913430" w:rsidRDefault="00F82029" w:rsidP="00F82029">
            <w:pPr>
              <w:rPr>
                <w:rFonts w:ascii="Comic Sans MS" w:hAnsi="Comic Sans MS"/>
                <w:sz w:val="22"/>
                <w:szCs w:val="22"/>
              </w:rPr>
            </w:pPr>
            <w:r w:rsidRPr="00913430">
              <w:rPr>
                <w:rFonts w:ascii="Comic Sans MS" w:hAnsi="Comic Sans MS"/>
                <w:sz w:val="22"/>
                <w:szCs w:val="22"/>
              </w:rPr>
              <w:t>B) Sanatoryum ve dispanserler açılması</w:t>
            </w:r>
          </w:p>
          <w:p w:rsidR="00F82029" w:rsidRPr="00913430" w:rsidRDefault="00F82029" w:rsidP="00F82029">
            <w:pPr>
              <w:rPr>
                <w:rFonts w:ascii="Comic Sans MS" w:hAnsi="Comic Sans MS"/>
                <w:sz w:val="22"/>
                <w:szCs w:val="22"/>
              </w:rPr>
            </w:pPr>
            <w:r w:rsidRPr="00913430">
              <w:rPr>
                <w:rFonts w:ascii="Comic Sans MS" w:hAnsi="Comic Sans MS"/>
                <w:sz w:val="22"/>
                <w:szCs w:val="22"/>
              </w:rPr>
              <w:t>C) Devlet Konservatuarı’nın kurulması</w:t>
            </w:r>
          </w:p>
          <w:p w:rsidR="00F82029" w:rsidRPr="00913430" w:rsidRDefault="00F82029" w:rsidP="00F82029">
            <w:pPr>
              <w:rPr>
                <w:rFonts w:ascii="Comic Sans MS" w:hAnsi="Comic Sans MS"/>
                <w:sz w:val="22"/>
                <w:szCs w:val="22"/>
              </w:rPr>
            </w:pPr>
            <w:r w:rsidRPr="00913430">
              <w:rPr>
                <w:rFonts w:ascii="Comic Sans MS" w:hAnsi="Comic Sans MS"/>
                <w:sz w:val="22"/>
                <w:szCs w:val="22"/>
              </w:rPr>
              <w:t>D) Veremle Mücadele Cemiyeti’nin açılması</w:t>
            </w:r>
          </w:p>
          <w:p w:rsidR="00BD3645" w:rsidRPr="00087668" w:rsidRDefault="00087668" w:rsidP="00C270E2">
            <w:pPr>
              <w:rPr>
                <w:rFonts w:ascii="Comic Sans MS" w:hAnsi="Comic Sans MS"/>
                <w:color w:val="FFFFFF"/>
                <w:sz w:val="22"/>
                <w:szCs w:val="22"/>
              </w:rPr>
            </w:pPr>
            <w:hyperlink r:id="rId16" w:history="1">
              <w:r w:rsidRPr="00087668">
                <w:rPr>
                  <w:rStyle w:val="Kpr"/>
                  <w:rFonts w:ascii="Comic Sans MS" w:hAnsi="Comic Sans MS"/>
                  <w:color w:val="FFFFFF"/>
                </w:rPr>
                <w:t>https://www.sorubak.com</w:t>
              </w:r>
            </w:hyperlink>
            <w:r w:rsidRPr="00087668">
              <w:rPr>
                <w:rStyle w:val="Kpr"/>
                <w:rFonts w:ascii="Comic Sans MS" w:hAnsi="Comic Sans MS"/>
                <w:color w:val="FFFFFF"/>
              </w:rPr>
              <w:t xml:space="preserve"> </w:t>
            </w:r>
          </w:p>
        </w:tc>
        <w:tc>
          <w:tcPr>
            <w:tcW w:w="5493" w:type="dxa"/>
            <w:shd w:val="clear" w:color="auto" w:fill="auto"/>
          </w:tcPr>
          <w:p w:rsidR="0062313C" w:rsidRPr="00913430" w:rsidRDefault="00EB3E0A" w:rsidP="00913430">
            <w:pPr>
              <w:jc w:val="both"/>
              <w:rPr>
                <w:rFonts w:ascii="Comic Sans MS" w:hAnsi="Comic Sans MS"/>
                <w:sz w:val="22"/>
                <w:szCs w:val="22"/>
              </w:rPr>
            </w:pPr>
            <w:r w:rsidRPr="00913430">
              <w:rPr>
                <w:rFonts w:ascii="Comic Sans MS" w:hAnsi="Comic Sans MS"/>
                <w:bCs/>
                <w:sz w:val="22"/>
                <w:szCs w:val="22"/>
              </w:rPr>
              <w:t xml:space="preserve">25) </w:t>
            </w:r>
            <w:r w:rsidR="0062313C" w:rsidRPr="00913430">
              <w:rPr>
                <w:rFonts w:ascii="Comic Sans MS" w:hAnsi="Comic Sans MS"/>
                <w:bCs/>
                <w:sz w:val="22"/>
                <w:szCs w:val="22"/>
              </w:rPr>
              <w:t xml:space="preserve">Hatay’ın anavatana katılmasında aşağıdakilerden hangisinin etkisi </w:t>
            </w:r>
            <w:r w:rsidR="0062313C" w:rsidRPr="00913430">
              <w:rPr>
                <w:rFonts w:ascii="Comic Sans MS" w:hAnsi="Comic Sans MS"/>
                <w:b/>
                <w:bCs/>
                <w:sz w:val="22"/>
                <w:szCs w:val="22"/>
                <w:u w:val="single"/>
              </w:rPr>
              <w:t>daha fazla</w:t>
            </w:r>
            <w:r w:rsidR="0062313C" w:rsidRPr="00913430">
              <w:rPr>
                <w:rFonts w:ascii="Comic Sans MS" w:hAnsi="Comic Sans MS"/>
                <w:bCs/>
                <w:sz w:val="22"/>
                <w:szCs w:val="22"/>
              </w:rPr>
              <w:t xml:space="preserve"> olmuştur?</w:t>
            </w:r>
          </w:p>
          <w:p w:rsidR="0062313C" w:rsidRPr="00913430" w:rsidRDefault="0062313C" w:rsidP="00913430">
            <w:pPr>
              <w:numPr>
                <w:ilvl w:val="0"/>
                <w:numId w:val="37"/>
              </w:numPr>
              <w:rPr>
                <w:rFonts w:ascii="Comic Sans MS" w:hAnsi="Comic Sans MS"/>
                <w:sz w:val="22"/>
                <w:szCs w:val="22"/>
              </w:rPr>
            </w:pPr>
            <w:r w:rsidRPr="00913430">
              <w:rPr>
                <w:rFonts w:ascii="Comic Sans MS" w:hAnsi="Comic Sans MS"/>
                <w:sz w:val="22"/>
                <w:szCs w:val="22"/>
              </w:rPr>
              <w:t>Hatay’ın nüfusunun Türklerden oluşması</w:t>
            </w:r>
          </w:p>
          <w:p w:rsidR="0062313C" w:rsidRPr="00913430" w:rsidRDefault="0062313C" w:rsidP="00913430">
            <w:pPr>
              <w:numPr>
                <w:ilvl w:val="0"/>
                <w:numId w:val="37"/>
              </w:numPr>
              <w:rPr>
                <w:rFonts w:ascii="Comic Sans MS" w:hAnsi="Comic Sans MS"/>
                <w:sz w:val="22"/>
                <w:szCs w:val="22"/>
              </w:rPr>
            </w:pPr>
            <w:r w:rsidRPr="00913430">
              <w:rPr>
                <w:rFonts w:ascii="Comic Sans MS" w:hAnsi="Comic Sans MS"/>
                <w:sz w:val="22"/>
                <w:szCs w:val="22"/>
              </w:rPr>
              <w:t>Hatay’ın güney bölgemizde kalması</w:t>
            </w:r>
          </w:p>
          <w:p w:rsidR="0062313C" w:rsidRPr="00913430" w:rsidRDefault="0062313C" w:rsidP="00913430">
            <w:pPr>
              <w:numPr>
                <w:ilvl w:val="0"/>
                <w:numId w:val="37"/>
              </w:numPr>
              <w:rPr>
                <w:rFonts w:ascii="Comic Sans MS" w:hAnsi="Comic Sans MS"/>
                <w:sz w:val="22"/>
                <w:szCs w:val="22"/>
              </w:rPr>
            </w:pPr>
            <w:r w:rsidRPr="00913430">
              <w:rPr>
                <w:rFonts w:ascii="Comic Sans MS" w:hAnsi="Comic Sans MS"/>
                <w:sz w:val="22"/>
                <w:szCs w:val="22"/>
              </w:rPr>
              <w:t>Milletler Cemiyeti’nin Hatay’ı Türkiye’ye vermedeki kararlılığı</w:t>
            </w:r>
          </w:p>
          <w:p w:rsidR="0062313C" w:rsidRPr="00913430" w:rsidRDefault="0062313C" w:rsidP="00913430">
            <w:pPr>
              <w:numPr>
                <w:ilvl w:val="0"/>
                <w:numId w:val="37"/>
              </w:numPr>
              <w:rPr>
                <w:rFonts w:ascii="Comic Sans MS" w:hAnsi="Comic Sans MS"/>
                <w:sz w:val="22"/>
                <w:szCs w:val="22"/>
              </w:rPr>
            </w:pPr>
            <w:r w:rsidRPr="00913430">
              <w:rPr>
                <w:rFonts w:ascii="Comic Sans MS" w:hAnsi="Comic Sans MS"/>
                <w:sz w:val="22"/>
                <w:szCs w:val="22"/>
              </w:rPr>
              <w:t>Fransa’nın sürekli Türkiye’yi desteklemesi</w:t>
            </w:r>
          </w:p>
          <w:p w:rsidR="00133A21" w:rsidRPr="00913430" w:rsidRDefault="00133A21" w:rsidP="00133A21">
            <w:pPr>
              <w:rPr>
                <w:rFonts w:ascii="Comic Sans MS" w:hAnsi="Comic Sans MS"/>
                <w:sz w:val="22"/>
                <w:szCs w:val="22"/>
              </w:rPr>
            </w:pPr>
          </w:p>
          <w:p w:rsidR="00BD3645" w:rsidRPr="00913430" w:rsidRDefault="00133A21" w:rsidP="00913430">
            <w:pPr>
              <w:jc w:val="right"/>
              <w:rPr>
                <w:rFonts w:ascii="Comic Sans MS" w:hAnsi="Comic Sans MS"/>
                <w:b/>
                <w:sz w:val="22"/>
                <w:szCs w:val="22"/>
              </w:rPr>
            </w:pPr>
            <w:r w:rsidRPr="00913430">
              <w:rPr>
                <w:rFonts w:ascii="Comic Sans MS" w:hAnsi="Comic Sans MS"/>
                <w:b/>
                <w:sz w:val="22"/>
                <w:szCs w:val="22"/>
              </w:rPr>
              <w:t>Her soru 4(Dört) puandır.</w:t>
            </w:r>
            <w:r w:rsidR="00927038" w:rsidRPr="00913430">
              <w:rPr>
                <w:rFonts w:ascii="Comic Sans MS" w:hAnsi="Comic Sans MS"/>
                <w:b/>
                <w:sz w:val="22"/>
                <w:szCs w:val="22"/>
              </w:rPr>
              <w:t xml:space="preserve"> </w:t>
            </w:r>
            <w:r w:rsidRPr="00913430">
              <w:rPr>
                <w:rFonts w:ascii="Comic Sans MS" w:hAnsi="Comic Sans MS"/>
                <w:b/>
                <w:sz w:val="22"/>
                <w:szCs w:val="22"/>
              </w:rPr>
              <w:t>Başarılar…</w:t>
            </w:r>
          </w:p>
        </w:tc>
      </w:tr>
    </w:tbl>
    <w:p w:rsidR="00C765BE" w:rsidRDefault="00C765BE" w:rsidP="0062313C"/>
    <w:sectPr w:rsidR="00C765BE" w:rsidSect="001D6D10">
      <w:type w:val="continuous"/>
      <w:pgSz w:w="11906" w:h="16838" w:code="9"/>
      <w:pgMar w:top="360" w:right="499" w:bottom="142" w:left="561" w:header="709" w:footer="709" w:gutter="0"/>
      <w:cols w:sep="1" w:space="709"/>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5C9D" w:rsidRDefault="00B95C9D">
      <w:r>
        <w:separator/>
      </w:r>
    </w:p>
  </w:endnote>
  <w:endnote w:type="continuationSeparator" w:id="0">
    <w:p w:rsidR="00B95C9D" w:rsidRDefault="00B95C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2"/>
    <w:family w:val="roman"/>
    <w:pitch w:val="variable"/>
    <w:sig w:usb0="E0002AFF" w:usb1="C0007841" w:usb2="00000009" w:usb3="00000000" w:csb0="000001FF" w:csb1="00000000"/>
  </w:font>
  <w:font w:name="Arial Black">
    <w:panose1 w:val="020B0A04020102020204"/>
    <w:charset w:val="A2"/>
    <w:family w:val="swiss"/>
    <w:pitch w:val="variable"/>
    <w:sig w:usb0="00000287" w:usb1="00000000" w:usb2="00000000" w:usb3="00000000" w:csb0="0000009F" w:csb1="00000000"/>
  </w:font>
  <w:font w:name="Arial">
    <w:panose1 w:val="020B0604020202020204"/>
    <w:charset w:val="A2"/>
    <w:family w:val="swiss"/>
    <w:pitch w:val="variable"/>
    <w:sig w:usb0="E0002A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Franklin Gothic Medium">
    <w:panose1 w:val="020B0603020102020204"/>
    <w:charset w:val="A2"/>
    <w:family w:val="swiss"/>
    <w:pitch w:val="variable"/>
    <w:sig w:usb0="00000287" w:usb1="00000000" w:usb2="00000000" w:usb3="00000000" w:csb0="0000009F" w:csb1="00000000"/>
  </w:font>
  <w:font w:name="Calibri">
    <w:panose1 w:val="020F0502020204030204"/>
    <w:charset w:val="A2"/>
    <w:family w:val="swiss"/>
    <w:pitch w:val="variable"/>
    <w:sig w:usb0="E00002FF" w:usb1="4000ACFF" w:usb2="00000001" w:usb3="00000000" w:csb0="0000019F" w:csb1="00000000"/>
  </w:font>
  <w:font w:name="TR Comic Sans MS">
    <w:altName w:val="Courier New"/>
    <w:charset w:val="A2"/>
    <w:family w:val="script"/>
    <w:pitch w:val="variable"/>
    <w:sig w:usb0="00000001" w:usb1="00000000" w:usb2="00000000" w:usb3="00000000" w:csb0="0000009F" w:csb1="00000000"/>
  </w:font>
  <w:font w:name="Cambria">
    <w:panose1 w:val="02040503050406030204"/>
    <w:charset w:val="A2"/>
    <w:family w:val="roman"/>
    <w:pitch w:val="variable"/>
    <w:sig w:usb0="E00002FF" w:usb1="400004FF" w:usb2="00000000" w:usb3="00000000" w:csb0="0000019F" w:csb1="00000000"/>
  </w:font>
  <w:font w:name="Verdana">
    <w:panose1 w:val="020B0604030504040204"/>
    <w:charset w:val="A2"/>
    <w:family w:val="swiss"/>
    <w:pitch w:val="variable"/>
    <w:sig w:usb0="A10006FF" w:usb1="4000205B" w:usb2="00000010" w:usb3="00000000" w:csb0="0000019F" w:csb1="00000000"/>
  </w:font>
  <w:font w:name="Comic Sans MS">
    <w:panose1 w:val="030F0702030302020204"/>
    <w:charset w:val="A2"/>
    <w:family w:val="script"/>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5C9D" w:rsidRDefault="00B95C9D">
      <w:r>
        <w:separator/>
      </w:r>
    </w:p>
  </w:footnote>
  <w:footnote w:type="continuationSeparator" w:id="0">
    <w:p w:rsidR="00B95C9D" w:rsidRDefault="00B95C9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C07958"/>
    <w:multiLevelType w:val="hybridMultilevel"/>
    <w:tmpl w:val="CCAA2B70"/>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nsid w:val="057A4BDC"/>
    <w:multiLevelType w:val="hybridMultilevel"/>
    <w:tmpl w:val="F1E6B36E"/>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
    <w:nsid w:val="07433683"/>
    <w:multiLevelType w:val="hybridMultilevel"/>
    <w:tmpl w:val="EBD62D2A"/>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09355D6F"/>
    <w:multiLevelType w:val="hybridMultilevel"/>
    <w:tmpl w:val="4EA0AFB0"/>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4">
    <w:nsid w:val="0CF72023"/>
    <w:multiLevelType w:val="hybridMultilevel"/>
    <w:tmpl w:val="14AA1468"/>
    <w:lvl w:ilvl="0" w:tplc="4DFC29D4">
      <w:start w:val="1"/>
      <w:numFmt w:val="upperLetter"/>
      <w:lvlText w:val="%1)"/>
      <w:lvlJc w:val="left"/>
      <w:pPr>
        <w:tabs>
          <w:tab w:val="num" w:pos="720"/>
        </w:tabs>
        <w:ind w:left="720" w:hanging="360"/>
      </w:pPr>
    </w:lvl>
    <w:lvl w:ilvl="1" w:tplc="316A2536" w:tentative="1">
      <w:start w:val="1"/>
      <w:numFmt w:val="upperLetter"/>
      <w:lvlText w:val="%2)"/>
      <w:lvlJc w:val="left"/>
      <w:pPr>
        <w:tabs>
          <w:tab w:val="num" w:pos="1440"/>
        </w:tabs>
        <w:ind w:left="1440" w:hanging="360"/>
      </w:pPr>
    </w:lvl>
    <w:lvl w:ilvl="2" w:tplc="FFE80288" w:tentative="1">
      <w:start w:val="1"/>
      <w:numFmt w:val="upperLetter"/>
      <w:lvlText w:val="%3)"/>
      <w:lvlJc w:val="left"/>
      <w:pPr>
        <w:tabs>
          <w:tab w:val="num" w:pos="2160"/>
        </w:tabs>
        <w:ind w:left="2160" w:hanging="360"/>
      </w:pPr>
    </w:lvl>
    <w:lvl w:ilvl="3" w:tplc="8B9EB676" w:tentative="1">
      <w:start w:val="1"/>
      <w:numFmt w:val="upperLetter"/>
      <w:lvlText w:val="%4)"/>
      <w:lvlJc w:val="left"/>
      <w:pPr>
        <w:tabs>
          <w:tab w:val="num" w:pos="2880"/>
        </w:tabs>
        <w:ind w:left="2880" w:hanging="360"/>
      </w:pPr>
    </w:lvl>
    <w:lvl w:ilvl="4" w:tplc="77A45BDA" w:tentative="1">
      <w:start w:val="1"/>
      <w:numFmt w:val="upperLetter"/>
      <w:lvlText w:val="%5)"/>
      <w:lvlJc w:val="left"/>
      <w:pPr>
        <w:tabs>
          <w:tab w:val="num" w:pos="3600"/>
        </w:tabs>
        <w:ind w:left="3600" w:hanging="360"/>
      </w:pPr>
    </w:lvl>
    <w:lvl w:ilvl="5" w:tplc="3DFEA5C8" w:tentative="1">
      <w:start w:val="1"/>
      <w:numFmt w:val="upperLetter"/>
      <w:lvlText w:val="%6)"/>
      <w:lvlJc w:val="left"/>
      <w:pPr>
        <w:tabs>
          <w:tab w:val="num" w:pos="4320"/>
        </w:tabs>
        <w:ind w:left="4320" w:hanging="360"/>
      </w:pPr>
    </w:lvl>
    <w:lvl w:ilvl="6" w:tplc="921848C6" w:tentative="1">
      <w:start w:val="1"/>
      <w:numFmt w:val="upperLetter"/>
      <w:lvlText w:val="%7)"/>
      <w:lvlJc w:val="left"/>
      <w:pPr>
        <w:tabs>
          <w:tab w:val="num" w:pos="5040"/>
        </w:tabs>
        <w:ind w:left="5040" w:hanging="360"/>
      </w:pPr>
    </w:lvl>
    <w:lvl w:ilvl="7" w:tplc="58E271F0" w:tentative="1">
      <w:start w:val="1"/>
      <w:numFmt w:val="upperLetter"/>
      <w:lvlText w:val="%8)"/>
      <w:lvlJc w:val="left"/>
      <w:pPr>
        <w:tabs>
          <w:tab w:val="num" w:pos="5760"/>
        </w:tabs>
        <w:ind w:left="5760" w:hanging="360"/>
      </w:pPr>
    </w:lvl>
    <w:lvl w:ilvl="8" w:tplc="5F00E91E" w:tentative="1">
      <w:start w:val="1"/>
      <w:numFmt w:val="upperLetter"/>
      <w:lvlText w:val="%9)"/>
      <w:lvlJc w:val="left"/>
      <w:pPr>
        <w:tabs>
          <w:tab w:val="num" w:pos="6480"/>
        </w:tabs>
        <w:ind w:left="6480" w:hanging="360"/>
      </w:pPr>
    </w:lvl>
  </w:abstractNum>
  <w:abstractNum w:abstractNumId="5">
    <w:nsid w:val="13916171"/>
    <w:multiLevelType w:val="hybridMultilevel"/>
    <w:tmpl w:val="CA887FD0"/>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nsid w:val="144A000E"/>
    <w:multiLevelType w:val="hybridMultilevel"/>
    <w:tmpl w:val="F5E608C0"/>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7">
    <w:nsid w:val="16014D86"/>
    <w:multiLevelType w:val="hybridMultilevel"/>
    <w:tmpl w:val="A8684F88"/>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8">
    <w:nsid w:val="21BE31DB"/>
    <w:multiLevelType w:val="hybridMultilevel"/>
    <w:tmpl w:val="D652C0BE"/>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9">
    <w:nsid w:val="23F51993"/>
    <w:multiLevelType w:val="hybridMultilevel"/>
    <w:tmpl w:val="C5781E6A"/>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10">
    <w:nsid w:val="24700B41"/>
    <w:multiLevelType w:val="hybridMultilevel"/>
    <w:tmpl w:val="E6641AB0"/>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11">
    <w:nsid w:val="2A9832F4"/>
    <w:multiLevelType w:val="hybridMultilevel"/>
    <w:tmpl w:val="5234F26A"/>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12">
    <w:nsid w:val="2D531597"/>
    <w:multiLevelType w:val="hybridMultilevel"/>
    <w:tmpl w:val="EE2834D6"/>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13">
    <w:nsid w:val="2F477510"/>
    <w:multiLevelType w:val="hybridMultilevel"/>
    <w:tmpl w:val="7012F6C0"/>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14">
    <w:nsid w:val="33615B0D"/>
    <w:multiLevelType w:val="hybridMultilevel"/>
    <w:tmpl w:val="A72E0B00"/>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15">
    <w:nsid w:val="33A91C94"/>
    <w:multiLevelType w:val="hybridMultilevel"/>
    <w:tmpl w:val="2AE60C50"/>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16">
    <w:nsid w:val="342813DC"/>
    <w:multiLevelType w:val="hybridMultilevel"/>
    <w:tmpl w:val="2EEEDE42"/>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17">
    <w:nsid w:val="34A679A2"/>
    <w:multiLevelType w:val="hybridMultilevel"/>
    <w:tmpl w:val="2A041ED6"/>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18">
    <w:nsid w:val="34F13911"/>
    <w:multiLevelType w:val="hybridMultilevel"/>
    <w:tmpl w:val="E5B05836"/>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19">
    <w:nsid w:val="38B36C75"/>
    <w:multiLevelType w:val="hybridMultilevel"/>
    <w:tmpl w:val="08085FD8"/>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0">
    <w:nsid w:val="39453B9F"/>
    <w:multiLevelType w:val="hybridMultilevel"/>
    <w:tmpl w:val="143E10F4"/>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1">
    <w:nsid w:val="41AC2871"/>
    <w:multiLevelType w:val="hybridMultilevel"/>
    <w:tmpl w:val="51406A0C"/>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2">
    <w:nsid w:val="524F69D5"/>
    <w:multiLevelType w:val="hybridMultilevel"/>
    <w:tmpl w:val="B0C06A58"/>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3">
    <w:nsid w:val="53EE1913"/>
    <w:multiLevelType w:val="hybridMultilevel"/>
    <w:tmpl w:val="F5E608C0"/>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4">
    <w:nsid w:val="545B75B4"/>
    <w:multiLevelType w:val="hybridMultilevel"/>
    <w:tmpl w:val="79A4F028"/>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5">
    <w:nsid w:val="56151C0C"/>
    <w:multiLevelType w:val="hybridMultilevel"/>
    <w:tmpl w:val="539A9362"/>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6">
    <w:nsid w:val="57CD2A10"/>
    <w:multiLevelType w:val="hybridMultilevel"/>
    <w:tmpl w:val="D1CE6430"/>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7">
    <w:nsid w:val="5D677A45"/>
    <w:multiLevelType w:val="hybridMultilevel"/>
    <w:tmpl w:val="E19CD390"/>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8">
    <w:nsid w:val="5DD90976"/>
    <w:multiLevelType w:val="hybridMultilevel"/>
    <w:tmpl w:val="2A6CECAA"/>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9">
    <w:nsid w:val="61525A43"/>
    <w:multiLevelType w:val="hybridMultilevel"/>
    <w:tmpl w:val="0C62702E"/>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30">
    <w:nsid w:val="61B2336D"/>
    <w:multiLevelType w:val="hybridMultilevel"/>
    <w:tmpl w:val="3C2E07E6"/>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31">
    <w:nsid w:val="6B1C628F"/>
    <w:multiLevelType w:val="hybridMultilevel"/>
    <w:tmpl w:val="A1A83CAE"/>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32">
    <w:nsid w:val="6D204342"/>
    <w:multiLevelType w:val="hybridMultilevel"/>
    <w:tmpl w:val="EAEC1C62"/>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33">
    <w:nsid w:val="74181356"/>
    <w:multiLevelType w:val="hybridMultilevel"/>
    <w:tmpl w:val="113C665E"/>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34">
    <w:nsid w:val="745A63E7"/>
    <w:multiLevelType w:val="hybridMultilevel"/>
    <w:tmpl w:val="A5E26988"/>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35">
    <w:nsid w:val="7B3A3898"/>
    <w:multiLevelType w:val="hybridMultilevel"/>
    <w:tmpl w:val="C47A0E94"/>
    <w:lvl w:ilvl="0" w:tplc="1DBE807A">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num w:numId="1">
    <w:abstractNumId w:val="10"/>
  </w:num>
  <w:num w:numId="2">
    <w:abstractNumId w:val="15"/>
  </w:num>
  <w:num w:numId="3">
    <w:abstractNumId w:val="1"/>
  </w:num>
  <w:num w:numId="4">
    <w:abstractNumId w:val="3"/>
  </w:num>
  <w:num w:numId="5">
    <w:abstractNumId w:val="17"/>
  </w:num>
  <w:num w:numId="6">
    <w:abstractNumId w:val="35"/>
  </w:num>
  <w:num w:numId="7">
    <w:abstractNumId w:val="25"/>
  </w:num>
  <w:num w:numId="8">
    <w:abstractNumId w:val="27"/>
  </w:num>
  <w:num w:numId="9">
    <w:abstractNumId w:val="31"/>
  </w:num>
  <w:num w:numId="10">
    <w:abstractNumId w:val="12"/>
  </w:num>
  <w:num w:numId="11">
    <w:abstractNumId w:val="32"/>
  </w:num>
  <w:num w:numId="12">
    <w:abstractNumId w:val="13"/>
  </w:num>
  <w:num w:numId="13">
    <w:abstractNumId w:val="18"/>
  </w:num>
  <w:num w:numId="14">
    <w:abstractNumId w:val="20"/>
  </w:num>
  <w:num w:numId="15">
    <w:abstractNumId w:val="22"/>
  </w:num>
  <w:num w:numId="16">
    <w:abstractNumId w:val="2"/>
  </w:num>
  <w:num w:numId="17">
    <w:abstractNumId w:val="14"/>
  </w:num>
  <w:num w:numId="1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num>
  <w:num w:numId="20">
    <w:abstractNumId w:val="5"/>
  </w:num>
  <w:num w:numId="21">
    <w:abstractNumId w:val="19"/>
  </w:num>
  <w:num w:numId="22">
    <w:abstractNumId w:val="9"/>
  </w:num>
  <w:num w:numId="23">
    <w:abstractNumId w:val="7"/>
  </w:num>
  <w:num w:numId="24">
    <w:abstractNumId w:val="28"/>
  </w:num>
  <w:num w:numId="25">
    <w:abstractNumId w:val="33"/>
  </w:num>
  <w:num w:numId="26">
    <w:abstractNumId w:val="24"/>
  </w:num>
  <w:num w:numId="27">
    <w:abstractNumId w:val="26"/>
  </w:num>
  <w:num w:numId="28">
    <w:abstractNumId w:val="8"/>
  </w:num>
  <w:num w:numId="29">
    <w:abstractNumId w:val="4"/>
  </w:num>
  <w:num w:numId="3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6"/>
  </w:num>
  <w:num w:numId="32">
    <w:abstractNumId w:val="34"/>
  </w:num>
  <w:num w:numId="33">
    <w:abstractNumId w:val="23"/>
  </w:num>
  <w:num w:numId="34">
    <w:abstractNumId w:val="30"/>
  </w:num>
  <w:num w:numId="35">
    <w:abstractNumId w:val="21"/>
  </w:num>
  <w:num w:numId="36">
    <w:abstractNumId w:val="29"/>
  </w:num>
  <w:num w:numId="3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
  </w:num>
  <w:num w:numId="39">
    <w:abstractNumId w:val="11"/>
  </w:num>
  <w:num w:numId="40">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40"/>
  <w:hyphenationZone w:val="425"/>
  <w:drawingGridHorizontalSpacing w:val="187"/>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33B4"/>
    <w:rsid w:val="0000087C"/>
    <w:rsid w:val="00001038"/>
    <w:rsid w:val="00005740"/>
    <w:rsid w:val="00007248"/>
    <w:rsid w:val="000125F3"/>
    <w:rsid w:val="00015B77"/>
    <w:rsid w:val="000238D1"/>
    <w:rsid w:val="00024963"/>
    <w:rsid w:val="000302F8"/>
    <w:rsid w:val="000318B0"/>
    <w:rsid w:val="00034C0D"/>
    <w:rsid w:val="0003667D"/>
    <w:rsid w:val="00041360"/>
    <w:rsid w:val="00041733"/>
    <w:rsid w:val="00042493"/>
    <w:rsid w:val="000426A7"/>
    <w:rsid w:val="00053C45"/>
    <w:rsid w:val="00053D50"/>
    <w:rsid w:val="000629CE"/>
    <w:rsid w:val="00062D5F"/>
    <w:rsid w:val="00063BA0"/>
    <w:rsid w:val="00063D6F"/>
    <w:rsid w:val="00064BD7"/>
    <w:rsid w:val="00065F35"/>
    <w:rsid w:val="00074F40"/>
    <w:rsid w:val="0007558A"/>
    <w:rsid w:val="00075959"/>
    <w:rsid w:val="000765B8"/>
    <w:rsid w:val="000777B7"/>
    <w:rsid w:val="00080AC0"/>
    <w:rsid w:val="00082D34"/>
    <w:rsid w:val="00084900"/>
    <w:rsid w:val="0008561B"/>
    <w:rsid w:val="00087668"/>
    <w:rsid w:val="000925E0"/>
    <w:rsid w:val="000939D5"/>
    <w:rsid w:val="00096265"/>
    <w:rsid w:val="000A0B68"/>
    <w:rsid w:val="000A12FB"/>
    <w:rsid w:val="000A3205"/>
    <w:rsid w:val="000A3B59"/>
    <w:rsid w:val="000B016A"/>
    <w:rsid w:val="000B01B3"/>
    <w:rsid w:val="000B5492"/>
    <w:rsid w:val="000B6128"/>
    <w:rsid w:val="000B6A08"/>
    <w:rsid w:val="000B6D4E"/>
    <w:rsid w:val="000C0EFA"/>
    <w:rsid w:val="000C164F"/>
    <w:rsid w:val="000C4A70"/>
    <w:rsid w:val="000C723E"/>
    <w:rsid w:val="000C7C58"/>
    <w:rsid w:val="000D2884"/>
    <w:rsid w:val="000D29C9"/>
    <w:rsid w:val="000E200B"/>
    <w:rsid w:val="000E29DF"/>
    <w:rsid w:val="000E47A2"/>
    <w:rsid w:val="000E5D8C"/>
    <w:rsid w:val="000E62A3"/>
    <w:rsid w:val="000E70F6"/>
    <w:rsid w:val="000F1FE9"/>
    <w:rsid w:val="000F4FF4"/>
    <w:rsid w:val="000F56AB"/>
    <w:rsid w:val="000F6784"/>
    <w:rsid w:val="001028CC"/>
    <w:rsid w:val="001035FB"/>
    <w:rsid w:val="00104692"/>
    <w:rsid w:val="00110D77"/>
    <w:rsid w:val="00114111"/>
    <w:rsid w:val="001163BA"/>
    <w:rsid w:val="00117172"/>
    <w:rsid w:val="0012061F"/>
    <w:rsid w:val="00127C87"/>
    <w:rsid w:val="00131794"/>
    <w:rsid w:val="001320F9"/>
    <w:rsid w:val="00133A21"/>
    <w:rsid w:val="00136FCC"/>
    <w:rsid w:val="001438AA"/>
    <w:rsid w:val="001442DF"/>
    <w:rsid w:val="001445C3"/>
    <w:rsid w:val="00147F86"/>
    <w:rsid w:val="00150A8B"/>
    <w:rsid w:val="00152CE7"/>
    <w:rsid w:val="00154ECE"/>
    <w:rsid w:val="001550F9"/>
    <w:rsid w:val="0016164C"/>
    <w:rsid w:val="00161668"/>
    <w:rsid w:val="00161E32"/>
    <w:rsid w:val="00163A69"/>
    <w:rsid w:val="00165447"/>
    <w:rsid w:val="001710BC"/>
    <w:rsid w:val="00171731"/>
    <w:rsid w:val="00172A92"/>
    <w:rsid w:val="001751AF"/>
    <w:rsid w:val="00180C99"/>
    <w:rsid w:val="0018155E"/>
    <w:rsid w:val="0018244C"/>
    <w:rsid w:val="00183762"/>
    <w:rsid w:val="001844CC"/>
    <w:rsid w:val="00184517"/>
    <w:rsid w:val="001865C3"/>
    <w:rsid w:val="00191471"/>
    <w:rsid w:val="00193DC9"/>
    <w:rsid w:val="00195EE9"/>
    <w:rsid w:val="001966D5"/>
    <w:rsid w:val="00196F65"/>
    <w:rsid w:val="001A0909"/>
    <w:rsid w:val="001A1C89"/>
    <w:rsid w:val="001A27FF"/>
    <w:rsid w:val="001A2EE2"/>
    <w:rsid w:val="001A338C"/>
    <w:rsid w:val="001A572C"/>
    <w:rsid w:val="001A5DDD"/>
    <w:rsid w:val="001B08A1"/>
    <w:rsid w:val="001B200D"/>
    <w:rsid w:val="001B4218"/>
    <w:rsid w:val="001B4D5A"/>
    <w:rsid w:val="001B7A9C"/>
    <w:rsid w:val="001C1586"/>
    <w:rsid w:val="001C3F78"/>
    <w:rsid w:val="001C6114"/>
    <w:rsid w:val="001D6BA0"/>
    <w:rsid w:val="001D6D10"/>
    <w:rsid w:val="001D711D"/>
    <w:rsid w:val="001E118B"/>
    <w:rsid w:val="001E17A1"/>
    <w:rsid w:val="001E1990"/>
    <w:rsid w:val="001E1B3E"/>
    <w:rsid w:val="001E2DD7"/>
    <w:rsid w:val="001E403D"/>
    <w:rsid w:val="001E407E"/>
    <w:rsid w:val="001E4BA3"/>
    <w:rsid w:val="001F2AD7"/>
    <w:rsid w:val="001F2EA6"/>
    <w:rsid w:val="001F40FE"/>
    <w:rsid w:val="001F44A0"/>
    <w:rsid w:val="001F500A"/>
    <w:rsid w:val="001F771E"/>
    <w:rsid w:val="00202B5A"/>
    <w:rsid w:val="00202FA8"/>
    <w:rsid w:val="002042D6"/>
    <w:rsid w:val="0020435B"/>
    <w:rsid w:val="002066FB"/>
    <w:rsid w:val="0020682E"/>
    <w:rsid w:val="00212114"/>
    <w:rsid w:val="00215E19"/>
    <w:rsid w:val="00220D83"/>
    <w:rsid w:val="002229CA"/>
    <w:rsid w:val="00223A7F"/>
    <w:rsid w:val="00224006"/>
    <w:rsid w:val="002241B0"/>
    <w:rsid w:val="00225893"/>
    <w:rsid w:val="002268DC"/>
    <w:rsid w:val="0022701A"/>
    <w:rsid w:val="00227DA2"/>
    <w:rsid w:val="00230D14"/>
    <w:rsid w:val="0023302E"/>
    <w:rsid w:val="0023443D"/>
    <w:rsid w:val="00236C2E"/>
    <w:rsid w:val="00237C04"/>
    <w:rsid w:val="00254992"/>
    <w:rsid w:val="00254AC3"/>
    <w:rsid w:val="00254C51"/>
    <w:rsid w:val="002558D0"/>
    <w:rsid w:val="002579FE"/>
    <w:rsid w:val="00260E95"/>
    <w:rsid w:val="00262FA8"/>
    <w:rsid w:val="00263410"/>
    <w:rsid w:val="00265B2E"/>
    <w:rsid w:val="0026609B"/>
    <w:rsid w:val="002677DC"/>
    <w:rsid w:val="002722E2"/>
    <w:rsid w:val="002743B0"/>
    <w:rsid w:val="002767EB"/>
    <w:rsid w:val="0028167D"/>
    <w:rsid w:val="00281FDF"/>
    <w:rsid w:val="002911BF"/>
    <w:rsid w:val="00292392"/>
    <w:rsid w:val="002949CA"/>
    <w:rsid w:val="002A073C"/>
    <w:rsid w:val="002A0AF9"/>
    <w:rsid w:val="002A32BF"/>
    <w:rsid w:val="002A38D4"/>
    <w:rsid w:val="002A5C5B"/>
    <w:rsid w:val="002A64BA"/>
    <w:rsid w:val="002A784B"/>
    <w:rsid w:val="002B122B"/>
    <w:rsid w:val="002B1FA4"/>
    <w:rsid w:val="002B22CC"/>
    <w:rsid w:val="002B288C"/>
    <w:rsid w:val="002B3372"/>
    <w:rsid w:val="002B3441"/>
    <w:rsid w:val="002B5EBA"/>
    <w:rsid w:val="002B7366"/>
    <w:rsid w:val="002C028B"/>
    <w:rsid w:val="002C2020"/>
    <w:rsid w:val="002C49DE"/>
    <w:rsid w:val="002C5742"/>
    <w:rsid w:val="002C66B6"/>
    <w:rsid w:val="002D1081"/>
    <w:rsid w:val="002D1C3A"/>
    <w:rsid w:val="002D3CA3"/>
    <w:rsid w:val="002D49C0"/>
    <w:rsid w:val="002E1411"/>
    <w:rsid w:val="002E4EA2"/>
    <w:rsid w:val="002E5449"/>
    <w:rsid w:val="002E583E"/>
    <w:rsid w:val="002E5B81"/>
    <w:rsid w:val="002E66E8"/>
    <w:rsid w:val="002E6DE8"/>
    <w:rsid w:val="002E714B"/>
    <w:rsid w:val="002F1FF0"/>
    <w:rsid w:val="002F2B13"/>
    <w:rsid w:val="002F47AA"/>
    <w:rsid w:val="002F47B3"/>
    <w:rsid w:val="003027B0"/>
    <w:rsid w:val="00305453"/>
    <w:rsid w:val="0031184A"/>
    <w:rsid w:val="00311FAD"/>
    <w:rsid w:val="0031345C"/>
    <w:rsid w:val="00316E17"/>
    <w:rsid w:val="003234E2"/>
    <w:rsid w:val="00324C25"/>
    <w:rsid w:val="00326DCE"/>
    <w:rsid w:val="00331DA9"/>
    <w:rsid w:val="003332D5"/>
    <w:rsid w:val="00333AA1"/>
    <w:rsid w:val="00334BF6"/>
    <w:rsid w:val="00334F43"/>
    <w:rsid w:val="00337DC6"/>
    <w:rsid w:val="003432D8"/>
    <w:rsid w:val="00347330"/>
    <w:rsid w:val="00350CB4"/>
    <w:rsid w:val="00350E9A"/>
    <w:rsid w:val="00356FEA"/>
    <w:rsid w:val="00357096"/>
    <w:rsid w:val="00360F27"/>
    <w:rsid w:val="00362929"/>
    <w:rsid w:val="0036341D"/>
    <w:rsid w:val="0036343B"/>
    <w:rsid w:val="00364A08"/>
    <w:rsid w:val="003651EC"/>
    <w:rsid w:val="00365905"/>
    <w:rsid w:val="0036626D"/>
    <w:rsid w:val="003707BC"/>
    <w:rsid w:val="00370F80"/>
    <w:rsid w:val="00371B66"/>
    <w:rsid w:val="00373928"/>
    <w:rsid w:val="00374E91"/>
    <w:rsid w:val="00375ECD"/>
    <w:rsid w:val="00377C24"/>
    <w:rsid w:val="003812C8"/>
    <w:rsid w:val="00381D9F"/>
    <w:rsid w:val="003827E6"/>
    <w:rsid w:val="00387BF3"/>
    <w:rsid w:val="00390B1D"/>
    <w:rsid w:val="00391B10"/>
    <w:rsid w:val="003921DE"/>
    <w:rsid w:val="00392F98"/>
    <w:rsid w:val="003957AB"/>
    <w:rsid w:val="003974D7"/>
    <w:rsid w:val="003A6C61"/>
    <w:rsid w:val="003A733D"/>
    <w:rsid w:val="003A76EA"/>
    <w:rsid w:val="003B2213"/>
    <w:rsid w:val="003B33B4"/>
    <w:rsid w:val="003B3903"/>
    <w:rsid w:val="003B56BF"/>
    <w:rsid w:val="003C2A74"/>
    <w:rsid w:val="003C4947"/>
    <w:rsid w:val="003C4C02"/>
    <w:rsid w:val="003C62FC"/>
    <w:rsid w:val="003D0182"/>
    <w:rsid w:val="003D4395"/>
    <w:rsid w:val="003E006E"/>
    <w:rsid w:val="003E145C"/>
    <w:rsid w:val="003E3D8A"/>
    <w:rsid w:val="003E6D1B"/>
    <w:rsid w:val="003F0436"/>
    <w:rsid w:val="003F2E6B"/>
    <w:rsid w:val="003F2FC5"/>
    <w:rsid w:val="003F366A"/>
    <w:rsid w:val="00402039"/>
    <w:rsid w:val="004048BE"/>
    <w:rsid w:val="004058FE"/>
    <w:rsid w:val="00411AB9"/>
    <w:rsid w:val="00411D8A"/>
    <w:rsid w:val="00412883"/>
    <w:rsid w:val="004146E4"/>
    <w:rsid w:val="004168B5"/>
    <w:rsid w:val="00425AE1"/>
    <w:rsid w:val="00432CD1"/>
    <w:rsid w:val="00435155"/>
    <w:rsid w:val="00435223"/>
    <w:rsid w:val="004402C6"/>
    <w:rsid w:val="00442306"/>
    <w:rsid w:val="004455B3"/>
    <w:rsid w:val="00447833"/>
    <w:rsid w:val="00451356"/>
    <w:rsid w:val="00455B2B"/>
    <w:rsid w:val="00456D75"/>
    <w:rsid w:val="004636D8"/>
    <w:rsid w:val="00474124"/>
    <w:rsid w:val="00480C2B"/>
    <w:rsid w:val="00480F3F"/>
    <w:rsid w:val="0048207E"/>
    <w:rsid w:val="00482BE4"/>
    <w:rsid w:val="0048469D"/>
    <w:rsid w:val="00487E4E"/>
    <w:rsid w:val="00492A38"/>
    <w:rsid w:val="00493398"/>
    <w:rsid w:val="004938C7"/>
    <w:rsid w:val="004A0EF6"/>
    <w:rsid w:val="004A51E1"/>
    <w:rsid w:val="004B1417"/>
    <w:rsid w:val="004B188A"/>
    <w:rsid w:val="004B5C83"/>
    <w:rsid w:val="004B7377"/>
    <w:rsid w:val="004B7591"/>
    <w:rsid w:val="004C0D8C"/>
    <w:rsid w:val="004C1126"/>
    <w:rsid w:val="004C3559"/>
    <w:rsid w:val="004C3754"/>
    <w:rsid w:val="004C3D80"/>
    <w:rsid w:val="004C3DBF"/>
    <w:rsid w:val="004C4CF3"/>
    <w:rsid w:val="004D3FC6"/>
    <w:rsid w:val="004D5468"/>
    <w:rsid w:val="004D5B61"/>
    <w:rsid w:val="004E047B"/>
    <w:rsid w:val="004E48E1"/>
    <w:rsid w:val="004F00A4"/>
    <w:rsid w:val="004F0A55"/>
    <w:rsid w:val="004F15B6"/>
    <w:rsid w:val="004F42BD"/>
    <w:rsid w:val="004F685C"/>
    <w:rsid w:val="005020A1"/>
    <w:rsid w:val="00503CEC"/>
    <w:rsid w:val="005041AC"/>
    <w:rsid w:val="00512119"/>
    <w:rsid w:val="00513FE4"/>
    <w:rsid w:val="00517552"/>
    <w:rsid w:val="00520F59"/>
    <w:rsid w:val="00520F85"/>
    <w:rsid w:val="0052155F"/>
    <w:rsid w:val="005236AA"/>
    <w:rsid w:val="0052534A"/>
    <w:rsid w:val="00525C94"/>
    <w:rsid w:val="00526273"/>
    <w:rsid w:val="00527927"/>
    <w:rsid w:val="005279BC"/>
    <w:rsid w:val="00527F50"/>
    <w:rsid w:val="0053324B"/>
    <w:rsid w:val="00533A9A"/>
    <w:rsid w:val="005345BA"/>
    <w:rsid w:val="005408B7"/>
    <w:rsid w:val="0054448D"/>
    <w:rsid w:val="0054743A"/>
    <w:rsid w:val="00547886"/>
    <w:rsid w:val="005515A1"/>
    <w:rsid w:val="0055171C"/>
    <w:rsid w:val="005525C0"/>
    <w:rsid w:val="00555EE8"/>
    <w:rsid w:val="00555F56"/>
    <w:rsid w:val="00556AAF"/>
    <w:rsid w:val="005570D2"/>
    <w:rsid w:val="00557C26"/>
    <w:rsid w:val="00560775"/>
    <w:rsid w:val="005639A3"/>
    <w:rsid w:val="00563EDA"/>
    <w:rsid w:val="00565369"/>
    <w:rsid w:val="00565DBD"/>
    <w:rsid w:val="00567980"/>
    <w:rsid w:val="00570D81"/>
    <w:rsid w:val="00570FEF"/>
    <w:rsid w:val="005742C6"/>
    <w:rsid w:val="005749DF"/>
    <w:rsid w:val="00574EA4"/>
    <w:rsid w:val="0058620B"/>
    <w:rsid w:val="005867B9"/>
    <w:rsid w:val="005902CD"/>
    <w:rsid w:val="0059463E"/>
    <w:rsid w:val="00595F76"/>
    <w:rsid w:val="005962BD"/>
    <w:rsid w:val="00597475"/>
    <w:rsid w:val="005A0200"/>
    <w:rsid w:val="005A1CDD"/>
    <w:rsid w:val="005A4605"/>
    <w:rsid w:val="005A6A3D"/>
    <w:rsid w:val="005B0518"/>
    <w:rsid w:val="005B08B9"/>
    <w:rsid w:val="005B2B7F"/>
    <w:rsid w:val="005B2F18"/>
    <w:rsid w:val="005B377B"/>
    <w:rsid w:val="005B62B0"/>
    <w:rsid w:val="005B7936"/>
    <w:rsid w:val="005C388C"/>
    <w:rsid w:val="005C3C2C"/>
    <w:rsid w:val="005C3C7F"/>
    <w:rsid w:val="005C4A0A"/>
    <w:rsid w:val="005C5920"/>
    <w:rsid w:val="005C7BF8"/>
    <w:rsid w:val="005D04AC"/>
    <w:rsid w:val="005D057D"/>
    <w:rsid w:val="005D240A"/>
    <w:rsid w:val="005D4135"/>
    <w:rsid w:val="005D56C0"/>
    <w:rsid w:val="005E02D0"/>
    <w:rsid w:val="005E030B"/>
    <w:rsid w:val="005E2963"/>
    <w:rsid w:val="005F06F3"/>
    <w:rsid w:val="005F0E6B"/>
    <w:rsid w:val="005F11D1"/>
    <w:rsid w:val="005F24FF"/>
    <w:rsid w:val="005F2E5A"/>
    <w:rsid w:val="005F3061"/>
    <w:rsid w:val="005F5188"/>
    <w:rsid w:val="0060157F"/>
    <w:rsid w:val="00602044"/>
    <w:rsid w:val="00602D67"/>
    <w:rsid w:val="00604702"/>
    <w:rsid w:val="00605210"/>
    <w:rsid w:val="0060630E"/>
    <w:rsid w:val="00606DCB"/>
    <w:rsid w:val="006130BC"/>
    <w:rsid w:val="00613E4C"/>
    <w:rsid w:val="00614E22"/>
    <w:rsid w:val="00615853"/>
    <w:rsid w:val="006207ED"/>
    <w:rsid w:val="0062126F"/>
    <w:rsid w:val="00621E7E"/>
    <w:rsid w:val="0062220C"/>
    <w:rsid w:val="0062313C"/>
    <w:rsid w:val="00623963"/>
    <w:rsid w:val="00625677"/>
    <w:rsid w:val="00632EF5"/>
    <w:rsid w:val="00635802"/>
    <w:rsid w:val="006373D4"/>
    <w:rsid w:val="00641E19"/>
    <w:rsid w:val="0064366B"/>
    <w:rsid w:val="00643DCC"/>
    <w:rsid w:val="00647CAF"/>
    <w:rsid w:val="00652378"/>
    <w:rsid w:val="006533C5"/>
    <w:rsid w:val="00653BC8"/>
    <w:rsid w:val="00654066"/>
    <w:rsid w:val="00654143"/>
    <w:rsid w:val="00656CF0"/>
    <w:rsid w:val="00657753"/>
    <w:rsid w:val="006644D6"/>
    <w:rsid w:val="006656BB"/>
    <w:rsid w:val="00666709"/>
    <w:rsid w:val="006728B9"/>
    <w:rsid w:val="00673F9F"/>
    <w:rsid w:val="00675174"/>
    <w:rsid w:val="0067654A"/>
    <w:rsid w:val="00676E4C"/>
    <w:rsid w:val="00677642"/>
    <w:rsid w:val="0068119B"/>
    <w:rsid w:val="006840C1"/>
    <w:rsid w:val="00684154"/>
    <w:rsid w:val="00694326"/>
    <w:rsid w:val="00694662"/>
    <w:rsid w:val="00696DDA"/>
    <w:rsid w:val="00696E31"/>
    <w:rsid w:val="006A7624"/>
    <w:rsid w:val="006B2D28"/>
    <w:rsid w:val="006B38B2"/>
    <w:rsid w:val="006B70EE"/>
    <w:rsid w:val="006C07BE"/>
    <w:rsid w:val="006C2BCD"/>
    <w:rsid w:val="006C3D36"/>
    <w:rsid w:val="006D0E64"/>
    <w:rsid w:val="006D1BDD"/>
    <w:rsid w:val="006D3110"/>
    <w:rsid w:val="006D53D3"/>
    <w:rsid w:val="006D5641"/>
    <w:rsid w:val="006D6CC4"/>
    <w:rsid w:val="006D74C6"/>
    <w:rsid w:val="006E1566"/>
    <w:rsid w:val="006E2019"/>
    <w:rsid w:val="006E3542"/>
    <w:rsid w:val="006E3C22"/>
    <w:rsid w:val="006E617B"/>
    <w:rsid w:val="006F2768"/>
    <w:rsid w:val="006F4479"/>
    <w:rsid w:val="006F6ACB"/>
    <w:rsid w:val="007048D6"/>
    <w:rsid w:val="00711E22"/>
    <w:rsid w:val="0071333D"/>
    <w:rsid w:val="00716B8E"/>
    <w:rsid w:val="0071740E"/>
    <w:rsid w:val="007179E0"/>
    <w:rsid w:val="00721990"/>
    <w:rsid w:val="00723050"/>
    <w:rsid w:val="007235B5"/>
    <w:rsid w:val="0072441A"/>
    <w:rsid w:val="00725B4F"/>
    <w:rsid w:val="00725D46"/>
    <w:rsid w:val="00731F02"/>
    <w:rsid w:val="007335DC"/>
    <w:rsid w:val="00734FF0"/>
    <w:rsid w:val="0073599A"/>
    <w:rsid w:val="007366A0"/>
    <w:rsid w:val="00737265"/>
    <w:rsid w:val="007377ED"/>
    <w:rsid w:val="007420BA"/>
    <w:rsid w:val="00743294"/>
    <w:rsid w:val="00745404"/>
    <w:rsid w:val="00745582"/>
    <w:rsid w:val="00746692"/>
    <w:rsid w:val="007472DC"/>
    <w:rsid w:val="00753B55"/>
    <w:rsid w:val="00755745"/>
    <w:rsid w:val="00756F8D"/>
    <w:rsid w:val="0076102C"/>
    <w:rsid w:val="00765EE1"/>
    <w:rsid w:val="007664D5"/>
    <w:rsid w:val="00770482"/>
    <w:rsid w:val="00771C54"/>
    <w:rsid w:val="007758A7"/>
    <w:rsid w:val="00780188"/>
    <w:rsid w:val="00780DF6"/>
    <w:rsid w:val="0078141E"/>
    <w:rsid w:val="00783BCE"/>
    <w:rsid w:val="0078652C"/>
    <w:rsid w:val="00786ECE"/>
    <w:rsid w:val="00787064"/>
    <w:rsid w:val="00787351"/>
    <w:rsid w:val="007909E7"/>
    <w:rsid w:val="00791705"/>
    <w:rsid w:val="0079175E"/>
    <w:rsid w:val="007959F6"/>
    <w:rsid w:val="00797EBD"/>
    <w:rsid w:val="007A6B2C"/>
    <w:rsid w:val="007B03AA"/>
    <w:rsid w:val="007B172F"/>
    <w:rsid w:val="007B2ABB"/>
    <w:rsid w:val="007B39A2"/>
    <w:rsid w:val="007B5154"/>
    <w:rsid w:val="007B560F"/>
    <w:rsid w:val="007B6E72"/>
    <w:rsid w:val="007B7BCD"/>
    <w:rsid w:val="007C0033"/>
    <w:rsid w:val="007C17CA"/>
    <w:rsid w:val="007C5BBA"/>
    <w:rsid w:val="007C61A2"/>
    <w:rsid w:val="007C6BA1"/>
    <w:rsid w:val="007C6F8C"/>
    <w:rsid w:val="007D04B5"/>
    <w:rsid w:val="007D5EFF"/>
    <w:rsid w:val="007D6C90"/>
    <w:rsid w:val="007E0CD3"/>
    <w:rsid w:val="007E0FCC"/>
    <w:rsid w:val="007E326C"/>
    <w:rsid w:val="007E492F"/>
    <w:rsid w:val="007E647A"/>
    <w:rsid w:val="007E6CB5"/>
    <w:rsid w:val="007F3543"/>
    <w:rsid w:val="00804EFA"/>
    <w:rsid w:val="00805219"/>
    <w:rsid w:val="00810D79"/>
    <w:rsid w:val="00813365"/>
    <w:rsid w:val="00816A13"/>
    <w:rsid w:val="008177A3"/>
    <w:rsid w:val="00822002"/>
    <w:rsid w:val="0082263D"/>
    <w:rsid w:val="00823102"/>
    <w:rsid w:val="008238F8"/>
    <w:rsid w:val="008244EB"/>
    <w:rsid w:val="00824CA5"/>
    <w:rsid w:val="0082511D"/>
    <w:rsid w:val="00825D82"/>
    <w:rsid w:val="008266DC"/>
    <w:rsid w:val="008306C9"/>
    <w:rsid w:val="0083657C"/>
    <w:rsid w:val="0084034B"/>
    <w:rsid w:val="00842B1C"/>
    <w:rsid w:val="00845BFB"/>
    <w:rsid w:val="00853BA1"/>
    <w:rsid w:val="0086238D"/>
    <w:rsid w:val="00862A4E"/>
    <w:rsid w:val="0086368A"/>
    <w:rsid w:val="008646C3"/>
    <w:rsid w:val="00865384"/>
    <w:rsid w:val="00870519"/>
    <w:rsid w:val="008712D5"/>
    <w:rsid w:val="008729C3"/>
    <w:rsid w:val="00873B2C"/>
    <w:rsid w:val="00876FEC"/>
    <w:rsid w:val="00880355"/>
    <w:rsid w:val="00880C93"/>
    <w:rsid w:val="00884029"/>
    <w:rsid w:val="00884BDF"/>
    <w:rsid w:val="00885F52"/>
    <w:rsid w:val="00887D17"/>
    <w:rsid w:val="0089133E"/>
    <w:rsid w:val="008941A1"/>
    <w:rsid w:val="00895861"/>
    <w:rsid w:val="00895F45"/>
    <w:rsid w:val="00895F8B"/>
    <w:rsid w:val="008A1B81"/>
    <w:rsid w:val="008A4A0D"/>
    <w:rsid w:val="008A6294"/>
    <w:rsid w:val="008B057C"/>
    <w:rsid w:val="008B395C"/>
    <w:rsid w:val="008B57A6"/>
    <w:rsid w:val="008B5999"/>
    <w:rsid w:val="008C20FD"/>
    <w:rsid w:val="008C3348"/>
    <w:rsid w:val="008C5178"/>
    <w:rsid w:val="008C54C5"/>
    <w:rsid w:val="008D5A02"/>
    <w:rsid w:val="008E16D9"/>
    <w:rsid w:val="008E3A4F"/>
    <w:rsid w:val="008E3FD1"/>
    <w:rsid w:val="008E4739"/>
    <w:rsid w:val="008E4E6D"/>
    <w:rsid w:val="008E5334"/>
    <w:rsid w:val="008E63A4"/>
    <w:rsid w:val="008E75A8"/>
    <w:rsid w:val="008F1FA1"/>
    <w:rsid w:val="008F3509"/>
    <w:rsid w:val="008F5DE8"/>
    <w:rsid w:val="009000D1"/>
    <w:rsid w:val="00901089"/>
    <w:rsid w:val="009014E7"/>
    <w:rsid w:val="00901EA0"/>
    <w:rsid w:val="0090336E"/>
    <w:rsid w:val="009049E1"/>
    <w:rsid w:val="00906B8A"/>
    <w:rsid w:val="00913430"/>
    <w:rsid w:val="00913588"/>
    <w:rsid w:val="00915349"/>
    <w:rsid w:val="009154FD"/>
    <w:rsid w:val="00917155"/>
    <w:rsid w:val="00917F7F"/>
    <w:rsid w:val="00921768"/>
    <w:rsid w:val="00923497"/>
    <w:rsid w:val="00924073"/>
    <w:rsid w:val="00927038"/>
    <w:rsid w:val="0093438B"/>
    <w:rsid w:val="00935C4B"/>
    <w:rsid w:val="00942613"/>
    <w:rsid w:val="0094311E"/>
    <w:rsid w:val="009524D6"/>
    <w:rsid w:val="00955DEF"/>
    <w:rsid w:val="0095633B"/>
    <w:rsid w:val="009571D5"/>
    <w:rsid w:val="00960BE0"/>
    <w:rsid w:val="00961133"/>
    <w:rsid w:val="00964AAA"/>
    <w:rsid w:val="00966A25"/>
    <w:rsid w:val="00966B47"/>
    <w:rsid w:val="00966BC8"/>
    <w:rsid w:val="009736B9"/>
    <w:rsid w:val="009736F8"/>
    <w:rsid w:val="0097445A"/>
    <w:rsid w:val="00975B93"/>
    <w:rsid w:val="0097620C"/>
    <w:rsid w:val="00980108"/>
    <w:rsid w:val="009846B4"/>
    <w:rsid w:val="0098653B"/>
    <w:rsid w:val="00987934"/>
    <w:rsid w:val="009911BB"/>
    <w:rsid w:val="009935DD"/>
    <w:rsid w:val="009A0AC6"/>
    <w:rsid w:val="009A37E4"/>
    <w:rsid w:val="009A3E58"/>
    <w:rsid w:val="009A5E15"/>
    <w:rsid w:val="009A7B71"/>
    <w:rsid w:val="009B04B8"/>
    <w:rsid w:val="009B2461"/>
    <w:rsid w:val="009B306B"/>
    <w:rsid w:val="009C0845"/>
    <w:rsid w:val="009C3A46"/>
    <w:rsid w:val="009C5B4B"/>
    <w:rsid w:val="009C638D"/>
    <w:rsid w:val="009D072D"/>
    <w:rsid w:val="009D0B3C"/>
    <w:rsid w:val="009D19AB"/>
    <w:rsid w:val="009D2F60"/>
    <w:rsid w:val="009D31DC"/>
    <w:rsid w:val="009D4030"/>
    <w:rsid w:val="009D61DC"/>
    <w:rsid w:val="009E028C"/>
    <w:rsid w:val="009E1983"/>
    <w:rsid w:val="009E2048"/>
    <w:rsid w:val="009E24AD"/>
    <w:rsid w:val="009E3B46"/>
    <w:rsid w:val="009F0BAB"/>
    <w:rsid w:val="009F0DC6"/>
    <w:rsid w:val="009F4411"/>
    <w:rsid w:val="009F56E9"/>
    <w:rsid w:val="009F6982"/>
    <w:rsid w:val="009F7E73"/>
    <w:rsid w:val="00A0019F"/>
    <w:rsid w:val="00A00F65"/>
    <w:rsid w:val="00A01B21"/>
    <w:rsid w:val="00A070EF"/>
    <w:rsid w:val="00A10BB2"/>
    <w:rsid w:val="00A12CA1"/>
    <w:rsid w:val="00A14175"/>
    <w:rsid w:val="00A1661D"/>
    <w:rsid w:val="00A16DFA"/>
    <w:rsid w:val="00A21130"/>
    <w:rsid w:val="00A22E50"/>
    <w:rsid w:val="00A22FEB"/>
    <w:rsid w:val="00A25A25"/>
    <w:rsid w:val="00A265B5"/>
    <w:rsid w:val="00A278B3"/>
    <w:rsid w:val="00A30526"/>
    <w:rsid w:val="00A31200"/>
    <w:rsid w:val="00A31C3D"/>
    <w:rsid w:val="00A333C0"/>
    <w:rsid w:val="00A34777"/>
    <w:rsid w:val="00A351B5"/>
    <w:rsid w:val="00A414C4"/>
    <w:rsid w:val="00A44B57"/>
    <w:rsid w:val="00A50211"/>
    <w:rsid w:val="00A51B5B"/>
    <w:rsid w:val="00A55382"/>
    <w:rsid w:val="00A574CB"/>
    <w:rsid w:val="00A60337"/>
    <w:rsid w:val="00A73C2E"/>
    <w:rsid w:val="00A74B4B"/>
    <w:rsid w:val="00A753DF"/>
    <w:rsid w:val="00A75912"/>
    <w:rsid w:val="00A76A1B"/>
    <w:rsid w:val="00A84AF9"/>
    <w:rsid w:val="00A86A2C"/>
    <w:rsid w:val="00AA0D43"/>
    <w:rsid w:val="00AA44D0"/>
    <w:rsid w:val="00AA470F"/>
    <w:rsid w:val="00AA4A86"/>
    <w:rsid w:val="00AA5605"/>
    <w:rsid w:val="00AA7164"/>
    <w:rsid w:val="00AB0AD4"/>
    <w:rsid w:val="00AB0D07"/>
    <w:rsid w:val="00AB0F13"/>
    <w:rsid w:val="00AB262B"/>
    <w:rsid w:val="00AB301F"/>
    <w:rsid w:val="00AB3D93"/>
    <w:rsid w:val="00AB4006"/>
    <w:rsid w:val="00AB4081"/>
    <w:rsid w:val="00AB4C14"/>
    <w:rsid w:val="00AB61A1"/>
    <w:rsid w:val="00AB76BC"/>
    <w:rsid w:val="00AC0053"/>
    <w:rsid w:val="00AC0776"/>
    <w:rsid w:val="00AC1616"/>
    <w:rsid w:val="00AC5C2B"/>
    <w:rsid w:val="00AC7647"/>
    <w:rsid w:val="00AC7C39"/>
    <w:rsid w:val="00AD358F"/>
    <w:rsid w:val="00AD3EA6"/>
    <w:rsid w:val="00AD66FC"/>
    <w:rsid w:val="00AD77E1"/>
    <w:rsid w:val="00AE1B48"/>
    <w:rsid w:val="00AE24B9"/>
    <w:rsid w:val="00AE300D"/>
    <w:rsid w:val="00AE49A0"/>
    <w:rsid w:val="00AE528F"/>
    <w:rsid w:val="00AE6731"/>
    <w:rsid w:val="00AE70AE"/>
    <w:rsid w:val="00AF2AEC"/>
    <w:rsid w:val="00AF353F"/>
    <w:rsid w:val="00AF6703"/>
    <w:rsid w:val="00AF7196"/>
    <w:rsid w:val="00B00D3B"/>
    <w:rsid w:val="00B0104E"/>
    <w:rsid w:val="00B016E7"/>
    <w:rsid w:val="00B03AC9"/>
    <w:rsid w:val="00B07C87"/>
    <w:rsid w:val="00B07DA7"/>
    <w:rsid w:val="00B105FD"/>
    <w:rsid w:val="00B13B3F"/>
    <w:rsid w:val="00B1603E"/>
    <w:rsid w:val="00B160AA"/>
    <w:rsid w:val="00B20C5C"/>
    <w:rsid w:val="00B20D36"/>
    <w:rsid w:val="00B242A5"/>
    <w:rsid w:val="00B32A39"/>
    <w:rsid w:val="00B33AB7"/>
    <w:rsid w:val="00B3516A"/>
    <w:rsid w:val="00B357AD"/>
    <w:rsid w:val="00B36A26"/>
    <w:rsid w:val="00B3784F"/>
    <w:rsid w:val="00B37EB6"/>
    <w:rsid w:val="00B4077B"/>
    <w:rsid w:val="00B46106"/>
    <w:rsid w:val="00B529A6"/>
    <w:rsid w:val="00B52F23"/>
    <w:rsid w:val="00B561C1"/>
    <w:rsid w:val="00B61235"/>
    <w:rsid w:val="00B6240B"/>
    <w:rsid w:val="00B6375C"/>
    <w:rsid w:val="00B700CF"/>
    <w:rsid w:val="00B71A76"/>
    <w:rsid w:val="00B7749E"/>
    <w:rsid w:val="00B8377F"/>
    <w:rsid w:val="00B844DA"/>
    <w:rsid w:val="00B858D9"/>
    <w:rsid w:val="00B8710B"/>
    <w:rsid w:val="00B91DAD"/>
    <w:rsid w:val="00B93219"/>
    <w:rsid w:val="00B94BCA"/>
    <w:rsid w:val="00B95C9D"/>
    <w:rsid w:val="00B96B59"/>
    <w:rsid w:val="00B9727C"/>
    <w:rsid w:val="00B97365"/>
    <w:rsid w:val="00BA478E"/>
    <w:rsid w:val="00BA67A9"/>
    <w:rsid w:val="00BA7CAC"/>
    <w:rsid w:val="00BB1354"/>
    <w:rsid w:val="00BB1E59"/>
    <w:rsid w:val="00BB337F"/>
    <w:rsid w:val="00BB3C80"/>
    <w:rsid w:val="00BB551B"/>
    <w:rsid w:val="00BB7AD1"/>
    <w:rsid w:val="00BC0DC1"/>
    <w:rsid w:val="00BC23C3"/>
    <w:rsid w:val="00BC41B8"/>
    <w:rsid w:val="00BC50B8"/>
    <w:rsid w:val="00BC5C94"/>
    <w:rsid w:val="00BC7072"/>
    <w:rsid w:val="00BD3645"/>
    <w:rsid w:val="00BD5C03"/>
    <w:rsid w:val="00BE120D"/>
    <w:rsid w:val="00BE5DED"/>
    <w:rsid w:val="00BE6BA2"/>
    <w:rsid w:val="00BF069A"/>
    <w:rsid w:val="00BF1481"/>
    <w:rsid w:val="00BF25B4"/>
    <w:rsid w:val="00BF2A9A"/>
    <w:rsid w:val="00BF51A9"/>
    <w:rsid w:val="00BF6FFD"/>
    <w:rsid w:val="00BF702F"/>
    <w:rsid w:val="00BF78B7"/>
    <w:rsid w:val="00C008E7"/>
    <w:rsid w:val="00C02EB3"/>
    <w:rsid w:val="00C04DFB"/>
    <w:rsid w:val="00C05E14"/>
    <w:rsid w:val="00C071C7"/>
    <w:rsid w:val="00C10BA6"/>
    <w:rsid w:val="00C11CCB"/>
    <w:rsid w:val="00C134B5"/>
    <w:rsid w:val="00C14424"/>
    <w:rsid w:val="00C14BA8"/>
    <w:rsid w:val="00C20400"/>
    <w:rsid w:val="00C20690"/>
    <w:rsid w:val="00C228C7"/>
    <w:rsid w:val="00C2383C"/>
    <w:rsid w:val="00C23D34"/>
    <w:rsid w:val="00C25A20"/>
    <w:rsid w:val="00C270E2"/>
    <w:rsid w:val="00C30522"/>
    <w:rsid w:val="00C310A8"/>
    <w:rsid w:val="00C312A2"/>
    <w:rsid w:val="00C31A5A"/>
    <w:rsid w:val="00C331C9"/>
    <w:rsid w:val="00C3514C"/>
    <w:rsid w:val="00C4125E"/>
    <w:rsid w:val="00C456C3"/>
    <w:rsid w:val="00C51D69"/>
    <w:rsid w:val="00C526AF"/>
    <w:rsid w:val="00C5393D"/>
    <w:rsid w:val="00C5582B"/>
    <w:rsid w:val="00C56455"/>
    <w:rsid w:val="00C5694F"/>
    <w:rsid w:val="00C57081"/>
    <w:rsid w:val="00C6308C"/>
    <w:rsid w:val="00C67A65"/>
    <w:rsid w:val="00C7091E"/>
    <w:rsid w:val="00C7214A"/>
    <w:rsid w:val="00C73707"/>
    <w:rsid w:val="00C73B6E"/>
    <w:rsid w:val="00C7523F"/>
    <w:rsid w:val="00C765BE"/>
    <w:rsid w:val="00C777A0"/>
    <w:rsid w:val="00C828D0"/>
    <w:rsid w:val="00C82B9F"/>
    <w:rsid w:val="00C83B89"/>
    <w:rsid w:val="00C8730B"/>
    <w:rsid w:val="00C877DD"/>
    <w:rsid w:val="00C91D42"/>
    <w:rsid w:val="00C93EE3"/>
    <w:rsid w:val="00C94F12"/>
    <w:rsid w:val="00C9713B"/>
    <w:rsid w:val="00CA3378"/>
    <w:rsid w:val="00CA3800"/>
    <w:rsid w:val="00CA5CD1"/>
    <w:rsid w:val="00CA793B"/>
    <w:rsid w:val="00CB0D6B"/>
    <w:rsid w:val="00CB0E9D"/>
    <w:rsid w:val="00CB3351"/>
    <w:rsid w:val="00CB35F3"/>
    <w:rsid w:val="00CB6C83"/>
    <w:rsid w:val="00CB7685"/>
    <w:rsid w:val="00CC1D2E"/>
    <w:rsid w:val="00CC1EDD"/>
    <w:rsid w:val="00CC2476"/>
    <w:rsid w:val="00CC254B"/>
    <w:rsid w:val="00CC25CB"/>
    <w:rsid w:val="00CC342D"/>
    <w:rsid w:val="00CC6276"/>
    <w:rsid w:val="00CC7809"/>
    <w:rsid w:val="00CD29F7"/>
    <w:rsid w:val="00CD2C53"/>
    <w:rsid w:val="00CD50ED"/>
    <w:rsid w:val="00CD5348"/>
    <w:rsid w:val="00CD5B77"/>
    <w:rsid w:val="00CD7626"/>
    <w:rsid w:val="00CE2D3B"/>
    <w:rsid w:val="00CE2F9D"/>
    <w:rsid w:val="00CE315D"/>
    <w:rsid w:val="00CE3809"/>
    <w:rsid w:val="00CE5954"/>
    <w:rsid w:val="00CE5BC1"/>
    <w:rsid w:val="00CF07A0"/>
    <w:rsid w:val="00D0196A"/>
    <w:rsid w:val="00D01E09"/>
    <w:rsid w:val="00D02FD0"/>
    <w:rsid w:val="00D043E2"/>
    <w:rsid w:val="00D04927"/>
    <w:rsid w:val="00D0668D"/>
    <w:rsid w:val="00D118C7"/>
    <w:rsid w:val="00D15A6D"/>
    <w:rsid w:val="00D21B3E"/>
    <w:rsid w:val="00D27C43"/>
    <w:rsid w:val="00D3107B"/>
    <w:rsid w:val="00D318CE"/>
    <w:rsid w:val="00D35224"/>
    <w:rsid w:val="00D36AB5"/>
    <w:rsid w:val="00D37709"/>
    <w:rsid w:val="00D41049"/>
    <w:rsid w:val="00D41DDF"/>
    <w:rsid w:val="00D43ACD"/>
    <w:rsid w:val="00D45254"/>
    <w:rsid w:val="00D46CAC"/>
    <w:rsid w:val="00D4707A"/>
    <w:rsid w:val="00D4753B"/>
    <w:rsid w:val="00D52DA4"/>
    <w:rsid w:val="00D563F8"/>
    <w:rsid w:val="00D610E3"/>
    <w:rsid w:val="00D74921"/>
    <w:rsid w:val="00D81B75"/>
    <w:rsid w:val="00D825D6"/>
    <w:rsid w:val="00D842BA"/>
    <w:rsid w:val="00D85FA9"/>
    <w:rsid w:val="00D877C0"/>
    <w:rsid w:val="00D87991"/>
    <w:rsid w:val="00D87C3D"/>
    <w:rsid w:val="00D936A3"/>
    <w:rsid w:val="00D95C7F"/>
    <w:rsid w:val="00D96124"/>
    <w:rsid w:val="00DA1A85"/>
    <w:rsid w:val="00DA2FE6"/>
    <w:rsid w:val="00DA3EAF"/>
    <w:rsid w:val="00DB0F85"/>
    <w:rsid w:val="00DB4285"/>
    <w:rsid w:val="00DB58AD"/>
    <w:rsid w:val="00DB7E80"/>
    <w:rsid w:val="00DC1229"/>
    <w:rsid w:val="00DC128F"/>
    <w:rsid w:val="00DC26DD"/>
    <w:rsid w:val="00DC39BB"/>
    <w:rsid w:val="00DC6E25"/>
    <w:rsid w:val="00DC7F51"/>
    <w:rsid w:val="00DD035E"/>
    <w:rsid w:val="00DD0CC1"/>
    <w:rsid w:val="00DD1E2A"/>
    <w:rsid w:val="00DD739E"/>
    <w:rsid w:val="00DE08B5"/>
    <w:rsid w:val="00DE0D5B"/>
    <w:rsid w:val="00DE4044"/>
    <w:rsid w:val="00DE44DE"/>
    <w:rsid w:val="00DE52CC"/>
    <w:rsid w:val="00DE57D5"/>
    <w:rsid w:val="00DE607D"/>
    <w:rsid w:val="00DF2698"/>
    <w:rsid w:val="00DF28C9"/>
    <w:rsid w:val="00DF3925"/>
    <w:rsid w:val="00DF3948"/>
    <w:rsid w:val="00DF79F4"/>
    <w:rsid w:val="00DF7B5F"/>
    <w:rsid w:val="00E007CB"/>
    <w:rsid w:val="00E0338D"/>
    <w:rsid w:val="00E06FA7"/>
    <w:rsid w:val="00E11715"/>
    <w:rsid w:val="00E11FBE"/>
    <w:rsid w:val="00E1313C"/>
    <w:rsid w:val="00E1694F"/>
    <w:rsid w:val="00E1796E"/>
    <w:rsid w:val="00E215B1"/>
    <w:rsid w:val="00E22363"/>
    <w:rsid w:val="00E272AB"/>
    <w:rsid w:val="00E27B68"/>
    <w:rsid w:val="00E30237"/>
    <w:rsid w:val="00E33006"/>
    <w:rsid w:val="00E37CCF"/>
    <w:rsid w:val="00E40C8C"/>
    <w:rsid w:val="00E422B5"/>
    <w:rsid w:val="00E4231B"/>
    <w:rsid w:val="00E43AF4"/>
    <w:rsid w:val="00E43C7D"/>
    <w:rsid w:val="00E43D06"/>
    <w:rsid w:val="00E44CE7"/>
    <w:rsid w:val="00E46CDD"/>
    <w:rsid w:val="00E504EB"/>
    <w:rsid w:val="00E6767B"/>
    <w:rsid w:val="00E742A7"/>
    <w:rsid w:val="00E7758E"/>
    <w:rsid w:val="00E800B3"/>
    <w:rsid w:val="00E839F8"/>
    <w:rsid w:val="00E875F5"/>
    <w:rsid w:val="00E947FB"/>
    <w:rsid w:val="00E949EF"/>
    <w:rsid w:val="00E94B4E"/>
    <w:rsid w:val="00EA1F7A"/>
    <w:rsid w:val="00EA6463"/>
    <w:rsid w:val="00EB0CF7"/>
    <w:rsid w:val="00EB3E0A"/>
    <w:rsid w:val="00EB42C7"/>
    <w:rsid w:val="00EB4CDE"/>
    <w:rsid w:val="00EB6775"/>
    <w:rsid w:val="00EC1E74"/>
    <w:rsid w:val="00EC4728"/>
    <w:rsid w:val="00EC539C"/>
    <w:rsid w:val="00ED2086"/>
    <w:rsid w:val="00ED374A"/>
    <w:rsid w:val="00EE2260"/>
    <w:rsid w:val="00EE379B"/>
    <w:rsid w:val="00EE5085"/>
    <w:rsid w:val="00EE66E8"/>
    <w:rsid w:val="00EE6DDD"/>
    <w:rsid w:val="00EF2B73"/>
    <w:rsid w:val="00EF6C07"/>
    <w:rsid w:val="00F030DD"/>
    <w:rsid w:val="00F03543"/>
    <w:rsid w:val="00F05E28"/>
    <w:rsid w:val="00F06100"/>
    <w:rsid w:val="00F071BB"/>
    <w:rsid w:val="00F0748F"/>
    <w:rsid w:val="00F10D70"/>
    <w:rsid w:val="00F122C1"/>
    <w:rsid w:val="00F126F1"/>
    <w:rsid w:val="00F12F22"/>
    <w:rsid w:val="00F141FF"/>
    <w:rsid w:val="00F145E4"/>
    <w:rsid w:val="00F20329"/>
    <w:rsid w:val="00F21194"/>
    <w:rsid w:val="00F229D7"/>
    <w:rsid w:val="00F249F0"/>
    <w:rsid w:val="00F255E6"/>
    <w:rsid w:val="00F26958"/>
    <w:rsid w:val="00F32FBF"/>
    <w:rsid w:val="00F40028"/>
    <w:rsid w:val="00F42284"/>
    <w:rsid w:val="00F436AC"/>
    <w:rsid w:val="00F46A73"/>
    <w:rsid w:val="00F51FDB"/>
    <w:rsid w:val="00F549CA"/>
    <w:rsid w:val="00F551DF"/>
    <w:rsid w:val="00F578A5"/>
    <w:rsid w:val="00F65F11"/>
    <w:rsid w:val="00F66714"/>
    <w:rsid w:val="00F74C89"/>
    <w:rsid w:val="00F81F1E"/>
    <w:rsid w:val="00F82029"/>
    <w:rsid w:val="00FA76BA"/>
    <w:rsid w:val="00FB599C"/>
    <w:rsid w:val="00FB70E7"/>
    <w:rsid w:val="00FB77CE"/>
    <w:rsid w:val="00FC0B2B"/>
    <w:rsid w:val="00FC3161"/>
    <w:rsid w:val="00FC4208"/>
    <w:rsid w:val="00FC4D3B"/>
    <w:rsid w:val="00FC5D03"/>
    <w:rsid w:val="00FD17B3"/>
    <w:rsid w:val="00FD3088"/>
    <w:rsid w:val="00FE040B"/>
    <w:rsid w:val="00FE1BB2"/>
    <w:rsid w:val="00FE44D0"/>
    <w:rsid w:val="00FF01A0"/>
    <w:rsid w:val="00FF6AE0"/>
    <w:rsid w:val="00FF7AE3"/>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stroke="f">
      <v:fill color="white" rotate="t" type="tile"/>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B38B2"/>
    <w:rPr>
      <w:sz w:val="24"/>
      <w:szCs w:val="24"/>
    </w:rPr>
  </w:style>
  <w:style w:type="paragraph" w:styleId="Balk3">
    <w:name w:val="heading 3"/>
    <w:basedOn w:val="Normal"/>
    <w:next w:val="Normal"/>
    <w:qFormat/>
    <w:rsid w:val="007E492F"/>
    <w:pPr>
      <w:keepNext/>
      <w:outlineLvl w:val="2"/>
    </w:pPr>
    <w:rPr>
      <w:rFonts w:ascii="Arial Black" w:hAnsi="Arial Black" w:cs="Arial"/>
      <w:b/>
      <w:bCs/>
      <w:sz w:val="36"/>
      <w:lang w:eastAsia="en-US"/>
    </w:rPr>
  </w:style>
  <w:style w:type="character" w:default="1" w:styleId="VarsaylanParagrafYazTipi">
    <w:name w:val="Default Paragraph Font"/>
    <w:uiPriority w:val="1"/>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rsid w:val="00C73B6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Gl">
    <w:name w:val="Strong"/>
    <w:qFormat/>
    <w:rsid w:val="00DC39BB"/>
    <w:rPr>
      <w:b/>
      <w:bCs/>
    </w:rPr>
  </w:style>
  <w:style w:type="paragraph" w:styleId="GvdeMetni">
    <w:name w:val="Body Text"/>
    <w:basedOn w:val="Normal"/>
    <w:rsid w:val="009154FD"/>
    <w:rPr>
      <w:sz w:val="22"/>
      <w:szCs w:val="20"/>
    </w:rPr>
  </w:style>
  <w:style w:type="paragraph" w:styleId="BelgeBalantlar">
    <w:name w:val="Document Map"/>
    <w:basedOn w:val="Normal"/>
    <w:semiHidden/>
    <w:rsid w:val="001163BA"/>
    <w:pPr>
      <w:shd w:val="clear" w:color="auto" w:fill="000080"/>
    </w:pPr>
    <w:rPr>
      <w:rFonts w:ascii="Tahoma" w:hAnsi="Tahoma" w:cs="Tahoma"/>
      <w:sz w:val="20"/>
      <w:szCs w:val="20"/>
    </w:rPr>
  </w:style>
  <w:style w:type="paragraph" w:styleId="BalonMetni">
    <w:name w:val="Balloon Text"/>
    <w:basedOn w:val="Normal"/>
    <w:semiHidden/>
    <w:rsid w:val="005A4605"/>
    <w:rPr>
      <w:rFonts w:ascii="Tahoma" w:hAnsi="Tahoma" w:cs="Tahoma"/>
      <w:sz w:val="16"/>
      <w:szCs w:val="16"/>
    </w:rPr>
  </w:style>
  <w:style w:type="paragraph" w:styleId="ResimYazs">
    <w:name w:val="caption"/>
    <w:basedOn w:val="Normal"/>
    <w:next w:val="Normal"/>
    <w:qFormat/>
    <w:rsid w:val="00E875F5"/>
    <w:rPr>
      <w:b/>
      <w:bCs/>
      <w:sz w:val="20"/>
      <w:szCs w:val="20"/>
    </w:rPr>
  </w:style>
  <w:style w:type="paragraph" w:styleId="ListeParagraf">
    <w:name w:val="List Paragraph"/>
    <w:basedOn w:val="Normal"/>
    <w:uiPriority w:val="34"/>
    <w:qFormat/>
    <w:rsid w:val="007C5BBA"/>
    <w:pPr>
      <w:ind w:left="720"/>
      <w:contextualSpacing/>
    </w:pPr>
  </w:style>
  <w:style w:type="paragraph" w:customStyle="1" w:styleId="Style1">
    <w:name w:val="Style1"/>
    <w:basedOn w:val="Normal"/>
    <w:rsid w:val="00C310A8"/>
    <w:pPr>
      <w:widowControl w:val="0"/>
      <w:autoSpaceDE w:val="0"/>
      <w:autoSpaceDN w:val="0"/>
      <w:adjustRightInd w:val="0"/>
      <w:spacing w:line="241" w:lineRule="exact"/>
      <w:jc w:val="right"/>
    </w:pPr>
    <w:rPr>
      <w:rFonts w:ascii="Franklin Gothic Medium" w:hAnsi="Franklin Gothic Medium"/>
    </w:rPr>
  </w:style>
  <w:style w:type="character" w:customStyle="1" w:styleId="FontStyle11">
    <w:name w:val="Font Style11"/>
    <w:rsid w:val="00C310A8"/>
    <w:rPr>
      <w:rFonts w:ascii="Franklin Gothic Medium" w:hAnsi="Franklin Gothic Medium" w:cs="Franklin Gothic Medium"/>
      <w:spacing w:val="-10"/>
      <w:sz w:val="20"/>
      <w:szCs w:val="20"/>
    </w:rPr>
  </w:style>
  <w:style w:type="paragraph" w:styleId="NormalWeb">
    <w:name w:val="Normal (Web)"/>
    <w:basedOn w:val="Normal"/>
    <w:uiPriority w:val="99"/>
    <w:rsid w:val="00C310A8"/>
    <w:pPr>
      <w:spacing w:before="100" w:beforeAutospacing="1" w:after="100" w:afterAutospacing="1"/>
    </w:pPr>
  </w:style>
  <w:style w:type="paragraph" w:styleId="GvdeMetni2">
    <w:name w:val="Body Text 2"/>
    <w:basedOn w:val="Normal"/>
    <w:link w:val="GvdeMetni2Char"/>
    <w:rsid w:val="005E02D0"/>
    <w:pPr>
      <w:spacing w:after="120" w:line="480" w:lineRule="auto"/>
    </w:pPr>
    <w:rPr>
      <w:lang w:val="x-none" w:eastAsia="x-none"/>
    </w:rPr>
  </w:style>
  <w:style w:type="character" w:customStyle="1" w:styleId="GvdeMetni2Char">
    <w:name w:val="Gövde Metni 2 Char"/>
    <w:link w:val="GvdeMetni2"/>
    <w:rsid w:val="005E02D0"/>
    <w:rPr>
      <w:sz w:val="24"/>
      <w:szCs w:val="24"/>
    </w:rPr>
  </w:style>
  <w:style w:type="paragraph" w:styleId="AralkYok">
    <w:name w:val="No Spacing"/>
    <w:qFormat/>
    <w:rsid w:val="005F5188"/>
    <w:rPr>
      <w:rFonts w:ascii="Calibri" w:eastAsia="Calibri" w:hAnsi="Calibri"/>
      <w:sz w:val="22"/>
      <w:szCs w:val="22"/>
      <w:lang w:eastAsia="en-US"/>
    </w:rPr>
  </w:style>
  <w:style w:type="paragraph" w:customStyle="1" w:styleId="Default">
    <w:name w:val="Default"/>
    <w:rsid w:val="00184517"/>
    <w:pPr>
      <w:autoSpaceDE w:val="0"/>
      <w:autoSpaceDN w:val="0"/>
      <w:adjustRightInd w:val="0"/>
    </w:pPr>
    <w:rPr>
      <w:rFonts w:ascii="TR Comic Sans MS" w:hAnsi="TR Comic Sans MS" w:cs="TR Comic Sans MS"/>
      <w:color w:val="000000"/>
      <w:sz w:val="24"/>
      <w:szCs w:val="24"/>
    </w:rPr>
  </w:style>
  <w:style w:type="table" w:customStyle="1" w:styleId="Stil1">
    <w:name w:val="Stil1"/>
    <w:basedOn w:val="RenkliKlavuz-Vurgu6"/>
    <w:uiPriority w:val="99"/>
    <w:qFormat/>
    <w:rsid w:val="00EA1F7A"/>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FDE9D9"/>
    </w:tcPr>
    <w:tblStylePr w:type="firstRow">
      <w:rPr>
        <w:rFonts w:ascii="Cambria" w:hAnsi="Cambria"/>
        <w:b/>
        <w:bCs/>
        <w:sz w:val="18"/>
      </w:rPr>
      <w:tblPr/>
      <w:tcPr>
        <w:shd w:val="clear" w:color="auto" w:fill="E5B8B7"/>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styleId="OrtaKlavuz1-Vurgu5">
    <w:name w:val="Medium Grid 1 Accent 5"/>
    <w:basedOn w:val="NormalTablo"/>
    <w:uiPriority w:val="67"/>
    <w:rsid w:val="002A073C"/>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RenkliKlavuz-Vurgu4">
    <w:name w:val="Colorful Grid Accent 4"/>
    <w:basedOn w:val="NormalTablo"/>
    <w:uiPriority w:val="73"/>
    <w:rsid w:val="006E2019"/>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5DFEC"/>
    </w:tcPr>
    <w:tblStylePr w:type="firstRow">
      <w:rPr>
        <w:b/>
        <w:bCs/>
      </w:rPr>
      <w:tblPr/>
      <w:tcPr>
        <w:shd w:val="clear" w:color="auto" w:fill="CCC0D9"/>
      </w:tcPr>
    </w:tblStylePr>
    <w:tblStylePr w:type="lastRow">
      <w:rPr>
        <w:b/>
        <w:bCs/>
        <w:color w:val="000000"/>
      </w:rPr>
      <w:tblPr/>
      <w:tcPr>
        <w:shd w:val="clear" w:color="auto" w:fill="CCC0D9"/>
      </w:tcPr>
    </w:tblStylePr>
    <w:tblStylePr w:type="firstCol">
      <w:rPr>
        <w:color w:val="FFFFFF"/>
      </w:rPr>
      <w:tblPr/>
      <w:tcPr>
        <w:shd w:val="clear" w:color="auto" w:fill="5F497A"/>
      </w:tcPr>
    </w:tblStylePr>
    <w:tblStylePr w:type="lastCol">
      <w:rPr>
        <w:color w:val="FFFFFF"/>
      </w:rPr>
      <w:tblPr/>
      <w:tcPr>
        <w:shd w:val="clear" w:color="auto" w:fill="5F497A"/>
      </w:tcPr>
    </w:tblStylePr>
    <w:tblStylePr w:type="band1Vert">
      <w:tblPr/>
      <w:tcPr>
        <w:shd w:val="clear" w:color="auto" w:fill="BFB1D0"/>
      </w:tcPr>
    </w:tblStylePr>
    <w:tblStylePr w:type="band1Horz">
      <w:tblPr/>
      <w:tcPr>
        <w:shd w:val="clear" w:color="auto" w:fill="BFB1D0"/>
      </w:tcPr>
    </w:tblStylePr>
  </w:style>
  <w:style w:type="table" w:styleId="RenkliKlavuz-Vurgu6">
    <w:name w:val="Colorful Grid Accent 6"/>
    <w:basedOn w:val="NormalTablo"/>
    <w:uiPriority w:val="73"/>
    <w:rsid w:val="00EA1F7A"/>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styleId="AkKlavuz-Vurgu2">
    <w:name w:val="Light Grid Accent 2"/>
    <w:basedOn w:val="NormalTablo"/>
    <w:uiPriority w:val="62"/>
    <w:rsid w:val="00C5694F"/>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line="240" w:lineRule="auto"/>
      </w:pPr>
      <w:rPr>
        <w:rFonts w:ascii="Cambria" w:eastAsia="Times New Roman" w:hAnsi="Cambria"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paragraph" w:customStyle="1" w:styleId="Normal10">
    <w:name w:val="Normal 10"/>
    <w:basedOn w:val="Normal"/>
    <w:link w:val="Normal10Char"/>
    <w:rsid w:val="006D74C6"/>
    <w:pPr>
      <w:tabs>
        <w:tab w:val="right" w:pos="284"/>
        <w:tab w:val="left" w:pos="567"/>
        <w:tab w:val="right" w:leader="dot" w:pos="4536"/>
      </w:tabs>
      <w:spacing w:line="320" w:lineRule="exact"/>
      <w:ind w:left="567" w:hanging="567"/>
    </w:pPr>
    <w:rPr>
      <w:rFonts w:ascii="Arial" w:hAnsi="Arial"/>
      <w:sz w:val="22"/>
      <w:lang w:val="en-US" w:eastAsia="en-US"/>
    </w:rPr>
  </w:style>
  <w:style w:type="paragraph" w:customStyle="1" w:styleId="Instructions">
    <w:name w:val="Instructions"/>
    <w:basedOn w:val="Normal10"/>
    <w:next w:val="Normal10"/>
    <w:link w:val="InstructionsChar"/>
    <w:rsid w:val="006D74C6"/>
    <w:rPr>
      <w:rFonts w:ascii="Arial Black" w:hAnsi="Arial Black"/>
    </w:rPr>
  </w:style>
  <w:style w:type="character" w:customStyle="1" w:styleId="Normal10Char">
    <w:name w:val="Normal 10 Char"/>
    <w:link w:val="Normal10"/>
    <w:rsid w:val="006D74C6"/>
    <w:rPr>
      <w:rFonts w:ascii="Arial" w:hAnsi="Arial"/>
      <w:sz w:val="22"/>
      <w:szCs w:val="24"/>
      <w:lang w:val="en-US" w:eastAsia="en-US"/>
    </w:rPr>
  </w:style>
  <w:style w:type="character" w:customStyle="1" w:styleId="InstructionsChar">
    <w:name w:val="Instructions Char"/>
    <w:link w:val="Instructions"/>
    <w:rsid w:val="006D74C6"/>
    <w:rPr>
      <w:rFonts w:ascii="Arial Black" w:hAnsi="Arial Black"/>
      <w:sz w:val="22"/>
      <w:szCs w:val="24"/>
      <w:lang w:val="en-US" w:eastAsia="en-US"/>
    </w:rPr>
  </w:style>
  <w:style w:type="paragraph" w:customStyle="1" w:styleId="AralkYok1">
    <w:name w:val="Aralık Yok1"/>
    <w:uiPriority w:val="1"/>
    <w:qFormat/>
    <w:rsid w:val="006D74C6"/>
    <w:rPr>
      <w:rFonts w:ascii="Calibri" w:hAnsi="Calibri"/>
      <w:sz w:val="22"/>
      <w:szCs w:val="22"/>
      <w:lang w:eastAsia="en-US"/>
    </w:rPr>
  </w:style>
  <w:style w:type="character" w:customStyle="1" w:styleId="fontstyle01">
    <w:name w:val="fontstyle01"/>
    <w:rsid w:val="00AC0776"/>
    <w:rPr>
      <w:rFonts w:ascii="Verdana" w:hAnsi="Verdana" w:hint="default"/>
      <w:b w:val="0"/>
      <w:bCs w:val="0"/>
      <w:i w:val="0"/>
      <w:iCs w:val="0"/>
      <w:color w:val="242021"/>
      <w:sz w:val="20"/>
      <w:szCs w:val="20"/>
    </w:rPr>
  </w:style>
  <w:style w:type="character" w:styleId="AklamaBavurusu">
    <w:name w:val="annotation reference"/>
    <w:uiPriority w:val="99"/>
    <w:semiHidden/>
    <w:unhideWhenUsed/>
    <w:rsid w:val="006F2768"/>
    <w:rPr>
      <w:sz w:val="16"/>
      <w:szCs w:val="16"/>
    </w:rPr>
  </w:style>
  <w:style w:type="paragraph" w:styleId="AklamaMetni">
    <w:name w:val="annotation text"/>
    <w:basedOn w:val="Normal"/>
    <w:link w:val="AklamaMetniChar"/>
    <w:uiPriority w:val="99"/>
    <w:semiHidden/>
    <w:unhideWhenUsed/>
    <w:rsid w:val="006F2768"/>
    <w:rPr>
      <w:sz w:val="20"/>
      <w:szCs w:val="20"/>
    </w:rPr>
  </w:style>
  <w:style w:type="character" w:customStyle="1" w:styleId="AklamaMetniChar">
    <w:name w:val="Açıklama Metni Char"/>
    <w:basedOn w:val="VarsaylanParagrafYazTipi"/>
    <w:link w:val="AklamaMetni"/>
    <w:uiPriority w:val="99"/>
    <w:semiHidden/>
    <w:rsid w:val="006F2768"/>
  </w:style>
  <w:style w:type="paragraph" w:styleId="AklamaKonusu">
    <w:name w:val="annotation subject"/>
    <w:basedOn w:val="AklamaMetni"/>
    <w:next w:val="AklamaMetni"/>
    <w:link w:val="AklamaKonusuChar"/>
    <w:uiPriority w:val="99"/>
    <w:semiHidden/>
    <w:unhideWhenUsed/>
    <w:rsid w:val="006F2768"/>
    <w:rPr>
      <w:b/>
      <w:bCs/>
      <w:lang w:val="x-none" w:eastAsia="x-none"/>
    </w:rPr>
  </w:style>
  <w:style w:type="character" w:customStyle="1" w:styleId="AklamaKonusuChar">
    <w:name w:val="Açıklama Konusu Char"/>
    <w:link w:val="AklamaKonusu"/>
    <w:uiPriority w:val="99"/>
    <w:semiHidden/>
    <w:rsid w:val="006F2768"/>
    <w:rPr>
      <w:b/>
      <w:bCs/>
    </w:rPr>
  </w:style>
  <w:style w:type="character" w:styleId="Kpr">
    <w:name w:val="Hyperlink"/>
    <w:basedOn w:val="VarsaylanParagrafYazTipi"/>
    <w:uiPriority w:val="99"/>
    <w:unhideWhenUsed/>
    <w:rsid w:val="0008766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B38B2"/>
    <w:rPr>
      <w:sz w:val="24"/>
      <w:szCs w:val="24"/>
    </w:rPr>
  </w:style>
  <w:style w:type="paragraph" w:styleId="Balk3">
    <w:name w:val="heading 3"/>
    <w:basedOn w:val="Normal"/>
    <w:next w:val="Normal"/>
    <w:qFormat/>
    <w:rsid w:val="007E492F"/>
    <w:pPr>
      <w:keepNext/>
      <w:outlineLvl w:val="2"/>
    </w:pPr>
    <w:rPr>
      <w:rFonts w:ascii="Arial Black" w:hAnsi="Arial Black" w:cs="Arial"/>
      <w:b/>
      <w:bCs/>
      <w:sz w:val="36"/>
      <w:lang w:eastAsia="en-US"/>
    </w:rPr>
  </w:style>
  <w:style w:type="character" w:default="1" w:styleId="VarsaylanParagrafYazTipi">
    <w:name w:val="Default Paragraph Font"/>
    <w:uiPriority w:val="1"/>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rsid w:val="00C73B6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Gl">
    <w:name w:val="Strong"/>
    <w:qFormat/>
    <w:rsid w:val="00DC39BB"/>
    <w:rPr>
      <w:b/>
      <w:bCs/>
    </w:rPr>
  </w:style>
  <w:style w:type="paragraph" w:styleId="GvdeMetni">
    <w:name w:val="Body Text"/>
    <w:basedOn w:val="Normal"/>
    <w:rsid w:val="009154FD"/>
    <w:rPr>
      <w:sz w:val="22"/>
      <w:szCs w:val="20"/>
    </w:rPr>
  </w:style>
  <w:style w:type="paragraph" w:styleId="BelgeBalantlar">
    <w:name w:val="Document Map"/>
    <w:basedOn w:val="Normal"/>
    <w:semiHidden/>
    <w:rsid w:val="001163BA"/>
    <w:pPr>
      <w:shd w:val="clear" w:color="auto" w:fill="000080"/>
    </w:pPr>
    <w:rPr>
      <w:rFonts w:ascii="Tahoma" w:hAnsi="Tahoma" w:cs="Tahoma"/>
      <w:sz w:val="20"/>
      <w:szCs w:val="20"/>
    </w:rPr>
  </w:style>
  <w:style w:type="paragraph" w:styleId="BalonMetni">
    <w:name w:val="Balloon Text"/>
    <w:basedOn w:val="Normal"/>
    <w:semiHidden/>
    <w:rsid w:val="005A4605"/>
    <w:rPr>
      <w:rFonts w:ascii="Tahoma" w:hAnsi="Tahoma" w:cs="Tahoma"/>
      <w:sz w:val="16"/>
      <w:szCs w:val="16"/>
    </w:rPr>
  </w:style>
  <w:style w:type="paragraph" w:styleId="ResimYazs">
    <w:name w:val="caption"/>
    <w:basedOn w:val="Normal"/>
    <w:next w:val="Normal"/>
    <w:qFormat/>
    <w:rsid w:val="00E875F5"/>
    <w:rPr>
      <w:b/>
      <w:bCs/>
      <w:sz w:val="20"/>
      <w:szCs w:val="20"/>
    </w:rPr>
  </w:style>
  <w:style w:type="paragraph" w:styleId="ListeParagraf">
    <w:name w:val="List Paragraph"/>
    <w:basedOn w:val="Normal"/>
    <w:uiPriority w:val="34"/>
    <w:qFormat/>
    <w:rsid w:val="007C5BBA"/>
    <w:pPr>
      <w:ind w:left="720"/>
      <w:contextualSpacing/>
    </w:pPr>
  </w:style>
  <w:style w:type="paragraph" w:customStyle="1" w:styleId="Style1">
    <w:name w:val="Style1"/>
    <w:basedOn w:val="Normal"/>
    <w:rsid w:val="00C310A8"/>
    <w:pPr>
      <w:widowControl w:val="0"/>
      <w:autoSpaceDE w:val="0"/>
      <w:autoSpaceDN w:val="0"/>
      <w:adjustRightInd w:val="0"/>
      <w:spacing w:line="241" w:lineRule="exact"/>
      <w:jc w:val="right"/>
    </w:pPr>
    <w:rPr>
      <w:rFonts w:ascii="Franklin Gothic Medium" w:hAnsi="Franklin Gothic Medium"/>
    </w:rPr>
  </w:style>
  <w:style w:type="character" w:customStyle="1" w:styleId="FontStyle11">
    <w:name w:val="Font Style11"/>
    <w:rsid w:val="00C310A8"/>
    <w:rPr>
      <w:rFonts w:ascii="Franklin Gothic Medium" w:hAnsi="Franklin Gothic Medium" w:cs="Franklin Gothic Medium"/>
      <w:spacing w:val="-10"/>
      <w:sz w:val="20"/>
      <w:szCs w:val="20"/>
    </w:rPr>
  </w:style>
  <w:style w:type="paragraph" w:styleId="NormalWeb">
    <w:name w:val="Normal (Web)"/>
    <w:basedOn w:val="Normal"/>
    <w:uiPriority w:val="99"/>
    <w:rsid w:val="00C310A8"/>
    <w:pPr>
      <w:spacing w:before="100" w:beforeAutospacing="1" w:after="100" w:afterAutospacing="1"/>
    </w:pPr>
  </w:style>
  <w:style w:type="paragraph" w:styleId="GvdeMetni2">
    <w:name w:val="Body Text 2"/>
    <w:basedOn w:val="Normal"/>
    <w:link w:val="GvdeMetni2Char"/>
    <w:rsid w:val="005E02D0"/>
    <w:pPr>
      <w:spacing w:after="120" w:line="480" w:lineRule="auto"/>
    </w:pPr>
    <w:rPr>
      <w:lang w:val="x-none" w:eastAsia="x-none"/>
    </w:rPr>
  </w:style>
  <w:style w:type="character" w:customStyle="1" w:styleId="GvdeMetni2Char">
    <w:name w:val="Gövde Metni 2 Char"/>
    <w:link w:val="GvdeMetni2"/>
    <w:rsid w:val="005E02D0"/>
    <w:rPr>
      <w:sz w:val="24"/>
      <w:szCs w:val="24"/>
    </w:rPr>
  </w:style>
  <w:style w:type="paragraph" w:styleId="AralkYok">
    <w:name w:val="No Spacing"/>
    <w:qFormat/>
    <w:rsid w:val="005F5188"/>
    <w:rPr>
      <w:rFonts w:ascii="Calibri" w:eastAsia="Calibri" w:hAnsi="Calibri"/>
      <w:sz w:val="22"/>
      <w:szCs w:val="22"/>
      <w:lang w:eastAsia="en-US"/>
    </w:rPr>
  </w:style>
  <w:style w:type="paragraph" w:customStyle="1" w:styleId="Default">
    <w:name w:val="Default"/>
    <w:rsid w:val="00184517"/>
    <w:pPr>
      <w:autoSpaceDE w:val="0"/>
      <w:autoSpaceDN w:val="0"/>
      <w:adjustRightInd w:val="0"/>
    </w:pPr>
    <w:rPr>
      <w:rFonts w:ascii="TR Comic Sans MS" w:hAnsi="TR Comic Sans MS" w:cs="TR Comic Sans MS"/>
      <w:color w:val="000000"/>
      <w:sz w:val="24"/>
      <w:szCs w:val="24"/>
    </w:rPr>
  </w:style>
  <w:style w:type="table" w:customStyle="1" w:styleId="Stil1">
    <w:name w:val="Stil1"/>
    <w:basedOn w:val="RenkliKlavuz-Vurgu6"/>
    <w:uiPriority w:val="99"/>
    <w:qFormat/>
    <w:rsid w:val="00EA1F7A"/>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FDE9D9"/>
    </w:tcPr>
    <w:tblStylePr w:type="firstRow">
      <w:rPr>
        <w:rFonts w:ascii="Cambria" w:hAnsi="Cambria"/>
        <w:b/>
        <w:bCs/>
        <w:sz w:val="18"/>
      </w:rPr>
      <w:tblPr/>
      <w:tcPr>
        <w:shd w:val="clear" w:color="auto" w:fill="E5B8B7"/>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styleId="OrtaKlavuz1-Vurgu5">
    <w:name w:val="Medium Grid 1 Accent 5"/>
    <w:basedOn w:val="NormalTablo"/>
    <w:uiPriority w:val="67"/>
    <w:rsid w:val="002A073C"/>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RenkliKlavuz-Vurgu4">
    <w:name w:val="Colorful Grid Accent 4"/>
    <w:basedOn w:val="NormalTablo"/>
    <w:uiPriority w:val="73"/>
    <w:rsid w:val="006E2019"/>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5DFEC"/>
    </w:tcPr>
    <w:tblStylePr w:type="firstRow">
      <w:rPr>
        <w:b/>
        <w:bCs/>
      </w:rPr>
      <w:tblPr/>
      <w:tcPr>
        <w:shd w:val="clear" w:color="auto" w:fill="CCC0D9"/>
      </w:tcPr>
    </w:tblStylePr>
    <w:tblStylePr w:type="lastRow">
      <w:rPr>
        <w:b/>
        <w:bCs/>
        <w:color w:val="000000"/>
      </w:rPr>
      <w:tblPr/>
      <w:tcPr>
        <w:shd w:val="clear" w:color="auto" w:fill="CCC0D9"/>
      </w:tcPr>
    </w:tblStylePr>
    <w:tblStylePr w:type="firstCol">
      <w:rPr>
        <w:color w:val="FFFFFF"/>
      </w:rPr>
      <w:tblPr/>
      <w:tcPr>
        <w:shd w:val="clear" w:color="auto" w:fill="5F497A"/>
      </w:tcPr>
    </w:tblStylePr>
    <w:tblStylePr w:type="lastCol">
      <w:rPr>
        <w:color w:val="FFFFFF"/>
      </w:rPr>
      <w:tblPr/>
      <w:tcPr>
        <w:shd w:val="clear" w:color="auto" w:fill="5F497A"/>
      </w:tcPr>
    </w:tblStylePr>
    <w:tblStylePr w:type="band1Vert">
      <w:tblPr/>
      <w:tcPr>
        <w:shd w:val="clear" w:color="auto" w:fill="BFB1D0"/>
      </w:tcPr>
    </w:tblStylePr>
    <w:tblStylePr w:type="band1Horz">
      <w:tblPr/>
      <w:tcPr>
        <w:shd w:val="clear" w:color="auto" w:fill="BFB1D0"/>
      </w:tcPr>
    </w:tblStylePr>
  </w:style>
  <w:style w:type="table" w:styleId="RenkliKlavuz-Vurgu6">
    <w:name w:val="Colorful Grid Accent 6"/>
    <w:basedOn w:val="NormalTablo"/>
    <w:uiPriority w:val="73"/>
    <w:rsid w:val="00EA1F7A"/>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styleId="AkKlavuz-Vurgu2">
    <w:name w:val="Light Grid Accent 2"/>
    <w:basedOn w:val="NormalTablo"/>
    <w:uiPriority w:val="62"/>
    <w:rsid w:val="00C5694F"/>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line="240" w:lineRule="auto"/>
      </w:pPr>
      <w:rPr>
        <w:rFonts w:ascii="Cambria" w:eastAsia="Times New Roman" w:hAnsi="Cambria"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paragraph" w:customStyle="1" w:styleId="Normal10">
    <w:name w:val="Normal 10"/>
    <w:basedOn w:val="Normal"/>
    <w:link w:val="Normal10Char"/>
    <w:rsid w:val="006D74C6"/>
    <w:pPr>
      <w:tabs>
        <w:tab w:val="right" w:pos="284"/>
        <w:tab w:val="left" w:pos="567"/>
        <w:tab w:val="right" w:leader="dot" w:pos="4536"/>
      </w:tabs>
      <w:spacing w:line="320" w:lineRule="exact"/>
      <w:ind w:left="567" w:hanging="567"/>
    </w:pPr>
    <w:rPr>
      <w:rFonts w:ascii="Arial" w:hAnsi="Arial"/>
      <w:sz w:val="22"/>
      <w:lang w:val="en-US" w:eastAsia="en-US"/>
    </w:rPr>
  </w:style>
  <w:style w:type="paragraph" w:customStyle="1" w:styleId="Instructions">
    <w:name w:val="Instructions"/>
    <w:basedOn w:val="Normal10"/>
    <w:next w:val="Normal10"/>
    <w:link w:val="InstructionsChar"/>
    <w:rsid w:val="006D74C6"/>
    <w:rPr>
      <w:rFonts w:ascii="Arial Black" w:hAnsi="Arial Black"/>
    </w:rPr>
  </w:style>
  <w:style w:type="character" w:customStyle="1" w:styleId="Normal10Char">
    <w:name w:val="Normal 10 Char"/>
    <w:link w:val="Normal10"/>
    <w:rsid w:val="006D74C6"/>
    <w:rPr>
      <w:rFonts w:ascii="Arial" w:hAnsi="Arial"/>
      <w:sz w:val="22"/>
      <w:szCs w:val="24"/>
      <w:lang w:val="en-US" w:eastAsia="en-US"/>
    </w:rPr>
  </w:style>
  <w:style w:type="character" w:customStyle="1" w:styleId="InstructionsChar">
    <w:name w:val="Instructions Char"/>
    <w:link w:val="Instructions"/>
    <w:rsid w:val="006D74C6"/>
    <w:rPr>
      <w:rFonts w:ascii="Arial Black" w:hAnsi="Arial Black"/>
      <w:sz w:val="22"/>
      <w:szCs w:val="24"/>
      <w:lang w:val="en-US" w:eastAsia="en-US"/>
    </w:rPr>
  </w:style>
  <w:style w:type="paragraph" w:customStyle="1" w:styleId="AralkYok1">
    <w:name w:val="Aralık Yok1"/>
    <w:uiPriority w:val="1"/>
    <w:qFormat/>
    <w:rsid w:val="006D74C6"/>
    <w:rPr>
      <w:rFonts w:ascii="Calibri" w:hAnsi="Calibri"/>
      <w:sz w:val="22"/>
      <w:szCs w:val="22"/>
      <w:lang w:eastAsia="en-US"/>
    </w:rPr>
  </w:style>
  <w:style w:type="character" w:customStyle="1" w:styleId="fontstyle01">
    <w:name w:val="fontstyle01"/>
    <w:rsid w:val="00AC0776"/>
    <w:rPr>
      <w:rFonts w:ascii="Verdana" w:hAnsi="Verdana" w:hint="default"/>
      <w:b w:val="0"/>
      <w:bCs w:val="0"/>
      <w:i w:val="0"/>
      <w:iCs w:val="0"/>
      <w:color w:val="242021"/>
      <w:sz w:val="20"/>
      <w:szCs w:val="20"/>
    </w:rPr>
  </w:style>
  <w:style w:type="character" w:styleId="AklamaBavurusu">
    <w:name w:val="annotation reference"/>
    <w:uiPriority w:val="99"/>
    <w:semiHidden/>
    <w:unhideWhenUsed/>
    <w:rsid w:val="006F2768"/>
    <w:rPr>
      <w:sz w:val="16"/>
      <w:szCs w:val="16"/>
    </w:rPr>
  </w:style>
  <w:style w:type="paragraph" w:styleId="AklamaMetni">
    <w:name w:val="annotation text"/>
    <w:basedOn w:val="Normal"/>
    <w:link w:val="AklamaMetniChar"/>
    <w:uiPriority w:val="99"/>
    <w:semiHidden/>
    <w:unhideWhenUsed/>
    <w:rsid w:val="006F2768"/>
    <w:rPr>
      <w:sz w:val="20"/>
      <w:szCs w:val="20"/>
    </w:rPr>
  </w:style>
  <w:style w:type="character" w:customStyle="1" w:styleId="AklamaMetniChar">
    <w:name w:val="Açıklama Metni Char"/>
    <w:basedOn w:val="VarsaylanParagrafYazTipi"/>
    <w:link w:val="AklamaMetni"/>
    <w:uiPriority w:val="99"/>
    <w:semiHidden/>
    <w:rsid w:val="006F2768"/>
  </w:style>
  <w:style w:type="paragraph" w:styleId="AklamaKonusu">
    <w:name w:val="annotation subject"/>
    <w:basedOn w:val="AklamaMetni"/>
    <w:next w:val="AklamaMetni"/>
    <w:link w:val="AklamaKonusuChar"/>
    <w:uiPriority w:val="99"/>
    <w:semiHidden/>
    <w:unhideWhenUsed/>
    <w:rsid w:val="006F2768"/>
    <w:rPr>
      <w:b/>
      <w:bCs/>
      <w:lang w:val="x-none" w:eastAsia="x-none"/>
    </w:rPr>
  </w:style>
  <w:style w:type="character" w:customStyle="1" w:styleId="AklamaKonusuChar">
    <w:name w:val="Açıklama Konusu Char"/>
    <w:link w:val="AklamaKonusu"/>
    <w:uiPriority w:val="99"/>
    <w:semiHidden/>
    <w:rsid w:val="006F2768"/>
    <w:rPr>
      <w:b/>
      <w:bCs/>
    </w:rPr>
  </w:style>
  <w:style w:type="character" w:styleId="Kpr">
    <w:name w:val="Hyperlink"/>
    <w:basedOn w:val="VarsaylanParagrafYazTipi"/>
    <w:uiPriority w:val="99"/>
    <w:unhideWhenUsed/>
    <w:rsid w:val="0008766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90299">
      <w:bodyDiv w:val="1"/>
      <w:marLeft w:val="0"/>
      <w:marRight w:val="0"/>
      <w:marTop w:val="0"/>
      <w:marBottom w:val="0"/>
      <w:divBdr>
        <w:top w:val="none" w:sz="0" w:space="0" w:color="auto"/>
        <w:left w:val="none" w:sz="0" w:space="0" w:color="auto"/>
        <w:bottom w:val="none" w:sz="0" w:space="0" w:color="auto"/>
        <w:right w:val="none" w:sz="0" w:space="0" w:color="auto"/>
      </w:divBdr>
    </w:div>
    <w:div w:id="14314241">
      <w:bodyDiv w:val="1"/>
      <w:marLeft w:val="0"/>
      <w:marRight w:val="0"/>
      <w:marTop w:val="0"/>
      <w:marBottom w:val="0"/>
      <w:divBdr>
        <w:top w:val="none" w:sz="0" w:space="0" w:color="auto"/>
        <w:left w:val="none" w:sz="0" w:space="0" w:color="auto"/>
        <w:bottom w:val="none" w:sz="0" w:space="0" w:color="auto"/>
        <w:right w:val="none" w:sz="0" w:space="0" w:color="auto"/>
      </w:divBdr>
    </w:div>
    <w:div w:id="16851545">
      <w:bodyDiv w:val="1"/>
      <w:marLeft w:val="0"/>
      <w:marRight w:val="0"/>
      <w:marTop w:val="0"/>
      <w:marBottom w:val="0"/>
      <w:divBdr>
        <w:top w:val="none" w:sz="0" w:space="0" w:color="auto"/>
        <w:left w:val="none" w:sz="0" w:space="0" w:color="auto"/>
        <w:bottom w:val="none" w:sz="0" w:space="0" w:color="auto"/>
        <w:right w:val="none" w:sz="0" w:space="0" w:color="auto"/>
      </w:divBdr>
    </w:div>
    <w:div w:id="20251528">
      <w:bodyDiv w:val="1"/>
      <w:marLeft w:val="0"/>
      <w:marRight w:val="0"/>
      <w:marTop w:val="0"/>
      <w:marBottom w:val="0"/>
      <w:divBdr>
        <w:top w:val="none" w:sz="0" w:space="0" w:color="auto"/>
        <w:left w:val="none" w:sz="0" w:space="0" w:color="auto"/>
        <w:bottom w:val="none" w:sz="0" w:space="0" w:color="auto"/>
        <w:right w:val="none" w:sz="0" w:space="0" w:color="auto"/>
      </w:divBdr>
    </w:div>
    <w:div w:id="22098459">
      <w:bodyDiv w:val="1"/>
      <w:marLeft w:val="0"/>
      <w:marRight w:val="0"/>
      <w:marTop w:val="0"/>
      <w:marBottom w:val="0"/>
      <w:divBdr>
        <w:top w:val="none" w:sz="0" w:space="0" w:color="auto"/>
        <w:left w:val="none" w:sz="0" w:space="0" w:color="auto"/>
        <w:bottom w:val="none" w:sz="0" w:space="0" w:color="auto"/>
        <w:right w:val="none" w:sz="0" w:space="0" w:color="auto"/>
      </w:divBdr>
    </w:div>
    <w:div w:id="36006268">
      <w:bodyDiv w:val="1"/>
      <w:marLeft w:val="0"/>
      <w:marRight w:val="0"/>
      <w:marTop w:val="0"/>
      <w:marBottom w:val="0"/>
      <w:divBdr>
        <w:top w:val="none" w:sz="0" w:space="0" w:color="auto"/>
        <w:left w:val="none" w:sz="0" w:space="0" w:color="auto"/>
        <w:bottom w:val="none" w:sz="0" w:space="0" w:color="auto"/>
        <w:right w:val="none" w:sz="0" w:space="0" w:color="auto"/>
      </w:divBdr>
    </w:div>
    <w:div w:id="36855815">
      <w:bodyDiv w:val="1"/>
      <w:marLeft w:val="0"/>
      <w:marRight w:val="0"/>
      <w:marTop w:val="0"/>
      <w:marBottom w:val="0"/>
      <w:divBdr>
        <w:top w:val="none" w:sz="0" w:space="0" w:color="auto"/>
        <w:left w:val="none" w:sz="0" w:space="0" w:color="auto"/>
        <w:bottom w:val="none" w:sz="0" w:space="0" w:color="auto"/>
        <w:right w:val="none" w:sz="0" w:space="0" w:color="auto"/>
      </w:divBdr>
    </w:div>
    <w:div w:id="41100151">
      <w:bodyDiv w:val="1"/>
      <w:marLeft w:val="0"/>
      <w:marRight w:val="0"/>
      <w:marTop w:val="0"/>
      <w:marBottom w:val="0"/>
      <w:divBdr>
        <w:top w:val="none" w:sz="0" w:space="0" w:color="auto"/>
        <w:left w:val="none" w:sz="0" w:space="0" w:color="auto"/>
        <w:bottom w:val="none" w:sz="0" w:space="0" w:color="auto"/>
        <w:right w:val="none" w:sz="0" w:space="0" w:color="auto"/>
      </w:divBdr>
    </w:div>
    <w:div w:id="51320512">
      <w:bodyDiv w:val="1"/>
      <w:marLeft w:val="0"/>
      <w:marRight w:val="0"/>
      <w:marTop w:val="0"/>
      <w:marBottom w:val="0"/>
      <w:divBdr>
        <w:top w:val="none" w:sz="0" w:space="0" w:color="auto"/>
        <w:left w:val="none" w:sz="0" w:space="0" w:color="auto"/>
        <w:bottom w:val="none" w:sz="0" w:space="0" w:color="auto"/>
        <w:right w:val="none" w:sz="0" w:space="0" w:color="auto"/>
      </w:divBdr>
    </w:div>
    <w:div w:id="60757283">
      <w:bodyDiv w:val="1"/>
      <w:marLeft w:val="0"/>
      <w:marRight w:val="0"/>
      <w:marTop w:val="0"/>
      <w:marBottom w:val="0"/>
      <w:divBdr>
        <w:top w:val="none" w:sz="0" w:space="0" w:color="auto"/>
        <w:left w:val="none" w:sz="0" w:space="0" w:color="auto"/>
        <w:bottom w:val="none" w:sz="0" w:space="0" w:color="auto"/>
        <w:right w:val="none" w:sz="0" w:space="0" w:color="auto"/>
      </w:divBdr>
    </w:div>
    <w:div w:id="63383400">
      <w:bodyDiv w:val="1"/>
      <w:marLeft w:val="0"/>
      <w:marRight w:val="0"/>
      <w:marTop w:val="0"/>
      <w:marBottom w:val="0"/>
      <w:divBdr>
        <w:top w:val="none" w:sz="0" w:space="0" w:color="auto"/>
        <w:left w:val="none" w:sz="0" w:space="0" w:color="auto"/>
        <w:bottom w:val="none" w:sz="0" w:space="0" w:color="auto"/>
        <w:right w:val="none" w:sz="0" w:space="0" w:color="auto"/>
      </w:divBdr>
    </w:div>
    <w:div w:id="65496001">
      <w:bodyDiv w:val="1"/>
      <w:marLeft w:val="0"/>
      <w:marRight w:val="0"/>
      <w:marTop w:val="0"/>
      <w:marBottom w:val="0"/>
      <w:divBdr>
        <w:top w:val="none" w:sz="0" w:space="0" w:color="auto"/>
        <w:left w:val="none" w:sz="0" w:space="0" w:color="auto"/>
        <w:bottom w:val="none" w:sz="0" w:space="0" w:color="auto"/>
        <w:right w:val="none" w:sz="0" w:space="0" w:color="auto"/>
      </w:divBdr>
    </w:div>
    <w:div w:id="77212251">
      <w:bodyDiv w:val="1"/>
      <w:marLeft w:val="0"/>
      <w:marRight w:val="0"/>
      <w:marTop w:val="0"/>
      <w:marBottom w:val="0"/>
      <w:divBdr>
        <w:top w:val="none" w:sz="0" w:space="0" w:color="auto"/>
        <w:left w:val="none" w:sz="0" w:space="0" w:color="auto"/>
        <w:bottom w:val="none" w:sz="0" w:space="0" w:color="auto"/>
        <w:right w:val="none" w:sz="0" w:space="0" w:color="auto"/>
      </w:divBdr>
    </w:div>
    <w:div w:id="77483008">
      <w:bodyDiv w:val="1"/>
      <w:marLeft w:val="0"/>
      <w:marRight w:val="0"/>
      <w:marTop w:val="0"/>
      <w:marBottom w:val="0"/>
      <w:divBdr>
        <w:top w:val="none" w:sz="0" w:space="0" w:color="auto"/>
        <w:left w:val="none" w:sz="0" w:space="0" w:color="auto"/>
        <w:bottom w:val="none" w:sz="0" w:space="0" w:color="auto"/>
        <w:right w:val="none" w:sz="0" w:space="0" w:color="auto"/>
      </w:divBdr>
    </w:div>
    <w:div w:id="82535369">
      <w:bodyDiv w:val="1"/>
      <w:marLeft w:val="0"/>
      <w:marRight w:val="0"/>
      <w:marTop w:val="0"/>
      <w:marBottom w:val="0"/>
      <w:divBdr>
        <w:top w:val="none" w:sz="0" w:space="0" w:color="auto"/>
        <w:left w:val="none" w:sz="0" w:space="0" w:color="auto"/>
        <w:bottom w:val="none" w:sz="0" w:space="0" w:color="auto"/>
        <w:right w:val="none" w:sz="0" w:space="0" w:color="auto"/>
      </w:divBdr>
    </w:div>
    <w:div w:id="98112600">
      <w:bodyDiv w:val="1"/>
      <w:marLeft w:val="0"/>
      <w:marRight w:val="0"/>
      <w:marTop w:val="0"/>
      <w:marBottom w:val="0"/>
      <w:divBdr>
        <w:top w:val="none" w:sz="0" w:space="0" w:color="auto"/>
        <w:left w:val="none" w:sz="0" w:space="0" w:color="auto"/>
        <w:bottom w:val="none" w:sz="0" w:space="0" w:color="auto"/>
        <w:right w:val="none" w:sz="0" w:space="0" w:color="auto"/>
      </w:divBdr>
    </w:div>
    <w:div w:id="107890984">
      <w:bodyDiv w:val="1"/>
      <w:marLeft w:val="0"/>
      <w:marRight w:val="0"/>
      <w:marTop w:val="0"/>
      <w:marBottom w:val="0"/>
      <w:divBdr>
        <w:top w:val="none" w:sz="0" w:space="0" w:color="auto"/>
        <w:left w:val="none" w:sz="0" w:space="0" w:color="auto"/>
        <w:bottom w:val="none" w:sz="0" w:space="0" w:color="auto"/>
        <w:right w:val="none" w:sz="0" w:space="0" w:color="auto"/>
      </w:divBdr>
    </w:div>
    <w:div w:id="108283445">
      <w:bodyDiv w:val="1"/>
      <w:marLeft w:val="0"/>
      <w:marRight w:val="0"/>
      <w:marTop w:val="0"/>
      <w:marBottom w:val="0"/>
      <w:divBdr>
        <w:top w:val="none" w:sz="0" w:space="0" w:color="auto"/>
        <w:left w:val="none" w:sz="0" w:space="0" w:color="auto"/>
        <w:bottom w:val="none" w:sz="0" w:space="0" w:color="auto"/>
        <w:right w:val="none" w:sz="0" w:space="0" w:color="auto"/>
      </w:divBdr>
    </w:div>
    <w:div w:id="109400867">
      <w:bodyDiv w:val="1"/>
      <w:marLeft w:val="0"/>
      <w:marRight w:val="0"/>
      <w:marTop w:val="0"/>
      <w:marBottom w:val="0"/>
      <w:divBdr>
        <w:top w:val="none" w:sz="0" w:space="0" w:color="auto"/>
        <w:left w:val="none" w:sz="0" w:space="0" w:color="auto"/>
        <w:bottom w:val="none" w:sz="0" w:space="0" w:color="auto"/>
        <w:right w:val="none" w:sz="0" w:space="0" w:color="auto"/>
      </w:divBdr>
    </w:div>
    <w:div w:id="109471382">
      <w:bodyDiv w:val="1"/>
      <w:marLeft w:val="0"/>
      <w:marRight w:val="0"/>
      <w:marTop w:val="0"/>
      <w:marBottom w:val="0"/>
      <w:divBdr>
        <w:top w:val="none" w:sz="0" w:space="0" w:color="auto"/>
        <w:left w:val="none" w:sz="0" w:space="0" w:color="auto"/>
        <w:bottom w:val="none" w:sz="0" w:space="0" w:color="auto"/>
        <w:right w:val="none" w:sz="0" w:space="0" w:color="auto"/>
      </w:divBdr>
    </w:div>
    <w:div w:id="111704375">
      <w:bodyDiv w:val="1"/>
      <w:marLeft w:val="0"/>
      <w:marRight w:val="0"/>
      <w:marTop w:val="0"/>
      <w:marBottom w:val="0"/>
      <w:divBdr>
        <w:top w:val="none" w:sz="0" w:space="0" w:color="auto"/>
        <w:left w:val="none" w:sz="0" w:space="0" w:color="auto"/>
        <w:bottom w:val="none" w:sz="0" w:space="0" w:color="auto"/>
        <w:right w:val="none" w:sz="0" w:space="0" w:color="auto"/>
      </w:divBdr>
    </w:div>
    <w:div w:id="129325752">
      <w:bodyDiv w:val="1"/>
      <w:marLeft w:val="0"/>
      <w:marRight w:val="0"/>
      <w:marTop w:val="0"/>
      <w:marBottom w:val="0"/>
      <w:divBdr>
        <w:top w:val="none" w:sz="0" w:space="0" w:color="auto"/>
        <w:left w:val="none" w:sz="0" w:space="0" w:color="auto"/>
        <w:bottom w:val="none" w:sz="0" w:space="0" w:color="auto"/>
        <w:right w:val="none" w:sz="0" w:space="0" w:color="auto"/>
      </w:divBdr>
    </w:div>
    <w:div w:id="144973804">
      <w:bodyDiv w:val="1"/>
      <w:marLeft w:val="0"/>
      <w:marRight w:val="0"/>
      <w:marTop w:val="0"/>
      <w:marBottom w:val="0"/>
      <w:divBdr>
        <w:top w:val="none" w:sz="0" w:space="0" w:color="auto"/>
        <w:left w:val="none" w:sz="0" w:space="0" w:color="auto"/>
        <w:bottom w:val="none" w:sz="0" w:space="0" w:color="auto"/>
        <w:right w:val="none" w:sz="0" w:space="0" w:color="auto"/>
      </w:divBdr>
    </w:div>
    <w:div w:id="152379508">
      <w:bodyDiv w:val="1"/>
      <w:marLeft w:val="0"/>
      <w:marRight w:val="0"/>
      <w:marTop w:val="0"/>
      <w:marBottom w:val="0"/>
      <w:divBdr>
        <w:top w:val="none" w:sz="0" w:space="0" w:color="auto"/>
        <w:left w:val="none" w:sz="0" w:space="0" w:color="auto"/>
        <w:bottom w:val="none" w:sz="0" w:space="0" w:color="auto"/>
        <w:right w:val="none" w:sz="0" w:space="0" w:color="auto"/>
      </w:divBdr>
    </w:div>
    <w:div w:id="154762160">
      <w:bodyDiv w:val="1"/>
      <w:marLeft w:val="0"/>
      <w:marRight w:val="0"/>
      <w:marTop w:val="0"/>
      <w:marBottom w:val="0"/>
      <w:divBdr>
        <w:top w:val="none" w:sz="0" w:space="0" w:color="auto"/>
        <w:left w:val="none" w:sz="0" w:space="0" w:color="auto"/>
        <w:bottom w:val="none" w:sz="0" w:space="0" w:color="auto"/>
        <w:right w:val="none" w:sz="0" w:space="0" w:color="auto"/>
      </w:divBdr>
    </w:div>
    <w:div w:id="157380518">
      <w:bodyDiv w:val="1"/>
      <w:marLeft w:val="0"/>
      <w:marRight w:val="0"/>
      <w:marTop w:val="0"/>
      <w:marBottom w:val="0"/>
      <w:divBdr>
        <w:top w:val="none" w:sz="0" w:space="0" w:color="auto"/>
        <w:left w:val="none" w:sz="0" w:space="0" w:color="auto"/>
        <w:bottom w:val="none" w:sz="0" w:space="0" w:color="auto"/>
        <w:right w:val="none" w:sz="0" w:space="0" w:color="auto"/>
      </w:divBdr>
    </w:div>
    <w:div w:id="168954240">
      <w:bodyDiv w:val="1"/>
      <w:marLeft w:val="0"/>
      <w:marRight w:val="0"/>
      <w:marTop w:val="0"/>
      <w:marBottom w:val="0"/>
      <w:divBdr>
        <w:top w:val="none" w:sz="0" w:space="0" w:color="auto"/>
        <w:left w:val="none" w:sz="0" w:space="0" w:color="auto"/>
        <w:bottom w:val="none" w:sz="0" w:space="0" w:color="auto"/>
        <w:right w:val="none" w:sz="0" w:space="0" w:color="auto"/>
      </w:divBdr>
    </w:div>
    <w:div w:id="170219460">
      <w:bodyDiv w:val="1"/>
      <w:marLeft w:val="0"/>
      <w:marRight w:val="0"/>
      <w:marTop w:val="0"/>
      <w:marBottom w:val="0"/>
      <w:divBdr>
        <w:top w:val="none" w:sz="0" w:space="0" w:color="auto"/>
        <w:left w:val="none" w:sz="0" w:space="0" w:color="auto"/>
        <w:bottom w:val="none" w:sz="0" w:space="0" w:color="auto"/>
        <w:right w:val="none" w:sz="0" w:space="0" w:color="auto"/>
      </w:divBdr>
    </w:div>
    <w:div w:id="172962116">
      <w:bodyDiv w:val="1"/>
      <w:marLeft w:val="0"/>
      <w:marRight w:val="0"/>
      <w:marTop w:val="0"/>
      <w:marBottom w:val="0"/>
      <w:divBdr>
        <w:top w:val="none" w:sz="0" w:space="0" w:color="auto"/>
        <w:left w:val="none" w:sz="0" w:space="0" w:color="auto"/>
        <w:bottom w:val="none" w:sz="0" w:space="0" w:color="auto"/>
        <w:right w:val="none" w:sz="0" w:space="0" w:color="auto"/>
      </w:divBdr>
      <w:divsChild>
        <w:div w:id="631981098">
          <w:marLeft w:val="547"/>
          <w:marRight w:val="0"/>
          <w:marTop w:val="0"/>
          <w:marBottom w:val="0"/>
          <w:divBdr>
            <w:top w:val="none" w:sz="0" w:space="0" w:color="auto"/>
            <w:left w:val="none" w:sz="0" w:space="0" w:color="auto"/>
            <w:bottom w:val="none" w:sz="0" w:space="0" w:color="auto"/>
            <w:right w:val="none" w:sz="0" w:space="0" w:color="auto"/>
          </w:divBdr>
        </w:div>
      </w:divsChild>
    </w:div>
    <w:div w:id="182479299">
      <w:bodyDiv w:val="1"/>
      <w:marLeft w:val="0"/>
      <w:marRight w:val="0"/>
      <w:marTop w:val="0"/>
      <w:marBottom w:val="0"/>
      <w:divBdr>
        <w:top w:val="none" w:sz="0" w:space="0" w:color="auto"/>
        <w:left w:val="none" w:sz="0" w:space="0" w:color="auto"/>
        <w:bottom w:val="none" w:sz="0" w:space="0" w:color="auto"/>
        <w:right w:val="none" w:sz="0" w:space="0" w:color="auto"/>
      </w:divBdr>
    </w:div>
    <w:div w:id="185169976">
      <w:bodyDiv w:val="1"/>
      <w:marLeft w:val="0"/>
      <w:marRight w:val="0"/>
      <w:marTop w:val="0"/>
      <w:marBottom w:val="0"/>
      <w:divBdr>
        <w:top w:val="none" w:sz="0" w:space="0" w:color="auto"/>
        <w:left w:val="none" w:sz="0" w:space="0" w:color="auto"/>
        <w:bottom w:val="none" w:sz="0" w:space="0" w:color="auto"/>
        <w:right w:val="none" w:sz="0" w:space="0" w:color="auto"/>
      </w:divBdr>
    </w:div>
    <w:div w:id="186188116">
      <w:bodyDiv w:val="1"/>
      <w:marLeft w:val="0"/>
      <w:marRight w:val="0"/>
      <w:marTop w:val="0"/>
      <w:marBottom w:val="0"/>
      <w:divBdr>
        <w:top w:val="none" w:sz="0" w:space="0" w:color="auto"/>
        <w:left w:val="none" w:sz="0" w:space="0" w:color="auto"/>
        <w:bottom w:val="none" w:sz="0" w:space="0" w:color="auto"/>
        <w:right w:val="none" w:sz="0" w:space="0" w:color="auto"/>
      </w:divBdr>
    </w:div>
    <w:div w:id="191001426">
      <w:bodyDiv w:val="1"/>
      <w:marLeft w:val="0"/>
      <w:marRight w:val="0"/>
      <w:marTop w:val="0"/>
      <w:marBottom w:val="0"/>
      <w:divBdr>
        <w:top w:val="none" w:sz="0" w:space="0" w:color="auto"/>
        <w:left w:val="none" w:sz="0" w:space="0" w:color="auto"/>
        <w:bottom w:val="none" w:sz="0" w:space="0" w:color="auto"/>
        <w:right w:val="none" w:sz="0" w:space="0" w:color="auto"/>
      </w:divBdr>
    </w:div>
    <w:div w:id="192421664">
      <w:bodyDiv w:val="1"/>
      <w:marLeft w:val="0"/>
      <w:marRight w:val="0"/>
      <w:marTop w:val="0"/>
      <w:marBottom w:val="0"/>
      <w:divBdr>
        <w:top w:val="none" w:sz="0" w:space="0" w:color="auto"/>
        <w:left w:val="none" w:sz="0" w:space="0" w:color="auto"/>
        <w:bottom w:val="none" w:sz="0" w:space="0" w:color="auto"/>
        <w:right w:val="none" w:sz="0" w:space="0" w:color="auto"/>
      </w:divBdr>
    </w:div>
    <w:div w:id="198468864">
      <w:bodyDiv w:val="1"/>
      <w:marLeft w:val="0"/>
      <w:marRight w:val="0"/>
      <w:marTop w:val="0"/>
      <w:marBottom w:val="0"/>
      <w:divBdr>
        <w:top w:val="none" w:sz="0" w:space="0" w:color="auto"/>
        <w:left w:val="none" w:sz="0" w:space="0" w:color="auto"/>
        <w:bottom w:val="none" w:sz="0" w:space="0" w:color="auto"/>
        <w:right w:val="none" w:sz="0" w:space="0" w:color="auto"/>
      </w:divBdr>
    </w:div>
    <w:div w:id="204800380">
      <w:bodyDiv w:val="1"/>
      <w:marLeft w:val="0"/>
      <w:marRight w:val="0"/>
      <w:marTop w:val="0"/>
      <w:marBottom w:val="0"/>
      <w:divBdr>
        <w:top w:val="none" w:sz="0" w:space="0" w:color="auto"/>
        <w:left w:val="none" w:sz="0" w:space="0" w:color="auto"/>
        <w:bottom w:val="none" w:sz="0" w:space="0" w:color="auto"/>
        <w:right w:val="none" w:sz="0" w:space="0" w:color="auto"/>
      </w:divBdr>
    </w:div>
    <w:div w:id="233659562">
      <w:bodyDiv w:val="1"/>
      <w:marLeft w:val="0"/>
      <w:marRight w:val="0"/>
      <w:marTop w:val="0"/>
      <w:marBottom w:val="0"/>
      <w:divBdr>
        <w:top w:val="none" w:sz="0" w:space="0" w:color="auto"/>
        <w:left w:val="none" w:sz="0" w:space="0" w:color="auto"/>
        <w:bottom w:val="none" w:sz="0" w:space="0" w:color="auto"/>
        <w:right w:val="none" w:sz="0" w:space="0" w:color="auto"/>
      </w:divBdr>
    </w:div>
    <w:div w:id="233709067">
      <w:bodyDiv w:val="1"/>
      <w:marLeft w:val="0"/>
      <w:marRight w:val="0"/>
      <w:marTop w:val="0"/>
      <w:marBottom w:val="0"/>
      <w:divBdr>
        <w:top w:val="none" w:sz="0" w:space="0" w:color="auto"/>
        <w:left w:val="none" w:sz="0" w:space="0" w:color="auto"/>
        <w:bottom w:val="none" w:sz="0" w:space="0" w:color="auto"/>
        <w:right w:val="none" w:sz="0" w:space="0" w:color="auto"/>
      </w:divBdr>
    </w:div>
    <w:div w:id="254561302">
      <w:bodyDiv w:val="1"/>
      <w:marLeft w:val="0"/>
      <w:marRight w:val="0"/>
      <w:marTop w:val="0"/>
      <w:marBottom w:val="0"/>
      <w:divBdr>
        <w:top w:val="none" w:sz="0" w:space="0" w:color="auto"/>
        <w:left w:val="none" w:sz="0" w:space="0" w:color="auto"/>
        <w:bottom w:val="none" w:sz="0" w:space="0" w:color="auto"/>
        <w:right w:val="none" w:sz="0" w:space="0" w:color="auto"/>
      </w:divBdr>
    </w:div>
    <w:div w:id="268050770">
      <w:bodyDiv w:val="1"/>
      <w:marLeft w:val="0"/>
      <w:marRight w:val="0"/>
      <w:marTop w:val="0"/>
      <w:marBottom w:val="0"/>
      <w:divBdr>
        <w:top w:val="none" w:sz="0" w:space="0" w:color="auto"/>
        <w:left w:val="none" w:sz="0" w:space="0" w:color="auto"/>
        <w:bottom w:val="none" w:sz="0" w:space="0" w:color="auto"/>
        <w:right w:val="none" w:sz="0" w:space="0" w:color="auto"/>
      </w:divBdr>
    </w:div>
    <w:div w:id="276984732">
      <w:bodyDiv w:val="1"/>
      <w:marLeft w:val="0"/>
      <w:marRight w:val="0"/>
      <w:marTop w:val="0"/>
      <w:marBottom w:val="0"/>
      <w:divBdr>
        <w:top w:val="none" w:sz="0" w:space="0" w:color="auto"/>
        <w:left w:val="none" w:sz="0" w:space="0" w:color="auto"/>
        <w:bottom w:val="none" w:sz="0" w:space="0" w:color="auto"/>
        <w:right w:val="none" w:sz="0" w:space="0" w:color="auto"/>
      </w:divBdr>
    </w:div>
    <w:div w:id="277025837">
      <w:bodyDiv w:val="1"/>
      <w:marLeft w:val="0"/>
      <w:marRight w:val="0"/>
      <w:marTop w:val="0"/>
      <w:marBottom w:val="0"/>
      <w:divBdr>
        <w:top w:val="none" w:sz="0" w:space="0" w:color="auto"/>
        <w:left w:val="none" w:sz="0" w:space="0" w:color="auto"/>
        <w:bottom w:val="none" w:sz="0" w:space="0" w:color="auto"/>
        <w:right w:val="none" w:sz="0" w:space="0" w:color="auto"/>
      </w:divBdr>
      <w:divsChild>
        <w:div w:id="666052257">
          <w:marLeft w:val="0"/>
          <w:marRight w:val="0"/>
          <w:marTop w:val="0"/>
          <w:marBottom w:val="0"/>
          <w:divBdr>
            <w:top w:val="none" w:sz="0" w:space="0" w:color="auto"/>
            <w:left w:val="none" w:sz="0" w:space="0" w:color="auto"/>
            <w:bottom w:val="none" w:sz="0" w:space="0" w:color="auto"/>
            <w:right w:val="none" w:sz="0" w:space="0" w:color="auto"/>
          </w:divBdr>
          <w:divsChild>
            <w:div w:id="1603030689">
              <w:marLeft w:val="0"/>
              <w:marRight w:val="0"/>
              <w:marTop w:val="0"/>
              <w:marBottom w:val="0"/>
              <w:divBdr>
                <w:top w:val="none" w:sz="0" w:space="0" w:color="auto"/>
                <w:left w:val="none" w:sz="0" w:space="0" w:color="auto"/>
                <w:bottom w:val="none" w:sz="0" w:space="0" w:color="auto"/>
                <w:right w:val="none" w:sz="0" w:space="0" w:color="auto"/>
              </w:divBdr>
              <w:divsChild>
                <w:div w:id="1652246685">
                  <w:marLeft w:val="0"/>
                  <w:marRight w:val="0"/>
                  <w:marTop w:val="0"/>
                  <w:marBottom w:val="0"/>
                  <w:divBdr>
                    <w:top w:val="none" w:sz="0" w:space="0" w:color="auto"/>
                    <w:left w:val="none" w:sz="0" w:space="0" w:color="auto"/>
                    <w:bottom w:val="none" w:sz="0" w:space="0" w:color="auto"/>
                    <w:right w:val="none" w:sz="0" w:space="0" w:color="auto"/>
                  </w:divBdr>
                  <w:divsChild>
                    <w:div w:id="40178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8729903">
      <w:bodyDiv w:val="1"/>
      <w:marLeft w:val="0"/>
      <w:marRight w:val="0"/>
      <w:marTop w:val="0"/>
      <w:marBottom w:val="0"/>
      <w:divBdr>
        <w:top w:val="none" w:sz="0" w:space="0" w:color="auto"/>
        <w:left w:val="none" w:sz="0" w:space="0" w:color="auto"/>
        <w:bottom w:val="none" w:sz="0" w:space="0" w:color="auto"/>
        <w:right w:val="none" w:sz="0" w:space="0" w:color="auto"/>
      </w:divBdr>
    </w:div>
    <w:div w:id="290407540">
      <w:bodyDiv w:val="1"/>
      <w:marLeft w:val="0"/>
      <w:marRight w:val="0"/>
      <w:marTop w:val="0"/>
      <w:marBottom w:val="0"/>
      <w:divBdr>
        <w:top w:val="none" w:sz="0" w:space="0" w:color="auto"/>
        <w:left w:val="none" w:sz="0" w:space="0" w:color="auto"/>
        <w:bottom w:val="none" w:sz="0" w:space="0" w:color="auto"/>
        <w:right w:val="none" w:sz="0" w:space="0" w:color="auto"/>
      </w:divBdr>
    </w:div>
    <w:div w:id="293758943">
      <w:bodyDiv w:val="1"/>
      <w:marLeft w:val="0"/>
      <w:marRight w:val="0"/>
      <w:marTop w:val="0"/>
      <w:marBottom w:val="0"/>
      <w:divBdr>
        <w:top w:val="none" w:sz="0" w:space="0" w:color="auto"/>
        <w:left w:val="none" w:sz="0" w:space="0" w:color="auto"/>
        <w:bottom w:val="none" w:sz="0" w:space="0" w:color="auto"/>
        <w:right w:val="none" w:sz="0" w:space="0" w:color="auto"/>
      </w:divBdr>
    </w:div>
    <w:div w:id="295374937">
      <w:bodyDiv w:val="1"/>
      <w:marLeft w:val="0"/>
      <w:marRight w:val="0"/>
      <w:marTop w:val="0"/>
      <w:marBottom w:val="0"/>
      <w:divBdr>
        <w:top w:val="none" w:sz="0" w:space="0" w:color="auto"/>
        <w:left w:val="none" w:sz="0" w:space="0" w:color="auto"/>
        <w:bottom w:val="none" w:sz="0" w:space="0" w:color="auto"/>
        <w:right w:val="none" w:sz="0" w:space="0" w:color="auto"/>
      </w:divBdr>
    </w:div>
    <w:div w:id="304315724">
      <w:bodyDiv w:val="1"/>
      <w:marLeft w:val="0"/>
      <w:marRight w:val="0"/>
      <w:marTop w:val="0"/>
      <w:marBottom w:val="0"/>
      <w:divBdr>
        <w:top w:val="none" w:sz="0" w:space="0" w:color="auto"/>
        <w:left w:val="none" w:sz="0" w:space="0" w:color="auto"/>
        <w:bottom w:val="none" w:sz="0" w:space="0" w:color="auto"/>
        <w:right w:val="none" w:sz="0" w:space="0" w:color="auto"/>
      </w:divBdr>
    </w:div>
    <w:div w:id="306396350">
      <w:bodyDiv w:val="1"/>
      <w:marLeft w:val="0"/>
      <w:marRight w:val="0"/>
      <w:marTop w:val="0"/>
      <w:marBottom w:val="0"/>
      <w:divBdr>
        <w:top w:val="none" w:sz="0" w:space="0" w:color="auto"/>
        <w:left w:val="none" w:sz="0" w:space="0" w:color="auto"/>
        <w:bottom w:val="none" w:sz="0" w:space="0" w:color="auto"/>
        <w:right w:val="none" w:sz="0" w:space="0" w:color="auto"/>
      </w:divBdr>
    </w:div>
    <w:div w:id="333649342">
      <w:bodyDiv w:val="1"/>
      <w:marLeft w:val="0"/>
      <w:marRight w:val="0"/>
      <w:marTop w:val="0"/>
      <w:marBottom w:val="0"/>
      <w:divBdr>
        <w:top w:val="none" w:sz="0" w:space="0" w:color="auto"/>
        <w:left w:val="none" w:sz="0" w:space="0" w:color="auto"/>
        <w:bottom w:val="none" w:sz="0" w:space="0" w:color="auto"/>
        <w:right w:val="none" w:sz="0" w:space="0" w:color="auto"/>
      </w:divBdr>
    </w:div>
    <w:div w:id="339820519">
      <w:bodyDiv w:val="1"/>
      <w:marLeft w:val="0"/>
      <w:marRight w:val="0"/>
      <w:marTop w:val="0"/>
      <w:marBottom w:val="0"/>
      <w:divBdr>
        <w:top w:val="none" w:sz="0" w:space="0" w:color="auto"/>
        <w:left w:val="none" w:sz="0" w:space="0" w:color="auto"/>
        <w:bottom w:val="none" w:sz="0" w:space="0" w:color="auto"/>
        <w:right w:val="none" w:sz="0" w:space="0" w:color="auto"/>
      </w:divBdr>
    </w:div>
    <w:div w:id="342899954">
      <w:bodyDiv w:val="1"/>
      <w:marLeft w:val="0"/>
      <w:marRight w:val="0"/>
      <w:marTop w:val="0"/>
      <w:marBottom w:val="0"/>
      <w:divBdr>
        <w:top w:val="none" w:sz="0" w:space="0" w:color="auto"/>
        <w:left w:val="none" w:sz="0" w:space="0" w:color="auto"/>
        <w:bottom w:val="none" w:sz="0" w:space="0" w:color="auto"/>
        <w:right w:val="none" w:sz="0" w:space="0" w:color="auto"/>
      </w:divBdr>
    </w:div>
    <w:div w:id="348021510">
      <w:bodyDiv w:val="1"/>
      <w:marLeft w:val="0"/>
      <w:marRight w:val="0"/>
      <w:marTop w:val="0"/>
      <w:marBottom w:val="0"/>
      <w:divBdr>
        <w:top w:val="none" w:sz="0" w:space="0" w:color="auto"/>
        <w:left w:val="none" w:sz="0" w:space="0" w:color="auto"/>
        <w:bottom w:val="none" w:sz="0" w:space="0" w:color="auto"/>
        <w:right w:val="none" w:sz="0" w:space="0" w:color="auto"/>
      </w:divBdr>
    </w:div>
    <w:div w:id="349067407">
      <w:bodyDiv w:val="1"/>
      <w:marLeft w:val="0"/>
      <w:marRight w:val="0"/>
      <w:marTop w:val="0"/>
      <w:marBottom w:val="0"/>
      <w:divBdr>
        <w:top w:val="none" w:sz="0" w:space="0" w:color="auto"/>
        <w:left w:val="none" w:sz="0" w:space="0" w:color="auto"/>
        <w:bottom w:val="none" w:sz="0" w:space="0" w:color="auto"/>
        <w:right w:val="none" w:sz="0" w:space="0" w:color="auto"/>
      </w:divBdr>
    </w:div>
    <w:div w:id="352152465">
      <w:bodyDiv w:val="1"/>
      <w:marLeft w:val="0"/>
      <w:marRight w:val="0"/>
      <w:marTop w:val="0"/>
      <w:marBottom w:val="0"/>
      <w:divBdr>
        <w:top w:val="none" w:sz="0" w:space="0" w:color="auto"/>
        <w:left w:val="none" w:sz="0" w:space="0" w:color="auto"/>
        <w:bottom w:val="none" w:sz="0" w:space="0" w:color="auto"/>
        <w:right w:val="none" w:sz="0" w:space="0" w:color="auto"/>
      </w:divBdr>
    </w:div>
    <w:div w:id="355888407">
      <w:bodyDiv w:val="1"/>
      <w:marLeft w:val="0"/>
      <w:marRight w:val="0"/>
      <w:marTop w:val="0"/>
      <w:marBottom w:val="0"/>
      <w:divBdr>
        <w:top w:val="none" w:sz="0" w:space="0" w:color="auto"/>
        <w:left w:val="none" w:sz="0" w:space="0" w:color="auto"/>
        <w:bottom w:val="none" w:sz="0" w:space="0" w:color="auto"/>
        <w:right w:val="none" w:sz="0" w:space="0" w:color="auto"/>
      </w:divBdr>
    </w:div>
    <w:div w:id="362097660">
      <w:bodyDiv w:val="1"/>
      <w:marLeft w:val="0"/>
      <w:marRight w:val="0"/>
      <w:marTop w:val="0"/>
      <w:marBottom w:val="0"/>
      <w:divBdr>
        <w:top w:val="none" w:sz="0" w:space="0" w:color="auto"/>
        <w:left w:val="none" w:sz="0" w:space="0" w:color="auto"/>
        <w:bottom w:val="none" w:sz="0" w:space="0" w:color="auto"/>
        <w:right w:val="none" w:sz="0" w:space="0" w:color="auto"/>
      </w:divBdr>
    </w:div>
    <w:div w:id="363601185">
      <w:bodyDiv w:val="1"/>
      <w:marLeft w:val="0"/>
      <w:marRight w:val="0"/>
      <w:marTop w:val="0"/>
      <w:marBottom w:val="0"/>
      <w:divBdr>
        <w:top w:val="none" w:sz="0" w:space="0" w:color="auto"/>
        <w:left w:val="none" w:sz="0" w:space="0" w:color="auto"/>
        <w:bottom w:val="none" w:sz="0" w:space="0" w:color="auto"/>
        <w:right w:val="none" w:sz="0" w:space="0" w:color="auto"/>
      </w:divBdr>
    </w:div>
    <w:div w:id="366103121">
      <w:bodyDiv w:val="1"/>
      <w:marLeft w:val="0"/>
      <w:marRight w:val="0"/>
      <w:marTop w:val="0"/>
      <w:marBottom w:val="0"/>
      <w:divBdr>
        <w:top w:val="none" w:sz="0" w:space="0" w:color="auto"/>
        <w:left w:val="none" w:sz="0" w:space="0" w:color="auto"/>
        <w:bottom w:val="none" w:sz="0" w:space="0" w:color="auto"/>
        <w:right w:val="none" w:sz="0" w:space="0" w:color="auto"/>
      </w:divBdr>
    </w:div>
    <w:div w:id="367997437">
      <w:bodyDiv w:val="1"/>
      <w:marLeft w:val="0"/>
      <w:marRight w:val="0"/>
      <w:marTop w:val="0"/>
      <w:marBottom w:val="0"/>
      <w:divBdr>
        <w:top w:val="none" w:sz="0" w:space="0" w:color="auto"/>
        <w:left w:val="none" w:sz="0" w:space="0" w:color="auto"/>
        <w:bottom w:val="none" w:sz="0" w:space="0" w:color="auto"/>
        <w:right w:val="none" w:sz="0" w:space="0" w:color="auto"/>
      </w:divBdr>
    </w:div>
    <w:div w:id="377583627">
      <w:bodyDiv w:val="1"/>
      <w:marLeft w:val="0"/>
      <w:marRight w:val="0"/>
      <w:marTop w:val="0"/>
      <w:marBottom w:val="0"/>
      <w:divBdr>
        <w:top w:val="none" w:sz="0" w:space="0" w:color="auto"/>
        <w:left w:val="none" w:sz="0" w:space="0" w:color="auto"/>
        <w:bottom w:val="none" w:sz="0" w:space="0" w:color="auto"/>
        <w:right w:val="none" w:sz="0" w:space="0" w:color="auto"/>
      </w:divBdr>
    </w:div>
    <w:div w:id="389380887">
      <w:bodyDiv w:val="1"/>
      <w:marLeft w:val="0"/>
      <w:marRight w:val="0"/>
      <w:marTop w:val="0"/>
      <w:marBottom w:val="0"/>
      <w:divBdr>
        <w:top w:val="none" w:sz="0" w:space="0" w:color="auto"/>
        <w:left w:val="none" w:sz="0" w:space="0" w:color="auto"/>
        <w:bottom w:val="none" w:sz="0" w:space="0" w:color="auto"/>
        <w:right w:val="none" w:sz="0" w:space="0" w:color="auto"/>
      </w:divBdr>
    </w:div>
    <w:div w:id="402803838">
      <w:bodyDiv w:val="1"/>
      <w:marLeft w:val="0"/>
      <w:marRight w:val="0"/>
      <w:marTop w:val="0"/>
      <w:marBottom w:val="0"/>
      <w:divBdr>
        <w:top w:val="none" w:sz="0" w:space="0" w:color="auto"/>
        <w:left w:val="none" w:sz="0" w:space="0" w:color="auto"/>
        <w:bottom w:val="none" w:sz="0" w:space="0" w:color="auto"/>
        <w:right w:val="none" w:sz="0" w:space="0" w:color="auto"/>
      </w:divBdr>
    </w:div>
    <w:div w:id="410854062">
      <w:bodyDiv w:val="1"/>
      <w:marLeft w:val="0"/>
      <w:marRight w:val="0"/>
      <w:marTop w:val="0"/>
      <w:marBottom w:val="0"/>
      <w:divBdr>
        <w:top w:val="none" w:sz="0" w:space="0" w:color="auto"/>
        <w:left w:val="none" w:sz="0" w:space="0" w:color="auto"/>
        <w:bottom w:val="none" w:sz="0" w:space="0" w:color="auto"/>
        <w:right w:val="none" w:sz="0" w:space="0" w:color="auto"/>
      </w:divBdr>
    </w:div>
    <w:div w:id="412168001">
      <w:bodyDiv w:val="1"/>
      <w:marLeft w:val="0"/>
      <w:marRight w:val="0"/>
      <w:marTop w:val="0"/>
      <w:marBottom w:val="0"/>
      <w:divBdr>
        <w:top w:val="none" w:sz="0" w:space="0" w:color="auto"/>
        <w:left w:val="none" w:sz="0" w:space="0" w:color="auto"/>
        <w:bottom w:val="none" w:sz="0" w:space="0" w:color="auto"/>
        <w:right w:val="none" w:sz="0" w:space="0" w:color="auto"/>
      </w:divBdr>
    </w:div>
    <w:div w:id="417944723">
      <w:bodyDiv w:val="1"/>
      <w:marLeft w:val="0"/>
      <w:marRight w:val="0"/>
      <w:marTop w:val="0"/>
      <w:marBottom w:val="0"/>
      <w:divBdr>
        <w:top w:val="none" w:sz="0" w:space="0" w:color="auto"/>
        <w:left w:val="none" w:sz="0" w:space="0" w:color="auto"/>
        <w:bottom w:val="none" w:sz="0" w:space="0" w:color="auto"/>
        <w:right w:val="none" w:sz="0" w:space="0" w:color="auto"/>
      </w:divBdr>
      <w:divsChild>
        <w:div w:id="538471455">
          <w:marLeft w:val="0"/>
          <w:marRight w:val="0"/>
          <w:marTop w:val="0"/>
          <w:marBottom w:val="0"/>
          <w:divBdr>
            <w:top w:val="none" w:sz="0" w:space="0" w:color="auto"/>
            <w:left w:val="none" w:sz="0" w:space="0" w:color="auto"/>
            <w:bottom w:val="none" w:sz="0" w:space="0" w:color="auto"/>
            <w:right w:val="none" w:sz="0" w:space="0" w:color="auto"/>
          </w:divBdr>
        </w:div>
      </w:divsChild>
    </w:div>
    <w:div w:id="423066927">
      <w:bodyDiv w:val="1"/>
      <w:marLeft w:val="0"/>
      <w:marRight w:val="0"/>
      <w:marTop w:val="0"/>
      <w:marBottom w:val="0"/>
      <w:divBdr>
        <w:top w:val="none" w:sz="0" w:space="0" w:color="auto"/>
        <w:left w:val="none" w:sz="0" w:space="0" w:color="auto"/>
        <w:bottom w:val="none" w:sz="0" w:space="0" w:color="auto"/>
        <w:right w:val="none" w:sz="0" w:space="0" w:color="auto"/>
      </w:divBdr>
    </w:div>
    <w:div w:id="426464092">
      <w:bodyDiv w:val="1"/>
      <w:marLeft w:val="0"/>
      <w:marRight w:val="0"/>
      <w:marTop w:val="0"/>
      <w:marBottom w:val="0"/>
      <w:divBdr>
        <w:top w:val="none" w:sz="0" w:space="0" w:color="auto"/>
        <w:left w:val="none" w:sz="0" w:space="0" w:color="auto"/>
        <w:bottom w:val="none" w:sz="0" w:space="0" w:color="auto"/>
        <w:right w:val="none" w:sz="0" w:space="0" w:color="auto"/>
      </w:divBdr>
    </w:div>
    <w:div w:id="440610840">
      <w:bodyDiv w:val="1"/>
      <w:marLeft w:val="0"/>
      <w:marRight w:val="0"/>
      <w:marTop w:val="0"/>
      <w:marBottom w:val="0"/>
      <w:divBdr>
        <w:top w:val="none" w:sz="0" w:space="0" w:color="auto"/>
        <w:left w:val="none" w:sz="0" w:space="0" w:color="auto"/>
        <w:bottom w:val="none" w:sz="0" w:space="0" w:color="auto"/>
        <w:right w:val="none" w:sz="0" w:space="0" w:color="auto"/>
      </w:divBdr>
    </w:div>
    <w:div w:id="446508669">
      <w:bodyDiv w:val="1"/>
      <w:marLeft w:val="0"/>
      <w:marRight w:val="0"/>
      <w:marTop w:val="0"/>
      <w:marBottom w:val="0"/>
      <w:divBdr>
        <w:top w:val="none" w:sz="0" w:space="0" w:color="auto"/>
        <w:left w:val="none" w:sz="0" w:space="0" w:color="auto"/>
        <w:bottom w:val="none" w:sz="0" w:space="0" w:color="auto"/>
        <w:right w:val="none" w:sz="0" w:space="0" w:color="auto"/>
      </w:divBdr>
    </w:div>
    <w:div w:id="452552434">
      <w:bodyDiv w:val="1"/>
      <w:marLeft w:val="0"/>
      <w:marRight w:val="0"/>
      <w:marTop w:val="0"/>
      <w:marBottom w:val="0"/>
      <w:divBdr>
        <w:top w:val="none" w:sz="0" w:space="0" w:color="auto"/>
        <w:left w:val="none" w:sz="0" w:space="0" w:color="auto"/>
        <w:bottom w:val="none" w:sz="0" w:space="0" w:color="auto"/>
        <w:right w:val="none" w:sz="0" w:space="0" w:color="auto"/>
      </w:divBdr>
    </w:div>
    <w:div w:id="452791915">
      <w:bodyDiv w:val="1"/>
      <w:marLeft w:val="0"/>
      <w:marRight w:val="0"/>
      <w:marTop w:val="0"/>
      <w:marBottom w:val="0"/>
      <w:divBdr>
        <w:top w:val="none" w:sz="0" w:space="0" w:color="auto"/>
        <w:left w:val="none" w:sz="0" w:space="0" w:color="auto"/>
        <w:bottom w:val="none" w:sz="0" w:space="0" w:color="auto"/>
        <w:right w:val="none" w:sz="0" w:space="0" w:color="auto"/>
      </w:divBdr>
    </w:div>
    <w:div w:id="459762933">
      <w:bodyDiv w:val="1"/>
      <w:marLeft w:val="0"/>
      <w:marRight w:val="0"/>
      <w:marTop w:val="0"/>
      <w:marBottom w:val="0"/>
      <w:divBdr>
        <w:top w:val="none" w:sz="0" w:space="0" w:color="auto"/>
        <w:left w:val="none" w:sz="0" w:space="0" w:color="auto"/>
        <w:bottom w:val="none" w:sz="0" w:space="0" w:color="auto"/>
        <w:right w:val="none" w:sz="0" w:space="0" w:color="auto"/>
      </w:divBdr>
    </w:div>
    <w:div w:id="466976105">
      <w:bodyDiv w:val="1"/>
      <w:marLeft w:val="0"/>
      <w:marRight w:val="0"/>
      <w:marTop w:val="0"/>
      <w:marBottom w:val="0"/>
      <w:divBdr>
        <w:top w:val="none" w:sz="0" w:space="0" w:color="auto"/>
        <w:left w:val="none" w:sz="0" w:space="0" w:color="auto"/>
        <w:bottom w:val="none" w:sz="0" w:space="0" w:color="auto"/>
        <w:right w:val="none" w:sz="0" w:space="0" w:color="auto"/>
      </w:divBdr>
    </w:div>
    <w:div w:id="468321433">
      <w:bodyDiv w:val="1"/>
      <w:marLeft w:val="0"/>
      <w:marRight w:val="0"/>
      <w:marTop w:val="0"/>
      <w:marBottom w:val="0"/>
      <w:divBdr>
        <w:top w:val="none" w:sz="0" w:space="0" w:color="auto"/>
        <w:left w:val="none" w:sz="0" w:space="0" w:color="auto"/>
        <w:bottom w:val="none" w:sz="0" w:space="0" w:color="auto"/>
        <w:right w:val="none" w:sz="0" w:space="0" w:color="auto"/>
      </w:divBdr>
    </w:div>
    <w:div w:id="471142576">
      <w:bodyDiv w:val="1"/>
      <w:marLeft w:val="0"/>
      <w:marRight w:val="0"/>
      <w:marTop w:val="0"/>
      <w:marBottom w:val="0"/>
      <w:divBdr>
        <w:top w:val="none" w:sz="0" w:space="0" w:color="auto"/>
        <w:left w:val="none" w:sz="0" w:space="0" w:color="auto"/>
        <w:bottom w:val="none" w:sz="0" w:space="0" w:color="auto"/>
        <w:right w:val="none" w:sz="0" w:space="0" w:color="auto"/>
      </w:divBdr>
    </w:div>
    <w:div w:id="483471865">
      <w:bodyDiv w:val="1"/>
      <w:marLeft w:val="0"/>
      <w:marRight w:val="0"/>
      <w:marTop w:val="0"/>
      <w:marBottom w:val="0"/>
      <w:divBdr>
        <w:top w:val="none" w:sz="0" w:space="0" w:color="auto"/>
        <w:left w:val="none" w:sz="0" w:space="0" w:color="auto"/>
        <w:bottom w:val="none" w:sz="0" w:space="0" w:color="auto"/>
        <w:right w:val="none" w:sz="0" w:space="0" w:color="auto"/>
      </w:divBdr>
    </w:div>
    <w:div w:id="485777548">
      <w:bodyDiv w:val="1"/>
      <w:marLeft w:val="0"/>
      <w:marRight w:val="0"/>
      <w:marTop w:val="0"/>
      <w:marBottom w:val="0"/>
      <w:divBdr>
        <w:top w:val="none" w:sz="0" w:space="0" w:color="auto"/>
        <w:left w:val="none" w:sz="0" w:space="0" w:color="auto"/>
        <w:bottom w:val="none" w:sz="0" w:space="0" w:color="auto"/>
        <w:right w:val="none" w:sz="0" w:space="0" w:color="auto"/>
      </w:divBdr>
    </w:div>
    <w:div w:id="487601417">
      <w:bodyDiv w:val="1"/>
      <w:marLeft w:val="0"/>
      <w:marRight w:val="0"/>
      <w:marTop w:val="0"/>
      <w:marBottom w:val="0"/>
      <w:divBdr>
        <w:top w:val="none" w:sz="0" w:space="0" w:color="auto"/>
        <w:left w:val="none" w:sz="0" w:space="0" w:color="auto"/>
        <w:bottom w:val="none" w:sz="0" w:space="0" w:color="auto"/>
        <w:right w:val="none" w:sz="0" w:space="0" w:color="auto"/>
      </w:divBdr>
    </w:div>
    <w:div w:id="488637690">
      <w:bodyDiv w:val="1"/>
      <w:marLeft w:val="0"/>
      <w:marRight w:val="0"/>
      <w:marTop w:val="0"/>
      <w:marBottom w:val="0"/>
      <w:divBdr>
        <w:top w:val="none" w:sz="0" w:space="0" w:color="auto"/>
        <w:left w:val="none" w:sz="0" w:space="0" w:color="auto"/>
        <w:bottom w:val="none" w:sz="0" w:space="0" w:color="auto"/>
        <w:right w:val="none" w:sz="0" w:space="0" w:color="auto"/>
      </w:divBdr>
    </w:div>
    <w:div w:id="491407167">
      <w:bodyDiv w:val="1"/>
      <w:marLeft w:val="0"/>
      <w:marRight w:val="0"/>
      <w:marTop w:val="0"/>
      <w:marBottom w:val="0"/>
      <w:divBdr>
        <w:top w:val="none" w:sz="0" w:space="0" w:color="auto"/>
        <w:left w:val="none" w:sz="0" w:space="0" w:color="auto"/>
        <w:bottom w:val="none" w:sz="0" w:space="0" w:color="auto"/>
        <w:right w:val="none" w:sz="0" w:space="0" w:color="auto"/>
      </w:divBdr>
    </w:div>
    <w:div w:id="493572104">
      <w:bodyDiv w:val="1"/>
      <w:marLeft w:val="0"/>
      <w:marRight w:val="0"/>
      <w:marTop w:val="0"/>
      <w:marBottom w:val="0"/>
      <w:divBdr>
        <w:top w:val="none" w:sz="0" w:space="0" w:color="auto"/>
        <w:left w:val="none" w:sz="0" w:space="0" w:color="auto"/>
        <w:bottom w:val="none" w:sz="0" w:space="0" w:color="auto"/>
        <w:right w:val="none" w:sz="0" w:space="0" w:color="auto"/>
      </w:divBdr>
    </w:div>
    <w:div w:id="499084464">
      <w:bodyDiv w:val="1"/>
      <w:marLeft w:val="0"/>
      <w:marRight w:val="0"/>
      <w:marTop w:val="0"/>
      <w:marBottom w:val="0"/>
      <w:divBdr>
        <w:top w:val="none" w:sz="0" w:space="0" w:color="auto"/>
        <w:left w:val="none" w:sz="0" w:space="0" w:color="auto"/>
        <w:bottom w:val="none" w:sz="0" w:space="0" w:color="auto"/>
        <w:right w:val="none" w:sz="0" w:space="0" w:color="auto"/>
      </w:divBdr>
    </w:div>
    <w:div w:id="504562660">
      <w:bodyDiv w:val="1"/>
      <w:marLeft w:val="0"/>
      <w:marRight w:val="0"/>
      <w:marTop w:val="0"/>
      <w:marBottom w:val="0"/>
      <w:divBdr>
        <w:top w:val="none" w:sz="0" w:space="0" w:color="auto"/>
        <w:left w:val="none" w:sz="0" w:space="0" w:color="auto"/>
        <w:bottom w:val="none" w:sz="0" w:space="0" w:color="auto"/>
        <w:right w:val="none" w:sz="0" w:space="0" w:color="auto"/>
      </w:divBdr>
    </w:div>
    <w:div w:id="505676663">
      <w:bodyDiv w:val="1"/>
      <w:marLeft w:val="0"/>
      <w:marRight w:val="0"/>
      <w:marTop w:val="0"/>
      <w:marBottom w:val="0"/>
      <w:divBdr>
        <w:top w:val="none" w:sz="0" w:space="0" w:color="auto"/>
        <w:left w:val="none" w:sz="0" w:space="0" w:color="auto"/>
        <w:bottom w:val="none" w:sz="0" w:space="0" w:color="auto"/>
        <w:right w:val="none" w:sz="0" w:space="0" w:color="auto"/>
      </w:divBdr>
    </w:div>
    <w:div w:id="506290487">
      <w:bodyDiv w:val="1"/>
      <w:marLeft w:val="0"/>
      <w:marRight w:val="0"/>
      <w:marTop w:val="0"/>
      <w:marBottom w:val="0"/>
      <w:divBdr>
        <w:top w:val="none" w:sz="0" w:space="0" w:color="auto"/>
        <w:left w:val="none" w:sz="0" w:space="0" w:color="auto"/>
        <w:bottom w:val="none" w:sz="0" w:space="0" w:color="auto"/>
        <w:right w:val="none" w:sz="0" w:space="0" w:color="auto"/>
      </w:divBdr>
    </w:div>
    <w:div w:id="506560332">
      <w:bodyDiv w:val="1"/>
      <w:marLeft w:val="0"/>
      <w:marRight w:val="0"/>
      <w:marTop w:val="0"/>
      <w:marBottom w:val="0"/>
      <w:divBdr>
        <w:top w:val="none" w:sz="0" w:space="0" w:color="auto"/>
        <w:left w:val="none" w:sz="0" w:space="0" w:color="auto"/>
        <w:bottom w:val="none" w:sz="0" w:space="0" w:color="auto"/>
        <w:right w:val="none" w:sz="0" w:space="0" w:color="auto"/>
      </w:divBdr>
    </w:div>
    <w:div w:id="511602789">
      <w:bodyDiv w:val="1"/>
      <w:marLeft w:val="0"/>
      <w:marRight w:val="0"/>
      <w:marTop w:val="0"/>
      <w:marBottom w:val="0"/>
      <w:divBdr>
        <w:top w:val="none" w:sz="0" w:space="0" w:color="auto"/>
        <w:left w:val="none" w:sz="0" w:space="0" w:color="auto"/>
        <w:bottom w:val="none" w:sz="0" w:space="0" w:color="auto"/>
        <w:right w:val="none" w:sz="0" w:space="0" w:color="auto"/>
      </w:divBdr>
    </w:div>
    <w:div w:id="513375379">
      <w:bodyDiv w:val="1"/>
      <w:marLeft w:val="0"/>
      <w:marRight w:val="0"/>
      <w:marTop w:val="0"/>
      <w:marBottom w:val="0"/>
      <w:divBdr>
        <w:top w:val="none" w:sz="0" w:space="0" w:color="auto"/>
        <w:left w:val="none" w:sz="0" w:space="0" w:color="auto"/>
        <w:bottom w:val="none" w:sz="0" w:space="0" w:color="auto"/>
        <w:right w:val="none" w:sz="0" w:space="0" w:color="auto"/>
      </w:divBdr>
    </w:div>
    <w:div w:id="527452351">
      <w:bodyDiv w:val="1"/>
      <w:marLeft w:val="0"/>
      <w:marRight w:val="0"/>
      <w:marTop w:val="0"/>
      <w:marBottom w:val="0"/>
      <w:divBdr>
        <w:top w:val="none" w:sz="0" w:space="0" w:color="auto"/>
        <w:left w:val="none" w:sz="0" w:space="0" w:color="auto"/>
        <w:bottom w:val="none" w:sz="0" w:space="0" w:color="auto"/>
        <w:right w:val="none" w:sz="0" w:space="0" w:color="auto"/>
      </w:divBdr>
    </w:div>
    <w:div w:id="537283204">
      <w:bodyDiv w:val="1"/>
      <w:marLeft w:val="0"/>
      <w:marRight w:val="0"/>
      <w:marTop w:val="0"/>
      <w:marBottom w:val="0"/>
      <w:divBdr>
        <w:top w:val="none" w:sz="0" w:space="0" w:color="auto"/>
        <w:left w:val="none" w:sz="0" w:space="0" w:color="auto"/>
        <w:bottom w:val="none" w:sz="0" w:space="0" w:color="auto"/>
        <w:right w:val="none" w:sz="0" w:space="0" w:color="auto"/>
      </w:divBdr>
    </w:div>
    <w:div w:id="539052264">
      <w:bodyDiv w:val="1"/>
      <w:marLeft w:val="0"/>
      <w:marRight w:val="0"/>
      <w:marTop w:val="0"/>
      <w:marBottom w:val="0"/>
      <w:divBdr>
        <w:top w:val="none" w:sz="0" w:space="0" w:color="auto"/>
        <w:left w:val="none" w:sz="0" w:space="0" w:color="auto"/>
        <w:bottom w:val="none" w:sz="0" w:space="0" w:color="auto"/>
        <w:right w:val="none" w:sz="0" w:space="0" w:color="auto"/>
      </w:divBdr>
    </w:div>
    <w:div w:id="546382482">
      <w:bodyDiv w:val="1"/>
      <w:marLeft w:val="0"/>
      <w:marRight w:val="0"/>
      <w:marTop w:val="0"/>
      <w:marBottom w:val="0"/>
      <w:divBdr>
        <w:top w:val="none" w:sz="0" w:space="0" w:color="auto"/>
        <w:left w:val="none" w:sz="0" w:space="0" w:color="auto"/>
        <w:bottom w:val="none" w:sz="0" w:space="0" w:color="auto"/>
        <w:right w:val="none" w:sz="0" w:space="0" w:color="auto"/>
      </w:divBdr>
    </w:div>
    <w:div w:id="556742534">
      <w:bodyDiv w:val="1"/>
      <w:marLeft w:val="0"/>
      <w:marRight w:val="0"/>
      <w:marTop w:val="0"/>
      <w:marBottom w:val="0"/>
      <w:divBdr>
        <w:top w:val="none" w:sz="0" w:space="0" w:color="auto"/>
        <w:left w:val="none" w:sz="0" w:space="0" w:color="auto"/>
        <w:bottom w:val="none" w:sz="0" w:space="0" w:color="auto"/>
        <w:right w:val="none" w:sz="0" w:space="0" w:color="auto"/>
      </w:divBdr>
    </w:div>
    <w:div w:id="560478484">
      <w:bodyDiv w:val="1"/>
      <w:marLeft w:val="0"/>
      <w:marRight w:val="0"/>
      <w:marTop w:val="0"/>
      <w:marBottom w:val="0"/>
      <w:divBdr>
        <w:top w:val="none" w:sz="0" w:space="0" w:color="auto"/>
        <w:left w:val="none" w:sz="0" w:space="0" w:color="auto"/>
        <w:bottom w:val="none" w:sz="0" w:space="0" w:color="auto"/>
        <w:right w:val="none" w:sz="0" w:space="0" w:color="auto"/>
      </w:divBdr>
    </w:div>
    <w:div w:id="575474864">
      <w:bodyDiv w:val="1"/>
      <w:marLeft w:val="0"/>
      <w:marRight w:val="0"/>
      <w:marTop w:val="0"/>
      <w:marBottom w:val="0"/>
      <w:divBdr>
        <w:top w:val="none" w:sz="0" w:space="0" w:color="auto"/>
        <w:left w:val="none" w:sz="0" w:space="0" w:color="auto"/>
        <w:bottom w:val="none" w:sz="0" w:space="0" w:color="auto"/>
        <w:right w:val="none" w:sz="0" w:space="0" w:color="auto"/>
      </w:divBdr>
    </w:div>
    <w:div w:id="576745543">
      <w:bodyDiv w:val="1"/>
      <w:marLeft w:val="0"/>
      <w:marRight w:val="0"/>
      <w:marTop w:val="0"/>
      <w:marBottom w:val="0"/>
      <w:divBdr>
        <w:top w:val="none" w:sz="0" w:space="0" w:color="auto"/>
        <w:left w:val="none" w:sz="0" w:space="0" w:color="auto"/>
        <w:bottom w:val="none" w:sz="0" w:space="0" w:color="auto"/>
        <w:right w:val="none" w:sz="0" w:space="0" w:color="auto"/>
      </w:divBdr>
    </w:div>
    <w:div w:id="590240426">
      <w:bodyDiv w:val="1"/>
      <w:marLeft w:val="0"/>
      <w:marRight w:val="0"/>
      <w:marTop w:val="0"/>
      <w:marBottom w:val="0"/>
      <w:divBdr>
        <w:top w:val="none" w:sz="0" w:space="0" w:color="auto"/>
        <w:left w:val="none" w:sz="0" w:space="0" w:color="auto"/>
        <w:bottom w:val="none" w:sz="0" w:space="0" w:color="auto"/>
        <w:right w:val="none" w:sz="0" w:space="0" w:color="auto"/>
      </w:divBdr>
    </w:div>
    <w:div w:id="596788012">
      <w:bodyDiv w:val="1"/>
      <w:marLeft w:val="0"/>
      <w:marRight w:val="0"/>
      <w:marTop w:val="0"/>
      <w:marBottom w:val="0"/>
      <w:divBdr>
        <w:top w:val="none" w:sz="0" w:space="0" w:color="auto"/>
        <w:left w:val="none" w:sz="0" w:space="0" w:color="auto"/>
        <w:bottom w:val="none" w:sz="0" w:space="0" w:color="auto"/>
        <w:right w:val="none" w:sz="0" w:space="0" w:color="auto"/>
      </w:divBdr>
    </w:div>
    <w:div w:id="602617843">
      <w:bodyDiv w:val="1"/>
      <w:marLeft w:val="0"/>
      <w:marRight w:val="0"/>
      <w:marTop w:val="0"/>
      <w:marBottom w:val="0"/>
      <w:divBdr>
        <w:top w:val="none" w:sz="0" w:space="0" w:color="auto"/>
        <w:left w:val="none" w:sz="0" w:space="0" w:color="auto"/>
        <w:bottom w:val="none" w:sz="0" w:space="0" w:color="auto"/>
        <w:right w:val="none" w:sz="0" w:space="0" w:color="auto"/>
      </w:divBdr>
    </w:div>
    <w:div w:id="602688615">
      <w:bodyDiv w:val="1"/>
      <w:marLeft w:val="0"/>
      <w:marRight w:val="0"/>
      <w:marTop w:val="0"/>
      <w:marBottom w:val="0"/>
      <w:divBdr>
        <w:top w:val="none" w:sz="0" w:space="0" w:color="auto"/>
        <w:left w:val="none" w:sz="0" w:space="0" w:color="auto"/>
        <w:bottom w:val="none" w:sz="0" w:space="0" w:color="auto"/>
        <w:right w:val="none" w:sz="0" w:space="0" w:color="auto"/>
      </w:divBdr>
    </w:div>
    <w:div w:id="609123639">
      <w:bodyDiv w:val="1"/>
      <w:marLeft w:val="0"/>
      <w:marRight w:val="0"/>
      <w:marTop w:val="0"/>
      <w:marBottom w:val="0"/>
      <w:divBdr>
        <w:top w:val="none" w:sz="0" w:space="0" w:color="auto"/>
        <w:left w:val="none" w:sz="0" w:space="0" w:color="auto"/>
        <w:bottom w:val="none" w:sz="0" w:space="0" w:color="auto"/>
        <w:right w:val="none" w:sz="0" w:space="0" w:color="auto"/>
      </w:divBdr>
    </w:div>
    <w:div w:id="613024020">
      <w:bodyDiv w:val="1"/>
      <w:marLeft w:val="0"/>
      <w:marRight w:val="0"/>
      <w:marTop w:val="0"/>
      <w:marBottom w:val="0"/>
      <w:divBdr>
        <w:top w:val="none" w:sz="0" w:space="0" w:color="auto"/>
        <w:left w:val="none" w:sz="0" w:space="0" w:color="auto"/>
        <w:bottom w:val="none" w:sz="0" w:space="0" w:color="auto"/>
        <w:right w:val="none" w:sz="0" w:space="0" w:color="auto"/>
      </w:divBdr>
    </w:div>
    <w:div w:id="615716520">
      <w:bodyDiv w:val="1"/>
      <w:marLeft w:val="0"/>
      <w:marRight w:val="0"/>
      <w:marTop w:val="0"/>
      <w:marBottom w:val="0"/>
      <w:divBdr>
        <w:top w:val="none" w:sz="0" w:space="0" w:color="auto"/>
        <w:left w:val="none" w:sz="0" w:space="0" w:color="auto"/>
        <w:bottom w:val="none" w:sz="0" w:space="0" w:color="auto"/>
        <w:right w:val="none" w:sz="0" w:space="0" w:color="auto"/>
      </w:divBdr>
    </w:div>
    <w:div w:id="616060667">
      <w:bodyDiv w:val="1"/>
      <w:marLeft w:val="0"/>
      <w:marRight w:val="0"/>
      <w:marTop w:val="0"/>
      <w:marBottom w:val="0"/>
      <w:divBdr>
        <w:top w:val="none" w:sz="0" w:space="0" w:color="auto"/>
        <w:left w:val="none" w:sz="0" w:space="0" w:color="auto"/>
        <w:bottom w:val="none" w:sz="0" w:space="0" w:color="auto"/>
        <w:right w:val="none" w:sz="0" w:space="0" w:color="auto"/>
      </w:divBdr>
    </w:div>
    <w:div w:id="627006317">
      <w:bodyDiv w:val="1"/>
      <w:marLeft w:val="0"/>
      <w:marRight w:val="0"/>
      <w:marTop w:val="0"/>
      <w:marBottom w:val="0"/>
      <w:divBdr>
        <w:top w:val="none" w:sz="0" w:space="0" w:color="auto"/>
        <w:left w:val="none" w:sz="0" w:space="0" w:color="auto"/>
        <w:bottom w:val="none" w:sz="0" w:space="0" w:color="auto"/>
        <w:right w:val="none" w:sz="0" w:space="0" w:color="auto"/>
      </w:divBdr>
    </w:div>
    <w:div w:id="628164202">
      <w:bodyDiv w:val="1"/>
      <w:marLeft w:val="0"/>
      <w:marRight w:val="0"/>
      <w:marTop w:val="0"/>
      <w:marBottom w:val="0"/>
      <w:divBdr>
        <w:top w:val="none" w:sz="0" w:space="0" w:color="auto"/>
        <w:left w:val="none" w:sz="0" w:space="0" w:color="auto"/>
        <w:bottom w:val="none" w:sz="0" w:space="0" w:color="auto"/>
        <w:right w:val="none" w:sz="0" w:space="0" w:color="auto"/>
      </w:divBdr>
    </w:div>
    <w:div w:id="629213470">
      <w:bodyDiv w:val="1"/>
      <w:marLeft w:val="0"/>
      <w:marRight w:val="0"/>
      <w:marTop w:val="0"/>
      <w:marBottom w:val="0"/>
      <w:divBdr>
        <w:top w:val="none" w:sz="0" w:space="0" w:color="auto"/>
        <w:left w:val="none" w:sz="0" w:space="0" w:color="auto"/>
        <w:bottom w:val="none" w:sz="0" w:space="0" w:color="auto"/>
        <w:right w:val="none" w:sz="0" w:space="0" w:color="auto"/>
      </w:divBdr>
    </w:div>
    <w:div w:id="632758649">
      <w:bodyDiv w:val="1"/>
      <w:marLeft w:val="0"/>
      <w:marRight w:val="0"/>
      <w:marTop w:val="0"/>
      <w:marBottom w:val="0"/>
      <w:divBdr>
        <w:top w:val="none" w:sz="0" w:space="0" w:color="auto"/>
        <w:left w:val="none" w:sz="0" w:space="0" w:color="auto"/>
        <w:bottom w:val="none" w:sz="0" w:space="0" w:color="auto"/>
        <w:right w:val="none" w:sz="0" w:space="0" w:color="auto"/>
      </w:divBdr>
    </w:div>
    <w:div w:id="645815431">
      <w:bodyDiv w:val="1"/>
      <w:marLeft w:val="0"/>
      <w:marRight w:val="0"/>
      <w:marTop w:val="0"/>
      <w:marBottom w:val="0"/>
      <w:divBdr>
        <w:top w:val="none" w:sz="0" w:space="0" w:color="auto"/>
        <w:left w:val="none" w:sz="0" w:space="0" w:color="auto"/>
        <w:bottom w:val="none" w:sz="0" w:space="0" w:color="auto"/>
        <w:right w:val="none" w:sz="0" w:space="0" w:color="auto"/>
      </w:divBdr>
    </w:div>
    <w:div w:id="653418044">
      <w:bodyDiv w:val="1"/>
      <w:marLeft w:val="0"/>
      <w:marRight w:val="0"/>
      <w:marTop w:val="0"/>
      <w:marBottom w:val="0"/>
      <w:divBdr>
        <w:top w:val="none" w:sz="0" w:space="0" w:color="auto"/>
        <w:left w:val="none" w:sz="0" w:space="0" w:color="auto"/>
        <w:bottom w:val="none" w:sz="0" w:space="0" w:color="auto"/>
        <w:right w:val="none" w:sz="0" w:space="0" w:color="auto"/>
      </w:divBdr>
    </w:div>
    <w:div w:id="655299220">
      <w:bodyDiv w:val="1"/>
      <w:marLeft w:val="0"/>
      <w:marRight w:val="0"/>
      <w:marTop w:val="0"/>
      <w:marBottom w:val="0"/>
      <w:divBdr>
        <w:top w:val="none" w:sz="0" w:space="0" w:color="auto"/>
        <w:left w:val="none" w:sz="0" w:space="0" w:color="auto"/>
        <w:bottom w:val="none" w:sz="0" w:space="0" w:color="auto"/>
        <w:right w:val="none" w:sz="0" w:space="0" w:color="auto"/>
      </w:divBdr>
    </w:div>
    <w:div w:id="656805745">
      <w:bodyDiv w:val="1"/>
      <w:marLeft w:val="0"/>
      <w:marRight w:val="0"/>
      <w:marTop w:val="0"/>
      <w:marBottom w:val="0"/>
      <w:divBdr>
        <w:top w:val="none" w:sz="0" w:space="0" w:color="auto"/>
        <w:left w:val="none" w:sz="0" w:space="0" w:color="auto"/>
        <w:bottom w:val="none" w:sz="0" w:space="0" w:color="auto"/>
        <w:right w:val="none" w:sz="0" w:space="0" w:color="auto"/>
      </w:divBdr>
    </w:div>
    <w:div w:id="657343584">
      <w:bodyDiv w:val="1"/>
      <w:marLeft w:val="0"/>
      <w:marRight w:val="0"/>
      <w:marTop w:val="0"/>
      <w:marBottom w:val="0"/>
      <w:divBdr>
        <w:top w:val="none" w:sz="0" w:space="0" w:color="auto"/>
        <w:left w:val="none" w:sz="0" w:space="0" w:color="auto"/>
        <w:bottom w:val="none" w:sz="0" w:space="0" w:color="auto"/>
        <w:right w:val="none" w:sz="0" w:space="0" w:color="auto"/>
      </w:divBdr>
    </w:div>
    <w:div w:id="661395168">
      <w:bodyDiv w:val="1"/>
      <w:marLeft w:val="0"/>
      <w:marRight w:val="0"/>
      <w:marTop w:val="0"/>
      <w:marBottom w:val="0"/>
      <w:divBdr>
        <w:top w:val="none" w:sz="0" w:space="0" w:color="auto"/>
        <w:left w:val="none" w:sz="0" w:space="0" w:color="auto"/>
        <w:bottom w:val="none" w:sz="0" w:space="0" w:color="auto"/>
        <w:right w:val="none" w:sz="0" w:space="0" w:color="auto"/>
      </w:divBdr>
    </w:div>
    <w:div w:id="677849416">
      <w:bodyDiv w:val="1"/>
      <w:marLeft w:val="0"/>
      <w:marRight w:val="0"/>
      <w:marTop w:val="0"/>
      <w:marBottom w:val="0"/>
      <w:divBdr>
        <w:top w:val="none" w:sz="0" w:space="0" w:color="auto"/>
        <w:left w:val="none" w:sz="0" w:space="0" w:color="auto"/>
        <w:bottom w:val="none" w:sz="0" w:space="0" w:color="auto"/>
        <w:right w:val="none" w:sz="0" w:space="0" w:color="auto"/>
      </w:divBdr>
    </w:div>
    <w:div w:id="688528561">
      <w:bodyDiv w:val="1"/>
      <w:marLeft w:val="0"/>
      <w:marRight w:val="0"/>
      <w:marTop w:val="0"/>
      <w:marBottom w:val="0"/>
      <w:divBdr>
        <w:top w:val="none" w:sz="0" w:space="0" w:color="auto"/>
        <w:left w:val="none" w:sz="0" w:space="0" w:color="auto"/>
        <w:bottom w:val="none" w:sz="0" w:space="0" w:color="auto"/>
        <w:right w:val="none" w:sz="0" w:space="0" w:color="auto"/>
      </w:divBdr>
    </w:div>
    <w:div w:id="690685248">
      <w:bodyDiv w:val="1"/>
      <w:marLeft w:val="0"/>
      <w:marRight w:val="0"/>
      <w:marTop w:val="0"/>
      <w:marBottom w:val="0"/>
      <w:divBdr>
        <w:top w:val="none" w:sz="0" w:space="0" w:color="auto"/>
        <w:left w:val="none" w:sz="0" w:space="0" w:color="auto"/>
        <w:bottom w:val="none" w:sz="0" w:space="0" w:color="auto"/>
        <w:right w:val="none" w:sz="0" w:space="0" w:color="auto"/>
      </w:divBdr>
    </w:div>
    <w:div w:id="694354525">
      <w:bodyDiv w:val="1"/>
      <w:marLeft w:val="0"/>
      <w:marRight w:val="0"/>
      <w:marTop w:val="0"/>
      <w:marBottom w:val="0"/>
      <w:divBdr>
        <w:top w:val="none" w:sz="0" w:space="0" w:color="auto"/>
        <w:left w:val="none" w:sz="0" w:space="0" w:color="auto"/>
        <w:bottom w:val="none" w:sz="0" w:space="0" w:color="auto"/>
        <w:right w:val="none" w:sz="0" w:space="0" w:color="auto"/>
      </w:divBdr>
    </w:div>
    <w:div w:id="695809403">
      <w:bodyDiv w:val="1"/>
      <w:marLeft w:val="0"/>
      <w:marRight w:val="0"/>
      <w:marTop w:val="0"/>
      <w:marBottom w:val="0"/>
      <w:divBdr>
        <w:top w:val="none" w:sz="0" w:space="0" w:color="auto"/>
        <w:left w:val="none" w:sz="0" w:space="0" w:color="auto"/>
        <w:bottom w:val="none" w:sz="0" w:space="0" w:color="auto"/>
        <w:right w:val="none" w:sz="0" w:space="0" w:color="auto"/>
      </w:divBdr>
    </w:div>
    <w:div w:id="698042214">
      <w:bodyDiv w:val="1"/>
      <w:marLeft w:val="0"/>
      <w:marRight w:val="0"/>
      <w:marTop w:val="0"/>
      <w:marBottom w:val="0"/>
      <w:divBdr>
        <w:top w:val="none" w:sz="0" w:space="0" w:color="auto"/>
        <w:left w:val="none" w:sz="0" w:space="0" w:color="auto"/>
        <w:bottom w:val="none" w:sz="0" w:space="0" w:color="auto"/>
        <w:right w:val="none" w:sz="0" w:space="0" w:color="auto"/>
      </w:divBdr>
    </w:div>
    <w:div w:id="699742602">
      <w:bodyDiv w:val="1"/>
      <w:marLeft w:val="0"/>
      <w:marRight w:val="0"/>
      <w:marTop w:val="0"/>
      <w:marBottom w:val="0"/>
      <w:divBdr>
        <w:top w:val="none" w:sz="0" w:space="0" w:color="auto"/>
        <w:left w:val="none" w:sz="0" w:space="0" w:color="auto"/>
        <w:bottom w:val="none" w:sz="0" w:space="0" w:color="auto"/>
        <w:right w:val="none" w:sz="0" w:space="0" w:color="auto"/>
      </w:divBdr>
    </w:div>
    <w:div w:id="703991474">
      <w:bodyDiv w:val="1"/>
      <w:marLeft w:val="0"/>
      <w:marRight w:val="0"/>
      <w:marTop w:val="0"/>
      <w:marBottom w:val="0"/>
      <w:divBdr>
        <w:top w:val="none" w:sz="0" w:space="0" w:color="auto"/>
        <w:left w:val="none" w:sz="0" w:space="0" w:color="auto"/>
        <w:bottom w:val="none" w:sz="0" w:space="0" w:color="auto"/>
        <w:right w:val="none" w:sz="0" w:space="0" w:color="auto"/>
      </w:divBdr>
    </w:div>
    <w:div w:id="708341876">
      <w:bodyDiv w:val="1"/>
      <w:marLeft w:val="0"/>
      <w:marRight w:val="0"/>
      <w:marTop w:val="0"/>
      <w:marBottom w:val="0"/>
      <w:divBdr>
        <w:top w:val="none" w:sz="0" w:space="0" w:color="auto"/>
        <w:left w:val="none" w:sz="0" w:space="0" w:color="auto"/>
        <w:bottom w:val="none" w:sz="0" w:space="0" w:color="auto"/>
        <w:right w:val="none" w:sz="0" w:space="0" w:color="auto"/>
      </w:divBdr>
    </w:div>
    <w:div w:id="711342132">
      <w:bodyDiv w:val="1"/>
      <w:marLeft w:val="0"/>
      <w:marRight w:val="0"/>
      <w:marTop w:val="0"/>
      <w:marBottom w:val="0"/>
      <w:divBdr>
        <w:top w:val="none" w:sz="0" w:space="0" w:color="auto"/>
        <w:left w:val="none" w:sz="0" w:space="0" w:color="auto"/>
        <w:bottom w:val="none" w:sz="0" w:space="0" w:color="auto"/>
        <w:right w:val="none" w:sz="0" w:space="0" w:color="auto"/>
      </w:divBdr>
    </w:div>
    <w:div w:id="712853339">
      <w:bodyDiv w:val="1"/>
      <w:marLeft w:val="0"/>
      <w:marRight w:val="0"/>
      <w:marTop w:val="0"/>
      <w:marBottom w:val="0"/>
      <w:divBdr>
        <w:top w:val="none" w:sz="0" w:space="0" w:color="auto"/>
        <w:left w:val="none" w:sz="0" w:space="0" w:color="auto"/>
        <w:bottom w:val="none" w:sz="0" w:space="0" w:color="auto"/>
        <w:right w:val="none" w:sz="0" w:space="0" w:color="auto"/>
      </w:divBdr>
    </w:div>
    <w:div w:id="714736643">
      <w:bodyDiv w:val="1"/>
      <w:marLeft w:val="0"/>
      <w:marRight w:val="0"/>
      <w:marTop w:val="0"/>
      <w:marBottom w:val="0"/>
      <w:divBdr>
        <w:top w:val="none" w:sz="0" w:space="0" w:color="auto"/>
        <w:left w:val="none" w:sz="0" w:space="0" w:color="auto"/>
        <w:bottom w:val="none" w:sz="0" w:space="0" w:color="auto"/>
        <w:right w:val="none" w:sz="0" w:space="0" w:color="auto"/>
      </w:divBdr>
    </w:div>
    <w:div w:id="718209530">
      <w:bodyDiv w:val="1"/>
      <w:marLeft w:val="0"/>
      <w:marRight w:val="0"/>
      <w:marTop w:val="0"/>
      <w:marBottom w:val="0"/>
      <w:divBdr>
        <w:top w:val="none" w:sz="0" w:space="0" w:color="auto"/>
        <w:left w:val="none" w:sz="0" w:space="0" w:color="auto"/>
        <w:bottom w:val="none" w:sz="0" w:space="0" w:color="auto"/>
        <w:right w:val="none" w:sz="0" w:space="0" w:color="auto"/>
      </w:divBdr>
    </w:div>
    <w:div w:id="719745811">
      <w:bodyDiv w:val="1"/>
      <w:marLeft w:val="0"/>
      <w:marRight w:val="0"/>
      <w:marTop w:val="0"/>
      <w:marBottom w:val="0"/>
      <w:divBdr>
        <w:top w:val="none" w:sz="0" w:space="0" w:color="auto"/>
        <w:left w:val="none" w:sz="0" w:space="0" w:color="auto"/>
        <w:bottom w:val="none" w:sz="0" w:space="0" w:color="auto"/>
        <w:right w:val="none" w:sz="0" w:space="0" w:color="auto"/>
      </w:divBdr>
    </w:div>
    <w:div w:id="723483864">
      <w:bodyDiv w:val="1"/>
      <w:marLeft w:val="0"/>
      <w:marRight w:val="0"/>
      <w:marTop w:val="0"/>
      <w:marBottom w:val="0"/>
      <w:divBdr>
        <w:top w:val="none" w:sz="0" w:space="0" w:color="auto"/>
        <w:left w:val="none" w:sz="0" w:space="0" w:color="auto"/>
        <w:bottom w:val="none" w:sz="0" w:space="0" w:color="auto"/>
        <w:right w:val="none" w:sz="0" w:space="0" w:color="auto"/>
      </w:divBdr>
    </w:div>
    <w:div w:id="723601968">
      <w:bodyDiv w:val="1"/>
      <w:marLeft w:val="0"/>
      <w:marRight w:val="0"/>
      <w:marTop w:val="0"/>
      <w:marBottom w:val="0"/>
      <w:divBdr>
        <w:top w:val="none" w:sz="0" w:space="0" w:color="auto"/>
        <w:left w:val="none" w:sz="0" w:space="0" w:color="auto"/>
        <w:bottom w:val="none" w:sz="0" w:space="0" w:color="auto"/>
        <w:right w:val="none" w:sz="0" w:space="0" w:color="auto"/>
      </w:divBdr>
    </w:div>
    <w:div w:id="725565294">
      <w:bodyDiv w:val="1"/>
      <w:marLeft w:val="0"/>
      <w:marRight w:val="0"/>
      <w:marTop w:val="0"/>
      <w:marBottom w:val="0"/>
      <w:divBdr>
        <w:top w:val="none" w:sz="0" w:space="0" w:color="auto"/>
        <w:left w:val="none" w:sz="0" w:space="0" w:color="auto"/>
        <w:bottom w:val="none" w:sz="0" w:space="0" w:color="auto"/>
        <w:right w:val="none" w:sz="0" w:space="0" w:color="auto"/>
      </w:divBdr>
    </w:div>
    <w:div w:id="730421277">
      <w:bodyDiv w:val="1"/>
      <w:marLeft w:val="0"/>
      <w:marRight w:val="0"/>
      <w:marTop w:val="0"/>
      <w:marBottom w:val="0"/>
      <w:divBdr>
        <w:top w:val="none" w:sz="0" w:space="0" w:color="auto"/>
        <w:left w:val="none" w:sz="0" w:space="0" w:color="auto"/>
        <w:bottom w:val="none" w:sz="0" w:space="0" w:color="auto"/>
        <w:right w:val="none" w:sz="0" w:space="0" w:color="auto"/>
      </w:divBdr>
    </w:div>
    <w:div w:id="739601694">
      <w:bodyDiv w:val="1"/>
      <w:marLeft w:val="0"/>
      <w:marRight w:val="0"/>
      <w:marTop w:val="0"/>
      <w:marBottom w:val="0"/>
      <w:divBdr>
        <w:top w:val="none" w:sz="0" w:space="0" w:color="auto"/>
        <w:left w:val="none" w:sz="0" w:space="0" w:color="auto"/>
        <w:bottom w:val="none" w:sz="0" w:space="0" w:color="auto"/>
        <w:right w:val="none" w:sz="0" w:space="0" w:color="auto"/>
      </w:divBdr>
    </w:div>
    <w:div w:id="739602315">
      <w:bodyDiv w:val="1"/>
      <w:marLeft w:val="0"/>
      <w:marRight w:val="0"/>
      <w:marTop w:val="0"/>
      <w:marBottom w:val="0"/>
      <w:divBdr>
        <w:top w:val="none" w:sz="0" w:space="0" w:color="auto"/>
        <w:left w:val="none" w:sz="0" w:space="0" w:color="auto"/>
        <w:bottom w:val="none" w:sz="0" w:space="0" w:color="auto"/>
        <w:right w:val="none" w:sz="0" w:space="0" w:color="auto"/>
      </w:divBdr>
    </w:div>
    <w:div w:id="756167713">
      <w:bodyDiv w:val="1"/>
      <w:marLeft w:val="0"/>
      <w:marRight w:val="0"/>
      <w:marTop w:val="0"/>
      <w:marBottom w:val="0"/>
      <w:divBdr>
        <w:top w:val="none" w:sz="0" w:space="0" w:color="auto"/>
        <w:left w:val="none" w:sz="0" w:space="0" w:color="auto"/>
        <w:bottom w:val="none" w:sz="0" w:space="0" w:color="auto"/>
        <w:right w:val="none" w:sz="0" w:space="0" w:color="auto"/>
      </w:divBdr>
    </w:div>
    <w:div w:id="769131374">
      <w:bodyDiv w:val="1"/>
      <w:marLeft w:val="0"/>
      <w:marRight w:val="0"/>
      <w:marTop w:val="0"/>
      <w:marBottom w:val="0"/>
      <w:divBdr>
        <w:top w:val="none" w:sz="0" w:space="0" w:color="auto"/>
        <w:left w:val="none" w:sz="0" w:space="0" w:color="auto"/>
        <w:bottom w:val="none" w:sz="0" w:space="0" w:color="auto"/>
        <w:right w:val="none" w:sz="0" w:space="0" w:color="auto"/>
      </w:divBdr>
    </w:div>
    <w:div w:id="772094528">
      <w:bodyDiv w:val="1"/>
      <w:marLeft w:val="0"/>
      <w:marRight w:val="0"/>
      <w:marTop w:val="0"/>
      <w:marBottom w:val="0"/>
      <w:divBdr>
        <w:top w:val="none" w:sz="0" w:space="0" w:color="auto"/>
        <w:left w:val="none" w:sz="0" w:space="0" w:color="auto"/>
        <w:bottom w:val="none" w:sz="0" w:space="0" w:color="auto"/>
        <w:right w:val="none" w:sz="0" w:space="0" w:color="auto"/>
      </w:divBdr>
    </w:div>
    <w:div w:id="777531246">
      <w:bodyDiv w:val="1"/>
      <w:marLeft w:val="0"/>
      <w:marRight w:val="0"/>
      <w:marTop w:val="0"/>
      <w:marBottom w:val="0"/>
      <w:divBdr>
        <w:top w:val="none" w:sz="0" w:space="0" w:color="auto"/>
        <w:left w:val="none" w:sz="0" w:space="0" w:color="auto"/>
        <w:bottom w:val="none" w:sz="0" w:space="0" w:color="auto"/>
        <w:right w:val="none" w:sz="0" w:space="0" w:color="auto"/>
      </w:divBdr>
    </w:div>
    <w:div w:id="788092387">
      <w:bodyDiv w:val="1"/>
      <w:marLeft w:val="0"/>
      <w:marRight w:val="0"/>
      <w:marTop w:val="0"/>
      <w:marBottom w:val="0"/>
      <w:divBdr>
        <w:top w:val="none" w:sz="0" w:space="0" w:color="auto"/>
        <w:left w:val="none" w:sz="0" w:space="0" w:color="auto"/>
        <w:bottom w:val="none" w:sz="0" w:space="0" w:color="auto"/>
        <w:right w:val="none" w:sz="0" w:space="0" w:color="auto"/>
      </w:divBdr>
    </w:div>
    <w:div w:id="789663925">
      <w:bodyDiv w:val="1"/>
      <w:marLeft w:val="0"/>
      <w:marRight w:val="0"/>
      <w:marTop w:val="0"/>
      <w:marBottom w:val="0"/>
      <w:divBdr>
        <w:top w:val="none" w:sz="0" w:space="0" w:color="auto"/>
        <w:left w:val="none" w:sz="0" w:space="0" w:color="auto"/>
        <w:bottom w:val="none" w:sz="0" w:space="0" w:color="auto"/>
        <w:right w:val="none" w:sz="0" w:space="0" w:color="auto"/>
      </w:divBdr>
    </w:div>
    <w:div w:id="789860847">
      <w:bodyDiv w:val="1"/>
      <w:marLeft w:val="0"/>
      <w:marRight w:val="0"/>
      <w:marTop w:val="0"/>
      <w:marBottom w:val="0"/>
      <w:divBdr>
        <w:top w:val="none" w:sz="0" w:space="0" w:color="auto"/>
        <w:left w:val="none" w:sz="0" w:space="0" w:color="auto"/>
        <w:bottom w:val="none" w:sz="0" w:space="0" w:color="auto"/>
        <w:right w:val="none" w:sz="0" w:space="0" w:color="auto"/>
      </w:divBdr>
    </w:div>
    <w:div w:id="790199828">
      <w:bodyDiv w:val="1"/>
      <w:marLeft w:val="0"/>
      <w:marRight w:val="0"/>
      <w:marTop w:val="0"/>
      <w:marBottom w:val="0"/>
      <w:divBdr>
        <w:top w:val="none" w:sz="0" w:space="0" w:color="auto"/>
        <w:left w:val="none" w:sz="0" w:space="0" w:color="auto"/>
        <w:bottom w:val="none" w:sz="0" w:space="0" w:color="auto"/>
        <w:right w:val="none" w:sz="0" w:space="0" w:color="auto"/>
      </w:divBdr>
    </w:div>
    <w:div w:id="793717625">
      <w:bodyDiv w:val="1"/>
      <w:marLeft w:val="0"/>
      <w:marRight w:val="0"/>
      <w:marTop w:val="0"/>
      <w:marBottom w:val="0"/>
      <w:divBdr>
        <w:top w:val="none" w:sz="0" w:space="0" w:color="auto"/>
        <w:left w:val="none" w:sz="0" w:space="0" w:color="auto"/>
        <w:bottom w:val="none" w:sz="0" w:space="0" w:color="auto"/>
        <w:right w:val="none" w:sz="0" w:space="0" w:color="auto"/>
      </w:divBdr>
    </w:div>
    <w:div w:id="800464337">
      <w:bodyDiv w:val="1"/>
      <w:marLeft w:val="0"/>
      <w:marRight w:val="0"/>
      <w:marTop w:val="0"/>
      <w:marBottom w:val="0"/>
      <w:divBdr>
        <w:top w:val="none" w:sz="0" w:space="0" w:color="auto"/>
        <w:left w:val="none" w:sz="0" w:space="0" w:color="auto"/>
        <w:bottom w:val="none" w:sz="0" w:space="0" w:color="auto"/>
        <w:right w:val="none" w:sz="0" w:space="0" w:color="auto"/>
      </w:divBdr>
    </w:div>
    <w:div w:id="802818519">
      <w:bodyDiv w:val="1"/>
      <w:marLeft w:val="0"/>
      <w:marRight w:val="0"/>
      <w:marTop w:val="0"/>
      <w:marBottom w:val="0"/>
      <w:divBdr>
        <w:top w:val="none" w:sz="0" w:space="0" w:color="auto"/>
        <w:left w:val="none" w:sz="0" w:space="0" w:color="auto"/>
        <w:bottom w:val="none" w:sz="0" w:space="0" w:color="auto"/>
        <w:right w:val="none" w:sz="0" w:space="0" w:color="auto"/>
      </w:divBdr>
    </w:div>
    <w:div w:id="819035141">
      <w:bodyDiv w:val="1"/>
      <w:marLeft w:val="0"/>
      <w:marRight w:val="0"/>
      <w:marTop w:val="0"/>
      <w:marBottom w:val="0"/>
      <w:divBdr>
        <w:top w:val="none" w:sz="0" w:space="0" w:color="auto"/>
        <w:left w:val="none" w:sz="0" w:space="0" w:color="auto"/>
        <w:bottom w:val="none" w:sz="0" w:space="0" w:color="auto"/>
        <w:right w:val="none" w:sz="0" w:space="0" w:color="auto"/>
      </w:divBdr>
    </w:div>
    <w:div w:id="826553335">
      <w:bodyDiv w:val="1"/>
      <w:marLeft w:val="0"/>
      <w:marRight w:val="0"/>
      <w:marTop w:val="0"/>
      <w:marBottom w:val="0"/>
      <w:divBdr>
        <w:top w:val="none" w:sz="0" w:space="0" w:color="auto"/>
        <w:left w:val="none" w:sz="0" w:space="0" w:color="auto"/>
        <w:bottom w:val="none" w:sz="0" w:space="0" w:color="auto"/>
        <w:right w:val="none" w:sz="0" w:space="0" w:color="auto"/>
      </w:divBdr>
    </w:div>
    <w:div w:id="828600440">
      <w:bodyDiv w:val="1"/>
      <w:marLeft w:val="0"/>
      <w:marRight w:val="0"/>
      <w:marTop w:val="0"/>
      <w:marBottom w:val="0"/>
      <w:divBdr>
        <w:top w:val="none" w:sz="0" w:space="0" w:color="auto"/>
        <w:left w:val="none" w:sz="0" w:space="0" w:color="auto"/>
        <w:bottom w:val="none" w:sz="0" w:space="0" w:color="auto"/>
        <w:right w:val="none" w:sz="0" w:space="0" w:color="auto"/>
      </w:divBdr>
    </w:div>
    <w:div w:id="835026835">
      <w:bodyDiv w:val="1"/>
      <w:marLeft w:val="0"/>
      <w:marRight w:val="0"/>
      <w:marTop w:val="0"/>
      <w:marBottom w:val="0"/>
      <w:divBdr>
        <w:top w:val="none" w:sz="0" w:space="0" w:color="auto"/>
        <w:left w:val="none" w:sz="0" w:space="0" w:color="auto"/>
        <w:bottom w:val="none" w:sz="0" w:space="0" w:color="auto"/>
        <w:right w:val="none" w:sz="0" w:space="0" w:color="auto"/>
      </w:divBdr>
    </w:div>
    <w:div w:id="835532483">
      <w:bodyDiv w:val="1"/>
      <w:marLeft w:val="0"/>
      <w:marRight w:val="0"/>
      <w:marTop w:val="0"/>
      <w:marBottom w:val="0"/>
      <w:divBdr>
        <w:top w:val="none" w:sz="0" w:space="0" w:color="auto"/>
        <w:left w:val="none" w:sz="0" w:space="0" w:color="auto"/>
        <w:bottom w:val="none" w:sz="0" w:space="0" w:color="auto"/>
        <w:right w:val="none" w:sz="0" w:space="0" w:color="auto"/>
      </w:divBdr>
    </w:div>
    <w:div w:id="848718822">
      <w:bodyDiv w:val="1"/>
      <w:marLeft w:val="0"/>
      <w:marRight w:val="0"/>
      <w:marTop w:val="0"/>
      <w:marBottom w:val="0"/>
      <w:divBdr>
        <w:top w:val="none" w:sz="0" w:space="0" w:color="auto"/>
        <w:left w:val="none" w:sz="0" w:space="0" w:color="auto"/>
        <w:bottom w:val="none" w:sz="0" w:space="0" w:color="auto"/>
        <w:right w:val="none" w:sz="0" w:space="0" w:color="auto"/>
      </w:divBdr>
    </w:div>
    <w:div w:id="848985763">
      <w:bodyDiv w:val="1"/>
      <w:marLeft w:val="0"/>
      <w:marRight w:val="0"/>
      <w:marTop w:val="0"/>
      <w:marBottom w:val="0"/>
      <w:divBdr>
        <w:top w:val="none" w:sz="0" w:space="0" w:color="auto"/>
        <w:left w:val="none" w:sz="0" w:space="0" w:color="auto"/>
        <w:bottom w:val="none" w:sz="0" w:space="0" w:color="auto"/>
        <w:right w:val="none" w:sz="0" w:space="0" w:color="auto"/>
      </w:divBdr>
    </w:div>
    <w:div w:id="851994360">
      <w:bodyDiv w:val="1"/>
      <w:marLeft w:val="0"/>
      <w:marRight w:val="0"/>
      <w:marTop w:val="0"/>
      <w:marBottom w:val="0"/>
      <w:divBdr>
        <w:top w:val="none" w:sz="0" w:space="0" w:color="auto"/>
        <w:left w:val="none" w:sz="0" w:space="0" w:color="auto"/>
        <w:bottom w:val="none" w:sz="0" w:space="0" w:color="auto"/>
        <w:right w:val="none" w:sz="0" w:space="0" w:color="auto"/>
      </w:divBdr>
    </w:div>
    <w:div w:id="853610693">
      <w:bodyDiv w:val="1"/>
      <w:marLeft w:val="0"/>
      <w:marRight w:val="0"/>
      <w:marTop w:val="0"/>
      <w:marBottom w:val="0"/>
      <w:divBdr>
        <w:top w:val="none" w:sz="0" w:space="0" w:color="auto"/>
        <w:left w:val="none" w:sz="0" w:space="0" w:color="auto"/>
        <w:bottom w:val="none" w:sz="0" w:space="0" w:color="auto"/>
        <w:right w:val="none" w:sz="0" w:space="0" w:color="auto"/>
      </w:divBdr>
    </w:div>
    <w:div w:id="856961209">
      <w:bodyDiv w:val="1"/>
      <w:marLeft w:val="0"/>
      <w:marRight w:val="0"/>
      <w:marTop w:val="0"/>
      <w:marBottom w:val="0"/>
      <w:divBdr>
        <w:top w:val="none" w:sz="0" w:space="0" w:color="auto"/>
        <w:left w:val="none" w:sz="0" w:space="0" w:color="auto"/>
        <w:bottom w:val="none" w:sz="0" w:space="0" w:color="auto"/>
        <w:right w:val="none" w:sz="0" w:space="0" w:color="auto"/>
      </w:divBdr>
    </w:div>
    <w:div w:id="866525037">
      <w:bodyDiv w:val="1"/>
      <w:marLeft w:val="0"/>
      <w:marRight w:val="0"/>
      <w:marTop w:val="0"/>
      <w:marBottom w:val="0"/>
      <w:divBdr>
        <w:top w:val="none" w:sz="0" w:space="0" w:color="auto"/>
        <w:left w:val="none" w:sz="0" w:space="0" w:color="auto"/>
        <w:bottom w:val="none" w:sz="0" w:space="0" w:color="auto"/>
        <w:right w:val="none" w:sz="0" w:space="0" w:color="auto"/>
      </w:divBdr>
    </w:div>
    <w:div w:id="869998932">
      <w:bodyDiv w:val="1"/>
      <w:marLeft w:val="0"/>
      <w:marRight w:val="0"/>
      <w:marTop w:val="0"/>
      <w:marBottom w:val="0"/>
      <w:divBdr>
        <w:top w:val="none" w:sz="0" w:space="0" w:color="auto"/>
        <w:left w:val="none" w:sz="0" w:space="0" w:color="auto"/>
        <w:bottom w:val="none" w:sz="0" w:space="0" w:color="auto"/>
        <w:right w:val="none" w:sz="0" w:space="0" w:color="auto"/>
      </w:divBdr>
    </w:div>
    <w:div w:id="872158813">
      <w:bodyDiv w:val="1"/>
      <w:marLeft w:val="0"/>
      <w:marRight w:val="0"/>
      <w:marTop w:val="0"/>
      <w:marBottom w:val="0"/>
      <w:divBdr>
        <w:top w:val="none" w:sz="0" w:space="0" w:color="auto"/>
        <w:left w:val="none" w:sz="0" w:space="0" w:color="auto"/>
        <w:bottom w:val="none" w:sz="0" w:space="0" w:color="auto"/>
        <w:right w:val="none" w:sz="0" w:space="0" w:color="auto"/>
      </w:divBdr>
    </w:div>
    <w:div w:id="872428653">
      <w:bodyDiv w:val="1"/>
      <w:marLeft w:val="0"/>
      <w:marRight w:val="0"/>
      <w:marTop w:val="0"/>
      <w:marBottom w:val="0"/>
      <w:divBdr>
        <w:top w:val="none" w:sz="0" w:space="0" w:color="auto"/>
        <w:left w:val="none" w:sz="0" w:space="0" w:color="auto"/>
        <w:bottom w:val="none" w:sz="0" w:space="0" w:color="auto"/>
        <w:right w:val="none" w:sz="0" w:space="0" w:color="auto"/>
      </w:divBdr>
    </w:div>
    <w:div w:id="907150460">
      <w:bodyDiv w:val="1"/>
      <w:marLeft w:val="0"/>
      <w:marRight w:val="0"/>
      <w:marTop w:val="0"/>
      <w:marBottom w:val="0"/>
      <w:divBdr>
        <w:top w:val="none" w:sz="0" w:space="0" w:color="auto"/>
        <w:left w:val="none" w:sz="0" w:space="0" w:color="auto"/>
        <w:bottom w:val="none" w:sz="0" w:space="0" w:color="auto"/>
        <w:right w:val="none" w:sz="0" w:space="0" w:color="auto"/>
      </w:divBdr>
    </w:div>
    <w:div w:id="931738925">
      <w:bodyDiv w:val="1"/>
      <w:marLeft w:val="0"/>
      <w:marRight w:val="0"/>
      <w:marTop w:val="0"/>
      <w:marBottom w:val="0"/>
      <w:divBdr>
        <w:top w:val="none" w:sz="0" w:space="0" w:color="auto"/>
        <w:left w:val="none" w:sz="0" w:space="0" w:color="auto"/>
        <w:bottom w:val="none" w:sz="0" w:space="0" w:color="auto"/>
        <w:right w:val="none" w:sz="0" w:space="0" w:color="auto"/>
      </w:divBdr>
    </w:div>
    <w:div w:id="945238449">
      <w:bodyDiv w:val="1"/>
      <w:marLeft w:val="0"/>
      <w:marRight w:val="0"/>
      <w:marTop w:val="0"/>
      <w:marBottom w:val="0"/>
      <w:divBdr>
        <w:top w:val="none" w:sz="0" w:space="0" w:color="auto"/>
        <w:left w:val="none" w:sz="0" w:space="0" w:color="auto"/>
        <w:bottom w:val="none" w:sz="0" w:space="0" w:color="auto"/>
        <w:right w:val="none" w:sz="0" w:space="0" w:color="auto"/>
      </w:divBdr>
    </w:div>
    <w:div w:id="946886198">
      <w:bodyDiv w:val="1"/>
      <w:marLeft w:val="0"/>
      <w:marRight w:val="0"/>
      <w:marTop w:val="0"/>
      <w:marBottom w:val="0"/>
      <w:divBdr>
        <w:top w:val="none" w:sz="0" w:space="0" w:color="auto"/>
        <w:left w:val="none" w:sz="0" w:space="0" w:color="auto"/>
        <w:bottom w:val="none" w:sz="0" w:space="0" w:color="auto"/>
        <w:right w:val="none" w:sz="0" w:space="0" w:color="auto"/>
      </w:divBdr>
    </w:div>
    <w:div w:id="948926045">
      <w:bodyDiv w:val="1"/>
      <w:marLeft w:val="0"/>
      <w:marRight w:val="0"/>
      <w:marTop w:val="0"/>
      <w:marBottom w:val="0"/>
      <w:divBdr>
        <w:top w:val="none" w:sz="0" w:space="0" w:color="auto"/>
        <w:left w:val="none" w:sz="0" w:space="0" w:color="auto"/>
        <w:bottom w:val="none" w:sz="0" w:space="0" w:color="auto"/>
        <w:right w:val="none" w:sz="0" w:space="0" w:color="auto"/>
      </w:divBdr>
    </w:div>
    <w:div w:id="951012573">
      <w:bodyDiv w:val="1"/>
      <w:marLeft w:val="0"/>
      <w:marRight w:val="0"/>
      <w:marTop w:val="0"/>
      <w:marBottom w:val="0"/>
      <w:divBdr>
        <w:top w:val="none" w:sz="0" w:space="0" w:color="auto"/>
        <w:left w:val="none" w:sz="0" w:space="0" w:color="auto"/>
        <w:bottom w:val="none" w:sz="0" w:space="0" w:color="auto"/>
        <w:right w:val="none" w:sz="0" w:space="0" w:color="auto"/>
      </w:divBdr>
    </w:div>
    <w:div w:id="956721726">
      <w:bodyDiv w:val="1"/>
      <w:marLeft w:val="0"/>
      <w:marRight w:val="0"/>
      <w:marTop w:val="0"/>
      <w:marBottom w:val="0"/>
      <w:divBdr>
        <w:top w:val="none" w:sz="0" w:space="0" w:color="auto"/>
        <w:left w:val="none" w:sz="0" w:space="0" w:color="auto"/>
        <w:bottom w:val="none" w:sz="0" w:space="0" w:color="auto"/>
        <w:right w:val="none" w:sz="0" w:space="0" w:color="auto"/>
      </w:divBdr>
    </w:div>
    <w:div w:id="957373298">
      <w:bodyDiv w:val="1"/>
      <w:marLeft w:val="0"/>
      <w:marRight w:val="0"/>
      <w:marTop w:val="0"/>
      <w:marBottom w:val="0"/>
      <w:divBdr>
        <w:top w:val="none" w:sz="0" w:space="0" w:color="auto"/>
        <w:left w:val="none" w:sz="0" w:space="0" w:color="auto"/>
        <w:bottom w:val="none" w:sz="0" w:space="0" w:color="auto"/>
        <w:right w:val="none" w:sz="0" w:space="0" w:color="auto"/>
      </w:divBdr>
    </w:div>
    <w:div w:id="958610749">
      <w:bodyDiv w:val="1"/>
      <w:marLeft w:val="0"/>
      <w:marRight w:val="0"/>
      <w:marTop w:val="0"/>
      <w:marBottom w:val="0"/>
      <w:divBdr>
        <w:top w:val="none" w:sz="0" w:space="0" w:color="auto"/>
        <w:left w:val="none" w:sz="0" w:space="0" w:color="auto"/>
        <w:bottom w:val="none" w:sz="0" w:space="0" w:color="auto"/>
        <w:right w:val="none" w:sz="0" w:space="0" w:color="auto"/>
      </w:divBdr>
    </w:div>
    <w:div w:id="968627501">
      <w:bodyDiv w:val="1"/>
      <w:marLeft w:val="0"/>
      <w:marRight w:val="0"/>
      <w:marTop w:val="0"/>
      <w:marBottom w:val="0"/>
      <w:divBdr>
        <w:top w:val="none" w:sz="0" w:space="0" w:color="auto"/>
        <w:left w:val="none" w:sz="0" w:space="0" w:color="auto"/>
        <w:bottom w:val="none" w:sz="0" w:space="0" w:color="auto"/>
        <w:right w:val="none" w:sz="0" w:space="0" w:color="auto"/>
      </w:divBdr>
    </w:div>
    <w:div w:id="969357696">
      <w:bodyDiv w:val="1"/>
      <w:marLeft w:val="0"/>
      <w:marRight w:val="0"/>
      <w:marTop w:val="0"/>
      <w:marBottom w:val="0"/>
      <w:divBdr>
        <w:top w:val="none" w:sz="0" w:space="0" w:color="auto"/>
        <w:left w:val="none" w:sz="0" w:space="0" w:color="auto"/>
        <w:bottom w:val="none" w:sz="0" w:space="0" w:color="auto"/>
        <w:right w:val="none" w:sz="0" w:space="0" w:color="auto"/>
      </w:divBdr>
    </w:div>
    <w:div w:id="971130584">
      <w:bodyDiv w:val="1"/>
      <w:marLeft w:val="0"/>
      <w:marRight w:val="0"/>
      <w:marTop w:val="0"/>
      <w:marBottom w:val="0"/>
      <w:divBdr>
        <w:top w:val="none" w:sz="0" w:space="0" w:color="auto"/>
        <w:left w:val="none" w:sz="0" w:space="0" w:color="auto"/>
        <w:bottom w:val="none" w:sz="0" w:space="0" w:color="auto"/>
        <w:right w:val="none" w:sz="0" w:space="0" w:color="auto"/>
      </w:divBdr>
    </w:div>
    <w:div w:id="975574420">
      <w:bodyDiv w:val="1"/>
      <w:marLeft w:val="0"/>
      <w:marRight w:val="0"/>
      <w:marTop w:val="0"/>
      <w:marBottom w:val="0"/>
      <w:divBdr>
        <w:top w:val="none" w:sz="0" w:space="0" w:color="auto"/>
        <w:left w:val="none" w:sz="0" w:space="0" w:color="auto"/>
        <w:bottom w:val="none" w:sz="0" w:space="0" w:color="auto"/>
        <w:right w:val="none" w:sz="0" w:space="0" w:color="auto"/>
      </w:divBdr>
    </w:div>
    <w:div w:id="984089262">
      <w:bodyDiv w:val="1"/>
      <w:marLeft w:val="0"/>
      <w:marRight w:val="0"/>
      <w:marTop w:val="0"/>
      <w:marBottom w:val="0"/>
      <w:divBdr>
        <w:top w:val="none" w:sz="0" w:space="0" w:color="auto"/>
        <w:left w:val="none" w:sz="0" w:space="0" w:color="auto"/>
        <w:bottom w:val="none" w:sz="0" w:space="0" w:color="auto"/>
        <w:right w:val="none" w:sz="0" w:space="0" w:color="auto"/>
      </w:divBdr>
    </w:div>
    <w:div w:id="998925231">
      <w:bodyDiv w:val="1"/>
      <w:marLeft w:val="0"/>
      <w:marRight w:val="0"/>
      <w:marTop w:val="0"/>
      <w:marBottom w:val="0"/>
      <w:divBdr>
        <w:top w:val="none" w:sz="0" w:space="0" w:color="auto"/>
        <w:left w:val="none" w:sz="0" w:space="0" w:color="auto"/>
        <w:bottom w:val="none" w:sz="0" w:space="0" w:color="auto"/>
        <w:right w:val="none" w:sz="0" w:space="0" w:color="auto"/>
      </w:divBdr>
    </w:div>
    <w:div w:id="999188803">
      <w:bodyDiv w:val="1"/>
      <w:marLeft w:val="0"/>
      <w:marRight w:val="0"/>
      <w:marTop w:val="0"/>
      <w:marBottom w:val="0"/>
      <w:divBdr>
        <w:top w:val="none" w:sz="0" w:space="0" w:color="auto"/>
        <w:left w:val="none" w:sz="0" w:space="0" w:color="auto"/>
        <w:bottom w:val="none" w:sz="0" w:space="0" w:color="auto"/>
        <w:right w:val="none" w:sz="0" w:space="0" w:color="auto"/>
      </w:divBdr>
    </w:div>
    <w:div w:id="1001469142">
      <w:bodyDiv w:val="1"/>
      <w:marLeft w:val="0"/>
      <w:marRight w:val="0"/>
      <w:marTop w:val="0"/>
      <w:marBottom w:val="0"/>
      <w:divBdr>
        <w:top w:val="none" w:sz="0" w:space="0" w:color="auto"/>
        <w:left w:val="none" w:sz="0" w:space="0" w:color="auto"/>
        <w:bottom w:val="none" w:sz="0" w:space="0" w:color="auto"/>
        <w:right w:val="none" w:sz="0" w:space="0" w:color="auto"/>
      </w:divBdr>
    </w:div>
    <w:div w:id="1007975349">
      <w:bodyDiv w:val="1"/>
      <w:marLeft w:val="0"/>
      <w:marRight w:val="0"/>
      <w:marTop w:val="0"/>
      <w:marBottom w:val="0"/>
      <w:divBdr>
        <w:top w:val="none" w:sz="0" w:space="0" w:color="auto"/>
        <w:left w:val="none" w:sz="0" w:space="0" w:color="auto"/>
        <w:bottom w:val="none" w:sz="0" w:space="0" w:color="auto"/>
        <w:right w:val="none" w:sz="0" w:space="0" w:color="auto"/>
      </w:divBdr>
    </w:div>
    <w:div w:id="1033118250">
      <w:bodyDiv w:val="1"/>
      <w:marLeft w:val="0"/>
      <w:marRight w:val="0"/>
      <w:marTop w:val="0"/>
      <w:marBottom w:val="0"/>
      <w:divBdr>
        <w:top w:val="none" w:sz="0" w:space="0" w:color="auto"/>
        <w:left w:val="none" w:sz="0" w:space="0" w:color="auto"/>
        <w:bottom w:val="none" w:sz="0" w:space="0" w:color="auto"/>
        <w:right w:val="none" w:sz="0" w:space="0" w:color="auto"/>
      </w:divBdr>
    </w:div>
    <w:div w:id="1040712233">
      <w:bodyDiv w:val="1"/>
      <w:marLeft w:val="0"/>
      <w:marRight w:val="0"/>
      <w:marTop w:val="0"/>
      <w:marBottom w:val="0"/>
      <w:divBdr>
        <w:top w:val="none" w:sz="0" w:space="0" w:color="auto"/>
        <w:left w:val="none" w:sz="0" w:space="0" w:color="auto"/>
        <w:bottom w:val="none" w:sz="0" w:space="0" w:color="auto"/>
        <w:right w:val="none" w:sz="0" w:space="0" w:color="auto"/>
      </w:divBdr>
    </w:div>
    <w:div w:id="1043674917">
      <w:bodyDiv w:val="1"/>
      <w:marLeft w:val="0"/>
      <w:marRight w:val="0"/>
      <w:marTop w:val="0"/>
      <w:marBottom w:val="0"/>
      <w:divBdr>
        <w:top w:val="none" w:sz="0" w:space="0" w:color="auto"/>
        <w:left w:val="none" w:sz="0" w:space="0" w:color="auto"/>
        <w:bottom w:val="none" w:sz="0" w:space="0" w:color="auto"/>
        <w:right w:val="none" w:sz="0" w:space="0" w:color="auto"/>
      </w:divBdr>
    </w:div>
    <w:div w:id="1044869479">
      <w:bodyDiv w:val="1"/>
      <w:marLeft w:val="0"/>
      <w:marRight w:val="0"/>
      <w:marTop w:val="0"/>
      <w:marBottom w:val="0"/>
      <w:divBdr>
        <w:top w:val="none" w:sz="0" w:space="0" w:color="auto"/>
        <w:left w:val="none" w:sz="0" w:space="0" w:color="auto"/>
        <w:bottom w:val="none" w:sz="0" w:space="0" w:color="auto"/>
        <w:right w:val="none" w:sz="0" w:space="0" w:color="auto"/>
      </w:divBdr>
    </w:div>
    <w:div w:id="1047683439">
      <w:bodyDiv w:val="1"/>
      <w:marLeft w:val="0"/>
      <w:marRight w:val="0"/>
      <w:marTop w:val="0"/>
      <w:marBottom w:val="0"/>
      <w:divBdr>
        <w:top w:val="none" w:sz="0" w:space="0" w:color="auto"/>
        <w:left w:val="none" w:sz="0" w:space="0" w:color="auto"/>
        <w:bottom w:val="none" w:sz="0" w:space="0" w:color="auto"/>
        <w:right w:val="none" w:sz="0" w:space="0" w:color="auto"/>
      </w:divBdr>
    </w:div>
    <w:div w:id="1051536012">
      <w:bodyDiv w:val="1"/>
      <w:marLeft w:val="0"/>
      <w:marRight w:val="0"/>
      <w:marTop w:val="0"/>
      <w:marBottom w:val="0"/>
      <w:divBdr>
        <w:top w:val="none" w:sz="0" w:space="0" w:color="auto"/>
        <w:left w:val="none" w:sz="0" w:space="0" w:color="auto"/>
        <w:bottom w:val="none" w:sz="0" w:space="0" w:color="auto"/>
        <w:right w:val="none" w:sz="0" w:space="0" w:color="auto"/>
      </w:divBdr>
    </w:div>
    <w:div w:id="1053310888">
      <w:bodyDiv w:val="1"/>
      <w:marLeft w:val="0"/>
      <w:marRight w:val="0"/>
      <w:marTop w:val="0"/>
      <w:marBottom w:val="0"/>
      <w:divBdr>
        <w:top w:val="none" w:sz="0" w:space="0" w:color="auto"/>
        <w:left w:val="none" w:sz="0" w:space="0" w:color="auto"/>
        <w:bottom w:val="none" w:sz="0" w:space="0" w:color="auto"/>
        <w:right w:val="none" w:sz="0" w:space="0" w:color="auto"/>
      </w:divBdr>
    </w:div>
    <w:div w:id="1054045944">
      <w:bodyDiv w:val="1"/>
      <w:marLeft w:val="0"/>
      <w:marRight w:val="0"/>
      <w:marTop w:val="0"/>
      <w:marBottom w:val="0"/>
      <w:divBdr>
        <w:top w:val="none" w:sz="0" w:space="0" w:color="auto"/>
        <w:left w:val="none" w:sz="0" w:space="0" w:color="auto"/>
        <w:bottom w:val="none" w:sz="0" w:space="0" w:color="auto"/>
        <w:right w:val="none" w:sz="0" w:space="0" w:color="auto"/>
      </w:divBdr>
    </w:div>
    <w:div w:id="1056199787">
      <w:bodyDiv w:val="1"/>
      <w:marLeft w:val="0"/>
      <w:marRight w:val="0"/>
      <w:marTop w:val="0"/>
      <w:marBottom w:val="0"/>
      <w:divBdr>
        <w:top w:val="none" w:sz="0" w:space="0" w:color="auto"/>
        <w:left w:val="none" w:sz="0" w:space="0" w:color="auto"/>
        <w:bottom w:val="none" w:sz="0" w:space="0" w:color="auto"/>
        <w:right w:val="none" w:sz="0" w:space="0" w:color="auto"/>
      </w:divBdr>
    </w:div>
    <w:div w:id="1062404419">
      <w:bodyDiv w:val="1"/>
      <w:marLeft w:val="0"/>
      <w:marRight w:val="0"/>
      <w:marTop w:val="0"/>
      <w:marBottom w:val="0"/>
      <w:divBdr>
        <w:top w:val="none" w:sz="0" w:space="0" w:color="auto"/>
        <w:left w:val="none" w:sz="0" w:space="0" w:color="auto"/>
        <w:bottom w:val="none" w:sz="0" w:space="0" w:color="auto"/>
        <w:right w:val="none" w:sz="0" w:space="0" w:color="auto"/>
      </w:divBdr>
    </w:div>
    <w:div w:id="1069037349">
      <w:bodyDiv w:val="1"/>
      <w:marLeft w:val="0"/>
      <w:marRight w:val="0"/>
      <w:marTop w:val="0"/>
      <w:marBottom w:val="0"/>
      <w:divBdr>
        <w:top w:val="none" w:sz="0" w:space="0" w:color="auto"/>
        <w:left w:val="none" w:sz="0" w:space="0" w:color="auto"/>
        <w:bottom w:val="none" w:sz="0" w:space="0" w:color="auto"/>
        <w:right w:val="none" w:sz="0" w:space="0" w:color="auto"/>
      </w:divBdr>
    </w:div>
    <w:div w:id="1073549541">
      <w:bodyDiv w:val="1"/>
      <w:marLeft w:val="0"/>
      <w:marRight w:val="0"/>
      <w:marTop w:val="0"/>
      <w:marBottom w:val="0"/>
      <w:divBdr>
        <w:top w:val="none" w:sz="0" w:space="0" w:color="auto"/>
        <w:left w:val="none" w:sz="0" w:space="0" w:color="auto"/>
        <w:bottom w:val="none" w:sz="0" w:space="0" w:color="auto"/>
        <w:right w:val="none" w:sz="0" w:space="0" w:color="auto"/>
      </w:divBdr>
    </w:div>
    <w:div w:id="1076779936">
      <w:bodyDiv w:val="1"/>
      <w:marLeft w:val="0"/>
      <w:marRight w:val="0"/>
      <w:marTop w:val="0"/>
      <w:marBottom w:val="0"/>
      <w:divBdr>
        <w:top w:val="none" w:sz="0" w:space="0" w:color="auto"/>
        <w:left w:val="none" w:sz="0" w:space="0" w:color="auto"/>
        <w:bottom w:val="none" w:sz="0" w:space="0" w:color="auto"/>
        <w:right w:val="none" w:sz="0" w:space="0" w:color="auto"/>
      </w:divBdr>
    </w:div>
    <w:div w:id="1076979790">
      <w:bodyDiv w:val="1"/>
      <w:marLeft w:val="0"/>
      <w:marRight w:val="0"/>
      <w:marTop w:val="0"/>
      <w:marBottom w:val="0"/>
      <w:divBdr>
        <w:top w:val="none" w:sz="0" w:space="0" w:color="auto"/>
        <w:left w:val="none" w:sz="0" w:space="0" w:color="auto"/>
        <w:bottom w:val="none" w:sz="0" w:space="0" w:color="auto"/>
        <w:right w:val="none" w:sz="0" w:space="0" w:color="auto"/>
      </w:divBdr>
    </w:div>
    <w:div w:id="1082410001">
      <w:bodyDiv w:val="1"/>
      <w:marLeft w:val="0"/>
      <w:marRight w:val="0"/>
      <w:marTop w:val="0"/>
      <w:marBottom w:val="0"/>
      <w:divBdr>
        <w:top w:val="none" w:sz="0" w:space="0" w:color="auto"/>
        <w:left w:val="none" w:sz="0" w:space="0" w:color="auto"/>
        <w:bottom w:val="none" w:sz="0" w:space="0" w:color="auto"/>
        <w:right w:val="none" w:sz="0" w:space="0" w:color="auto"/>
      </w:divBdr>
    </w:div>
    <w:div w:id="1086808695">
      <w:bodyDiv w:val="1"/>
      <w:marLeft w:val="0"/>
      <w:marRight w:val="0"/>
      <w:marTop w:val="0"/>
      <w:marBottom w:val="0"/>
      <w:divBdr>
        <w:top w:val="none" w:sz="0" w:space="0" w:color="auto"/>
        <w:left w:val="none" w:sz="0" w:space="0" w:color="auto"/>
        <w:bottom w:val="none" w:sz="0" w:space="0" w:color="auto"/>
        <w:right w:val="none" w:sz="0" w:space="0" w:color="auto"/>
      </w:divBdr>
    </w:div>
    <w:div w:id="1087264883">
      <w:bodyDiv w:val="1"/>
      <w:marLeft w:val="0"/>
      <w:marRight w:val="0"/>
      <w:marTop w:val="0"/>
      <w:marBottom w:val="0"/>
      <w:divBdr>
        <w:top w:val="none" w:sz="0" w:space="0" w:color="auto"/>
        <w:left w:val="none" w:sz="0" w:space="0" w:color="auto"/>
        <w:bottom w:val="none" w:sz="0" w:space="0" w:color="auto"/>
        <w:right w:val="none" w:sz="0" w:space="0" w:color="auto"/>
      </w:divBdr>
      <w:divsChild>
        <w:div w:id="824320891">
          <w:marLeft w:val="547"/>
          <w:marRight w:val="0"/>
          <w:marTop w:val="0"/>
          <w:marBottom w:val="0"/>
          <w:divBdr>
            <w:top w:val="none" w:sz="0" w:space="0" w:color="auto"/>
            <w:left w:val="none" w:sz="0" w:space="0" w:color="auto"/>
            <w:bottom w:val="none" w:sz="0" w:space="0" w:color="auto"/>
            <w:right w:val="none" w:sz="0" w:space="0" w:color="auto"/>
          </w:divBdr>
        </w:div>
      </w:divsChild>
    </w:div>
    <w:div w:id="1094865211">
      <w:bodyDiv w:val="1"/>
      <w:marLeft w:val="0"/>
      <w:marRight w:val="0"/>
      <w:marTop w:val="0"/>
      <w:marBottom w:val="0"/>
      <w:divBdr>
        <w:top w:val="none" w:sz="0" w:space="0" w:color="auto"/>
        <w:left w:val="none" w:sz="0" w:space="0" w:color="auto"/>
        <w:bottom w:val="none" w:sz="0" w:space="0" w:color="auto"/>
        <w:right w:val="none" w:sz="0" w:space="0" w:color="auto"/>
      </w:divBdr>
    </w:div>
    <w:div w:id="1096943001">
      <w:bodyDiv w:val="1"/>
      <w:marLeft w:val="0"/>
      <w:marRight w:val="0"/>
      <w:marTop w:val="0"/>
      <w:marBottom w:val="0"/>
      <w:divBdr>
        <w:top w:val="none" w:sz="0" w:space="0" w:color="auto"/>
        <w:left w:val="none" w:sz="0" w:space="0" w:color="auto"/>
        <w:bottom w:val="none" w:sz="0" w:space="0" w:color="auto"/>
        <w:right w:val="none" w:sz="0" w:space="0" w:color="auto"/>
      </w:divBdr>
    </w:div>
    <w:div w:id="1098796348">
      <w:bodyDiv w:val="1"/>
      <w:marLeft w:val="0"/>
      <w:marRight w:val="0"/>
      <w:marTop w:val="0"/>
      <w:marBottom w:val="0"/>
      <w:divBdr>
        <w:top w:val="none" w:sz="0" w:space="0" w:color="auto"/>
        <w:left w:val="none" w:sz="0" w:space="0" w:color="auto"/>
        <w:bottom w:val="none" w:sz="0" w:space="0" w:color="auto"/>
        <w:right w:val="none" w:sz="0" w:space="0" w:color="auto"/>
      </w:divBdr>
    </w:div>
    <w:div w:id="1099183127">
      <w:bodyDiv w:val="1"/>
      <w:marLeft w:val="0"/>
      <w:marRight w:val="0"/>
      <w:marTop w:val="0"/>
      <w:marBottom w:val="0"/>
      <w:divBdr>
        <w:top w:val="none" w:sz="0" w:space="0" w:color="auto"/>
        <w:left w:val="none" w:sz="0" w:space="0" w:color="auto"/>
        <w:bottom w:val="none" w:sz="0" w:space="0" w:color="auto"/>
        <w:right w:val="none" w:sz="0" w:space="0" w:color="auto"/>
      </w:divBdr>
    </w:div>
    <w:div w:id="1101727501">
      <w:bodyDiv w:val="1"/>
      <w:marLeft w:val="0"/>
      <w:marRight w:val="0"/>
      <w:marTop w:val="0"/>
      <w:marBottom w:val="0"/>
      <w:divBdr>
        <w:top w:val="none" w:sz="0" w:space="0" w:color="auto"/>
        <w:left w:val="none" w:sz="0" w:space="0" w:color="auto"/>
        <w:bottom w:val="none" w:sz="0" w:space="0" w:color="auto"/>
        <w:right w:val="none" w:sz="0" w:space="0" w:color="auto"/>
      </w:divBdr>
    </w:div>
    <w:div w:id="1120107316">
      <w:bodyDiv w:val="1"/>
      <w:marLeft w:val="0"/>
      <w:marRight w:val="0"/>
      <w:marTop w:val="0"/>
      <w:marBottom w:val="0"/>
      <w:divBdr>
        <w:top w:val="none" w:sz="0" w:space="0" w:color="auto"/>
        <w:left w:val="none" w:sz="0" w:space="0" w:color="auto"/>
        <w:bottom w:val="none" w:sz="0" w:space="0" w:color="auto"/>
        <w:right w:val="none" w:sz="0" w:space="0" w:color="auto"/>
      </w:divBdr>
    </w:div>
    <w:div w:id="1124272718">
      <w:bodyDiv w:val="1"/>
      <w:marLeft w:val="0"/>
      <w:marRight w:val="0"/>
      <w:marTop w:val="0"/>
      <w:marBottom w:val="0"/>
      <w:divBdr>
        <w:top w:val="none" w:sz="0" w:space="0" w:color="auto"/>
        <w:left w:val="none" w:sz="0" w:space="0" w:color="auto"/>
        <w:bottom w:val="none" w:sz="0" w:space="0" w:color="auto"/>
        <w:right w:val="none" w:sz="0" w:space="0" w:color="auto"/>
      </w:divBdr>
    </w:div>
    <w:div w:id="1131560305">
      <w:bodyDiv w:val="1"/>
      <w:marLeft w:val="0"/>
      <w:marRight w:val="0"/>
      <w:marTop w:val="0"/>
      <w:marBottom w:val="0"/>
      <w:divBdr>
        <w:top w:val="none" w:sz="0" w:space="0" w:color="auto"/>
        <w:left w:val="none" w:sz="0" w:space="0" w:color="auto"/>
        <w:bottom w:val="none" w:sz="0" w:space="0" w:color="auto"/>
        <w:right w:val="none" w:sz="0" w:space="0" w:color="auto"/>
      </w:divBdr>
    </w:div>
    <w:div w:id="1134562993">
      <w:bodyDiv w:val="1"/>
      <w:marLeft w:val="0"/>
      <w:marRight w:val="0"/>
      <w:marTop w:val="0"/>
      <w:marBottom w:val="0"/>
      <w:divBdr>
        <w:top w:val="none" w:sz="0" w:space="0" w:color="auto"/>
        <w:left w:val="none" w:sz="0" w:space="0" w:color="auto"/>
        <w:bottom w:val="none" w:sz="0" w:space="0" w:color="auto"/>
        <w:right w:val="none" w:sz="0" w:space="0" w:color="auto"/>
      </w:divBdr>
    </w:div>
    <w:div w:id="1139422023">
      <w:bodyDiv w:val="1"/>
      <w:marLeft w:val="0"/>
      <w:marRight w:val="0"/>
      <w:marTop w:val="0"/>
      <w:marBottom w:val="0"/>
      <w:divBdr>
        <w:top w:val="none" w:sz="0" w:space="0" w:color="auto"/>
        <w:left w:val="none" w:sz="0" w:space="0" w:color="auto"/>
        <w:bottom w:val="none" w:sz="0" w:space="0" w:color="auto"/>
        <w:right w:val="none" w:sz="0" w:space="0" w:color="auto"/>
      </w:divBdr>
    </w:div>
    <w:div w:id="1141382707">
      <w:bodyDiv w:val="1"/>
      <w:marLeft w:val="0"/>
      <w:marRight w:val="0"/>
      <w:marTop w:val="0"/>
      <w:marBottom w:val="0"/>
      <w:divBdr>
        <w:top w:val="none" w:sz="0" w:space="0" w:color="auto"/>
        <w:left w:val="none" w:sz="0" w:space="0" w:color="auto"/>
        <w:bottom w:val="none" w:sz="0" w:space="0" w:color="auto"/>
        <w:right w:val="none" w:sz="0" w:space="0" w:color="auto"/>
      </w:divBdr>
    </w:div>
    <w:div w:id="1141770922">
      <w:bodyDiv w:val="1"/>
      <w:marLeft w:val="0"/>
      <w:marRight w:val="0"/>
      <w:marTop w:val="0"/>
      <w:marBottom w:val="0"/>
      <w:divBdr>
        <w:top w:val="none" w:sz="0" w:space="0" w:color="auto"/>
        <w:left w:val="none" w:sz="0" w:space="0" w:color="auto"/>
        <w:bottom w:val="none" w:sz="0" w:space="0" w:color="auto"/>
        <w:right w:val="none" w:sz="0" w:space="0" w:color="auto"/>
      </w:divBdr>
    </w:div>
    <w:div w:id="1146780784">
      <w:bodyDiv w:val="1"/>
      <w:marLeft w:val="0"/>
      <w:marRight w:val="0"/>
      <w:marTop w:val="0"/>
      <w:marBottom w:val="0"/>
      <w:divBdr>
        <w:top w:val="none" w:sz="0" w:space="0" w:color="auto"/>
        <w:left w:val="none" w:sz="0" w:space="0" w:color="auto"/>
        <w:bottom w:val="none" w:sz="0" w:space="0" w:color="auto"/>
        <w:right w:val="none" w:sz="0" w:space="0" w:color="auto"/>
      </w:divBdr>
    </w:div>
    <w:div w:id="1150756035">
      <w:bodyDiv w:val="1"/>
      <w:marLeft w:val="0"/>
      <w:marRight w:val="0"/>
      <w:marTop w:val="0"/>
      <w:marBottom w:val="0"/>
      <w:divBdr>
        <w:top w:val="none" w:sz="0" w:space="0" w:color="auto"/>
        <w:left w:val="none" w:sz="0" w:space="0" w:color="auto"/>
        <w:bottom w:val="none" w:sz="0" w:space="0" w:color="auto"/>
        <w:right w:val="none" w:sz="0" w:space="0" w:color="auto"/>
      </w:divBdr>
    </w:div>
    <w:div w:id="1157499828">
      <w:bodyDiv w:val="1"/>
      <w:marLeft w:val="0"/>
      <w:marRight w:val="0"/>
      <w:marTop w:val="0"/>
      <w:marBottom w:val="0"/>
      <w:divBdr>
        <w:top w:val="none" w:sz="0" w:space="0" w:color="auto"/>
        <w:left w:val="none" w:sz="0" w:space="0" w:color="auto"/>
        <w:bottom w:val="none" w:sz="0" w:space="0" w:color="auto"/>
        <w:right w:val="none" w:sz="0" w:space="0" w:color="auto"/>
      </w:divBdr>
    </w:div>
    <w:div w:id="1169254613">
      <w:bodyDiv w:val="1"/>
      <w:marLeft w:val="0"/>
      <w:marRight w:val="0"/>
      <w:marTop w:val="0"/>
      <w:marBottom w:val="0"/>
      <w:divBdr>
        <w:top w:val="none" w:sz="0" w:space="0" w:color="auto"/>
        <w:left w:val="none" w:sz="0" w:space="0" w:color="auto"/>
        <w:bottom w:val="none" w:sz="0" w:space="0" w:color="auto"/>
        <w:right w:val="none" w:sz="0" w:space="0" w:color="auto"/>
      </w:divBdr>
    </w:div>
    <w:div w:id="1175001153">
      <w:bodyDiv w:val="1"/>
      <w:marLeft w:val="0"/>
      <w:marRight w:val="0"/>
      <w:marTop w:val="0"/>
      <w:marBottom w:val="0"/>
      <w:divBdr>
        <w:top w:val="none" w:sz="0" w:space="0" w:color="auto"/>
        <w:left w:val="none" w:sz="0" w:space="0" w:color="auto"/>
        <w:bottom w:val="none" w:sz="0" w:space="0" w:color="auto"/>
        <w:right w:val="none" w:sz="0" w:space="0" w:color="auto"/>
      </w:divBdr>
    </w:div>
    <w:div w:id="1178808318">
      <w:bodyDiv w:val="1"/>
      <w:marLeft w:val="0"/>
      <w:marRight w:val="0"/>
      <w:marTop w:val="0"/>
      <w:marBottom w:val="0"/>
      <w:divBdr>
        <w:top w:val="none" w:sz="0" w:space="0" w:color="auto"/>
        <w:left w:val="none" w:sz="0" w:space="0" w:color="auto"/>
        <w:bottom w:val="none" w:sz="0" w:space="0" w:color="auto"/>
        <w:right w:val="none" w:sz="0" w:space="0" w:color="auto"/>
      </w:divBdr>
    </w:div>
    <w:div w:id="1179005899">
      <w:bodyDiv w:val="1"/>
      <w:marLeft w:val="0"/>
      <w:marRight w:val="0"/>
      <w:marTop w:val="0"/>
      <w:marBottom w:val="0"/>
      <w:divBdr>
        <w:top w:val="none" w:sz="0" w:space="0" w:color="auto"/>
        <w:left w:val="none" w:sz="0" w:space="0" w:color="auto"/>
        <w:bottom w:val="none" w:sz="0" w:space="0" w:color="auto"/>
        <w:right w:val="none" w:sz="0" w:space="0" w:color="auto"/>
      </w:divBdr>
    </w:div>
    <w:div w:id="1187911329">
      <w:bodyDiv w:val="1"/>
      <w:marLeft w:val="0"/>
      <w:marRight w:val="0"/>
      <w:marTop w:val="0"/>
      <w:marBottom w:val="0"/>
      <w:divBdr>
        <w:top w:val="none" w:sz="0" w:space="0" w:color="auto"/>
        <w:left w:val="none" w:sz="0" w:space="0" w:color="auto"/>
        <w:bottom w:val="none" w:sz="0" w:space="0" w:color="auto"/>
        <w:right w:val="none" w:sz="0" w:space="0" w:color="auto"/>
      </w:divBdr>
      <w:divsChild>
        <w:div w:id="561020658">
          <w:marLeft w:val="0"/>
          <w:marRight w:val="0"/>
          <w:marTop w:val="0"/>
          <w:marBottom w:val="0"/>
          <w:divBdr>
            <w:top w:val="none" w:sz="0" w:space="0" w:color="auto"/>
            <w:left w:val="none" w:sz="0" w:space="0" w:color="auto"/>
            <w:bottom w:val="none" w:sz="0" w:space="0" w:color="auto"/>
            <w:right w:val="none" w:sz="0" w:space="0" w:color="auto"/>
          </w:divBdr>
          <w:divsChild>
            <w:div w:id="208422074">
              <w:marLeft w:val="0"/>
              <w:marRight w:val="0"/>
              <w:marTop w:val="0"/>
              <w:marBottom w:val="0"/>
              <w:divBdr>
                <w:top w:val="none" w:sz="0" w:space="0" w:color="auto"/>
                <w:left w:val="none" w:sz="0" w:space="0" w:color="auto"/>
                <w:bottom w:val="none" w:sz="0" w:space="0" w:color="auto"/>
                <w:right w:val="none" w:sz="0" w:space="0" w:color="auto"/>
              </w:divBdr>
            </w:div>
            <w:div w:id="813062776">
              <w:marLeft w:val="0"/>
              <w:marRight w:val="0"/>
              <w:marTop w:val="0"/>
              <w:marBottom w:val="0"/>
              <w:divBdr>
                <w:top w:val="none" w:sz="0" w:space="0" w:color="auto"/>
                <w:left w:val="none" w:sz="0" w:space="0" w:color="auto"/>
                <w:bottom w:val="none" w:sz="0" w:space="0" w:color="auto"/>
                <w:right w:val="none" w:sz="0" w:space="0" w:color="auto"/>
              </w:divBdr>
            </w:div>
            <w:div w:id="1109083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531427">
      <w:bodyDiv w:val="1"/>
      <w:marLeft w:val="0"/>
      <w:marRight w:val="0"/>
      <w:marTop w:val="0"/>
      <w:marBottom w:val="0"/>
      <w:divBdr>
        <w:top w:val="none" w:sz="0" w:space="0" w:color="auto"/>
        <w:left w:val="none" w:sz="0" w:space="0" w:color="auto"/>
        <w:bottom w:val="none" w:sz="0" w:space="0" w:color="auto"/>
        <w:right w:val="none" w:sz="0" w:space="0" w:color="auto"/>
      </w:divBdr>
    </w:div>
    <w:div w:id="1218122625">
      <w:bodyDiv w:val="1"/>
      <w:marLeft w:val="0"/>
      <w:marRight w:val="0"/>
      <w:marTop w:val="0"/>
      <w:marBottom w:val="0"/>
      <w:divBdr>
        <w:top w:val="none" w:sz="0" w:space="0" w:color="auto"/>
        <w:left w:val="none" w:sz="0" w:space="0" w:color="auto"/>
        <w:bottom w:val="none" w:sz="0" w:space="0" w:color="auto"/>
        <w:right w:val="none" w:sz="0" w:space="0" w:color="auto"/>
      </w:divBdr>
    </w:div>
    <w:div w:id="1220166585">
      <w:bodyDiv w:val="1"/>
      <w:marLeft w:val="0"/>
      <w:marRight w:val="0"/>
      <w:marTop w:val="0"/>
      <w:marBottom w:val="0"/>
      <w:divBdr>
        <w:top w:val="none" w:sz="0" w:space="0" w:color="auto"/>
        <w:left w:val="none" w:sz="0" w:space="0" w:color="auto"/>
        <w:bottom w:val="none" w:sz="0" w:space="0" w:color="auto"/>
        <w:right w:val="none" w:sz="0" w:space="0" w:color="auto"/>
      </w:divBdr>
    </w:div>
    <w:div w:id="1220895856">
      <w:bodyDiv w:val="1"/>
      <w:marLeft w:val="0"/>
      <w:marRight w:val="0"/>
      <w:marTop w:val="0"/>
      <w:marBottom w:val="0"/>
      <w:divBdr>
        <w:top w:val="none" w:sz="0" w:space="0" w:color="auto"/>
        <w:left w:val="none" w:sz="0" w:space="0" w:color="auto"/>
        <w:bottom w:val="none" w:sz="0" w:space="0" w:color="auto"/>
        <w:right w:val="none" w:sz="0" w:space="0" w:color="auto"/>
      </w:divBdr>
    </w:div>
    <w:div w:id="1225877429">
      <w:bodyDiv w:val="1"/>
      <w:marLeft w:val="0"/>
      <w:marRight w:val="0"/>
      <w:marTop w:val="0"/>
      <w:marBottom w:val="0"/>
      <w:divBdr>
        <w:top w:val="none" w:sz="0" w:space="0" w:color="auto"/>
        <w:left w:val="none" w:sz="0" w:space="0" w:color="auto"/>
        <w:bottom w:val="none" w:sz="0" w:space="0" w:color="auto"/>
        <w:right w:val="none" w:sz="0" w:space="0" w:color="auto"/>
      </w:divBdr>
    </w:div>
    <w:div w:id="1236863953">
      <w:bodyDiv w:val="1"/>
      <w:marLeft w:val="0"/>
      <w:marRight w:val="0"/>
      <w:marTop w:val="0"/>
      <w:marBottom w:val="0"/>
      <w:divBdr>
        <w:top w:val="none" w:sz="0" w:space="0" w:color="auto"/>
        <w:left w:val="none" w:sz="0" w:space="0" w:color="auto"/>
        <w:bottom w:val="none" w:sz="0" w:space="0" w:color="auto"/>
        <w:right w:val="none" w:sz="0" w:space="0" w:color="auto"/>
      </w:divBdr>
    </w:div>
    <w:div w:id="1236935533">
      <w:bodyDiv w:val="1"/>
      <w:marLeft w:val="0"/>
      <w:marRight w:val="0"/>
      <w:marTop w:val="0"/>
      <w:marBottom w:val="0"/>
      <w:divBdr>
        <w:top w:val="none" w:sz="0" w:space="0" w:color="auto"/>
        <w:left w:val="none" w:sz="0" w:space="0" w:color="auto"/>
        <w:bottom w:val="none" w:sz="0" w:space="0" w:color="auto"/>
        <w:right w:val="none" w:sz="0" w:space="0" w:color="auto"/>
      </w:divBdr>
    </w:div>
    <w:div w:id="1242761107">
      <w:bodyDiv w:val="1"/>
      <w:marLeft w:val="0"/>
      <w:marRight w:val="0"/>
      <w:marTop w:val="0"/>
      <w:marBottom w:val="0"/>
      <w:divBdr>
        <w:top w:val="none" w:sz="0" w:space="0" w:color="auto"/>
        <w:left w:val="none" w:sz="0" w:space="0" w:color="auto"/>
        <w:bottom w:val="none" w:sz="0" w:space="0" w:color="auto"/>
        <w:right w:val="none" w:sz="0" w:space="0" w:color="auto"/>
      </w:divBdr>
    </w:div>
    <w:div w:id="1245647836">
      <w:bodyDiv w:val="1"/>
      <w:marLeft w:val="0"/>
      <w:marRight w:val="0"/>
      <w:marTop w:val="0"/>
      <w:marBottom w:val="0"/>
      <w:divBdr>
        <w:top w:val="none" w:sz="0" w:space="0" w:color="auto"/>
        <w:left w:val="none" w:sz="0" w:space="0" w:color="auto"/>
        <w:bottom w:val="none" w:sz="0" w:space="0" w:color="auto"/>
        <w:right w:val="none" w:sz="0" w:space="0" w:color="auto"/>
      </w:divBdr>
    </w:div>
    <w:div w:id="1250888035">
      <w:bodyDiv w:val="1"/>
      <w:marLeft w:val="0"/>
      <w:marRight w:val="0"/>
      <w:marTop w:val="0"/>
      <w:marBottom w:val="0"/>
      <w:divBdr>
        <w:top w:val="none" w:sz="0" w:space="0" w:color="auto"/>
        <w:left w:val="none" w:sz="0" w:space="0" w:color="auto"/>
        <w:bottom w:val="none" w:sz="0" w:space="0" w:color="auto"/>
        <w:right w:val="none" w:sz="0" w:space="0" w:color="auto"/>
      </w:divBdr>
    </w:div>
    <w:div w:id="1253248140">
      <w:bodyDiv w:val="1"/>
      <w:marLeft w:val="0"/>
      <w:marRight w:val="0"/>
      <w:marTop w:val="0"/>
      <w:marBottom w:val="0"/>
      <w:divBdr>
        <w:top w:val="none" w:sz="0" w:space="0" w:color="auto"/>
        <w:left w:val="none" w:sz="0" w:space="0" w:color="auto"/>
        <w:bottom w:val="none" w:sz="0" w:space="0" w:color="auto"/>
        <w:right w:val="none" w:sz="0" w:space="0" w:color="auto"/>
      </w:divBdr>
    </w:div>
    <w:div w:id="1259220131">
      <w:bodyDiv w:val="1"/>
      <w:marLeft w:val="0"/>
      <w:marRight w:val="0"/>
      <w:marTop w:val="0"/>
      <w:marBottom w:val="0"/>
      <w:divBdr>
        <w:top w:val="none" w:sz="0" w:space="0" w:color="auto"/>
        <w:left w:val="none" w:sz="0" w:space="0" w:color="auto"/>
        <w:bottom w:val="none" w:sz="0" w:space="0" w:color="auto"/>
        <w:right w:val="none" w:sz="0" w:space="0" w:color="auto"/>
      </w:divBdr>
    </w:div>
    <w:div w:id="1262179644">
      <w:bodyDiv w:val="1"/>
      <w:marLeft w:val="0"/>
      <w:marRight w:val="0"/>
      <w:marTop w:val="0"/>
      <w:marBottom w:val="0"/>
      <w:divBdr>
        <w:top w:val="none" w:sz="0" w:space="0" w:color="auto"/>
        <w:left w:val="none" w:sz="0" w:space="0" w:color="auto"/>
        <w:bottom w:val="none" w:sz="0" w:space="0" w:color="auto"/>
        <w:right w:val="none" w:sz="0" w:space="0" w:color="auto"/>
      </w:divBdr>
    </w:div>
    <w:div w:id="1265460704">
      <w:bodyDiv w:val="1"/>
      <w:marLeft w:val="0"/>
      <w:marRight w:val="0"/>
      <w:marTop w:val="0"/>
      <w:marBottom w:val="0"/>
      <w:divBdr>
        <w:top w:val="none" w:sz="0" w:space="0" w:color="auto"/>
        <w:left w:val="none" w:sz="0" w:space="0" w:color="auto"/>
        <w:bottom w:val="none" w:sz="0" w:space="0" w:color="auto"/>
        <w:right w:val="none" w:sz="0" w:space="0" w:color="auto"/>
      </w:divBdr>
    </w:div>
    <w:div w:id="1277910898">
      <w:bodyDiv w:val="1"/>
      <w:marLeft w:val="0"/>
      <w:marRight w:val="0"/>
      <w:marTop w:val="0"/>
      <w:marBottom w:val="0"/>
      <w:divBdr>
        <w:top w:val="none" w:sz="0" w:space="0" w:color="auto"/>
        <w:left w:val="none" w:sz="0" w:space="0" w:color="auto"/>
        <w:bottom w:val="none" w:sz="0" w:space="0" w:color="auto"/>
        <w:right w:val="none" w:sz="0" w:space="0" w:color="auto"/>
      </w:divBdr>
    </w:div>
    <w:div w:id="1291594786">
      <w:bodyDiv w:val="1"/>
      <w:marLeft w:val="0"/>
      <w:marRight w:val="0"/>
      <w:marTop w:val="0"/>
      <w:marBottom w:val="0"/>
      <w:divBdr>
        <w:top w:val="none" w:sz="0" w:space="0" w:color="auto"/>
        <w:left w:val="none" w:sz="0" w:space="0" w:color="auto"/>
        <w:bottom w:val="none" w:sz="0" w:space="0" w:color="auto"/>
        <w:right w:val="none" w:sz="0" w:space="0" w:color="auto"/>
      </w:divBdr>
    </w:div>
    <w:div w:id="1304428764">
      <w:bodyDiv w:val="1"/>
      <w:marLeft w:val="0"/>
      <w:marRight w:val="0"/>
      <w:marTop w:val="0"/>
      <w:marBottom w:val="0"/>
      <w:divBdr>
        <w:top w:val="none" w:sz="0" w:space="0" w:color="auto"/>
        <w:left w:val="none" w:sz="0" w:space="0" w:color="auto"/>
        <w:bottom w:val="none" w:sz="0" w:space="0" w:color="auto"/>
        <w:right w:val="none" w:sz="0" w:space="0" w:color="auto"/>
      </w:divBdr>
    </w:div>
    <w:div w:id="1308824307">
      <w:bodyDiv w:val="1"/>
      <w:marLeft w:val="0"/>
      <w:marRight w:val="0"/>
      <w:marTop w:val="0"/>
      <w:marBottom w:val="0"/>
      <w:divBdr>
        <w:top w:val="none" w:sz="0" w:space="0" w:color="auto"/>
        <w:left w:val="none" w:sz="0" w:space="0" w:color="auto"/>
        <w:bottom w:val="none" w:sz="0" w:space="0" w:color="auto"/>
        <w:right w:val="none" w:sz="0" w:space="0" w:color="auto"/>
      </w:divBdr>
    </w:div>
    <w:div w:id="1309749506">
      <w:bodyDiv w:val="1"/>
      <w:marLeft w:val="0"/>
      <w:marRight w:val="0"/>
      <w:marTop w:val="0"/>
      <w:marBottom w:val="0"/>
      <w:divBdr>
        <w:top w:val="none" w:sz="0" w:space="0" w:color="auto"/>
        <w:left w:val="none" w:sz="0" w:space="0" w:color="auto"/>
        <w:bottom w:val="none" w:sz="0" w:space="0" w:color="auto"/>
        <w:right w:val="none" w:sz="0" w:space="0" w:color="auto"/>
      </w:divBdr>
    </w:div>
    <w:div w:id="1315647905">
      <w:bodyDiv w:val="1"/>
      <w:marLeft w:val="0"/>
      <w:marRight w:val="0"/>
      <w:marTop w:val="0"/>
      <w:marBottom w:val="0"/>
      <w:divBdr>
        <w:top w:val="none" w:sz="0" w:space="0" w:color="auto"/>
        <w:left w:val="none" w:sz="0" w:space="0" w:color="auto"/>
        <w:bottom w:val="none" w:sz="0" w:space="0" w:color="auto"/>
        <w:right w:val="none" w:sz="0" w:space="0" w:color="auto"/>
      </w:divBdr>
    </w:div>
    <w:div w:id="1326012427">
      <w:bodyDiv w:val="1"/>
      <w:marLeft w:val="0"/>
      <w:marRight w:val="0"/>
      <w:marTop w:val="0"/>
      <w:marBottom w:val="0"/>
      <w:divBdr>
        <w:top w:val="none" w:sz="0" w:space="0" w:color="auto"/>
        <w:left w:val="none" w:sz="0" w:space="0" w:color="auto"/>
        <w:bottom w:val="none" w:sz="0" w:space="0" w:color="auto"/>
        <w:right w:val="none" w:sz="0" w:space="0" w:color="auto"/>
      </w:divBdr>
    </w:div>
    <w:div w:id="1329821449">
      <w:bodyDiv w:val="1"/>
      <w:marLeft w:val="0"/>
      <w:marRight w:val="0"/>
      <w:marTop w:val="0"/>
      <w:marBottom w:val="0"/>
      <w:divBdr>
        <w:top w:val="none" w:sz="0" w:space="0" w:color="auto"/>
        <w:left w:val="none" w:sz="0" w:space="0" w:color="auto"/>
        <w:bottom w:val="none" w:sz="0" w:space="0" w:color="auto"/>
        <w:right w:val="none" w:sz="0" w:space="0" w:color="auto"/>
      </w:divBdr>
    </w:div>
    <w:div w:id="1332412669">
      <w:bodyDiv w:val="1"/>
      <w:marLeft w:val="0"/>
      <w:marRight w:val="0"/>
      <w:marTop w:val="0"/>
      <w:marBottom w:val="0"/>
      <w:divBdr>
        <w:top w:val="none" w:sz="0" w:space="0" w:color="auto"/>
        <w:left w:val="none" w:sz="0" w:space="0" w:color="auto"/>
        <w:bottom w:val="none" w:sz="0" w:space="0" w:color="auto"/>
        <w:right w:val="none" w:sz="0" w:space="0" w:color="auto"/>
      </w:divBdr>
    </w:div>
    <w:div w:id="1333603636">
      <w:bodyDiv w:val="1"/>
      <w:marLeft w:val="0"/>
      <w:marRight w:val="0"/>
      <w:marTop w:val="0"/>
      <w:marBottom w:val="0"/>
      <w:divBdr>
        <w:top w:val="none" w:sz="0" w:space="0" w:color="auto"/>
        <w:left w:val="none" w:sz="0" w:space="0" w:color="auto"/>
        <w:bottom w:val="none" w:sz="0" w:space="0" w:color="auto"/>
        <w:right w:val="none" w:sz="0" w:space="0" w:color="auto"/>
      </w:divBdr>
    </w:div>
    <w:div w:id="1336960598">
      <w:bodyDiv w:val="1"/>
      <w:marLeft w:val="0"/>
      <w:marRight w:val="0"/>
      <w:marTop w:val="0"/>
      <w:marBottom w:val="0"/>
      <w:divBdr>
        <w:top w:val="none" w:sz="0" w:space="0" w:color="auto"/>
        <w:left w:val="none" w:sz="0" w:space="0" w:color="auto"/>
        <w:bottom w:val="none" w:sz="0" w:space="0" w:color="auto"/>
        <w:right w:val="none" w:sz="0" w:space="0" w:color="auto"/>
      </w:divBdr>
    </w:div>
    <w:div w:id="1356073364">
      <w:bodyDiv w:val="1"/>
      <w:marLeft w:val="0"/>
      <w:marRight w:val="0"/>
      <w:marTop w:val="0"/>
      <w:marBottom w:val="0"/>
      <w:divBdr>
        <w:top w:val="none" w:sz="0" w:space="0" w:color="auto"/>
        <w:left w:val="none" w:sz="0" w:space="0" w:color="auto"/>
        <w:bottom w:val="none" w:sz="0" w:space="0" w:color="auto"/>
        <w:right w:val="none" w:sz="0" w:space="0" w:color="auto"/>
      </w:divBdr>
    </w:div>
    <w:div w:id="1357346094">
      <w:bodyDiv w:val="1"/>
      <w:marLeft w:val="0"/>
      <w:marRight w:val="0"/>
      <w:marTop w:val="0"/>
      <w:marBottom w:val="0"/>
      <w:divBdr>
        <w:top w:val="none" w:sz="0" w:space="0" w:color="auto"/>
        <w:left w:val="none" w:sz="0" w:space="0" w:color="auto"/>
        <w:bottom w:val="none" w:sz="0" w:space="0" w:color="auto"/>
        <w:right w:val="none" w:sz="0" w:space="0" w:color="auto"/>
      </w:divBdr>
    </w:div>
    <w:div w:id="1363945631">
      <w:bodyDiv w:val="1"/>
      <w:marLeft w:val="0"/>
      <w:marRight w:val="0"/>
      <w:marTop w:val="0"/>
      <w:marBottom w:val="0"/>
      <w:divBdr>
        <w:top w:val="none" w:sz="0" w:space="0" w:color="auto"/>
        <w:left w:val="none" w:sz="0" w:space="0" w:color="auto"/>
        <w:bottom w:val="none" w:sz="0" w:space="0" w:color="auto"/>
        <w:right w:val="none" w:sz="0" w:space="0" w:color="auto"/>
      </w:divBdr>
    </w:div>
    <w:div w:id="1371685559">
      <w:bodyDiv w:val="1"/>
      <w:marLeft w:val="0"/>
      <w:marRight w:val="0"/>
      <w:marTop w:val="0"/>
      <w:marBottom w:val="0"/>
      <w:divBdr>
        <w:top w:val="none" w:sz="0" w:space="0" w:color="auto"/>
        <w:left w:val="none" w:sz="0" w:space="0" w:color="auto"/>
        <w:bottom w:val="none" w:sz="0" w:space="0" w:color="auto"/>
        <w:right w:val="none" w:sz="0" w:space="0" w:color="auto"/>
      </w:divBdr>
    </w:div>
    <w:div w:id="1372923886">
      <w:bodyDiv w:val="1"/>
      <w:marLeft w:val="0"/>
      <w:marRight w:val="0"/>
      <w:marTop w:val="0"/>
      <w:marBottom w:val="0"/>
      <w:divBdr>
        <w:top w:val="none" w:sz="0" w:space="0" w:color="auto"/>
        <w:left w:val="none" w:sz="0" w:space="0" w:color="auto"/>
        <w:bottom w:val="none" w:sz="0" w:space="0" w:color="auto"/>
        <w:right w:val="none" w:sz="0" w:space="0" w:color="auto"/>
      </w:divBdr>
    </w:div>
    <w:div w:id="1376780720">
      <w:bodyDiv w:val="1"/>
      <w:marLeft w:val="0"/>
      <w:marRight w:val="0"/>
      <w:marTop w:val="0"/>
      <w:marBottom w:val="0"/>
      <w:divBdr>
        <w:top w:val="none" w:sz="0" w:space="0" w:color="auto"/>
        <w:left w:val="none" w:sz="0" w:space="0" w:color="auto"/>
        <w:bottom w:val="none" w:sz="0" w:space="0" w:color="auto"/>
        <w:right w:val="none" w:sz="0" w:space="0" w:color="auto"/>
      </w:divBdr>
    </w:div>
    <w:div w:id="1379236202">
      <w:bodyDiv w:val="1"/>
      <w:marLeft w:val="0"/>
      <w:marRight w:val="0"/>
      <w:marTop w:val="0"/>
      <w:marBottom w:val="0"/>
      <w:divBdr>
        <w:top w:val="none" w:sz="0" w:space="0" w:color="auto"/>
        <w:left w:val="none" w:sz="0" w:space="0" w:color="auto"/>
        <w:bottom w:val="none" w:sz="0" w:space="0" w:color="auto"/>
        <w:right w:val="none" w:sz="0" w:space="0" w:color="auto"/>
      </w:divBdr>
    </w:div>
    <w:div w:id="1380280211">
      <w:bodyDiv w:val="1"/>
      <w:marLeft w:val="0"/>
      <w:marRight w:val="0"/>
      <w:marTop w:val="0"/>
      <w:marBottom w:val="0"/>
      <w:divBdr>
        <w:top w:val="none" w:sz="0" w:space="0" w:color="auto"/>
        <w:left w:val="none" w:sz="0" w:space="0" w:color="auto"/>
        <w:bottom w:val="none" w:sz="0" w:space="0" w:color="auto"/>
        <w:right w:val="none" w:sz="0" w:space="0" w:color="auto"/>
      </w:divBdr>
    </w:div>
    <w:div w:id="1381662659">
      <w:bodyDiv w:val="1"/>
      <w:marLeft w:val="0"/>
      <w:marRight w:val="0"/>
      <w:marTop w:val="0"/>
      <w:marBottom w:val="0"/>
      <w:divBdr>
        <w:top w:val="none" w:sz="0" w:space="0" w:color="auto"/>
        <w:left w:val="none" w:sz="0" w:space="0" w:color="auto"/>
        <w:bottom w:val="none" w:sz="0" w:space="0" w:color="auto"/>
        <w:right w:val="none" w:sz="0" w:space="0" w:color="auto"/>
      </w:divBdr>
    </w:div>
    <w:div w:id="1385718987">
      <w:bodyDiv w:val="1"/>
      <w:marLeft w:val="0"/>
      <w:marRight w:val="0"/>
      <w:marTop w:val="0"/>
      <w:marBottom w:val="0"/>
      <w:divBdr>
        <w:top w:val="none" w:sz="0" w:space="0" w:color="auto"/>
        <w:left w:val="none" w:sz="0" w:space="0" w:color="auto"/>
        <w:bottom w:val="none" w:sz="0" w:space="0" w:color="auto"/>
        <w:right w:val="none" w:sz="0" w:space="0" w:color="auto"/>
      </w:divBdr>
    </w:div>
    <w:div w:id="1396931230">
      <w:bodyDiv w:val="1"/>
      <w:marLeft w:val="0"/>
      <w:marRight w:val="0"/>
      <w:marTop w:val="0"/>
      <w:marBottom w:val="0"/>
      <w:divBdr>
        <w:top w:val="none" w:sz="0" w:space="0" w:color="auto"/>
        <w:left w:val="none" w:sz="0" w:space="0" w:color="auto"/>
        <w:bottom w:val="none" w:sz="0" w:space="0" w:color="auto"/>
        <w:right w:val="none" w:sz="0" w:space="0" w:color="auto"/>
      </w:divBdr>
    </w:div>
    <w:div w:id="1405183585">
      <w:bodyDiv w:val="1"/>
      <w:marLeft w:val="0"/>
      <w:marRight w:val="0"/>
      <w:marTop w:val="0"/>
      <w:marBottom w:val="0"/>
      <w:divBdr>
        <w:top w:val="none" w:sz="0" w:space="0" w:color="auto"/>
        <w:left w:val="none" w:sz="0" w:space="0" w:color="auto"/>
        <w:bottom w:val="none" w:sz="0" w:space="0" w:color="auto"/>
        <w:right w:val="none" w:sz="0" w:space="0" w:color="auto"/>
      </w:divBdr>
    </w:div>
    <w:div w:id="1406149744">
      <w:bodyDiv w:val="1"/>
      <w:marLeft w:val="0"/>
      <w:marRight w:val="0"/>
      <w:marTop w:val="0"/>
      <w:marBottom w:val="0"/>
      <w:divBdr>
        <w:top w:val="none" w:sz="0" w:space="0" w:color="auto"/>
        <w:left w:val="none" w:sz="0" w:space="0" w:color="auto"/>
        <w:bottom w:val="none" w:sz="0" w:space="0" w:color="auto"/>
        <w:right w:val="none" w:sz="0" w:space="0" w:color="auto"/>
      </w:divBdr>
    </w:div>
    <w:div w:id="1422527675">
      <w:bodyDiv w:val="1"/>
      <w:marLeft w:val="0"/>
      <w:marRight w:val="0"/>
      <w:marTop w:val="0"/>
      <w:marBottom w:val="0"/>
      <w:divBdr>
        <w:top w:val="none" w:sz="0" w:space="0" w:color="auto"/>
        <w:left w:val="none" w:sz="0" w:space="0" w:color="auto"/>
        <w:bottom w:val="none" w:sz="0" w:space="0" w:color="auto"/>
        <w:right w:val="none" w:sz="0" w:space="0" w:color="auto"/>
      </w:divBdr>
    </w:div>
    <w:div w:id="1424180116">
      <w:bodyDiv w:val="1"/>
      <w:marLeft w:val="0"/>
      <w:marRight w:val="0"/>
      <w:marTop w:val="0"/>
      <w:marBottom w:val="0"/>
      <w:divBdr>
        <w:top w:val="none" w:sz="0" w:space="0" w:color="auto"/>
        <w:left w:val="none" w:sz="0" w:space="0" w:color="auto"/>
        <w:bottom w:val="none" w:sz="0" w:space="0" w:color="auto"/>
        <w:right w:val="none" w:sz="0" w:space="0" w:color="auto"/>
      </w:divBdr>
    </w:div>
    <w:div w:id="1426878584">
      <w:bodyDiv w:val="1"/>
      <w:marLeft w:val="0"/>
      <w:marRight w:val="0"/>
      <w:marTop w:val="0"/>
      <w:marBottom w:val="0"/>
      <w:divBdr>
        <w:top w:val="none" w:sz="0" w:space="0" w:color="auto"/>
        <w:left w:val="none" w:sz="0" w:space="0" w:color="auto"/>
        <w:bottom w:val="none" w:sz="0" w:space="0" w:color="auto"/>
        <w:right w:val="none" w:sz="0" w:space="0" w:color="auto"/>
      </w:divBdr>
    </w:div>
    <w:div w:id="1429425828">
      <w:bodyDiv w:val="1"/>
      <w:marLeft w:val="0"/>
      <w:marRight w:val="0"/>
      <w:marTop w:val="0"/>
      <w:marBottom w:val="0"/>
      <w:divBdr>
        <w:top w:val="none" w:sz="0" w:space="0" w:color="auto"/>
        <w:left w:val="none" w:sz="0" w:space="0" w:color="auto"/>
        <w:bottom w:val="none" w:sz="0" w:space="0" w:color="auto"/>
        <w:right w:val="none" w:sz="0" w:space="0" w:color="auto"/>
      </w:divBdr>
    </w:div>
    <w:div w:id="1433742212">
      <w:bodyDiv w:val="1"/>
      <w:marLeft w:val="0"/>
      <w:marRight w:val="0"/>
      <w:marTop w:val="0"/>
      <w:marBottom w:val="0"/>
      <w:divBdr>
        <w:top w:val="none" w:sz="0" w:space="0" w:color="auto"/>
        <w:left w:val="none" w:sz="0" w:space="0" w:color="auto"/>
        <w:bottom w:val="none" w:sz="0" w:space="0" w:color="auto"/>
        <w:right w:val="none" w:sz="0" w:space="0" w:color="auto"/>
      </w:divBdr>
    </w:div>
    <w:div w:id="1457068368">
      <w:bodyDiv w:val="1"/>
      <w:marLeft w:val="0"/>
      <w:marRight w:val="0"/>
      <w:marTop w:val="0"/>
      <w:marBottom w:val="0"/>
      <w:divBdr>
        <w:top w:val="none" w:sz="0" w:space="0" w:color="auto"/>
        <w:left w:val="none" w:sz="0" w:space="0" w:color="auto"/>
        <w:bottom w:val="none" w:sz="0" w:space="0" w:color="auto"/>
        <w:right w:val="none" w:sz="0" w:space="0" w:color="auto"/>
      </w:divBdr>
    </w:div>
    <w:div w:id="1483473076">
      <w:bodyDiv w:val="1"/>
      <w:marLeft w:val="0"/>
      <w:marRight w:val="0"/>
      <w:marTop w:val="0"/>
      <w:marBottom w:val="0"/>
      <w:divBdr>
        <w:top w:val="none" w:sz="0" w:space="0" w:color="auto"/>
        <w:left w:val="none" w:sz="0" w:space="0" w:color="auto"/>
        <w:bottom w:val="none" w:sz="0" w:space="0" w:color="auto"/>
        <w:right w:val="none" w:sz="0" w:space="0" w:color="auto"/>
      </w:divBdr>
    </w:div>
    <w:div w:id="1489440351">
      <w:bodyDiv w:val="1"/>
      <w:marLeft w:val="0"/>
      <w:marRight w:val="0"/>
      <w:marTop w:val="0"/>
      <w:marBottom w:val="0"/>
      <w:divBdr>
        <w:top w:val="none" w:sz="0" w:space="0" w:color="auto"/>
        <w:left w:val="none" w:sz="0" w:space="0" w:color="auto"/>
        <w:bottom w:val="none" w:sz="0" w:space="0" w:color="auto"/>
        <w:right w:val="none" w:sz="0" w:space="0" w:color="auto"/>
      </w:divBdr>
    </w:div>
    <w:div w:id="1504474369">
      <w:bodyDiv w:val="1"/>
      <w:marLeft w:val="0"/>
      <w:marRight w:val="0"/>
      <w:marTop w:val="0"/>
      <w:marBottom w:val="0"/>
      <w:divBdr>
        <w:top w:val="none" w:sz="0" w:space="0" w:color="auto"/>
        <w:left w:val="none" w:sz="0" w:space="0" w:color="auto"/>
        <w:bottom w:val="none" w:sz="0" w:space="0" w:color="auto"/>
        <w:right w:val="none" w:sz="0" w:space="0" w:color="auto"/>
      </w:divBdr>
    </w:div>
    <w:div w:id="1508062054">
      <w:bodyDiv w:val="1"/>
      <w:marLeft w:val="0"/>
      <w:marRight w:val="0"/>
      <w:marTop w:val="0"/>
      <w:marBottom w:val="0"/>
      <w:divBdr>
        <w:top w:val="none" w:sz="0" w:space="0" w:color="auto"/>
        <w:left w:val="none" w:sz="0" w:space="0" w:color="auto"/>
        <w:bottom w:val="none" w:sz="0" w:space="0" w:color="auto"/>
        <w:right w:val="none" w:sz="0" w:space="0" w:color="auto"/>
      </w:divBdr>
    </w:div>
    <w:div w:id="1512253223">
      <w:bodyDiv w:val="1"/>
      <w:marLeft w:val="0"/>
      <w:marRight w:val="0"/>
      <w:marTop w:val="0"/>
      <w:marBottom w:val="0"/>
      <w:divBdr>
        <w:top w:val="none" w:sz="0" w:space="0" w:color="auto"/>
        <w:left w:val="none" w:sz="0" w:space="0" w:color="auto"/>
        <w:bottom w:val="none" w:sz="0" w:space="0" w:color="auto"/>
        <w:right w:val="none" w:sz="0" w:space="0" w:color="auto"/>
      </w:divBdr>
    </w:div>
    <w:div w:id="1512722178">
      <w:bodyDiv w:val="1"/>
      <w:marLeft w:val="0"/>
      <w:marRight w:val="0"/>
      <w:marTop w:val="0"/>
      <w:marBottom w:val="0"/>
      <w:divBdr>
        <w:top w:val="none" w:sz="0" w:space="0" w:color="auto"/>
        <w:left w:val="none" w:sz="0" w:space="0" w:color="auto"/>
        <w:bottom w:val="none" w:sz="0" w:space="0" w:color="auto"/>
        <w:right w:val="none" w:sz="0" w:space="0" w:color="auto"/>
      </w:divBdr>
    </w:div>
    <w:div w:id="1525099646">
      <w:bodyDiv w:val="1"/>
      <w:marLeft w:val="0"/>
      <w:marRight w:val="0"/>
      <w:marTop w:val="0"/>
      <w:marBottom w:val="0"/>
      <w:divBdr>
        <w:top w:val="none" w:sz="0" w:space="0" w:color="auto"/>
        <w:left w:val="none" w:sz="0" w:space="0" w:color="auto"/>
        <w:bottom w:val="none" w:sz="0" w:space="0" w:color="auto"/>
        <w:right w:val="none" w:sz="0" w:space="0" w:color="auto"/>
      </w:divBdr>
    </w:div>
    <w:div w:id="1528518674">
      <w:bodyDiv w:val="1"/>
      <w:marLeft w:val="0"/>
      <w:marRight w:val="0"/>
      <w:marTop w:val="0"/>
      <w:marBottom w:val="0"/>
      <w:divBdr>
        <w:top w:val="none" w:sz="0" w:space="0" w:color="auto"/>
        <w:left w:val="none" w:sz="0" w:space="0" w:color="auto"/>
        <w:bottom w:val="none" w:sz="0" w:space="0" w:color="auto"/>
        <w:right w:val="none" w:sz="0" w:space="0" w:color="auto"/>
      </w:divBdr>
    </w:div>
    <w:div w:id="1529026274">
      <w:bodyDiv w:val="1"/>
      <w:marLeft w:val="0"/>
      <w:marRight w:val="0"/>
      <w:marTop w:val="0"/>
      <w:marBottom w:val="0"/>
      <w:divBdr>
        <w:top w:val="none" w:sz="0" w:space="0" w:color="auto"/>
        <w:left w:val="none" w:sz="0" w:space="0" w:color="auto"/>
        <w:bottom w:val="none" w:sz="0" w:space="0" w:color="auto"/>
        <w:right w:val="none" w:sz="0" w:space="0" w:color="auto"/>
      </w:divBdr>
      <w:divsChild>
        <w:div w:id="1441339736">
          <w:marLeft w:val="547"/>
          <w:marRight w:val="0"/>
          <w:marTop w:val="0"/>
          <w:marBottom w:val="0"/>
          <w:divBdr>
            <w:top w:val="none" w:sz="0" w:space="0" w:color="auto"/>
            <w:left w:val="none" w:sz="0" w:space="0" w:color="auto"/>
            <w:bottom w:val="none" w:sz="0" w:space="0" w:color="auto"/>
            <w:right w:val="none" w:sz="0" w:space="0" w:color="auto"/>
          </w:divBdr>
        </w:div>
      </w:divsChild>
    </w:div>
    <w:div w:id="1533299760">
      <w:bodyDiv w:val="1"/>
      <w:marLeft w:val="0"/>
      <w:marRight w:val="0"/>
      <w:marTop w:val="0"/>
      <w:marBottom w:val="0"/>
      <w:divBdr>
        <w:top w:val="none" w:sz="0" w:space="0" w:color="auto"/>
        <w:left w:val="none" w:sz="0" w:space="0" w:color="auto"/>
        <w:bottom w:val="none" w:sz="0" w:space="0" w:color="auto"/>
        <w:right w:val="none" w:sz="0" w:space="0" w:color="auto"/>
      </w:divBdr>
    </w:div>
    <w:div w:id="1541623844">
      <w:bodyDiv w:val="1"/>
      <w:marLeft w:val="0"/>
      <w:marRight w:val="0"/>
      <w:marTop w:val="0"/>
      <w:marBottom w:val="0"/>
      <w:divBdr>
        <w:top w:val="none" w:sz="0" w:space="0" w:color="auto"/>
        <w:left w:val="none" w:sz="0" w:space="0" w:color="auto"/>
        <w:bottom w:val="none" w:sz="0" w:space="0" w:color="auto"/>
        <w:right w:val="none" w:sz="0" w:space="0" w:color="auto"/>
      </w:divBdr>
      <w:divsChild>
        <w:div w:id="1749690990">
          <w:marLeft w:val="547"/>
          <w:marRight w:val="0"/>
          <w:marTop w:val="0"/>
          <w:marBottom w:val="0"/>
          <w:divBdr>
            <w:top w:val="none" w:sz="0" w:space="0" w:color="auto"/>
            <w:left w:val="none" w:sz="0" w:space="0" w:color="auto"/>
            <w:bottom w:val="none" w:sz="0" w:space="0" w:color="auto"/>
            <w:right w:val="none" w:sz="0" w:space="0" w:color="auto"/>
          </w:divBdr>
        </w:div>
      </w:divsChild>
    </w:div>
    <w:div w:id="1549950786">
      <w:bodyDiv w:val="1"/>
      <w:marLeft w:val="0"/>
      <w:marRight w:val="0"/>
      <w:marTop w:val="0"/>
      <w:marBottom w:val="0"/>
      <w:divBdr>
        <w:top w:val="none" w:sz="0" w:space="0" w:color="auto"/>
        <w:left w:val="none" w:sz="0" w:space="0" w:color="auto"/>
        <w:bottom w:val="none" w:sz="0" w:space="0" w:color="auto"/>
        <w:right w:val="none" w:sz="0" w:space="0" w:color="auto"/>
      </w:divBdr>
    </w:div>
    <w:div w:id="1550845153">
      <w:bodyDiv w:val="1"/>
      <w:marLeft w:val="0"/>
      <w:marRight w:val="0"/>
      <w:marTop w:val="0"/>
      <w:marBottom w:val="0"/>
      <w:divBdr>
        <w:top w:val="none" w:sz="0" w:space="0" w:color="auto"/>
        <w:left w:val="none" w:sz="0" w:space="0" w:color="auto"/>
        <w:bottom w:val="none" w:sz="0" w:space="0" w:color="auto"/>
        <w:right w:val="none" w:sz="0" w:space="0" w:color="auto"/>
      </w:divBdr>
    </w:div>
    <w:div w:id="1553079192">
      <w:bodyDiv w:val="1"/>
      <w:marLeft w:val="0"/>
      <w:marRight w:val="0"/>
      <w:marTop w:val="0"/>
      <w:marBottom w:val="0"/>
      <w:divBdr>
        <w:top w:val="none" w:sz="0" w:space="0" w:color="auto"/>
        <w:left w:val="none" w:sz="0" w:space="0" w:color="auto"/>
        <w:bottom w:val="none" w:sz="0" w:space="0" w:color="auto"/>
        <w:right w:val="none" w:sz="0" w:space="0" w:color="auto"/>
      </w:divBdr>
    </w:div>
    <w:div w:id="1569681798">
      <w:bodyDiv w:val="1"/>
      <w:marLeft w:val="0"/>
      <w:marRight w:val="0"/>
      <w:marTop w:val="0"/>
      <w:marBottom w:val="0"/>
      <w:divBdr>
        <w:top w:val="none" w:sz="0" w:space="0" w:color="auto"/>
        <w:left w:val="none" w:sz="0" w:space="0" w:color="auto"/>
        <w:bottom w:val="none" w:sz="0" w:space="0" w:color="auto"/>
        <w:right w:val="none" w:sz="0" w:space="0" w:color="auto"/>
      </w:divBdr>
    </w:div>
    <w:div w:id="1570308403">
      <w:bodyDiv w:val="1"/>
      <w:marLeft w:val="0"/>
      <w:marRight w:val="0"/>
      <w:marTop w:val="0"/>
      <w:marBottom w:val="0"/>
      <w:divBdr>
        <w:top w:val="none" w:sz="0" w:space="0" w:color="auto"/>
        <w:left w:val="none" w:sz="0" w:space="0" w:color="auto"/>
        <w:bottom w:val="none" w:sz="0" w:space="0" w:color="auto"/>
        <w:right w:val="none" w:sz="0" w:space="0" w:color="auto"/>
      </w:divBdr>
    </w:div>
    <w:div w:id="1571621970">
      <w:bodyDiv w:val="1"/>
      <w:marLeft w:val="0"/>
      <w:marRight w:val="0"/>
      <w:marTop w:val="0"/>
      <w:marBottom w:val="0"/>
      <w:divBdr>
        <w:top w:val="none" w:sz="0" w:space="0" w:color="auto"/>
        <w:left w:val="none" w:sz="0" w:space="0" w:color="auto"/>
        <w:bottom w:val="none" w:sz="0" w:space="0" w:color="auto"/>
        <w:right w:val="none" w:sz="0" w:space="0" w:color="auto"/>
      </w:divBdr>
    </w:div>
    <w:div w:id="1575162024">
      <w:bodyDiv w:val="1"/>
      <w:marLeft w:val="0"/>
      <w:marRight w:val="0"/>
      <w:marTop w:val="0"/>
      <w:marBottom w:val="0"/>
      <w:divBdr>
        <w:top w:val="none" w:sz="0" w:space="0" w:color="auto"/>
        <w:left w:val="none" w:sz="0" w:space="0" w:color="auto"/>
        <w:bottom w:val="none" w:sz="0" w:space="0" w:color="auto"/>
        <w:right w:val="none" w:sz="0" w:space="0" w:color="auto"/>
      </w:divBdr>
    </w:div>
    <w:div w:id="1585723291">
      <w:bodyDiv w:val="1"/>
      <w:marLeft w:val="0"/>
      <w:marRight w:val="0"/>
      <w:marTop w:val="0"/>
      <w:marBottom w:val="0"/>
      <w:divBdr>
        <w:top w:val="none" w:sz="0" w:space="0" w:color="auto"/>
        <w:left w:val="none" w:sz="0" w:space="0" w:color="auto"/>
        <w:bottom w:val="none" w:sz="0" w:space="0" w:color="auto"/>
        <w:right w:val="none" w:sz="0" w:space="0" w:color="auto"/>
      </w:divBdr>
    </w:div>
    <w:div w:id="1586843962">
      <w:bodyDiv w:val="1"/>
      <w:marLeft w:val="0"/>
      <w:marRight w:val="0"/>
      <w:marTop w:val="0"/>
      <w:marBottom w:val="0"/>
      <w:divBdr>
        <w:top w:val="none" w:sz="0" w:space="0" w:color="auto"/>
        <w:left w:val="none" w:sz="0" w:space="0" w:color="auto"/>
        <w:bottom w:val="none" w:sz="0" w:space="0" w:color="auto"/>
        <w:right w:val="none" w:sz="0" w:space="0" w:color="auto"/>
      </w:divBdr>
    </w:div>
    <w:div w:id="1616398460">
      <w:bodyDiv w:val="1"/>
      <w:marLeft w:val="0"/>
      <w:marRight w:val="0"/>
      <w:marTop w:val="0"/>
      <w:marBottom w:val="0"/>
      <w:divBdr>
        <w:top w:val="none" w:sz="0" w:space="0" w:color="auto"/>
        <w:left w:val="none" w:sz="0" w:space="0" w:color="auto"/>
        <w:bottom w:val="none" w:sz="0" w:space="0" w:color="auto"/>
        <w:right w:val="none" w:sz="0" w:space="0" w:color="auto"/>
      </w:divBdr>
    </w:div>
    <w:div w:id="1622881870">
      <w:bodyDiv w:val="1"/>
      <w:marLeft w:val="0"/>
      <w:marRight w:val="0"/>
      <w:marTop w:val="0"/>
      <w:marBottom w:val="0"/>
      <w:divBdr>
        <w:top w:val="none" w:sz="0" w:space="0" w:color="auto"/>
        <w:left w:val="none" w:sz="0" w:space="0" w:color="auto"/>
        <w:bottom w:val="none" w:sz="0" w:space="0" w:color="auto"/>
        <w:right w:val="none" w:sz="0" w:space="0" w:color="auto"/>
      </w:divBdr>
    </w:div>
    <w:div w:id="1623488454">
      <w:bodyDiv w:val="1"/>
      <w:marLeft w:val="0"/>
      <w:marRight w:val="0"/>
      <w:marTop w:val="0"/>
      <w:marBottom w:val="0"/>
      <w:divBdr>
        <w:top w:val="none" w:sz="0" w:space="0" w:color="auto"/>
        <w:left w:val="none" w:sz="0" w:space="0" w:color="auto"/>
        <w:bottom w:val="none" w:sz="0" w:space="0" w:color="auto"/>
        <w:right w:val="none" w:sz="0" w:space="0" w:color="auto"/>
      </w:divBdr>
    </w:div>
    <w:div w:id="1625885503">
      <w:bodyDiv w:val="1"/>
      <w:marLeft w:val="0"/>
      <w:marRight w:val="0"/>
      <w:marTop w:val="0"/>
      <w:marBottom w:val="0"/>
      <w:divBdr>
        <w:top w:val="none" w:sz="0" w:space="0" w:color="auto"/>
        <w:left w:val="none" w:sz="0" w:space="0" w:color="auto"/>
        <w:bottom w:val="none" w:sz="0" w:space="0" w:color="auto"/>
        <w:right w:val="none" w:sz="0" w:space="0" w:color="auto"/>
      </w:divBdr>
    </w:div>
    <w:div w:id="1630739728">
      <w:bodyDiv w:val="1"/>
      <w:marLeft w:val="0"/>
      <w:marRight w:val="0"/>
      <w:marTop w:val="0"/>
      <w:marBottom w:val="0"/>
      <w:divBdr>
        <w:top w:val="none" w:sz="0" w:space="0" w:color="auto"/>
        <w:left w:val="none" w:sz="0" w:space="0" w:color="auto"/>
        <w:bottom w:val="none" w:sz="0" w:space="0" w:color="auto"/>
        <w:right w:val="none" w:sz="0" w:space="0" w:color="auto"/>
      </w:divBdr>
    </w:div>
    <w:div w:id="1646666755">
      <w:bodyDiv w:val="1"/>
      <w:marLeft w:val="0"/>
      <w:marRight w:val="0"/>
      <w:marTop w:val="0"/>
      <w:marBottom w:val="0"/>
      <w:divBdr>
        <w:top w:val="none" w:sz="0" w:space="0" w:color="auto"/>
        <w:left w:val="none" w:sz="0" w:space="0" w:color="auto"/>
        <w:bottom w:val="none" w:sz="0" w:space="0" w:color="auto"/>
        <w:right w:val="none" w:sz="0" w:space="0" w:color="auto"/>
      </w:divBdr>
    </w:div>
    <w:div w:id="1657680339">
      <w:bodyDiv w:val="1"/>
      <w:marLeft w:val="0"/>
      <w:marRight w:val="0"/>
      <w:marTop w:val="0"/>
      <w:marBottom w:val="0"/>
      <w:divBdr>
        <w:top w:val="none" w:sz="0" w:space="0" w:color="auto"/>
        <w:left w:val="none" w:sz="0" w:space="0" w:color="auto"/>
        <w:bottom w:val="none" w:sz="0" w:space="0" w:color="auto"/>
        <w:right w:val="none" w:sz="0" w:space="0" w:color="auto"/>
      </w:divBdr>
    </w:div>
    <w:div w:id="1660649113">
      <w:bodyDiv w:val="1"/>
      <w:marLeft w:val="0"/>
      <w:marRight w:val="0"/>
      <w:marTop w:val="0"/>
      <w:marBottom w:val="0"/>
      <w:divBdr>
        <w:top w:val="none" w:sz="0" w:space="0" w:color="auto"/>
        <w:left w:val="none" w:sz="0" w:space="0" w:color="auto"/>
        <w:bottom w:val="none" w:sz="0" w:space="0" w:color="auto"/>
        <w:right w:val="none" w:sz="0" w:space="0" w:color="auto"/>
      </w:divBdr>
    </w:div>
    <w:div w:id="1662079319">
      <w:bodyDiv w:val="1"/>
      <w:marLeft w:val="0"/>
      <w:marRight w:val="0"/>
      <w:marTop w:val="0"/>
      <w:marBottom w:val="0"/>
      <w:divBdr>
        <w:top w:val="none" w:sz="0" w:space="0" w:color="auto"/>
        <w:left w:val="none" w:sz="0" w:space="0" w:color="auto"/>
        <w:bottom w:val="none" w:sz="0" w:space="0" w:color="auto"/>
        <w:right w:val="none" w:sz="0" w:space="0" w:color="auto"/>
      </w:divBdr>
    </w:div>
    <w:div w:id="1663116125">
      <w:bodyDiv w:val="1"/>
      <w:marLeft w:val="0"/>
      <w:marRight w:val="0"/>
      <w:marTop w:val="0"/>
      <w:marBottom w:val="0"/>
      <w:divBdr>
        <w:top w:val="none" w:sz="0" w:space="0" w:color="auto"/>
        <w:left w:val="none" w:sz="0" w:space="0" w:color="auto"/>
        <w:bottom w:val="none" w:sz="0" w:space="0" w:color="auto"/>
        <w:right w:val="none" w:sz="0" w:space="0" w:color="auto"/>
      </w:divBdr>
    </w:div>
    <w:div w:id="1664510309">
      <w:bodyDiv w:val="1"/>
      <w:marLeft w:val="0"/>
      <w:marRight w:val="0"/>
      <w:marTop w:val="0"/>
      <w:marBottom w:val="0"/>
      <w:divBdr>
        <w:top w:val="none" w:sz="0" w:space="0" w:color="auto"/>
        <w:left w:val="none" w:sz="0" w:space="0" w:color="auto"/>
        <w:bottom w:val="none" w:sz="0" w:space="0" w:color="auto"/>
        <w:right w:val="none" w:sz="0" w:space="0" w:color="auto"/>
      </w:divBdr>
    </w:div>
    <w:div w:id="1666083196">
      <w:bodyDiv w:val="1"/>
      <w:marLeft w:val="0"/>
      <w:marRight w:val="0"/>
      <w:marTop w:val="0"/>
      <w:marBottom w:val="0"/>
      <w:divBdr>
        <w:top w:val="none" w:sz="0" w:space="0" w:color="auto"/>
        <w:left w:val="none" w:sz="0" w:space="0" w:color="auto"/>
        <w:bottom w:val="none" w:sz="0" w:space="0" w:color="auto"/>
        <w:right w:val="none" w:sz="0" w:space="0" w:color="auto"/>
      </w:divBdr>
    </w:div>
    <w:div w:id="1672637567">
      <w:bodyDiv w:val="1"/>
      <w:marLeft w:val="0"/>
      <w:marRight w:val="0"/>
      <w:marTop w:val="0"/>
      <w:marBottom w:val="0"/>
      <w:divBdr>
        <w:top w:val="none" w:sz="0" w:space="0" w:color="auto"/>
        <w:left w:val="none" w:sz="0" w:space="0" w:color="auto"/>
        <w:bottom w:val="none" w:sz="0" w:space="0" w:color="auto"/>
        <w:right w:val="none" w:sz="0" w:space="0" w:color="auto"/>
      </w:divBdr>
    </w:div>
    <w:div w:id="1673023466">
      <w:bodyDiv w:val="1"/>
      <w:marLeft w:val="0"/>
      <w:marRight w:val="0"/>
      <w:marTop w:val="0"/>
      <w:marBottom w:val="0"/>
      <w:divBdr>
        <w:top w:val="none" w:sz="0" w:space="0" w:color="auto"/>
        <w:left w:val="none" w:sz="0" w:space="0" w:color="auto"/>
        <w:bottom w:val="none" w:sz="0" w:space="0" w:color="auto"/>
        <w:right w:val="none" w:sz="0" w:space="0" w:color="auto"/>
      </w:divBdr>
      <w:divsChild>
        <w:div w:id="408963296">
          <w:marLeft w:val="547"/>
          <w:marRight w:val="0"/>
          <w:marTop w:val="0"/>
          <w:marBottom w:val="0"/>
          <w:divBdr>
            <w:top w:val="none" w:sz="0" w:space="0" w:color="auto"/>
            <w:left w:val="none" w:sz="0" w:space="0" w:color="auto"/>
            <w:bottom w:val="none" w:sz="0" w:space="0" w:color="auto"/>
            <w:right w:val="none" w:sz="0" w:space="0" w:color="auto"/>
          </w:divBdr>
        </w:div>
      </w:divsChild>
    </w:div>
    <w:div w:id="1680546664">
      <w:bodyDiv w:val="1"/>
      <w:marLeft w:val="0"/>
      <w:marRight w:val="0"/>
      <w:marTop w:val="0"/>
      <w:marBottom w:val="0"/>
      <w:divBdr>
        <w:top w:val="none" w:sz="0" w:space="0" w:color="auto"/>
        <w:left w:val="none" w:sz="0" w:space="0" w:color="auto"/>
        <w:bottom w:val="none" w:sz="0" w:space="0" w:color="auto"/>
        <w:right w:val="none" w:sz="0" w:space="0" w:color="auto"/>
      </w:divBdr>
    </w:div>
    <w:div w:id="1680815986">
      <w:bodyDiv w:val="1"/>
      <w:marLeft w:val="0"/>
      <w:marRight w:val="0"/>
      <w:marTop w:val="0"/>
      <w:marBottom w:val="0"/>
      <w:divBdr>
        <w:top w:val="none" w:sz="0" w:space="0" w:color="auto"/>
        <w:left w:val="none" w:sz="0" w:space="0" w:color="auto"/>
        <w:bottom w:val="none" w:sz="0" w:space="0" w:color="auto"/>
        <w:right w:val="none" w:sz="0" w:space="0" w:color="auto"/>
      </w:divBdr>
    </w:div>
    <w:div w:id="1680959627">
      <w:bodyDiv w:val="1"/>
      <w:marLeft w:val="0"/>
      <w:marRight w:val="0"/>
      <w:marTop w:val="0"/>
      <w:marBottom w:val="0"/>
      <w:divBdr>
        <w:top w:val="none" w:sz="0" w:space="0" w:color="auto"/>
        <w:left w:val="none" w:sz="0" w:space="0" w:color="auto"/>
        <w:bottom w:val="none" w:sz="0" w:space="0" w:color="auto"/>
        <w:right w:val="none" w:sz="0" w:space="0" w:color="auto"/>
      </w:divBdr>
    </w:div>
    <w:div w:id="1687899388">
      <w:bodyDiv w:val="1"/>
      <w:marLeft w:val="0"/>
      <w:marRight w:val="0"/>
      <w:marTop w:val="0"/>
      <w:marBottom w:val="0"/>
      <w:divBdr>
        <w:top w:val="none" w:sz="0" w:space="0" w:color="auto"/>
        <w:left w:val="none" w:sz="0" w:space="0" w:color="auto"/>
        <w:bottom w:val="none" w:sz="0" w:space="0" w:color="auto"/>
        <w:right w:val="none" w:sz="0" w:space="0" w:color="auto"/>
      </w:divBdr>
      <w:divsChild>
        <w:div w:id="1902710421">
          <w:marLeft w:val="720"/>
          <w:marRight w:val="0"/>
          <w:marTop w:val="0"/>
          <w:marBottom w:val="0"/>
          <w:divBdr>
            <w:top w:val="none" w:sz="0" w:space="0" w:color="auto"/>
            <w:left w:val="none" w:sz="0" w:space="0" w:color="auto"/>
            <w:bottom w:val="none" w:sz="0" w:space="0" w:color="auto"/>
            <w:right w:val="none" w:sz="0" w:space="0" w:color="auto"/>
          </w:divBdr>
        </w:div>
      </w:divsChild>
    </w:div>
    <w:div w:id="1696299634">
      <w:bodyDiv w:val="1"/>
      <w:marLeft w:val="0"/>
      <w:marRight w:val="0"/>
      <w:marTop w:val="0"/>
      <w:marBottom w:val="0"/>
      <w:divBdr>
        <w:top w:val="none" w:sz="0" w:space="0" w:color="auto"/>
        <w:left w:val="none" w:sz="0" w:space="0" w:color="auto"/>
        <w:bottom w:val="none" w:sz="0" w:space="0" w:color="auto"/>
        <w:right w:val="none" w:sz="0" w:space="0" w:color="auto"/>
      </w:divBdr>
    </w:div>
    <w:div w:id="1698264628">
      <w:bodyDiv w:val="1"/>
      <w:marLeft w:val="0"/>
      <w:marRight w:val="0"/>
      <w:marTop w:val="0"/>
      <w:marBottom w:val="0"/>
      <w:divBdr>
        <w:top w:val="none" w:sz="0" w:space="0" w:color="auto"/>
        <w:left w:val="none" w:sz="0" w:space="0" w:color="auto"/>
        <w:bottom w:val="none" w:sz="0" w:space="0" w:color="auto"/>
        <w:right w:val="none" w:sz="0" w:space="0" w:color="auto"/>
      </w:divBdr>
    </w:div>
    <w:div w:id="1700930530">
      <w:bodyDiv w:val="1"/>
      <w:marLeft w:val="0"/>
      <w:marRight w:val="0"/>
      <w:marTop w:val="0"/>
      <w:marBottom w:val="0"/>
      <w:divBdr>
        <w:top w:val="none" w:sz="0" w:space="0" w:color="auto"/>
        <w:left w:val="none" w:sz="0" w:space="0" w:color="auto"/>
        <w:bottom w:val="none" w:sz="0" w:space="0" w:color="auto"/>
        <w:right w:val="none" w:sz="0" w:space="0" w:color="auto"/>
      </w:divBdr>
    </w:div>
    <w:div w:id="1709141732">
      <w:bodyDiv w:val="1"/>
      <w:marLeft w:val="0"/>
      <w:marRight w:val="0"/>
      <w:marTop w:val="0"/>
      <w:marBottom w:val="0"/>
      <w:divBdr>
        <w:top w:val="none" w:sz="0" w:space="0" w:color="auto"/>
        <w:left w:val="none" w:sz="0" w:space="0" w:color="auto"/>
        <w:bottom w:val="none" w:sz="0" w:space="0" w:color="auto"/>
        <w:right w:val="none" w:sz="0" w:space="0" w:color="auto"/>
      </w:divBdr>
    </w:div>
    <w:div w:id="1714427927">
      <w:bodyDiv w:val="1"/>
      <w:marLeft w:val="0"/>
      <w:marRight w:val="0"/>
      <w:marTop w:val="0"/>
      <w:marBottom w:val="0"/>
      <w:divBdr>
        <w:top w:val="none" w:sz="0" w:space="0" w:color="auto"/>
        <w:left w:val="none" w:sz="0" w:space="0" w:color="auto"/>
        <w:bottom w:val="none" w:sz="0" w:space="0" w:color="auto"/>
        <w:right w:val="none" w:sz="0" w:space="0" w:color="auto"/>
      </w:divBdr>
    </w:div>
    <w:div w:id="1714648707">
      <w:bodyDiv w:val="1"/>
      <w:marLeft w:val="0"/>
      <w:marRight w:val="0"/>
      <w:marTop w:val="0"/>
      <w:marBottom w:val="0"/>
      <w:divBdr>
        <w:top w:val="none" w:sz="0" w:space="0" w:color="auto"/>
        <w:left w:val="none" w:sz="0" w:space="0" w:color="auto"/>
        <w:bottom w:val="none" w:sz="0" w:space="0" w:color="auto"/>
        <w:right w:val="none" w:sz="0" w:space="0" w:color="auto"/>
      </w:divBdr>
    </w:div>
    <w:div w:id="1717503456">
      <w:bodyDiv w:val="1"/>
      <w:marLeft w:val="0"/>
      <w:marRight w:val="0"/>
      <w:marTop w:val="0"/>
      <w:marBottom w:val="0"/>
      <w:divBdr>
        <w:top w:val="none" w:sz="0" w:space="0" w:color="auto"/>
        <w:left w:val="none" w:sz="0" w:space="0" w:color="auto"/>
        <w:bottom w:val="none" w:sz="0" w:space="0" w:color="auto"/>
        <w:right w:val="none" w:sz="0" w:space="0" w:color="auto"/>
      </w:divBdr>
    </w:div>
    <w:div w:id="1717970952">
      <w:bodyDiv w:val="1"/>
      <w:marLeft w:val="0"/>
      <w:marRight w:val="0"/>
      <w:marTop w:val="0"/>
      <w:marBottom w:val="0"/>
      <w:divBdr>
        <w:top w:val="none" w:sz="0" w:space="0" w:color="auto"/>
        <w:left w:val="none" w:sz="0" w:space="0" w:color="auto"/>
        <w:bottom w:val="none" w:sz="0" w:space="0" w:color="auto"/>
        <w:right w:val="none" w:sz="0" w:space="0" w:color="auto"/>
      </w:divBdr>
    </w:div>
    <w:div w:id="1721586322">
      <w:bodyDiv w:val="1"/>
      <w:marLeft w:val="0"/>
      <w:marRight w:val="0"/>
      <w:marTop w:val="0"/>
      <w:marBottom w:val="0"/>
      <w:divBdr>
        <w:top w:val="none" w:sz="0" w:space="0" w:color="auto"/>
        <w:left w:val="none" w:sz="0" w:space="0" w:color="auto"/>
        <w:bottom w:val="none" w:sz="0" w:space="0" w:color="auto"/>
        <w:right w:val="none" w:sz="0" w:space="0" w:color="auto"/>
      </w:divBdr>
    </w:div>
    <w:div w:id="1721905431">
      <w:bodyDiv w:val="1"/>
      <w:marLeft w:val="0"/>
      <w:marRight w:val="0"/>
      <w:marTop w:val="0"/>
      <w:marBottom w:val="0"/>
      <w:divBdr>
        <w:top w:val="none" w:sz="0" w:space="0" w:color="auto"/>
        <w:left w:val="none" w:sz="0" w:space="0" w:color="auto"/>
        <w:bottom w:val="none" w:sz="0" w:space="0" w:color="auto"/>
        <w:right w:val="none" w:sz="0" w:space="0" w:color="auto"/>
      </w:divBdr>
    </w:div>
    <w:div w:id="1731348567">
      <w:bodyDiv w:val="1"/>
      <w:marLeft w:val="0"/>
      <w:marRight w:val="0"/>
      <w:marTop w:val="0"/>
      <w:marBottom w:val="0"/>
      <w:divBdr>
        <w:top w:val="none" w:sz="0" w:space="0" w:color="auto"/>
        <w:left w:val="none" w:sz="0" w:space="0" w:color="auto"/>
        <w:bottom w:val="none" w:sz="0" w:space="0" w:color="auto"/>
        <w:right w:val="none" w:sz="0" w:space="0" w:color="auto"/>
      </w:divBdr>
    </w:div>
    <w:div w:id="1734502630">
      <w:bodyDiv w:val="1"/>
      <w:marLeft w:val="0"/>
      <w:marRight w:val="0"/>
      <w:marTop w:val="0"/>
      <w:marBottom w:val="0"/>
      <w:divBdr>
        <w:top w:val="none" w:sz="0" w:space="0" w:color="auto"/>
        <w:left w:val="none" w:sz="0" w:space="0" w:color="auto"/>
        <w:bottom w:val="none" w:sz="0" w:space="0" w:color="auto"/>
        <w:right w:val="none" w:sz="0" w:space="0" w:color="auto"/>
      </w:divBdr>
    </w:div>
    <w:div w:id="1741906415">
      <w:bodyDiv w:val="1"/>
      <w:marLeft w:val="0"/>
      <w:marRight w:val="0"/>
      <w:marTop w:val="0"/>
      <w:marBottom w:val="0"/>
      <w:divBdr>
        <w:top w:val="none" w:sz="0" w:space="0" w:color="auto"/>
        <w:left w:val="none" w:sz="0" w:space="0" w:color="auto"/>
        <w:bottom w:val="none" w:sz="0" w:space="0" w:color="auto"/>
        <w:right w:val="none" w:sz="0" w:space="0" w:color="auto"/>
      </w:divBdr>
    </w:div>
    <w:div w:id="1759911502">
      <w:bodyDiv w:val="1"/>
      <w:marLeft w:val="0"/>
      <w:marRight w:val="0"/>
      <w:marTop w:val="0"/>
      <w:marBottom w:val="0"/>
      <w:divBdr>
        <w:top w:val="none" w:sz="0" w:space="0" w:color="auto"/>
        <w:left w:val="none" w:sz="0" w:space="0" w:color="auto"/>
        <w:bottom w:val="none" w:sz="0" w:space="0" w:color="auto"/>
        <w:right w:val="none" w:sz="0" w:space="0" w:color="auto"/>
      </w:divBdr>
    </w:div>
    <w:div w:id="1765565000">
      <w:bodyDiv w:val="1"/>
      <w:marLeft w:val="0"/>
      <w:marRight w:val="0"/>
      <w:marTop w:val="0"/>
      <w:marBottom w:val="0"/>
      <w:divBdr>
        <w:top w:val="none" w:sz="0" w:space="0" w:color="auto"/>
        <w:left w:val="none" w:sz="0" w:space="0" w:color="auto"/>
        <w:bottom w:val="none" w:sz="0" w:space="0" w:color="auto"/>
        <w:right w:val="none" w:sz="0" w:space="0" w:color="auto"/>
      </w:divBdr>
    </w:div>
    <w:div w:id="1766268493">
      <w:bodyDiv w:val="1"/>
      <w:marLeft w:val="0"/>
      <w:marRight w:val="0"/>
      <w:marTop w:val="0"/>
      <w:marBottom w:val="0"/>
      <w:divBdr>
        <w:top w:val="none" w:sz="0" w:space="0" w:color="auto"/>
        <w:left w:val="none" w:sz="0" w:space="0" w:color="auto"/>
        <w:bottom w:val="none" w:sz="0" w:space="0" w:color="auto"/>
        <w:right w:val="none" w:sz="0" w:space="0" w:color="auto"/>
      </w:divBdr>
    </w:div>
    <w:div w:id="1785273736">
      <w:bodyDiv w:val="1"/>
      <w:marLeft w:val="0"/>
      <w:marRight w:val="0"/>
      <w:marTop w:val="0"/>
      <w:marBottom w:val="0"/>
      <w:divBdr>
        <w:top w:val="none" w:sz="0" w:space="0" w:color="auto"/>
        <w:left w:val="none" w:sz="0" w:space="0" w:color="auto"/>
        <w:bottom w:val="none" w:sz="0" w:space="0" w:color="auto"/>
        <w:right w:val="none" w:sz="0" w:space="0" w:color="auto"/>
      </w:divBdr>
    </w:div>
    <w:div w:id="1791438092">
      <w:bodyDiv w:val="1"/>
      <w:marLeft w:val="0"/>
      <w:marRight w:val="0"/>
      <w:marTop w:val="0"/>
      <w:marBottom w:val="0"/>
      <w:divBdr>
        <w:top w:val="none" w:sz="0" w:space="0" w:color="auto"/>
        <w:left w:val="none" w:sz="0" w:space="0" w:color="auto"/>
        <w:bottom w:val="none" w:sz="0" w:space="0" w:color="auto"/>
        <w:right w:val="none" w:sz="0" w:space="0" w:color="auto"/>
      </w:divBdr>
    </w:div>
    <w:div w:id="1797677583">
      <w:bodyDiv w:val="1"/>
      <w:marLeft w:val="0"/>
      <w:marRight w:val="0"/>
      <w:marTop w:val="0"/>
      <w:marBottom w:val="0"/>
      <w:divBdr>
        <w:top w:val="none" w:sz="0" w:space="0" w:color="auto"/>
        <w:left w:val="none" w:sz="0" w:space="0" w:color="auto"/>
        <w:bottom w:val="none" w:sz="0" w:space="0" w:color="auto"/>
        <w:right w:val="none" w:sz="0" w:space="0" w:color="auto"/>
      </w:divBdr>
    </w:div>
    <w:div w:id="1799372440">
      <w:bodyDiv w:val="1"/>
      <w:marLeft w:val="0"/>
      <w:marRight w:val="0"/>
      <w:marTop w:val="0"/>
      <w:marBottom w:val="0"/>
      <w:divBdr>
        <w:top w:val="none" w:sz="0" w:space="0" w:color="auto"/>
        <w:left w:val="none" w:sz="0" w:space="0" w:color="auto"/>
        <w:bottom w:val="none" w:sz="0" w:space="0" w:color="auto"/>
        <w:right w:val="none" w:sz="0" w:space="0" w:color="auto"/>
      </w:divBdr>
    </w:div>
    <w:div w:id="1800149418">
      <w:bodyDiv w:val="1"/>
      <w:marLeft w:val="0"/>
      <w:marRight w:val="0"/>
      <w:marTop w:val="0"/>
      <w:marBottom w:val="0"/>
      <w:divBdr>
        <w:top w:val="none" w:sz="0" w:space="0" w:color="auto"/>
        <w:left w:val="none" w:sz="0" w:space="0" w:color="auto"/>
        <w:bottom w:val="none" w:sz="0" w:space="0" w:color="auto"/>
        <w:right w:val="none" w:sz="0" w:space="0" w:color="auto"/>
      </w:divBdr>
    </w:div>
    <w:div w:id="1801263753">
      <w:bodyDiv w:val="1"/>
      <w:marLeft w:val="0"/>
      <w:marRight w:val="0"/>
      <w:marTop w:val="0"/>
      <w:marBottom w:val="0"/>
      <w:divBdr>
        <w:top w:val="none" w:sz="0" w:space="0" w:color="auto"/>
        <w:left w:val="none" w:sz="0" w:space="0" w:color="auto"/>
        <w:bottom w:val="none" w:sz="0" w:space="0" w:color="auto"/>
        <w:right w:val="none" w:sz="0" w:space="0" w:color="auto"/>
      </w:divBdr>
    </w:div>
    <w:div w:id="1811437078">
      <w:bodyDiv w:val="1"/>
      <w:marLeft w:val="0"/>
      <w:marRight w:val="0"/>
      <w:marTop w:val="0"/>
      <w:marBottom w:val="0"/>
      <w:divBdr>
        <w:top w:val="none" w:sz="0" w:space="0" w:color="auto"/>
        <w:left w:val="none" w:sz="0" w:space="0" w:color="auto"/>
        <w:bottom w:val="none" w:sz="0" w:space="0" w:color="auto"/>
        <w:right w:val="none" w:sz="0" w:space="0" w:color="auto"/>
      </w:divBdr>
    </w:div>
    <w:div w:id="1813861930">
      <w:bodyDiv w:val="1"/>
      <w:marLeft w:val="0"/>
      <w:marRight w:val="0"/>
      <w:marTop w:val="0"/>
      <w:marBottom w:val="0"/>
      <w:divBdr>
        <w:top w:val="none" w:sz="0" w:space="0" w:color="auto"/>
        <w:left w:val="none" w:sz="0" w:space="0" w:color="auto"/>
        <w:bottom w:val="none" w:sz="0" w:space="0" w:color="auto"/>
        <w:right w:val="none" w:sz="0" w:space="0" w:color="auto"/>
      </w:divBdr>
    </w:div>
    <w:div w:id="1816602952">
      <w:bodyDiv w:val="1"/>
      <w:marLeft w:val="0"/>
      <w:marRight w:val="0"/>
      <w:marTop w:val="0"/>
      <w:marBottom w:val="0"/>
      <w:divBdr>
        <w:top w:val="none" w:sz="0" w:space="0" w:color="auto"/>
        <w:left w:val="none" w:sz="0" w:space="0" w:color="auto"/>
        <w:bottom w:val="none" w:sz="0" w:space="0" w:color="auto"/>
        <w:right w:val="none" w:sz="0" w:space="0" w:color="auto"/>
      </w:divBdr>
    </w:div>
    <w:div w:id="1830250589">
      <w:bodyDiv w:val="1"/>
      <w:marLeft w:val="0"/>
      <w:marRight w:val="0"/>
      <w:marTop w:val="0"/>
      <w:marBottom w:val="0"/>
      <w:divBdr>
        <w:top w:val="none" w:sz="0" w:space="0" w:color="auto"/>
        <w:left w:val="none" w:sz="0" w:space="0" w:color="auto"/>
        <w:bottom w:val="none" w:sz="0" w:space="0" w:color="auto"/>
        <w:right w:val="none" w:sz="0" w:space="0" w:color="auto"/>
      </w:divBdr>
    </w:div>
    <w:div w:id="1834056390">
      <w:bodyDiv w:val="1"/>
      <w:marLeft w:val="0"/>
      <w:marRight w:val="0"/>
      <w:marTop w:val="0"/>
      <w:marBottom w:val="0"/>
      <w:divBdr>
        <w:top w:val="none" w:sz="0" w:space="0" w:color="auto"/>
        <w:left w:val="none" w:sz="0" w:space="0" w:color="auto"/>
        <w:bottom w:val="none" w:sz="0" w:space="0" w:color="auto"/>
        <w:right w:val="none" w:sz="0" w:space="0" w:color="auto"/>
      </w:divBdr>
    </w:div>
    <w:div w:id="1835799901">
      <w:bodyDiv w:val="1"/>
      <w:marLeft w:val="0"/>
      <w:marRight w:val="0"/>
      <w:marTop w:val="0"/>
      <w:marBottom w:val="0"/>
      <w:divBdr>
        <w:top w:val="none" w:sz="0" w:space="0" w:color="auto"/>
        <w:left w:val="none" w:sz="0" w:space="0" w:color="auto"/>
        <w:bottom w:val="none" w:sz="0" w:space="0" w:color="auto"/>
        <w:right w:val="none" w:sz="0" w:space="0" w:color="auto"/>
      </w:divBdr>
    </w:div>
    <w:div w:id="1840191023">
      <w:bodyDiv w:val="1"/>
      <w:marLeft w:val="0"/>
      <w:marRight w:val="0"/>
      <w:marTop w:val="0"/>
      <w:marBottom w:val="0"/>
      <w:divBdr>
        <w:top w:val="none" w:sz="0" w:space="0" w:color="auto"/>
        <w:left w:val="none" w:sz="0" w:space="0" w:color="auto"/>
        <w:bottom w:val="none" w:sz="0" w:space="0" w:color="auto"/>
        <w:right w:val="none" w:sz="0" w:space="0" w:color="auto"/>
      </w:divBdr>
    </w:div>
    <w:div w:id="1849295694">
      <w:bodyDiv w:val="1"/>
      <w:marLeft w:val="0"/>
      <w:marRight w:val="0"/>
      <w:marTop w:val="0"/>
      <w:marBottom w:val="0"/>
      <w:divBdr>
        <w:top w:val="none" w:sz="0" w:space="0" w:color="auto"/>
        <w:left w:val="none" w:sz="0" w:space="0" w:color="auto"/>
        <w:bottom w:val="none" w:sz="0" w:space="0" w:color="auto"/>
        <w:right w:val="none" w:sz="0" w:space="0" w:color="auto"/>
      </w:divBdr>
    </w:div>
    <w:div w:id="1856263003">
      <w:bodyDiv w:val="1"/>
      <w:marLeft w:val="0"/>
      <w:marRight w:val="0"/>
      <w:marTop w:val="0"/>
      <w:marBottom w:val="0"/>
      <w:divBdr>
        <w:top w:val="none" w:sz="0" w:space="0" w:color="auto"/>
        <w:left w:val="none" w:sz="0" w:space="0" w:color="auto"/>
        <w:bottom w:val="none" w:sz="0" w:space="0" w:color="auto"/>
        <w:right w:val="none" w:sz="0" w:space="0" w:color="auto"/>
      </w:divBdr>
    </w:div>
    <w:div w:id="1859154307">
      <w:bodyDiv w:val="1"/>
      <w:marLeft w:val="0"/>
      <w:marRight w:val="0"/>
      <w:marTop w:val="0"/>
      <w:marBottom w:val="0"/>
      <w:divBdr>
        <w:top w:val="none" w:sz="0" w:space="0" w:color="auto"/>
        <w:left w:val="none" w:sz="0" w:space="0" w:color="auto"/>
        <w:bottom w:val="none" w:sz="0" w:space="0" w:color="auto"/>
        <w:right w:val="none" w:sz="0" w:space="0" w:color="auto"/>
      </w:divBdr>
    </w:div>
    <w:div w:id="1860730171">
      <w:bodyDiv w:val="1"/>
      <w:marLeft w:val="0"/>
      <w:marRight w:val="0"/>
      <w:marTop w:val="0"/>
      <w:marBottom w:val="0"/>
      <w:divBdr>
        <w:top w:val="none" w:sz="0" w:space="0" w:color="auto"/>
        <w:left w:val="none" w:sz="0" w:space="0" w:color="auto"/>
        <w:bottom w:val="none" w:sz="0" w:space="0" w:color="auto"/>
        <w:right w:val="none" w:sz="0" w:space="0" w:color="auto"/>
      </w:divBdr>
    </w:div>
    <w:div w:id="1865898102">
      <w:bodyDiv w:val="1"/>
      <w:marLeft w:val="0"/>
      <w:marRight w:val="0"/>
      <w:marTop w:val="0"/>
      <w:marBottom w:val="0"/>
      <w:divBdr>
        <w:top w:val="none" w:sz="0" w:space="0" w:color="auto"/>
        <w:left w:val="none" w:sz="0" w:space="0" w:color="auto"/>
        <w:bottom w:val="none" w:sz="0" w:space="0" w:color="auto"/>
        <w:right w:val="none" w:sz="0" w:space="0" w:color="auto"/>
      </w:divBdr>
    </w:div>
    <w:div w:id="1880316367">
      <w:bodyDiv w:val="1"/>
      <w:marLeft w:val="0"/>
      <w:marRight w:val="0"/>
      <w:marTop w:val="0"/>
      <w:marBottom w:val="0"/>
      <w:divBdr>
        <w:top w:val="none" w:sz="0" w:space="0" w:color="auto"/>
        <w:left w:val="none" w:sz="0" w:space="0" w:color="auto"/>
        <w:bottom w:val="none" w:sz="0" w:space="0" w:color="auto"/>
        <w:right w:val="none" w:sz="0" w:space="0" w:color="auto"/>
      </w:divBdr>
    </w:div>
    <w:div w:id="1881235961">
      <w:bodyDiv w:val="1"/>
      <w:marLeft w:val="0"/>
      <w:marRight w:val="0"/>
      <w:marTop w:val="0"/>
      <w:marBottom w:val="0"/>
      <w:divBdr>
        <w:top w:val="none" w:sz="0" w:space="0" w:color="auto"/>
        <w:left w:val="none" w:sz="0" w:space="0" w:color="auto"/>
        <w:bottom w:val="none" w:sz="0" w:space="0" w:color="auto"/>
        <w:right w:val="none" w:sz="0" w:space="0" w:color="auto"/>
      </w:divBdr>
    </w:div>
    <w:div w:id="1885168214">
      <w:bodyDiv w:val="1"/>
      <w:marLeft w:val="0"/>
      <w:marRight w:val="0"/>
      <w:marTop w:val="0"/>
      <w:marBottom w:val="0"/>
      <w:divBdr>
        <w:top w:val="none" w:sz="0" w:space="0" w:color="auto"/>
        <w:left w:val="none" w:sz="0" w:space="0" w:color="auto"/>
        <w:bottom w:val="none" w:sz="0" w:space="0" w:color="auto"/>
        <w:right w:val="none" w:sz="0" w:space="0" w:color="auto"/>
      </w:divBdr>
    </w:div>
    <w:div w:id="1891845577">
      <w:bodyDiv w:val="1"/>
      <w:marLeft w:val="0"/>
      <w:marRight w:val="0"/>
      <w:marTop w:val="0"/>
      <w:marBottom w:val="0"/>
      <w:divBdr>
        <w:top w:val="none" w:sz="0" w:space="0" w:color="auto"/>
        <w:left w:val="none" w:sz="0" w:space="0" w:color="auto"/>
        <w:bottom w:val="none" w:sz="0" w:space="0" w:color="auto"/>
        <w:right w:val="none" w:sz="0" w:space="0" w:color="auto"/>
      </w:divBdr>
    </w:div>
    <w:div w:id="1903364303">
      <w:bodyDiv w:val="1"/>
      <w:marLeft w:val="0"/>
      <w:marRight w:val="0"/>
      <w:marTop w:val="0"/>
      <w:marBottom w:val="0"/>
      <w:divBdr>
        <w:top w:val="none" w:sz="0" w:space="0" w:color="auto"/>
        <w:left w:val="none" w:sz="0" w:space="0" w:color="auto"/>
        <w:bottom w:val="none" w:sz="0" w:space="0" w:color="auto"/>
        <w:right w:val="none" w:sz="0" w:space="0" w:color="auto"/>
      </w:divBdr>
    </w:div>
    <w:div w:id="1925069937">
      <w:bodyDiv w:val="1"/>
      <w:marLeft w:val="0"/>
      <w:marRight w:val="0"/>
      <w:marTop w:val="0"/>
      <w:marBottom w:val="0"/>
      <w:divBdr>
        <w:top w:val="none" w:sz="0" w:space="0" w:color="auto"/>
        <w:left w:val="none" w:sz="0" w:space="0" w:color="auto"/>
        <w:bottom w:val="none" w:sz="0" w:space="0" w:color="auto"/>
        <w:right w:val="none" w:sz="0" w:space="0" w:color="auto"/>
      </w:divBdr>
    </w:div>
    <w:div w:id="1934164601">
      <w:bodyDiv w:val="1"/>
      <w:marLeft w:val="0"/>
      <w:marRight w:val="0"/>
      <w:marTop w:val="0"/>
      <w:marBottom w:val="0"/>
      <w:divBdr>
        <w:top w:val="none" w:sz="0" w:space="0" w:color="auto"/>
        <w:left w:val="none" w:sz="0" w:space="0" w:color="auto"/>
        <w:bottom w:val="none" w:sz="0" w:space="0" w:color="auto"/>
        <w:right w:val="none" w:sz="0" w:space="0" w:color="auto"/>
      </w:divBdr>
    </w:div>
    <w:div w:id="1934510037">
      <w:bodyDiv w:val="1"/>
      <w:marLeft w:val="0"/>
      <w:marRight w:val="0"/>
      <w:marTop w:val="0"/>
      <w:marBottom w:val="0"/>
      <w:divBdr>
        <w:top w:val="none" w:sz="0" w:space="0" w:color="auto"/>
        <w:left w:val="none" w:sz="0" w:space="0" w:color="auto"/>
        <w:bottom w:val="none" w:sz="0" w:space="0" w:color="auto"/>
        <w:right w:val="none" w:sz="0" w:space="0" w:color="auto"/>
      </w:divBdr>
    </w:div>
    <w:div w:id="1934587637">
      <w:bodyDiv w:val="1"/>
      <w:marLeft w:val="0"/>
      <w:marRight w:val="0"/>
      <w:marTop w:val="0"/>
      <w:marBottom w:val="0"/>
      <w:divBdr>
        <w:top w:val="none" w:sz="0" w:space="0" w:color="auto"/>
        <w:left w:val="none" w:sz="0" w:space="0" w:color="auto"/>
        <w:bottom w:val="none" w:sz="0" w:space="0" w:color="auto"/>
        <w:right w:val="none" w:sz="0" w:space="0" w:color="auto"/>
      </w:divBdr>
    </w:div>
    <w:div w:id="1938518993">
      <w:bodyDiv w:val="1"/>
      <w:marLeft w:val="0"/>
      <w:marRight w:val="0"/>
      <w:marTop w:val="0"/>
      <w:marBottom w:val="0"/>
      <w:divBdr>
        <w:top w:val="none" w:sz="0" w:space="0" w:color="auto"/>
        <w:left w:val="none" w:sz="0" w:space="0" w:color="auto"/>
        <w:bottom w:val="none" w:sz="0" w:space="0" w:color="auto"/>
        <w:right w:val="none" w:sz="0" w:space="0" w:color="auto"/>
      </w:divBdr>
    </w:div>
    <w:div w:id="1954169465">
      <w:bodyDiv w:val="1"/>
      <w:marLeft w:val="0"/>
      <w:marRight w:val="0"/>
      <w:marTop w:val="0"/>
      <w:marBottom w:val="0"/>
      <w:divBdr>
        <w:top w:val="none" w:sz="0" w:space="0" w:color="auto"/>
        <w:left w:val="none" w:sz="0" w:space="0" w:color="auto"/>
        <w:bottom w:val="none" w:sz="0" w:space="0" w:color="auto"/>
        <w:right w:val="none" w:sz="0" w:space="0" w:color="auto"/>
      </w:divBdr>
    </w:div>
    <w:div w:id="1955862880">
      <w:bodyDiv w:val="1"/>
      <w:marLeft w:val="0"/>
      <w:marRight w:val="0"/>
      <w:marTop w:val="0"/>
      <w:marBottom w:val="0"/>
      <w:divBdr>
        <w:top w:val="none" w:sz="0" w:space="0" w:color="auto"/>
        <w:left w:val="none" w:sz="0" w:space="0" w:color="auto"/>
        <w:bottom w:val="none" w:sz="0" w:space="0" w:color="auto"/>
        <w:right w:val="none" w:sz="0" w:space="0" w:color="auto"/>
      </w:divBdr>
    </w:div>
    <w:div w:id="1967197158">
      <w:bodyDiv w:val="1"/>
      <w:marLeft w:val="0"/>
      <w:marRight w:val="0"/>
      <w:marTop w:val="0"/>
      <w:marBottom w:val="0"/>
      <w:divBdr>
        <w:top w:val="none" w:sz="0" w:space="0" w:color="auto"/>
        <w:left w:val="none" w:sz="0" w:space="0" w:color="auto"/>
        <w:bottom w:val="none" w:sz="0" w:space="0" w:color="auto"/>
        <w:right w:val="none" w:sz="0" w:space="0" w:color="auto"/>
      </w:divBdr>
    </w:div>
    <w:div w:id="1973516537">
      <w:bodyDiv w:val="1"/>
      <w:marLeft w:val="0"/>
      <w:marRight w:val="0"/>
      <w:marTop w:val="0"/>
      <w:marBottom w:val="0"/>
      <w:divBdr>
        <w:top w:val="none" w:sz="0" w:space="0" w:color="auto"/>
        <w:left w:val="none" w:sz="0" w:space="0" w:color="auto"/>
        <w:bottom w:val="none" w:sz="0" w:space="0" w:color="auto"/>
        <w:right w:val="none" w:sz="0" w:space="0" w:color="auto"/>
      </w:divBdr>
    </w:div>
    <w:div w:id="1975522079">
      <w:bodyDiv w:val="1"/>
      <w:marLeft w:val="0"/>
      <w:marRight w:val="0"/>
      <w:marTop w:val="0"/>
      <w:marBottom w:val="0"/>
      <w:divBdr>
        <w:top w:val="none" w:sz="0" w:space="0" w:color="auto"/>
        <w:left w:val="none" w:sz="0" w:space="0" w:color="auto"/>
        <w:bottom w:val="none" w:sz="0" w:space="0" w:color="auto"/>
        <w:right w:val="none" w:sz="0" w:space="0" w:color="auto"/>
      </w:divBdr>
    </w:div>
    <w:div w:id="1976913756">
      <w:bodyDiv w:val="1"/>
      <w:marLeft w:val="0"/>
      <w:marRight w:val="0"/>
      <w:marTop w:val="0"/>
      <w:marBottom w:val="0"/>
      <w:divBdr>
        <w:top w:val="none" w:sz="0" w:space="0" w:color="auto"/>
        <w:left w:val="none" w:sz="0" w:space="0" w:color="auto"/>
        <w:bottom w:val="none" w:sz="0" w:space="0" w:color="auto"/>
        <w:right w:val="none" w:sz="0" w:space="0" w:color="auto"/>
      </w:divBdr>
    </w:div>
    <w:div w:id="1986276623">
      <w:bodyDiv w:val="1"/>
      <w:marLeft w:val="0"/>
      <w:marRight w:val="0"/>
      <w:marTop w:val="0"/>
      <w:marBottom w:val="0"/>
      <w:divBdr>
        <w:top w:val="none" w:sz="0" w:space="0" w:color="auto"/>
        <w:left w:val="none" w:sz="0" w:space="0" w:color="auto"/>
        <w:bottom w:val="none" w:sz="0" w:space="0" w:color="auto"/>
        <w:right w:val="none" w:sz="0" w:space="0" w:color="auto"/>
      </w:divBdr>
    </w:div>
    <w:div w:id="1993367816">
      <w:bodyDiv w:val="1"/>
      <w:marLeft w:val="0"/>
      <w:marRight w:val="0"/>
      <w:marTop w:val="0"/>
      <w:marBottom w:val="0"/>
      <w:divBdr>
        <w:top w:val="none" w:sz="0" w:space="0" w:color="auto"/>
        <w:left w:val="none" w:sz="0" w:space="0" w:color="auto"/>
        <w:bottom w:val="none" w:sz="0" w:space="0" w:color="auto"/>
        <w:right w:val="none" w:sz="0" w:space="0" w:color="auto"/>
      </w:divBdr>
    </w:div>
    <w:div w:id="2012560953">
      <w:bodyDiv w:val="1"/>
      <w:marLeft w:val="0"/>
      <w:marRight w:val="0"/>
      <w:marTop w:val="0"/>
      <w:marBottom w:val="0"/>
      <w:divBdr>
        <w:top w:val="none" w:sz="0" w:space="0" w:color="auto"/>
        <w:left w:val="none" w:sz="0" w:space="0" w:color="auto"/>
        <w:bottom w:val="none" w:sz="0" w:space="0" w:color="auto"/>
        <w:right w:val="none" w:sz="0" w:space="0" w:color="auto"/>
      </w:divBdr>
    </w:div>
    <w:div w:id="2014186786">
      <w:bodyDiv w:val="1"/>
      <w:marLeft w:val="0"/>
      <w:marRight w:val="0"/>
      <w:marTop w:val="0"/>
      <w:marBottom w:val="0"/>
      <w:divBdr>
        <w:top w:val="none" w:sz="0" w:space="0" w:color="auto"/>
        <w:left w:val="none" w:sz="0" w:space="0" w:color="auto"/>
        <w:bottom w:val="none" w:sz="0" w:space="0" w:color="auto"/>
        <w:right w:val="none" w:sz="0" w:space="0" w:color="auto"/>
      </w:divBdr>
    </w:div>
    <w:div w:id="2029984441">
      <w:bodyDiv w:val="1"/>
      <w:marLeft w:val="0"/>
      <w:marRight w:val="0"/>
      <w:marTop w:val="0"/>
      <w:marBottom w:val="0"/>
      <w:divBdr>
        <w:top w:val="none" w:sz="0" w:space="0" w:color="auto"/>
        <w:left w:val="none" w:sz="0" w:space="0" w:color="auto"/>
        <w:bottom w:val="none" w:sz="0" w:space="0" w:color="auto"/>
        <w:right w:val="none" w:sz="0" w:space="0" w:color="auto"/>
      </w:divBdr>
    </w:div>
    <w:div w:id="2031301109">
      <w:bodyDiv w:val="1"/>
      <w:marLeft w:val="0"/>
      <w:marRight w:val="0"/>
      <w:marTop w:val="0"/>
      <w:marBottom w:val="0"/>
      <w:divBdr>
        <w:top w:val="none" w:sz="0" w:space="0" w:color="auto"/>
        <w:left w:val="none" w:sz="0" w:space="0" w:color="auto"/>
        <w:bottom w:val="none" w:sz="0" w:space="0" w:color="auto"/>
        <w:right w:val="none" w:sz="0" w:space="0" w:color="auto"/>
      </w:divBdr>
    </w:div>
    <w:div w:id="2070301170">
      <w:bodyDiv w:val="1"/>
      <w:marLeft w:val="0"/>
      <w:marRight w:val="0"/>
      <w:marTop w:val="0"/>
      <w:marBottom w:val="0"/>
      <w:divBdr>
        <w:top w:val="none" w:sz="0" w:space="0" w:color="auto"/>
        <w:left w:val="none" w:sz="0" w:space="0" w:color="auto"/>
        <w:bottom w:val="none" w:sz="0" w:space="0" w:color="auto"/>
        <w:right w:val="none" w:sz="0" w:space="0" w:color="auto"/>
      </w:divBdr>
    </w:div>
    <w:div w:id="2072075319">
      <w:bodyDiv w:val="1"/>
      <w:marLeft w:val="0"/>
      <w:marRight w:val="0"/>
      <w:marTop w:val="0"/>
      <w:marBottom w:val="0"/>
      <w:divBdr>
        <w:top w:val="none" w:sz="0" w:space="0" w:color="auto"/>
        <w:left w:val="none" w:sz="0" w:space="0" w:color="auto"/>
        <w:bottom w:val="none" w:sz="0" w:space="0" w:color="auto"/>
        <w:right w:val="none" w:sz="0" w:space="0" w:color="auto"/>
      </w:divBdr>
    </w:div>
    <w:div w:id="2091658943">
      <w:bodyDiv w:val="1"/>
      <w:marLeft w:val="0"/>
      <w:marRight w:val="0"/>
      <w:marTop w:val="0"/>
      <w:marBottom w:val="0"/>
      <w:divBdr>
        <w:top w:val="none" w:sz="0" w:space="0" w:color="auto"/>
        <w:left w:val="none" w:sz="0" w:space="0" w:color="auto"/>
        <w:bottom w:val="none" w:sz="0" w:space="0" w:color="auto"/>
        <w:right w:val="none" w:sz="0" w:space="0" w:color="auto"/>
      </w:divBdr>
    </w:div>
    <w:div w:id="2095122223">
      <w:bodyDiv w:val="1"/>
      <w:marLeft w:val="0"/>
      <w:marRight w:val="0"/>
      <w:marTop w:val="0"/>
      <w:marBottom w:val="0"/>
      <w:divBdr>
        <w:top w:val="none" w:sz="0" w:space="0" w:color="auto"/>
        <w:left w:val="none" w:sz="0" w:space="0" w:color="auto"/>
        <w:bottom w:val="none" w:sz="0" w:space="0" w:color="auto"/>
        <w:right w:val="none" w:sz="0" w:space="0" w:color="auto"/>
      </w:divBdr>
    </w:div>
    <w:div w:id="2096201463">
      <w:bodyDiv w:val="1"/>
      <w:marLeft w:val="0"/>
      <w:marRight w:val="0"/>
      <w:marTop w:val="0"/>
      <w:marBottom w:val="0"/>
      <w:divBdr>
        <w:top w:val="none" w:sz="0" w:space="0" w:color="auto"/>
        <w:left w:val="none" w:sz="0" w:space="0" w:color="auto"/>
        <w:bottom w:val="none" w:sz="0" w:space="0" w:color="auto"/>
        <w:right w:val="none" w:sz="0" w:space="0" w:color="auto"/>
      </w:divBdr>
    </w:div>
    <w:div w:id="2096632874">
      <w:bodyDiv w:val="1"/>
      <w:marLeft w:val="0"/>
      <w:marRight w:val="0"/>
      <w:marTop w:val="0"/>
      <w:marBottom w:val="0"/>
      <w:divBdr>
        <w:top w:val="none" w:sz="0" w:space="0" w:color="auto"/>
        <w:left w:val="none" w:sz="0" w:space="0" w:color="auto"/>
        <w:bottom w:val="none" w:sz="0" w:space="0" w:color="auto"/>
        <w:right w:val="none" w:sz="0" w:space="0" w:color="auto"/>
      </w:divBdr>
    </w:div>
    <w:div w:id="2097165907">
      <w:bodyDiv w:val="1"/>
      <w:marLeft w:val="0"/>
      <w:marRight w:val="0"/>
      <w:marTop w:val="0"/>
      <w:marBottom w:val="0"/>
      <w:divBdr>
        <w:top w:val="none" w:sz="0" w:space="0" w:color="auto"/>
        <w:left w:val="none" w:sz="0" w:space="0" w:color="auto"/>
        <w:bottom w:val="none" w:sz="0" w:space="0" w:color="auto"/>
        <w:right w:val="none" w:sz="0" w:space="0" w:color="auto"/>
      </w:divBdr>
    </w:div>
    <w:div w:id="2103721987">
      <w:bodyDiv w:val="1"/>
      <w:marLeft w:val="0"/>
      <w:marRight w:val="0"/>
      <w:marTop w:val="0"/>
      <w:marBottom w:val="0"/>
      <w:divBdr>
        <w:top w:val="none" w:sz="0" w:space="0" w:color="auto"/>
        <w:left w:val="none" w:sz="0" w:space="0" w:color="auto"/>
        <w:bottom w:val="none" w:sz="0" w:space="0" w:color="auto"/>
        <w:right w:val="none" w:sz="0" w:space="0" w:color="auto"/>
      </w:divBdr>
    </w:div>
    <w:div w:id="2114006352">
      <w:bodyDiv w:val="1"/>
      <w:marLeft w:val="0"/>
      <w:marRight w:val="0"/>
      <w:marTop w:val="0"/>
      <w:marBottom w:val="0"/>
      <w:divBdr>
        <w:top w:val="none" w:sz="0" w:space="0" w:color="auto"/>
        <w:left w:val="none" w:sz="0" w:space="0" w:color="auto"/>
        <w:bottom w:val="none" w:sz="0" w:space="0" w:color="auto"/>
        <w:right w:val="none" w:sz="0" w:space="0" w:color="auto"/>
      </w:divBdr>
    </w:div>
    <w:div w:id="2131048755">
      <w:bodyDiv w:val="1"/>
      <w:marLeft w:val="0"/>
      <w:marRight w:val="0"/>
      <w:marTop w:val="0"/>
      <w:marBottom w:val="0"/>
      <w:divBdr>
        <w:top w:val="none" w:sz="0" w:space="0" w:color="auto"/>
        <w:left w:val="none" w:sz="0" w:space="0" w:color="auto"/>
        <w:bottom w:val="none" w:sz="0" w:space="0" w:color="auto"/>
        <w:right w:val="none" w:sz="0" w:space="0" w:color="auto"/>
      </w:divBdr>
    </w:div>
    <w:div w:id="2140957402">
      <w:bodyDiv w:val="1"/>
      <w:marLeft w:val="0"/>
      <w:marRight w:val="0"/>
      <w:marTop w:val="0"/>
      <w:marBottom w:val="0"/>
      <w:divBdr>
        <w:top w:val="none" w:sz="0" w:space="0" w:color="auto"/>
        <w:left w:val="none" w:sz="0" w:space="0" w:color="auto"/>
        <w:bottom w:val="none" w:sz="0" w:space="0" w:color="auto"/>
        <w:right w:val="none" w:sz="0" w:space="0" w:color="auto"/>
      </w:divBdr>
    </w:div>
    <w:div w:id="21410726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800x60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www.sorubak.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sorubak.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hyperlink" Target="https://www.sorubak.com/sinav/" TargetMode="Externa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4.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D29205-EB50-463A-A6E9-419C9752C6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1481</Words>
  <Characters>8445</Characters>
  <Application>Microsoft Office Word</Application>
  <DocSecurity>0</DocSecurity>
  <Lines>70</Lines>
  <Paragraphs>19</Paragraphs>
  <ScaleCrop>false</ScaleCrop>
  <HeadingPairs>
    <vt:vector size="2" baseType="variant">
      <vt:variant>
        <vt:lpstr>Konu Başlığı</vt:lpstr>
      </vt:variant>
      <vt:variant>
        <vt:i4>1</vt:i4>
      </vt:variant>
    </vt:vector>
  </HeadingPairs>
  <TitlesOfParts>
    <vt:vector size="1" baseType="lpstr">
      <vt:lpstr>(A)</vt:lpstr>
    </vt:vector>
  </TitlesOfParts>
  <Company>Progressive</Company>
  <LinksUpToDate>false</LinksUpToDate>
  <CharactersWithSpaces>9907</CharactersWithSpaces>
  <SharedDoc>false</SharedDoc>
  <HLinks>
    <vt:vector size="30" baseType="variant">
      <vt:variant>
        <vt:i4>6094918</vt:i4>
      </vt:variant>
      <vt:variant>
        <vt:i4>12</vt:i4>
      </vt:variant>
      <vt:variant>
        <vt:i4>0</vt:i4>
      </vt:variant>
      <vt:variant>
        <vt:i4>5</vt:i4>
      </vt:variant>
      <vt:variant>
        <vt:lpwstr>https://www.sorubak.com/</vt:lpwstr>
      </vt:variant>
      <vt:variant>
        <vt:lpwstr/>
      </vt:variant>
      <vt:variant>
        <vt:i4>7995437</vt:i4>
      </vt:variant>
      <vt:variant>
        <vt:i4>9</vt:i4>
      </vt:variant>
      <vt:variant>
        <vt:i4>0</vt:i4>
      </vt:variant>
      <vt:variant>
        <vt:i4>5</vt:i4>
      </vt:variant>
      <vt:variant>
        <vt:lpwstr>https://www.sorubak.com/sinav/</vt:lpwstr>
      </vt:variant>
      <vt:variant>
        <vt:lpwstr/>
      </vt:variant>
      <vt:variant>
        <vt:i4>7995437</vt:i4>
      </vt:variant>
      <vt:variant>
        <vt:i4>6</vt:i4>
      </vt:variant>
      <vt:variant>
        <vt:i4>0</vt:i4>
      </vt:variant>
      <vt:variant>
        <vt:i4>5</vt:i4>
      </vt:variant>
      <vt:variant>
        <vt:lpwstr>https://www.sorubak.com/sinav/</vt:lpwstr>
      </vt:variant>
      <vt:variant>
        <vt:lpwstr/>
      </vt:variant>
      <vt:variant>
        <vt:i4>6094918</vt:i4>
      </vt:variant>
      <vt:variant>
        <vt:i4>3</vt:i4>
      </vt:variant>
      <vt:variant>
        <vt:i4>0</vt:i4>
      </vt:variant>
      <vt:variant>
        <vt:i4>5</vt:i4>
      </vt:variant>
      <vt:variant>
        <vt:lpwstr>https://www.sorubak.com/</vt:lpwstr>
      </vt:variant>
      <vt:variant>
        <vt:lpwstr/>
      </vt:variant>
      <vt:variant>
        <vt:i4>7995437</vt:i4>
      </vt:variant>
      <vt:variant>
        <vt:i4>0</vt:i4>
      </vt:variant>
      <vt:variant>
        <vt:i4>0</vt:i4>
      </vt:variant>
      <vt:variant>
        <vt:i4>5</vt:i4>
      </vt:variant>
      <vt:variant>
        <vt:lpwstr>https://www.sorubak.com/sinav/</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c:title>
  <dc:creator>escort</dc:creator>
  <cp:lastModifiedBy>Buro</cp:lastModifiedBy>
  <cp:revision>3</cp:revision>
  <cp:lastPrinted>2019-05-10T04:06:00Z</cp:lastPrinted>
  <dcterms:created xsi:type="dcterms:W3CDTF">2022-05-12T07:06:00Z</dcterms:created>
  <dcterms:modified xsi:type="dcterms:W3CDTF">2022-05-12T07:06:00Z</dcterms:modified>
</cp:coreProperties>
</file>