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2B4E7" w14:textId="77777777" w:rsidR="00AD7C1C" w:rsidRDefault="00AD7C1C" w:rsidP="00C35F90">
      <w:pPr>
        <w:pStyle w:val="AralkYok"/>
        <w:jc w:val="center"/>
        <w:rPr>
          <w:b/>
          <w:sz w:val="26"/>
          <w:szCs w:val="26"/>
        </w:rPr>
      </w:pPr>
    </w:p>
    <w:p w14:paraId="1D72C954" w14:textId="77777777" w:rsidR="00C35F90" w:rsidRPr="0036648A" w:rsidRDefault="00C35F90" w:rsidP="00A9504B">
      <w:pPr>
        <w:pStyle w:val="AralkYok"/>
        <w:jc w:val="both"/>
        <w:rPr>
          <w:b/>
          <w:sz w:val="24"/>
          <w:szCs w:val="24"/>
        </w:rPr>
      </w:pPr>
      <w:r w:rsidRPr="0036648A">
        <w:rPr>
          <w:b/>
          <w:sz w:val="24"/>
          <w:szCs w:val="24"/>
        </w:rPr>
        <w:t>1)Aşağıdaki tanımları ve tecvit kurallarını eşleştiriniz.</w:t>
      </w: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"/>
        <w:gridCol w:w="894"/>
        <w:gridCol w:w="567"/>
        <w:gridCol w:w="3260"/>
      </w:tblGrid>
      <w:tr w:rsidR="00E75613" w:rsidRPr="00A9504B" w14:paraId="07AB94A0" w14:textId="77777777" w:rsidTr="00AD7C1C">
        <w:trPr>
          <w:trHeight w:hRule="exact" w:val="833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52F6" w14:textId="77777777" w:rsidR="00C35F90" w:rsidRPr="00E75613" w:rsidRDefault="00C35F90" w:rsidP="00A9504B">
            <w:pPr>
              <w:pStyle w:val="AralkYok"/>
              <w:rPr>
                <w:rFonts w:eastAsia="Times New Roman"/>
                <w:sz w:val="21"/>
                <w:szCs w:val="21"/>
              </w:rPr>
            </w:pPr>
            <w:r w:rsidRPr="00E75613">
              <w:rPr>
                <w:sz w:val="21"/>
                <w:szCs w:val="21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59118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>İhfa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0483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5D150" w14:textId="77777777" w:rsidR="00C35F90" w:rsidRPr="00E75613" w:rsidRDefault="009A1F8F" w:rsidP="00AD7C1C">
            <w:pPr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 xml:space="preserve">Med harfinden sonra geçici </w:t>
            </w:r>
            <w:r w:rsidRPr="00400F50">
              <w:rPr>
                <w:rFonts w:asciiTheme="minorHAnsi" w:hAnsiTheme="minorHAnsi" w:cs="Lucida Sans Unicode"/>
                <w:sz w:val="21"/>
                <w:szCs w:val="21"/>
                <w:u w:val="thick"/>
              </w:rPr>
              <w:t>(arizi)</w:t>
            </w:r>
            <w:r w:rsidR="00C35F90" w:rsidRPr="00400F50">
              <w:rPr>
                <w:rFonts w:asciiTheme="minorHAnsi" w:hAnsiTheme="minorHAnsi" w:cs="Lucida Sans Unicode"/>
                <w:sz w:val="21"/>
                <w:szCs w:val="21"/>
                <w:u w:val="thick"/>
              </w:rPr>
              <w:t xml:space="preserve"> </w:t>
            </w:r>
            <w:proofErr w:type="gramStart"/>
            <w:r w:rsidR="00C35F90" w:rsidRPr="00400F50">
              <w:rPr>
                <w:rFonts w:asciiTheme="minorHAnsi" w:hAnsiTheme="minorHAnsi" w:cs="Lucida Sans Unicode"/>
                <w:sz w:val="21"/>
                <w:szCs w:val="21"/>
                <w:u w:val="thick"/>
              </w:rPr>
              <w:t>sükun</w:t>
            </w:r>
            <w:proofErr w:type="gramEnd"/>
            <w:r w:rsidR="00C35F90" w:rsidRPr="00E75613">
              <w:rPr>
                <w:rFonts w:asciiTheme="minorHAnsi" w:hAnsiTheme="minorHAnsi" w:cs="Lucida Sans Unicode"/>
                <w:sz w:val="21"/>
                <w:szCs w:val="21"/>
              </w:rPr>
              <w:t xml:space="preserve"> gelirse olur.</w:t>
            </w:r>
          </w:p>
        </w:tc>
      </w:tr>
      <w:tr w:rsidR="00E75613" w:rsidRPr="00A9504B" w14:paraId="75310BE5" w14:textId="77777777" w:rsidTr="00AD7C1C">
        <w:trPr>
          <w:trHeight w:hRule="exact" w:val="1047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7831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E73D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>İklab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D72A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5574" w14:textId="77777777" w:rsidR="00C35F90" w:rsidRPr="00E75613" w:rsidRDefault="00C35F90" w:rsidP="00AD7C1C">
            <w:pPr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 xml:space="preserve">Üstün harekeden sonra gelen </w:t>
            </w:r>
            <w:r w:rsidRPr="00400F50">
              <w:rPr>
                <w:rFonts w:asciiTheme="minorHAnsi" w:hAnsiTheme="minorHAnsi" w:cs="Lucida Sans Unicode"/>
                <w:sz w:val="21"/>
                <w:szCs w:val="21"/>
                <w:u w:val="thick"/>
              </w:rPr>
              <w:t>cezimli vav veya ya</w:t>
            </w: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 xml:space="preserve"> harflerinden sonra </w:t>
            </w:r>
            <w:proofErr w:type="gramStart"/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>sükun</w:t>
            </w:r>
            <w:proofErr w:type="gramEnd"/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 xml:space="preserve"> gelirse olur.</w:t>
            </w:r>
          </w:p>
        </w:tc>
      </w:tr>
      <w:tr w:rsidR="00E75613" w:rsidRPr="00A9504B" w14:paraId="548470E0" w14:textId="77777777" w:rsidTr="00AD7C1C">
        <w:trPr>
          <w:trHeight w:hRule="exact" w:val="1066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3857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84E06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>İzhar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3617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5D837" w14:textId="77777777" w:rsidR="00C35F90" w:rsidRPr="00E75613" w:rsidRDefault="00C35F90" w:rsidP="00AD7C1C">
            <w:pPr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>Tenvin veya sakin nundan sonra,</w:t>
            </w:r>
            <w:r w:rsidR="00400F50">
              <w:rPr>
                <w:rFonts w:asciiTheme="minorHAnsi" w:hAnsiTheme="minorHAnsi" w:cs="Lucida Sans Unicode"/>
                <w:sz w:val="21"/>
                <w:szCs w:val="21"/>
              </w:rPr>
              <w:t xml:space="preserve"> boğaz harflerinden biri geldiğinde nun sesinin </w:t>
            </w:r>
            <w:r w:rsidR="00400F50" w:rsidRPr="00F77999">
              <w:rPr>
                <w:rFonts w:asciiTheme="minorHAnsi" w:hAnsiTheme="minorHAnsi" w:cs="Lucida Sans Unicode"/>
                <w:sz w:val="21"/>
                <w:szCs w:val="21"/>
                <w:u w:val="thick"/>
              </w:rPr>
              <w:t>açık bir şekilde</w:t>
            </w: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 xml:space="preserve"> okunmasıdır.</w:t>
            </w:r>
          </w:p>
        </w:tc>
      </w:tr>
      <w:tr w:rsidR="00E75613" w:rsidRPr="00A9504B" w14:paraId="3B75620F" w14:textId="77777777" w:rsidTr="00AD7C1C">
        <w:trPr>
          <w:trHeight w:hRule="exact" w:val="1138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125F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>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ADEA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>Medd-i Lîn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B6F6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FC3BF" w14:textId="77777777" w:rsidR="00C35F90" w:rsidRPr="00E75613" w:rsidRDefault="00C35F90" w:rsidP="00AD7C1C">
            <w:pPr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 xml:space="preserve">Tenvin veya sakin nundan sonra </w:t>
            </w:r>
            <w:r w:rsidRPr="00400F50">
              <w:rPr>
                <w:rFonts w:asciiTheme="minorHAnsi" w:hAnsiTheme="minorHAnsi" w:cs="Lucida Sans Unicode"/>
                <w:sz w:val="21"/>
                <w:szCs w:val="21"/>
                <w:u w:val="thick"/>
              </w:rPr>
              <w:t>be</w:t>
            </w: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 xml:space="preserve"> harfi geldiğinde, nun sesinin </w:t>
            </w:r>
            <w:r w:rsidRPr="00723DCF">
              <w:rPr>
                <w:rFonts w:asciiTheme="minorHAnsi" w:hAnsiTheme="minorHAnsi" w:cs="Lucida Sans Unicode"/>
                <w:sz w:val="21"/>
                <w:szCs w:val="21"/>
                <w:u w:val="thick"/>
              </w:rPr>
              <w:t>mim sesine çevrilerek</w:t>
            </w: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 xml:space="preserve"> okunmasıdır.</w:t>
            </w:r>
          </w:p>
        </w:tc>
      </w:tr>
      <w:tr w:rsidR="00E75613" w:rsidRPr="00A9504B" w14:paraId="2060066F" w14:textId="77777777" w:rsidTr="00AD7C1C">
        <w:trPr>
          <w:trHeight w:hRule="exact" w:val="1193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B3F7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CE65" w14:textId="77777777" w:rsidR="00C35F90" w:rsidRPr="00E75613" w:rsidRDefault="00F77999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  <w:r>
              <w:rPr>
                <w:rFonts w:asciiTheme="minorHAnsi" w:hAnsiTheme="minorHAnsi" w:cs="Lucida Sans Unicode"/>
                <w:sz w:val="21"/>
                <w:szCs w:val="21"/>
              </w:rPr>
              <w:t>Medd-i Arız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ACFF" w14:textId="77777777" w:rsidR="00C35F90" w:rsidRPr="00E75613" w:rsidRDefault="00C35F90" w:rsidP="00A9504B">
            <w:pPr>
              <w:jc w:val="both"/>
              <w:rPr>
                <w:rFonts w:asciiTheme="minorHAnsi" w:hAnsiTheme="minorHAnsi" w:cs="Lucida Sans Unicode"/>
                <w:sz w:val="21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5DDF" w14:textId="77777777" w:rsidR="00C35F90" w:rsidRPr="00E75613" w:rsidRDefault="00C35F90" w:rsidP="00AD7C1C">
            <w:pPr>
              <w:rPr>
                <w:rFonts w:asciiTheme="minorHAnsi" w:hAnsiTheme="minorHAnsi" w:cs="Lucida Sans Unicode"/>
                <w:sz w:val="21"/>
                <w:szCs w:val="21"/>
              </w:rPr>
            </w:pP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 xml:space="preserve">Tenvin veya sakin nundan sonra 15 harften biri gelirse nun sesinin </w:t>
            </w:r>
            <w:r w:rsidRPr="00F77999">
              <w:rPr>
                <w:rFonts w:asciiTheme="minorHAnsi" w:hAnsiTheme="minorHAnsi" w:cs="Lucida Sans Unicode"/>
                <w:sz w:val="21"/>
                <w:szCs w:val="21"/>
                <w:u w:val="thick"/>
              </w:rPr>
              <w:t>genizden</w:t>
            </w:r>
            <w:r w:rsidRPr="00E75613">
              <w:rPr>
                <w:rFonts w:asciiTheme="minorHAnsi" w:hAnsiTheme="minorHAnsi" w:cs="Lucida Sans Unicode"/>
                <w:sz w:val="21"/>
                <w:szCs w:val="21"/>
              </w:rPr>
              <w:t xml:space="preserve"> okunmasıdır.</w:t>
            </w:r>
          </w:p>
        </w:tc>
      </w:tr>
    </w:tbl>
    <w:p w14:paraId="1EE3A2AC" w14:textId="77777777" w:rsidR="00DA12CA" w:rsidRDefault="00DA12CA" w:rsidP="00C52FB7">
      <w:pPr>
        <w:pStyle w:val="AralkYok"/>
        <w:rPr>
          <w:noProof/>
        </w:rPr>
      </w:pPr>
    </w:p>
    <w:p w14:paraId="1DE46BDD" w14:textId="77777777" w:rsidR="002B0A80" w:rsidRDefault="00AC5957" w:rsidP="00C52FB7">
      <w:pPr>
        <w:pStyle w:val="AralkYok"/>
      </w:pPr>
      <w:r w:rsidRPr="00C52FB7">
        <w:rPr>
          <w:noProof/>
          <w:lang w:eastAsia="tr-TR"/>
        </w:rPr>
        <w:drawing>
          <wp:inline distT="0" distB="0" distL="0" distR="0" wp14:anchorId="1C9F75C1" wp14:editId="2C753472">
            <wp:extent cx="3094990" cy="1019810"/>
            <wp:effectExtent l="0" t="0" r="0" b="889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99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ACCC8" w14:textId="77777777" w:rsidR="00DA12CA" w:rsidRDefault="00DA12CA" w:rsidP="00AC5957">
      <w:pPr>
        <w:pStyle w:val="AralkYok"/>
        <w:jc w:val="both"/>
        <w:rPr>
          <w:b/>
          <w:sz w:val="24"/>
          <w:szCs w:val="24"/>
        </w:rPr>
      </w:pPr>
    </w:p>
    <w:p w14:paraId="3C5F0A25" w14:textId="77777777" w:rsidR="00AC5957" w:rsidRDefault="00AC5957" w:rsidP="00AC5957">
      <w:pPr>
        <w:pStyle w:val="AralkYok"/>
        <w:jc w:val="both"/>
        <w:rPr>
          <w:sz w:val="24"/>
          <w:szCs w:val="24"/>
        </w:rPr>
      </w:pPr>
      <w:r w:rsidRPr="0036648A">
        <w:rPr>
          <w:b/>
          <w:sz w:val="24"/>
          <w:szCs w:val="24"/>
        </w:rPr>
        <w:t>2)</w:t>
      </w:r>
      <w:r w:rsidRPr="00E75613">
        <w:rPr>
          <w:sz w:val="24"/>
          <w:szCs w:val="24"/>
        </w:rPr>
        <w:t>Yukarıda anlamı verilen sure aşağıdakilerden hangisidir?</w:t>
      </w:r>
    </w:p>
    <w:p w14:paraId="25150017" w14:textId="77777777" w:rsidR="00AC5957" w:rsidRPr="00E75613" w:rsidRDefault="00AC5957" w:rsidP="00AC5957">
      <w:pPr>
        <w:pStyle w:val="AralkYok"/>
        <w:jc w:val="both"/>
        <w:rPr>
          <w:sz w:val="24"/>
          <w:szCs w:val="24"/>
        </w:rPr>
      </w:pPr>
      <w:r w:rsidRPr="00E75613">
        <w:rPr>
          <w:sz w:val="24"/>
          <w:szCs w:val="24"/>
        </w:rPr>
        <w:t>a)</w:t>
      </w:r>
      <w:r w:rsidR="00C52FB7" w:rsidRPr="00E75613">
        <w:rPr>
          <w:sz w:val="24"/>
          <w:szCs w:val="24"/>
        </w:rPr>
        <w:t xml:space="preserve"> </w:t>
      </w:r>
      <w:r w:rsidRPr="00E75613">
        <w:rPr>
          <w:sz w:val="24"/>
          <w:szCs w:val="24"/>
        </w:rPr>
        <w:t xml:space="preserve">Maun      </w:t>
      </w:r>
      <w:r w:rsidR="00C52FB7" w:rsidRPr="00E75613">
        <w:rPr>
          <w:sz w:val="24"/>
          <w:szCs w:val="24"/>
        </w:rPr>
        <w:t xml:space="preserve">  </w:t>
      </w:r>
      <w:r w:rsidRPr="00E75613">
        <w:rPr>
          <w:sz w:val="24"/>
          <w:szCs w:val="24"/>
        </w:rPr>
        <w:t xml:space="preserve"> </w:t>
      </w:r>
      <w:r w:rsidR="00DA12CA">
        <w:rPr>
          <w:sz w:val="24"/>
          <w:szCs w:val="24"/>
        </w:rPr>
        <w:t xml:space="preserve">   </w:t>
      </w:r>
      <w:r w:rsidR="0036648A">
        <w:rPr>
          <w:sz w:val="24"/>
          <w:szCs w:val="24"/>
        </w:rPr>
        <w:t xml:space="preserve"> </w:t>
      </w:r>
      <w:r w:rsidRPr="00E75613">
        <w:rPr>
          <w:sz w:val="24"/>
          <w:szCs w:val="24"/>
        </w:rPr>
        <w:t xml:space="preserve"> b)Kureyş </w:t>
      </w:r>
      <w:r w:rsidR="00C52FB7" w:rsidRPr="00E75613">
        <w:rPr>
          <w:sz w:val="24"/>
          <w:szCs w:val="24"/>
        </w:rPr>
        <w:t xml:space="preserve">    </w:t>
      </w:r>
      <w:r w:rsidRPr="00E75613">
        <w:rPr>
          <w:sz w:val="24"/>
          <w:szCs w:val="24"/>
        </w:rPr>
        <w:t xml:space="preserve">     c)Fil     </w:t>
      </w:r>
      <w:r w:rsidR="0036648A">
        <w:rPr>
          <w:sz w:val="24"/>
          <w:szCs w:val="24"/>
        </w:rPr>
        <w:t xml:space="preserve">   </w:t>
      </w:r>
      <w:r w:rsidR="00C52FB7" w:rsidRPr="00E75613">
        <w:rPr>
          <w:sz w:val="24"/>
          <w:szCs w:val="24"/>
        </w:rPr>
        <w:t xml:space="preserve">   </w:t>
      </w:r>
      <w:r w:rsidRPr="00E75613">
        <w:rPr>
          <w:sz w:val="24"/>
          <w:szCs w:val="24"/>
        </w:rPr>
        <w:t>d)Kafirun</w:t>
      </w:r>
    </w:p>
    <w:p w14:paraId="31B1333F" w14:textId="77777777" w:rsidR="00DA12CA" w:rsidRDefault="00DA12CA" w:rsidP="00DA12CA">
      <w:pPr>
        <w:ind w:right="-1"/>
        <w:jc w:val="both"/>
        <w:rPr>
          <w:b/>
        </w:rPr>
      </w:pPr>
    </w:p>
    <w:p w14:paraId="7607B6E6" w14:textId="77777777" w:rsidR="00DA12CA" w:rsidRPr="00A9504B" w:rsidRDefault="00DA12CA" w:rsidP="00DA12CA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 w:cs="Arabic Typesetting"/>
          <w:b/>
        </w:rPr>
        <w:t>3</w:t>
      </w:r>
      <w:r w:rsidRPr="00A9504B">
        <w:rPr>
          <w:rFonts w:asciiTheme="minorHAnsi" w:hAnsiTheme="minorHAnsi" w:cs="Arabic Typesetting"/>
          <w:b/>
        </w:rPr>
        <w:t xml:space="preserve">) </w:t>
      </w:r>
      <w:r w:rsidRPr="00A9504B">
        <w:rPr>
          <w:rFonts w:asciiTheme="minorHAnsi" w:hAnsiTheme="minorHAnsi"/>
          <w:b/>
          <w:bCs/>
        </w:rPr>
        <w:t xml:space="preserve">Aşağıdakilerden hangisi yanlıştır?  </w:t>
      </w:r>
    </w:p>
    <w:p w14:paraId="21008C8B" w14:textId="77777777" w:rsidR="00DA12CA" w:rsidRPr="00A9504B" w:rsidRDefault="00DA12CA" w:rsidP="00AD7C1C">
      <w:pPr>
        <w:autoSpaceDE w:val="0"/>
        <w:autoSpaceDN w:val="0"/>
        <w:adjustRightInd w:val="0"/>
        <w:rPr>
          <w:rFonts w:asciiTheme="minorHAnsi" w:hAnsiTheme="minorHAnsi"/>
        </w:rPr>
      </w:pPr>
      <w:r w:rsidRPr="00A9504B">
        <w:rPr>
          <w:rFonts w:asciiTheme="minorHAnsi" w:hAnsiTheme="minorHAnsi"/>
        </w:rPr>
        <w:t>a) Mutlu</w:t>
      </w:r>
      <w:r w:rsidRPr="00A9504B">
        <w:rPr>
          <w:rFonts w:asciiTheme="minorHAnsi" w:hAnsiTheme="minorHAnsi"/>
          <w:color w:val="FFFFFF"/>
        </w:rPr>
        <w:t xml:space="preserve"> </w:t>
      </w:r>
      <w:r w:rsidRPr="00A9504B">
        <w:rPr>
          <w:rFonts w:asciiTheme="minorHAnsi" w:hAnsiTheme="minorHAnsi"/>
        </w:rPr>
        <w:t>ve huzurlu bir hayat sürmemiz için Kur’an-ı Kerim’i okuyup anlamaya önem vermeliyiz.</w:t>
      </w:r>
    </w:p>
    <w:p w14:paraId="2D1C750F" w14:textId="77777777" w:rsidR="00DA12CA" w:rsidRPr="00A9504B" w:rsidRDefault="00DA12CA" w:rsidP="00AD7C1C">
      <w:pPr>
        <w:autoSpaceDE w:val="0"/>
        <w:autoSpaceDN w:val="0"/>
        <w:adjustRightInd w:val="0"/>
        <w:rPr>
          <w:rFonts w:asciiTheme="minorHAnsi" w:hAnsiTheme="minorHAnsi"/>
        </w:rPr>
      </w:pPr>
      <w:r w:rsidRPr="00A9504B">
        <w:rPr>
          <w:rFonts w:asciiTheme="minorHAnsi" w:hAnsiTheme="minorHAnsi"/>
        </w:rPr>
        <w:t xml:space="preserve">b) Kur’an-ı Kerim </w:t>
      </w:r>
      <w:r w:rsidRPr="00AD7C1C">
        <w:rPr>
          <w:rFonts w:asciiTheme="minorHAnsi" w:hAnsiTheme="minorHAnsi"/>
        </w:rPr>
        <w:t xml:space="preserve">sadece </w:t>
      </w:r>
      <w:r w:rsidRPr="00A9504B">
        <w:rPr>
          <w:rFonts w:asciiTheme="minorHAnsi" w:hAnsiTheme="minorHAnsi"/>
        </w:rPr>
        <w:t>peygamberlerin hayatlarından bahseder.</w:t>
      </w:r>
    </w:p>
    <w:p w14:paraId="37C37BA5" w14:textId="77777777" w:rsidR="00DA12CA" w:rsidRPr="00A9504B" w:rsidRDefault="00DA12CA" w:rsidP="00AD7C1C">
      <w:pPr>
        <w:autoSpaceDE w:val="0"/>
        <w:autoSpaceDN w:val="0"/>
        <w:adjustRightInd w:val="0"/>
        <w:rPr>
          <w:rFonts w:asciiTheme="minorHAnsi" w:hAnsiTheme="minorHAnsi"/>
        </w:rPr>
      </w:pPr>
      <w:r w:rsidRPr="00A9504B">
        <w:rPr>
          <w:rFonts w:asciiTheme="minorHAnsi" w:hAnsiTheme="minorHAnsi"/>
        </w:rPr>
        <w:t>c)Namaz kılarken okumak için Kur’an-ı Kerim’den bazı ayet ve süreleri öğrenmeliyiz.</w:t>
      </w:r>
    </w:p>
    <w:p w14:paraId="616B2F72" w14:textId="77777777" w:rsidR="00DA12CA" w:rsidRPr="00A9504B" w:rsidRDefault="00DA12CA" w:rsidP="00AD7C1C">
      <w:pPr>
        <w:autoSpaceDE w:val="0"/>
        <w:autoSpaceDN w:val="0"/>
        <w:adjustRightInd w:val="0"/>
        <w:rPr>
          <w:rFonts w:asciiTheme="minorHAnsi" w:hAnsiTheme="minorHAnsi"/>
        </w:rPr>
      </w:pPr>
      <w:r w:rsidRPr="00A9504B">
        <w:rPr>
          <w:rFonts w:asciiTheme="minorHAnsi" w:hAnsiTheme="minorHAnsi"/>
        </w:rPr>
        <w:t>d) Kur’an okumak, insanı rahatlatır.</w:t>
      </w:r>
    </w:p>
    <w:p w14:paraId="680825B1" w14:textId="77777777" w:rsidR="00737A9F" w:rsidRDefault="00737A9F" w:rsidP="00DA12CA">
      <w:pPr>
        <w:ind w:right="-1"/>
        <w:jc w:val="both"/>
        <w:rPr>
          <w:b/>
        </w:rPr>
      </w:pPr>
    </w:p>
    <w:p w14:paraId="1B9AEC1E" w14:textId="77777777" w:rsidR="00DA12CA" w:rsidRPr="00A9504B" w:rsidRDefault="00DA12CA" w:rsidP="00DA12CA">
      <w:pPr>
        <w:ind w:right="-1"/>
        <w:jc w:val="both"/>
        <w:rPr>
          <w:rFonts w:asciiTheme="minorHAnsi" w:hAnsiTheme="minorHAnsi"/>
          <w:b/>
        </w:rPr>
      </w:pPr>
      <w:r>
        <w:rPr>
          <w:b/>
        </w:rPr>
        <w:t>4</w:t>
      </w:r>
      <w:r w:rsidRPr="00A9504B">
        <w:rPr>
          <w:b/>
        </w:rPr>
        <w:t xml:space="preserve">) </w:t>
      </w:r>
      <w:r w:rsidRPr="00A9504B">
        <w:rPr>
          <w:rFonts w:asciiTheme="minorHAnsi" w:hAnsiTheme="minorHAnsi"/>
          <w:b/>
        </w:rPr>
        <w:t xml:space="preserve">Hz. Süleyman ile ilgili verilen bilgilerden hangisi </w:t>
      </w:r>
      <w:r w:rsidRPr="00A9504B">
        <w:rPr>
          <w:rFonts w:asciiTheme="minorHAnsi" w:hAnsiTheme="minorHAnsi"/>
          <w:b/>
          <w:u w:val="single"/>
        </w:rPr>
        <w:t>yanlıştır?</w:t>
      </w:r>
    </w:p>
    <w:p w14:paraId="2160F532" w14:textId="77777777" w:rsidR="00DA12CA" w:rsidRPr="00A9504B" w:rsidRDefault="00DA12CA" w:rsidP="00DA12CA">
      <w:pPr>
        <w:ind w:right="-1"/>
        <w:jc w:val="both"/>
        <w:rPr>
          <w:rFonts w:asciiTheme="minorHAnsi" w:hAnsiTheme="minorHAnsi"/>
        </w:rPr>
      </w:pPr>
      <w:r w:rsidRPr="00A9504B">
        <w:rPr>
          <w:rFonts w:asciiTheme="minorHAnsi" w:hAnsiTheme="minorHAnsi"/>
        </w:rPr>
        <w:t>a) Hz. Davut’un oğludur</w:t>
      </w:r>
    </w:p>
    <w:p w14:paraId="1FAB3EC8" w14:textId="77777777" w:rsidR="00DA12CA" w:rsidRPr="00A9504B" w:rsidRDefault="00DA12CA" w:rsidP="00DA12CA">
      <w:pPr>
        <w:ind w:right="-1"/>
        <w:jc w:val="both"/>
        <w:rPr>
          <w:rFonts w:asciiTheme="minorHAnsi" w:hAnsiTheme="minorHAnsi"/>
        </w:rPr>
      </w:pPr>
      <w:r w:rsidRPr="00A9504B">
        <w:rPr>
          <w:rFonts w:asciiTheme="minorHAnsi" w:hAnsiTheme="minorHAnsi"/>
        </w:rPr>
        <w:t xml:space="preserve">b) Cinler, kuşlar ve </w:t>
      </w:r>
      <w:proofErr w:type="gramStart"/>
      <w:r w:rsidRPr="00A9504B">
        <w:rPr>
          <w:rFonts w:asciiTheme="minorHAnsi" w:hAnsiTheme="minorHAnsi"/>
        </w:rPr>
        <w:t>rüzgar</w:t>
      </w:r>
      <w:proofErr w:type="gramEnd"/>
      <w:r w:rsidRPr="00A9504B">
        <w:rPr>
          <w:rFonts w:asciiTheme="minorHAnsi" w:hAnsiTheme="minorHAnsi"/>
        </w:rPr>
        <w:t xml:space="preserve"> emrine verilmiştir</w:t>
      </w:r>
    </w:p>
    <w:p w14:paraId="07943A4E" w14:textId="77777777" w:rsidR="00DA12CA" w:rsidRPr="00A9504B" w:rsidRDefault="00DA12CA" w:rsidP="00DA12CA">
      <w:pPr>
        <w:ind w:right="-1"/>
        <w:jc w:val="both"/>
        <w:rPr>
          <w:rFonts w:asciiTheme="minorHAnsi" w:hAnsiTheme="minorHAnsi"/>
        </w:rPr>
      </w:pPr>
      <w:r w:rsidRPr="00A9504B">
        <w:rPr>
          <w:rFonts w:asciiTheme="minorHAnsi" w:hAnsiTheme="minorHAnsi"/>
        </w:rPr>
        <w:t>c) Kendisine Zebur indirilmiştir.</w:t>
      </w:r>
    </w:p>
    <w:p w14:paraId="5C8D65ED" w14:textId="77777777" w:rsidR="00DA12CA" w:rsidRPr="00A9504B" w:rsidRDefault="00DA12CA" w:rsidP="00723DCF">
      <w:pPr>
        <w:ind w:right="-1"/>
        <w:rPr>
          <w:rFonts w:asciiTheme="minorHAnsi" w:hAnsiTheme="minorHAnsi"/>
        </w:rPr>
      </w:pPr>
      <w:r>
        <w:rPr>
          <w:rFonts w:asciiTheme="minorHAnsi" w:hAnsiTheme="minorHAnsi"/>
        </w:rPr>
        <w:t>d)</w:t>
      </w:r>
      <w:r w:rsidR="00723DCF">
        <w:rPr>
          <w:rFonts w:asciiTheme="minorHAnsi" w:hAnsiTheme="minorHAnsi"/>
        </w:rPr>
        <w:t>Babası gibi hem hükümdar hem de peygamberdir.</w:t>
      </w:r>
    </w:p>
    <w:p w14:paraId="378C19A7" w14:textId="77777777" w:rsidR="00C52FB7" w:rsidRDefault="00C52FB7" w:rsidP="00AC5957">
      <w:pPr>
        <w:pStyle w:val="AralkYok"/>
        <w:jc w:val="both"/>
        <w:rPr>
          <w:rFonts w:cs="Arabic Typesetting"/>
        </w:rPr>
      </w:pPr>
      <w:r w:rsidRPr="00C52FB7">
        <w:rPr>
          <w:rFonts w:cs="Arabic Typesetting"/>
        </w:rPr>
        <w:t xml:space="preserve"> </w:t>
      </w:r>
      <w:r>
        <w:rPr>
          <w:rFonts w:cs="Arabic Typesetting"/>
          <w:noProof/>
          <w:lang w:eastAsia="tr-TR"/>
        </w:rPr>
        <w:drawing>
          <wp:inline distT="0" distB="0" distL="0" distR="0" wp14:anchorId="2769D042" wp14:editId="430FB5A8">
            <wp:extent cx="3219450" cy="1638300"/>
            <wp:effectExtent l="0" t="0" r="0" b="0"/>
            <wp:docPr id="3" name="Resim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329" cy="1638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0EC5E" w14:textId="77777777" w:rsidR="00C52FB7" w:rsidRDefault="00C52FB7" w:rsidP="00AC5957">
      <w:pPr>
        <w:pStyle w:val="AralkYok"/>
        <w:jc w:val="both"/>
        <w:rPr>
          <w:rFonts w:cs="Arabic Typesetting"/>
        </w:rPr>
      </w:pPr>
    </w:p>
    <w:p w14:paraId="48389DAD" w14:textId="77777777" w:rsidR="00C52FB7" w:rsidRPr="0036648A" w:rsidRDefault="00DA12CA" w:rsidP="00C52FB7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5</w:t>
      </w:r>
      <w:r w:rsidR="00C52FB7" w:rsidRPr="0036648A">
        <w:rPr>
          <w:rFonts w:asciiTheme="minorHAnsi" w:hAnsiTheme="minorHAnsi"/>
          <w:b/>
        </w:rPr>
        <w:t>) Yukarıdaki surenin doğru okunuşu hangi şıkta verilmiştir?</w:t>
      </w:r>
    </w:p>
    <w:p w14:paraId="3F05D349" w14:textId="77777777" w:rsidR="00C52FB7" w:rsidRPr="00E75613" w:rsidRDefault="00C52FB7" w:rsidP="00C52FB7">
      <w:pPr>
        <w:jc w:val="both"/>
        <w:rPr>
          <w:rFonts w:asciiTheme="minorHAnsi" w:hAnsiTheme="minorHAnsi" w:cs="Arabic Typesetting"/>
        </w:rPr>
      </w:pPr>
      <w:r w:rsidRPr="00E75613">
        <w:rPr>
          <w:rFonts w:asciiTheme="minorHAnsi" w:hAnsiTheme="minorHAnsi" w:cs="Arabic Typesetting"/>
        </w:rPr>
        <w:t xml:space="preserve">a) II. IV. I. III                   b) II. III.  IV. I </w:t>
      </w:r>
    </w:p>
    <w:p w14:paraId="5D875E66" w14:textId="77777777" w:rsidR="00C52FB7" w:rsidRPr="00C52FB7" w:rsidRDefault="00C52FB7" w:rsidP="00C52FB7">
      <w:pPr>
        <w:jc w:val="both"/>
        <w:rPr>
          <w:rFonts w:asciiTheme="minorHAnsi" w:hAnsiTheme="minorHAnsi" w:cs="Arabic Typesetting"/>
          <w:sz w:val="22"/>
          <w:szCs w:val="22"/>
        </w:rPr>
      </w:pPr>
      <w:r>
        <w:rPr>
          <w:rFonts w:asciiTheme="minorHAnsi" w:hAnsiTheme="minorHAnsi" w:cs="Arabic Typesetting"/>
          <w:sz w:val="22"/>
          <w:szCs w:val="22"/>
        </w:rPr>
        <w:t>c)</w:t>
      </w:r>
      <w:r w:rsidRPr="00C52FB7">
        <w:rPr>
          <w:rFonts w:asciiTheme="minorHAnsi" w:hAnsiTheme="minorHAnsi" w:cs="Arabic Typesetting"/>
          <w:sz w:val="22"/>
          <w:szCs w:val="22"/>
        </w:rPr>
        <w:t xml:space="preserve"> I. II. III. IV.                </w:t>
      </w:r>
      <w:r w:rsidR="00400F50">
        <w:rPr>
          <w:rFonts w:asciiTheme="minorHAnsi" w:hAnsiTheme="minorHAnsi" w:cs="Arabic Typesetting"/>
          <w:sz w:val="22"/>
          <w:szCs w:val="22"/>
        </w:rPr>
        <w:t xml:space="preserve">     </w:t>
      </w:r>
      <w:r w:rsidRPr="00C52FB7">
        <w:rPr>
          <w:rFonts w:asciiTheme="minorHAnsi" w:hAnsiTheme="minorHAnsi" w:cs="Arabic Typesetting"/>
          <w:sz w:val="22"/>
          <w:szCs w:val="22"/>
        </w:rPr>
        <w:t xml:space="preserve"> </w:t>
      </w:r>
      <w:r w:rsidR="0036648A">
        <w:rPr>
          <w:rFonts w:asciiTheme="minorHAnsi" w:hAnsiTheme="minorHAnsi" w:cs="Arabic Typesetting"/>
          <w:sz w:val="22"/>
          <w:szCs w:val="22"/>
        </w:rPr>
        <w:t xml:space="preserve"> </w:t>
      </w:r>
      <w:r w:rsidRPr="00C52FB7">
        <w:rPr>
          <w:rFonts w:asciiTheme="minorHAnsi" w:hAnsiTheme="minorHAnsi" w:cs="Arabic Typesetting"/>
          <w:sz w:val="22"/>
          <w:szCs w:val="22"/>
        </w:rPr>
        <w:t xml:space="preserve"> </w:t>
      </w:r>
      <w:r>
        <w:rPr>
          <w:rFonts w:asciiTheme="minorHAnsi" w:hAnsiTheme="minorHAnsi" w:cs="Arabic Typesetting"/>
          <w:sz w:val="22"/>
          <w:szCs w:val="22"/>
        </w:rPr>
        <w:t>d)</w:t>
      </w:r>
      <w:r w:rsidRPr="00C52FB7">
        <w:rPr>
          <w:rFonts w:asciiTheme="minorHAnsi" w:hAnsiTheme="minorHAnsi" w:cs="Arabic Typesetting"/>
          <w:sz w:val="22"/>
          <w:szCs w:val="22"/>
        </w:rPr>
        <w:t xml:space="preserve"> II.  IV. III. I</w:t>
      </w:r>
    </w:p>
    <w:p w14:paraId="2D3D68D1" w14:textId="77777777" w:rsidR="00C52FB7" w:rsidRDefault="00C52FB7" w:rsidP="00C52FB7">
      <w:pPr>
        <w:ind w:left="131"/>
        <w:jc w:val="both"/>
        <w:rPr>
          <w:rFonts w:ascii="Lucida Sans Unicode" w:hAnsi="Lucida Sans Unicode" w:cs="Lucida Sans Unicode"/>
          <w:sz w:val="16"/>
          <w:szCs w:val="16"/>
        </w:rPr>
      </w:pPr>
    </w:p>
    <w:p w14:paraId="27EAD3C6" w14:textId="77777777" w:rsidR="00AD7C1C" w:rsidRDefault="00AD7C1C" w:rsidP="00C52FB7">
      <w:pPr>
        <w:ind w:left="131"/>
        <w:jc w:val="both"/>
        <w:rPr>
          <w:rFonts w:ascii="Lucida Sans Unicode" w:hAnsi="Lucida Sans Unicode" w:cs="Lucida Sans Unicode"/>
          <w:sz w:val="16"/>
          <w:szCs w:val="16"/>
        </w:rPr>
      </w:pPr>
    </w:p>
    <w:p w14:paraId="76CB0F18" w14:textId="77777777" w:rsidR="00C52FB7" w:rsidRPr="0036648A" w:rsidRDefault="00DA12CA" w:rsidP="0036648A">
      <w:pPr>
        <w:jc w:val="both"/>
        <w:rPr>
          <w:rFonts w:asciiTheme="minorHAnsi" w:hAnsiTheme="minorHAnsi" w:cs="Lucida Sans Unicode"/>
          <w:b/>
        </w:rPr>
      </w:pPr>
      <w:r>
        <w:rPr>
          <w:rFonts w:asciiTheme="minorHAnsi" w:hAnsiTheme="minorHAnsi" w:cs="Lucida Sans Unicode"/>
          <w:b/>
        </w:rPr>
        <w:t>6</w:t>
      </w:r>
      <w:r w:rsidR="00C52FB7" w:rsidRPr="0036648A">
        <w:rPr>
          <w:rFonts w:asciiTheme="minorHAnsi" w:hAnsiTheme="minorHAnsi" w:cs="Lucida Sans Unicode"/>
          <w:b/>
        </w:rPr>
        <w:t>) Kureyş suresinin dört ayetinin son kelimesinde de bulunan tecvid kuralı hangisidir?</w:t>
      </w:r>
    </w:p>
    <w:p w14:paraId="670F0673" w14:textId="77777777" w:rsidR="00DA12CA" w:rsidRDefault="00C52FB7" w:rsidP="00A9504B">
      <w:pPr>
        <w:jc w:val="both"/>
        <w:rPr>
          <w:rFonts w:asciiTheme="minorHAnsi" w:hAnsiTheme="minorHAnsi" w:cs="Lucida Sans Unicode"/>
        </w:rPr>
      </w:pPr>
      <w:r w:rsidRPr="00A9504B">
        <w:rPr>
          <w:rFonts w:asciiTheme="minorHAnsi" w:hAnsiTheme="minorHAnsi" w:cs="Lucida Sans Unicode"/>
          <w:bCs/>
        </w:rPr>
        <w:t xml:space="preserve">  a)</w:t>
      </w:r>
      <w:r w:rsidRPr="00A9504B">
        <w:rPr>
          <w:rFonts w:asciiTheme="minorHAnsi" w:hAnsiTheme="minorHAnsi" w:cs="Lucida Sans Unicode"/>
        </w:rPr>
        <w:t xml:space="preserve"> </w:t>
      </w:r>
      <w:r w:rsidR="00A9504B">
        <w:rPr>
          <w:rFonts w:asciiTheme="minorHAnsi" w:hAnsiTheme="minorHAnsi" w:cs="Lucida Sans Unicode"/>
        </w:rPr>
        <w:t xml:space="preserve">İhfa   </w:t>
      </w:r>
      <w:r w:rsidR="00737A9F">
        <w:rPr>
          <w:rFonts w:asciiTheme="minorHAnsi" w:hAnsiTheme="minorHAnsi" w:cs="Lucida Sans Unicode"/>
        </w:rPr>
        <w:t xml:space="preserve"> </w:t>
      </w:r>
      <w:r w:rsidR="00DA12CA">
        <w:rPr>
          <w:rFonts w:asciiTheme="minorHAnsi" w:hAnsiTheme="minorHAnsi" w:cs="Lucida Sans Unicode"/>
        </w:rPr>
        <w:t xml:space="preserve">  </w:t>
      </w:r>
      <w:r w:rsidRPr="00A9504B">
        <w:rPr>
          <w:rFonts w:asciiTheme="minorHAnsi" w:hAnsiTheme="minorHAnsi" w:cs="Lucida Sans Unicode"/>
        </w:rPr>
        <w:t xml:space="preserve">  </w:t>
      </w:r>
      <w:r w:rsidRPr="00A9504B">
        <w:rPr>
          <w:rFonts w:asciiTheme="minorHAnsi" w:hAnsiTheme="minorHAnsi" w:cs="Lucida Sans Unicode"/>
          <w:bCs/>
        </w:rPr>
        <w:t>b)</w:t>
      </w:r>
      <w:r w:rsidRPr="00A9504B">
        <w:rPr>
          <w:rFonts w:asciiTheme="minorHAnsi" w:hAnsiTheme="minorHAnsi" w:cs="Lucida Sans Unicode"/>
        </w:rPr>
        <w:t xml:space="preserve"> İzhar</w:t>
      </w:r>
      <w:r w:rsidR="00A9504B">
        <w:rPr>
          <w:rFonts w:asciiTheme="minorHAnsi" w:hAnsiTheme="minorHAnsi" w:cs="Lucida Sans Unicode"/>
        </w:rPr>
        <w:t xml:space="preserve">     </w:t>
      </w:r>
      <w:r w:rsidR="00737A9F" w:rsidRPr="00A9504B">
        <w:rPr>
          <w:rFonts w:asciiTheme="minorHAnsi" w:hAnsiTheme="minorHAnsi" w:cs="Lucida Sans Unicode"/>
          <w:bCs/>
        </w:rPr>
        <w:t xml:space="preserve">c) </w:t>
      </w:r>
      <w:r w:rsidR="00737A9F" w:rsidRPr="00A9504B">
        <w:rPr>
          <w:rFonts w:asciiTheme="minorHAnsi" w:hAnsiTheme="minorHAnsi" w:cs="Lucida Sans Unicode"/>
        </w:rPr>
        <w:t>İklab</w:t>
      </w:r>
      <w:r w:rsidR="00737A9F">
        <w:rPr>
          <w:rFonts w:asciiTheme="minorHAnsi" w:hAnsiTheme="minorHAnsi" w:cs="Lucida Sans Unicode"/>
        </w:rPr>
        <w:t xml:space="preserve">           </w:t>
      </w:r>
      <w:r w:rsidR="00737A9F" w:rsidRPr="00A9504B">
        <w:rPr>
          <w:rFonts w:asciiTheme="minorHAnsi" w:hAnsiTheme="minorHAnsi" w:cs="Lucida Sans Unicode"/>
        </w:rPr>
        <w:t xml:space="preserve"> </w:t>
      </w:r>
      <w:r w:rsidR="00737A9F" w:rsidRPr="00A9504B">
        <w:rPr>
          <w:rFonts w:asciiTheme="minorHAnsi" w:hAnsiTheme="minorHAnsi" w:cs="Lucida Sans Unicode"/>
          <w:bCs/>
        </w:rPr>
        <w:t>d)</w:t>
      </w:r>
      <w:r w:rsidR="00737A9F" w:rsidRPr="00A9504B">
        <w:rPr>
          <w:rFonts w:asciiTheme="minorHAnsi" w:hAnsiTheme="minorHAnsi" w:cs="Lucida Sans Unicode"/>
        </w:rPr>
        <w:t xml:space="preserve"> Medd-i Lîn</w:t>
      </w:r>
    </w:p>
    <w:p w14:paraId="467757FF" w14:textId="77777777" w:rsidR="00737A9F" w:rsidRDefault="00737A9F" w:rsidP="00A9504B">
      <w:p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p w14:paraId="6B77B2E4" w14:textId="77777777" w:rsidR="00AD7C1C" w:rsidRDefault="00AD7C1C" w:rsidP="00A9504B">
      <w:p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p w14:paraId="6A16CC30" w14:textId="77777777" w:rsidR="00C52FB7" w:rsidRPr="00A9504B" w:rsidRDefault="00DA12CA" w:rsidP="00A9504B">
      <w:pPr>
        <w:autoSpaceDE w:val="0"/>
        <w:autoSpaceDN w:val="0"/>
        <w:adjustRightInd w:val="0"/>
        <w:jc w:val="both"/>
        <w:rPr>
          <w:rFonts w:asciiTheme="minorHAnsi" w:hAnsiTheme="minorHAnsi"/>
          <w:bCs/>
          <w:iCs/>
        </w:rPr>
      </w:pPr>
      <w:r w:rsidRPr="00DA12CA">
        <w:rPr>
          <w:rFonts w:asciiTheme="minorHAnsi" w:hAnsiTheme="minorHAnsi"/>
          <w:b/>
        </w:rPr>
        <w:t>7</w:t>
      </w:r>
      <w:r w:rsidR="00C52FB7" w:rsidRPr="00DA12CA">
        <w:rPr>
          <w:rFonts w:asciiTheme="minorHAnsi" w:hAnsiTheme="minorHAnsi"/>
          <w:b/>
        </w:rPr>
        <w:t>)</w:t>
      </w:r>
      <w:r w:rsidR="00C52FB7" w:rsidRPr="00A9504B">
        <w:rPr>
          <w:rFonts w:asciiTheme="minorHAnsi" w:hAnsiTheme="minorHAnsi"/>
        </w:rPr>
        <w:t xml:space="preserve"> </w:t>
      </w:r>
      <w:r w:rsidR="00C52FB7" w:rsidRPr="00A9504B">
        <w:rPr>
          <w:rFonts w:asciiTheme="minorHAnsi" w:hAnsiTheme="minorHAnsi"/>
          <w:bCs/>
          <w:iCs/>
        </w:rPr>
        <w:t>1. (Ey Peygamber!) Bilmez misin, senin Rabb’in fillerle ……………. yıkmaya gelenlere neler etti?!2. Rabb’in onların ………………..  boşa çıkarmadı mı?! 3-4 Onların üzerine pişmiş çamurdan taşlar atan kuş sürüleri göndermedi mi?! 5. Nihayet Rabb’in onları adeta ezilip çiğnenmiş ekin yaprakları gibi</w:t>
      </w:r>
    </w:p>
    <w:p w14:paraId="07A434EB" w14:textId="77777777" w:rsidR="00C52FB7" w:rsidRPr="00A9504B" w:rsidRDefault="00C52FB7" w:rsidP="00A9504B">
      <w:pPr>
        <w:jc w:val="both"/>
        <w:rPr>
          <w:rFonts w:asciiTheme="minorHAnsi" w:hAnsiTheme="minorHAnsi"/>
        </w:rPr>
      </w:pPr>
      <w:r w:rsidRPr="00A9504B">
        <w:rPr>
          <w:rFonts w:asciiTheme="minorHAnsi" w:hAnsiTheme="minorHAnsi"/>
          <w:bCs/>
          <w:iCs/>
        </w:rPr>
        <w:t>(paramparça) yaptı.</w:t>
      </w:r>
    </w:p>
    <w:p w14:paraId="418EC8ED" w14:textId="77777777" w:rsidR="00C52FB7" w:rsidRPr="00A9504B" w:rsidRDefault="00C52FB7" w:rsidP="00A9504B">
      <w:pPr>
        <w:jc w:val="both"/>
        <w:rPr>
          <w:rFonts w:asciiTheme="minorHAnsi" w:hAnsiTheme="minorHAnsi"/>
          <w:b/>
        </w:rPr>
      </w:pPr>
      <w:r w:rsidRPr="00A9504B">
        <w:rPr>
          <w:rFonts w:asciiTheme="minorHAnsi" w:hAnsiTheme="minorHAnsi"/>
          <w:b/>
        </w:rPr>
        <w:t>Fil suresindeki boşluklara aşağıdakilerden hangileri gelmelidir?</w:t>
      </w:r>
    </w:p>
    <w:p w14:paraId="1DBF16B9" w14:textId="77777777" w:rsidR="00C52FB7" w:rsidRPr="00A9504B" w:rsidRDefault="00C52FB7" w:rsidP="00A9504B">
      <w:pPr>
        <w:autoSpaceDE w:val="0"/>
        <w:autoSpaceDN w:val="0"/>
        <w:adjustRightInd w:val="0"/>
        <w:jc w:val="both"/>
        <w:rPr>
          <w:rFonts w:asciiTheme="minorHAnsi" w:hAnsiTheme="minorHAnsi"/>
          <w:bCs/>
          <w:iCs/>
        </w:rPr>
      </w:pPr>
      <w:r w:rsidRPr="00A9504B">
        <w:rPr>
          <w:rFonts w:asciiTheme="minorHAnsi" w:hAnsiTheme="minorHAnsi"/>
          <w:bCs/>
          <w:iCs/>
        </w:rPr>
        <w:t>a) Kudüs’ü,</w:t>
      </w:r>
      <w:r w:rsidR="002E1DFE" w:rsidRPr="00A9504B">
        <w:rPr>
          <w:rFonts w:asciiTheme="minorHAnsi" w:hAnsiTheme="minorHAnsi"/>
          <w:bCs/>
          <w:iCs/>
        </w:rPr>
        <w:t xml:space="preserve"> </w:t>
      </w:r>
      <w:r w:rsidR="00A9504B">
        <w:rPr>
          <w:rFonts w:asciiTheme="minorHAnsi" w:hAnsiTheme="minorHAnsi"/>
          <w:bCs/>
          <w:iCs/>
        </w:rPr>
        <w:t xml:space="preserve">tuzaklarını       </w:t>
      </w:r>
      <w:r w:rsidRPr="00A9504B">
        <w:rPr>
          <w:rFonts w:asciiTheme="minorHAnsi" w:hAnsiTheme="minorHAnsi"/>
          <w:bCs/>
          <w:iCs/>
        </w:rPr>
        <w:t xml:space="preserve">    b) Kâbeyi, tuzaklarını</w:t>
      </w:r>
    </w:p>
    <w:p w14:paraId="46D77CE4" w14:textId="77777777" w:rsidR="00C52FB7" w:rsidRPr="00A9504B" w:rsidRDefault="00C52FB7" w:rsidP="00A9504B">
      <w:pPr>
        <w:autoSpaceDE w:val="0"/>
        <w:autoSpaceDN w:val="0"/>
        <w:adjustRightInd w:val="0"/>
        <w:jc w:val="both"/>
        <w:rPr>
          <w:rFonts w:asciiTheme="minorHAnsi" w:hAnsiTheme="minorHAnsi"/>
          <w:bCs/>
          <w:iCs/>
        </w:rPr>
      </w:pPr>
      <w:r w:rsidRPr="00A9504B">
        <w:rPr>
          <w:rFonts w:asciiTheme="minorHAnsi" w:hAnsiTheme="minorHAnsi"/>
          <w:bCs/>
          <w:iCs/>
        </w:rPr>
        <w:t>c) Kâbeyi,</w:t>
      </w:r>
      <w:r w:rsidR="002E1DFE" w:rsidRPr="00A9504B">
        <w:rPr>
          <w:rFonts w:asciiTheme="minorHAnsi" w:hAnsiTheme="minorHAnsi"/>
          <w:bCs/>
          <w:iCs/>
        </w:rPr>
        <w:t xml:space="preserve"> </w:t>
      </w:r>
      <w:r w:rsidRPr="00A9504B">
        <w:rPr>
          <w:rFonts w:asciiTheme="minorHAnsi" w:hAnsiTheme="minorHAnsi"/>
          <w:bCs/>
          <w:iCs/>
        </w:rPr>
        <w:t xml:space="preserve">yediklerini </w:t>
      </w:r>
      <w:r w:rsidR="00A9504B">
        <w:rPr>
          <w:rFonts w:asciiTheme="minorHAnsi" w:hAnsiTheme="minorHAnsi"/>
          <w:bCs/>
          <w:iCs/>
        </w:rPr>
        <w:t xml:space="preserve">          </w:t>
      </w:r>
      <w:r w:rsidRPr="00A9504B">
        <w:rPr>
          <w:rFonts w:asciiTheme="minorHAnsi" w:hAnsiTheme="minorHAnsi"/>
          <w:bCs/>
          <w:iCs/>
        </w:rPr>
        <w:t xml:space="preserve">  d) Kaleyi, dertlerini</w:t>
      </w:r>
    </w:p>
    <w:p w14:paraId="53DF0DD2" w14:textId="77777777" w:rsidR="00C52FB7" w:rsidRDefault="00C52FB7" w:rsidP="00A9504B">
      <w:pPr>
        <w:autoSpaceDE w:val="0"/>
        <w:autoSpaceDN w:val="0"/>
        <w:adjustRightInd w:val="0"/>
        <w:jc w:val="both"/>
        <w:rPr>
          <w:rFonts w:asciiTheme="minorHAnsi" w:hAnsiTheme="minorHAnsi"/>
          <w:bCs/>
          <w:iCs/>
        </w:rPr>
      </w:pPr>
    </w:p>
    <w:p w14:paraId="2F2206B5" w14:textId="77777777" w:rsidR="00AD7C1C" w:rsidRPr="00A9504B" w:rsidRDefault="00AD7C1C" w:rsidP="00A9504B">
      <w:pPr>
        <w:autoSpaceDE w:val="0"/>
        <w:autoSpaceDN w:val="0"/>
        <w:adjustRightInd w:val="0"/>
        <w:jc w:val="both"/>
        <w:rPr>
          <w:rFonts w:asciiTheme="minorHAnsi" w:hAnsiTheme="minorHAnsi"/>
          <w:bCs/>
          <w:iCs/>
        </w:rPr>
      </w:pPr>
    </w:p>
    <w:p w14:paraId="47682A4A" w14:textId="77777777" w:rsidR="00C52FB7" w:rsidRPr="00A9504B" w:rsidRDefault="00DA12CA" w:rsidP="00A9504B">
      <w:pPr>
        <w:pStyle w:val="AralkYok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8</w:t>
      </w:r>
      <w:r w:rsidR="002E1DFE" w:rsidRPr="00A9504B">
        <w:rPr>
          <w:rFonts w:cs="Times New Roman"/>
          <w:b/>
          <w:sz w:val="24"/>
          <w:szCs w:val="24"/>
        </w:rPr>
        <w:t xml:space="preserve">)Aşağıdakilerden hangisi Davud (a.s)’ın özelliklerinden </w:t>
      </w:r>
      <w:r w:rsidR="002E1DFE" w:rsidRPr="00A9504B">
        <w:rPr>
          <w:rFonts w:cs="Times New Roman"/>
          <w:b/>
          <w:sz w:val="24"/>
          <w:szCs w:val="24"/>
          <w:u w:val="thick"/>
        </w:rPr>
        <w:t>değildir?</w:t>
      </w:r>
    </w:p>
    <w:p w14:paraId="022B3F3D" w14:textId="77777777" w:rsidR="002E1DFE" w:rsidRPr="00A9504B" w:rsidRDefault="002E1DFE" w:rsidP="00A9504B">
      <w:pPr>
        <w:pStyle w:val="AralkYok"/>
        <w:jc w:val="both"/>
        <w:rPr>
          <w:rFonts w:cs="Times New Roman"/>
          <w:sz w:val="24"/>
          <w:szCs w:val="24"/>
        </w:rPr>
      </w:pPr>
      <w:r w:rsidRPr="00A9504B">
        <w:rPr>
          <w:rFonts w:cs="Times New Roman"/>
          <w:sz w:val="24"/>
          <w:szCs w:val="24"/>
        </w:rPr>
        <w:t>a)</w:t>
      </w:r>
      <w:r w:rsidR="009A1F8F" w:rsidRPr="00A9504B">
        <w:rPr>
          <w:rFonts w:cs="Times New Roman"/>
          <w:sz w:val="24"/>
          <w:szCs w:val="24"/>
        </w:rPr>
        <w:t xml:space="preserve"> </w:t>
      </w:r>
      <w:r w:rsidRPr="00A9504B">
        <w:rPr>
          <w:rFonts w:cs="Times New Roman"/>
          <w:sz w:val="24"/>
          <w:szCs w:val="24"/>
        </w:rPr>
        <w:t>Sesi güzeldir.</w:t>
      </w:r>
    </w:p>
    <w:p w14:paraId="5025BF48" w14:textId="77777777" w:rsidR="002E1DFE" w:rsidRPr="00A9504B" w:rsidRDefault="002E1DFE" w:rsidP="00A9504B">
      <w:pPr>
        <w:pStyle w:val="AralkYok"/>
        <w:jc w:val="both"/>
        <w:rPr>
          <w:rFonts w:cs="Times New Roman"/>
          <w:sz w:val="24"/>
          <w:szCs w:val="24"/>
        </w:rPr>
      </w:pPr>
      <w:r w:rsidRPr="00A9504B">
        <w:rPr>
          <w:rFonts w:cs="Times New Roman"/>
          <w:sz w:val="24"/>
          <w:szCs w:val="24"/>
        </w:rPr>
        <w:t>b)</w:t>
      </w:r>
      <w:r w:rsidR="009A1F8F" w:rsidRPr="00A9504B">
        <w:rPr>
          <w:rFonts w:cs="Times New Roman"/>
          <w:sz w:val="24"/>
          <w:szCs w:val="24"/>
        </w:rPr>
        <w:t xml:space="preserve"> </w:t>
      </w:r>
      <w:r w:rsidRPr="00A9504B">
        <w:rPr>
          <w:rFonts w:cs="Times New Roman"/>
          <w:sz w:val="24"/>
          <w:szCs w:val="24"/>
        </w:rPr>
        <w:t>Demiri şekillendirir.</w:t>
      </w:r>
    </w:p>
    <w:p w14:paraId="532808DF" w14:textId="77777777" w:rsidR="002E1DFE" w:rsidRPr="00A9504B" w:rsidRDefault="002E1DFE" w:rsidP="00A9504B">
      <w:pPr>
        <w:pStyle w:val="AralkYok"/>
        <w:jc w:val="both"/>
        <w:rPr>
          <w:rFonts w:cs="Times New Roman"/>
          <w:sz w:val="24"/>
          <w:szCs w:val="24"/>
        </w:rPr>
      </w:pPr>
      <w:r w:rsidRPr="00A9504B">
        <w:rPr>
          <w:rFonts w:cs="Times New Roman"/>
          <w:sz w:val="24"/>
          <w:szCs w:val="24"/>
        </w:rPr>
        <w:t>c)</w:t>
      </w:r>
      <w:r w:rsidR="009A1F8F" w:rsidRPr="00A9504B">
        <w:rPr>
          <w:rFonts w:cs="Times New Roman"/>
          <w:sz w:val="24"/>
          <w:szCs w:val="24"/>
        </w:rPr>
        <w:t xml:space="preserve"> </w:t>
      </w:r>
      <w:r w:rsidRPr="00A9504B">
        <w:rPr>
          <w:rFonts w:cs="Times New Roman"/>
          <w:sz w:val="24"/>
          <w:szCs w:val="24"/>
        </w:rPr>
        <w:t>Hayvanlarla konuşabilen peygamberdir.</w:t>
      </w:r>
    </w:p>
    <w:p w14:paraId="41E92A14" w14:textId="77777777" w:rsidR="002E1DFE" w:rsidRPr="00A9504B" w:rsidRDefault="002E1DFE" w:rsidP="00A9504B">
      <w:pPr>
        <w:pStyle w:val="AralkYok"/>
        <w:jc w:val="both"/>
        <w:rPr>
          <w:rFonts w:cs="Times New Roman"/>
          <w:sz w:val="24"/>
          <w:szCs w:val="24"/>
        </w:rPr>
      </w:pPr>
      <w:r w:rsidRPr="00A9504B">
        <w:rPr>
          <w:rFonts w:cs="Times New Roman"/>
          <w:sz w:val="24"/>
          <w:szCs w:val="24"/>
        </w:rPr>
        <w:t>d)</w:t>
      </w:r>
      <w:r w:rsidR="009A1F8F" w:rsidRPr="00A9504B">
        <w:rPr>
          <w:rFonts w:cs="Times New Roman"/>
          <w:sz w:val="24"/>
          <w:szCs w:val="24"/>
        </w:rPr>
        <w:t xml:space="preserve"> </w:t>
      </w:r>
      <w:r w:rsidRPr="00A9504B">
        <w:rPr>
          <w:rFonts w:cs="Times New Roman"/>
          <w:sz w:val="24"/>
          <w:szCs w:val="24"/>
        </w:rPr>
        <w:t>Kend</w:t>
      </w:r>
      <w:r w:rsidR="00A9504B" w:rsidRPr="00A9504B">
        <w:rPr>
          <w:rFonts w:cs="Times New Roman"/>
          <w:sz w:val="24"/>
          <w:szCs w:val="24"/>
        </w:rPr>
        <w:t>i</w:t>
      </w:r>
      <w:r w:rsidRPr="00A9504B">
        <w:rPr>
          <w:rFonts w:cs="Times New Roman"/>
          <w:sz w:val="24"/>
          <w:szCs w:val="24"/>
        </w:rPr>
        <w:t>sine Zebur adlı kutsal kitap verilmiştir.</w:t>
      </w:r>
    </w:p>
    <w:p w14:paraId="29001DA7" w14:textId="77777777" w:rsidR="002E1DFE" w:rsidRPr="00705E96" w:rsidRDefault="00596C3B" w:rsidP="00A9504B">
      <w:pPr>
        <w:pStyle w:val="AralkYok"/>
        <w:jc w:val="both"/>
        <w:rPr>
          <w:rFonts w:cs="Times New Roman"/>
          <w:color w:val="FFFFFF" w:themeColor="background1"/>
          <w:sz w:val="24"/>
          <w:szCs w:val="24"/>
        </w:rPr>
      </w:pPr>
      <w:hyperlink r:id="rId10" w:history="1">
        <w:r w:rsidR="00705E96" w:rsidRPr="00705E96">
          <w:rPr>
            <w:rStyle w:val="Kpr"/>
            <w:rFonts w:ascii="Comic Sans MS" w:hAnsi="Comic Sans MS"/>
            <w:b/>
            <w:color w:val="FFFFFF" w:themeColor="background1"/>
            <w:sz w:val="20"/>
            <w:szCs w:val="20"/>
          </w:rPr>
          <w:t>https://www.sorubak.com</w:t>
        </w:r>
      </w:hyperlink>
      <w:r w:rsidR="00705E96" w:rsidRPr="00705E96">
        <w:rPr>
          <w:rFonts w:ascii="Comic Sans MS" w:hAnsi="Comic Sans MS"/>
          <w:b/>
          <w:color w:val="FFFFFF" w:themeColor="background1"/>
          <w:sz w:val="20"/>
          <w:szCs w:val="20"/>
        </w:rPr>
        <w:t xml:space="preserve"> </w:t>
      </w:r>
    </w:p>
    <w:p w14:paraId="047E6816" w14:textId="77777777" w:rsidR="00723DCF" w:rsidRDefault="00723DCF" w:rsidP="00A9504B">
      <w:pPr>
        <w:ind w:right="-1"/>
        <w:jc w:val="both"/>
        <w:rPr>
          <w:b/>
        </w:rPr>
      </w:pPr>
    </w:p>
    <w:p w14:paraId="006BD45C" w14:textId="77777777" w:rsidR="00AD7C1C" w:rsidRDefault="00AD7C1C" w:rsidP="00A9504B">
      <w:pPr>
        <w:ind w:right="-1"/>
        <w:jc w:val="both"/>
        <w:rPr>
          <w:b/>
        </w:rPr>
      </w:pPr>
    </w:p>
    <w:p w14:paraId="43BE8206" w14:textId="77777777" w:rsidR="009A1F8F" w:rsidRPr="00A9504B" w:rsidRDefault="00F77999" w:rsidP="00A9504B">
      <w:pPr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9</w:t>
      </w:r>
      <w:r w:rsidR="009A1F8F" w:rsidRPr="0036648A">
        <w:rPr>
          <w:rFonts w:asciiTheme="minorHAnsi" w:hAnsiTheme="minorHAnsi"/>
          <w:b/>
        </w:rPr>
        <w:t>)</w:t>
      </w:r>
      <w:r w:rsidR="009A1F8F" w:rsidRPr="00A9504B">
        <w:rPr>
          <w:rFonts w:asciiTheme="minorHAnsi" w:hAnsiTheme="minorHAnsi"/>
        </w:rPr>
        <w:t xml:space="preserve"> </w:t>
      </w:r>
      <w:r w:rsidR="009A1F8F" w:rsidRPr="00A9504B">
        <w:rPr>
          <w:rFonts w:asciiTheme="minorHAnsi" w:hAnsiTheme="minorHAnsi"/>
          <w:b/>
        </w:rPr>
        <w:t>Kur’an okurken bir harfin üzerinde hem durduğumuzda hem de geçtiğimizde var olup okunan sükûnun adı nedir?</w:t>
      </w:r>
    </w:p>
    <w:p w14:paraId="7E8EE749" w14:textId="77777777" w:rsidR="009A1F8F" w:rsidRPr="00A9504B" w:rsidRDefault="009A1F8F" w:rsidP="00A9504B">
      <w:pPr>
        <w:autoSpaceDE w:val="0"/>
        <w:autoSpaceDN w:val="0"/>
        <w:adjustRightInd w:val="0"/>
        <w:jc w:val="both"/>
        <w:rPr>
          <w:rFonts w:asciiTheme="minorHAnsi" w:hAnsiTheme="minorHAnsi"/>
          <w:bCs/>
        </w:rPr>
      </w:pPr>
      <w:r w:rsidRPr="00A9504B">
        <w:rPr>
          <w:rFonts w:asciiTheme="minorHAnsi" w:hAnsiTheme="minorHAnsi"/>
        </w:rPr>
        <w:t xml:space="preserve">a) Arızi sükûn                  b) </w:t>
      </w:r>
      <w:r w:rsidRPr="00A9504B">
        <w:rPr>
          <w:rFonts w:asciiTheme="minorHAnsi" w:hAnsiTheme="minorHAnsi"/>
          <w:bCs/>
        </w:rPr>
        <w:t xml:space="preserve">Lâzimî Sükûn      </w:t>
      </w:r>
    </w:p>
    <w:p w14:paraId="4B4BCF49" w14:textId="77777777" w:rsidR="009A1F8F" w:rsidRPr="00A9504B" w:rsidRDefault="009A1F8F" w:rsidP="00A9504B">
      <w:pPr>
        <w:autoSpaceDE w:val="0"/>
        <w:autoSpaceDN w:val="0"/>
        <w:adjustRightInd w:val="0"/>
        <w:jc w:val="both"/>
        <w:rPr>
          <w:rFonts w:asciiTheme="minorHAnsi" w:hAnsiTheme="minorHAnsi"/>
          <w:bCs/>
        </w:rPr>
      </w:pPr>
      <w:r w:rsidRPr="00A9504B">
        <w:rPr>
          <w:rFonts w:asciiTheme="minorHAnsi" w:hAnsiTheme="minorHAnsi"/>
          <w:bCs/>
        </w:rPr>
        <w:t>c) Tenvin                          d) İhfa</w:t>
      </w:r>
    </w:p>
    <w:p w14:paraId="365BEF6C" w14:textId="77777777" w:rsidR="00A9504B" w:rsidRPr="007C4885" w:rsidRDefault="00A9504B" w:rsidP="009A1F8F">
      <w:pPr>
        <w:autoSpaceDE w:val="0"/>
        <w:autoSpaceDN w:val="0"/>
        <w:adjustRightInd w:val="0"/>
        <w:rPr>
          <w:sz w:val="20"/>
          <w:szCs w:val="20"/>
        </w:rPr>
      </w:pPr>
    </w:p>
    <w:p w14:paraId="7FFCDC25" w14:textId="77777777" w:rsidR="00995975" w:rsidRDefault="00995975" w:rsidP="009A1F8F">
      <w:pPr>
        <w:autoSpaceDE w:val="0"/>
        <w:autoSpaceDN w:val="0"/>
        <w:adjustRightInd w:val="0"/>
        <w:rPr>
          <w:rFonts w:asciiTheme="minorHAnsi" w:hAnsiTheme="minorHAnsi"/>
          <w:b/>
        </w:rPr>
      </w:pPr>
    </w:p>
    <w:p w14:paraId="22967672" w14:textId="77777777" w:rsidR="009A1F8F" w:rsidRDefault="00F77999" w:rsidP="009A1F8F">
      <w:pPr>
        <w:autoSpaceDE w:val="0"/>
        <w:autoSpaceDN w:val="0"/>
        <w:adjustRightInd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10</w:t>
      </w:r>
      <w:r w:rsidR="009A1F8F" w:rsidRPr="00A9504B">
        <w:rPr>
          <w:rFonts w:asciiTheme="minorHAnsi" w:hAnsiTheme="minorHAnsi"/>
          <w:b/>
        </w:rPr>
        <w:t>)</w:t>
      </w:r>
      <w:r w:rsidR="009A1F8F" w:rsidRPr="00A9504B">
        <w:rPr>
          <w:rFonts w:asciiTheme="minorHAnsi" w:hAnsiTheme="minorHAnsi" w:cs="Traditional Arabic"/>
        </w:rPr>
        <w:t xml:space="preserve"> </w:t>
      </w:r>
      <w:r w:rsidR="009A1F8F" w:rsidRPr="00E75613">
        <w:rPr>
          <w:rFonts w:ascii="Arial" w:hAnsi="Arial" w:cs="Arial"/>
          <w:sz w:val="48"/>
          <w:szCs w:val="48"/>
        </w:rPr>
        <w:t>اَلْحَٓاقَّةُ</w:t>
      </w:r>
      <w:r w:rsidR="009A1F8F" w:rsidRPr="00A9504B">
        <w:rPr>
          <w:rFonts w:asciiTheme="minorHAnsi" w:hAnsiTheme="minorHAnsi"/>
          <w:b/>
        </w:rPr>
        <w:t xml:space="preserve">     İfadesinde hangi med vardır?</w:t>
      </w:r>
    </w:p>
    <w:p w14:paraId="014AC8C3" w14:textId="77777777" w:rsidR="00DA12CA" w:rsidRPr="00A9504B" w:rsidRDefault="00DA12CA" w:rsidP="009A1F8F">
      <w:pPr>
        <w:autoSpaceDE w:val="0"/>
        <w:autoSpaceDN w:val="0"/>
        <w:adjustRightInd w:val="0"/>
        <w:rPr>
          <w:rFonts w:asciiTheme="minorHAnsi" w:hAnsiTheme="minorHAnsi"/>
        </w:rPr>
      </w:pPr>
    </w:p>
    <w:p w14:paraId="2D04900C" w14:textId="77777777" w:rsidR="009A1F8F" w:rsidRPr="00A9504B" w:rsidRDefault="009A1F8F" w:rsidP="009A1F8F">
      <w:pPr>
        <w:autoSpaceDE w:val="0"/>
        <w:autoSpaceDN w:val="0"/>
        <w:adjustRightInd w:val="0"/>
        <w:rPr>
          <w:rFonts w:asciiTheme="minorHAnsi" w:hAnsiTheme="minorHAnsi"/>
        </w:rPr>
      </w:pPr>
      <w:r w:rsidRPr="00A9504B">
        <w:rPr>
          <w:rFonts w:asciiTheme="minorHAnsi" w:hAnsiTheme="minorHAnsi"/>
        </w:rPr>
        <w:t xml:space="preserve">a) Meddi </w:t>
      </w:r>
      <w:r w:rsidR="00723DCF">
        <w:rPr>
          <w:rFonts w:asciiTheme="minorHAnsi" w:hAnsiTheme="minorHAnsi"/>
        </w:rPr>
        <w:t xml:space="preserve"> Lin</w:t>
      </w:r>
      <w:r w:rsidRPr="00A9504B">
        <w:rPr>
          <w:rFonts w:asciiTheme="minorHAnsi" w:hAnsiTheme="minorHAnsi"/>
        </w:rPr>
        <w:t xml:space="preserve">                           b) Meddi   Lazım</w:t>
      </w:r>
    </w:p>
    <w:p w14:paraId="2316E079" w14:textId="77777777" w:rsidR="009A1F8F" w:rsidRPr="00A9504B" w:rsidRDefault="009A1F8F" w:rsidP="009A1F8F">
      <w:pPr>
        <w:autoSpaceDE w:val="0"/>
        <w:autoSpaceDN w:val="0"/>
        <w:adjustRightInd w:val="0"/>
        <w:rPr>
          <w:rFonts w:asciiTheme="minorHAnsi" w:hAnsiTheme="minorHAnsi"/>
        </w:rPr>
      </w:pPr>
      <w:r w:rsidRPr="00A9504B">
        <w:rPr>
          <w:rFonts w:asciiTheme="minorHAnsi" w:hAnsiTheme="minorHAnsi"/>
        </w:rPr>
        <w:t>c) Meddi  Muttasıl</w:t>
      </w:r>
      <w:r w:rsidR="00723DCF">
        <w:rPr>
          <w:rFonts w:asciiTheme="minorHAnsi" w:hAnsiTheme="minorHAnsi"/>
        </w:rPr>
        <w:t xml:space="preserve">                </w:t>
      </w:r>
      <w:r w:rsidRPr="00A9504B">
        <w:rPr>
          <w:rFonts w:asciiTheme="minorHAnsi" w:hAnsiTheme="minorHAnsi"/>
        </w:rPr>
        <w:t xml:space="preserve"> d) Meddi  Tabii</w:t>
      </w:r>
    </w:p>
    <w:p w14:paraId="3FAE4535" w14:textId="77777777" w:rsidR="002E1DFE" w:rsidRDefault="002E1DFE" w:rsidP="00AC5957">
      <w:pPr>
        <w:pStyle w:val="AralkYok"/>
        <w:jc w:val="both"/>
        <w:rPr>
          <w:rFonts w:cs="Times New Roman"/>
          <w:sz w:val="24"/>
          <w:szCs w:val="24"/>
        </w:rPr>
      </w:pPr>
    </w:p>
    <w:p w14:paraId="1BA1C9C7" w14:textId="77777777" w:rsidR="00AD7C1C" w:rsidRPr="00A9504B" w:rsidRDefault="00AD7C1C" w:rsidP="00AC5957">
      <w:pPr>
        <w:pStyle w:val="AralkYok"/>
        <w:jc w:val="both"/>
        <w:rPr>
          <w:rFonts w:cs="Times New Roman"/>
          <w:sz w:val="24"/>
          <w:szCs w:val="24"/>
        </w:rPr>
      </w:pPr>
    </w:p>
    <w:p w14:paraId="28C6860D" w14:textId="77777777" w:rsidR="009A1F8F" w:rsidRDefault="00F77999" w:rsidP="009A1F8F">
      <w:pPr>
        <w:autoSpaceDE w:val="0"/>
        <w:autoSpaceDN w:val="0"/>
        <w:adjustRightInd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11</w:t>
      </w:r>
      <w:r w:rsidR="009A1F8F" w:rsidRPr="00E75613">
        <w:rPr>
          <w:rFonts w:asciiTheme="minorHAnsi" w:hAnsiTheme="minorHAnsi"/>
          <w:b/>
        </w:rPr>
        <w:t>)</w:t>
      </w:r>
      <w:r w:rsidR="009A1F8F" w:rsidRPr="00A9504B">
        <w:rPr>
          <w:rFonts w:asciiTheme="minorHAnsi" w:hAnsiTheme="minorHAnsi"/>
        </w:rPr>
        <w:t xml:space="preserve"> </w:t>
      </w:r>
      <w:r w:rsidR="009A1F8F" w:rsidRPr="00A9504B">
        <w:rPr>
          <w:rFonts w:asciiTheme="minorHAnsi" w:hAnsiTheme="minorHAnsi"/>
          <w:b/>
        </w:rPr>
        <w:t xml:space="preserve">Yüce Allah’ın gönderdiği </w:t>
      </w:r>
      <w:r w:rsidR="009A1F8F" w:rsidRPr="00723DCF">
        <w:rPr>
          <w:rFonts w:asciiTheme="minorHAnsi" w:hAnsiTheme="minorHAnsi"/>
          <w:b/>
          <w:u w:val="thick"/>
        </w:rPr>
        <w:t>son İlahi Kitap</w:t>
      </w:r>
      <w:r w:rsidR="009A1F8F" w:rsidRPr="00A9504B">
        <w:rPr>
          <w:rFonts w:asciiTheme="minorHAnsi" w:hAnsiTheme="minorHAnsi"/>
          <w:b/>
        </w:rPr>
        <w:t xml:space="preserve"> hangisidir?</w:t>
      </w:r>
    </w:p>
    <w:p w14:paraId="63116162" w14:textId="77777777" w:rsidR="00E75613" w:rsidRDefault="009A1F8F" w:rsidP="009A1F8F">
      <w:pPr>
        <w:autoSpaceDE w:val="0"/>
        <w:autoSpaceDN w:val="0"/>
        <w:adjustRightInd w:val="0"/>
        <w:rPr>
          <w:rFonts w:asciiTheme="minorHAnsi" w:hAnsiTheme="minorHAnsi"/>
        </w:rPr>
      </w:pPr>
      <w:r w:rsidRPr="00A9504B">
        <w:rPr>
          <w:rFonts w:asciiTheme="minorHAnsi" w:hAnsiTheme="minorHAnsi"/>
        </w:rPr>
        <w:t xml:space="preserve">a) İncil          </w:t>
      </w:r>
      <w:r w:rsidR="00E75613">
        <w:rPr>
          <w:rFonts w:asciiTheme="minorHAnsi" w:hAnsiTheme="minorHAnsi"/>
        </w:rPr>
        <w:t xml:space="preserve">       b) Kur’an-ı Kerim</w:t>
      </w:r>
      <w:r w:rsidRPr="00A9504B">
        <w:rPr>
          <w:rFonts w:asciiTheme="minorHAnsi" w:hAnsiTheme="minorHAnsi"/>
        </w:rPr>
        <w:t xml:space="preserve">   </w:t>
      </w:r>
      <w:r w:rsidR="00E75613">
        <w:rPr>
          <w:rFonts w:asciiTheme="minorHAnsi" w:hAnsiTheme="minorHAnsi"/>
        </w:rPr>
        <w:t xml:space="preserve">  </w:t>
      </w:r>
    </w:p>
    <w:p w14:paraId="2CD1E370" w14:textId="77777777" w:rsidR="009A1F8F" w:rsidRPr="00A9504B" w:rsidRDefault="009A1F8F" w:rsidP="009A1F8F">
      <w:pPr>
        <w:autoSpaceDE w:val="0"/>
        <w:autoSpaceDN w:val="0"/>
        <w:adjustRightInd w:val="0"/>
        <w:rPr>
          <w:rFonts w:asciiTheme="minorHAnsi" w:hAnsiTheme="minorHAnsi"/>
        </w:rPr>
      </w:pPr>
      <w:r w:rsidRPr="00A9504B">
        <w:rPr>
          <w:rFonts w:asciiTheme="minorHAnsi" w:hAnsiTheme="minorHAnsi"/>
        </w:rPr>
        <w:t xml:space="preserve">c) Tevrat         </w:t>
      </w:r>
      <w:r w:rsidR="00E75613">
        <w:rPr>
          <w:rFonts w:asciiTheme="minorHAnsi" w:hAnsiTheme="minorHAnsi"/>
        </w:rPr>
        <w:t xml:space="preserve">   </w:t>
      </w:r>
      <w:r w:rsidRPr="00A9504B">
        <w:rPr>
          <w:rFonts w:asciiTheme="minorHAnsi" w:hAnsiTheme="minorHAnsi"/>
        </w:rPr>
        <w:t xml:space="preserve"> d) Sünnet </w:t>
      </w:r>
    </w:p>
    <w:p w14:paraId="0B0F1CAD" w14:textId="77777777" w:rsidR="009A1F8F" w:rsidRDefault="009A1F8F" w:rsidP="009A1F8F">
      <w:pPr>
        <w:autoSpaceDE w:val="0"/>
        <w:autoSpaceDN w:val="0"/>
        <w:adjustRightInd w:val="0"/>
        <w:rPr>
          <w:rFonts w:asciiTheme="minorHAnsi" w:hAnsiTheme="minorHAnsi"/>
        </w:rPr>
      </w:pPr>
    </w:p>
    <w:p w14:paraId="5DCBDC48" w14:textId="77777777" w:rsidR="00AD7C1C" w:rsidRPr="00A9504B" w:rsidRDefault="00AD7C1C" w:rsidP="009A1F8F">
      <w:pPr>
        <w:autoSpaceDE w:val="0"/>
        <w:autoSpaceDN w:val="0"/>
        <w:adjustRightInd w:val="0"/>
        <w:rPr>
          <w:rFonts w:asciiTheme="minorHAnsi" w:hAnsiTheme="minorHAnsi"/>
        </w:rPr>
      </w:pPr>
    </w:p>
    <w:p w14:paraId="70CEA246" w14:textId="77777777" w:rsidR="009A1F8F" w:rsidRDefault="00F77999" w:rsidP="009A1F8F">
      <w:pPr>
        <w:pStyle w:val="AralkYok"/>
        <w:jc w:val="both"/>
        <w:rPr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</w:rPr>
        <w:t>12</w:t>
      </w:r>
      <w:r w:rsidR="009A1F8F" w:rsidRPr="00A9504B">
        <w:rPr>
          <w:rFonts w:cs="Times New Roman"/>
          <w:b/>
          <w:sz w:val="24"/>
          <w:szCs w:val="24"/>
        </w:rPr>
        <w:t xml:space="preserve">) </w:t>
      </w:r>
      <w:r w:rsidR="009A1F8F" w:rsidRPr="00A9504B">
        <w:rPr>
          <w:b/>
          <w:sz w:val="24"/>
          <w:szCs w:val="24"/>
        </w:rPr>
        <w:t xml:space="preserve"> Aşağıdakilerden hangisi izhar harflerinden birisi </w:t>
      </w:r>
      <w:r w:rsidR="009A1F8F" w:rsidRPr="00A9504B">
        <w:rPr>
          <w:b/>
          <w:sz w:val="24"/>
          <w:szCs w:val="24"/>
          <w:u w:val="single"/>
        </w:rPr>
        <w:t>değildir?</w:t>
      </w:r>
    </w:p>
    <w:p w14:paraId="42345BC1" w14:textId="77777777" w:rsidR="00DA12CA" w:rsidRPr="00A9504B" w:rsidRDefault="00DA12CA" w:rsidP="009A1F8F">
      <w:pPr>
        <w:pStyle w:val="AralkYok"/>
        <w:jc w:val="both"/>
        <w:rPr>
          <w:b/>
          <w:sz w:val="24"/>
          <w:szCs w:val="24"/>
          <w:u w:val="single"/>
        </w:rPr>
      </w:pPr>
    </w:p>
    <w:p w14:paraId="6DB0CC8F" w14:textId="77777777" w:rsidR="009A1F8F" w:rsidRPr="00E75613" w:rsidRDefault="009A1F8F" w:rsidP="009A1F8F">
      <w:pPr>
        <w:rPr>
          <w:rFonts w:asciiTheme="minorHAnsi" w:hAnsiTheme="minorHAnsi"/>
          <w:b/>
          <w:sz w:val="36"/>
          <w:szCs w:val="36"/>
        </w:rPr>
      </w:pPr>
      <w:r w:rsidRPr="00995975">
        <w:rPr>
          <w:rFonts w:asciiTheme="minorHAnsi" w:hAnsiTheme="minorHAnsi"/>
          <w:bCs/>
        </w:rPr>
        <w:t>a)</w:t>
      </w:r>
      <w:r w:rsidRPr="00E75613">
        <w:rPr>
          <w:rFonts w:asciiTheme="minorHAnsi" w:hAnsiTheme="minorHAnsi"/>
          <w:sz w:val="36"/>
          <w:szCs w:val="36"/>
        </w:rPr>
        <w:t xml:space="preserve"> </w:t>
      </w:r>
      <w:r w:rsidRPr="00995975">
        <w:rPr>
          <w:rFonts w:ascii="Arial" w:hAnsi="Arial" w:cs="Arial"/>
          <w:b/>
          <w:sz w:val="40"/>
          <w:szCs w:val="40"/>
        </w:rPr>
        <w:t>ا</w:t>
      </w:r>
      <w:r w:rsidRPr="00E75613">
        <w:rPr>
          <w:rFonts w:asciiTheme="minorHAnsi" w:hAnsiTheme="minorHAnsi"/>
          <w:bCs/>
          <w:sz w:val="36"/>
          <w:szCs w:val="36"/>
        </w:rPr>
        <w:t xml:space="preserve">     </w:t>
      </w:r>
      <w:r w:rsidR="00E75613">
        <w:rPr>
          <w:rFonts w:asciiTheme="minorHAnsi" w:hAnsiTheme="minorHAnsi"/>
          <w:bCs/>
          <w:sz w:val="36"/>
          <w:szCs w:val="36"/>
        </w:rPr>
        <w:t xml:space="preserve">    </w:t>
      </w:r>
      <w:r w:rsidRPr="00E75613">
        <w:rPr>
          <w:rFonts w:asciiTheme="minorHAnsi" w:hAnsiTheme="minorHAnsi"/>
          <w:bCs/>
          <w:sz w:val="36"/>
          <w:szCs w:val="36"/>
        </w:rPr>
        <w:t xml:space="preserve"> </w:t>
      </w:r>
      <w:r w:rsidRPr="00995975">
        <w:rPr>
          <w:rFonts w:asciiTheme="minorHAnsi" w:hAnsiTheme="minorHAnsi"/>
          <w:bCs/>
        </w:rPr>
        <w:t>b)</w:t>
      </w:r>
      <w:r w:rsidRPr="00E75613">
        <w:rPr>
          <w:rFonts w:asciiTheme="minorHAnsi" w:hAnsiTheme="minorHAnsi"/>
          <w:bCs/>
          <w:sz w:val="36"/>
          <w:szCs w:val="36"/>
        </w:rPr>
        <w:t xml:space="preserve"> </w:t>
      </w:r>
      <w:r w:rsidRPr="00995975">
        <w:rPr>
          <w:rFonts w:ascii="Arial" w:hAnsi="Arial" w:cs="Arial"/>
          <w:b/>
          <w:sz w:val="40"/>
          <w:szCs w:val="40"/>
        </w:rPr>
        <w:t>د</w:t>
      </w:r>
      <w:r w:rsidR="00E75613">
        <w:rPr>
          <w:rFonts w:asciiTheme="minorHAnsi" w:hAnsiTheme="minorHAnsi"/>
          <w:bCs/>
          <w:sz w:val="36"/>
          <w:szCs w:val="36"/>
        </w:rPr>
        <w:t xml:space="preserve">      </w:t>
      </w:r>
      <w:r w:rsidRPr="00E75613">
        <w:rPr>
          <w:rFonts w:asciiTheme="minorHAnsi" w:hAnsiTheme="minorHAnsi"/>
          <w:bCs/>
          <w:sz w:val="36"/>
          <w:szCs w:val="36"/>
        </w:rPr>
        <w:t xml:space="preserve">   </w:t>
      </w:r>
      <w:r w:rsidRPr="00995975">
        <w:rPr>
          <w:rFonts w:asciiTheme="minorHAnsi" w:hAnsiTheme="minorHAnsi"/>
          <w:bCs/>
        </w:rPr>
        <w:t>c)</w:t>
      </w:r>
      <w:r w:rsidRPr="00E75613">
        <w:rPr>
          <w:rFonts w:asciiTheme="minorHAnsi" w:hAnsiTheme="minorHAnsi"/>
          <w:sz w:val="36"/>
          <w:szCs w:val="36"/>
        </w:rPr>
        <w:t xml:space="preserve"> </w:t>
      </w:r>
      <w:r w:rsidRPr="00E75613">
        <w:rPr>
          <w:rFonts w:asciiTheme="minorHAnsi" w:hAnsiTheme="minorHAnsi"/>
          <w:bCs/>
          <w:sz w:val="36"/>
          <w:szCs w:val="36"/>
        </w:rPr>
        <w:t xml:space="preserve"> </w:t>
      </w:r>
      <w:r w:rsidRPr="00995975">
        <w:rPr>
          <w:rFonts w:ascii="Arial" w:hAnsi="Arial" w:cs="Arial"/>
          <w:b/>
          <w:sz w:val="40"/>
          <w:szCs w:val="40"/>
        </w:rPr>
        <w:t>ح</w:t>
      </w:r>
      <w:r w:rsidR="00E75613">
        <w:rPr>
          <w:rFonts w:asciiTheme="minorHAnsi" w:hAnsiTheme="minorHAnsi"/>
          <w:bCs/>
          <w:sz w:val="36"/>
          <w:szCs w:val="36"/>
        </w:rPr>
        <w:t xml:space="preserve">  </w:t>
      </w:r>
      <w:r w:rsidRPr="00E75613">
        <w:rPr>
          <w:rFonts w:asciiTheme="minorHAnsi" w:hAnsiTheme="minorHAnsi"/>
          <w:bCs/>
          <w:sz w:val="36"/>
          <w:szCs w:val="36"/>
        </w:rPr>
        <w:t xml:space="preserve">         </w:t>
      </w:r>
      <w:r w:rsidRPr="00995975">
        <w:rPr>
          <w:rFonts w:asciiTheme="minorHAnsi" w:hAnsiTheme="minorHAnsi"/>
          <w:bCs/>
        </w:rPr>
        <w:t>d)</w:t>
      </w:r>
      <w:r w:rsidRPr="00E75613">
        <w:rPr>
          <w:rFonts w:asciiTheme="minorHAnsi" w:hAnsiTheme="minorHAnsi"/>
          <w:sz w:val="36"/>
          <w:szCs w:val="36"/>
        </w:rPr>
        <w:t xml:space="preserve"> </w:t>
      </w:r>
      <w:r w:rsidRPr="00995975">
        <w:rPr>
          <w:rFonts w:ascii="Arial" w:hAnsi="Arial" w:cs="Arial"/>
          <w:b/>
          <w:sz w:val="40"/>
          <w:szCs w:val="40"/>
        </w:rPr>
        <w:t>غ</w:t>
      </w:r>
      <w:r w:rsidRPr="00E75613">
        <w:rPr>
          <w:rFonts w:asciiTheme="minorHAnsi" w:hAnsiTheme="minorHAnsi"/>
          <w:b/>
          <w:sz w:val="36"/>
          <w:szCs w:val="36"/>
        </w:rPr>
        <w:t xml:space="preserve"> </w:t>
      </w:r>
    </w:p>
    <w:p w14:paraId="32A474CC" w14:textId="77777777" w:rsidR="009A1F8F" w:rsidRDefault="009A1F8F" w:rsidP="009A1F8F">
      <w:pPr>
        <w:rPr>
          <w:rFonts w:asciiTheme="minorHAnsi" w:hAnsiTheme="minorHAnsi"/>
          <w:b/>
        </w:rPr>
      </w:pPr>
    </w:p>
    <w:p w14:paraId="6A2190D8" w14:textId="77777777" w:rsidR="00AD7C1C" w:rsidRDefault="00AD7C1C" w:rsidP="009A1F8F">
      <w:pPr>
        <w:rPr>
          <w:rFonts w:asciiTheme="minorHAnsi" w:hAnsiTheme="minorHAnsi"/>
          <w:b/>
        </w:rPr>
      </w:pPr>
    </w:p>
    <w:p w14:paraId="24BEAD66" w14:textId="77777777" w:rsidR="00AD7C1C" w:rsidRPr="00A9504B" w:rsidRDefault="00AD7C1C" w:rsidP="009A1F8F">
      <w:pPr>
        <w:rPr>
          <w:rFonts w:asciiTheme="minorHAnsi" w:hAnsiTheme="minorHAnsi"/>
          <w:b/>
        </w:rPr>
      </w:pPr>
    </w:p>
    <w:p w14:paraId="420EF05B" w14:textId="77777777" w:rsidR="009A1F8F" w:rsidRDefault="00F77999" w:rsidP="009A1F8F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13</w:t>
      </w:r>
      <w:r w:rsidR="009A1F8F" w:rsidRPr="00A9504B">
        <w:rPr>
          <w:rFonts w:asciiTheme="minorHAnsi" w:hAnsiTheme="minorHAnsi"/>
          <w:b/>
        </w:rPr>
        <w:t xml:space="preserve">)  </w:t>
      </w:r>
      <w:r w:rsidR="009A1F8F" w:rsidRPr="00E75613">
        <w:rPr>
          <w:rFonts w:ascii="Arial" w:hAnsi="Arial" w:cs="Arial"/>
          <w:b/>
          <w:sz w:val="44"/>
          <w:szCs w:val="44"/>
        </w:rPr>
        <w:t>لَدُنْكَ</w:t>
      </w:r>
      <w:r w:rsidR="00E75613">
        <w:rPr>
          <w:rFonts w:asciiTheme="minorHAnsi" w:hAnsiTheme="minorHAnsi" w:cs="AllameMushafIFAVNormal"/>
        </w:rPr>
        <w:t xml:space="preserve"> </w:t>
      </w:r>
      <w:r w:rsidR="009A1F8F" w:rsidRPr="00A9504B">
        <w:rPr>
          <w:rFonts w:asciiTheme="minorHAnsi" w:hAnsiTheme="minorHAnsi" w:cs="AllameMushafIFAVNormal"/>
        </w:rPr>
        <w:t xml:space="preserve"> </w:t>
      </w:r>
      <w:r w:rsidR="009A1F8F" w:rsidRPr="00A9504B">
        <w:rPr>
          <w:rFonts w:asciiTheme="minorHAnsi" w:hAnsiTheme="minorHAnsi"/>
          <w:b/>
        </w:rPr>
        <w:t>İfadesinde hangi tecvid kuralı vardır?</w:t>
      </w:r>
    </w:p>
    <w:p w14:paraId="5227A5C7" w14:textId="77777777" w:rsidR="00DA12CA" w:rsidRPr="00A9504B" w:rsidRDefault="00DA12CA" w:rsidP="009A1F8F">
      <w:pPr>
        <w:rPr>
          <w:rFonts w:asciiTheme="minorHAnsi" w:hAnsiTheme="minorHAnsi"/>
          <w:b/>
        </w:rPr>
      </w:pPr>
    </w:p>
    <w:p w14:paraId="560FB183" w14:textId="77777777" w:rsidR="00E75613" w:rsidRDefault="00400F50" w:rsidP="009A1F8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a) İzhar   </w:t>
      </w:r>
      <w:r w:rsidR="00E7561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               </w:t>
      </w:r>
      <w:r w:rsidR="00E75613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b) İklab   </w:t>
      </w:r>
    </w:p>
    <w:p w14:paraId="3319CFD9" w14:textId="77777777" w:rsidR="009A1F8F" w:rsidRPr="00A9504B" w:rsidRDefault="009A1F8F" w:rsidP="009A1F8F">
      <w:pPr>
        <w:rPr>
          <w:rFonts w:asciiTheme="minorHAnsi" w:hAnsiTheme="minorHAnsi"/>
        </w:rPr>
      </w:pPr>
      <w:r w:rsidRPr="00A9504B">
        <w:rPr>
          <w:rFonts w:asciiTheme="minorHAnsi" w:hAnsiTheme="minorHAnsi"/>
        </w:rPr>
        <w:t xml:space="preserve">c) Meddi Tabi        </w:t>
      </w:r>
      <w:r w:rsidR="00E75613">
        <w:rPr>
          <w:rFonts w:asciiTheme="minorHAnsi" w:hAnsiTheme="minorHAnsi"/>
        </w:rPr>
        <w:t xml:space="preserve">    </w:t>
      </w:r>
      <w:r w:rsidRPr="00A9504B">
        <w:rPr>
          <w:rFonts w:asciiTheme="minorHAnsi" w:hAnsiTheme="minorHAnsi"/>
        </w:rPr>
        <w:t xml:space="preserve"> d) İhfa</w:t>
      </w:r>
    </w:p>
    <w:p w14:paraId="004788D5" w14:textId="77777777" w:rsidR="009A1F8F" w:rsidRDefault="009A1F8F" w:rsidP="009A1F8F">
      <w:pPr>
        <w:rPr>
          <w:rFonts w:asciiTheme="minorHAnsi" w:hAnsiTheme="minorHAnsi"/>
        </w:rPr>
      </w:pPr>
    </w:p>
    <w:p w14:paraId="5359146A" w14:textId="77777777" w:rsidR="00AD7C1C" w:rsidRDefault="00AD7C1C" w:rsidP="009A1F8F">
      <w:pPr>
        <w:rPr>
          <w:rFonts w:asciiTheme="minorHAnsi" w:hAnsiTheme="minorHAnsi"/>
        </w:rPr>
      </w:pPr>
    </w:p>
    <w:p w14:paraId="1B7119D4" w14:textId="77777777" w:rsidR="00AD7C1C" w:rsidRPr="00A9504B" w:rsidRDefault="00AD7C1C" w:rsidP="009A1F8F">
      <w:pPr>
        <w:rPr>
          <w:rFonts w:asciiTheme="minorHAnsi" w:hAnsiTheme="minorHAnsi"/>
        </w:rPr>
      </w:pPr>
    </w:p>
    <w:p w14:paraId="5CF88A6B" w14:textId="77777777" w:rsidR="00A9504B" w:rsidRDefault="00F77999" w:rsidP="00A9504B">
      <w:pPr>
        <w:jc w:val="both"/>
        <w:rPr>
          <w:rFonts w:asciiTheme="minorHAnsi" w:hAnsiTheme="minorHAnsi" w:cs="Lucida Sans Unicode"/>
          <w:b/>
        </w:rPr>
      </w:pPr>
      <w:r>
        <w:rPr>
          <w:rFonts w:asciiTheme="minorHAnsi" w:hAnsiTheme="minorHAnsi"/>
          <w:b/>
        </w:rPr>
        <w:t>14</w:t>
      </w:r>
      <w:r w:rsidR="00A9504B" w:rsidRPr="00A9504B">
        <w:rPr>
          <w:rFonts w:asciiTheme="minorHAnsi" w:hAnsiTheme="minorHAnsi"/>
          <w:b/>
        </w:rPr>
        <w:t>)</w:t>
      </w:r>
      <w:r w:rsidR="00A9504B" w:rsidRPr="00A9504B">
        <w:rPr>
          <w:rFonts w:asciiTheme="minorHAnsi" w:hAnsiTheme="minorHAnsi" w:cs="Lucida Sans Unicode"/>
          <w:b/>
        </w:rPr>
        <w:t>Aşağıdakilerden hangileri baba-oğul peygamberlerdendir?</w:t>
      </w:r>
    </w:p>
    <w:p w14:paraId="45E311BF" w14:textId="77777777" w:rsidR="00DA12CA" w:rsidRPr="00A9504B" w:rsidRDefault="00DA12CA" w:rsidP="00A9504B">
      <w:pPr>
        <w:jc w:val="both"/>
        <w:rPr>
          <w:rFonts w:asciiTheme="minorHAnsi" w:hAnsiTheme="minorHAnsi" w:cs="Lucida Sans Unicode"/>
          <w:b/>
        </w:rPr>
      </w:pPr>
    </w:p>
    <w:p w14:paraId="332CB54A" w14:textId="77777777" w:rsidR="00E75613" w:rsidRDefault="00A9504B" w:rsidP="00A9504B">
      <w:pPr>
        <w:pStyle w:val="klar"/>
        <w:rPr>
          <w:rFonts w:asciiTheme="minorHAnsi" w:hAnsiTheme="minorHAnsi"/>
          <w:sz w:val="24"/>
          <w:szCs w:val="24"/>
        </w:rPr>
      </w:pPr>
      <w:r w:rsidRPr="00A9504B">
        <w:rPr>
          <w:rFonts w:asciiTheme="minorHAnsi" w:hAnsiTheme="minorHAnsi"/>
          <w:sz w:val="24"/>
          <w:szCs w:val="24"/>
        </w:rPr>
        <w:t>a) Hz. Musa – Hz. Harun</w:t>
      </w:r>
      <w:r w:rsidR="00E75613">
        <w:rPr>
          <w:rFonts w:asciiTheme="minorHAnsi" w:hAnsiTheme="minorHAnsi"/>
          <w:sz w:val="24"/>
          <w:szCs w:val="24"/>
        </w:rPr>
        <w:t xml:space="preserve"> </w:t>
      </w:r>
    </w:p>
    <w:p w14:paraId="553396BF" w14:textId="77777777" w:rsidR="00A9504B" w:rsidRPr="00A9504B" w:rsidRDefault="00A9504B" w:rsidP="00A9504B">
      <w:pPr>
        <w:pStyle w:val="klar"/>
        <w:rPr>
          <w:rFonts w:asciiTheme="minorHAnsi" w:hAnsiTheme="minorHAnsi"/>
          <w:sz w:val="24"/>
          <w:szCs w:val="24"/>
        </w:rPr>
      </w:pPr>
      <w:r w:rsidRPr="00A9504B">
        <w:rPr>
          <w:rFonts w:asciiTheme="minorHAnsi" w:hAnsiTheme="minorHAnsi"/>
          <w:sz w:val="24"/>
          <w:szCs w:val="24"/>
        </w:rPr>
        <w:t xml:space="preserve">b) Hz. Yusuf – Hz. İbrahim </w:t>
      </w:r>
    </w:p>
    <w:p w14:paraId="372B0670" w14:textId="77777777" w:rsidR="00E75613" w:rsidRDefault="00A9504B" w:rsidP="00A9504B">
      <w:pPr>
        <w:rPr>
          <w:rFonts w:asciiTheme="minorHAnsi" w:hAnsiTheme="minorHAnsi" w:cs="Lucida Sans Unicode"/>
        </w:rPr>
      </w:pPr>
      <w:r w:rsidRPr="00A9504B">
        <w:rPr>
          <w:rFonts w:asciiTheme="minorHAnsi" w:hAnsiTheme="minorHAnsi" w:cs="Lucida Sans Unicode"/>
        </w:rPr>
        <w:t xml:space="preserve">c) Hz. Davud – Hz. Süleyman    </w:t>
      </w:r>
    </w:p>
    <w:p w14:paraId="08A2C37E" w14:textId="77777777" w:rsidR="00A9504B" w:rsidRPr="00A9504B" w:rsidRDefault="00A9504B" w:rsidP="00A9504B">
      <w:pPr>
        <w:rPr>
          <w:rFonts w:asciiTheme="minorHAnsi" w:hAnsiTheme="minorHAnsi" w:cs="Lucida Sans Unicode"/>
          <w:sz w:val="20"/>
          <w:szCs w:val="20"/>
        </w:rPr>
      </w:pPr>
      <w:r w:rsidRPr="00A9504B">
        <w:rPr>
          <w:rFonts w:asciiTheme="minorHAnsi" w:hAnsiTheme="minorHAnsi" w:cs="Lucida Sans Unicode"/>
        </w:rPr>
        <w:t>d) Hz. İsmail – Hz. İshak</w:t>
      </w:r>
    </w:p>
    <w:p w14:paraId="67327337" w14:textId="77777777" w:rsidR="009A1F8F" w:rsidRDefault="009A1F8F" w:rsidP="00AC5957">
      <w:pPr>
        <w:pStyle w:val="AralkYok"/>
        <w:jc w:val="both"/>
        <w:rPr>
          <w:rFonts w:cs="Times New Roman"/>
        </w:rPr>
      </w:pPr>
    </w:p>
    <w:p w14:paraId="157AF8E6" w14:textId="77777777" w:rsidR="00AD7C1C" w:rsidRDefault="00AD7C1C" w:rsidP="00AC5957">
      <w:pPr>
        <w:pStyle w:val="AralkYok"/>
        <w:jc w:val="both"/>
        <w:rPr>
          <w:rFonts w:cs="Times New Roman"/>
        </w:rPr>
      </w:pPr>
    </w:p>
    <w:p w14:paraId="29AB42F5" w14:textId="77777777" w:rsidR="00AD7C1C" w:rsidRDefault="00AD7C1C" w:rsidP="00AC5957">
      <w:pPr>
        <w:pStyle w:val="AralkYok"/>
        <w:jc w:val="both"/>
        <w:rPr>
          <w:rFonts w:cs="Times New Roman"/>
        </w:rPr>
      </w:pPr>
    </w:p>
    <w:p w14:paraId="2A347BB6" w14:textId="77777777" w:rsidR="00A9504B" w:rsidRDefault="00F77999" w:rsidP="00AC5957">
      <w:pPr>
        <w:pStyle w:val="AralkYok"/>
        <w:jc w:val="both"/>
        <w:rPr>
          <w:rFonts w:cs="AllameMushafIFAVNormal"/>
          <w:b/>
          <w:sz w:val="24"/>
          <w:szCs w:val="24"/>
        </w:rPr>
      </w:pPr>
      <w:r>
        <w:rPr>
          <w:rFonts w:cs="Times New Roman"/>
          <w:b/>
        </w:rPr>
        <w:t>15</w:t>
      </w:r>
      <w:r w:rsidR="00A9504B" w:rsidRPr="00E75613">
        <w:rPr>
          <w:rFonts w:cs="Times New Roman"/>
          <w:b/>
        </w:rPr>
        <w:t>)</w:t>
      </w:r>
      <w:r w:rsidR="00E75613">
        <w:rPr>
          <w:rFonts w:cs="Times New Roman"/>
        </w:rPr>
        <w:t xml:space="preserve"> </w:t>
      </w:r>
      <w:r w:rsidR="00E75613" w:rsidRPr="00E75613">
        <w:rPr>
          <w:rFonts w:ascii="AllameMushafIFAVNormal" w:cs="AllameMushafIFAVNormal" w:hint="cs"/>
          <w:b/>
          <w:sz w:val="44"/>
          <w:szCs w:val="44"/>
        </w:rPr>
        <w:t>بَصيرٌ سَميعٌ</w:t>
      </w:r>
      <w:r w:rsidR="00E75613">
        <w:rPr>
          <w:rFonts w:ascii="AllameMushafIFAVNormal" w:cs="AllameMushafIFAVNormal"/>
          <w:b/>
          <w:sz w:val="44"/>
          <w:szCs w:val="44"/>
        </w:rPr>
        <w:t xml:space="preserve"> </w:t>
      </w:r>
      <w:r w:rsidR="00E75613" w:rsidRPr="00E75613">
        <w:rPr>
          <w:rFonts w:cs="AllameMushafIFAVNormal"/>
          <w:b/>
          <w:sz w:val="24"/>
          <w:szCs w:val="24"/>
        </w:rPr>
        <w:t>ifadesinde hangi tecvid kuralı vardır?</w:t>
      </w:r>
    </w:p>
    <w:p w14:paraId="3A7AAC44" w14:textId="77777777" w:rsidR="00723DCF" w:rsidRDefault="00723DCF" w:rsidP="00AC5957">
      <w:pPr>
        <w:pStyle w:val="AralkYok"/>
        <w:jc w:val="both"/>
        <w:rPr>
          <w:rFonts w:cs="AllameMushafIFAVNormal"/>
          <w:b/>
          <w:sz w:val="24"/>
          <w:szCs w:val="24"/>
        </w:rPr>
      </w:pPr>
    </w:p>
    <w:p w14:paraId="0F2F7A8F" w14:textId="77777777" w:rsidR="00E75613" w:rsidRDefault="00E75613" w:rsidP="00E75613">
      <w:pPr>
        <w:rPr>
          <w:rFonts w:asciiTheme="minorHAnsi" w:hAnsiTheme="minorHAnsi"/>
        </w:rPr>
      </w:pPr>
      <w:r w:rsidRPr="00A9504B">
        <w:rPr>
          <w:rFonts w:asciiTheme="minorHAnsi" w:hAnsiTheme="minorHAnsi"/>
        </w:rPr>
        <w:t xml:space="preserve">a) İzhar        </w:t>
      </w:r>
      <w:r>
        <w:rPr>
          <w:rFonts w:asciiTheme="minorHAnsi" w:hAnsiTheme="minorHAnsi"/>
        </w:rPr>
        <w:t xml:space="preserve">                </w:t>
      </w:r>
      <w:r w:rsidRPr="00A9504B">
        <w:rPr>
          <w:rFonts w:asciiTheme="minorHAnsi" w:hAnsiTheme="minorHAnsi"/>
        </w:rPr>
        <w:t xml:space="preserve">b) İklab         </w:t>
      </w:r>
    </w:p>
    <w:p w14:paraId="2B7D68DD" w14:textId="77777777" w:rsidR="00E75613" w:rsidRPr="00A9504B" w:rsidRDefault="00E75613" w:rsidP="00E75613">
      <w:pPr>
        <w:rPr>
          <w:rFonts w:asciiTheme="minorHAnsi" w:hAnsiTheme="minorHAnsi"/>
        </w:rPr>
      </w:pPr>
      <w:r w:rsidRPr="00A9504B">
        <w:rPr>
          <w:rFonts w:asciiTheme="minorHAnsi" w:hAnsiTheme="minorHAnsi"/>
        </w:rPr>
        <w:t xml:space="preserve">c) Meddi Tabi        </w:t>
      </w:r>
      <w:r>
        <w:rPr>
          <w:rFonts w:asciiTheme="minorHAnsi" w:hAnsiTheme="minorHAnsi"/>
        </w:rPr>
        <w:t xml:space="preserve">    </w:t>
      </w:r>
      <w:r w:rsidRPr="00A9504B">
        <w:rPr>
          <w:rFonts w:asciiTheme="minorHAnsi" w:hAnsiTheme="minorHAnsi"/>
        </w:rPr>
        <w:t xml:space="preserve"> d) İhfa</w:t>
      </w:r>
    </w:p>
    <w:p w14:paraId="052CA082" w14:textId="77777777" w:rsidR="00F77999" w:rsidRDefault="00F77999" w:rsidP="00AC5957">
      <w:pPr>
        <w:pStyle w:val="AralkYok"/>
        <w:jc w:val="both"/>
        <w:rPr>
          <w:rFonts w:cs="Times New Roman"/>
          <w:b/>
          <w:sz w:val="24"/>
          <w:szCs w:val="24"/>
        </w:rPr>
      </w:pPr>
    </w:p>
    <w:p w14:paraId="1C1653E0" w14:textId="77777777" w:rsidR="00AD7C1C" w:rsidRDefault="00AD7C1C" w:rsidP="00AC5957">
      <w:pPr>
        <w:pStyle w:val="AralkYok"/>
        <w:jc w:val="both"/>
        <w:rPr>
          <w:rFonts w:cs="Times New Roman"/>
          <w:b/>
          <w:sz w:val="24"/>
          <w:szCs w:val="24"/>
        </w:rPr>
      </w:pPr>
    </w:p>
    <w:p w14:paraId="1F9C7824" w14:textId="77777777" w:rsidR="00AD7C1C" w:rsidRDefault="00AD7C1C" w:rsidP="00AC5957">
      <w:pPr>
        <w:pStyle w:val="AralkYok"/>
        <w:jc w:val="both"/>
        <w:rPr>
          <w:rFonts w:cs="Times New Roman"/>
          <w:b/>
          <w:sz w:val="24"/>
          <w:szCs w:val="24"/>
        </w:rPr>
      </w:pPr>
    </w:p>
    <w:p w14:paraId="50B9C6A8" w14:textId="77777777" w:rsidR="00995975" w:rsidRDefault="00F77999" w:rsidP="00AC5957">
      <w:pPr>
        <w:pStyle w:val="AralkYok"/>
        <w:jc w:val="both"/>
        <w:rPr>
          <w:rFonts w:cs="Times New Roman"/>
          <w:b/>
          <w:sz w:val="24"/>
          <w:szCs w:val="24"/>
          <w:u w:val="thick"/>
        </w:rPr>
      </w:pPr>
      <w:r>
        <w:rPr>
          <w:rFonts w:cs="Times New Roman"/>
          <w:b/>
          <w:sz w:val="24"/>
          <w:szCs w:val="24"/>
        </w:rPr>
        <w:t>16</w:t>
      </w:r>
      <w:r w:rsidR="00995975" w:rsidRPr="00995975">
        <w:rPr>
          <w:rFonts w:cs="Times New Roman"/>
          <w:b/>
          <w:sz w:val="24"/>
          <w:szCs w:val="24"/>
        </w:rPr>
        <w:t xml:space="preserve">) Aşağıdakilerden hangisi ihfa harflerinden birisi </w:t>
      </w:r>
      <w:r w:rsidR="00995975" w:rsidRPr="00995975">
        <w:rPr>
          <w:rFonts w:cs="Times New Roman"/>
          <w:b/>
          <w:sz w:val="24"/>
          <w:szCs w:val="24"/>
          <w:u w:val="thick"/>
        </w:rPr>
        <w:t>değildir?</w:t>
      </w:r>
    </w:p>
    <w:p w14:paraId="0207031C" w14:textId="77777777" w:rsidR="00DA12CA" w:rsidRDefault="00DA12CA" w:rsidP="00AC5957">
      <w:pPr>
        <w:pStyle w:val="AralkYok"/>
        <w:jc w:val="both"/>
        <w:rPr>
          <w:rFonts w:cs="Times New Roman"/>
          <w:b/>
          <w:sz w:val="24"/>
          <w:szCs w:val="24"/>
          <w:u w:val="thick"/>
        </w:rPr>
      </w:pPr>
    </w:p>
    <w:p w14:paraId="620F081C" w14:textId="77777777" w:rsidR="00995975" w:rsidRPr="00995975" w:rsidRDefault="00995975" w:rsidP="00995975">
      <w:pPr>
        <w:pStyle w:val="AralkYok"/>
        <w:jc w:val="both"/>
        <w:rPr>
          <w:rFonts w:ascii="Arial" w:hAnsi="Arial" w:cs="Arial"/>
          <w:b/>
          <w:sz w:val="40"/>
          <w:szCs w:val="40"/>
          <w:lang w:eastAsia="tr-TR"/>
        </w:rPr>
      </w:pPr>
      <w:r>
        <w:rPr>
          <w:rFonts w:cs="Times New Roman"/>
          <w:sz w:val="24"/>
          <w:szCs w:val="24"/>
        </w:rPr>
        <w:t>a)</w:t>
      </w:r>
      <w:r w:rsidRPr="00995975">
        <w:rPr>
          <w:rFonts w:ascii="Arial" w:hAnsi="Arial" w:cs="Arial"/>
          <w:sz w:val="24"/>
          <w:szCs w:val="24"/>
          <w:lang w:eastAsia="tr-TR"/>
        </w:rPr>
        <w:t xml:space="preserve"> </w:t>
      </w:r>
      <w:r w:rsidRPr="00995975">
        <w:rPr>
          <w:rFonts w:ascii="Arial" w:hAnsi="Arial" w:cs="Arial"/>
          <w:b/>
          <w:sz w:val="40"/>
          <w:szCs w:val="40"/>
          <w:lang w:eastAsia="tr-TR"/>
        </w:rPr>
        <w:t>س</w:t>
      </w:r>
      <w:r>
        <w:rPr>
          <w:rFonts w:ascii="Arial" w:hAnsi="Arial" w:cs="Arial"/>
          <w:b/>
          <w:sz w:val="40"/>
          <w:szCs w:val="40"/>
          <w:lang w:eastAsia="tr-TR"/>
        </w:rPr>
        <w:t xml:space="preserve">      </w:t>
      </w:r>
      <w:r w:rsidRPr="00995975">
        <w:rPr>
          <w:rFonts w:cs="Arial"/>
          <w:b/>
          <w:sz w:val="24"/>
          <w:szCs w:val="24"/>
          <w:lang w:eastAsia="tr-TR"/>
        </w:rPr>
        <w:t>b)</w:t>
      </w:r>
      <w:r>
        <w:rPr>
          <w:rFonts w:ascii="Arial" w:hAnsi="Arial" w:cs="Arial"/>
          <w:b/>
          <w:sz w:val="40"/>
          <w:szCs w:val="40"/>
          <w:lang w:eastAsia="tr-TR"/>
        </w:rPr>
        <w:t xml:space="preserve"> </w:t>
      </w:r>
      <w:r w:rsidRPr="00995975">
        <w:rPr>
          <w:rFonts w:ascii="Arial" w:hAnsi="Arial" w:cs="Arial"/>
          <w:b/>
          <w:sz w:val="40"/>
          <w:szCs w:val="40"/>
          <w:lang w:eastAsia="tr-TR"/>
        </w:rPr>
        <w:t xml:space="preserve">د </w:t>
      </w:r>
      <w:r>
        <w:rPr>
          <w:rFonts w:ascii="Arial" w:hAnsi="Arial" w:cs="Arial"/>
          <w:b/>
          <w:sz w:val="40"/>
          <w:szCs w:val="40"/>
          <w:lang w:eastAsia="tr-TR"/>
        </w:rPr>
        <w:t xml:space="preserve">     </w:t>
      </w:r>
      <w:r w:rsidRPr="00995975">
        <w:rPr>
          <w:rFonts w:cs="Arial"/>
          <w:b/>
          <w:sz w:val="24"/>
          <w:szCs w:val="24"/>
          <w:lang w:eastAsia="tr-TR"/>
        </w:rPr>
        <w:t>c)</w:t>
      </w:r>
      <w:r>
        <w:rPr>
          <w:rFonts w:ascii="Arial" w:hAnsi="Arial" w:cs="Arial"/>
          <w:b/>
          <w:sz w:val="40"/>
          <w:szCs w:val="40"/>
          <w:lang w:eastAsia="tr-TR"/>
        </w:rPr>
        <w:t xml:space="preserve"> </w:t>
      </w:r>
      <w:r w:rsidRPr="00995975">
        <w:rPr>
          <w:rFonts w:ascii="Arial" w:hAnsi="Arial" w:cs="Arial"/>
          <w:b/>
          <w:sz w:val="40"/>
          <w:szCs w:val="40"/>
        </w:rPr>
        <w:t>ح</w:t>
      </w:r>
      <w:r>
        <w:rPr>
          <w:rFonts w:ascii="Arial" w:hAnsi="Arial" w:cs="Arial"/>
          <w:b/>
          <w:sz w:val="40"/>
          <w:szCs w:val="40"/>
        </w:rPr>
        <w:t xml:space="preserve">     </w:t>
      </w:r>
      <w:r w:rsidRPr="00995975">
        <w:rPr>
          <w:rFonts w:cs="Arial"/>
          <w:b/>
          <w:sz w:val="24"/>
          <w:szCs w:val="24"/>
        </w:rPr>
        <w:t>d)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995975">
        <w:rPr>
          <w:rFonts w:ascii="Arial" w:hAnsi="Arial" w:cs="Arial"/>
          <w:b/>
          <w:sz w:val="40"/>
          <w:szCs w:val="40"/>
          <w:lang w:eastAsia="tr-TR"/>
        </w:rPr>
        <w:t>ك</w:t>
      </w:r>
    </w:p>
    <w:p w14:paraId="75B70A30" w14:textId="77777777" w:rsidR="00723DCF" w:rsidRDefault="00723DCF" w:rsidP="00995975">
      <w:pPr>
        <w:pStyle w:val="AralkYok"/>
        <w:jc w:val="both"/>
        <w:rPr>
          <w:rFonts w:cs="Times New Roman"/>
          <w:b/>
          <w:sz w:val="24"/>
          <w:szCs w:val="24"/>
        </w:rPr>
      </w:pPr>
    </w:p>
    <w:p w14:paraId="0A0ED97D" w14:textId="77777777" w:rsidR="00995975" w:rsidRPr="0036648A" w:rsidRDefault="00F77999" w:rsidP="00995975">
      <w:pPr>
        <w:pStyle w:val="AralkYok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17</w:t>
      </w:r>
      <w:r w:rsidR="00995975" w:rsidRPr="0036648A">
        <w:rPr>
          <w:rFonts w:cs="Times New Roman"/>
          <w:b/>
          <w:sz w:val="24"/>
          <w:szCs w:val="24"/>
        </w:rPr>
        <w:t xml:space="preserve">) </w:t>
      </w:r>
      <w:r w:rsidR="00400F50" w:rsidRPr="0036648A">
        <w:rPr>
          <w:rFonts w:cs="Times New Roman"/>
          <w:b/>
          <w:sz w:val="24"/>
          <w:szCs w:val="24"/>
        </w:rPr>
        <w:t>Aşağıdaki kavramlarla tanımları eşleştiriniz.</w:t>
      </w:r>
    </w:p>
    <w:p w14:paraId="76BA423C" w14:textId="77777777" w:rsidR="0036648A" w:rsidRDefault="0036648A" w:rsidP="00995975">
      <w:pPr>
        <w:pStyle w:val="AralkYok"/>
        <w:jc w:val="both"/>
        <w:rPr>
          <w:rFonts w:cs="Times New Roman"/>
          <w:sz w:val="24"/>
          <w:szCs w:val="24"/>
        </w:rPr>
      </w:pPr>
    </w:p>
    <w:tbl>
      <w:tblPr>
        <w:tblStyle w:val="TabloKlavuzu"/>
        <w:tblW w:w="5070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709"/>
        <w:gridCol w:w="2835"/>
      </w:tblGrid>
      <w:tr w:rsidR="00F77999" w14:paraId="2027C24B" w14:textId="77777777" w:rsidTr="00F77999">
        <w:trPr>
          <w:trHeight w:val="1093"/>
        </w:trPr>
        <w:tc>
          <w:tcPr>
            <w:tcW w:w="534" w:type="dxa"/>
          </w:tcPr>
          <w:p w14:paraId="628BEFFB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D825783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Din</w:t>
            </w:r>
          </w:p>
        </w:tc>
        <w:tc>
          <w:tcPr>
            <w:tcW w:w="709" w:type="dxa"/>
          </w:tcPr>
          <w:p w14:paraId="7C640292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3C38DE8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Allah’a, Peygamber’e ve büyüklere saygılı olmak ve onların emirlerine uymak</w:t>
            </w:r>
          </w:p>
        </w:tc>
      </w:tr>
      <w:tr w:rsidR="00F77999" w14:paraId="5B3E38B6" w14:textId="77777777" w:rsidTr="00F77999">
        <w:trPr>
          <w:trHeight w:val="1153"/>
        </w:trPr>
        <w:tc>
          <w:tcPr>
            <w:tcW w:w="534" w:type="dxa"/>
          </w:tcPr>
          <w:p w14:paraId="305575E3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998599C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İtaat</w:t>
            </w:r>
          </w:p>
        </w:tc>
        <w:tc>
          <w:tcPr>
            <w:tcW w:w="709" w:type="dxa"/>
          </w:tcPr>
          <w:p w14:paraId="44B28ED6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11E876E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Yüce Allah’ı zatında, sıfatlarında ve fiilerinde</w:t>
            </w:r>
            <w:r w:rsidR="00C21F2A">
              <w:rPr>
                <w:sz w:val="24"/>
                <w:szCs w:val="24"/>
              </w:rPr>
              <w:t xml:space="preserve"> bir ve tek kabul etmek; eşi ve </w:t>
            </w:r>
            <w:r>
              <w:rPr>
                <w:sz w:val="24"/>
                <w:szCs w:val="24"/>
              </w:rPr>
              <w:t>benzerinin bulunmadığına inanmak ve hiçbir şeyi ortak koşmadan ibadeti yalnız Allah için yapmaktır</w:t>
            </w:r>
          </w:p>
        </w:tc>
      </w:tr>
      <w:tr w:rsidR="00F77999" w14:paraId="0C5F1FA1" w14:textId="77777777" w:rsidTr="00F77999">
        <w:trPr>
          <w:trHeight w:val="1093"/>
        </w:trPr>
        <w:tc>
          <w:tcPr>
            <w:tcW w:w="534" w:type="dxa"/>
          </w:tcPr>
          <w:p w14:paraId="7D128F55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C119B53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İman</w:t>
            </w:r>
          </w:p>
        </w:tc>
        <w:tc>
          <w:tcPr>
            <w:tcW w:w="709" w:type="dxa"/>
          </w:tcPr>
          <w:p w14:paraId="5A80AB46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5377A65" w14:textId="77777777" w:rsidR="0036648A" w:rsidRDefault="00DA12CA" w:rsidP="00995975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Allah’ın varlığını, birliğini ve Hz. Peygamber’in Allah Teala’dan getirdiği ke</w:t>
            </w:r>
            <w:r w:rsidR="00C21F2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in hüküm ve bilgileri kalp ile tasdik etmek, tereddütsüz kabullenip teslim olmaktır.</w:t>
            </w:r>
          </w:p>
        </w:tc>
      </w:tr>
      <w:tr w:rsidR="00F77999" w14:paraId="2DA3F8FB" w14:textId="77777777" w:rsidTr="00F77999">
        <w:trPr>
          <w:trHeight w:val="1093"/>
        </w:trPr>
        <w:tc>
          <w:tcPr>
            <w:tcW w:w="534" w:type="dxa"/>
          </w:tcPr>
          <w:p w14:paraId="384D1A09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00ECAE1B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Tevhid</w:t>
            </w:r>
          </w:p>
        </w:tc>
        <w:tc>
          <w:tcPr>
            <w:tcW w:w="709" w:type="dxa"/>
          </w:tcPr>
          <w:p w14:paraId="12DFE554" w14:textId="77777777" w:rsidR="0036648A" w:rsidRDefault="0036648A" w:rsidP="00995975">
            <w:pPr>
              <w:pStyle w:val="AralkYok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26D7EBD" w14:textId="77777777" w:rsidR="0036648A" w:rsidRDefault="00DA12CA" w:rsidP="00995975">
            <w:pPr>
              <w:pStyle w:val="AralkYok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Yüce Rabbimiz’in, insanların dünya ve ahirette mutlu olmalarını sağlamak için gönderdiği kural ve tavsiyelerdir.</w:t>
            </w:r>
          </w:p>
        </w:tc>
      </w:tr>
    </w:tbl>
    <w:p w14:paraId="06938EFD" w14:textId="77777777" w:rsidR="0036648A" w:rsidRDefault="0036648A" w:rsidP="00995975">
      <w:pPr>
        <w:pStyle w:val="AralkYok"/>
        <w:jc w:val="both"/>
        <w:rPr>
          <w:rFonts w:cs="Times New Roman"/>
          <w:sz w:val="24"/>
          <w:szCs w:val="24"/>
        </w:rPr>
      </w:pPr>
    </w:p>
    <w:p w14:paraId="65E13AEA" w14:textId="77777777" w:rsidR="00F77999" w:rsidRDefault="00F77999" w:rsidP="00995975">
      <w:pPr>
        <w:pStyle w:val="AralkYok"/>
        <w:jc w:val="both"/>
        <w:rPr>
          <w:rFonts w:cs="Times New Roman"/>
          <w:sz w:val="24"/>
          <w:szCs w:val="24"/>
        </w:rPr>
      </w:pPr>
    </w:p>
    <w:p w14:paraId="0C9E11A5" w14:textId="77777777" w:rsidR="00F77999" w:rsidRPr="00F77999" w:rsidRDefault="00F77999" w:rsidP="00995975">
      <w:pPr>
        <w:pStyle w:val="AralkYok"/>
        <w:jc w:val="both"/>
        <w:rPr>
          <w:rFonts w:cs="Times New Roman"/>
          <w:b/>
          <w:sz w:val="24"/>
          <w:szCs w:val="24"/>
        </w:rPr>
      </w:pPr>
      <w:r w:rsidRPr="00F77999">
        <w:rPr>
          <w:rFonts w:cs="Times New Roman"/>
          <w:b/>
          <w:sz w:val="24"/>
          <w:szCs w:val="24"/>
        </w:rPr>
        <w:t>NOT: 1. Soru 15 puan , 17. Soru 10 puan , test soruları ise 5’ şer puandır. Başarılar dilerim.</w:t>
      </w:r>
    </w:p>
    <w:p w14:paraId="27178EA8" w14:textId="77777777" w:rsidR="00F77999" w:rsidRDefault="00F77999" w:rsidP="00995975">
      <w:pPr>
        <w:pStyle w:val="AralkYok"/>
        <w:jc w:val="both"/>
        <w:rPr>
          <w:rFonts w:cs="Times New Roman"/>
          <w:b/>
          <w:sz w:val="24"/>
          <w:szCs w:val="24"/>
        </w:rPr>
      </w:pPr>
    </w:p>
    <w:p w14:paraId="4DC880D9" w14:textId="77777777" w:rsidR="00723DCF" w:rsidRDefault="00723DCF" w:rsidP="00995975">
      <w:pPr>
        <w:pStyle w:val="AralkYok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</w:t>
      </w:r>
    </w:p>
    <w:p w14:paraId="2003D90E" w14:textId="77777777" w:rsidR="00723DCF" w:rsidRDefault="00723DCF" w:rsidP="00995975">
      <w:pPr>
        <w:pStyle w:val="AralkYok"/>
        <w:jc w:val="both"/>
        <w:rPr>
          <w:rFonts w:cs="Times New Roman"/>
          <w:sz w:val="24"/>
          <w:szCs w:val="24"/>
        </w:rPr>
      </w:pPr>
    </w:p>
    <w:p w14:paraId="4EAAA7DB" w14:textId="17713E6F" w:rsidR="00F77999" w:rsidRPr="00723DCF" w:rsidRDefault="00EF516F" w:rsidP="00995975">
      <w:pPr>
        <w:pStyle w:val="AralkYok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</w:t>
      </w:r>
    </w:p>
    <w:p w14:paraId="03F65820" w14:textId="77777777" w:rsidR="00723DCF" w:rsidRPr="00723DCF" w:rsidRDefault="00723DCF" w:rsidP="00995975">
      <w:pPr>
        <w:pStyle w:val="AralkYok"/>
        <w:jc w:val="both"/>
        <w:rPr>
          <w:rFonts w:cs="Times New Roman"/>
          <w:b/>
          <w:sz w:val="24"/>
          <w:szCs w:val="24"/>
        </w:rPr>
      </w:pPr>
      <w:r w:rsidRPr="00723DCF">
        <w:rPr>
          <w:rFonts w:cs="Times New Roman"/>
          <w:b/>
          <w:sz w:val="24"/>
          <w:szCs w:val="24"/>
        </w:rPr>
        <w:t xml:space="preserve">                Din Kültürü ve Ahlak Bilgisi Öğretmeni</w:t>
      </w:r>
    </w:p>
    <w:sectPr w:rsidR="00723DCF" w:rsidRPr="00723DCF" w:rsidSect="00AD7C1C">
      <w:headerReference w:type="default" r:id="rId11"/>
      <w:pgSz w:w="11906" w:h="16838"/>
      <w:pgMar w:top="720" w:right="720" w:bottom="720" w:left="720" w:header="1134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7A8DA" w14:textId="77777777" w:rsidR="00596C3B" w:rsidRDefault="00596C3B" w:rsidP="00C35F90">
      <w:r>
        <w:separator/>
      </w:r>
    </w:p>
  </w:endnote>
  <w:endnote w:type="continuationSeparator" w:id="0">
    <w:p w14:paraId="7A850590" w14:textId="77777777" w:rsidR="00596C3B" w:rsidRDefault="00596C3B" w:rsidP="00C3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llameMushafIFAVNormal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99C12" w14:textId="77777777" w:rsidR="00596C3B" w:rsidRDefault="00596C3B" w:rsidP="00C35F90">
      <w:r>
        <w:separator/>
      </w:r>
    </w:p>
  </w:footnote>
  <w:footnote w:type="continuationSeparator" w:id="0">
    <w:p w14:paraId="4B91ABAB" w14:textId="77777777" w:rsidR="00596C3B" w:rsidRDefault="00596C3B" w:rsidP="00C35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DB57A" w14:textId="77777777" w:rsidR="00C35F90" w:rsidRDefault="00596C3B">
    <w:pPr>
      <w:pStyle w:val="stBilgi"/>
    </w:pPr>
    <w:r>
      <w:rPr>
        <w:noProof/>
      </w:rPr>
      <w:pict w14:anchorId="02D3B7B0">
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<v:formulas>
            <v:f eqn="val #0"/>
            <v:f eqn="val width"/>
            <v:f eqn="val height"/>
            <v:f eqn="prod width 1 2"/>
            <v:f eqn="prod height 1 2"/>
            <v:f eqn="sum width 0 #0"/>
            <v:f eqn="sum height 0 #0"/>
            <v:f eqn="sum @4 0 #0"/>
            <v:f eqn="sum @4 #0 0"/>
            <v:f eqn="prod #0 2 1"/>
            <v:f eqn="sum width 0 @9"/>
            <v:f eqn="prod #0 9598 32768"/>
            <v:f eqn="sum height 0 @11"/>
            <v:f eqn="sum @11 #0 0"/>
            <v:f eqn="sum width 0 @13"/>
          </v:formulas>
          <v:path o:extrusionok="f" limo="10800,10800" o:connecttype="custom" o:connectlocs="@3,0;0,@4;@3,@2;@1,@4" textboxrect="@13,@11,@14,@12"/>
          <v:handles>
            <v:h position="topLeft,#0" switch="" yrange="0,5400"/>
          </v:handles>
        </v:shapetype>
        <v:shape id="_x0000_s1027" type="#_x0000_t186" style="position:absolute;margin-left:439.5pt;margin-top:-22.7pt;width:72.7pt;height:134.7pt;rotation:90;z-index:251660288;mso-position-horizontal-relative:margin;mso-position-vertical-relative:page;mso-width-relative:margin;mso-height-relative:margin;v-text-anchor:middle" o:allowincell="f" filled="t" strokeweight="1pt">
          <v:stroke dashstyle="dash"/>
          <v:shadow color="#868686"/>
          <v:textbox style="mso-next-textbox:#_x0000_s1027">
            <w:txbxContent>
              <w:p w14:paraId="7A94FF41" w14:textId="77777777" w:rsidR="00AD7C1C" w:rsidRPr="00AD7C1C" w:rsidRDefault="00AD7C1C" w:rsidP="00AD7C1C">
                <w:pPr>
                  <w:rPr>
                    <w:rFonts w:ascii="Cambria" w:hAnsi="Cambria"/>
                    <w:b/>
                    <w:iCs/>
                  </w:rPr>
                </w:pPr>
                <w:r w:rsidRPr="00AD7C1C">
                  <w:rPr>
                    <w:rFonts w:ascii="Cambria" w:hAnsi="Cambria"/>
                    <w:b/>
                    <w:iCs/>
                  </w:rPr>
                  <w:t>Aldığı Not:</w:t>
                </w:r>
              </w:p>
              <w:p w14:paraId="41116443" w14:textId="77777777" w:rsidR="00AD7C1C" w:rsidRPr="00AD7C1C" w:rsidRDefault="00AD7C1C" w:rsidP="00AD7C1C">
                <w:pPr>
                  <w:rPr>
                    <w:rFonts w:ascii="Cambria" w:hAnsi="Cambria"/>
                    <w:iCs/>
                  </w:rPr>
                </w:pPr>
              </w:p>
              <w:p w14:paraId="53403DB9" w14:textId="77777777" w:rsidR="00AD7C1C" w:rsidRPr="00AD7C1C" w:rsidRDefault="00AD7C1C" w:rsidP="00AD7C1C">
                <w:pPr>
                  <w:rPr>
                    <w:rFonts w:ascii="Cambria" w:hAnsi="Cambria"/>
                    <w:iCs/>
                  </w:rPr>
                </w:pPr>
              </w:p>
              <w:p w14:paraId="628CC4D0" w14:textId="77777777" w:rsidR="00AD7C1C" w:rsidRPr="00AD7C1C" w:rsidRDefault="00AD7C1C" w:rsidP="00AD7C1C">
                <w:pPr>
                  <w:rPr>
                    <w:rFonts w:ascii="Cambria" w:hAnsi="Cambria"/>
                    <w:iCs/>
                  </w:rPr>
                </w:pPr>
              </w:p>
            </w:txbxContent>
          </v:textbox>
          <w10:wrap type="square" anchorx="margin" anchory="page"/>
        </v:shape>
      </w:pict>
    </w:r>
    <w:r>
      <w:rPr>
        <w:noProof/>
      </w:rPr>
      <w:pict w14:anchorId="0F3A8B92">
        <v:shape id="_x0000_s1026" type="#_x0000_t186" style="position:absolute;margin-left:12.65pt;margin-top:-24.25pt;width:75.85pt;height:134.7pt;rotation:90;z-index:251659264;mso-position-horizontal-relative:margin;mso-position-vertical-relative:page;mso-width-relative:margin;mso-height-relative:margin;v-text-anchor:middle" o:allowincell="f" filled="t" strokeweight="1pt">
          <v:stroke dashstyle="dash"/>
          <v:shadow color="#868686"/>
          <v:textbox style="mso-next-textbox:#_x0000_s1026">
            <w:txbxContent>
              <w:p w14:paraId="0C4B7382" w14:textId="77777777" w:rsidR="00AD7C1C" w:rsidRPr="00AD7C1C" w:rsidRDefault="00AD7C1C" w:rsidP="00AD7C1C">
                <w:pPr>
                  <w:spacing w:line="288" w:lineRule="auto"/>
                  <w:rPr>
                    <w:rFonts w:ascii="Cambria" w:hAnsi="Cambria"/>
                    <w:b/>
                    <w:iCs/>
                  </w:rPr>
                </w:pPr>
                <w:r w:rsidRPr="00AD7C1C">
                  <w:rPr>
                    <w:rFonts w:ascii="Cambria" w:hAnsi="Cambria"/>
                    <w:b/>
                    <w:iCs/>
                  </w:rPr>
                  <w:t>Adı      :</w:t>
                </w:r>
              </w:p>
              <w:p w14:paraId="459AEF8F" w14:textId="77777777" w:rsidR="00AD7C1C" w:rsidRPr="00AD7C1C" w:rsidRDefault="00AD7C1C" w:rsidP="00AD7C1C">
                <w:pPr>
                  <w:spacing w:line="288" w:lineRule="auto"/>
                  <w:rPr>
                    <w:rFonts w:ascii="Cambria" w:hAnsi="Cambria"/>
                    <w:b/>
                    <w:iCs/>
                  </w:rPr>
                </w:pPr>
                <w:r w:rsidRPr="00AD7C1C">
                  <w:rPr>
                    <w:rFonts w:ascii="Cambria" w:hAnsi="Cambria"/>
                    <w:b/>
                    <w:iCs/>
                  </w:rPr>
                  <w:t>Soyadı:</w:t>
                </w:r>
              </w:p>
              <w:p w14:paraId="63E516AA" w14:textId="77777777" w:rsidR="00AD7C1C" w:rsidRPr="00AD7C1C" w:rsidRDefault="00AD7C1C" w:rsidP="00AD7C1C">
                <w:pPr>
                  <w:spacing w:line="288" w:lineRule="auto"/>
                  <w:rPr>
                    <w:rFonts w:ascii="Cambria" w:hAnsi="Cambria"/>
                    <w:b/>
                    <w:iCs/>
                  </w:rPr>
                </w:pPr>
                <w:r w:rsidRPr="00AD7C1C">
                  <w:rPr>
                    <w:rFonts w:ascii="Cambria" w:hAnsi="Cambria"/>
                    <w:b/>
                    <w:iCs/>
                  </w:rPr>
                  <w:t>No       :</w:t>
                </w:r>
              </w:p>
            </w:txbxContent>
          </v:textbox>
          <w10:wrap type="square" anchorx="margin" anchory="page"/>
        </v:shape>
      </w:pict>
    </w:r>
    <w:r>
      <w:rPr>
        <w:noProof/>
      </w:rPr>
      <w:pict w14:anchorId="54090F18">
        <v:shape id="_x0000_s1025" type="#_x0000_t186" style="position:absolute;margin-left:231.15pt;margin-top:-94.8pt;width:61.25pt;height:267.45pt;rotation:90;z-index:251658240;mso-position-horizontal-relative:margin;mso-position-vertical-relative:page;mso-width-relative:margin;mso-height-relative:margin;v-text-anchor:middle" o:allowincell="f" filled="t" strokeweight="1pt">
          <v:stroke dashstyle="dash"/>
          <v:shadow color="#868686"/>
          <v:textbox style="mso-next-textbox:#_x0000_s1025">
            <w:txbxContent>
              <w:p w14:paraId="2712F77E" w14:textId="57752A54" w:rsidR="00AD7C1C" w:rsidRPr="00AD7C1C" w:rsidRDefault="00EF516F" w:rsidP="00AD7C1C">
                <w:pPr>
                  <w:spacing w:line="288" w:lineRule="auto"/>
                  <w:jc w:val="center"/>
                  <w:rPr>
                    <w:b/>
                    <w:bCs/>
                    <w:sz w:val="18"/>
                    <w:szCs w:val="18"/>
                  </w:rPr>
                </w:pPr>
                <w:r>
                  <w:rPr>
                    <w:b/>
                    <w:bCs/>
                    <w:sz w:val="18"/>
                    <w:szCs w:val="18"/>
                  </w:rPr>
                  <w:t>2021-2022</w:t>
                </w:r>
                <w:r w:rsidR="00AD7C1C" w:rsidRPr="00AD7C1C">
                  <w:rPr>
                    <w:b/>
                    <w:bCs/>
                    <w:sz w:val="18"/>
                    <w:szCs w:val="18"/>
                  </w:rPr>
                  <w:t xml:space="preserve"> EĞİTİM ÖĞRETİM YILI </w:t>
                </w:r>
              </w:p>
              <w:p w14:paraId="1DAD5665" w14:textId="546508CE" w:rsidR="00AD7C1C" w:rsidRPr="00AD7C1C" w:rsidRDefault="00EF516F" w:rsidP="00AD7C1C">
                <w:pPr>
                  <w:spacing w:line="288" w:lineRule="auto"/>
                  <w:jc w:val="center"/>
                  <w:rPr>
                    <w:b/>
                    <w:bCs/>
                    <w:sz w:val="18"/>
                    <w:szCs w:val="18"/>
                  </w:rPr>
                </w:pPr>
                <w:r>
                  <w:rPr>
                    <w:b/>
                    <w:bCs/>
                    <w:sz w:val="18"/>
                    <w:szCs w:val="18"/>
                  </w:rPr>
                  <w:t>……….</w:t>
                </w:r>
                <w:r w:rsidR="00AD7C1C" w:rsidRPr="00AD7C1C">
                  <w:rPr>
                    <w:b/>
                    <w:bCs/>
                    <w:sz w:val="18"/>
                    <w:szCs w:val="18"/>
                  </w:rPr>
                  <w:t xml:space="preserve"> ORTAOKULU </w:t>
                </w:r>
                <w:r w:rsidR="00AD7C1C">
                  <w:rPr>
                    <w:b/>
                    <w:bCs/>
                    <w:sz w:val="18"/>
                    <w:szCs w:val="18"/>
                  </w:rPr>
                  <w:t>7</w:t>
                </w:r>
                <w:r w:rsidR="00AD7C1C" w:rsidRPr="00AD7C1C">
                  <w:rPr>
                    <w:b/>
                    <w:bCs/>
                    <w:sz w:val="18"/>
                    <w:szCs w:val="18"/>
                  </w:rPr>
                  <w:t xml:space="preserve">. SINIFLAR </w:t>
                </w:r>
              </w:p>
              <w:p w14:paraId="1DD82E52" w14:textId="77777777" w:rsidR="00AD7C1C" w:rsidRPr="00AD7C1C" w:rsidRDefault="00AD7C1C" w:rsidP="00AD7C1C">
                <w:pPr>
                  <w:spacing w:line="288" w:lineRule="auto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AD7C1C">
                  <w:rPr>
                    <w:b/>
                    <w:bCs/>
                    <w:sz w:val="18"/>
                    <w:szCs w:val="18"/>
                  </w:rPr>
                  <w:t>KUR'AN-I KERİM DERSİ II. DÖNEM 2. YAZILI YOKLAMA</w:t>
                </w:r>
              </w:p>
              <w:p w14:paraId="0975BA29" w14:textId="77777777" w:rsidR="00AD7C1C" w:rsidRPr="00AD7C1C" w:rsidRDefault="00AD7C1C" w:rsidP="00AD7C1C">
                <w:pPr>
                  <w:spacing w:line="288" w:lineRule="auto"/>
                  <w:rPr>
                    <w:rFonts w:ascii="Cambria" w:hAnsi="Cambria"/>
                    <w:i/>
                    <w:iCs/>
                  </w:rPr>
                </w:pPr>
              </w:p>
            </w:txbxContent>
          </v:textbox>
          <w10:wrap type="square" anchorx="margin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B7A0D"/>
    <w:multiLevelType w:val="hybridMultilevel"/>
    <w:tmpl w:val="7196041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24CF7"/>
    <w:multiLevelType w:val="hybridMultilevel"/>
    <w:tmpl w:val="B86A4DC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296661">
    <w:abstractNumId w:val="0"/>
  </w:num>
  <w:num w:numId="2" w16cid:durableId="1734545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A80"/>
    <w:rsid w:val="000732DC"/>
    <w:rsid w:val="002B0A80"/>
    <w:rsid w:val="002E1DFE"/>
    <w:rsid w:val="003203D6"/>
    <w:rsid w:val="0036648A"/>
    <w:rsid w:val="003B46A0"/>
    <w:rsid w:val="003B7E21"/>
    <w:rsid w:val="00400F50"/>
    <w:rsid w:val="00596C3B"/>
    <w:rsid w:val="00644953"/>
    <w:rsid w:val="0066065E"/>
    <w:rsid w:val="006E547F"/>
    <w:rsid w:val="00705E96"/>
    <w:rsid w:val="00723DCF"/>
    <w:rsid w:val="00737A9F"/>
    <w:rsid w:val="0082320E"/>
    <w:rsid w:val="008633CE"/>
    <w:rsid w:val="008C69C4"/>
    <w:rsid w:val="008D2C80"/>
    <w:rsid w:val="00995975"/>
    <w:rsid w:val="009A1F8F"/>
    <w:rsid w:val="009F6B95"/>
    <w:rsid w:val="00A2606B"/>
    <w:rsid w:val="00A9504B"/>
    <w:rsid w:val="00AC5957"/>
    <w:rsid w:val="00AD7C1C"/>
    <w:rsid w:val="00C21F2A"/>
    <w:rsid w:val="00C35F90"/>
    <w:rsid w:val="00C52FB7"/>
    <w:rsid w:val="00DA12CA"/>
    <w:rsid w:val="00E40E01"/>
    <w:rsid w:val="00E75613"/>
    <w:rsid w:val="00ED188D"/>
    <w:rsid w:val="00EF516F"/>
    <w:rsid w:val="00F7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96B2A"/>
  <w15:docId w15:val="{AEEADFF8-674A-40DC-BE73-F4050EE97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B0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C35F90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C35F9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35F90"/>
  </w:style>
  <w:style w:type="paragraph" w:styleId="AltBilgi">
    <w:name w:val="footer"/>
    <w:basedOn w:val="Normal"/>
    <w:link w:val="AltBilgiChar"/>
    <w:uiPriority w:val="99"/>
    <w:unhideWhenUsed/>
    <w:rsid w:val="00C35F9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35F90"/>
  </w:style>
  <w:style w:type="paragraph" w:styleId="BalonMetni">
    <w:name w:val="Balloon Text"/>
    <w:basedOn w:val="Normal"/>
    <w:link w:val="BalonMetniChar"/>
    <w:uiPriority w:val="99"/>
    <w:semiHidden/>
    <w:unhideWhenUsed/>
    <w:rsid w:val="00AC595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5957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klar">
    <w:name w:val="şıklar"/>
    <w:basedOn w:val="Normal"/>
    <w:autoRedefine/>
    <w:rsid w:val="00A9504B"/>
    <w:rPr>
      <w:rFonts w:ascii="Lucida Sans Unicode" w:hAnsi="Lucida Sans Unicode" w:cs="Lucida Sans Unicode"/>
      <w:bCs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633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6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2016-05-08T12:08:00Z</cp:lastPrinted>
  <dcterms:created xsi:type="dcterms:W3CDTF">2016-05-09T14:24:00Z</dcterms:created>
  <dcterms:modified xsi:type="dcterms:W3CDTF">2022-05-10T08:54:00Z</dcterms:modified>
  <cp:category>https://www.sorubak.com</cp:category>
</cp:coreProperties>
</file>