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BC3" w:rsidRDefault="0037665C" w:rsidP="0037665C">
      <w:pPr>
        <w:jc w:val="center"/>
        <w:rPr>
          <w:b/>
          <w:sz w:val="20"/>
          <w:szCs w:val="20"/>
        </w:rPr>
      </w:pPr>
      <w:bookmarkStart w:id="0" w:name="_GoBack"/>
      <w:bookmarkEnd w:id="0"/>
      <w:r>
        <w:rPr>
          <w:b/>
          <w:sz w:val="20"/>
          <w:szCs w:val="20"/>
        </w:rPr>
        <w:t>…………………………</w:t>
      </w:r>
      <w:r w:rsidR="00370BC3">
        <w:rPr>
          <w:b/>
          <w:sz w:val="20"/>
          <w:szCs w:val="20"/>
        </w:rPr>
        <w:t xml:space="preserve"> ORTAOKULU</w:t>
      </w:r>
    </w:p>
    <w:p w:rsidR="004700AA" w:rsidRPr="008245FF" w:rsidRDefault="0037665C" w:rsidP="0037665C">
      <w:pPr>
        <w:jc w:val="center"/>
        <w:rPr>
          <w:b/>
          <w:i/>
          <w:sz w:val="20"/>
          <w:szCs w:val="20"/>
        </w:rPr>
      </w:pPr>
      <w:r>
        <w:rPr>
          <w:b/>
          <w:sz w:val="20"/>
          <w:szCs w:val="20"/>
        </w:rPr>
        <w:t xml:space="preserve">2021-2022 </w:t>
      </w:r>
      <w:r w:rsidR="008245FF">
        <w:rPr>
          <w:b/>
          <w:sz w:val="20"/>
          <w:szCs w:val="20"/>
        </w:rPr>
        <w:t xml:space="preserve"> EĞİTİM – ÖĞRETİM YILI DİN KÜLTÜRÜ VE </w:t>
      </w:r>
      <w:r w:rsidR="00E925A9">
        <w:rPr>
          <w:b/>
          <w:sz w:val="20"/>
          <w:szCs w:val="20"/>
        </w:rPr>
        <w:t xml:space="preserve">  </w:t>
      </w:r>
      <w:r w:rsidR="008245FF">
        <w:rPr>
          <w:b/>
          <w:sz w:val="20"/>
          <w:szCs w:val="20"/>
        </w:rPr>
        <w:t>AHLAK BİLGİSİ 7.SINIF 2.DÖNEM 2.YAZILI</w:t>
      </w:r>
    </w:p>
    <w:p w:rsidR="004700AA" w:rsidRPr="00E925A9" w:rsidRDefault="004700AA" w:rsidP="004700AA">
      <w:pPr>
        <w:rPr>
          <w:b/>
          <w:i/>
          <w:sz w:val="20"/>
          <w:szCs w:val="20"/>
        </w:rPr>
      </w:pPr>
      <w:r w:rsidRPr="00E925A9">
        <w:rPr>
          <w:b/>
          <w:i/>
          <w:sz w:val="20"/>
          <w:szCs w:val="20"/>
          <w:u w:val="single"/>
        </w:rPr>
        <w:t>1</w:t>
      </w:r>
      <w:r w:rsidRPr="00E925A9">
        <w:rPr>
          <w:b/>
          <w:i/>
          <w:sz w:val="20"/>
          <w:szCs w:val="20"/>
        </w:rPr>
        <w:t>-Aşağıda verilen bilgilerden hangisi yorum farklılığı</w:t>
      </w:r>
      <w:r w:rsidR="00900E7F" w:rsidRPr="00E925A9">
        <w:rPr>
          <w:b/>
          <w:i/>
          <w:sz w:val="20"/>
          <w:szCs w:val="20"/>
        </w:rPr>
        <w:t xml:space="preserve">nın nedenlerinden biri </w:t>
      </w:r>
      <w:r w:rsidR="00900E7F" w:rsidRPr="00E925A9">
        <w:rPr>
          <w:b/>
          <w:i/>
          <w:sz w:val="20"/>
          <w:szCs w:val="20"/>
          <w:u w:val="single"/>
        </w:rPr>
        <w:t xml:space="preserve">değildir?                                                             </w:t>
      </w:r>
      <w:r w:rsidRPr="00E925A9">
        <w:rPr>
          <w:i/>
          <w:sz w:val="20"/>
          <w:szCs w:val="20"/>
        </w:rPr>
        <w:t>a) İnsanların görünümleri farklı olduğu gibi düşünceleri de farklıdır.</w:t>
      </w:r>
      <w:r w:rsidR="00900E7F" w:rsidRPr="00E925A9">
        <w:rPr>
          <w:b/>
          <w:i/>
          <w:sz w:val="20"/>
          <w:szCs w:val="20"/>
        </w:rPr>
        <w:t xml:space="preserve">                                                                                               </w:t>
      </w:r>
      <w:r w:rsidRPr="00E925A9">
        <w:rPr>
          <w:i/>
          <w:sz w:val="20"/>
          <w:szCs w:val="20"/>
        </w:rPr>
        <w:t>b) İnsanlar doğuştan birbirinden farklı ruhsal özelliklere sahiptir.</w:t>
      </w:r>
      <w:r w:rsidR="00900E7F" w:rsidRPr="00E925A9">
        <w:rPr>
          <w:b/>
          <w:i/>
          <w:sz w:val="20"/>
          <w:szCs w:val="20"/>
        </w:rPr>
        <w:t xml:space="preserve">                                                                                                       </w:t>
      </w:r>
      <w:r w:rsidRPr="00E925A9">
        <w:rPr>
          <w:i/>
          <w:sz w:val="20"/>
          <w:szCs w:val="20"/>
        </w:rPr>
        <w:t>c) İnsanların birbirinden etkilenmesi normal karşılanmalıdır.</w:t>
      </w:r>
      <w:r w:rsidR="00900E7F" w:rsidRPr="00E925A9">
        <w:rPr>
          <w:b/>
          <w:i/>
          <w:sz w:val="20"/>
          <w:szCs w:val="20"/>
        </w:rPr>
        <w:t xml:space="preserve">               </w:t>
      </w:r>
      <w:r w:rsidR="00E819A0" w:rsidRPr="00E925A9">
        <w:rPr>
          <w:b/>
          <w:i/>
          <w:sz w:val="20"/>
          <w:szCs w:val="20"/>
        </w:rPr>
        <w:t xml:space="preserve">                                                          </w:t>
      </w:r>
      <w:r w:rsidR="00900E7F" w:rsidRPr="00E925A9">
        <w:rPr>
          <w:b/>
          <w:i/>
          <w:sz w:val="20"/>
          <w:szCs w:val="20"/>
        </w:rPr>
        <w:t xml:space="preserve">  </w:t>
      </w:r>
      <w:r w:rsidRPr="00E925A9">
        <w:rPr>
          <w:i/>
          <w:sz w:val="20"/>
          <w:szCs w:val="20"/>
        </w:rPr>
        <w:t>d) Farklı kişiliklere sahip olan insanlar olayları farklı şekilde algılar ve yorumlarlar.</w:t>
      </w:r>
    </w:p>
    <w:p w:rsidR="004700AA" w:rsidRPr="00E925A9" w:rsidRDefault="004700AA" w:rsidP="004700AA">
      <w:pPr>
        <w:rPr>
          <w:b/>
          <w:i/>
          <w:sz w:val="20"/>
          <w:szCs w:val="20"/>
        </w:rPr>
      </w:pPr>
      <w:r w:rsidRPr="00E925A9">
        <w:rPr>
          <w:b/>
          <w:i/>
          <w:sz w:val="20"/>
          <w:szCs w:val="20"/>
          <w:u w:val="single"/>
        </w:rPr>
        <w:t>2</w:t>
      </w:r>
      <w:r w:rsidRPr="00E925A9">
        <w:rPr>
          <w:i/>
          <w:sz w:val="20"/>
          <w:szCs w:val="20"/>
        </w:rPr>
        <w:t>-</w:t>
      </w:r>
      <w:r w:rsidRPr="00E925A9">
        <w:rPr>
          <w:b/>
          <w:i/>
          <w:sz w:val="20"/>
          <w:szCs w:val="20"/>
        </w:rPr>
        <w:t xml:space="preserve"> Dinle ilgili olarak aşağıda verilenlerden hangisi </w:t>
      </w:r>
      <w:r w:rsidRPr="00E925A9">
        <w:rPr>
          <w:b/>
          <w:i/>
          <w:sz w:val="20"/>
          <w:szCs w:val="20"/>
          <w:u w:val="single"/>
        </w:rPr>
        <w:t>yanlıştır?</w:t>
      </w:r>
      <w:r w:rsidR="00E819A0" w:rsidRPr="00E925A9">
        <w:rPr>
          <w:b/>
          <w:i/>
          <w:sz w:val="20"/>
          <w:szCs w:val="20"/>
          <w:u w:val="single"/>
        </w:rPr>
        <w:t xml:space="preserve">                                                                                            </w:t>
      </w:r>
      <w:r w:rsidR="00383D33" w:rsidRPr="00E925A9">
        <w:rPr>
          <w:b/>
          <w:i/>
          <w:sz w:val="20"/>
          <w:szCs w:val="20"/>
          <w:u w:val="single"/>
        </w:rPr>
        <w:t xml:space="preserve">  </w:t>
      </w:r>
      <w:r w:rsidRPr="00E925A9">
        <w:rPr>
          <w:i/>
          <w:sz w:val="20"/>
          <w:szCs w:val="20"/>
        </w:rPr>
        <w:t>a) Allah tarafından gönderilmiştir</w:t>
      </w:r>
      <w:r w:rsidR="00E962FE" w:rsidRPr="00E925A9">
        <w:rPr>
          <w:i/>
          <w:sz w:val="20"/>
          <w:szCs w:val="20"/>
        </w:rPr>
        <w:t>.</w:t>
      </w:r>
      <w:r w:rsidR="00383D33" w:rsidRPr="00E925A9">
        <w:rPr>
          <w:b/>
          <w:i/>
          <w:sz w:val="20"/>
          <w:szCs w:val="20"/>
        </w:rPr>
        <w:t xml:space="preserve">                                                            </w:t>
      </w:r>
      <w:r w:rsidRPr="00E925A9">
        <w:rPr>
          <w:i/>
          <w:sz w:val="20"/>
          <w:szCs w:val="20"/>
        </w:rPr>
        <w:t>b) Peygamberler aracılığıyla insanlara bildirilmiştir</w:t>
      </w:r>
      <w:r w:rsidR="00E962FE" w:rsidRPr="00E925A9">
        <w:rPr>
          <w:i/>
          <w:sz w:val="20"/>
          <w:szCs w:val="20"/>
        </w:rPr>
        <w:t>.</w:t>
      </w:r>
      <w:r w:rsidR="00383D33" w:rsidRPr="00E925A9">
        <w:rPr>
          <w:b/>
          <w:i/>
          <w:sz w:val="20"/>
          <w:szCs w:val="20"/>
        </w:rPr>
        <w:t xml:space="preserve">                            </w:t>
      </w:r>
      <w:r w:rsidRPr="00E925A9">
        <w:rPr>
          <w:i/>
          <w:sz w:val="20"/>
          <w:szCs w:val="20"/>
        </w:rPr>
        <w:t>c) İnsanların hem bu dünyada hem de ahirette mutlu olmalarını amaçlar</w:t>
      </w:r>
      <w:r w:rsidR="00E962FE" w:rsidRPr="00E925A9">
        <w:rPr>
          <w:i/>
          <w:sz w:val="20"/>
          <w:szCs w:val="20"/>
        </w:rPr>
        <w:t>.</w:t>
      </w:r>
      <w:r w:rsidR="00383D33" w:rsidRPr="00E925A9">
        <w:rPr>
          <w:b/>
          <w:i/>
          <w:sz w:val="20"/>
          <w:szCs w:val="20"/>
        </w:rPr>
        <w:t xml:space="preserve">                                                                                </w:t>
      </w:r>
      <w:r w:rsidRPr="00E925A9">
        <w:rPr>
          <w:i/>
          <w:sz w:val="20"/>
          <w:szCs w:val="20"/>
        </w:rPr>
        <w:t>d) İlk olarak İslam dini gönderilmiştir</w:t>
      </w:r>
      <w:r w:rsidR="00E962FE" w:rsidRPr="00E925A9">
        <w:rPr>
          <w:i/>
          <w:sz w:val="20"/>
          <w:szCs w:val="20"/>
        </w:rPr>
        <w:t>.</w:t>
      </w:r>
    </w:p>
    <w:p w:rsidR="004700AA" w:rsidRPr="00E925A9" w:rsidRDefault="004700AA" w:rsidP="004700AA">
      <w:pPr>
        <w:rPr>
          <w:i/>
          <w:sz w:val="20"/>
          <w:szCs w:val="20"/>
        </w:rPr>
      </w:pPr>
      <w:r w:rsidRPr="00E925A9">
        <w:rPr>
          <w:b/>
          <w:i/>
          <w:sz w:val="20"/>
          <w:szCs w:val="20"/>
          <w:u w:val="single"/>
        </w:rPr>
        <w:t>3</w:t>
      </w:r>
      <w:r w:rsidRPr="00E925A9">
        <w:rPr>
          <w:i/>
          <w:sz w:val="20"/>
          <w:szCs w:val="20"/>
        </w:rPr>
        <w:t>-</w:t>
      </w:r>
      <w:r w:rsidRPr="00E925A9">
        <w:rPr>
          <w:b/>
          <w:i/>
          <w:sz w:val="20"/>
          <w:szCs w:val="20"/>
        </w:rPr>
        <w:t xml:space="preserve">Din ve din anlayışı ile ilgili olarak aşağıda verilenlerden hangisi </w:t>
      </w:r>
      <w:r w:rsidRPr="00E925A9">
        <w:rPr>
          <w:b/>
          <w:i/>
          <w:sz w:val="20"/>
          <w:szCs w:val="20"/>
          <w:u w:val="single"/>
        </w:rPr>
        <w:t>yanlıştır?</w:t>
      </w:r>
      <w:r w:rsidR="00383D33" w:rsidRPr="00E925A9">
        <w:rPr>
          <w:i/>
          <w:sz w:val="20"/>
          <w:szCs w:val="20"/>
          <w:u w:val="single"/>
        </w:rPr>
        <w:t xml:space="preserve">                                                                                            </w:t>
      </w:r>
      <w:r w:rsidRPr="00E925A9">
        <w:rPr>
          <w:i/>
          <w:sz w:val="20"/>
          <w:szCs w:val="20"/>
        </w:rPr>
        <w:t>a) Dinler, insanlar tarafından içinde bulundukları koşullara göre yorumlanmıştır.</w:t>
      </w:r>
      <w:r w:rsidR="00383D33" w:rsidRPr="00E925A9">
        <w:rPr>
          <w:i/>
          <w:sz w:val="20"/>
          <w:szCs w:val="20"/>
        </w:rPr>
        <w:t xml:space="preserve">                                                                                              </w:t>
      </w:r>
      <w:r w:rsidRPr="00E925A9">
        <w:rPr>
          <w:i/>
          <w:sz w:val="20"/>
          <w:szCs w:val="20"/>
        </w:rPr>
        <w:t>b) İlahi dinlerin kaynağı aynı olduğundan aralarında yorum farkı bulunmamaktadır.</w:t>
      </w:r>
      <w:r w:rsidR="00383D33" w:rsidRPr="00E925A9">
        <w:rPr>
          <w:i/>
          <w:sz w:val="20"/>
          <w:szCs w:val="20"/>
        </w:rPr>
        <w:t xml:space="preserve">                                                                               </w:t>
      </w:r>
      <w:r w:rsidRPr="00E925A9">
        <w:rPr>
          <w:i/>
          <w:sz w:val="20"/>
          <w:szCs w:val="20"/>
        </w:rPr>
        <w:t xml:space="preserve">c) İlahi dinlerin temel kaynakları kutsal kitaplardır. </w:t>
      </w:r>
      <w:r w:rsidR="00383D33" w:rsidRPr="00E925A9">
        <w:rPr>
          <w:i/>
          <w:sz w:val="20"/>
          <w:szCs w:val="20"/>
        </w:rPr>
        <w:t xml:space="preserve">                                   </w:t>
      </w:r>
      <w:r w:rsidRPr="00E925A9">
        <w:rPr>
          <w:i/>
          <w:sz w:val="20"/>
          <w:szCs w:val="20"/>
        </w:rPr>
        <w:t>d) Kişiler tarafından yapılan yorumlar dinin kendisi değildir.</w:t>
      </w:r>
    </w:p>
    <w:p w:rsidR="004700AA" w:rsidRPr="00E925A9" w:rsidRDefault="004700AA" w:rsidP="004700AA">
      <w:pPr>
        <w:spacing w:after="0"/>
        <w:rPr>
          <w:i/>
          <w:sz w:val="20"/>
          <w:szCs w:val="20"/>
        </w:rPr>
      </w:pPr>
      <w:r w:rsidRPr="00E925A9">
        <w:rPr>
          <w:b/>
          <w:i/>
          <w:sz w:val="20"/>
          <w:szCs w:val="20"/>
          <w:u w:val="single"/>
        </w:rPr>
        <w:t>4</w:t>
      </w:r>
      <w:r w:rsidRPr="00E925A9">
        <w:rPr>
          <w:i/>
          <w:sz w:val="20"/>
          <w:szCs w:val="20"/>
        </w:rPr>
        <w:t>- Kur’an-ı Kerim’in namaz kılınmasını emrettiğini gören Müslümanlar peygamberimize nasıl namaz kılacaklarını sorarlar.  Peygamber efendimiz de şöyle der: “Ben namazı nasıl kılıyorsam sizde öyle kılın”</w:t>
      </w:r>
      <w:r w:rsidRPr="00E925A9">
        <w:rPr>
          <w:b/>
          <w:i/>
          <w:sz w:val="20"/>
          <w:szCs w:val="20"/>
        </w:rPr>
        <w:t xml:space="preserve">    Bu hadis Peygamberimizin hangi yönünü </w:t>
      </w:r>
      <w:r w:rsidRPr="00E925A9">
        <w:rPr>
          <w:b/>
          <w:i/>
          <w:sz w:val="20"/>
          <w:szCs w:val="20"/>
          <w:u w:val="single"/>
        </w:rPr>
        <w:t>açıklamaktadır?</w:t>
      </w:r>
    </w:p>
    <w:p w:rsidR="004700AA" w:rsidRPr="00E925A9" w:rsidRDefault="004700AA" w:rsidP="004700AA">
      <w:pPr>
        <w:spacing w:after="0"/>
        <w:ind w:right="-60"/>
        <w:rPr>
          <w:i/>
          <w:sz w:val="20"/>
          <w:szCs w:val="20"/>
        </w:rPr>
      </w:pPr>
      <w:r w:rsidRPr="00E925A9">
        <w:rPr>
          <w:i/>
          <w:sz w:val="20"/>
          <w:szCs w:val="20"/>
        </w:rPr>
        <w:t>a) Son peygamber olmasını         b) İnsanlığa rahmet olması</w:t>
      </w:r>
      <w:r w:rsidR="00E962FE" w:rsidRPr="00E925A9">
        <w:rPr>
          <w:i/>
          <w:sz w:val="20"/>
          <w:szCs w:val="20"/>
        </w:rPr>
        <w:t>nı</w:t>
      </w:r>
      <w:r w:rsidRPr="00E925A9">
        <w:rPr>
          <w:i/>
          <w:sz w:val="20"/>
          <w:szCs w:val="20"/>
        </w:rPr>
        <w:t xml:space="preserve">      </w:t>
      </w:r>
    </w:p>
    <w:p w:rsidR="004700AA" w:rsidRPr="00E925A9" w:rsidRDefault="004700AA" w:rsidP="004700AA">
      <w:pPr>
        <w:spacing w:after="0"/>
        <w:ind w:right="-60"/>
        <w:rPr>
          <w:i/>
          <w:sz w:val="20"/>
          <w:szCs w:val="20"/>
        </w:rPr>
      </w:pPr>
      <w:r w:rsidRPr="00E925A9">
        <w:rPr>
          <w:i/>
          <w:sz w:val="20"/>
          <w:szCs w:val="20"/>
        </w:rPr>
        <w:t>c) Kur’an’ı açıklayıcı olmasını       d) İnsanlara uyarıcı olması</w:t>
      </w:r>
      <w:r w:rsidR="00E962FE" w:rsidRPr="00E925A9">
        <w:rPr>
          <w:i/>
          <w:sz w:val="20"/>
          <w:szCs w:val="20"/>
        </w:rPr>
        <w:t>nı</w:t>
      </w:r>
      <w:r w:rsidRPr="00E925A9">
        <w:rPr>
          <w:i/>
          <w:sz w:val="20"/>
          <w:szCs w:val="20"/>
        </w:rPr>
        <w:t xml:space="preserve"> </w:t>
      </w:r>
    </w:p>
    <w:p w:rsidR="00383D33" w:rsidRPr="00E925A9" w:rsidRDefault="00383D33" w:rsidP="004700AA">
      <w:pPr>
        <w:spacing w:after="0"/>
        <w:ind w:right="-60"/>
        <w:rPr>
          <w:i/>
          <w:sz w:val="20"/>
          <w:szCs w:val="20"/>
        </w:rPr>
      </w:pPr>
    </w:p>
    <w:p w:rsidR="004700AA" w:rsidRPr="00E925A9" w:rsidRDefault="004700AA" w:rsidP="004700AA">
      <w:pPr>
        <w:spacing w:after="0"/>
        <w:rPr>
          <w:bCs/>
          <w:i/>
          <w:sz w:val="20"/>
          <w:szCs w:val="20"/>
        </w:rPr>
      </w:pPr>
      <w:r w:rsidRPr="00E925A9">
        <w:rPr>
          <w:b/>
          <w:bCs/>
          <w:i/>
          <w:sz w:val="20"/>
          <w:szCs w:val="20"/>
          <w:u w:val="single"/>
        </w:rPr>
        <w:t>5</w:t>
      </w:r>
      <w:r w:rsidRPr="00E925A9">
        <w:rPr>
          <w:bCs/>
          <w:i/>
          <w:sz w:val="20"/>
          <w:szCs w:val="20"/>
        </w:rPr>
        <w:t>-</w:t>
      </w:r>
      <w:r w:rsidR="00E962FE" w:rsidRPr="00E925A9">
        <w:rPr>
          <w:bCs/>
          <w:i/>
          <w:sz w:val="20"/>
          <w:szCs w:val="20"/>
        </w:rPr>
        <w:t xml:space="preserve">   </w:t>
      </w:r>
      <w:r w:rsidRPr="00E925A9">
        <w:rPr>
          <w:bCs/>
          <w:i/>
          <w:sz w:val="20"/>
          <w:szCs w:val="20"/>
        </w:rPr>
        <w:t xml:space="preserve">1. </w:t>
      </w:r>
      <w:r w:rsidRPr="00E925A9">
        <w:rPr>
          <w:bCs/>
          <w:i/>
          <w:color w:val="000000"/>
          <w:sz w:val="20"/>
          <w:szCs w:val="20"/>
        </w:rPr>
        <w:t xml:space="preserve">Kendisine karşı kusur işleyenleri bağışlamış, çevresine </w:t>
      </w:r>
      <w:r w:rsidR="00E819A0" w:rsidRPr="00E925A9">
        <w:rPr>
          <w:bCs/>
          <w:i/>
          <w:color w:val="000000"/>
          <w:sz w:val="20"/>
          <w:szCs w:val="20"/>
        </w:rPr>
        <w:t xml:space="preserve">           </w:t>
      </w:r>
      <w:r w:rsidRPr="00E925A9">
        <w:rPr>
          <w:bCs/>
          <w:i/>
          <w:color w:val="000000"/>
          <w:sz w:val="20"/>
          <w:szCs w:val="20"/>
        </w:rPr>
        <w:t xml:space="preserve">iyiliği emretmiş ve bilgisiz kişilerden uzak kalmıştır.                     </w:t>
      </w:r>
      <w:r w:rsidRPr="00E925A9">
        <w:rPr>
          <w:bCs/>
          <w:i/>
          <w:sz w:val="20"/>
          <w:szCs w:val="20"/>
        </w:rPr>
        <w:t xml:space="preserve">                         </w:t>
      </w:r>
    </w:p>
    <w:p w:rsidR="004700AA" w:rsidRPr="00E925A9" w:rsidRDefault="00383D33" w:rsidP="004700AA">
      <w:pPr>
        <w:spacing w:after="0"/>
        <w:rPr>
          <w:bCs/>
          <w:i/>
          <w:sz w:val="20"/>
          <w:szCs w:val="20"/>
        </w:rPr>
      </w:pPr>
      <w:r w:rsidRPr="00E925A9">
        <w:rPr>
          <w:bCs/>
          <w:i/>
          <w:color w:val="000000"/>
          <w:sz w:val="20"/>
          <w:szCs w:val="20"/>
        </w:rPr>
        <w:t xml:space="preserve">   </w:t>
      </w:r>
      <w:r w:rsidR="00E962FE" w:rsidRPr="00E925A9">
        <w:rPr>
          <w:bCs/>
          <w:i/>
          <w:color w:val="000000"/>
          <w:sz w:val="20"/>
          <w:szCs w:val="20"/>
        </w:rPr>
        <w:t xml:space="preserve">  </w:t>
      </w:r>
      <w:r w:rsidR="004700AA" w:rsidRPr="00E925A9">
        <w:rPr>
          <w:bCs/>
          <w:i/>
          <w:color w:val="000000"/>
          <w:sz w:val="20"/>
          <w:szCs w:val="20"/>
        </w:rPr>
        <w:t xml:space="preserve"> 2. Her verdiği sözün gereğini kesinlikle yerine getirmişti.</w:t>
      </w:r>
    </w:p>
    <w:p w:rsidR="004700AA" w:rsidRPr="00E925A9" w:rsidRDefault="00383D33" w:rsidP="004700AA">
      <w:pPr>
        <w:spacing w:after="0"/>
        <w:rPr>
          <w:i/>
          <w:sz w:val="20"/>
          <w:szCs w:val="20"/>
        </w:rPr>
      </w:pPr>
      <w:r w:rsidRPr="00E925A9">
        <w:rPr>
          <w:bCs/>
          <w:i/>
          <w:sz w:val="20"/>
          <w:szCs w:val="20"/>
        </w:rPr>
        <w:t xml:space="preserve">  </w:t>
      </w:r>
      <w:r w:rsidR="004700AA" w:rsidRPr="00E925A9">
        <w:rPr>
          <w:bCs/>
          <w:i/>
          <w:sz w:val="20"/>
          <w:szCs w:val="20"/>
        </w:rPr>
        <w:t xml:space="preserve">  </w:t>
      </w:r>
      <w:r w:rsidR="00E962FE" w:rsidRPr="00E925A9">
        <w:rPr>
          <w:bCs/>
          <w:i/>
          <w:sz w:val="20"/>
          <w:szCs w:val="20"/>
        </w:rPr>
        <w:t xml:space="preserve">  </w:t>
      </w:r>
      <w:r w:rsidR="004700AA" w:rsidRPr="00E925A9">
        <w:rPr>
          <w:bCs/>
          <w:i/>
          <w:sz w:val="20"/>
          <w:szCs w:val="20"/>
        </w:rPr>
        <w:t>3. Hz. Muhammed, Allah’tan aldığı vahyi, insanlığa dosdoğru olarak aktarmıştır.</w:t>
      </w:r>
      <w:r w:rsidR="004700AA" w:rsidRPr="00E925A9">
        <w:rPr>
          <w:i/>
          <w:sz w:val="20"/>
          <w:szCs w:val="20"/>
        </w:rPr>
        <w:t xml:space="preserve">     </w:t>
      </w:r>
    </w:p>
    <w:p w:rsidR="004700AA" w:rsidRPr="00E925A9" w:rsidRDefault="00383D33" w:rsidP="004700AA">
      <w:pPr>
        <w:spacing w:after="0"/>
        <w:rPr>
          <w:i/>
          <w:sz w:val="20"/>
          <w:szCs w:val="20"/>
        </w:rPr>
      </w:pPr>
      <w:r w:rsidRPr="00E925A9">
        <w:rPr>
          <w:i/>
          <w:sz w:val="20"/>
          <w:szCs w:val="20"/>
        </w:rPr>
        <w:t xml:space="preserve">   </w:t>
      </w:r>
      <w:r w:rsidR="004700AA" w:rsidRPr="00E925A9">
        <w:rPr>
          <w:i/>
          <w:sz w:val="20"/>
          <w:szCs w:val="20"/>
        </w:rPr>
        <w:t xml:space="preserve">  </w:t>
      </w:r>
      <w:r w:rsidR="00E962FE" w:rsidRPr="00E925A9">
        <w:rPr>
          <w:i/>
          <w:sz w:val="20"/>
          <w:szCs w:val="20"/>
        </w:rPr>
        <w:t xml:space="preserve"> </w:t>
      </w:r>
      <w:r w:rsidR="004700AA" w:rsidRPr="00E925A9">
        <w:rPr>
          <w:i/>
          <w:sz w:val="20"/>
          <w:szCs w:val="20"/>
        </w:rPr>
        <w:t xml:space="preserve">4. </w:t>
      </w:r>
      <w:r w:rsidR="004700AA" w:rsidRPr="00E925A9">
        <w:rPr>
          <w:bCs/>
          <w:i/>
          <w:color w:val="000000"/>
          <w:sz w:val="20"/>
          <w:szCs w:val="20"/>
        </w:rPr>
        <w:t>Herkese karşı mütevazı davranmış, insanları küçük görmemiştir.</w:t>
      </w:r>
      <w:r w:rsidR="004700AA" w:rsidRPr="00E925A9">
        <w:rPr>
          <w:i/>
          <w:sz w:val="20"/>
          <w:szCs w:val="20"/>
        </w:rPr>
        <w:t xml:space="preserve">      </w:t>
      </w:r>
    </w:p>
    <w:p w:rsidR="004700AA" w:rsidRPr="00E925A9" w:rsidRDefault="004700AA" w:rsidP="004700AA">
      <w:pPr>
        <w:spacing w:after="0"/>
        <w:rPr>
          <w:i/>
          <w:sz w:val="20"/>
          <w:szCs w:val="20"/>
        </w:rPr>
      </w:pPr>
      <w:r w:rsidRPr="00E925A9">
        <w:rPr>
          <w:i/>
          <w:sz w:val="20"/>
          <w:szCs w:val="20"/>
        </w:rPr>
        <w:t xml:space="preserve"> </w:t>
      </w:r>
      <w:r w:rsidRPr="00E925A9">
        <w:rPr>
          <w:b/>
          <w:bCs/>
          <w:i/>
          <w:sz w:val="20"/>
          <w:szCs w:val="20"/>
        </w:rPr>
        <w:t xml:space="preserve">Yukarıda Peygamberimiz(sav)in bazı özellikleri verilmiştir. Bunlardan hangisi diğerlerinden </w:t>
      </w:r>
      <w:r w:rsidRPr="00E925A9">
        <w:rPr>
          <w:b/>
          <w:bCs/>
          <w:i/>
          <w:sz w:val="20"/>
          <w:szCs w:val="20"/>
          <w:u w:val="single"/>
        </w:rPr>
        <w:t>farklı</w:t>
      </w:r>
      <w:r w:rsidRPr="00E925A9">
        <w:rPr>
          <w:b/>
          <w:bCs/>
          <w:i/>
          <w:sz w:val="20"/>
          <w:szCs w:val="20"/>
        </w:rPr>
        <w:t xml:space="preserve"> bir yönüyle ilgilidir?</w:t>
      </w:r>
    </w:p>
    <w:p w:rsidR="004700AA" w:rsidRPr="00E925A9" w:rsidRDefault="00383D33" w:rsidP="004700AA">
      <w:pPr>
        <w:spacing w:after="0"/>
        <w:jc w:val="both"/>
        <w:rPr>
          <w:i/>
          <w:sz w:val="20"/>
          <w:szCs w:val="20"/>
        </w:rPr>
      </w:pPr>
      <w:r w:rsidRPr="00E925A9">
        <w:rPr>
          <w:bCs/>
          <w:i/>
          <w:sz w:val="20"/>
          <w:szCs w:val="20"/>
        </w:rPr>
        <w:t xml:space="preserve">       </w:t>
      </w:r>
      <w:r w:rsidR="004700AA" w:rsidRPr="00E925A9">
        <w:rPr>
          <w:bCs/>
          <w:i/>
          <w:sz w:val="20"/>
          <w:szCs w:val="20"/>
        </w:rPr>
        <w:t xml:space="preserve">   a)</w:t>
      </w:r>
      <w:r w:rsidR="004700AA" w:rsidRPr="00E925A9">
        <w:rPr>
          <w:i/>
          <w:sz w:val="20"/>
          <w:szCs w:val="20"/>
        </w:rPr>
        <w:t xml:space="preserve"> 1               </w:t>
      </w:r>
      <w:r w:rsidR="004700AA" w:rsidRPr="00E925A9">
        <w:rPr>
          <w:bCs/>
          <w:i/>
          <w:sz w:val="20"/>
          <w:szCs w:val="20"/>
        </w:rPr>
        <w:t>b)</w:t>
      </w:r>
      <w:r w:rsidR="004700AA" w:rsidRPr="00E925A9">
        <w:rPr>
          <w:i/>
          <w:sz w:val="20"/>
          <w:szCs w:val="20"/>
        </w:rPr>
        <w:t xml:space="preserve"> 2                 </w:t>
      </w:r>
      <w:r w:rsidR="004700AA" w:rsidRPr="00E925A9">
        <w:rPr>
          <w:bCs/>
          <w:i/>
          <w:sz w:val="20"/>
          <w:szCs w:val="20"/>
        </w:rPr>
        <w:t>c)</w:t>
      </w:r>
      <w:r w:rsidR="004700AA" w:rsidRPr="00E925A9">
        <w:rPr>
          <w:i/>
          <w:sz w:val="20"/>
          <w:szCs w:val="20"/>
        </w:rPr>
        <w:t xml:space="preserve"> 3               </w:t>
      </w:r>
      <w:r w:rsidR="004700AA" w:rsidRPr="00E925A9">
        <w:rPr>
          <w:bCs/>
          <w:i/>
          <w:sz w:val="20"/>
          <w:szCs w:val="20"/>
        </w:rPr>
        <w:t xml:space="preserve">d) </w:t>
      </w:r>
      <w:r w:rsidR="004700AA" w:rsidRPr="00E925A9">
        <w:rPr>
          <w:i/>
          <w:sz w:val="20"/>
          <w:szCs w:val="20"/>
        </w:rPr>
        <w:t>4</w:t>
      </w:r>
    </w:p>
    <w:p w:rsidR="00383D33" w:rsidRPr="00E925A9" w:rsidRDefault="00383D33" w:rsidP="004700AA">
      <w:pPr>
        <w:spacing w:after="0"/>
        <w:jc w:val="both"/>
        <w:rPr>
          <w:i/>
          <w:sz w:val="20"/>
          <w:szCs w:val="20"/>
        </w:rPr>
      </w:pPr>
    </w:p>
    <w:p w:rsidR="000C2B15" w:rsidRPr="00E925A9" w:rsidRDefault="004700AA" w:rsidP="00383D33">
      <w:pPr>
        <w:spacing w:after="0"/>
        <w:jc w:val="both"/>
        <w:rPr>
          <w:i/>
          <w:sz w:val="20"/>
          <w:szCs w:val="20"/>
        </w:rPr>
      </w:pPr>
      <w:r w:rsidRPr="00E925A9">
        <w:rPr>
          <w:b/>
          <w:i/>
          <w:sz w:val="20"/>
          <w:szCs w:val="20"/>
          <w:u w:val="single"/>
        </w:rPr>
        <w:t>6</w:t>
      </w:r>
      <w:r w:rsidRPr="00E925A9">
        <w:rPr>
          <w:i/>
          <w:sz w:val="20"/>
          <w:szCs w:val="20"/>
        </w:rPr>
        <w:t>-</w:t>
      </w:r>
      <w:r w:rsidR="000C2B15" w:rsidRPr="00E925A9">
        <w:rPr>
          <w:i/>
          <w:sz w:val="20"/>
          <w:szCs w:val="20"/>
        </w:rPr>
        <w:t xml:space="preserve">Hz. Âyşe’ye, Peygamberimizin ahlâkının nasıl olduğu sorulduğunda: “O’nun ahlâkı Kur’an’dı” diye yanıt vermesi, </w:t>
      </w:r>
    </w:p>
    <w:p w:rsidR="000C2B15" w:rsidRPr="00E925A9" w:rsidRDefault="000C2B15" w:rsidP="0009024C">
      <w:pPr>
        <w:spacing w:after="0"/>
        <w:rPr>
          <w:b/>
          <w:i/>
          <w:sz w:val="20"/>
          <w:szCs w:val="20"/>
        </w:rPr>
      </w:pPr>
      <w:r w:rsidRPr="00E925A9">
        <w:rPr>
          <w:b/>
          <w:i/>
          <w:sz w:val="20"/>
          <w:szCs w:val="20"/>
        </w:rPr>
        <w:t xml:space="preserve">Hz. Muhammed’in </w:t>
      </w:r>
      <w:r w:rsidRPr="00E925A9">
        <w:rPr>
          <w:b/>
          <w:i/>
          <w:sz w:val="20"/>
          <w:szCs w:val="20"/>
          <w:u w:val="single"/>
        </w:rPr>
        <w:t>en çok</w:t>
      </w:r>
      <w:r w:rsidRPr="00E925A9">
        <w:rPr>
          <w:b/>
          <w:i/>
          <w:sz w:val="20"/>
          <w:szCs w:val="20"/>
        </w:rPr>
        <w:t xml:space="preserve"> hangi yönünü gösterir? </w:t>
      </w:r>
      <w:r w:rsidR="00A10A7D" w:rsidRPr="00E925A9">
        <w:rPr>
          <w:b/>
          <w:i/>
          <w:sz w:val="20"/>
          <w:szCs w:val="20"/>
        </w:rPr>
        <w:t xml:space="preserve">                          </w:t>
      </w:r>
      <w:r w:rsidRPr="00E925A9">
        <w:rPr>
          <w:i/>
          <w:sz w:val="20"/>
          <w:szCs w:val="20"/>
        </w:rPr>
        <w:t xml:space="preserve">a) Kur’ân’ı hayatına geçirmiş bir insan olduğunu </w:t>
      </w:r>
      <w:r w:rsidR="00992B41" w:rsidRPr="00E925A9">
        <w:rPr>
          <w:i/>
          <w:sz w:val="20"/>
          <w:szCs w:val="20"/>
        </w:rPr>
        <w:t>.</w:t>
      </w:r>
      <w:r w:rsidRPr="00E925A9">
        <w:rPr>
          <w:i/>
          <w:sz w:val="20"/>
          <w:szCs w:val="20"/>
        </w:rPr>
        <w:t xml:space="preserve">        </w:t>
      </w:r>
    </w:p>
    <w:p w:rsidR="000C2B15" w:rsidRPr="00E925A9" w:rsidRDefault="00370BC3" w:rsidP="0009024C">
      <w:pPr>
        <w:spacing w:after="0"/>
        <w:ind w:left="-360"/>
        <w:rPr>
          <w:sz w:val="20"/>
          <w:szCs w:val="20"/>
        </w:rPr>
      </w:pPr>
      <w:r w:rsidRPr="00E925A9">
        <w:rPr>
          <w:i/>
          <w:sz w:val="20"/>
          <w:szCs w:val="20"/>
        </w:rPr>
        <w:t xml:space="preserve">        </w:t>
      </w:r>
      <w:r w:rsidR="000C2B15" w:rsidRPr="00E925A9">
        <w:rPr>
          <w:i/>
          <w:sz w:val="20"/>
          <w:szCs w:val="20"/>
        </w:rPr>
        <w:t>b) Kur’an’ı Kerim’deki</w:t>
      </w:r>
      <w:r w:rsidR="000C2B15" w:rsidRPr="00E925A9">
        <w:rPr>
          <w:sz w:val="20"/>
          <w:szCs w:val="20"/>
        </w:rPr>
        <w:t xml:space="preserve"> ahlak ile ilgili ayetleri ezbere bildiği</w:t>
      </w:r>
      <w:r w:rsidR="00E962FE" w:rsidRPr="00E925A9">
        <w:rPr>
          <w:sz w:val="20"/>
          <w:szCs w:val="20"/>
        </w:rPr>
        <w:t>ni.</w:t>
      </w:r>
      <w:r w:rsidR="000C2B15" w:rsidRPr="00E925A9">
        <w:rPr>
          <w:sz w:val="20"/>
          <w:szCs w:val="20"/>
        </w:rPr>
        <w:t xml:space="preserve">  </w:t>
      </w:r>
    </w:p>
    <w:p w:rsidR="00E925A9" w:rsidRDefault="000C2B15" w:rsidP="00E925A9">
      <w:pPr>
        <w:spacing w:after="0"/>
        <w:ind w:left="-360"/>
        <w:rPr>
          <w:sz w:val="20"/>
          <w:szCs w:val="20"/>
        </w:rPr>
      </w:pPr>
      <w:r w:rsidRPr="00E925A9">
        <w:rPr>
          <w:sz w:val="20"/>
          <w:szCs w:val="20"/>
        </w:rPr>
        <w:lastRenderedPageBreak/>
        <w:t xml:space="preserve">c) </w:t>
      </w:r>
      <w:r w:rsidR="00E962FE" w:rsidRPr="00E925A9">
        <w:rPr>
          <w:sz w:val="20"/>
          <w:szCs w:val="20"/>
        </w:rPr>
        <w:t>Ç</w:t>
      </w:r>
      <w:r w:rsidRPr="00E925A9">
        <w:rPr>
          <w:sz w:val="20"/>
          <w:szCs w:val="20"/>
        </w:rPr>
        <w:t>ok güzel Kur’an okuduğunu</w:t>
      </w:r>
      <w:r w:rsidR="00E962FE" w:rsidRPr="00E925A9">
        <w:rPr>
          <w:sz w:val="20"/>
          <w:szCs w:val="20"/>
        </w:rPr>
        <w:t>.</w:t>
      </w:r>
      <w:r w:rsidRPr="00E925A9">
        <w:rPr>
          <w:sz w:val="20"/>
          <w:szCs w:val="20"/>
        </w:rPr>
        <w:t xml:space="preserve">   </w:t>
      </w:r>
      <w:r w:rsidR="00CE7512" w:rsidRPr="00E925A9">
        <w:rPr>
          <w:sz w:val="20"/>
          <w:szCs w:val="20"/>
        </w:rPr>
        <w:t xml:space="preserve">d) İyi ve güzel ahlaklı bir insan </w:t>
      </w:r>
      <w:r w:rsidR="00E925A9">
        <w:rPr>
          <w:sz w:val="20"/>
          <w:szCs w:val="20"/>
        </w:rPr>
        <w:t xml:space="preserve">  </w:t>
      </w:r>
      <w:r w:rsidR="00CE7512" w:rsidRPr="00E925A9">
        <w:rPr>
          <w:sz w:val="20"/>
          <w:szCs w:val="20"/>
        </w:rPr>
        <w:t>olduğunu</w:t>
      </w:r>
      <w:r w:rsidRPr="00E925A9">
        <w:rPr>
          <w:sz w:val="20"/>
          <w:szCs w:val="20"/>
        </w:rPr>
        <w:t xml:space="preserve">                                 </w:t>
      </w:r>
    </w:p>
    <w:p w:rsidR="00E925A9" w:rsidRPr="00E925A9" w:rsidRDefault="00E925A9" w:rsidP="00E925A9">
      <w:pPr>
        <w:spacing w:after="0"/>
        <w:ind w:left="-360"/>
        <w:rPr>
          <w:sz w:val="20"/>
          <w:szCs w:val="20"/>
        </w:rPr>
      </w:pPr>
    </w:p>
    <w:p w:rsidR="000C2B15" w:rsidRPr="00E925A9" w:rsidRDefault="000C2B15" w:rsidP="00181C0C">
      <w:pPr>
        <w:spacing w:after="0"/>
        <w:ind w:left="-360"/>
        <w:rPr>
          <w:sz w:val="20"/>
          <w:szCs w:val="20"/>
        </w:rPr>
      </w:pPr>
      <w:r w:rsidRPr="00E925A9">
        <w:rPr>
          <w:b/>
          <w:sz w:val="20"/>
          <w:szCs w:val="20"/>
          <w:u w:val="single"/>
        </w:rPr>
        <w:t>7</w:t>
      </w:r>
      <w:r w:rsidRPr="00E925A9">
        <w:rPr>
          <w:sz w:val="20"/>
          <w:szCs w:val="20"/>
        </w:rPr>
        <w:t>-Hz Muhammed (sav)</w:t>
      </w:r>
      <w:r w:rsidR="00181C0C" w:rsidRPr="00E925A9">
        <w:rPr>
          <w:sz w:val="20"/>
          <w:szCs w:val="20"/>
        </w:rPr>
        <w:t xml:space="preserve">: </w:t>
      </w:r>
      <w:r w:rsidRPr="00E925A9">
        <w:rPr>
          <w:sz w:val="20"/>
          <w:szCs w:val="20"/>
        </w:rPr>
        <w:t xml:space="preserve">   </w:t>
      </w:r>
      <w:r w:rsidR="00383D33" w:rsidRPr="00E925A9">
        <w:rPr>
          <w:sz w:val="20"/>
          <w:szCs w:val="20"/>
        </w:rPr>
        <w:t>-Habeşistan Necaşisi'ne</w:t>
      </w:r>
      <w:r w:rsidRPr="00E925A9">
        <w:rPr>
          <w:sz w:val="20"/>
          <w:szCs w:val="20"/>
        </w:rPr>
        <w:t xml:space="preserve">   -Mısır'da Mukavkıs'a,    -Bizans İmparatoru Heraklius'a,    -İran İmparatoru Kisra'ya, İslam’a davet mektupları göndermiştir.</w:t>
      </w:r>
    </w:p>
    <w:p w:rsidR="000C2B15" w:rsidRPr="00E925A9" w:rsidRDefault="000C2B15" w:rsidP="000C2B15">
      <w:pPr>
        <w:pStyle w:val="AralkYok"/>
        <w:rPr>
          <w:b/>
          <w:sz w:val="20"/>
          <w:szCs w:val="20"/>
        </w:rPr>
      </w:pPr>
      <w:r w:rsidRPr="00E925A9">
        <w:rPr>
          <w:sz w:val="20"/>
          <w:szCs w:val="20"/>
        </w:rPr>
        <w:t xml:space="preserve"> </w:t>
      </w:r>
      <w:r w:rsidRPr="00E925A9">
        <w:rPr>
          <w:b/>
          <w:sz w:val="20"/>
          <w:szCs w:val="20"/>
        </w:rPr>
        <w:t xml:space="preserve">Yukarıdaki verilen bilgiler </w:t>
      </w:r>
      <w:r w:rsidRPr="00E925A9">
        <w:rPr>
          <w:b/>
          <w:sz w:val="20"/>
          <w:szCs w:val="20"/>
          <w:u w:val="single"/>
        </w:rPr>
        <w:t>daha çok</w:t>
      </w:r>
      <w:r w:rsidRPr="00E925A9">
        <w:rPr>
          <w:b/>
          <w:sz w:val="20"/>
          <w:szCs w:val="20"/>
        </w:rPr>
        <w:t xml:space="preserve"> Peygamberimizin hangi yönüyle ilgilidir?</w:t>
      </w:r>
    </w:p>
    <w:p w:rsidR="000C2B15" w:rsidRPr="00E925A9" w:rsidRDefault="000C2B15" w:rsidP="000C2B15">
      <w:pPr>
        <w:pStyle w:val="AralkYok"/>
        <w:rPr>
          <w:sz w:val="20"/>
          <w:szCs w:val="20"/>
        </w:rPr>
      </w:pPr>
      <w:r w:rsidRPr="00E925A9">
        <w:rPr>
          <w:sz w:val="20"/>
          <w:szCs w:val="20"/>
        </w:rPr>
        <w:t>a) Evrensel ve uyarıcı olmasıyla</w:t>
      </w:r>
    </w:p>
    <w:p w:rsidR="000C2B15" w:rsidRPr="00E925A9" w:rsidRDefault="000C2B15" w:rsidP="000C2B15">
      <w:pPr>
        <w:pStyle w:val="AralkYok"/>
        <w:rPr>
          <w:sz w:val="20"/>
          <w:szCs w:val="20"/>
        </w:rPr>
      </w:pPr>
      <w:r w:rsidRPr="00E925A9">
        <w:rPr>
          <w:sz w:val="20"/>
          <w:szCs w:val="20"/>
        </w:rPr>
        <w:t>b) Son peygamber olmasıyla</w:t>
      </w:r>
    </w:p>
    <w:p w:rsidR="000C2B15" w:rsidRPr="00E925A9" w:rsidRDefault="000C2B15" w:rsidP="000C2B15">
      <w:pPr>
        <w:pStyle w:val="AralkYok"/>
        <w:rPr>
          <w:sz w:val="20"/>
          <w:szCs w:val="20"/>
        </w:rPr>
      </w:pPr>
      <w:r w:rsidRPr="00E925A9">
        <w:rPr>
          <w:sz w:val="20"/>
          <w:szCs w:val="20"/>
        </w:rPr>
        <w:t>c) Rahmet peygamberi oluşuyla</w:t>
      </w:r>
    </w:p>
    <w:p w:rsidR="00635D82" w:rsidRPr="00E925A9" w:rsidRDefault="000C2B15" w:rsidP="00635D82">
      <w:pPr>
        <w:pStyle w:val="AralkYok"/>
        <w:rPr>
          <w:sz w:val="20"/>
          <w:szCs w:val="20"/>
        </w:rPr>
      </w:pPr>
      <w:r w:rsidRPr="00E925A9">
        <w:rPr>
          <w:sz w:val="20"/>
          <w:szCs w:val="20"/>
        </w:rPr>
        <w:t>d</w:t>
      </w:r>
      <w:r w:rsidR="00383D33" w:rsidRPr="00E925A9">
        <w:rPr>
          <w:sz w:val="20"/>
          <w:szCs w:val="20"/>
        </w:rPr>
        <w:t>) Kur’anı açıklayıcı oluşuyla</w:t>
      </w:r>
    </w:p>
    <w:p w:rsidR="00635D82" w:rsidRPr="00E925A9" w:rsidRDefault="00635D82" w:rsidP="00635D82">
      <w:pPr>
        <w:pStyle w:val="AralkYok"/>
        <w:rPr>
          <w:sz w:val="20"/>
          <w:szCs w:val="20"/>
        </w:rPr>
      </w:pPr>
    </w:p>
    <w:p w:rsidR="00635D82" w:rsidRPr="00E925A9" w:rsidRDefault="00635D82" w:rsidP="00635D82">
      <w:pPr>
        <w:pStyle w:val="AralkYok"/>
        <w:rPr>
          <w:sz w:val="20"/>
          <w:szCs w:val="20"/>
        </w:rPr>
      </w:pPr>
      <w:r w:rsidRPr="00E925A9">
        <w:rPr>
          <w:sz w:val="20"/>
          <w:szCs w:val="20"/>
        </w:rPr>
        <w:t>8-</w:t>
      </w:r>
      <w:r w:rsidRPr="00E925A9">
        <w:rPr>
          <w:rFonts w:cs="Calibri"/>
          <w:b/>
          <w:sz w:val="20"/>
          <w:szCs w:val="20"/>
        </w:rPr>
        <w:t xml:space="preserve"> </w:t>
      </w:r>
      <w:r w:rsidRPr="00E925A9">
        <w:rPr>
          <w:rFonts w:cs="Calibri"/>
          <w:b/>
          <w:bCs/>
          <w:sz w:val="20"/>
          <w:szCs w:val="20"/>
        </w:rPr>
        <w:t>Kişinin söz ve davranışlarında dürüst ve tutarlı davranmasına ne ad verilir?</w:t>
      </w:r>
    </w:p>
    <w:p w:rsidR="00635D82" w:rsidRPr="00E925A9" w:rsidRDefault="00635D82" w:rsidP="00635D82">
      <w:pPr>
        <w:pStyle w:val="AralkYok"/>
        <w:rPr>
          <w:rFonts w:cs="Calibri"/>
          <w:sz w:val="20"/>
          <w:szCs w:val="20"/>
        </w:rPr>
      </w:pPr>
      <w:r w:rsidRPr="00E925A9">
        <w:rPr>
          <w:rFonts w:cs="Calibri"/>
          <w:b/>
          <w:sz w:val="20"/>
          <w:szCs w:val="20"/>
        </w:rPr>
        <w:t>A)</w:t>
      </w:r>
      <w:r w:rsidRPr="00E925A9">
        <w:rPr>
          <w:rFonts w:cs="Calibri"/>
          <w:sz w:val="20"/>
          <w:szCs w:val="20"/>
        </w:rPr>
        <w:t xml:space="preserve"> Doğruluk         </w:t>
      </w:r>
      <w:r w:rsidRPr="00E925A9">
        <w:rPr>
          <w:rFonts w:cs="Calibri"/>
          <w:sz w:val="20"/>
          <w:szCs w:val="20"/>
        </w:rPr>
        <w:tab/>
      </w:r>
      <w:r w:rsidRPr="00E925A9">
        <w:rPr>
          <w:rFonts w:cs="Calibri"/>
          <w:sz w:val="20"/>
          <w:szCs w:val="20"/>
        </w:rPr>
        <w:tab/>
      </w:r>
      <w:r w:rsidRPr="00E925A9">
        <w:rPr>
          <w:rFonts w:cs="Calibri"/>
          <w:b/>
          <w:sz w:val="20"/>
          <w:szCs w:val="20"/>
        </w:rPr>
        <w:t>B)</w:t>
      </w:r>
      <w:r w:rsidRPr="00E925A9">
        <w:rPr>
          <w:rFonts w:cs="Calibri"/>
          <w:sz w:val="20"/>
          <w:szCs w:val="20"/>
        </w:rPr>
        <w:t xml:space="preserve"> Yardımseverlik    </w:t>
      </w:r>
    </w:p>
    <w:p w:rsidR="00635D82" w:rsidRPr="00E925A9" w:rsidRDefault="00635D82" w:rsidP="00635D82">
      <w:pPr>
        <w:pStyle w:val="AralkYok"/>
        <w:rPr>
          <w:rFonts w:cs="Calibri"/>
          <w:sz w:val="20"/>
          <w:szCs w:val="20"/>
        </w:rPr>
      </w:pPr>
      <w:r w:rsidRPr="00E925A9">
        <w:rPr>
          <w:rFonts w:cs="Calibri"/>
          <w:b/>
          <w:sz w:val="20"/>
          <w:szCs w:val="20"/>
        </w:rPr>
        <w:t>C)</w:t>
      </w:r>
      <w:r w:rsidRPr="00E925A9">
        <w:rPr>
          <w:rFonts w:cs="Calibri"/>
          <w:sz w:val="20"/>
          <w:szCs w:val="20"/>
        </w:rPr>
        <w:t xml:space="preserve"> Hırsızlık      </w:t>
      </w:r>
      <w:r w:rsidRPr="00E925A9">
        <w:rPr>
          <w:rFonts w:cs="Calibri"/>
          <w:sz w:val="20"/>
          <w:szCs w:val="20"/>
        </w:rPr>
        <w:tab/>
      </w:r>
      <w:r w:rsidRPr="00E925A9">
        <w:rPr>
          <w:rFonts w:cs="Calibri"/>
          <w:sz w:val="20"/>
          <w:szCs w:val="20"/>
        </w:rPr>
        <w:tab/>
      </w:r>
      <w:r w:rsidRPr="00E925A9">
        <w:rPr>
          <w:rFonts w:cs="Calibri"/>
          <w:sz w:val="20"/>
          <w:szCs w:val="20"/>
        </w:rPr>
        <w:tab/>
      </w:r>
      <w:r w:rsidRPr="00E925A9">
        <w:rPr>
          <w:rFonts w:cs="Calibri"/>
          <w:b/>
          <w:sz w:val="20"/>
          <w:szCs w:val="20"/>
        </w:rPr>
        <w:t>D)</w:t>
      </w:r>
      <w:r w:rsidRPr="00E925A9">
        <w:rPr>
          <w:rFonts w:cs="Calibri"/>
          <w:sz w:val="20"/>
          <w:szCs w:val="20"/>
        </w:rPr>
        <w:t xml:space="preserve"> Kıskançlık</w:t>
      </w:r>
    </w:p>
    <w:p w:rsidR="00635D82" w:rsidRPr="00E925A9" w:rsidRDefault="00635D82" w:rsidP="000C2B15">
      <w:pPr>
        <w:pStyle w:val="AralkYok"/>
        <w:rPr>
          <w:sz w:val="20"/>
          <w:szCs w:val="20"/>
        </w:rPr>
      </w:pPr>
    </w:p>
    <w:p w:rsidR="00383D33" w:rsidRPr="00E925A9" w:rsidRDefault="00383D33" w:rsidP="000C2B15">
      <w:pPr>
        <w:pStyle w:val="AralkYok"/>
        <w:rPr>
          <w:sz w:val="20"/>
          <w:szCs w:val="20"/>
        </w:rPr>
      </w:pPr>
    </w:p>
    <w:p w:rsidR="00370BC3" w:rsidRPr="00E925A9" w:rsidRDefault="00370BC3" w:rsidP="00370BC3">
      <w:pPr>
        <w:ind w:left="-180"/>
        <w:rPr>
          <w:rFonts w:eastAsia="Times New Roman" w:cs="Tahoma"/>
          <w:sz w:val="20"/>
          <w:szCs w:val="20"/>
          <w:lang w:eastAsia="tr-TR"/>
        </w:rPr>
      </w:pPr>
      <w:r w:rsidRPr="00E925A9">
        <w:rPr>
          <w:rFonts w:eastAsia="Times New Roman" w:cs="Tahoma"/>
          <w:sz w:val="20"/>
          <w:szCs w:val="20"/>
          <w:lang w:eastAsia="tr-TR"/>
        </w:rPr>
        <w:t>9-</w:t>
      </w:r>
      <w:r w:rsidRPr="00E925A9">
        <w:rPr>
          <w:rFonts w:cs="Calibri"/>
          <w:b/>
          <w:sz w:val="20"/>
          <w:szCs w:val="20"/>
        </w:rPr>
        <w:t xml:space="preserve">. </w:t>
      </w:r>
      <w:r w:rsidRPr="00E925A9">
        <w:rPr>
          <w:rFonts w:cs="Calibri"/>
          <w:b/>
          <w:bCs/>
          <w:sz w:val="20"/>
          <w:szCs w:val="20"/>
        </w:rPr>
        <w:t xml:space="preserve">Aşağıdakilerden hangisi güvenilir insanın özelliklerinden biri </w:t>
      </w:r>
      <w:r w:rsidRPr="00E925A9">
        <w:rPr>
          <w:rFonts w:cs="Calibri"/>
          <w:b/>
          <w:bCs/>
          <w:sz w:val="20"/>
          <w:szCs w:val="20"/>
          <w:u w:val="single"/>
        </w:rPr>
        <w:t>değildir?</w:t>
      </w:r>
    </w:p>
    <w:p w:rsidR="00370BC3" w:rsidRPr="00E925A9" w:rsidRDefault="00370BC3" w:rsidP="00370BC3">
      <w:pPr>
        <w:pStyle w:val="AralkYok"/>
        <w:rPr>
          <w:rFonts w:cs="Calibri"/>
          <w:sz w:val="20"/>
          <w:szCs w:val="20"/>
        </w:rPr>
      </w:pPr>
      <w:r w:rsidRPr="00E925A9">
        <w:rPr>
          <w:rFonts w:cs="Calibri"/>
          <w:b/>
          <w:sz w:val="20"/>
          <w:szCs w:val="20"/>
        </w:rPr>
        <w:t>A)</w:t>
      </w:r>
      <w:r w:rsidRPr="00E925A9">
        <w:rPr>
          <w:rFonts w:cs="Calibri"/>
          <w:sz w:val="20"/>
          <w:szCs w:val="20"/>
        </w:rPr>
        <w:t xml:space="preserve"> Doğru sözlü olma               </w:t>
      </w:r>
      <w:r w:rsidRPr="00E925A9">
        <w:rPr>
          <w:rFonts w:cs="Calibri"/>
          <w:b/>
          <w:sz w:val="20"/>
          <w:szCs w:val="20"/>
        </w:rPr>
        <w:t>B)</w:t>
      </w:r>
      <w:r w:rsidRPr="00E925A9">
        <w:rPr>
          <w:rFonts w:cs="Calibri"/>
          <w:sz w:val="20"/>
          <w:szCs w:val="20"/>
        </w:rPr>
        <w:t xml:space="preserve"> Sözünde durmama</w:t>
      </w:r>
    </w:p>
    <w:p w:rsidR="00370BC3" w:rsidRPr="00E925A9" w:rsidRDefault="00370BC3" w:rsidP="00370BC3">
      <w:pPr>
        <w:pStyle w:val="AralkYok"/>
        <w:rPr>
          <w:rFonts w:cs="Calibri"/>
          <w:sz w:val="20"/>
          <w:szCs w:val="20"/>
        </w:rPr>
      </w:pPr>
      <w:r w:rsidRPr="00E925A9">
        <w:rPr>
          <w:rFonts w:cs="Calibri"/>
          <w:b/>
          <w:sz w:val="20"/>
          <w:szCs w:val="20"/>
        </w:rPr>
        <w:t>C)</w:t>
      </w:r>
      <w:r w:rsidRPr="00E925A9">
        <w:rPr>
          <w:rFonts w:cs="Calibri"/>
          <w:sz w:val="20"/>
          <w:szCs w:val="20"/>
        </w:rPr>
        <w:t xml:space="preserve"> Emaneti koruma                 </w:t>
      </w:r>
      <w:r w:rsidRPr="00E925A9">
        <w:rPr>
          <w:rFonts w:cs="Calibri"/>
          <w:b/>
          <w:sz w:val="20"/>
          <w:szCs w:val="20"/>
        </w:rPr>
        <w:t>D)</w:t>
      </w:r>
      <w:r w:rsidRPr="00E925A9">
        <w:rPr>
          <w:rFonts w:cs="Calibri"/>
          <w:sz w:val="20"/>
          <w:szCs w:val="20"/>
        </w:rPr>
        <w:t xml:space="preserve"> Adaletli olma   </w:t>
      </w:r>
    </w:p>
    <w:p w:rsidR="00383D33" w:rsidRPr="00E925A9" w:rsidRDefault="00383D33" w:rsidP="00370BC3">
      <w:pPr>
        <w:autoSpaceDE w:val="0"/>
        <w:autoSpaceDN w:val="0"/>
        <w:adjustRightInd w:val="0"/>
        <w:spacing w:after="0" w:line="240" w:lineRule="auto"/>
        <w:ind w:left="-369" w:right="-518"/>
        <w:rPr>
          <w:rFonts w:eastAsia="Times New Roman" w:cs="Tahoma"/>
          <w:sz w:val="20"/>
          <w:szCs w:val="20"/>
          <w:lang w:val="en-US" w:eastAsia="tr-TR"/>
        </w:rPr>
      </w:pPr>
    </w:p>
    <w:p w:rsidR="00383D33" w:rsidRPr="00E925A9" w:rsidRDefault="00383D33" w:rsidP="00383D33">
      <w:pPr>
        <w:autoSpaceDE w:val="0"/>
        <w:autoSpaceDN w:val="0"/>
        <w:adjustRightInd w:val="0"/>
        <w:spacing w:after="0" w:line="240" w:lineRule="auto"/>
        <w:ind w:left="-369" w:right="-518"/>
        <w:rPr>
          <w:rFonts w:eastAsia="Times New Roman" w:cs="Tahoma"/>
          <w:sz w:val="20"/>
          <w:szCs w:val="20"/>
          <w:lang w:val="en-US" w:eastAsia="tr-TR"/>
        </w:rPr>
      </w:pPr>
      <w:r w:rsidRPr="00E925A9">
        <w:rPr>
          <w:rFonts w:eastAsia="Times New Roman" w:cs="Tahoma"/>
          <w:sz w:val="20"/>
          <w:szCs w:val="20"/>
          <w:lang w:val="en-US" w:eastAsia="tr-TR"/>
        </w:rPr>
        <w:t xml:space="preserve">                           </w:t>
      </w:r>
    </w:p>
    <w:p w:rsidR="000C2B15" w:rsidRPr="00E925A9" w:rsidRDefault="000C2B15" w:rsidP="00383D33">
      <w:pPr>
        <w:autoSpaceDE w:val="0"/>
        <w:autoSpaceDN w:val="0"/>
        <w:adjustRightInd w:val="0"/>
        <w:spacing w:after="0" w:line="240" w:lineRule="auto"/>
        <w:ind w:left="-369" w:right="-518"/>
        <w:rPr>
          <w:rFonts w:eastAsia="Times New Roman" w:cs="Tahoma"/>
          <w:sz w:val="20"/>
          <w:szCs w:val="20"/>
          <w:lang w:val="en-US" w:eastAsia="tr-TR"/>
        </w:rPr>
      </w:pPr>
      <w:r w:rsidRPr="00E925A9">
        <w:rPr>
          <w:b/>
          <w:sz w:val="20"/>
          <w:szCs w:val="20"/>
          <w:u w:val="single"/>
        </w:rPr>
        <w:t>10</w:t>
      </w:r>
      <w:r w:rsidRPr="00E925A9">
        <w:rPr>
          <w:sz w:val="20"/>
          <w:szCs w:val="20"/>
        </w:rPr>
        <w:t>-</w:t>
      </w:r>
      <w:r w:rsidRPr="00E925A9">
        <w:rPr>
          <w:rFonts w:eastAsia="Times New Roman" w:cs="Calibri"/>
          <w:b/>
          <w:bCs/>
          <w:sz w:val="20"/>
          <w:szCs w:val="20"/>
          <w:lang w:eastAsia="tr-TR"/>
        </w:rPr>
        <w:t xml:space="preserve"> Peygamberimizin “Ben ruhbanlıkla emrolunmadım; evlenirim, uyurum, uyanık da kalırım…” hadisi, onun daha çok hangi yönünü </w:t>
      </w:r>
      <w:r w:rsidRPr="00E925A9">
        <w:rPr>
          <w:rFonts w:eastAsia="Times New Roman" w:cs="Calibri"/>
          <w:b/>
          <w:bCs/>
          <w:sz w:val="20"/>
          <w:szCs w:val="20"/>
          <w:u w:val="single"/>
          <w:lang w:eastAsia="tr-TR"/>
        </w:rPr>
        <w:t>vurgulamaktadır?</w:t>
      </w:r>
    </w:p>
    <w:p w:rsidR="00426D44" w:rsidRPr="00E925A9" w:rsidRDefault="000C2B15" w:rsidP="00426D44">
      <w:pPr>
        <w:tabs>
          <w:tab w:val="left" w:pos="0"/>
          <w:tab w:val="left" w:pos="360"/>
        </w:tabs>
        <w:rPr>
          <w:sz w:val="20"/>
          <w:szCs w:val="20"/>
        </w:rPr>
      </w:pPr>
      <w:r w:rsidRPr="00E925A9">
        <w:rPr>
          <w:sz w:val="20"/>
          <w:szCs w:val="20"/>
        </w:rPr>
        <w:t>a) İyilik</w:t>
      </w:r>
      <w:r w:rsidR="00383D33" w:rsidRPr="00E925A9">
        <w:rPr>
          <w:sz w:val="20"/>
          <w:szCs w:val="20"/>
        </w:rPr>
        <w:t xml:space="preserve"> yönünü               </w:t>
      </w:r>
      <w:r w:rsidRPr="00E925A9">
        <w:rPr>
          <w:sz w:val="20"/>
          <w:szCs w:val="20"/>
        </w:rPr>
        <w:t>b) R</w:t>
      </w:r>
      <w:r w:rsidR="00383D33" w:rsidRPr="00E925A9">
        <w:rPr>
          <w:sz w:val="20"/>
          <w:szCs w:val="20"/>
        </w:rPr>
        <w:t>esullük yönünü</w:t>
      </w:r>
      <w:r w:rsidR="00383D33" w:rsidRPr="00E925A9">
        <w:rPr>
          <w:sz w:val="20"/>
          <w:szCs w:val="20"/>
        </w:rPr>
        <w:br/>
        <w:t xml:space="preserve">c) İnsani yönünü             </w:t>
      </w:r>
      <w:r w:rsidRPr="00E925A9">
        <w:rPr>
          <w:sz w:val="20"/>
          <w:szCs w:val="20"/>
        </w:rPr>
        <w:t>d) Peygamberlik yönünü</w:t>
      </w:r>
      <w:r w:rsidR="00426D44" w:rsidRPr="00E925A9">
        <w:rPr>
          <w:sz w:val="20"/>
          <w:szCs w:val="20"/>
        </w:rPr>
        <w:t xml:space="preserve"> </w:t>
      </w:r>
    </w:p>
    <w:p w:rsidR="000C2B15" w:rsidRPr="00E925A9" w:rsidRDefault="00383D33" w:rsidP="00426D44">
      <w:pPr>
        <w:tabs>
          <w:tab w:val="left" w:pos="360"/>
        </w:tabs>
        <w:ind w:left="-360"/>
        <w:rPr>
          <w:sz w:val="20"/>
          <w:szCs w:val="20"/>
        </w:rPr>
      </w:pPr>
      <w:r w:rsidRPr="00E925A9">
        <w:rPr>
          <w:b/>
          <w:sz w:val="20"/>
          <w:szCs w:val="20"/>
          <w:u w:val="single"/>
        </w:rPr>
        <w:t xml:space="preserve"> </w:t>
      </w:r>
      <w:r w:rsidR="000C2B15" w:rsidRPr="00E925A9">
        <w:rPr>
          <w:b/>
          <w:sz w:val="20"/>
          <w:szCs w:val="20"/>
          <w:u w:val="single"/>
        </w:rPr>
        <w:t>11</w:t>
      </w:r>
      <w:r w:rsidRPr="00E925A9">
        <w:rPr>
          <w:sz w:val="20"/>
          <w:szCs w:val="20"/>
        </w:rPr>
        <w:t>-</w:t>
      </w:r>
      <w:r w:rsidR="000C2B15" w:rsidRPr="00E925A9">
        <w:rPr>
          <w:rFonts w:eastAsia="Times New Roman" w:cs="Calibri"/>
          <w:b/>
          <w:bCs/>
          <w:sz w:val="20"/>
          <w:szCs w:val="20"/>
          <w:lang w:eastAsia="tr-TR"/>
        </w:rPr>
        <w:t xml:space="preserve">Aşağıdakilerden hangisi Hz. Muhammed’in merhametli oluşuyla doğrudan ilgili </w:t>
      </w:r>
      <w:r w:rsidR="000C2B15" w:rsidRPr="00E925A9">
        <w:rPr>
          <w:rFonts w:eastAsia="Times New Roman" w:cs="Calibri"/>
          <w:b/>
          <w:bCs/>
          <w:sz w:val="20"/>
          <w:szCs w:val="20"/>
          <w:u w:val="single"/>
          <w:lang w:eastAsia="tr-TR"/>
        </w:rPr>
        <w:t>değildir?</w:t>
      </w:r>
      <w:r w:rsidR="00426D44" w:rsidRPr="00E925A9">
        <w:rPr>
          <w:sz w:val="20"/>
          <w:szCs w:val="20"/>
          <w:u w:val="single"/>
        </w:rPr>
        <w:t xml:space="preserve">                                                                                </w:t>
      </w:r>
      <w:r w:rsidR="000C2B15" w:rsidRPr="00E925A9">
        <w:rPr>
          <w:sz w:val="20"/>
          <w:szCs w:val="20"/>
        </w:rPr>
        <w:t>a) Amcası Hamza’yı öldüren kişiyi, Müslüman olup af dilemesi sonucunda affetmesi</w:t>
      </w:r>
      <w:r w:rsidR="0009024C" w:rsidRPr="00E925A9">
        <w:rPr>
          <w:sz w:val="20"/>
          <w:szCs w:val="20"/>
        </w:rPr>
        <w:t>.</w:t>
      </w:r>
      <w:r w:rsidR="000C2B15" w:rsidRPr="00E925A9">
        <w:rPr>
          <w:sz w:val="20"/>
          <w:szCs w:val="20"/>
        </w:rPr>
        <w:br/>
        <w:t xml:space="preserve">b) Çocukları çok sevmesi, onlarla yakından ilgilenmesi </w:t>
      </w:r>
      <w:r w:rsidR="0009024C" w:rsidRPr="00E925A9">
        <w:rPr>
          <w:sz w:val="20"/>
          <w:szCs w:val="20"/>
        </w:rPr>
        <w:t>.</w:t>
      </w:r>
      <w:r w:rsidR="000C2B15" w:rsidRPr="00E925A9">
        <w:rPr>
          <w:sz w:val="20"/>
          <w:szCs w:val="20"/>
        </w:rPr>
        <w:br/>
        <w:t xml:space="preserve">c) Taiflilere İslam’ı anlatması </w:t>
      </w:r>
      <w:r w:rsidR="0009024C" w:rsidRPr="00E925A9">
        <w:rPr>
          <w:sz w:val="20"/>
          <w:szCs w:val="20"/>
        </w:rPr>
        <w:t>.</w:t>
      </w:r>
      <w:r w:rsidR="000C2B15" w:rsidRPr="00E925A9">
        <w:rPr>
          <w:sz w:val="20"/>
          <w:szCs w:val="20"/>
        </w:rPr>
        <w:br/>
        <w:t>d) Mekke’nin fethinde Müslümanlara çok eziyet eden müşrikleri affetmesi</w:t>
      </w:r>
      <w:r w:rsidR="0009024C" w:rsidRPr="00E925A9">
        <w:rPr>
          <w:sz w:val="20"/>
          <w:szCs w:val="20"/>
        </w:rPr>
        <w:t>.</w:t>
      </w:r>
    </w:p>
    <w:p w:rsidR="00370BC3" w:rsidRPr="00E925A9" w:rsidRDefault="000C2B15" w:rsidP="00370BC3">
      <w:pPr>
        <w:ind w:left="-360"/>
        <w:rPr>
          <w:sz w:val="20"/>
          <w:szCs w:val="20"/>
        </w:rPr>
      </w:pPr>
      <w:r w:rsidRPr="00E925A9">
        <w:rPr>
          <w:b/>
          <w:sz w:val="20"/>
          <w:szCs w:val="20"/>
          <w:u w:val="single"/>
        </w:rPr>
        <w:t>12-</w:t>
      </w:r>
      <w:r w:rsidRPr="00E925A9">
        <w:rPr>
          <w:rFonts w:eastAsia="Times New Roman" w:cs="Calibri"/>
          <w:b/>
          <w:bCs/>
          <w:sz w:val="20"/>
          <w:szCs w:val="20"/>
          <w:lang w:eastAsia="tr-TR"/>
        </w:rPr>
        <w:t xml:space="preserve"> Aşağıdakilerden </w:t>
      </w:r>
      <w:r w:rsidRPr="00E925A9">
        <w:rPr>
          <w:rFonts w:eastAsia="Times New Roman" w:cs="Calibri"/>
          <w:b/>
          <w:bCs/>
          <w:sz w:val="20"/>
          <w:szCs w:val="20"/>
          <w:u w:val="single"/>
          <w:lang w:eastAsia="tr-TR"/>
        </w:rPr>
        <w:t>hangisi</w:t>
      </w:r>
      <w:r w:rsidRPr="00E925A9">
        <w:rPr>
          <w:rFonts w:eastAsia="Times New Roman" w:cs="Calibri"/>
          <w:b/>
          <w:bCs/>
          <w:sz w:val="20"/>
          <w:szCs w:val="20"/>
          <w:lang w:eastAsia="tr-TR"/>
        </w:rPr>
        <w:t xml:space="preserve"> Peygamberlerin insanlar içinden seçilmesinin nedenlerinden biri değildir?</w:t>
      </w:r>
      <w:r w:rsidR="00426D44" w:rsidRPr="00E925A9">
        <w:rPr>
          <w:rFonts w:eastAsia="Times New Roman" w:cs="Calibri"/>
          <w:b/>
          <w:bCs/>
          <w:sz w:val="20"/>
          <w:szCs w:val="20"/>
          <w:lang w:eastAsia="tr-TR"/>
        </w:rPr>
        <w:t xml:space="preserve">                                                             </w:t>
      </w:r>
      <w:r w:rsidRPr="00E925A9">
        <w:rPr>
          <w:sz w:val="20"/>
          <w:szCs w:val="20"/>
        </w:rPr>
        <w:t>a) İnsanlara olağanüstü nitelikte olaylar göstermeleri.</w:t>
      </w:r>
      <w:r w:rsidRPr="00E925A9">
        <w:rPr>
          <w:sz w:val="20"/>
          <w:szCs w:val="20"/>
        </w:rPr>
        <w:br/>
        <w:t>b) İnsanlara dini uygulamalı olarak gösterebilmeleri.</w:t>
      </w:r>
      <w:r w:rsidRPr="00E925A9">
        <w:rPr>
          <w:sz w:val="20"/>
          <w:szCs w:val="20"/>
        </w:rPr>
        <w:br/>
        <w:t>c) İlahi emirleri bizzat uygulayarak diğer insanlara örnek olmaları</w:t>
      </w:r>
      <w:r w:rsidR="0009024C" w:rsidRPr="00E925A9">
        <w:rPr>
          <w:sz w:val="20"/>
          <w:szCs w:val="20"/>
        </w:rPr>
        <w:t>.</w:t>
      </w:r>
      <w:r w:rsidRPr="00E925A9">
        <w:rPr>
          <w:sz w:val="20"/>
          <w:szCs w:val="20"/>
        </w:rPr>
        <w:br/>
        <w:t>d) Aynı devirde yaşayan insanların peygamberlere rahatlıkla ulaşabilmeleri, merak ettiği şeyleri sorabilmeleri</w:t>
      </w:r>
      <w:r w:rsidR="0009024C" w:rsidRPr="00E925A9">
        <w:rPr>
          <w:sz w:val="20"/>
          <w:szCs w:val="20"/>
        </w:rPr>
        <w:t>.</w:t>
      </w:r>
    </w:p>
    <w:p w:rsidR="0009024C" w:rsidRPr="00E925A9" w:rsidRDefault="00426D44" w:rsidP="00370BC3">
      <w:pPr>
        <w:ind w:left="-360"/>
        <w:rPr>
          <w:sz w:val="20"/>
          <w:szCs w:val="20"/>
        </w:rPr>
      </w:pPr>
      <w:r w:rsidRPr="00E925A9">
        <w:rPr>
          <w:rFonts w:eastAsia="Times New Roman" w:cs="Calibri"/>
          <w:b/>
          <w:bCs/>
          <w:sz w:val="20"/>
          <w:szCs w:val="20"/>
          <w:u w:val="single"/>
          <w:lang w:eastAsia="tr-TR"/>
        </w:rPr>
        <w:t xml:space="preserve">  </w:t>
      </w:r>
      <w:r w:rsidR="000C2B15" w:rsidRPr="00E925A9">
        <w:rPr>
          <w:b/>
          <w:sz w:val="20"/>
          <w:szCs w:val="20"/>
          <w:u w:val="single"/>
        </w:rPr>
        <w:t>13-</w:t>
      </w:r>
      <w:r w:rsidR="000C2B15" w:rsidRPr="00E925A9">
        <w:rPr>
          <w:rFonts w:eastAsia="Times New Roman" w:cs="Calibri"/>
          <w:b/>
          <w:bCs/>
          <w:sz w:val="20"/>
          <w:szCs w:val="20"/>
          <w:lang w:eastAsia="tr-TR"/>
        </w:rPr>
        <w:t> “Ey örtünüp bürünen Peygamber! Kalk ve insanları uyar. Sadece rabbini büyük tanı. Elbiseni tertemiz tut kötü şeyle</w:t>
      </w:r>
      <w:r w:rsidR="0009024C" w:rsidRPr="00E925A9">
        <w:rPr>
          <w:rFonts w:eastAsia="Times New Roman" w:cs="Calibri"/>
          <w:b/>
          <w:bCs/>
          <w:sz w:val="20"/>
          <w:szCs w:val="20"/>
          <w:lang w:eastAsia="tr-TR"/>
        </w:rPr>
        <w:t>ri terk et.”ayetinde Peygamberimizin</w:t>
      </w:r>
      <w:r w:rsidR="000C2B15" w:rsidRPr="00E925A9">
        <w:rPr>
          <w:rFonts w:eastAsia="Times New Roman" w:cs="Calibri"/>
          <w:b/>
          <w:bCs/>
          <w:sz w:val="20"/>
          <w:szCs w:val="20"/>
          <w:lang w:eastAsia="tr-TR"/>
        </w:rPr>
        <w:t xml:space="preserve"> temel amaç ola</w:t>
      </w:r>
      <w:r w:rsidR="0009024C" w:rsidRPr="00E925A9">
        <w:rPr>
          <w:rFonts w:eastAsia="Times New Roman" w:cs="Calibri"/>
          <w:b/>
          <w:bCs/>
          <w:sz w:val="20"/>
          <w:szCs w:val="20"/>
          <w:lang w:eastAsia="tr-TR"/>
        </w:rPr>
        <w:t>rak ne yapması istenilmektedir?</w:t>
      </w:r>
      <w:r w:rsidRPr="00E925A9">
        <w:rPr>
          <w:rFonts w:eastAsia="Times New Roman" w:cs="Calibri"/>
          <w:b/>
          <w:bCs/>
          <w:sz w:val="20"/>
          <w:szCs w:val="20"/>
          <w:lang w:eastAsia="tr-TR"/>
        </w:rPr>
        <w:t xml:space="preserve">                                                                                                     </w:t>
      </w:r>
      <w:r w:rsidR="00E962FE" w:rsidRPr="00E925A9">
        <w:rPr>
          <w:rFonts w:eastAsia="Times New Roman" w:cs="Calibri"/>
          <w:b/>
          <w:bCs/>
          <w:sz w:val="20"/>
          <w:szCs w:val="20"/>
          <w:lang w:eastAsia="tr-TR"/>
        </w:rPr>
        <w:t xml:space="preserve">                          </w:t>
      </w:r>
    </w:p>
    <w:p w:rsidR="00370BC3" w:rsidRPr="00E925A9" w:rsidRDefault="000C2B15" w:rsidP="0009024C">
      <w:pPr>
        <w:rPr>
          <w:sz w:val="20"/>
          <w:szCs w:val="20"/>
        </w:rPr>
      </w:pPr>
      <w:r w:rsidRPr="00E925A9">
        <w:rPr>
          <w:sz w:val="20"/>
          <w:szCs w:val="20"/>
        </w:rPr>
        <w:t>a) Elbisesini temiz tutması    </w:t>
      </w:r>
      <w:r w:rsidR="00E962FE" w:rsidRPr="00E925A9">
        <w:rPr>
          <w:sz w:val="20"/>
          <w:szCs w:val="20"/>
        </w:rPr>
        <w:t xml:space="preserve">      </w:t>
      </w:r>
      <w:r w:rsidRPr="00E925A9">
        <w:rPr>
          <w:sz w:val="20"/>
          <w:szCs w:val="20"/>
        </w:rPr>
        <w:t>  b) Uyanması   </w:t>
      </w:r>
      <w:r w:rsidR="00E962FE" w:rsidRPr="00E925A9">
        <w:rPr>
          <w:sz w:val="20"/>
          <w:szCs w:val="20"/>
        </w:rPr>
        <w:t xml:space="preserve">          </w:t>
      </w:r>
    </w:p>
    <w:p w:rsidR="00426D44" w:rsidRPr="00E925A9" w:rsidRDefault="00E962FE" w:rsidP="0009024C">
      <w:pPr>
        <w:rPr>
          <w:sz w:val="20"/>
          <w:szCs w:val="20"/>
        </w:rPr>
      </w:pPr>
      <w:r w:rsidRPr="00E925A9">
        <w:rPr>
          <w:sz w:val="20"/>
          <w:szCs w:val="20"/>
        </w:rPr>
        <w:t> c)</w:t>
      </w:r>
      <w:r w:rsidR="00370BC3" w:rsidRPr="00E925A9">
        <w:rPr>
          <w:sz w:val="20"/>
          <w:szCs w:val="20"/>
        </w:rPr>
        <w:t xml:space="preserve"> </w:t>
      </w:r>
      <w:r w:rsidR="000C2B15" w:rsidRPr="00E925A9">
        <w:rPr>
          <w:sz w:val="20"/>
          <w:szCs w:val="20"/>
        </w:rPr>
        <w:t>Örtüsünden çıkması   </w:t>
      </w:r>
      <w:r w:rsidRPr="00E925A9">
        <w:rPr>
          <w:sz w:val="20"/>
          <w:szCs w:val="20"/>
        </w:rPr>
        <w:t xml:space="preserve">             </w:t>
      </w:r>
      <w:r w:rsidR="000C2B15" w:rsidRPr="00E925A9">
        <w:rPr>
          <w:sz w:val="20"/>
          <w:szCs w:val="20"/>
        </w:rPr>
        <w:t>  d) Sadece Rabbini tanıyarak insanları dine davet etmesi</w:t>
      </w:r>
    </w:p>
    <w:p w:rsidR="00426D44" w:rsidRPr="00E925A9" w:rsidRDefault="00426D44" w:rsidP="00E819A0">
      <w:pPr>
        <w:rPr>
          <w:sz w:val="20"/>
          <w:szCs w:val="20"/>
        </w:rPr>
      </w:pPr>
      <w:r w:rsidRPr="00E925A9">
        <w:rPr>
          <w:sz w:val="20"/>
          <w:szCs w:val="20"/>
        </w:rPr>
        <w:lastRenderedPageBreak/>
        <w:t xml:space="preserve">  </w:t>
      </w:r>
      <w:r w:rsidRPr="00E925A9">
        <w:rPr>
          <w:rFonts w:eastAsia="Times New Roman" w:cs="Calibri"/>
          <w:b/>
          <w:bCs/>
          <w:sz w:val="20"/>
          <w:szCs w:val="20"/>
          <w:lang w:eastAsia="tr-TR"/>
        </w:rPr>
        <w:t xml:space="preserve"> </w:t>
      </w:r>
      <w:r w:rsidR="000C2B15" w:rsidRPr="00E925A9">
        <w:rPr>
          <w:b/>
          <w:sz w:val="20"/>
          <w:szCs w:val="20"/>
          <w:u w:val="single"/>
        </w:rPr>
        <w:t>14</w:t>
      </w:r>
      <w:r w:rsidR="000C2B15" w:rsidRPr="00E925A9">
        <w:rPr>
          <w:sz w:val="20"/>
          <w:szCs w:val="20"/>
        </w:rPr>
        <w:t>-“Andolsun size, içinizden sıkıntıya düşmeniz O’nun gücüne giden, size pek düşkün müminlere pek şefkatli ve esirgeyici olan bir elçi gelmiştir” (Tevbe-128)</w:t>
      </w:r>
      <w:r w:rsidR="000C2B15" w:rsidRPr="00E925A9">
        <w:rPr>
          <w:b/>
          <w:sz w:val="20"/>
          <w:szCs w:val="20"/>
        </w:rPr>
        <w:t xml:space="preserve"> Verilen ayetle Hz Muhammed (sav)’in hangi yönü </w:t>
      </w:r>
      <w:r w:rsidR="000C2B15" w:rsidRPr="00E925A9">
        <w:rPr>
          <w:b/>
          <w:sz w:val="20"/>
          <w:szCs w:val="20"/>
          <w:u w:val="single"/>
        </w:rPr>
        <w:t>vurgulanmıştır?</w:t>
      </w:r>
      <w:r w:rsidRPr="00E925A9">
        <w:rPr>
          <w:sz w:val="20"/>
          <w:szCs w:val="20"/>
          <w:u w:val="single"/>
        </w:rPr>
        <w:t xml:space="preserve">                                                                                             </w:t>
      </w:r>
      <w:r w:rsidR="000C2B15" w:rsidRPr="00E925A9">
        <w:rPr>
          <w:sz w:val="20"/>
          <w:szCs w:val="20"/>
        </w:rPr>
        <w:t xml:space="preserve"> </w:t>
      </w:r>
      <w:r w:rsidR="004B0E35" w:rsidRPr="00E925A9">
        <w:rPr>
          <w:sz w:val="20"/>
          <w:szCs w:val="20"/>
        </w:rPr>
        <w:t>a</w:t>
      </w:r>
      <w:r w:rsidR="0009024C" w:rsidRPr="00E925A9">
        <w:rPr>
          <w:sz w:val="20"/>
          <w:szCs w:val="20"/>
        </w:rPr>
        <w:t xml:space="preserve"> )</w:t>
      </w:r>
      <w:r w:rsidR="004B0E35" w:rsidRPr="00E925A9">
        <w:rPr>
          <w:sz w:val="20"/>
          <w:szCs w:val="20"/>
        </w:rPr>
        <w:t xml:space="preserve">  </w:t>
      </w:r>
      <w:r w:rsidR="000C2B15" w:rsidRPr="00E925A9">
        <w:rPr>
          <w:sz w:val="20"/>
          <w:szCs w:val="20"/>
        </w:rPr>
        <w:t>İnsanlığa bir rahmet olması</w:t>
      </w:r>
      <w:r w:rsidR="0009024C" w:rsidRPr="00E925A9">
        <w:rPr>
          <w:sz w:val="20"/>
          <w:szCs w:val="20"/>
        </w:rPr>
        <w:t xml:space="preserve"> </w:t>
      </w:r>
      <w:r w:rsidR="004B0E35" w:rsidRPr="00E925A9">
        <w:rPr>
          <w:sz w:val="20"/>
          <w:szCs w:val="20"/>
        </w:rPr>
        <w:t>.</w:t>
      </w:r>
      <w:r w:rsidR="0009024C" w:rsidRPr="00E925A9">
        <w:rPr>
          <w:sz w:val="20"/>
          <w:szCs w:val="20"/>
        </w:rPr>
        <w:t xml:space="preserve">                                                  b)</w:t>
      </w:r>
      <w:r w:rsidR="004B0E35" w:rsidRPr="00E925A9">
        <w:rPr>
          <w:sz w:val="20"/>
          <w:szCs w:val="20"/>
        </w:rPr>
        <w:t xml:space="preserve">   </w:t>
      </w:r>
      <w:r w:rsidR="000C2B15" w:rsidRPr="00E925A9">
        <w:rPr>
          <w:sz w:val="20"/>
          <w:szCs w:val="20"/>
        </w:rPr>
        <w:t>İnsanlık için b</w:t>
      </w:r>
      <w:r w:rsidR="0009024C" w:rsidRPr="00E925A9">
        <w:rPr>
          <w:sz w:val="20"/>
          <w:szCs w:val="20"/>
        </w:rPr>
        <w:t xml:space="preserve">ir uyarıcı </w:t>
      </w:r>
      <w:r w:rsidR="000C2B15" w:rsidRPr="00E925A9">
        <w:rPr>
          <w:sz w:val="20"/>
          <w:szCs w:val="20"/>
        </w:rPr>
        <w:t>olması</w:t>
      </w:r>
      <w:r w:rsidR="004B0E35" w:rsidRPr="00E925A9">
        <w:rPr>
          <w:sz w:val="20"/>
          <w:szCs w:val="20"/>
        </w:rPr>
        <w:t>.</w:t>
      </w:r>
      <w:r w:rsidRPr="00E925A9">
        <w:rPr>
          <w:sz w:val="20"/>
          <w:szCs w:val="20"/>
        </w:rPr>
        <w:t xml:space="preserve"> </w:t>
      </w:r>
      <w:r w:rsidR="0009024C" w:rsidRPr="00E925A9">
        <w:rPr>
          <w:sz w:val="20"/>
          <w:szCs w:val="20"/>
        </w:rPr>
        <w:t xml:space="preserve">                                                         </w:t>
      </w:r>
      <w:r w:rsidRPr="00E925A9">
        <w:rPr>
          <w:sz w:val="20"/>
          <w:szCs w:val="20"/>
        </w:rPr>
        <w:t xml:space="preserve"> </w:t>
      </w:r>
      <w:r w:rsidR="0009024C" w:rsidRPr="00E925A9">
        <w:rPr>
          <w:sz w:val="20"/>
          <w:szCs w:val="20"/>
        </w:rPr>
        <w:t>c)</w:t>
      </w:r>
      <w:r w:rsidR="000C2B15" w:rsidRPr="00E925A9">
        <w:rPr>
          <w:sz w:val="20"/>
          <w:szCs w:val="20"/>
        </w:rPr>
        <w:t xml:space="preserve"> </w:t>
      </w:r>
      <w:r w:rsidR="004B0E35" w:rsidRPr="00E925A9">
        <w:rPr>
          <w:sz w:val="20"/>
          <w:szCs w:val="20"/>
        </w:rPr>
        <w:t xml:space="preserve">   </w:t>
      </w:r>
      <w:r w:rsidR="000C2B15" w:rsidRPr="00E925A9">
        <w:rPr>
          <w:sz w:val="20"/>
          <w:szCs w:val="20"/>
        </w:rPr>
        <w:t>Akıl</w:t>
      </w:r>
      <w:r w:rsidR="0009024C" w:rsidRPr="00E925A9">
        <w:rPr>
          <w:sz w:val="20"/>
          <w:szCs w:val="20"/>
        </w:rPr>
        <w:t xml:space="preserve">lı ve zeki oluşu </w:t>
      </w:r>
      <w:r w:rsidR="004B0E35" w:rsidRPr="00E925A9">
        <w:rPr>
          <w:sz w:val="20"/>
          <w:szCs w:val="20"/>
        </w:rPr>
        <w:t>.</w:t>
      </w:r>
      <w:r w:rsidR="0009024C" w:rsidRPr="00E925A9">
        <w:rPr>
          <w:sz w:val="20"/>
          <w:szCs w:val="20"/>
        </w:rPr>
        <w:t xml:space="preserve">                                                                                 </w:t>
      </w:r>
      <w:r w:rsidR="000C2B15" w:rsidRPr="00E925A9">
        <w:rPr>
          <w:sz w:val="20"/>
          <w:szCs w:val="20"/>
        </w:rPr>
        <w:t xml:space="preserve"> </w:t>
      </w:r>
      <w:r w:rsidR="0009024C" w:rsidRPr="00E925A9">
        <w:rPr>
          <w:sz w:val="20"/>
          <w:szCs w:val="20"/>
        </w:rPr>
        <w:t>d</w:t>
      </w:r>
      <w:r w:rsidR="000C2B15" w:rsidRPr="00E925A9">
        <w:rPr>
          <w:sz w:val="20"/>
          <w:szCs w:val="20"/>
        </w:rPr>
        <w:t>)</w:t>
      </w:r>
      <w:r w:rsidR="0009024C" w:rsidRPr="00E925A9">
        <w:rPr>
          <w:sz w:val="20"/>
          <w:szCs w:val="20"/>
        </w:rPr>
        <w:t xml:space="preserve"> </w:t>
      </w:r>
      <w:r w:rsidR="004B0E35" w:rsidRPr="00E925A9">
        <w:rPr>
          <w:sz w:val="20"/>
          <w:szCs w:val="20"/>
        </w:rPr>
        <w:t xml:space="preserve">  </w:t>
      </w:r>
      <w:r w:rsidR="0009024C" w:rsidRPr="00E925A9">
        <w:rPr>
          <w:sz w:val="20"/>
          <w:szCs w:val="20"/>
        </w:rPr>
        <w:t xml:space="preserve">İşinde ve sözünde  </w:t>
      </w:r>
      <w:r w:rsidR="000C2B15" w:rsidRPr="00E925A9">
        <w:rPr>
          <w:sz w:val="20"/>
          <w:szCs w:val="20"/>
        </w:rPr>
        <w:t>güvenilir oluşu</w:t>
      </w:r>
      <w:r w:rsidR="004B0E35" w:rsidRPr="00E925A9">
        <w:rPr>
          <w:sz w:val="20"/>
          <w:szCs w:val="20"/>
        </w:rPr>
        <w:t>.</w:t>
      </w:r>
      <w:r w:rsidR="000C2B15" w:rsidRPr="00E925A9">
        <w:rPr>
          <w:sz w:val="20"/>
          <w:szCs w:val="20"/>
        </w:rPr>
        <w:t xml:space="preserve"> </w:t>
      </w:r>
    </w:p>
    <w:p w:rsidR="000C2B15" w:rsidRPr="00E925A9" w:rsidRDefault="000C2B15" w:rsidP="004B0E35">
      <w:pPr>
        <w:rPr>
          <w:sz w:val="20"/>
          <w:szCs w:val="20"/>
        </w:rPr>
      </w:pPr>
      <w:r w:rsidRPr="00E925A9">
        <w:rPr>
          <w:b/>
          <w:sz w:val="20"/>
          <w:szCs w:val="20"/>
          <w:u w:val="single"/>
        </w:rPr>
        <w:t>15-“</w:t>
      </w:r>
      <w:r w:rsidRPr="00E925A9">
        <w:rPr>
          <w:sz w:val="20"/>
          <w:szCs w:val="20"/>
        </w:rPr>
        <w:t xml:space="preserve"> Yalan insanı kötülüğe, kötülük ise cehnneme götürür…“ </w:t>
      </w:r>
      <w:r w:rsidR="004B0E35" w:rsidRPr="00E925A9">
        <w:rPr>
          <w:sz w:val="20"/>
          <w:szCs w:val="20"/>
        </w:rPr>
        <w:t xml:space="preserve">                                                                                 </w:t>
      </w:r>
      <w:r w:rsidRPr="00E925A9">
        <w:rPr>
          <w:b/>
          <w:sz w:val="20"/>
          <w:szCs w:val="20"/>
        </w:rPr>
        <w:t xml:space="preserve"> Yukarıdaki hadiste </w:t>
      </w:r>
      <w:r w:rsidRPr="00E925A9">
        <w:rPr>
          <w:b/>
          <w:sz w:val="20"/>
          <w:szCs w:val="20"/>
          <w:u w:val="single"/>
        </w:rPr>
        <w:t>vurgulanmak</w:t>
      </w:r>
      <w:r w:rsidRPr="00E925A9">
        <w:rPr>
          <w:b/>
          <w:sz w:val="20"/>
          <w:szCs w:val="20"/>
        </w:rPr>
        <w:t xml:space="preserve"> istenen  nedir?</w:t>
      </w:r>
      <w:r w:rsidR="004B0E35" w:rsidRPr="00E925A9">
        <w:rPr>
          <w:b/>
          <w:sz w:val="20"/>
          <w:szCs w:val="20"/>
        </w:rPr>
        <w:t xml:space="preserve">                        </w:t>
      </w:r>
      <w:r w:rsidRPr="00E925A9">
        <w:rPr>
          <w:sz w:val="20"/>
          <w:szCs w:val="20"/>
        </w:rPr>
        <w:t>a)</w:t>
      </w:r>
      <w:r w:rsidR="004B0E35" w:rsidRPr="00E925A9">
        <w:rPr>
          <w:sz w:val="20"/>
          <w:szCs w:val="20"/>
        </w:rPr>
        <w:t xml:space="preserve"> Yalan söylemenin zararları          </w:t>
      </w:r>
      <w:r w:rsidRPr="00E925A9">
        <w:rPr>
          <w:sz w:val="20"/>
          <w:szCs w:val="20"/>
        </w:rPr>
        <w:t xml:space="preserve"> b)</w:t>
      </w:r>
      <w:r w:rsidR="004B0E35" w:rsidRPr="00E925A9">
        <w:rPr>
          <w:sz w:val="20"/>
          <w:szCs w:val="20"/>
        </w:rPr>
        <w:t xml:space="preserve">  </w:t>
      </w:r>
      <w:r w:rsidRPr="00E925A9">
        <w:rPr>
          <w:sz w:val="20"/>
          <w:szCs w:val="20"/>
        </w:rPr>
        <w:t>İyilik yapmayı</w:t>
      </w:r>
      <w:r w:rsidR="004B0E35" w:rsidRPr="00E925A9">
        <w:rPr>
          <w:sz w:val="20"/>
          <w:szCs w:val="20"/>
        </w:rPr>
        <w:t xml:space="preserve">                        </w:t>
      </w:r>
      <w:r w:rsidRPr="00E925A9">
        <w:rPr>
          <w:sz w:val="20"/>
          <w:szCs w:val="20"/>
        </w:rPr>
        <w:t>c)</w:t>
      </w:r>
      <w:r w:rsidR="004B0E35" w:rsidRPr="00E925A9">
        <w:rPr>
          <w:sz w:val="20"/>
          <w:szCs w:val="20"/>
        </w:rPr>
        <w:t xml:space="preserve">  İnsanlara saygı duymayı             </w:t>
      </w:r>
      <w:r w:rsidRPr="00E925A9">
        <w:rPr>
          <w:sz w:val="20"/>
          <w:szCs w:val="20"/>
        </w:rPr>
        <w:t xml:space="preserve"> d)</w:t>
      </w:r>
      <w:r w:rsidR="00426D44" w:rsidRPr="00E925A9">
        <w:rPr>
          <w:sz w:val="20"/>
          <w:szCs w:val="20"/>
        </w:rPr>
        <w:t xml:space="preserve"> Kötülük yapmayı</w:t>
      </w:r>
    </w:p>
    <w:p w:rsidR="000C2B15" w:rsidRPr="00E925A9" w:rsidRDefault="000C2B15" w:rsidP="000C2B15">
      <w:pPr>
        <w:tabs>
          <w:tab w:val="left" w:pos="3765"/>
        </w:tabs>
        <w:ind w:left="60"/>
        <w:rPr>
          <w:b/>
          <w:iCs/>
          <w:sz w:val="20"/>
          <w:szCs w:val="20"/>
        </w:rPr>
      </w:pPr>
      <w:r w:rsidRPr="00E925A9">
        <w:rPr>
          <w:b/>
          <w:sz w:val="20"/>
          <w:szCs w:val="20"/>
          <w:u w:val="single"/>
        </w:rPr>
        <w:t>16</w:t>
      </w:r>
      <w:r w:rsidRPr="00E925A9">
        <w:rPr>
          <w:sz w:val="20"/>
          <w:szCs w:val="20"/>
        </w:rPr>
        <w:t>-</w:t>
      </w:r>
      <w:r w:rsidRPr="00E925A9">
        <w:rPr>
          <w:b/>
          <w:iCs/>
          <w:sz w:val="20"/>
          <w:szCs w:val="20"/>
        </w:rPr>
        <w:t xml:space="preserve"> Aşağıdaki ayetlerden hangisi İslam dininde</w:t>
      </w:r>
      <w:r w:rsidRPr="00E925A9">
        <w:rPr>
          <w:b/>
          <w:iCs/>
          <w:sz w:val="20"/>
          <w:szCs w:val="20"/>
          <w:u w:val="single"/>
        </w:rPr>
        <w:t xml:space="preserve"> zorlama</w:t>
      </w:r>
      <w:r w:rsidRPr="00E925A9">
        <w:rPr>
          <w:b/>
          <w:iCs/>
          <w:sz w:val="20"/>
          <w:szCs w:val="20"/>
        </w:rPr>
        <w:t xml:space="preserve"> </w:t>
      </w:r>
      <w:r w:rsidRPr="00E925A9">
        <w:rPr>
          <w:b/>
          <w:iCs/>
          <w:sz w:val="20"/>
          <w:szCs w:val="20"/>
          <w:u w:val="single"/>
        </w:rPr>
        <w:t>olmadığını</w:t>
      </w:r>
      <w:r w:rsidRPr="00E925A9">
        <w:rPr>
          <w:b/>
          <w:iCs/>
          <w:sz w:val="20"/>
          <w:szCs w:val="20"/>
        </w:rPr>
        <w:t xml:space="preserve"> ifade eder?</w:t>
      </w:r>
    </w:p>
    <w:p w:rsidR="000C2B15" w:rsidRPr="00E925A9" w:rsidRDefault="004B0E35" w:rsidP="000C2B15">
      <w:pPr>
        <w:tabs>
          <w:tab w:val="left" w:pos="3765"/>
        </w:tabs>
        <w:rPr>
          <w:bCs/>
          <w:sz w:val="20"/>
          <w:szCs w:val="20"/>
        </w:rPr>
      </w:pPr>
      <w:r w:rsidRPr="00E925A9">
        <w:rPr>
          <w:bCs/>
          <w:sz w:val="20"/>
          <w:szCs w:val="20"/>
        </w:rPr>
        <w:t>a</w:t>
      </w:r>
      <w:r w:rsidR="000C2B15" w:rsidRPr="00E925A9">
        <w:rPr>
          <w:bCs/>
          <w:sz w:val="20"/>
          <w:szCs w:val="20"/>
        </w:rPr>
        <w:t>)Allah bağışlar ve me</w:t>
      </w:r>
      <w:r w:rsidR="00426D44" w:rsidRPr="00E925A9">
        <w:rPr>
          <w:bCs/>
          <w:sz w:val="20"/>
          <w:szCs w:val="20"/>
        </w:rPr>
        <w:t xml:space="preserve">rhamet eder.                                   </w:t>
      </w:r>
      <w:r w:rsidRPr="00E925A9">
        <w:rPr>
          <w:bCs/>
          <w:sz w:val="20"/>
          <w:szCs w:val="20"/>
        </w:rPr>
        <w:t>b</w:t>
      </w:r>
      <w:r w:rsidR="000C2B15" w:rsidRPr="00E925A9">
        <w:rPr>
          <w:bCs/>
          <w:sz w:val="20"/>
          <w:szCs w:val="20"/>
        </w:rPr>
        <w:t>)Emrolunduğun gibi dosdoğru ol.</w:t>
      </w:r>
      <w:r w:rsidR="00426D44" w:rsidRPr="00E925A9">
        <w:rPr>
          <w:bCs/>
          <w:sz w:val="20"/>
          <w:szCs w:val="20"/>
        </w:rPr>
        <w:t xml:space="preserve">                                                    </w:t>
      </w:r>
      <w:r w:rsidRPr="00E925A9">
        <w:rPr>
          <w:bCs/>
          <w:sz w:val="20"/>
          <w:szCs w:val="20"/>
        </w:rPr>
        <w:t>c</w:t>
      </w:r>
      <w:r w:rsidR="000C2B15" w:rsidRPr="00E925A9">
        <w:rPr>
          <w:bCs/>
          <w:sz w:val="20"/>
          <w:szCs w:val="20"/>
        </w:rPr>
        <w:t>)Allah sabredenlerle beraberdir.</w:t>
      </w:r>
      <w:r w:rsidR="00426D44" w:rsidRPr="00E925A9">
        <w:rPr>
          <w:bCs/>
          <w:sz w:val="20"/>
          <w:szCs w:val="20"/>
        </w:rPr>
        <w:t xml:space="preserve">                                                   </w:t>
      </w:r>
      <w:r w:rsidRPr="00E925A9">
        <w:rPr>
          <w:bCs/>
          <w:sz w:val="20"/>
          <w:szCs w:val="20"/>
        </w:rPr>
        <w:t>d</w:t>
      </w:r>
      <w:r w:rsidR="000C2B15" w:rsidRPr="00E925A9">
        <w:rPr>
          <w:bCs/>
          <w:sz w:val="20"/>
          <w:szCs w:val="20"/>
        </w:rPr>
        <w:t>)Öyleyse dileyen iman etsin dileyen inkar etsin.</w:t>
      </w:r>
    </w:p>
    <w:p w:rsidR="00426D44" w:rsidRPr="00E925A9" w:rsidRDefault="00426D44" w:rsidP="00426D44">
      <w:pPr>
        <w:rPr>
          <w:sz w:val="20"/>
          <w:szCs w:val="20"/>
        </w:rPr>
      </w:pPr>
      <w:r w:rsidRPr="00E925A9">
        <w:rPr>
          <w:b/>
          <w:sz w:val="20"/>
          <w:szCs w:val="20"/>
          <w:u w:val="single"/>
        </w:rPr>
        <w:t>17</w:t>
      </w:r>
      <w:r w:rsidR="00900E7F" w:rsidRPr="00E925A9">
        <w:rPr>
          <w:sz w:val="20"/>
          <w:szCs w:val="20"/>
        </w:rPr>
        <w:t xml:space="preserve">- Şerefli bir kabileden kadının birisi hırsızlık yapar. Kureyşliler onun değerli bir kabileden olması sebebiyle cezalandırılmasını istemezler. Peygamberimize Hz. Usame’yi aracı olarak gönderirler. Ancak Peygamberimiz “ Hırsızlık yapan kızım Fatıma da olsa yine de cezasını verirdim” diyerek bu teklifi geri çevirir. </w:t>
      </w:r>
      <w:r w:rsidR="00900E7F" w:rsidRPr="00E925A9">
        <w:rPr>
          <w:b/>
          <w:sz w:val="20"/>
          <w:szCs w:val="20"/>
        </w:rPr>
        <w:t xml:space="preserve"> Bu durum peygamberimizin en çok hangi yönünü </w:t>
      </w:r>
      <w:r w:rsidR="00900E7F" w:rsidRPr="00E925A9">
        <w:rPr>
          <w:b/>
          <w:sz w:val="20"/>
          <w:szCs w:val="20"/>
          <w:u w:val="single"/>
        </w:rPr>
        <w:t>gösterir?</w:t>
      </w:r>
      <w:r w:rsidR="004B0E35" w:rsidRPr="00E925A9">
        <w:rPr>
          <w:sz w:val="20"/>
          <w:szCs w:val="20"/>
        </w:rPr>
        <w:t xml:space="preserve">                </w:t>
      </w:r>
      <w:r w:rsidRPr="00E925A9">
        <w:rPr>
          <w:sz w:val="20"/>
          <w:szCs w:val="20"/>
        </w:rPr>
        <w:t xml:space="preserve">  </w:t>
      </w:r>
      <w:r w:rsidR="004B0E35" w:rsidRPr="00E925A9">
        <w:rPr>
          <w:sz w:val="20"/>
          <w:szCs w:val="20"/>
        </w:rPr>
        <w:t>a</w:t>
      </w:r>
      <w:r w:rsidR="00900E7F" w:rsidRPr="00E925A9">
        <w:rPr>
          <w:sz w:val="20"/>
          <w:szCs w:val="20"/>
        </w:rPr>
        <w:t>) İnsanlara değer verdiğini</w:t>
      </w:r>
      <w:r w:rsidR="004B0E35" w:rsidRPr="00E925A9">
        <w:rPr>
          <w:sz w:val="20"/>
          <w:szCs w:val="20"/>
        </w:rPr>
        <w:t xml:space="preserve">            </w:t>
      </w:r>
      <w:r w:rsidR="00900E7F" w:rsidRPr="00E925A9">
        <w:rPr>
          <w:sz w:val="20"/>
          <w:szCs w:val="20"/>
        </w:rPr>
        <w:t xml:space="preserve">  </w:t>
      </w:r>
      <w:r w:rsidR="004B0E35" w:rsidRPr="00E925A9">
        <w:rPr>
          <w:sz w:val="20"/>
          <w:szCs w:val="20"/>
        </w:rPr>
        <w:t>b</w:t>
      </w:r>
      <w:r w:rsidR="00900E7F" w:rsidRPr="00E925A9">
        <w:rPr>
          <w:sz w:val="20"/>
          <w:szCs w:val="20"/>
        </w:rPr>
        <w:t>) Danışarak iş yaptığını</w:t>
      </w:r>
      <w:r w:rsidRPr="00E925A9">
        <w:rPr>
          <w:sz w:val="20"/>
          <w:szCs w:val="20"/>
        </w:rPr>
        <w:t xml:space="preserve">            </w:t>
      </w:r>
      <w:r w:rsidR="004B0E35" w:rsidRPr="00E925A9">
        <w:rPr>
          <w:sz w:val="20"/>
          <w:szCs w:val="20"/>
        </w:rPr>
        <w:t>c</w:t>
      </w:r>
      <w:r w:rsidR="00900E7F" w:rsidRPr="00E925A9">
        <w:rPr>
          <w:sz w:val="20"/>
          <w:szCs w:val="20"/>
        </w:rPr>
        <w:t>) Sözünde durdu</w:t>
      </w:r>
      <w:r w:rsidR="004B0E35" w:rsidRPr="00E925A9">
        <w:rPr>
          <w:sz w:val="20"/>
          <w:szCs w:val="20"/>
        </w:rPr>
        <w:t xml:space="preserve">ğunu                    </w:t>
      </w:r>
      <w:r w:rsidRPr="00E925A9">
        <w:rPr>
          <w:sz w:val="20"/>
          <w:szCs w:val="20"/>
        </w:rPr>
        <w:t xml:space="preserve">   </w:t>
      </w:r>
      <w:r w:rsidR="004B0E35" w:rsidRPr="00E925A9">
        <w:rPr>
          <w:sz w:val="20"/>
          <w:szCs w:val="20"/>
        </w:rPr>
        <w:t>d</w:t>
      </w:r>
      <w:r w:rsidR="00900E7F" w:rsidRPr="00E925A9">
        <w:rPr>
          <w:sz w:val="20"/>
          <w:szCs w:val="20"/>
        </w:rPr>
        <w:t>) Adaletli olduğunu</w:t>
      </w:r>
    </w:p>
    <w:p w:rsidR="00635D82" w:rsidRPr="00E925A9" w:rsidRDefault="00426D44" w:rsidP="00635D82">
      <w:pPr>
        <w:pStyle w:val="AralkYok"/>
        <w:rPr>
          <w:rFonts w:cs="Calibri"/>
          <w:sz w:val="20"/>
          <w:szCs w:val="20"/>
        </w:rPr>
      </w:pPr>
      <w:r w:rsidRPr="00E925A9">
        <w:rPr>
          <w:b/>
          <w:sz w:val="20"/>
          <w:szCs w:val="20"/>
          <w:u w:val="single"/>
        </w:rPr>
        <w:t>18</w:t>
      </w:r>
      <w:r w:rsidR="00900E7F" w:rsidRPr="00E925A9">
        <w:rPr>
          <w:i/>
          <w:sz w:val="20"/>
          <w:szCs w:val="20"/>
        </w:rPr>
        <w:t>-</w:t>
      </w:r>
      <w:r w:rsidR="00635D82" w:rsidRPr="00E925A9">
        <w:rPr>
          <w:rFonts w:cs="Calibri"/>
          <w:b/>
          <w:sz w:val="20"/>
          <w:szCs w:val="20"/>
        </w:rPr>
        <w:t xml:space="preserve"> “Sen af yolunu tut, iyiliği emret, cahillerden yüz çevir.”</w:t>
      </w:r>
      <w:r w:rsidR="00635D82" w:rsidRPr="00E925A9">
        <w:rPr>
          <w:rFonts w:cs="Calibri"/>
          <w:sz w:val="20"/>
          <w:szCs w:val="20"/>
        </w:rPr>
        <w:t xml:space="preserve">ayetinden hangisi </w:t>
      </w:r>
      <w:r w:rsidR="00635D82" w:rsidRPr="00E925A9">
        <w:rPr>
          <w:rFonts w:cs="Calibri"/>
          <w:b/>
          <w:sz w:val="20"/>
          <w:szCs w:val="20"/>
          <w:u w:val="single"/>
        </w:rPr>
        <w:t>çıkarılamaz?</w:t>
      </w:r>
    </w:p>
    <w:p w:rsidR="00635D82" w:rsidRPr="00E925A9" w:rsidRDefault="00635D82" w:rsidP="00635D82">
      <w:pPr>
        <w:pStyle w:val="AralkYok"/>
        <w:rPr>
          <w:rFonts w:cs="Calibri"/>
          <w:sz w:val="20"/>
          <w:szCs w:val="20"/>
        </w:rPr>
      </w:pPr>
      <w:r w:rsidRPr="00E925A9">
        <w:rPr>
          <w:rFonts w:cs="Calibri"/>
          <w:b/>
          <w:sz w:val="20"/>
          <w:szCs w:val="20"/>
        </w:rPr>
        <w:t>A)</w:t>
      </w:r>
      <w:r w:rsidRPr="00E925A9">
        <w:rPr>
          <w:rFonts w:cs="Calibri"/>
          <w:sz w:val="20"/>
          <w:szCs w:val="20"/>
        </w:rPr>
        <w:t xml:space="preserve"> Cahillerden yüz çevirmek   </w:t>
      </w:r>
      <w:r w:rsidRPr="00E925A9">
        <w:rPr>
          <w:rFonts w:cs="Calibri"/>
          <w:b/>
          <w:sz w:val="20"/>
          <w:szCs w:val="20"/>
        </w:rPr>
        <w:t>B)</w:t>
      </w:r>
      <w:r w:rsidRPr="00E925A9">
        <w:rPr>
          <w:rFonts w:cs="Calibri"/>
          <w:sz w:val="20"/>
          <w:szCs w:val="20"/>
        </w:rPr>
        <w:t xml:space="preserve"> İyiliği emretmek</w:t>
      </w:r>
    </w:p>
    <w:p w:rsidR="00635D82" w:rsidRPr="00E925A9" w:rsidRDefault="00635D82" w:rsidP="00635D82">
      <w:pPr>
        <w:pStyle w:val="AralkYok"/>
        <w:rPr>
          <w:rFonts w:cs="Calibri"/>
          <w:sz w:val="20"/>
          <w:szCs w:val="20"/>
        </w:rPr>
      </w:pPr>
      <w:r w:rsidRPr="00E925A9">
        <w:rPr>
          <w:rFonts w:cs="Calibri"/>
          <w:b/>
          <w:sz w:val="20"/>
          <w:szCs w:val="20"/>
        </w:rPr>
        <w:t>C)</w:t>
      </w:r>
      <w:r w:rsidRPr="00E925A9">
        <w:rPr>
          <w:rFonts w:cs="Calibri"/>
          <w:sz w:val="20"/>
          <w:szCs w:val="20"/>
        </w:rPr>
        <w:t xml:space="preserve"> Bağışlayıcı olmak        </w:t>
      </w:r>
      <w:r w:rsidRPr="00E925A9">
        <w:rPr>
          <w:rFonts w:cs="Calibri"/>
          <w:sz w:val="20"/>
          <w:szCs w:val="20"/>
        </w:rPr>
        <w:tab/>
        <w:t xml:space="preserve"> </w:t>
      </w:r>
      <w:r w:rsidRPr="00E925A9">
        <w:rPr>
          <w:rFonts w:cs="Calibri"/>
          <w:b/>
          <w:sz w:val="20"/>
          <w:szCs w:val="20"/>
        </w:rPr>
        <w:t>D)</w:t>
      </w:r>
      <w:r w:rsidRPr="00E925A9">
        <w:rPr>
          <w:rFonts w:cs="Calibri"/>
          <w:sz w:val="20"/>
          <w:szCs w:val="20"/>
        </w:rPr>
        <w:t xml:space="preserve"> Sözünde durmak</w:t>
      </w:r>
    </w:p>
    <w:p w:rsidR="00426D44" w:rsidRPr="00E925A9" w:rsidRDefault="00426D44" w:rsidP="00635D82">
      <w:pPr>
        <w:autoSpaceDE w:val="0"/>
        <w:autoSpaceDN w:val="0"/>
        <w:adjustRightInd w:val="0"/>
        <w:spacing w:after="40" w:line="240" w:lineRule="auto"/>
        <w:jc w:val="both"/>
        <w:rPr>
          <w:sz w:val="20"/>
          <w:szCs w:val="20"/>
        </w:rPr>
      </w:pPr>
    </w:p>
    <w:p w:rsidR="00635D82" w:rsidRPr="00E925A9" w:rsidRDefault="00426D44" w:rsidP="00635D82">
      <w:pPr>
        <w:pStyle w:val="AralkYok"/>
        <w:rPr>
          <w:rFonts w:cs="Calibri"/>
          <w:sz w:val="20"/>
          <w:szCs w:val="20"/>
        </w:rPr>
      </w:pPr>
      <w:r w:rsidRPr="00E925A9">
        <w:rPr>
          <w:b/>
          <w:sz w:val="20"/>
          <w:szCs w:val="20"/>
          <w:u w:val="single"/>
        </w:rPr>
        <w:t>19</w:t>
      </w:r>
      <w:r w:rsidR="00635D82" w:rsidRPr="00E925A9">
        <w:rPr>
          <w:rFonts w:cs="Calibri"/>
          <w:b/>
          <w:sz w:val="20"/>
          <w:szCs w:val="20"/>
        </w:rPr>
        <w:t xml:space="preserve"> </w:t>
      </w:r>
      <w:r w:rsidR="00635D82" w:rsidRPr="00E925A9">
        <w:rPr>
          <w:rFonts w:cs="Calibri"/>
          <w:b/>
          <w:bCs/>
          <w:sz w:val="20"/>
          <w:szCs w:val="20"/>
        </w:rPr>
        <w:t xml:space="preserve">Aşağıdakilerden hangisi güvenilir insanın özelliklerinden biri </w:t>
      </w:r>
      <w:r w:rsidR="00635D82" w:rsidRPr="00E925A9">
        <w:rPr>
          <w:rFonts w:cs="Calibri"/>
          <w:b/>
          <w:bCs/>
          <w:sz w:val="20"/>
          <w:szCs w:val="20"/>
          <w:u w:val="single"/>
        </w:rPr>
        <w:t>değildir?</w:t>
      </w:r>
    </w:p>
    <w:p w:rsidR="00635D82" w:rsidRPr="00E925A9" w:rsidRDefault="00635D82" w:rsidP="00635D82">
      <w:pPr>
        <w:pStyle w:val="AralkYok"/>
        <w:rPr>
          <w:rFonts w:cs="Calibri"/>
          <w:sz w:val="20"/>
          <w:szCs w:val="20"/>
        </w:rPr>
      </w:pPr>
      <w:r w:rsidRPr="00E925A9">
        <w:rPr>
          <w:rFonts w:cs="Calibri"/>
          <w:b/>
          <w:sz w:val="20"/>
          <w:szCs w:val="20"/>
        </w:rPr>
        <w:t>A)</w:t>
      </w:r>
      <w:r w:rsidRPr="00E925A9">
        <w:rPr>
          <w:rFonts w:cs="Calibri"/>
          <w:sz w:val="20"/>
          <w:szCs w:val="20"/>
        </w:rPr>
        <w:t xml:space="preserve"> Doğru sözlü olma               </w:t>
      </w:r>
      <w:r w:rsidRPr="00E925A9">
        <w:rPr>
          <w:rFonts w:cs="Calibri"/>
          <w:b/>
          <w:sz w:val="20"/>
          <w:szCs w:val="20"/>
        </w:rPr>
        <w:t>B)</w:t>
      </w:r>
      <w:r w:rsidRPr="00E925A9">
        <w:rPr>
          <w:rFonts w:cs="Calibri"/>
          <w:sz w:val="20"/>
          <w:szCs w:val="20"/>
        </w:rPr>
        <w:t xml:space="preserve"> Sözünde durmama</w:t>
      </w:r>
    </w:p>
    <w:p w:rsidR="00CE7512" w:rsidRPr="00E925A9" w:rsidRDefault="00635D82" w:rsidP="00CE7512">
      <w:pPr>
        <w:pStyle w:val="AralkYok"/>
        <w:rPr>
          <w:rFonts w:cs="Calibri"/>
          <w:sz w:val="20"/>
          <w:szCs w:val="20"/>
        </w:rPr>
      </w:pPr>
      <w:r w:rsidRPr="00E925A9">
        <w:rPr>
          <w:rFonts w:cs="Calibri"/>
          <w:b/>
          <w:sz w:val="20"/>
          <w:szCs w:val="20"/>
        </w:rPr>
        <w:t>C)</w:t>
      </w:r>
      <w:r w:rsidRPr="00E925A9">
        <w:rPr>
          <w:rFonts w:cs="Calibri"/>
          <w:sz w:val="20"/>
          <w:szCs w:val="20"/>
        </w:rPr>
        <w:t xml:space="preserve"> Emaneti koruma                 </w:t>
      </w:r>
      <w:r w:rsidRPr="00E925A9">
        <w:rPr>
          <w:rFonts w:cs="Calibri"/>
          <w:b/>
          <w:sz w:val="20"/>
          <w:szCs w:val="20"/>
        </w:rPr>
        <w:t>D)</w:t>
      </w:r>
      <w:r w:rsidRPr="00E925A9">
        <w:rPr>
          <w:rFonts w:cs="Calibri"/>
          <w:sz w:val="20"/>
          <w:szCs w:val="20"/>
        </w:rPr>
        <w:t xml:space="preserve"> Adaletli olma   </w:t>
      </w:r>
    </w:p>
    <w:p w:rsidR="00CE7512" w:rsidRPr="00120834" w:rsidRDefault="00120834" w:rsidP="00CE7512">
      <w:pPr>
        <w:pStyle w:val="AralkYok"/>
        <w:rPr>
          <w:rFonts w:cs="Calibri"/>
          <w:color w:val="FFFFFF"/>
          <w:sz w:val="20"/>
          <w:szCs w:val="20"/>
        </w:rPr>
      </w:pPr>
      <w:hyperlink r:id="rId6" w:history="1">
        <w:r w:rsidRPr="00120834">
          <w:rPr>
            <w:rStyle w:val="Kpr"/>
            <w:color w:val="FFFFFF"/>
          </w:rPr>
          <w:t>https://www.sorubak.com</w:t>
        </w:r>
      </w:hyperlink>
      <w:r w:rsidRPr="00120834">
        <w:rPr>
          <w:color w:val="FFFFFF"/>
        </w:rPr>
        <w:t xml:space="preserve"> </w:t>
      </w:r>
    </w:p>
    <w:p w:rsidR="00CE7512" w:rsidRPr="00E925A9" w:rsidRDefault="00426D44" w:rsidP="00CE7512">
      <w:pPr>
        <w:pStyle w:val="AralkYok"/>
        <w:rPr>
          <w:rFonts w:cs="Calibri"/>
          <w:sz w:val="20"/>
          <w:szCs w:val="20"/>
        </w:rPr>
      </w:pPr>
      <w:r w:rsidRPr="00E925A9">
        <w:rPr>
          <w:b/>
          <w:sz w:val="20"/>
          <w:szCs w:val="20"/>
          <w:u w:val="single"/>
        </w:rPr>
        <w:t>20</w:t>
      </w:r>
      <w:r w:rsidR="00CE7512" w:rsidRPr="00E925A9">
        <w:rPr>
          <w:rFonts w:ascii="Arial" w:eastAsia="Times New Roman" w:hAnsi="Arial" w:cs="Arial"/>
          <w:color w:val="551F2A"/>
          <w:sz w:val="20"/>
          <w:szCs w:val="20"/>
          <w:lang w:eastAsia="tr-TR"/>
        </w:rPr>
        <w:t xml:space="preserve">    İnsan Yorum yapabilen bir varlıktır. Herhangi bir konuyu anlamaya çalışan insan kendi mizaç ve karakterinin etkisinde kalır ve farklı sonuçlara varır. İnsanın bu özelliği, farklı din anlayışının oluşmasını sağlayan önemli etkenlerdendir.</w:t>
      </w:r>
    </w:p>
    <w:p w:rsidR="00CE7512" w:rsidRPr="00E925A9" w:rsidRDefault="00CE7512" w:rsidP="00CE7512">
      <w:pPr>
        <w:spacing w:before="100" w:beforeAutospacing="1" w:after="100" w:afterAutospacing="1" w:line="240" w:lineRule="auto"/>
        <w:rPr>
          <w:rFonts w:ascii="Arial" w:eastAsia="Times New Roman" w:hAnsi="Arial" w:cs="Arial"/>
          <w:b/>
          <w:color w:val="551F2A"/>
          <w:sz w:val="20"/>
          <w:szCs w:val="20"/>
          <w:lang w:eastAsia="tr-TR"/>
        </w:rPr>
      </w:pPr>
      <w:r w:rsidRPr="00E925A9">
        <w:rPr>
          <w:rFonts w:ascii="Arial" w:eastAsia="Times New Roman" w:hAnsi="Arial" w:cs="Arial"/>
          <w:b/>
          <w:color w:val="551F2A"/>
          <w:sz w:val="20"/>
          <w:szCs w:val="20"/>
          <w:lang w:eastAsia="tr-TR"/>
        </w:rPr>
        <w:t>13) Yukarıdaki parçada din anlayışındaki farklılıklara sebep olan etkenlerden hangisine değinilmiştir?</w:t>
      </w:r>
    </w:p>
    <w:p w:rsidR="00CE7512" w:rsidRPr="00E925A9" w:rsidRDefault="00CE7512" w:rsidP="00CE7512">
      <w:pPr>
        <w:spacing w:before="100" w:beforeAutospacing="1" w:after="100" w:afterAutospacing="1" w:line="240" w:lineRule="auto"/>
        <w:rPr>
          <w:rFonts w:ascii="Arial" w:eastAsia="Times New Roman" w:hAnsi="Arial" w:cs="Arial"/>
          <w:color w:val="551F2A"/>
          <w:sz w:val="20"/>
          <w:szCs w:val="20"/>
          <w:lang w:eastAsia="tr-TR"/>
        </w:rPr>
      </w:pPr>
      <w:r w:rsidRPr="00E925A9">
        <w:rPr>
          <w:rFonts w:ascii="Arial" w:eastAsia="Times New Roman" w:hAnsi="Arial" w:cs="Arial"/>
          <w:color w:val="551F2A"/>
          <w:sz w:val="20"/>
          <w:szCs w:val="20"/>
          <w:lang w:eastAsia="tr-TR"/>
        </w:rPr>
        <w:t>a) Ekonomi              b) İnsanın yapısı                </w:t>
      </w:r>
    </w:p>
    <w:p w:rsidR="00CE7512" w:rsidRPr="00E925A9" w:rsidRDefault="00CE7512" w:rsidP="00CE7512">
      <w:pPr>
        <w:spacing w:before="100" w:beforeAutospacing="1" w:after="100" w:afterAutospacing="1" w:line="240" w:lineRule="auto"/>
        <w:rPr>
          <w:rFonts w:ascii="Arial" w:eastAsia="Times New Roman" w:hAnsi="Arial" w:cs="Arial"/>
          <w:b/>
          <w:color w:val="551F2A"/>
          <w:sz w:val="20"/>
          <w:szCs w:val="20"/>
          <w:lang w:eastAsia="tr-TR"/>
        </w:rPr>
      </w:pPr>
      <w:r w:rsidRPr="00E925A9">
        <w:rPr>
          <w:rFonts w:ascii="Arial" w:eastAsia="Times New Roman" w:hAnsi="Arial" w:cs="Arial"/>
          <w:color w:val="551F2A"/>
          <w:sz w:val="20"/>
          <w:szCs w:val="20"/>
          <w:lang w:eastAsia="tr-TR"/>
        </w:rPr>
        <w:t>c) Toplumsal değişim   d) Ortam ve kültür                  </w:t>
      </w:r>
    </w:p>
    <w:p w:rsidR="00E925A9" w:rsidRDefault="00E925A9" w:rsidP="00C63B3B">
      <w:pPr>
        <w:rPr>
          <w:b/>
          <w:sz w:val="20"/>
          <w:szCs w:val="20"/>
          <w:u w:val="single"/>
        </w:rPr>
      </w:pPr>
    </w:p>
    <w:p w:rsidR="00C63B3B" w:rsidRPr="00E925A9" w:rsidRDefault="00426D44" w:rsidP="00C63B3B">
      <w:pPr>
        <w:rPr>
          <w:rFonts w:ascii="Comic Sans MS" w:hAnsi="Comic Sans MS" w:cs="Lucida Sans Unicode"/>
          <w:iCs/>
          <w:color w:val="000000"/>
          <w:sz w:val="20"/>
          <w:szCs w:val="20"/>
          <w:lang w:bidi="en-US"/>
        </w:rPr>
      </w:pPr>
      <w:r w:rsidRPr="00E925A9">
        <w:rPr>
          <w:b/>
          <w:sz w:val="20"/>
          <w:szCs w:val="20"/>
          <w:u w:val="single"/>
        </w:rPr>
        <w:lastRenderedPageBreak/>
        <w:t>21</w:t>
      </w:r>
      <w:r w:rsidR="00900E7F" w:rsidRPr="00E925A9">
        <w:rPr>
          <w:sz w:val="20"/>
          <w:szCs w:val="20"/>
        </w:rPr>
        <w:t xml:space="preserve"> </w:t>
      </w:r>
      <w:r w:rsidR="00C63B3B" w:rsidRPr="00E925A9">
        <w:rPr>
          <w:rFonts w:ascii="Comic Sans MS" w:hAnsi="Comic Sans MS" w:cs="Lucida Sans Unicode"/>
          <w:iCs/>
          <w:color w:val="000000"/>
          <w:sz w:val="20"/>
          <w:szCs w:val="20"/>
          <w:lang w:bidi="en-US"/>
        </w:rPr>
        <w:t xml:space="preserve">“Allah Teâlâ, Peygamberimiz hakkında, “Gerçekten sen büyük bir ahlak sahibisin.” buyurmuştur. Hz. Aişe de onun ahlakını soran bir kimseye, “Onun ahlakı Kur’an’dı” demiştir.” </w:t>
      </w:r>
      <w:r w:rsidR="00C63B3B" w:rsidRPr="00E925A9">
        <w:rPr>
          <w:rFonts w:ascii="Comic Sans MS" w:hAnsi="Comic Sans MS" w:cs="Lucida Sans Unicode"/>
          <w:b/>
          <w:iCs/>
          <w:color w:val="000000"/>
          <w:sz w:val="20"/>
          <w:szCs w:val="20"/>
          <w:lang w:bidi="en-US"/>
        </w:rPr>
        <w:t xml:space="preserve"> Buna göre aşağıdaki davranışlardan hangisi İslam’a uygun düşen bir davranış </w:t>
      </w:r>
      <w:r w:rsidR="00C63B3B" w:rsidRPr="00E925A9">
        <w:rPr>
          <w:rFonts w:ascii="Comic Sans MS" w:hAnsi="Comic Sans MS" w:cs="Lucida Sans Unicode"/>
          <w:b/>
          <w:iCs/>
          <w:color w:val="000000"/>
          <w:sz w:val="20"/>
          <w:szCs w:val="20"/>
          <w:u w:val="single"/>
          <w:lang w:bidi="en-US"/>
        </w:rPr>
        <w:t>değildir</w:t>
      </w:r>
      <w:r w:rsidR="00C63B3B" w:rsidRPr="00E925A9">
        <w:rPr>
          <w:rFonts w:ascii="Comic Sans MS" w:hAnsi="Comic Sans MS" w:cs="Lucida Sans Unicode"/>
          <w:b/>
          <w:iCs/>
          <w:color w:val="000000"/>
          <w:sz w:val="20"/>
          <w:szCs w:val="20"/>
          <w:lang w:bidi="en-US"/>
        </w:rPr>
        <w:t>?</w:t>
      </w:r>
    </w:p>
    <w:p w:rsidR="00C63B3B" w:rsidRPr="00E925A9" w:rsidRDefault="00C63B3B" w:rsidP="00C63B3B">
      <w:pPr>
        <w:rPr>
          <w:rFonts w:ascii="Comic Sans MS" w:hAnsi="Comic Sans MS" w:cs="Lucida Sans Unicode"/>
          <w:iCs/>
          <w:color w:val="000000"/>
          <w:sz w:val="20"/>
          <w:szCs w:val="20"/>
          <w:lang w:bidi="en-US"/>
        </w:rPr>
      </w:pPr>
      <w:r w:rsidRPr="00E925A9">
        <w:rPr>
          <w:rFonts w:ascii="Comic Sans MS" w:hAnsi="Comic Sans MS" w:cs="Lucida Sans Unicode"/>
          <w:iCs/>
          <w:color w:val="000000"/>
          <w:sz w:val="20"/>
          <w:szCs w:val="20"/>
          <w:lang w:bidi="en-US"/>
        </w:rPr>
        <w:t>A) Adaletli olmak</w:t>
      </w:r>
      <w:r w:rsidRPr="00E925A9">
        <w:rPr>
          <w:rFonts w:ascii="Comic Sans MS" w:hAnsi="Comic Sans MS" w:cs="Lucida Sans Unicode"/>
          <w:iCs/>
          <w:color w:val="000000"/>
          <w:sz w:val="20"/>
          <w:szCs w:val="20"/>
          <w:lang w:bidi="en-US"/>
        </w:rPr>
        <w:tab/>
      </w:r>
      <w:r w:rsidRPr="00E925A9">
        <w:rPr>
          <w:rFonts w:ascii="Comic Sans MS" w:hAnsi="Comic Sans MS" w:cs="Lucida Sans Unicode"/>
          <w:iCs/>
          <w:color w:val="000000"/>
          <w:sz w:val="20"/>
          <w:szCs w:val="20"/>
          <w:lang w:bidi="en-US"/>
        </w:rPr>
        <w:tab/>
        <w:t>b) Güvenilir olmak</w:t>
      </w:r>
    </w:p>
    <w:p w:rsidR="00900E7F" w:rsidRPr="00E925A9" w:rsidRDefault="00C63B3B" w:rsidP="00C63B3B">
      <w:pPr>
        <w:rPr>
          <w:rFonts w:ascii="Comic Sans MS" w:hAnsi="Comic Sans MS" w:cs="Lucida Sans Unicode"/>
          <w:iCs/>
          <w:color w:val="000000"/>
          <w:sz w:val="20"/>
          <w:szCs w:val="20"/>
          <w:lang w:bidi="en-US"/>
        </w:rPr>
      </w:pPr>
      <w:r w:rsidRPr="00E925A9">
        <w:rPr>
          <w:rFonts w:ascii="Comic Sans MS" w:hAnsi="Comic Sans MS" w:cs="Lucida Sans Unicode"/>
          <w:iCs/>
          <w:color w:val="000000"/>
          <w:sz w:val="20"/>
          <w:szCs w:val="20"/>
          <w:lang w:bidi="en-US"/>
        </w:rPr>
        <w:t>C) Kibirli olmak</w:t>
      </w:r>
      <w:r w:rsidRPr="00E925A9">
        <w:rPr>
          <w:rFonts w:ascii="Comic Sans MS" w:hAnsi="Comic Sans MS" w:cs="Lucida Sans Unicode"/>
          <w:iCs/>
          <w:color w:val="000000"/>
          <w:sz w:val="20"/>
          <w:szCs w:val="20"/>
          <w:lang w:bidi="en-US"/>
        </w:rPr>
        <w:tab/>
      </w:r>
      <w:r w:rsidRPr="00E925A9">
        <w:rPr>
          <w:rFonts w:ascii="Comic Sans MS" w:hAnsi="Comic Sans MS" w:cs="Lucida Sans Unicode"/>
          <w:iCs/>
          <w:color w:val="000000"/>
          <w:sz w:val="20"/>
          <w:szCs w:val="20"/>
          <w:lang w:bidi="en-US"/>
        </w:rPr>
        <w:tab/>
        <w:t>d) Doğru olmak</w:t>
      </w:r>
    </w:p>
    <w:p w:rsidR="00C63B3B" w:rsidRPr="00E925A9" w:rsidRDefault="00426D44" w:rsidP="00C63B3B">
      <w:pPr>
        <w:tabs>
          <w:tab w:val="left" w:pos="1515"/>
        </w:tabs>
        <w:jc w:val="both"/>
        <w:rPr>
          <w:rFonts w:ascii="Comic Sans MS" w:hAnsi="Comic Sans MS" w:cs="Lucida Sans Unicode"/>
          <w:sz w:val="20"/>
          <w:szCs w:val="20"/>
        </w:rPr>
      </w:pPr>
      <w:r w:rsidRPr="00E925A9">
        <w:rPr>
          <w:b/>
          <w:sz w:val="20"/>
          <w:szCs w:val="20"/>
          <w:u w:val="single"/>
        </w:rPr>
        <w:t>22</w:t>
      </w:r>
      <w:r w:rsidR="00354923" w:rsidRPr="00E925A9">
        <w:rPr>
          <w:sz w:val="20"/>
          <w:szCs w:val="20"/>
        </w:rPr>
        <w:t>.</w:t>
      </w:r>
      <w:r w:rsidR="00C63B3B" w:rsidRPr="00E925A9">
        <w:rPr>
          <w:rFonts w:ascii="Comic Sans MS" w:hAnsi="Comic Sans MS" w:cs="Lucida Sans Unicode"/>
          <w:sz w:val="20"/>
          <w:szCs w:val="20"/>
        </w:rPr>
        <w:t xml:space="preserve"> “Farklı düşünce ve davranışları anlayışla karşılamak ve bu kimselerle birlikte yaşama erdemini göstermektir.”</w:t>
      </w:r>
    </w:p>
    <w:p w:rsidR="00E925A9" w:rsidRPr="00E925A9" w:rsidRDefault="00C63B3B" w:rsidP="00E925A9">
      <w:pPr>
        <w:tabs>
          <w:tab w:val="left" w:pos="1515"/>
        </w:tabs>
        <w:jc w:val="both"/>
        <w:rPr>
          <w:rFonts w:ascii="Comic Sans MS" w:hAnsi="Comic Sans MS" w:cs="Lucida Sans Unicode"/>
          <w:b/>
          <w:sz w:val="20"/>
          <w:szCs w:val="20"/>
        </w:rPr>
      </w:pPr>
      <w:r w:rsidRPr="00E925A9">
        <w:rPr>
          <w:rFonts w:ascii="Comic Sans MS" w:hAnsi="Comic Sans MS" w:cs="Lucida Sans Unicode"/>
          <w:b/>
          <w:sz w:val="20"/>
          <w:szCs w:val="20"/>
        </w:rPr>
        <w:t>9-Yukarıda tanımı verilen kavram aşağıdakilerden hangisidir?</w:t>
      </w:r>
    </w:p>
    <w:p w:rsidR="00E925A9" w:rsidRPr="00E925A9" w:rsidRDefault="00E925A9" w:rsidP="00E925A9">
      <w:pPr>
        <w:tabs>
          <w:tab w:val="left" w:pos="1515"/>
        </w:tabs>
        <w:jc w:val="both"/>
        <w:rPr>
          <w:rFonts w:ascii="Comic Sans MS" w:hAnsi="Comic Sans MS" w:cs="Lucida Sans Unicode"/>
          <w:b/>
          <w:sz w:val="20"/>
          <w:szCs w:val="20"/>
        </w:rPr>
      </w:pPr>
      <w:r w:rsidRPr="00E925A9">
        <w:rPr>
          <w:rFonts w:ascii="Comic Sans MS" w:hAnsi="Comic Sans MS" w:cs="Lucida Sans Unicode"/>
          <w:b/>
          <w:sz w:val="20"/>
          <w:szCs w:val="20"/>
        </w:rPr>
        <w:t xml:space="preserve"> </w:t>
      </w:r>
      <w:r w:rsidR="00C63B3B" w:rsidRPr="00E925A9">
        <w:rPr>
          <w:rFonts w:ascii="Comic Sans MS" w:hAnsi="Comic Sans MS" w:cs="Lucida Sans Unicode"/>
          <w:sz w:val="20"/>
          <w:szCs w:val="20"/>
        </w:rPr>
        <w:t>a)Hoşgörü    b) Bağışlama  c) Emane  d) Sadakat</w:t>
      </w:r>
    </w:p>
    <w:p w:rsidR="00900E7F" w:rsidRPr="00E925A9" w:rsidRDefault="00E819A0" w:rsidP="00E925A9">
      <w:pPr>
        <w:tabs>
          <w:tab w:val="left" w:pos="1515"/>
        </w:tabs>
        <w:jc w:val="both"/>
        <w:rPr>
          <w:rFonts w:ascii="Comic Sans MS" w:hAnsi="Comic Sans MS" w:cs="Lucida Sans Unicode"/>
          <w:b/>
          <w:sz w:val="20"/>
          <w:szCs w:val="20"/>
        </w:rPr>
      </w:pPr>
      <w:r w:rsidRPr="00E925A9">
        <w:rPr>
          <w:b/>
          <w:sz w:val="20"/>
          <w:szCs w:val="20"/>
          <w:u w:val="single"/>
        </w:rPr>
        <w:t>23</w:t>
      </w:r>
      <w:r w:rsidRPr="00E925A9">
        <w:rPr>
          <w:sz w:val="20"/>
          <w:szCs w:val="20"/>
        </w:rPr>
        <w:t>-</w:t>
      </w:r>
      <w:r w:rsidR="00F1473B">
        <w:rPr>
          <w:noProof/>
          <w:sz w:val="20"/>
          <w:szCs w:val="20"/>
          <w:lang w:eastAsia="tr-TR"/>
        </w:rPr>
        <w:drawing>
          <wp:anchor distT="0" distB="0" distL="114300" distR="114300" simplePos="0" relativeHeight="251657728" behindDoc="1" locked="0" layoutInCell="1" allowOverlap="1">
            <wp:simplePos x="0" y="0"/>
            <wp:positionH relativeFrom="column">
              <wp:posOffset>-142875</wp:posOffset>
            </wp:positionH>
            <wp:positionV relativeFrom="paragraph">
              <wp:posOffset>527685</wp:posOffset>
            </wp:positionV>
            <wp:extent cx="981075" cy="800100"/>
            <wp:effectExtent l="19050" t="38100" r="28575" b="38100"/>
            <wp:wrapSquare wrapText="bothSides"/>
            <wp:docPr id="2" name="Resim 1" descr="C:\Users\User\Desktop\ev.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C:\Users\User\Desktop\ev.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45424">
                      <a:off x="0" y="0"/>
                      <a:ext cx="9810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E7F" w:rsidRPr="00E925A9">
        <w:rPr>
          <w:sz w:val="20"/>
          <w:szCs w:val="20"/>
        </w:rPr>
        <w:t xml:space="preserve"> </w:t>
      </w:r>
      <w:r w:rsidR="00900E7F" w:rsidRPr="00E925A9">
        <w:rPr>
          <w:b/>
          <w:sz w:val="20"/>
          <w:szCs w:val="20"/>
        </w:rPr>
        <w:t>Hz Âdem’(as)den Hz Muhammed’(SAV)e kadar her peygamber ahlak evinin bir duvarını tamamlamış ve bu evin çatısını da Hz Muhammed(cc) oluşturmuştur diyen kişi ne demek istiyor?</w:t>
      </w:r>
    </w:p>
    <w:p w:rsidR="00900E7F" w:rsidRPr="00E925A9" w:rsidRDefault="00900E7F" w:rsidP="00900E7F">
      <w:pPr>
        <w:pStyle w:val="ListParagraph"/>
        <w:numPr>
          <w:ilvl w:val="0"/>
          <w:numId w:val="5"/>
        </w:numPr>
        <w:rPr>
          <w:sz w:val="20"/>
          <w:szCs w:val="20"/>
        </w:rPr>
      </w:pPr>
      <w:r w:rsidRPr="00E925A9">
        <w:rPr>
          <w:sz w:val="20"/>
          <w:szCs w:val="20"/>
        </w:rPr>
        <w:t>O güzel ahlakı tamamlamak için gönderilmiştir</w:t>
      </w:r>
      <w:r w:rsidR="00354923" w:rsidRPr="00E925A9">
        <w:rPr>
          <w:sz w:val="20"/>
          <w:szCs w:val="20"/>
        </w:rPr>
        <w:t>.</w:t>
      </w:r>
    </w:p>
    <w:p w:rsidR="00900E7F" w:rsidRPr="00E925A9" w:rsidRDefault="00900E7F" w:rsidP="00900E7F">
      <w:pPr>
        <w:pStyle w:val="ListParagraph"/>
        <w:numPr>
          <w:ilvl w:val="0"/>
          <w:numId w:val="5"/>
        </w:numPr>
        <w:rPr>
          <w:sz w:val="20"/>
          <w:szCs w:val="20"/>
        </w:rPr>
      </w:pPr>
      <w:r w:rsidRPr="00E925A9">
        <w:rPr>
          <w:sz w:val="20"/>
          <w:szCs w:val="20"/>
        </w:rPr>
        <w:t>Sadece uyarıcıdır</w:t>
      </w:r>
      <w:r w:rsidR="00354923" w:rsidRPr="00E925A9">
        <w:rPr>
          <w:sz w:val="20"/>
          <w:szCs w:val="20"/>
        </w:rPr>
        <w:t>.</w:t>
      </w:r>
    </w:p>
    <w:p w:rsidR="00900E7F" w:rsidRPr="00E925A9" w:rsidRDefault="00900E7F" w:rsidP="00900E7F">
      <w:pPr>
        <w:pStyle w:val="ListParagraph"/>
        <w:numPr>
          <w:ilvl w:val="0"/>
          <w:numId w:val="5"/>
        </w:numPr>
        <w:rPr>
          <w:sz w:val="20"/>
          <w:szCs w:val="20"/>
        </w:rPr>
      </w:pPr>
      <w:r w:rsidRPr="00E925A9">
        <w:rPr>
          <w:sz w:val="20"/>
          <w:szCs w:val="20"/>
        </w:rPr>
        <w:t>Ahlaki konulara değinmemiştir</w:t>
      </w:r>
      <w:r w:rsidR="00354923" w:rsidRPr="00E925A9">
        <w:rPr>
          <w:sz w:val="20"/>
          <w:szCs w:val="20"/>
        </w:rPr>
        <w:t>.</w:t>
      </w:r>
    </w:p>
    <w:p w:rsidR="00900E7F" w:rsidRPr="00E925A9" w:rsidRDefault="00900E7F" w:rsidP="00900E7F">
      <w:pPr>
        <w:pStyle w:val="ListParagraph"/>
        <w:numPr>
          <w:ilvl w:val="0"/>
          <w:numId w:val="5"/>
        </w:numPr>
        <w:rPr>
          <w:sz w:val="20"/>
          <w:szCs w:val="20"/>
        </w:rPr>
      </w:pPr>
      <w:r w:rsidRPr="00E925A9">
        <w:rPr>
          <w:sz w:val="20"/>
          <w:szCs w:val="20"/>
        </w:rPr>
        <w:t>Sadece ibadet konusunu ele almıştır</w:t>
      </w:r>
      <w:r w:rsidR="00354923" w:rsidRPr="00E925A9">
        <w:rPr>
          <w:sz w:val="20"/>
          <w:szCs w:val="20"/>
        </w:rPr>
        <w:t>.</w:t>
      </w:r>
    </w:p>
    <w:p w:rsidR="00E925A9" w:rsidRPr="00E925A9" w:rsidRDefault="00E819A0" w:rsidP="00E925A9">
      <w:pPr>
        <w:ind w:left="-180"/>
        <w:rPr>
          <w:sz w:val="20"/>
          <w:szCs w:val="20"/>
        </w:rPr>
      </w:pPr>
      <w:r w:rsidRPr="00E925A9">
        <w:rPr>
          <w:b/>
          <w:sz w:val="20"/>
          <w:szCs w:val="20"/>
          <w:u w:val="single"/>
        </w:rPr>
        <w:t>24-</w:t>
      </w:r>
      <w:r w:rsidR="00900E7F" w:rsidRPr="00E925A9">
        <w:rPr>
          <w:b/>
          <w:sz w:val="20"/>
          <w:szCs w:val="20"/>
        </w:rPr>
        <w:t xml:space="preserve"> Peygamberimiz, namazdayken çocuk ağlaması duyunca, namazını kısa tutardı. Çocukları sever, onlarla şakalaşırdı. Bu O'nun hangi özelliğini </w:t>
      </w:r>
      <w:r w:rsidR="00900E7F" w:rsidRPr="00E925A9">
        <w:rPr>
          <w:b/>
          <w:sz w:val="20"/>
          <w:szCs w:val="20"/>
          <w:u w:val="single"/>
        </w:rPr>
        <w:t>gösterir?</w:t>
      </w:r>
      <w:r w:rsidR="00900E7F" w:rsidRPr="00E925A9">
        <w:rPr>
          <w:sz w:val="20"/>
          <w:szCs w:val="20"/>
        </w:rPr>
        <w:t xml:space="preserve"> </w:t>
      </w:r>
      <w:r w:rsidR="00900E7F" w:rsidRPr="00E925A9">
        <w:rPr>
          <w:sz w:val="20"/>
          <w:szCs w:val="20"/>
        </w:rPr>
        <w:br/>
        <w:t>a) Güvenilirliği</w:t>
      </w:r>
      <w:r w:rsidR="00354923" w:rsidRPr="00E925A9">
        <w:rPr>
          <w:sz w:val="20"/>
          <w:szCs w:val="20"/>
        </w:rPr>
        <w:t>ni</w:t>
      </w:r>
      <w:r w:rsidR="00900E7F" w:rsidRPr="00E925A9">
        <w:rPr>
          <w:sz w:val="20"/>
          <w:szCs w:val="20"/>
        </w:rPr>
        <w:t xml:space="preserve"> </w:t>
      </w:r>
      <w:r w:rsidR="00900E7F" w:rsidRPr="00E925A9">
        <w:rPr>
          <w:sz w:val="20"/>
          <w:szCs w:val="20"/>
        </w:rPr>
        <w:tab/>
        <w:t xml:space="preserve">                 b) Danışarak iş yapması</w:t>
      </w:r>
      <w:r w:rsidR="00354923" w:rsidRPr="00E925A9">
        <w:rPr>
          <w:sz w:val="20"/>
          <w:szCs w:val="20"/>
        </w:rPr>
        <w:t>nı</w:t>
      </w:r>
      <w:r w:rsidRPr="00E925A9">
        <w:rPr>
          <w:sz w:val="20"/>
          <w:szCs w:val="20"/>
        </w:rPr>
        <w:t xml:space="preserve">                            </w:t>
      </w:r>
      <w:r w:rsidR="00900E7F" w:rsidRPr="00E925A9">
        <w:rPr>
          <w:sz w:val="20"/>
          <w:szCs w:val="20"/>
        </w:rPr>
        <w:t>c) Merhametli olması</w:t>
      </w:r>
      <w:r w:rsidR="00354923" w:rsidRPr="00E925A9">
        <w:rPr>
          <w:sz w:val="20"/>
          <w:szCs w:val="20"/>
        </w:rPr>
        <w:t>nı</w:t>
      </w:r>
      <w:r w:rsidR="00900E7F" w:rsidRPr="00E925A9">
        <w:rPr>
          <w:sz w:val="20"/>
          <w:szCs w:val="20"/>
        </w:rPr>
        <w:tab/>
        <w:t xml:space="preserve">   d) Sabırlı oluşunu</w:t>
      </w:r>
    </w:p>
    <w:p w:rsidR="00E925A9" w:rsidRPr="00E925A9" w:rsidRDefault="00E925A9" w:rsidP="00E925A9">
      <w:pPr>
        <w:ind w:left="-180"/>
        <w:rPr>
          <w:sz w:val="20"/>
          <w:szCs w:val="20"/>
        </w:rPr>
      </w:pPr>
      <w:r w:rsidRPr="00E925A9">
        <w:rPr>
          <w:b/>
          <w:sz w:val="20"/>
          <w:szCs w:val="20"/>
          <w:u w:val="single"/>
        </w:rPr>
        <w:t>25-</w:t>
      </w:r>
      <w:r w:rsidR="00C63B3B" w:rsidRPr="00E925A9">
        <w:rPr>
          <w:rFonts w:ascii="Arial" w:hAnsi="Arial" w:cs="Arial"/>
          <w:sz w:val="20"/>
          <w:szCs w:val="20"/>
        </w:rPr>
        <w:t xml:space="preserve"> </w:t>
      </w:r>
      <w:r w:rsidR="00C63B3B" w:rsidRPr="00E925A9">
        <w:rPr>
          <w:rFonts w:ascii="Arial" w:hAnsi="Arial" w:cs="Arial"/>
          <w:b/>
          <w:sz w:val="20"/>
          <w:szCs w:val="20"/>
        </w:rPr>
        <w:t>“Andolsun size, içinizden sıkıntıya düşmeniz,  O’nun gücüne gider ,size pek düşkün müminlere pek şefkatli ve esirgeyici olan bir elçi gelmiştir” (Tevbe-128)</w:t>
      </w:r>
      <w:r w:rsidRPr="00E925A9">
        <w:rPr>
          <w:rFonts w:ascii="Arial" w:hAnsi="Arial" w:cs="Arial"/>
          <w:b/>
          <w:sz w:val="20"/>
          <w:szCs w:val="20"/>
        </w:rPr>
        <w:t xml:space="preserve"> </w:t>
      </w:r>
      <w:r w:rsidR="00C63B3B" w:rsidRPr="00E925A9">
        <w:rPr>
          <w:rFonts w:ascii="Arial" w:hAnsi="Arial" w:cs="Arial"/>
          <w:b/>
          <w:sz w:val="20"/>
          <w:szCs w:val="20"/>
        </w:rPr>
        <w:t xml:space="preserve"> Ayetiyle Hz Muhammed (sav)’nin hangi yönü vurgulanmıştır?</w:t>
      </w:r>
    </w:p>
    <w:p w:rsidR="00C63B3B" w:rsidRPr="00E925A9" w:rsidRDefault="00C63B3B" w:rsidP="00C63B3B">
      <w:pPr>
        <w:rPr>
          <w:rFonts w:ascii="Arial" w:hAnsi="Arial" w:cs="Arial"/>
          <w:b/>
          <w:sz w:val="20"/>
          <w:szCs w:val="20"/>
        </w:rPr>
      </w:pPr>
      <w:r w:rsidRPr="00E925A9">
        <w:rPr>
          <w:rFonts w:ascii="Arial" w:hAnsi="Arial" w:cs="Arial"/>
          <w:sz w:val="20"/>
          <w:szCs w:val="20"/>
        </w:rPr>
        <w:t xml:space="preserve"> </w:t>
      </w:r>
      <w:r w:rsidR="00E925A9" w:rsidRPr="00E925A9">
        <w:rPr>
          <w:rFonts w:ascii="Arial" w:hAnsi="Arial" w:cs="Arial"/>
          <w:sz w:val="20"/>
          <w:szCs w:val="20"/>
        </w:rPr>
        <w:t xml:space="preserve"> A) İnsanlığa bir rahmet olması        B) İnsanlık için</w:t>
      </w:r>
      <w:r w:rsidRPr="00E925A9">
        <w:rPr>
          <w:rFonts w:ascii="Arial" w:hAnsi="Arial" w:cs="Arial"/>
          <w:sz w:val="20"/>
          <w:szCs w:val="20"/>
        </w:rPr>
        <w:t xml:space="preserve"> bir </w:t>
      </w:r>
      <w:r w:rsidR="00E925A9" w:rsidRPr="00E925A9">
        <w:rPr>
          <w:rFonts w:ascii="Arial" w:hAnsi="Arial" w:cs="Arial"/>
          <w:sz w:val="20"/>
          <w:szCs w:val="20"/>
        </w:rPr>
        <w:t xml:space="preserve">                                                                        </w:t>
      </w:r>
      <w:r w:rsidR="00E925A9">
        <w:rPr>
          <w:rFonts w:ascii="Arial" w:hAnsi="Arial" w:cs="Arial"/>
          <w:sz w:val="20"/>
          <w:szCs w:val="20"/>
        </w:rPr>
        <w:t xml:space="preserve">         </w:t>
      </w:r>
      <w:r w:rsidR="00E925A9" w:rsidRPr="00E925A9">
        <w:rPr>
          <w:rFonts w:ascii="Arial" w:hAnsi="Arial" w:cs="Arial"/>
          <w:sz w:val="20"/>
          <w:szCs w:val="20"/>
        </w:rPr>
        <w:t>uyarıcı olması</w:t>
      </w:r>
    </w:p>
    <w:p w:rsidR="00C63B3B" w:rsidRDefault="00C63B3B" w:rsidP="00C63B3B">
      <w:pPr>
        <w:rPr>
          <w:rFonts w:ascii="Arial" w:hAnsi="Arial" w:cs="Arial"/>
          <w:sz w:val="20"/>
          <w:szCs w:val="20"/>
        </w:rPr>
      </w:pPr>
      <w:r w:rsidRPr="00E925A9">
        <w:rPr>
          <w:rFonts w:ascii="Arial" w:hAnsi="Arial" w:cs="Arial"/>
          <w:sz w:val="20"/>
          <w:szCs w:val="20"/>
        </w:rPr>
        <w:t xml:space="preserve">  C) Akıllı ve zek</w:t>
      </w:r>
      <w:r w:rsidR="00E925A9" w:rsidRPr="00E925A9">
        <w:rPr>
          <w:rFonts w:ascii="Arial" w:hAnsi="Arial" w:cs="Arial"/>
          <w:sz w:val="20"/>
          <w:szCs w:val="20"/>
        </w:rPr>
        <w:t xml:space="preserve">i oluşu         </w:t>
      </w:r>
      <w:r w:rsidRPr="00E925A9">
        <w:rPr>
          <w:rFonts w:ascii="Arial" w:hAnsi="Arial" w:cs="Arial"/>
          <w:sz w:val="20"/>
          <w:szCs w:val="20"/>
        </w:rPr>
        <w:t xml:space="preserve">  D) İşinde ve sözünde güvenilir oluşu</w:t>
      </w:r>
    </w:p>
    <w:p w:rsidR="002265E7" w:rsidRPr="0037665C" w:rsidRDefault="00120834" w:rsidP="00C63B3B">
      <w:pPr>
        <w:rPr>
          <w:rFonts w:ascii="Arial" w:hAnsi="Arial" w:cs="Arial"/>
          <w:color w:val="FFFFFF"/>
          <w:sz w:val="20"/>
          <w:szCs w:val="20"/>
        </w:rPr>
      </w:pPr>
      <w:hyperlink r:id="rId9" w:history="1">
        <w:r w:rsidRPr="0037665C">
          <w:rPr>
            <w:rStyle w:val="Kpr"/>
            <w:color w:val="FFFFFF"/>
          </w:rPr>
          <w:t>https://www.sorubak.com</w:t>
        </w:r>
      </w:hyperlink>
      <w:r w:rsidRPr="0037665C">
        <w:rPr>
          <w:color w:val="FFFFFF"/>
        </w:rPr>
        <w:t xml:space="preserve"> </w:t>
      </w:r>
    </w:p>
    <w:p w:rsidR="002265E7" w:rsidRDefault="002265E7" w:rsidP="002265E7">
      <w:pPr>
        <w:ind w:left="-180"/>
        <w:rPr>
          <w:b/>
          <w:sz w:val="20"/>
          <w:szCs w:val="20"/>
        </w:rPr>
      </w:pPr>
      <w:r w:rsidRPr="00E925A9">
        <w:rPr>
          <w:b/>
          <w:sz w:val="20"/>
          <w:szCs w:val="20"/>
        </w:rPr>
        <w:t xml:space="preserve">NOT: HER SORU 4 PUANDIR.  SÜRE: 40  DAKİKADIR. BAŞARILAR.                            </w:t>
      </w:r>
    </w:p>
    <w:p w:rsidR="002265E7" w:rsidRPr="00E925A9" w:rsidRDefault="002265E7" w:rsidP="00C63B3B">
      <w:pPr>
        <w:rPr>
          <w:rFonts w:ascii="Arial" w:hAnsi="Arial" w:cs="Arial"/>
          <w:sz w:val="20"/>
          <w:szCs w:val="20"/>
        </w:rPr>
      </w:pPr>
    </w:p>
    <w:p w:rsidR="00C63B3B" w:rsidRPr="00E925A9" w:rsidRDefault="00C63B3B" w:rsidP="00C63B3B">
      <w:pPr>
        <w:tabs>
          <w:tab w:val="left" w:pos="426"/>
          <w:tab w:val="left" w:pos="540"/>
        </w:tabs>
        <w:ind w:left="-180"/>
        <w:rPr>
          <w:sz w:val="20"/>
          <w:szCs w:val="20"/>
        </w:rPr>
      </w:pPr>
    </w:p>
    <w:p w:rsidR="00354923" w:rsidRPr="00E925A9" w:rsidRDefault="00354923" w:rsidP="00354923">
      <w:pPr>
        <w:ind w:left="-180"/>
        <w:rPr>
          <w:sz w:val="20"/>
          <w:szCs w:val="20"/>
        </w:rPr>
      </w:pPr>
    </w:p>
    <w:p w:rsidR="00354923" w:rsidRPr="00E925A9" w:rsidRDefault="00354923" w:rsidP="00354923">
      <w:pPr>
        <w:ind w:left="-180"/>
        <w:rPr>
          <w:b/>
          <w:sz w:val="20"/>
          <w:szCs w:val="20"/>
        </w:rPr>
      </w:pPr>
      <w:r w:rsidRPr="00E925A9">
        <w:rPr>
          <w:sz w:val="20"/>
          <w:szCs w:val="20"/>
        </w:rPr>
        <w:t xml:space="preserve"> </w:t>
      </w:r>
      <w:hyperlink r:id="rId10" w:history="1">
        <w:r w:rsidR="003C3A70" w:rsidRPr="00E925A9">
          <w:rPr>
            <w:rStyle w:val="Kpr"/>
            <w:color w:val="FFFFFF"/>
            <w:sz w:val="20"/>
            <w:szCs w:val="20"/>
          </w:rPr>
          <w:t>https://www.sorubak.com</w:t>
        </w:r>
      </w:hyperlink>
      <w:r w:rsidR="003C3A70" w:rsidRPr="00E925A9">
        <w:rPr>
          <w:color w:val="FFFFFF"/>
          <w:sz w:val="20"/>
          <w:szCs w:val="20"/>
        </w:rPr>
        <w:t xml:space="preserve"> </w:t>
      </w:r>
      <w:r w:rsidRPr="00E925A9">
        <w:rPr>
          <w:color w:val="FFFFFF"/>
          <w:sz w:val="20"/>
          <w:szCs w:val="20"/>
        </w:rPr>
        <w:t xml:space="preserve">                                                                                                </w:t>
      </w:r>
      <w:r w:rsidRPr="00E925A9">
        <w:rPr>
          <w:b/>
          <w:sz w:val="20"/>
          <w:szCs w:val="20"/>
        </w:rPr>
        <w:t xml:space="preserve">                 </w:t>
      </w:r>
    </w:p>
    <w:p w:rsidR="00E819A0" w:rsidRPr="00E925A9" w:rsidRDefault="00354923" w:rsidP="00354923">
      <w:pPr>
        <w:ind w:left="-180"/>
        <w:rPr>
          <w:sz w:val="20"/>
          <w:szCs w:val="20"/>
        </w:rPr>
      </w:pPr>
      <w:r w:rsidRPr="00E925A9">
        <w:rPr>
          <w:sz w:val="20"/>
          <w:szCs w:val="20"/>
        </w:rPr>
        <w:t xml:space="preserve">                                                                 </w:t>
      </w:r>
      <w:r w:rsidR="00E819A0" w:rsidRPr="00E925A9">
        <w:rPr>
          <w:sz w:val="20"/>
          <w:szCs w:val="20"/>
        </w:rPr>
        <w:t xml:space="preserve"> </w:t>
      </w:r>
    </w:p>
    <w:p w:rsidR="00216BCB" w:rsidRDefault="00354923" w:rsidP="00354923">
      <w:pPr>
        <w:ind w:left="-720"/>
        <w:rPr>
          <w:rFonts w:ascii="Monotype Corsiva" w:hAnsi="Monotype Corsiva"/>
          <w:sz w:val="36"/>
          <w:szCs w:val="36"/>
        </w:rPr>
      </w:pPr>
      <w:r>
        <w:rPr>
          <w:rFonts w:ascii="Monotype Corsiva" w:hAnsi="Monotype Corsiva"/>
          <w:sz w:val="32"/>
          <w:szCs w:val="32"/>
        </w:rPr>
        <w:t xml:space="preserve">   </w:t>
      </w:r>
    </w:p>
    <w:p w:rsidR="00216BCB" w:rsidRDefault="00216BCB" w:rsidP="00216BCB">
      <w:pPr>
        <w:rPr>
          <w:sz w:val="20"/>
          <w:szCs w:val="20"/>
        </w:rPr>
      </w:pPr>
      <w:r>
        <w:rPr>
          <w:rFonts w:ascii="Monotype Corsiva" w:hAnsi="Monotype Corsiva"/>
          <w:sz w:val="36"/>
          <w:szCs w:val="36"/>
        </w:rPr>
        <w:t xml:space="preserve">                    </w:t>
      </w:r>
    </w:p>
    <w:p w:rsidR="00C362EC" w:rsidRPr="00354923" w:rsidRDefault="00216BCB" w:rsidP="00216BCB">
      <w:pPr>
        <w:ind w:left="-720"/>
        <w:rPr>
          <w:rFonts w:ascii="Monotype Corsiva" w:hAnsi="Monotype Corsiva"/>
          <w:sz w:val="36"/>
          <w:szCs w:val="36"/>
        </w:rPr>
      </w:pPr>
      <w:r>
        <w:rPr>
          <w:sz w:val="20"/>
          <w:szCs w:val="20"/>
        </w:rPr>
        <w:t xml:space="preserve">                                               </w:t>
      </w:r>
      <w:r w:rsidR="002265E7">
        <w:rPr>
          <w:sz w:val="20"/>
          <w:szCs w:val="20"/>
        </w:rPr>
        <w:t xml:space="preserve">     </w:t>
      </w:r>
      <w:r>
        <w:rPr>
          <w:sz w:val="20"/>
          <w:szCs w:val="20"/>
        </w:rPr>
        <w:t xml:space="preserve">                                                                                                          </w:t>
      </w:r>
    </w:p>
    <w:sectPr w:rsidR="00C362EC" w:rsidRPr="00354923" w:rsidSect="0009024C">
      <w:pgSz w:w="11906" w:h="16838"/>
      <w:pgMar w:top="719" w:right="386" w:bottom="719" w:left="540" w:header="708" w:footer="708" w:gutter="0"/>
      <w:cols w:num="2" w:sep="1" w:space="12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C0164"/>
    <w:multiLevelType w:val="hybridMultilevel"/>
    <w:tmpl w:val="E392DF78"/>
    <w:lvl w:ilvl="0" w:tplc="88D6F1BE">
      <w:start w:val="2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2EF0716B"/>
    <w:multiLevelType w:val="hybridMultilevel"/>
    <w:tmpl w:val="630E6D64"/>
    <w:lvl w:ilvl="0" w:tplc="23D27EB4">
      <w:start w:val="1"/>
      <w:numFmt w:val="lowerLetter"/>
      <w:lvlText w:val="%1)"/>
      <w:lvlJc w:val="left"/>
      <w:pPr>
        <w:ind w:left="1068" w:hanging="360"/>
      </w:pPr>
      <w:rPr>
        <w:rFonts w:hint="default"/>
        <w:b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3BAB3F42"/>
    <w:multiLevelType w:val="hybridMultilevel"/>
    <w:tmpl w:val="1BECA328"/>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43C407E4"/>
    <w:multiLevelType w:val="hybridMultilevel"/>
    <w:tmpl w:val="208057E2"/>
    <w:lvl w:ilvl="0" w:tplc="E6A4A4D2">
      <w:start w:val="1"/>
      <w:numFmt w:val="lowerLetter"/>
      <w:lvlText w:val="%1)"/>
      <w:lvlJc w:val="left"/>
      <w:pPr>
        <w:ind w:left="720" w:hanging="360"/>
      </w:pPr>
      <w:rPr>
        <w:rFonts w:ascii="AvantGardeITCbyBT-Book" w:hAnsi="AvantGardeITCbyBT-Book" w:cs="AvantGardeITCbyBT-Book"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4577142"/>
    <w:multiLevelType w:val="hybridMultilevel"/>
    <w:tmpl w:val="6088B9A4"/>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AA"/>
    <w:rsid w:val="0009024C"/>
    <w:rsid w:val="000B616D"/>
    <w:rsid w:val="000C2B15"/>
    <w:rsid w:val="00120834"/>
    <w:rsid w:val="00181C0C"/>
    <w:rsid w:val="00216BCB"/>
    <w:rsid w:val="002265E7"/>
    <w:rsid w:val="0023721B"/>
    <w:rsid w:val="00354923"/>
    <w:rsid w:val="00370BC3"/>
    <w:rsid w:val="0037665C"/>
    <w:rsid w:val="00383D33"/>
    <w:rsid w:val="003C3A70"/>
    <w:rsid w:val="003E1931"/>
    <w:rsid w:val="00426D44"/>
    <w:rsid w:val="004700AA"/>
    <w:rsid w:val="004B0E35"/>
    <w:rsid w:val="00635D82"/>
    <w:rsid w:val="007C5BC2"/>
    <w:rsid w:val="008245FF"/>
    <w:rsid w:val="00900E7F"/>
    <w:rsid w:val="00992B41"/>
    <w:rsid w:val="009E46D2"/>
    <w:rsid w:val="00A10A7D"/>
    <w:rsid w:val="00B321AB"/>
    <w:rsid w:val="00B4335A"/>
    <w:rsid w:val="00C362EC"/>
    <w:rsid w:val="00C63B3B"/>
    <w:rsid w:val="00CE7512"/>
    <w:rsid w:val="00E819A0"/>
    <w:rsid w:val="00E925A9"/>
    <w:rsid w:val="00E962FE"/>
    <w:rsid w:val="00F147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00AA"/>
    <w:pPr>
      <w:spacing w:after="200" w:line="276" w:lineRule="auto"/>
    </w:pPr>
    <w:rPr>
      <w:rFonts w:ascii="Calibri" w:eastAsia="Calibri" w:hAnsi="Calibri"/>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uiPriority w:val="1"/>
    <w:qFormat/>
    <w:rsid w:val="000C2B15"/>
    <w:rPr>
      <w:rFonts w:ascii="Calibri" w:eastAsia="Calibri" w:hAnsi="Calibri"/>
      <w:sz w:val="22"/>
      <w:szCs w:val="22"/>
      <w:lang w:eastAsia="en-US"/>
    </w:rPr>
  </w:style>
  <w:style w:type="paragraph" w:customStyle="1" w:styleId="ListParagraph">
    <w:name w:val="List Paragraph"/>
    <w:basedOn w:val="Normal"/>
    <w:qFormat/>
    <w:rsid w:val="00900E7F"/>
    <w:pPr>
      <w:ind w:left="720"/>
      <w:contextualSpacing/>
    </w:pPr>
    <w:rPr>
      <w:rFonts w:eastAsia="Times New Roman"/>
    </w:rPr>
  </w:style>
  <w:style w:type="character" w:styleId="Kpr">
    <w:name w:val="Hyperlink"/>
    <w:rsid w:val="002372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00AA"/>
    <w:pPr>
      <w:spacing w:after="200" w:line="276" w:lineRule="auto"/>
    </w:pPr>
    <w:rPr>
      <w:rFonts w:ascii="Calibri" w:eastAsia="Calibri" w:hAnsi="Calibri"/>
      <w:sz w:val="22"/>
      <w:szCs w:val="22"/>
      <w:lang w:eastAsia="en-U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ralkYok">
    <w:name w:val="No Spacing"/>
    <w:uiPriority w:val="1"/>
    <w:qFormat/>
    <w:rsid w:val="000C2B15"/>
    <w:rPr>
      <w:rFonts w:ascii="Calibri" w:eastAsia="Calibri" w:hAnsi="Calibri"/>
      <w:sz w:val="22"/>
      <w:szCs w:val="22"/>
      <w:lang w:eastAsia="en-US"/>
    </w:rPr>
  </w:style>
  <w:style w:type="paragraph" w:customStyle="1" w:styleId="ListParagraph">
    <w:name w:val="List Paragraph"/>
    <w:basedOn w:val="Normal"/>
    <w:qFormat/>
    <w:rsid w:val="00900E7F"/>
    <w:pPr>
      <w:ind w:left="720"/>
      <w:contextualSpacing/>
    </w:pPr>
    <w:rPr>
      <w:rFonts w:eastAsia="Times New Roman"/>
    </w:rPr>
  </w:style>
  <w:style w:type="character" w:styleId="Kpr">
    <w:name w:val="Hyperlink"/>
    <w:rsid w:val="002372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1612</Words>
  <Characters>9190</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10781</CharactersWithSpaces>
  <SharedDoc>false</SharedDoc>
  <HLinks>
    <vt:vector size="24"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-1</vt:i4>
      </vt:variant>
      <vt:variant>
        <vt:i4>1026</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2022-05-13T09:08:00Z</dcterms:created>
  <dcterms:modified xsi:type="dcterms:W3CDTF">2022-05-13T09:08:00Z</dcterms:modified>
  <cp:category>https://www.sorubak.com</cp:category>
</cp:coreProperties>
</file>