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16200" w14:textId="77777777" w:rsidR="00964FCA" w:rsidRDefault="00075EF6" w:rsidP="0009783D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5213521B">
          <v:shapetype id="_x0000_t186" coordsize="21600,21600" o:spt="186" adj="1800" path="m@9,nfqx@0@0l@0@7qy0@4@0@8l@0@6qy@9,21600em@10,nfqx@5@0l@5@7qy21600@4@5@8l@5@6qy@10,21600em@9,nsqx@0@0l@0@7qy0@4@0@8l@0@6qy@9,21600l@10,21600qx@5@6l@5@8qy21600@4@5@7l@5@0qy@10,xe" filled="f">
            <v:formulas>
              <v:f eqn="val #0"/>
              <v:f eqn="val width"/>
              <v:f eqn="val height"/>
              <v:f eqn="prod width 1 2"/>
              <v:f eqn="prod height 1 2"/>
              <v:f eqn="sum width 0 #0"/>
              <v:f eqn="sum height 0 #0"/>
              <v:f eqn="sum @4 0 #0"/>
              <v:f eqn="sum @4 #0 0"/>
              <v:f eqn="prod #0 2 1"/>
              <v:f eqn="sum width 0 @9"/>
              <v:f eqn="prod #0 9598 32768"/>
              <v:f eqn="sum height 0 @11"/>
              <v:f eqn="sum @11 #0 0"/>
              <v:f eqn="sum width 0 @13"/>
            </v:formulas>
            <v:path o:extrusionok="f" limo="10800,10800" o:connecttype="custom" o:connectlocs="@3,0;0,@4;@3,@2;@1,@4" textboxrect="@13,@11,@14,@12"/>
            <v:handles>
              <v:h position="topLeft,#0" switch="" yrange="0,5400"/>
            </v:handles>
          </v:shapetype>
          <v:shape id="_x0000_s1029" type="#_x0000_t186" style="position:absolute;left:0;text-align:left;margin-left:34.45pt;margin-top:-16.75pt;width:75.85pt;height:134.7pt;rotation:90;z-index:251724800;mso-position-horizontal-relative:margin;mso-position-vertical-relative:page;mso-width-relative:margin;mso-height-relative:margin;v-text-anchor:middle" o:allowincell="f" filled="t" fillcolor="white [3201]" strokecolor="black [3200]" strokeweight="1pt">
            <v:stroke dashstyle="dash"/>
            <v:shadow color="#868686"/>
            <v:textbox style="mso-next-textbox:#_x0000_s1029">
              <w:txbxContent>
                <w:p w14:paraId="59ACDF66" w14:textId="77777777" w:rsidR="00601C03" w:rsidRPr="00F06E51" w:rsidRDefault="00601C03" w:rsidP="00601C03">
                  <w:pPr>
                    <w:spacing w:after="0" w:line="288" w:lineRule="auto"/>
                    <w:rPr>
                      <w:rFonts w:asciiTheme="majorHAnsi" w:eastAsiaTheme="majorEastAsia" w:hAnsiTheme="majorHAnsi" w:cstheme="majorBidi"/>
                      <w:b/>
                      <w:iCs/>
                    </w:rPr>
                  </w:pPr>
                  <w:r w:rsidRPr="00F06E51">
                    <w:rPr>
                      <w:rFonts w:asciiTheme="majorHAnsi" w:eastAsiaTheme="majorEastAsia" w:hAnsiTheme="majorHAnsi" w:cstheme="majorBidi"/>
                      <w:b/>
                      <w:iCs/>
                    </w:rPr>
                    <w:t>Adı      :</w:t>
                  </w:r>
                </w:p>
                <w:p w14:paraId="58033BEC" w14:textId="77777777" w:rsidR="00601C03" w:rsidRPr="00F06E51" w:rsidRDefault="00601C03" w:rsidP="00601C03">
                  <w:pPr>
                    <w:spacing w:after="0" w:line="288" w:lineRule="auto"/>
                    <w:rPr>
                      <w:rFonts w:asciiTheme="majorHAnsi" w:eastAsiaTheme="majorEastAsia" w:hAnsiTheme="majorHAnsi" w:cstheme="majorBidi"/>
                      <w:b/>
                      <w:iCs/>
                    </w:rPr>
                  </w:pPr>
                  <w:r w:rsidRPr="00F06E51">
                    <w:rPr>
                      <w:rFonts w:asciiTheme="majorHAnsi" w:eastAsiaTheme="majorEastAsia" w:hAnsiTheme="majorHAnsi" w:cstheme="majorBidi"/>
                      <w:b/>
                      <w:iCs/>
                    </w:rPr>
                    <w:t>Soyadı:</w:t>
                  </w:r>
                </w:p>
                <w:p w14:paraId="0F1EADD8" w14:textId="77777777" w:rsidR="00601C03" w:rsidRPr="00F06E51" w:rsidRDefault="00601C03" w:rsidP="00601C03">
                  <w:pPr>
                    <w:spacing w:after="0" w:line="288" w:lineRule="auto"/>
                    <w:rPr>
                      <w:rFonts w:asciiTheme="majorHAnsi" w:eastAsiaTheme="majorEastAsia" w:hAnsiTheme="majorHAnsi" w:cstheme="majorBidi"/>
                      <w:b/>
                      <w:iCs/>
                    </w:rPr>
                  </w:pPr>
                  <w:r w:rsidRPr="00F06E51">
                    <w:rPr>
                      <w:rFonts w:asciiTheme="majorHAnsi" w:eastAsiaTheme="majorEastAsia" w:hAnsiTheme="majorHAnsi" w:cstheme="majorBidi"/>
                      <w:b/>
                      <w:iCs/>
                    </w:rPr>
                    <w:t>No       :</w:t>
                  </w:r>
                </w:p>
              </w:txbxContent>
            </v:textbox>
            <w10:wrap type="square" anchorx="margin" anchory="page"/>
          </v:shape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4A41B844">
          <v:shape id="_x0000_s1028" type="#_x0000_t186" style="position:absolute;left:0;text-align:left;margin-left:252.95pt;margin-top:-87.3pt;width:61.25pt;height:267.45pt;rotation:90;z-index:251723776;mso-position-horizontal-relative:margin;mso-position-vertical-relative:page;mso-width-relative:margin;mso-height-relative:margin;v-text-anchor:middle" o:allowincell="f" filled="t" fillcolor="white [3201]" strokecolor="black [3200]" strokeweight="1pt">
            <v:stroke dashstyle="dash"/>
            <v:shadow color="#868686"/>
            <v:textbox style="mso-next-textbox:#_x0000_s1028">
              <w:txbxContent>
                <w:p w14:paraId="453AFCB0" w14:textId="5E9735A0" w:rsidR="00601C03" w:rsidRPr="00C62AC0" w:rsidRDefault="00BE7BB5" w:rsidP="00601C03">
                  <w:pPr>
                    <w:spacing w:after="0" w:line="288" w:lineRule="auto"/>
                    <w:jc w:val="center"/>
                    <w:rPr>
                      <w:rStyle w:val="Kpr"/>
                      <w:rFonts w:ascii="Times New Roman" w:eastAsiaTheme="majorEastAsia" w:hAnsi="Times New Roman"/>
                      <w:b/>
                      <w:bCs/>
                      <w:color w:val="000000" w:themeColor="text1"/>
                      <w:sz w:val="18"/>
                      <w:szCs w:val="18"/>
                      <w:u w:val="none"/>
                    </w:rPr>
                  </w:pPr>
                  <w:r w:rsidRPr="00C62AC0">
                    <w:rPr>
                      <w:rFonts w:ascii="Times New Roman" w:eastAsiaTheme="majorEastAsia" w:hAnsi="Times New Roman"/>
                      <w:b/>
                      <w:bCs/>
                      <w:color w:val="000000" w:themeColor="text1"/>
                      <w:sz w:val="18"/>
                      <w:szCs w:val="18"/>
                    </w:rPr>
                    <w:fldChar w:fldCharType="begin"/>
                  </w:r>
                  <w:r w:rsidRPr="00C62AC0">
                    <w:rPr>
                      <w:rFonts w:ascii="Times New Roman" w:eastAsiaTheme="majorEastAsia" w:hAnsi="Times New Roman"/>
                      <w:b/>
                      <w:bCs/>
                      <w:color w:val="000000" w:themeColor="text1"/>
                      <w:sz w:val="18"/>
                      <w:szCs w:val="18"/>
                    </w:rPr>
                    <w:instrText xml:space="preserve"> HYPERLINK "https://www.sorubak.com" </w:instrText>
                  </w:r>
                  <w:r w:rsidRPr="00C62AC0">
                    <w:rPr>
                      <w:rFonts w:ascii="Times New Roman" w:eastAsiaTheme="majorEastAsia" w:hAnsi="Times New Roman"/>
                      <w:b/>
                      <w:bCs/>
                      <w:color w:val="000000" w:themeColor="text1"/>
                      <w:sz w:val="18"/>
                      <w:szCs w:val="18"/>
                    </w:rPr>
                    <w:fldChar w:fldCharType="separate"/>
                  </w:r>
                  <w:r w:rsidR="00C62AC0">
                    <w:rPr>
                      <w:rStyle w:val="Kpr"/>
                      <w:rFonts w:ascii="Times New Roman" w:eastAsiaTheme="majorEastAsia" w:hAnsi="Times New Roman"/>
                      <w:b/>
                      <w:bCs/>
                      <w:color w:val="000000" w:themeColor="text1"/>
                      <w:sz w:val="18"/>
                      <w:szCs w:val="18"/>
                      <w:u w:val="none"/>
                    </w:rPr>
                    <w:t xml:space="preserve">2021-2022 </w:t>
                  </w:r>
                  <w:r w:rsidR="00601C03" w:rsidRPr="00C62AC0">
                    <w:rPr>
                      <w:rStyle w:val="Kpr"/>
                      <w:rFonts w:ascii="Times New Roman" w:eastAsiaTheme="majorEastAsia" w:hAnsi="Times New Roman"/>
                      <w:b/>
                      <w:bCs/>
                      <w:color w:val="000000" w:themeColor="text1"/>
                      <w:sz w:val="18"/>
                      <w:szCs w:val="18"/>
                      <w:u w:val="none"/>
                    </w:rPr>
                    <w:t xml:space="preserve"> EĞİTİM ÖĞRETİM YILI </w:t>
                  </w:r>
                </w:p>
                <w:p w14:paraId="02FCB825" w14:textId="214111AA" w:rsidR="00601C03" w:rsidRPr="00C62AC0" w:rsidRDefault="00C62AC0" w:rsidP="00601C03">
                  <w:pPr>
                    <w:spacing w:after="0" w:line="288" w:lineRule="auto"/>
                    <w:jc w:val="center"/>
                    <w:rPr>
                      <w:rStyle w:val="Kpr"/>
                      <w:rFonts w:ascii="Times New Roman" w:eastAsiaTheme="majorEastAsia" w:hAnsi="Times New Roman"/>
                      <w:b/>
                      <w:bCs/>
                      <w:color w:val="000000" w:themeColor="text1"/>
                      <w:sz w:val="18"/>
                      <w:szCs w:val="18"/>
                      <w:u w:val="none"/>
                    </w:rPr>
                  </w:pPr>
                  <w:r>
                    <w:rPr>
                      <w:rStyle w:val="Kpr"/>
                      <w:rFonts w:ascii="Times New Roman" w:eastAsiaTheme="majorEastAsia" w:hAnsi="Times New Roman"/>
                      <w:b/>
                      <w:bCs/>
                      <w:color w:val="000000" w:themeColor="text1"/>
                      <w:sz w:val="18"/>
                      <w:szCs w:val="18"/>
                      <w:u w:val="none"/>
                    </w:rPr>
                    <w:t>……………</w:t>
                  </w:r>
                  <w:r w:rsidR="00601C03" w:rsidRPr="00C62AC0">
                    <w:rPr>
                      <w:rStyle w:val="Kpr"/>
                      <w:rFonts w:ascii="Times New Roman" w:eastAsiaTheme="majorEastAsia" w:hAnsi="Times New Roman"/>
                      <w:b/>
                      <w:bCs/>
                      <w:color w:val="000000" w:themeColor="text1"/>
                      <w:sz w:val="18"/>
                      <w:szCs w:val="18"/>
                      <w:u w:val="none"/>
                    </w:rPr>
                    <w:t xml:space="preserve">ORTAOKULU </w:t>
                  </w:r>
                  <w:r w:rsidR="00781F55" w:rsidRPr="00C62AC0">
                    <w:rPr>
                      <w:rStyle w:val="Kpr"/>
                      <w:rFonts w:ascii="Times New Roman" w:eastAsiaTheme="majorEastAsia" w:hAnsi="Times New Roman"/>
                      <w:b/>
                      <w:bCs/>
                      <w:color w:val="000000" w:themeColor="text1"/>
                      <w:sz w:val="18"/>
                      <w:szCs w:val="18"/>
                      <w:u w:val="none"/>
                    </w:rPr>
                    <w:t>7</w:t>
                  </w:r>
                  <w:r w:rsidR="00601C03" w:rsidRPr="00C62AC0">
                    <w:rPr>
                      <w:rStyle w:val="Kpr"/>
                      <w:rFonts w:ascii="Times New Roman" w:eastAsiaTheme="majorEastAsia" w:hAnsi="Times New Roman"/>
                      <w:b/>
                      <w:bCs/>
                      <w:color w:val="000000" w:themeColor="text1"/>
                      <w:sz w:val="18"/>
                      <w:szCs w:val="18"/>
                      <w:u w:val="none"/>
                    </w:rPr>
                    <w:t xml:space="preserve">. SINIFLAR </w:t>
                  </w:r>
                </w:p>
                <w:p w14:paraId="34310C81" w14:textId="77777777" w:rsidR="00601C03" w:rsidRPr="00C976DA" w:rsidRDefault="00601C03" w:rsidP="00601C03">
                  <w:pPr>
                    <w:spacing w:after="0" w:line="288" w:lineRule="auto"/>
                    <w:jc w:val="center"/>
                    <w:rPr>
                      <w:rFonts w:ascii="Times New Roman" w:eastAsiaTheme="majorEastAsia" w:hAnsi="Times New Roman"/>
                      <w:b/>
                      <w:bCs/>
                      <w:sz w:val="18"/>
                      <w:szCs w:val="18"/>
                    </w:rPr>
                  </w:pPr>
                  <w:r w:rsidRPr="00C62AC0">
                    <w:rPr>
                      <w:rStyle w:val="Kpr"/>
                      <w:rFonts w:ascii="Times New Roman" w:eastAsiaTheme="majorEastAsia" w:hAnsi="Times New Roman"/>
                      <w:b/>
                      <w:bCs/>
                      <w:color w:val="000000" w:themeColor="text1"/>
                      <w:sz w:val="18"/>
                      <w:szCs w:val="18"/>
                      <w:u w:val="none"/>
                    </w:rPr>
                    <w:t>DİN KÜLTÜRÜ VE AHLAK BİLGİSİDERSİ II. DÖNEM 2.</w:t>
                  </w:r>
                  <w:r w:rsidR="00BE7BB5" w:rsidRPr="00C62AC0">
                    <w:rPr>
                      <w:rFonts w:ascii="Times New Roman" w:eastAsiaTheme="majorEastAsia" w:hAnsi="Times New Roman"/>
                      <w:b/>
                      <w:bCs/>
                      <w:color w:val="000000" w:themeColor="text1"/>
                      <w:sz w:val="18"/>
                      <w:szCs w:val="18"/>
                    </w:rPr>
                    <w:fldChar w:fldCharType="end"/>
                  </w:r>
                  <w:r w:rsidRPr="00C976DA">
                    <w:rPr>
                      <w:rFonts w:ascii="Times New Roman" w:eastAsiaTheme="majorEastAsia" w:hAnsi="Times New Roman"/>
                      <w:b/>
                      <w:bCs/>
                      <w:sz w:val="18"/>
                      <w:szCs w:val="18"/>
                    </w:rPr>
                    <w:t xml:space="preserve"> YAZILI YOKLAMA</w:t>
                  </w:r>
                </w:p>
                <w:p w14:paraId="58B97905" w14:textId="77777777" w:rsidR="00601C03" w:rsidRPr="00D97FBF" w:rsidRDefault="00601C03" w:rsidP="00601C03">
                  <w:pPr>
                    <w:spacing w:after="0" w:line="288" w:lineRule="auto"/>
                    <w:rPr>
                      <w:rFonts w:asciiTheme="majorHAnsi" w:eastAsiaTheme="majorEastAsia" w:hAnsiTheme="majorHAnsi" w:cstheme="majorBidi"/>
                      <w:i/>
                      <w:iCs/>
                    </w:rPr>
                  </w:pPr>
                </w:p>
              </w:txbxContent>
            </v:textbox>
            <w10:wrap type="square" anchorx="margin" anchory="page"/>
          </v:shape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5646D61A">
          <v:shape id="_x0000_s1030" type="#_x0000_t186" style="position:absolute;left:0;text-align:left;margin-left:461.3pt;margin-top:-15.2pt;width:72.7pt;height:134.7pt;rotation:90;z-index:251725824;mso-position-horizontal-relative:margin;mso-position-vertical-relative:page;mso-width-relative:margin;mso-height-relative:margin;v-text-anchor:middle" o:allowincell="f" filled="t" fillcolor="white [3201]" strokecolor="black [3200]" strokeweight="1pt">
            <v:stroke dashstyle="dash"/>
            <v:shadow color="#868686"/>
            <v:textbox style="mso-next-textbox:#_x0000_s1030">
              <w:txbxContent>
                <w:p w14:paraId="55BE324D" w14:textId="77777777" w:rsidR="00601C03" w:rsidRPr="00377C7B" w:rsidRDefault="00601C03" w:rsidP="00601C03">
                  <w:pPr>
                    <w:spacing w:after="0" w:line="240" w:lineRule="auto"/>
                    <w:rPr>
                      <w:rFonts w:asciiTheme="majorHAnsi" w:eastAsiaTheme="majorEastAsia" w:hAnsiTheme="majorHAnsi" w:cstheme="majorBidi"/>
                      <w:b/>
                      <w:iCs/>
                    </w:rPr>
                  </w:pPr>
                  <w:r w:rsidRPr="00377C7B">
                    <w:rPr>
                      <w:rFonts w:asciiTheme="majorHAnsi" w:eastAsiaTheme="majorEastAsia" w:hAnsiTheme="majorHAnsi" w:cstheme="majorBidi"/>
                      <w:b/>
                      <w:iCs/>
                    </w:rPr>
                    <w:t>Aldığı Not:</w:t>
                  </w:r>
                </w:p>
                <w:p w14:paraId="7C9C9DB1" w14:textId="77777777" w:rsidR="00601C03" w:rsidRDefault="00601C03" w:rsidP="00601C03">
                  <w:pPr>
                    <w:spacing w:after="0" w:line="240" w:lineRule="auto"/>
                    <w:rPr>
                      <w:rFonts w:asciiTheme="majorHAnsi" w:eastAsiaTheme="majorEastAsia" w:hAnsiTheme="majorHAnsi" w:cstheme="majorBidi"/>
                      <w:iCs/>
                    </w:rPr>
                  </w:pPr>
                </w:p>
                <w:p w14:paraId="1F5A9AD2" w14:textId="77777777" w:rsidR="00601C03" w:rsidRDefault="00601C03" w:rsidP="00601C03">
                  <w:pPr>
                    <w:spacing w:after="0" w:line="240" w:lineRule="auto"/>
                    <w:rPr>
                      <w:rFonts w:asciiTheme="majorHAnsi" w:eastAsiaTheme="majorEastAsia" w:hAnsiTheme="majorHAnsi" w:cstheme="majorBidi"/>
                      <w:iCs/>
                    </w:rPr>
                  </w:pPr>
                </w:p>
                <w:p w14:paraId="71F22627" w14:textId="77777777" w:rsidR="00601C03" w:rsidRPr="00F06E51" w:rsidRDefault="00601C03" w:rsidP="00601C03">
                  <w:pPr>
                    <w:spacing w:after="0" w:line="240" w:lineRule="auto"/>
                    <w:rPr>
                      <w:rFonts w:asciiTheme="majorHAnsi" w:eastAsiaTheme="majorEastAsia" w:hAnsiTheme="majorHAnsi" w:cstheme="majorBidi"/>
                      <w:iCs/>
                    </w:rPr>
                  </w:pPr>
                </w:p>
              </w:txbxContent>
            </v:textbox>
            <w10:wrap type="square" anchorx="margin" anchory="page"/>
          </v:shape>
        </w:pict>
      </w:r>
    </w:p>
    <w:p w14:paraId="7C699C4C" w14:textId="77777777" w:rsidR="00964FCA" w:rsidRDefault="00964FCA" w:rsidP="0009783D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tbl>
      <w:tblPr>
        <w:tblStyle w:val="TabloKlavuzu"/>
        <w:tblW w:w="0" w:type="auto"/>
        <w:tblInd w:w="250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11057"/>
      </w:tblGrid>
      <w:tr w:rsidR="00964FCA" w14:paraId="1C197897" w14:textId="77777777" w:rsidTr="00C7416D">
        <w:tc>
          <w:tcPr>
            <w:tcW w:w="11057" w:type="dxa"/>
            <w:shd w:val="clear" w:color="auto" w:fill="DBE5F1" w:themeFill="accent1" w:themeFillTint="33"/>
          </w:tcPr>
          <w:p w14:paraId="7A9E0B03" w14:textId="77777777" w:rsidR="00964FCA" w:rsidRPr="00E1640B" w:rsidRDefault="00964FCA" w:rsidP="0009783D">
            <w:pPr>
              <w:ind w:right="212"/>
              <w:jc w:val="both"/>
              <w:rPr>
                <w:rFonts w:eastAsia="Times New Roman" w:cstheme="minorHAnsi"/>
                <w:b/>
                <w:lang w:eastAsia="tr-TR"/>
              </w:rPr>
            </w:pPr>
            <w:r w:rsidRPr="00E1640B">
              <w:rPr>
                <w:rFonts w:eastAsia="Times New Roman" w:cstheme="minorHAnsi"/>
                <w:b/>
                <w:lang w:eastAsia="tr-TR"/>
              </w:rPr>
              <w:t xml:space="preserve">1)Aşağıda verilen ifadelerin karşısındaki kutucuğa </w:t>
            </w:r>
            <w:proofErr w:type="gramStart"/>
            <w:r w:rsidRPr="00E1640B">
              <w:rPr>
                <w:rFonts w:eastAsia="Times New Roman" w:cstheme="minorHAnsi"/>
                <w:b/>
                <w:lang w:eastAsia="tr-TR"/>
              </w:rPr>
              <w:t>Doğru</w:t>
            </w:r>
            <w:proofErr w:type="gramEnd"/>
            <w:r w:rsidRPr="00E1640B">
              <w:rPr>
                <w:rFonts w:eastAsia="Times New Roman" w:cstheme="minorHAnsi"/>
                <w:b/>
                <w:lang w:eastAsia="tr-TR"/>
              </w:rPr>
              <w:t xml:space="preserve"> ise “D” Yanlış ise “Y” yazınız .</w:t>
            </w:r>
            <w:r w:rsidR="00E1640B" w:rsidRPr="00E1640B">
              <w:rPr>
                <w:rFonts w:eastAsia="Times New Roman" w:cstheme="minorHAnsi"/>
                <w:b/>
                <w:lang w:eastAsia="tr-TR"/>
              </w:rPr>
              <w:t xml:space="preserve"> (1x10=1</w:t>
            </w:r>
            <w:r w:rsidRPr="00E1640B">
              <w:rPr>
                <w:rFonts w:eastAsia="Times New Roman" w:cstheme="minorHAnsi"/>
                <w:b/>
                <w:lang w:eastAsia="tr-TR"/>
              </w:rPr>
              <w:t xml:space="preserve">0p)  </w:t>
            </w:r>
          </w:p>
        </w:tc>
      </w:tr>
    </w:tbl>
    <w:p w14:paraId="1833EE22" w14:textId="77777777" w:rsidR="00964FCA" w:rsidRDefault="00955E51" w:rsidP="0009783D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sz w:val="20"/>
          <w:szCs w:val="20"/>
          <w:lang w:eastAsia="tr-TR"/>
        </w:rPr>
        <w:tab/>
      </w:r>
      <w:r w:rsidR="002A55F4">
        <w:rPr>
          <w:rFonts w:ascii="Tahoma" w:eastAsia="Times New Roman" w:hAnsi="Tahoma" w:cs="Tahoma"/>
          <w:b/>
          <w:sz w:val="20"/>
          <w:szCs w:val="20"/>
          <w:lang w:eastAsia="tr-TR"/>
        </w:rPr>
        <w:tab/>
      </w:r>
    </w:p>
    <w:tbl>
      <w:tblPr>
        <w:tblStyle w:val="TabloKlavuzu"/>
        <w:tblW w:w="0" w:type="auto"/>
        <w:tblInd w:w="250" w:type="dxa"/>
        <w:shd w:val="clear" w:color="auto" w:fill="D6E3BC" w:themeFill="accent3" w:themeFillTint="66"/>
        <w:tblLook w:val="04A0" w:firstRow="1" w:lastRow="0" w:firstColumn="1" w:lastColumn="0" w:noHBand="0" w:noVBand="1"/>
      </w:tblPr>
      <w:tblGrid>
        <w:gridCol w:w="912"/>
        <w:gridCol w:w="993"/>
        <w:gridCol w:w="9208"/>
      </w:tblGrid>
      <w:tr w:rsidR="00964FCA" w14:paraId="1302A3F4" w14:textId="77777777" w:rsidTr="00F172A8">
        <w:tc>
          <w:tcPr>
            <w:tcW w:w="879" w:type="dxa"/>
            <w:shd w:val="clear" w:color="auto" w:fill="D6E3BC" w:themeFill="accent3" w:themeFillTint="66"/>
          </w:tcPr>
          <w:p w14:paraId="1B434773" w14:textId="77777777" w:rsidR="00964FCA" w:rsidRPr="0063410C" w:rsidRDefault="00964FCA" w:rsidP="00F13180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63410C">
              <w:rPr>
                <w:rFonts w:cstheme="minorHAnsi"/>
                <w:b/>
              </w:rPr>
              <w:t>DOĞRU</w:t>
            </w:r>
          </w:p>
        </w:tc>
        <w:tc>
          <w:tcPr>
            <w:tcW w:w="993" w:type="dxa"/>
            <w:shd w:val="clear" w:color="auto" w:fill="D6E3BC" w:themeFill="accent3" w:themeFillTint="66"/>
          </w:tcPr>
          <w:p w14:paraId="7F18C9FC" w14:textId="77777777" w:rsidR="00964FCA" w:rsidRPr="0063410C" w:rsidRDefault="00964FCA" w:rsidP="00F13180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63410C">
              <w:rPr>
                <w:rFonts w:cstheme="minorHAnsi"/>
                <w:b/>
              </w:rPr>
              <w:t>YANLIŞ</w:t>
            </w:r>
          </w:p>
        </w:tc>
        <w:tc>
          <w:tcPr>
            <w:tcW w:w="9208" w:type="dxa"/>
            <w:shd w:val="clear" w:color="auto" w:fill="D6E3BC" w:themeFill="accent3" w:themeFillTint="66"/>
          </w:tcPr>
          <w:p w14:paraId="7509C620" w14:textId="77777777" w:rsidR="00964FCA" w:rsidRDefault="00964FCA" w:rsidP="00F1318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  <w:tr w:rsidR="00964FCA" w14:paraId="36A8F93C" w14:textId="77777777" w:rsidTr="00F172A8">
        <w:tc>
          <w:tcPr>
            <w:tcW w:w="879" w:type="dxa"/>
            <w:shd w:val="clear" w:color="auto" w:fill="D6E3BC" w:themeFill="accent3" w:themeFillTint="66"/>
          </w:tcPr>
          <w:p w14:paraId="67587186" w14:textId="77777777" w:rsidR="00964FCA" w:rsidRDefault="00964FCA" w:rsidP="00F1318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993" w:type="dxa"/>
            <w:shd w:val="clear" w:color="auto" w:fill="D6E3BC" w:themeFill="accent3" w:themeFillTint="66"/>
          </w:tcPr>
          <w:p w14:paraId="47081020" w14:textId="77777777" w:rsidR="00964FCA" w:rsidRDefault="00964FCA" w:rsidP="00F1318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9208" w:type="dxa"/>
            <w:shd w:val="clear" w:color="auto" w:fill="D6E3BC" w:themeFill="accent3" w:themeFillTint="66"/>
          </w:tcPr>
          <w:p w14:paraId="1B5F6B6D" w14:textId="77777777" w:rsidR="00964FCA" w:rsidRPr="00C245B7" w:rsidRDefault="00C245B7" w:rsidP="00F13180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C245B7">
              <w:rPr>
                <w:rFonts w:eastAsia="Times New Roman" w:cstheme="minorHAnsi"/>
                <w:b/>
                <w:color w:val="000000"/>
                <w:lang w:eastAsia="tr-TR"/>
              </w:rPr>
              <w:t>İnsanlar dini zorla / kendi istekleri dışında kabul ederler.</w:t>
            </w:r>
          </w:p>
        </w:tc>
      </w:tr>
      <w:tr w:rsidR="00964FCA" w14:paraId="775A12B5" w14:textId="77777777" w:rsidTr="00F172A8">
        <w:tc>
          <w:tcPr>
            <w:tcW w:w="879" w:type="dxa"/>
            <w:shd w:val="clear" w:color="auto" w:fill="D6E3BC" w:themeFill="accent3" w:themeFillTint="66"/>
          </w:tcPr>
          <w:p w14:paraId="0B6E34F6" w14:textId="77777777" w:rsidR="00964FCA" w:rsidRDefault="00964FCA" w:rsidP="00F1318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993" w:type="dxa"/>
            <w:shd w:val="clear" w:color="auto" w:fill="D6E3BC" w:themeFill="accent3" w:themeFillTint="66"/>
          </w:tcPr>
          <w:p w14:paraId="1DF283C2" w14:textId="77777777" w:rsidR="00964FCA" w:rsidRDefault="00964FCA" w:rsidP="00F1318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9208" w:type="dxa"/>
            <w:shd w:val="clear" w:color="auto" w:fill="D6E3BC" w:themeFill="accent3" w:themeFillTint="66"/>
          </w:tcPr>
          <w:p w14:paraId="7BB55A67" w14:textId="77777777" w:rsidR="00964FCA" w:rsidRPr="004A3081" w:rsidRDefault="004A3081" w:rsidP="004A3081">
            <w:pPr>
              <w:tabs>
                <w:tab w:val="left" w:pos="900"/>
              </w:tabs>
              <w:rPr>
                <w:rFonts w:eastAsia="Times New Roman" w:cstheme="minorHAnsi"/>
                <w:b/>
                <w:color w:val="000000"/>
                <w:lang w:eastAsia="tr-TR"/>
              </w:rPr>
            </w:pPr>
            <w:r w:rsidRPr="004A3081">
              <w:rPr>
                <w:rFonts w:eastAsia="Times New Roman" w:cstheme="minorHAnsi"/>
                <w:b/>
                <w:color w:val="000000"/>
                <w:lang w:eastAsia="tr-TR"/>
              </w:rPr>
              <w:t>Farklı din anlayışlarının özgürce ifade edildiği ortamlarda hoşgörü gelişir.</w:t>
            </w:r>
          </w:p>
        </w:tc>
      </w:tr>
      <w:tr w:rsidR="00964FCA" w14:paraId="070FB9F9" w14:textId="77777777" w:rsidTr="00F172A8">
        <w:tc>
          <w:tcPr>
            <w:tcW w:w="879" w:type="dxa"/>
            <w:shd w:val="clear" w:color="auto" w:fill="D6E3BC" w:themeFill="accent3" w:themeFillTint="66"/>
          </w:tcPr>
          <w:p w14:paraId="558C9C2B" w14:textId="77777777" w:rsidR="00964FCA" w:rsidRDefault="00964FCA" w:rsidP="00F1318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993" w:type="dxa"/>
            <w:shd w:val="clear" w:color="auto" w:fill="D6E3BC" w:themeFill="accent3" w:themeFillTint="66"/>
          </w:tcPr>
          <w:p w14:paraId="0E50058D" w14:textId="77777777" w:rsidR="00964FCA" w:rsidRDefault="00964FCA" w:rsidP="00F1318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9208" w:type="dxa"/>
            <w:shd w:val="clear" w:color="auto" w:fill="D6E3BC" w:themeFill="accent3" w:themeFillTint="66"/>
          </w:tcPr>
          <w:p w14:paraId="2EF1A33A" w14:textId="77777777" w:rsidR="00964FCA" w:rsidRPr="00DA1323" w:rsidRDefault="00050839" w:rsidP="00F13180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Kişinin diğer insanların davranışlarını kontrol etmesi ve denetlemesine özdenetim denir.</w:t>
            </w:r>
          </w:p>
        </w:tc>
      </w:tr>
      <w:tr w:rsidR="00964FCA" w14:paraId="063D3B50" w14:textId="77777777" w:rsidTr="00F172A8">
        <w:tc>
          <w:tcPr>
            <w:tcW w:w="879" w:type="dxa"/>
            <w:shd w:val="clear" w:color="auto" w:fill="D6E3BC" w:themeFill="accent3" w:themeFillTint="66"/>
          </w:tcPr>
          <w:p w14:paraId="015E2707" w14:textId="77777777" w:rsidR="00964FCA" w:rsidRDefault="00964FCA" w:rsidP="00F1318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993" w:type="dxa"/>
            <w:shd w:val="clear" w:color="auto" w:fill="D6E3BC" w:themeFill="accent3" w:themeFillTint="66"/>
          </w:tcPr>
          <w:p w14:paraId="140BF968" w14:textId="77777777" w:rsidR="00964FCA" w:rsidRDefault="00964FCA" w:rsidP="00F1318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9208" w:type="dxa"/>
            <w:shd w:val="clear" w:color="auto" w:fill="D6E3BC" w:themeFill="accent3" w:themeFillTint="66"/>
          </w:tcPr>
          <w:p w14:paraId="2A6BD7A9" w14:textId="77777777" w:rsidR="00964FCA" w:rsidRPr="00DA1323" w:rsidRDefault="004A3081" w:rsidP="00F13180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>
              <w:rPr>
                <w:rFonts w:cstheme="minorHAnsi"/>
                <w:b/>
                <w:bCs/>
              </w:rPr>
              <w:t>Kişinin kendi davranışlarının</w:t>
            </w:r>
            <w:r w:rsidR="00F57686" w:rsidRPr="004A3081">
              <w:rPr>
                <w:rFonts w:cstheme="minorHAnsi"/>
                <w:b/>
                <w:bCs/>
              </w:rPr>
              <w:t xml:space="preserve"> sonuçlarını üstlenmesi </w:t>
            </w:r>
            <w:r>
              <w:rPr>
                <w:rFonts w:cstheme="minorHAnsi"/>
                <w:b/>
                <w:bCs/>
              </w:rPr>
              <w:t>sabırdır.</w:t>
            </w:r>
          </w:p>
        </w:tc>
      </w:tr>
      <w:tr w:rsidR="00964FCA" w14:paraId="2E8F9C56" w14:textId="77777777" w:rsidTr="00F172A8">
        <w:tc>
          <w:tcPr>
            <w:tcW w:w="879" w:type="dxa"/>
            <w:shd w:val="clear" w:color="auto" w:fill="D6E3BC" w:themeFill="accent3" w:themeFillTint="66"/>
          </w:tcPr>
          <w:p w14:paraId="76191DC6" w14:textId="77777777" w:rsidR="00964FCA" w:rsidRDefault="00964FCA" w:rsidP="00F1318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993" w:type="dxa"/>
            <w:shd w:val="clear" w:color="auto" w:fill="D6E3BC" w:themeFill="accent3" w:themeFillTint="66"/>
          </w:tcPr>
          <w:p w14:paraId="3C9835D8" w14:textId="77777777" w:rsidR="00964FCA" w:rsidRDefault="00964FCA" w:rsidP="00F1318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9208" w:type="dxa"/>
            <w:shd w:val="clear" w:color="auto" w:fill="D6E3BC" w:themeFill="accent3" w:themeFillTint="66"/>
          </w:tcPr>
          <w:p w14:paraId="365679E8" w14:textId="77777777" w:rsidR="00964FCA" w:rsidRPr="004A3081" w:rsidRDefault="004A3081" w:rsidP="004A3081">
            <w:pPr>
              <w:rPr>
                <w:b/>
              </w:rPr>
            </w:pPr>
            <w:r w:rsidRPr="007653C0">
              <w:rPr>
                <w:b/>
              </w:rPr>
              <w:t>Hz. Muhammed (s.a.v.) kendisini çevresindeki insanlardan üstün görmüştür.</w:t>
            </w:r>
          </w:p>
        </w:tc>
      </w:tr>
      <w:tr w:rsidR="00964FCA" w14:paraId="72645E64" w14:textId="77777777" w:rsidTr="00F172A8">
        <w:tc>
          <w:tcPr>
            <w:tcW w:w="879" w:type="dxa"/>
            <w:shd w:val="clear" w:color="auto" w:fill="D6E3BC" w:themeFill="accent3" w:themeFillTint="66"/>
          </w:tcPr>
          <w:p w14:paraId="566D6E07" w14:textId="77777777" w:rsidR="00964FCA" w:rsidRDefault="00964FCA" w:rsidP="00F1318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993" w:type="dxa"/>
            <w:shd w:val="clear" w:color="auto" w:fill="D6E3BC" w:themeFill="accent3" w:themeFillTint="66"/>
          </w:tcPr>
          <w:p w14:paraId="3F22D3C4" w14:textId="77777777" w:rsidR="00964FCA" w:rsidRPr="00DA1323" w:rsidRDefault="00964FCA" w:rsidP="00F13180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208" w:type="dxa"/>
            <w:shd w:val="clear" w:color="auto" w:fill="D6E3BC" w:themeFill="accent3" w:themeFillTint="66"/>
          </w:tcPr>
          <w:p w14:paraId="3622DC26" w14:textId="77777777" w:rsidR="00964FCA" w:rsidRPr="00102267" w:rsidRDefault="00102267" w:rsidP="00102267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102267">
              <w:rPr>
                <w:rFonts w:cstheme="minorHAnsi"/>
                <w:b/>
              </w:rPr>
              <w:t>Yoksullara , yardıma muhtaç olanlara iyilik ve yardım etmeyi seven kişilere yardımsever denir.</w:t>
            </w:r>
          </w:p>
        </w:tc>
      </w:tr>
      <w:tr w:rsidR="00964FCA" w14:paraId="642845F1" w14:textId="77777777" w:rsidTr="00F172A8">
        <w:tc>
          <w:tcPr>
            <w:tcW w:w="879" w:type="dxa"/>
            <w:shd w:val="clear" w:color="auto" w:fill="D6E3BC" w:themeFill="accent3" w:themeFillTint="66"/>
          </w:tcPr>
          <w:p w14:paraId="0F861233" w14:textId="77777777" w:rsidR="00964FCA" w:rsidRDefault="00964FCA" w:rsidP="00F1318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993" w:type="dxa"/>
            <w:shd w:val="clear" w:color="auto" w:fill="D6E3BC" w:themeFill="accent3" w:themeFillTint="66"/>
          </w:tcPr>
          <w:p w14:paraId="2574E959" w14:textId="77777777" w:rsidR="00964FCA" w:rsidRDefault="00964FCA" w:rsidP="00F1318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9208" w:type="dxa"/>
            <w:shd w:val="clear" w:color="auto" w:fill="D6E3BC" w:themeFill="accent3" w:themeFillTint="66"/>
          </w:tcPr>
          <w:p w14:paraId="1128C55D" w14:textId="77777777" w:rsidR="00964FCA" w:rsidRPr="00102267" w:rsidRDefault="00102267" w:rsidP="00102267">
            <w:pPr>
              <w:rPr>
                <w:b/>
              </w:rPr>
            </w:pPr>
            <w:r>
              <w:rPr>
                <w:b/>
              </w:rPr>
              <w:t>Peygamber efendimiz</w:t>
            </w:r>
            <w:r w:rsidRPr="005356BB">
              <w:rPr>
                <w:b/>
              </w:rPr>
              <w:t>, kendisine yapılan zulümleri asla affetmemiştir.</w:t>
            </w:r>
          </w:p>
        </w:tc>
      </w:tr>
      <w:tr w:rsidR="00964FCA" w14:paraId="2057595A" w14:textId="77777777" w:rsidTr="00F172A8">
        <w:tc>
          <w:tcPr>
            <w:tcW w:w="879" w:type="dxa"/>
            <w:shd w:val="clear" w:color="auto" w:fill="D6E3BC" w:themeFill="accent3" w:themeFillTint="66"/>
          </w:tcPr>
          <w:p w14:paraId="7810217D" w14:textId="77777777" w:rsidR="00964FCA" w:rsidRDefault="00964FCA" w:rsidP="00F1318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993" w:type="dxa"/>
            <w:shd w:val="clear" w:color="auto" w:fill="D6E3BC" w:themeFill="accent3" w:themeFillTint="66"/>
          </w:tcPr>
          <w:p w14:paraId="1DE1AAAE" w14:textId="77777777" w:rsidR="00964FCA" w:rsidRDefault="00964FCA" w:rsidP="00F1318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9208" w:type="dxa"/>
            <w:shd w:val="clear" w:color="auto" w:fill="D6E3BC" w:themeFill="accent3" w:themeFillTint="66"/>
          </w:tcPr>
          <w:p w14:paraId="755D88D5" w14:textId="77777777" w:rsidR="00964FCA" w:rsidRPr="00102267" w:rsidRDefault="00102267" w:rsidP="00102267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102267">
              <w:rPr>
                <w:rFonts w:cstheme="minorHAnsi"/>
                <w:b/>
                <w:bCs/>
              </w:rPr>
              <w:t xml:space="preserve">Hz. Muhammed (s.a.v.) </w:t>
            </w:r>
            <w:r>
              <w:rPr>
                <w:rFonts w:cstheme="minorHAnsi"/>
                <w:b/>
                <w:bCs/>
              </w:rPr>
              <w:t>sadece arap toplumu için uyarıcı ve m</w:t>
            </w:r>
            <w:r w:rsidRPr="00102267">
              <w:rPr>
                <w:rFonts w:cstheme="minorHAnsi"/>
                <w:b/>
                <w:bCs/>
              </w:rPr>
              <w:t>üjdeleyicidir</w:t>
            </w:r>
            <w:r>
              <w:rPr>
                <w:rFonts w:cstheme="minorHAnsi"/>
                <w:b/>
                <w:bCs/>
              </w:rPr>
              <w:t>.</w:t>
            </w:r>
          </w:p>
        </w:tc>
      </w:tr>
      <w:tr w:rsidR="00964FCA" w14:paraId="5DC145C1" w14:textId="77777777" w:rsidTr="00F172A8">
        <w:tc>
          <w:tcPr>
            <w:tcW w:w="879" w:type="dxa"/>
            <w:shd w:val="clear" w:color="auto" w:fill="D6E3BC" w:themeFill="accent3" w:themeFillTint="66"/>
          </w:tcPr>
          <w:p w14:paraId="520BA2D8" w14:textId="77777777" w:rsidR="00964FCA" w:rsidRDefault="00964FCA" w:rsidP="00F1318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993" w:type="dxa"/>
            <w:shd w:val="clear" w:color="auto" w:fill="D6E3BC" w:themeFill="accent3" w:themeFillTint="66"/>
          </w:tcPr>
          <w:p w14:paraId="23730772" w14:textId="77777777" w:rsidR="00964FCA" w:rsidRDefault="00964FCA" w:rsidP="00F1318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9208" w:type="dxa"/>
            <w:shd w:val="clear" w:color="auto" w:fill="D6E3BC" w:themeFill="accent3" w:themeFillTint="66"/>
          </w:tcPr>
          <w:p w14:paraId="0EF16520" w14:textId="77777777" w:rsidR="00964FCA" w:rsidRPr="00102267" w:rsidRDefault="00F57686" w:rsidP="00F13180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102267">
              <w:rPr>
                <w:rFonts w:cstheme="minorHAnsi"/>
                <w:b/>
                <w:bCs/>
              </w:rPr>
              <w:t>Musahiplik Alevilik-Bektaşilik kültüründe yol kardeşliği anlamına gelir.</w:t>
            </w:r>
          </w:p>
        </w:tc>
      </w:tr>
      <w:tr w:rsidR="00964FCA" w14:paraId="613A2BA3" w14:textId="77777777" w:rsidTr="00F172A8">
        <w:tc>
          <w:tcPr>
            <w:tcW w:w="879" w:type="dxa"/>
            <w:shd w:val="clear" w:color="auto" w:fill="D6E3BC" w:themeFill="accent3" w:themeFillTint="66"/>
          </w:tcPr>
          <w:p w14:paraId="5A9DE1BE" w14:textId="77777777" w:rsidR="00964FCA" w:rsidRDefault="00964FCA" w:rsidP="00F1318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993" w:type="dxa"/>
            <w:shd w:val="clear" w:color="auto" w:fill="D6E3BC" w:themeFill="accent3" w:themeFillTint="66"/>
          </w:tcPr>
          <w:p w14:paraId="75EA0DB0" w14:textId="77777777" w:rsidR="00964FCA" w:rsidRDefault="00964FCA" w:rsidP="00F1318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9208" w:type="dxa"/>
            <w:shd w:val="clear" w:color="auto" w:fill="D6E3BC" w:themeFill="accent3" w:themeFillTint="66"/>
          </w:tcPr>
          <w:p w14:paraId="2F1C06B5" w14:textId="77777777" w:rsidR="00964FCA" w:rsidRPr="0049148F" w:rsidRDefault="00F57686" w:rsidP="00F13180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102267">
              <w:rPr>
                <w:rFonts w:cstheme="minorHAnsi"/>
                <w:b/>
                <w:bCs/>
              </w:rPr>
              <w:t>Hoşgörü farklı düşünce ve davranışları anlayış ve erdemle karşılamaktır.</w:t>
            </w:r>
          </w:p>
        </w:tc>
      </w:tr>
    </w:tbl>
    <w:p w14:paraId="0FA8FCE9" w14:textId="77777777" w:rsidR="00964FCA" w:rsidRPr="00E45562" w:rsidRDefault="00075EF6" w:rsidP="00E45562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noProof/>
          <w:lang w:eastAsia="tr-TR"/>
        </w:rPr>
        <w:pict w14:anchorId="769095A2">
          <v:roundrect id="Yuvarlatılmış Dikdörtgen 121865" o:spid="_x0000_s1026" style="position:absolute;left:0;text-align:left;margin-left:479.5pt;margin-top:743.05pt;width:80.15pt;height:21.75pt;z-index:251638784;visibility:visible;mso-position-horizontal-relative:text;mso-position-vertical-relative:text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" fillcolor="window" strokecolor="#c0504d" strokeweight="2pt">
            <v:path arrowok="t"/>
          </v:roundrect>
        </w:pict>
      </w:r>
      <w:r>
        <w:rPr>
          <w:noProof/>
          <w:lang w:eastAsia="tr-TR"/>
        </w:rPr>
        <w:pict w14:anchorId="23C9612A">
          <v:roundrect id="Yuvarlatılmış Dikdörtgen 129208" o:spid="_x0000_s1027" style="position:absolute;left:0;text-align:left;margin-left:479.5pt;margin-top:771.6pt;width:80.15pt;height:22.4pt;z-index:251639808;visibility:visible;mso-position-horizontal-relative:text;mso-position-vertical-relative:text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" fillcolor="window" strokecolor="#c0504d" strokeweight="2pt">
            <v:path arrowok="t"/>
          </v:roundrect>
        </w:pict>
      </w:r>
    </w:p>
    <w:tbl>
      <w:tblPr>
        <w:tblStyle w:val="TabloKlavuzu"/>
        <w:tblW w:w="0" w:type="auto"/>
        <w:tblInd w:w="250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11019"/>
      </w:tblGrid>
      <w:tr w:rsidR="00964FCA" w14:paraId="1F9FAC85" w14:textId="77777777" w:rsidTr="00C7416D">
        <w:trPr>
          <w:trHeight w:val="501"/>
        </w:trPr>
        <w:tc>
          <w:tcPr>
            <w:tcW w:w="11019" w:type="dxa"/>
            <w:shd w:val="clear" w:color="auto" w:fill="DBE5F1" w:themeFill="accent1" w:themeFillTint="33"/>
          </w:tcPr>
          <w:p w14:paraId="60FB3150" w14:textId="77777777" w:rsidR="00964FCA" w:rsidRPr="00E1640B" w:rsidRDefault="00964FCA" w:rsidP="0062227C">
            <w:pPr>
              <w:spacing w:line="220" w:lineRule="exact"/>
              <w:jc w:val="both"/>
              <w:rPr>
                <w:rFonts w:cstheme="minorHAnsi"/>
                <w:b/>
              </w:rPr>
            </w:pPr>
            <w:r w:rsidRPr="00E1640B">
              <w:rPr>
                <w:rFonts w:cstheme="minorHAnsi"/>
                <w:b/>
              </w:rPr>
              <w:t>2)Aşağıdaki sözcükleri, aşağıdaki cümlelerde yer alan boşluklara uygun gelecek şekilde yazarak cümleyi tamamlayınız? (2x5=10p)</w:t>
            </w:r>
          </w:p>
        </w:tc>
      </w:tr>
    </w:tbl>
    <w:p w14:paraId="4BAA37B8" w14:textId="77777777" w:rsidR="00964FCA" w:rsidRDefault="00964FCA" w:rsidP="0062227C">
      <w:pPr>
        <w:spacing w:after="0" w:line="220" w:lineRule="exact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tbl>
      <w:tblPr>
        <w:tblStyle w:val="TabloKlavuzu"/>
        <w:tblW w:w="0" w:type="auto"/>
        <w:tblInd w:w="288" w:type="dxa"/>
        <w:shd w:val="clear" w:color="auto" w:fill="D6E3BC" w:themeFill="accent3" w:themeFillTint="66"/>
        <w:tblLook w:val="04A0" w:firstRow="1" w:lastRow="0" w:firstColumn="1" w:lastColumn="0" w:noHBand="0" w:noVBand="1"/>
      </w:tblPr>
      <w:tblGrid>
        <w:gridCol w:w="1559"/>
        <w:gridCol w:w="1471"/>
        <w:gridCol w:w="1640"/>
        <w:gridCol w:w="1640"/>
        <w:gridCol w:w="1640"/>
        <w:gridCol w:w="1640"/>
        <w:gridCol w:w="1287"/>
      </w:tblGrid>
      <w:tr w:rsidR="00E45562" w14:paraId="6B4F3F02" w14:textId="77777777" w:rsidTr="00C67942">
        <w:tc>
          <w:tcPr>
            <w:tcW w:w="1559" w:type="dxa"/>
            <w:shd w:val="clear" w:color="auto" w:fill="D6E3BC" w:themeFill="accent3" w:themeFillTint="66"/>
          </w:tcPr>
          <w:p w14:paraId="5C2859AB" w14:textId="77777777" w:rsidR="00E45562" w:rsidRPr="00B85D21" w:rsidRDefault="00C67942" w:rsidP="00B85D21">
            <w:pPr>
              <w:jc w:val="center"/>
              <w:rPr>
                <w:b/>
              </w:rPr>
            </w:pPr>
            <w:r>
              <w:rPr>
                <w:b/>
              </w:rPr>
              <w:t>İtikad</w:t>
            </w:r>
          </w:p>
        </w:tc>
        <w:tc>
          <w:tcPr>
            <w:tcW w:w="1471" w:type="dxa"/>
            <w:shd w:val="clear" w:color="auto" w:fill="D6E3BC" w:themeFill="accent3" w:themeFillTint="66"/>
          </w:tcPr>
          <w:p w14:paraId="1304EE6F" w14:textId="77777777" w:rsidR="00E45562" w:rsidRPr="00B85D21" w:rsidRDefault="005E453C" w:rsidP="00B85D21">
            <w:pPr>
              <w:jc w:val="center"/>
              <w:rPr>
                <w:b/>
              </w:rPr>
            </w:pPr>
            <w:r>
              <w:rPr>
                <w:b/>
              </w:rPr>
              <w:t>M</w:t>
            </w:r>
            <w:r w:rsidR="00E45562">
              <w:rPr>
                <w:b/>
              </w:rPr>
              <w:t>evlevilik</w:t>
            </w:r>
          </w:p>
        </w:tc>
        <w:tc>
          <w:tcPr>
            <w:tcW w:w="1640" w:type="dxa"/>
            <w:shd w:val="clear" w:color="auto" w:fill="D6E3BC" w:themeFill="accent3" w:themeFillTint="66"/>
          </w:tcPr>
          <w:p w14:paraId="3F3BCEB9" w14:textId="77777777" w:rsidR="00E45562" w:rsidRPr="00B85D21" w:rsidRDefault="00E45562" w:rsidP="00B85D21">
            <w:pPr>
              <w:jc w:val="center"/>
              <w:rPr>
                <w:b/>
              </w:rPr>
            </w:pPr>
            <w:r>
              <w:rPr>
                <w:b/>
              </w:rPr>
              <w:t>Fıkıh</w:t>
            </w:r>
          </w:p>
        </w:tc>
        <w:tc>
          <w:tcPr>
            <w:tcW w:w="1640" w:type="dxa"/>
            <w:shd w:val="clear" w:color="auto" w:fill="D6E3BC" w:themeFill="accent3" w:themeFillTint="66"/>
          </w:tcPr>
          <w:p w14:paraId="74766419" w14:textId="77777777" w:rsidR="00E45562" w:rsidRPr="00B85D21" w:rsidRDefault="00B85D21" w:rsidP="00B85D21">
            <w:pPr>
              <w:jc w:val="center"/>
              <w:rPr>
                <w:b/>
              </w:rPr>
            </w:pPr>
            <w:r>
              <w:rPr>
                <w:b/>
              </w:rPr>
              <w:t>B</w:t>
            </w:r>
            <w:r w:rsidR="00E45562">
              <w:rPr>
                <w:b/>
              </w:rPr>
              <w:t>ektaşilik</w:t>
            </w:r>
          </w:p>
        </w:tc>
        <w:tc>
          <w:tcPr>
            <w:tcW w:w="1640" w:type="dxa"/>
            <w:shd w:val="clear" w:color="auto" w:fill="D6E3BC" w:themeFill="accent3" w:themeFillTint="66"/>
          </w:tcPr>
          <w:p w14:paraId="7CEB0B90" w14:textId="77777777" w:rsidR="00E45562" w:rsidRDefault="00E1640B" w:rsidP="00B85D21">
            <w:pPr>
              <w:spacing w:line="220" w:lineRule="exact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Mezhep</w:t>
            </w:r>
          </w:p>
        </w:tc>
        <w:tc>
          <w:tcPr>
            <w:tcW w:w="1640" w:type="dxa"/>
            <w:shd w:val="clear" w:color="auto" w:fill="D6E3BC" w:themeFill="accent3" w:themeFillTint="66"/>
          </w:tcPr>
          <w:p w14:paraId="60279683" w14:textId="77777777" w:rsidR="00E45562" w:rsidRPr="00B85D21" w:rsidRDefault="00B85D21" w:rsidP="00B85D21">
            <w:pPr>
              <w:jc w:val="center"/>
              <w:rPr>
                <w:b/>
              </w:rPr>
            </w:pPr>
            <w:r>
              <w:rPr>
                <w:b/>
              </w:rPr>
              <w:t>Ahlak</w:t>
            </w:r>
          </w:p>
        </w:tc>
        <w:tc>
          <w:tcPr>
            <w:tcW w:w="1287" w:type="dxa"/>
            <w:shd w:val="clear" w:color="auto" w:fill="D6E3BC" w:themeFill="accent3" w:themeFillTint="66"/>
          </w:tcPr>
          <w:p w14:paraId="69C5FB86" w14:textId="77777777" w:rsidR="00B85D21" w:rsidRPr="00B85D21" w:rsidRDefault="00B85D21" w:rsidP="00B85D21">
            <w:pPr>
              <w:jc w:val="center"/>
              <w:rPr>
                <w:rFonts w:eastAsia="Times New Roman" w:cstheme="minorHAnsi"/>
                <w:b/>
                <w:lang w:eastAsia="tr-TR"/>
              </w:rPr>
            </w:pPr>
            <w:r w:rsidRPr="00B85D21">
              <w:rPr>
                <w:rFonts w:eastAsia="Times New Roman" w:cstheme="minorHAnsi"/>
                <w:b/>
                <w:lang w:eastAsia="tr-TR"/>
              </w:rPr>
              <w:t>Din</w:t>
            </w:r>
          </w:p>
        </w:tc>
      </w:tr>
      <w:tr w:rsidR="00102267" w14:paraId="307E56CC" w14:textId="77777777" w:rsidTr="00C67942">
        <w:tblPrEx>
          <w:tblBorders>
            <w:top w:val="single" w:sz="12" w:space="0" w:color="000000" w:themeColor="text1"/>
            <w:left w:val="single" w:sz="12" w:space="0" w:color="000000" w:themeColor="text1"/>
            <w:bottom w:val="single" w:sz="12" w:space="0" w:color="000000" w:themeColor="text1"/>
            <w:right w:val="single" w:sz="12" w:space="0" w:color="000000" w:themeColor="text1"/>
            <w:insideH w:val="single" w:sz="12" w:space="0" w:color="000000" w:themeColor="text1"/>
            <w:insideV w:val="single" w:sz="12" w:space="0" w:color="000000" w:themeColor="text1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25"/>
        </w:trPr>
        <w:tc>
          <w:tcPr>
            <w:tcW w:w="10877" w:type="dxa"/>
            <w:gridSpan w:val="7"/>
          </w:tcPr>
          <w:p w14:paraId="5A312F2E" w14:textId="77777777" w:rsidR="00102267" w:rsidRPr="00F1546D" w:rsidRDefault="005B1EFF" w:rsidP="00102267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317"/>
              <w:rPr>
                <w:rStyle w:val="Kpr"/>
                <w:rFonts w:cstheme="minorHAnsi"/>
                <w:b/>
                <w:color w:val="auto"/>
                <w:u w:val="none"/>
              </w:rPr>
            </w:pPr>
            <w:r w:rsidRPr="00F1546D">
              <w:rPr>
                <w:rFonts w:cstheme="minorHAnsi"/>
                <w:b/>
                <w:shd w:val="clear" w:color="auto" w:fill="FFFFFF"/>
              </w:rPr>
              <w:fldChar w:fldCharType="begin"/>
            </w:r>
            <w:r w:rsidR="00F1546D" w:rsidRPr="00F1546D">
              <w:rPr>
                <w:rFonts w:cstheme="minorHAnsi"/>
                <w:b/>
                <w:shd w:val="clear" w:color="auto" w:fill="FFFFFF"/>
              </w:rPr>
              <w:instrText xml:space="preserve"> HYPERLINK "http://www.egitimhane.com" </w:instrText>
            </w:r>
            <w:r w:rsidRPr="00F1546D">
              <w:rPr>
                <w:rFonts w:cstheme="minorHAnsi"/>
                <w:b/>
                <w:shd w:val="clear" w:color="auto" w:fill="FFFFFF"/>
              </w:rPr>
              <w:fldChar w:fldCharType="separate"/>
            </w:r>
            <w:r w:rsidR="00102267" w:rsidRPr="00F1546D">
              <w:rPr>
                <w:rStyle w:val="Kpr"/>
                <w:rFonts w:cstheme="minorHAnsi"/>
                <w:b/>
                <w:color w:val="auto"/>
                <w:u w:val="none"/>
                <w:shd w:val="clear" w:color="auto" w:fill="FFFFFF"/>
              </w:rPr>
              <w:t>Tasavvuf ilmi İslam Dininin daha çok ……………………</w:t>
            </w:r>
            <w:r w:rsidR="00E1640B" w:rsidRPr="00F1546D">
              <w:rPr>
                <w:rStyle w:val="Kpr"/>
                <w:rFonts w:cstheme="minorHAnsi"/>
                <w:b/>
                <w:color w:val="auto"/>
                <w:u w:val="none"/>
                <w:shd w:val="clear" w:color="auto" w:fill="FFFFFF"/>
              </w:rPr>
              <w:t>.</w:t>
            </w:r>
            <w:r w:rsidR="00102267" w:rsidRPr="00F1546D">
              <w:rPr>
                <w:rStyle w:val="Kpr"/>
                <w:rFonts w:cstheme="minorHAnsi"/>
                <w:b/>
                <w:color w:val="auto"/>
                <w:u w:val="none"/>
                <w:shd w:val="clear" w:color="auto" w:fill="FFFFFF"/>
              </w:rPr>
              <w:t>… alanıyla ilgilenir</w:t>
            </w:r>
            <w:r w:rsidR="00102267" w:rsidRPr="00F1546D">
              <w:rPr>
                <w:rStyle w:val="Kpr"/>
                <w:rFonts w:cstheme="minorHAnsi"/>
                <w:b/>
                <w:color w:val="auto"/>
                <w:u w:val="none"/>
              </w:rPr>
              <w:t>.</w:t>
            </w:r>
          </w:p>
          <w:p w14:paraId="2BEBD081" w14:textId="77777777" w:rsidR="00102267" w:rsidRPr="00F1546D" w:rsidRDefault="00102267" w:rsidP="00102267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317"/>
              <w:rPr>
                <w:rStyle w:val="Kpr"/>
                <w:rFonts w:cstheme="minorHAnsi"/>
                <w:b/>
                <w:color w:val="auto"/>
                <w:u w:val="none"/>
              </w:rPr>
            </w:pPr>
            <w:r w:rsidRPr="00F1546D">
              <w:rPr>
                <w:rStyle w:val="Kpr"/>
                <w:rFonts w:cstheme="minorHAnsi"/>
                <w:b/>
                <w:color w:val="auto"/>
                <w:u w:val="none"/>
              </w:rPr>
              <w:t>İslam’ın, ibadetler, ticaret, miras vb. hükümlerini dayanaklarıyla birlikte ortaya koyan ilim dalına…..…</w:t>
            </w:r>
            <w:r w:rsidR="005E453C" w:rsidRPr="00F1546D">
              <w:rPr>
                <w:rStyle w:val="Kpr"/>
                <w:rFonts w:cstheme="minorHAnsi"/>
                <w:b/>
                <w:color w:val="auto"/>
                <w:u w:val="none"/>
              </w:rPr>
              <w:t>……</w:t>
            </w:r>
            <w:r w:rsidR="00C7416D" w:rsidRPr="00F1546D">
              <w:rPr>
                <w:rStyle w:val="Kpr"/>
                <w:rFonts w:cstheme="minorHAnsi"/>
                <w:b/>
                <w:color w:val="auto"/>
                <w:u w:val="none"/>
              </w:rPr>
              <w:t>…</w:t>
            </w:r>
            <w:r w:rsidR="00E1640B" w:rsidRPr="00F1546D">
              <w:rPr>
                <w:rStyle w:val="Kpr"/>
                <w:rFonts w:cstheme="minorHAnsi"/>
                <w:b/>
                <w:color w:val="auto"/>
                <w:u w:val="none"/>
              </w:rPr>
              <w:t>.</w:t>
            </w:r>
            <w:r w:rsidR="00C7416D" w:rsidRPr="00F1546D">
              <w:rPr>
                <w:rStyle w:val="Kpr"/>
                <w:rFonts w:cstheme="minorHAnsi"/>
                <w:b/>
                <w:color w:val="auto"/>
                <w:u w:val="none"/>
              </w:rPr>
              <w:t>.</w:t>
            </w:r>
            <w:r w:rsidRPr="00F1546D">
              <w:rPr>
                <w:rStyle w:val="Kpr"/>
                <w:rFonts w:cstheme="minorHAnsi"/>
                <w:b/>
                <w:color w:val="auto"/>
                <w:u w:val="none"/>
              </w:rPr>
              <w:t xml:space="preserve"> denir.</w:t>
            </w:r>
          </w:p>
          <w:p w14:paraId="10AAA1B5" w14:textId="77777777" w:rsidR="00B85D21" w:rsidRPr="00F1546D" w:rsidRDefault="00102267" w:rsidP="00B85D21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317"/>
              <w:rPr>
                <w:rStyle w:val="Kpr"/>
                <w:rFonts w:cstheme="minorHAnsi"/>
                <w:b/>
                <w:color w:val="auto"/>
                <w:u w:val="none"/>
              </w:rPr>
            </w:pPr>
            <w:r w:rsidRPr="00F1546D">
              <w:rPr>
                <w:rStyle w:val="Kpr"/>
                <w:rFonts w:cstheme="minorHAnsi"/>
                <w:b/>
                <w:color w:val="auto"/>
                <w:u w:val="none"/>
              </w:rPr>
              <w:t>Büyük düşünür Hacı Bektaşi Veli’nin  düşünceleri etrafında oluşmuş tasavvufi yoruma ……………………</w:t>
            </w:r>
            <w:r w:rsidR="00E1640B" w:rsidRPr="00F1546D">
              <w:rPr>
                <w:rStyle w:val="Kpr"/>
                <w:rFonts w:cstheme="minorHAnsi"/>
                <w:b/>
                <w:color w:val="auto"/>
                <w:u w:val="none"/>
              </w:rPr>
              <w:t>….</w:t>
            </w:r>
            <w:r w:rsidRPr="00F1546D">
              <w:rPr>
                <w:rStyle w:val="Kpr"/>
                <w:rFonts w:cstheme="minorHAnsi"/>
                <w:b/>
                <w:color w:val="auto"/>
                <w:u w:val="none"/>
              </w:rPr>
              <w:t>. adı verilir.</w:t>
            </w:r>
          </w:p>
          <w:p w14:paraId="7D0A631C" w14:textId="77777777" w:rsidR="00102267" w:rsidRPr="00F1546D" w:rsidRDefault="00B85D21" w:rsidP="00B85D21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317"/>
              <w:rPr>
                <w:rStyle w:val="Kpr"/>
                <w:rFonts w:cstheme="minorHAnsi"/>
                <w:b/>
                <w:color w:val="auto"/>
                <w:u w:val="none"/>
              </w:rPr>
            </w:pPr>
            <w:r w:rsidRPr="00F1546D">
              <w:rPr>
                <w:rStyle w:val="Kpr"/>
                <w:rFonts w:cstheme="minorHAnsi"/>
                <w:b/>
                <w:color w:val="auto"/>
                <w:u w:val="none"/>
              </w:rPr>
              <w:t>………………. Allah (c.c.) tarafından peygamberler aracılığı ile gönderilen, ilahî kurallar bütünüdür.</w:t>
            </w:r>
          </w:p>
          <w:p w14:paraId="12891885" w14:textId="77777777" w:rsidR="00C67942" w:rsidRPr="00335E18" w:rsidRDefault="00C67942" w:rsidP="00B85D21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317"/>
              <w:rPr>
                <w:rFonts w:cstheme="minorHAnsi"/>
                <w:b/>
              </w:rPr>
            </w:pPr>
            <w:r w:rsidRPr="00F1546D">
              <w:rPr>
                <w:rStyle w:val="Kpr"/>
                <w:rFonts w:cstheme="minorHAnsi"/>
                <w:color w:val="auto"/>
                <w:u w:val="none"/>
                <w:bdr w:val="none" w:sz="0" w:space="0" w:color="auto" w:frame="1"/>
                <w:shd w:val="clear" w:color="auto" w:fill="F2F2F2"/>
              </w:rPr>
              <w:t>………………bir din ve</w:t>
            </w:r>
            <w:r w:rsidRPr="00F1546D">
              <w:rPr>
                <w:rStyle w:val="Kpr"/>
                <w:rFonts w:cstheme="minorHAnsi"/>
                <w:color w:val="auto"/>
                <w:u w:val="none"/>
                <w:bdr w:val="none" w:sz="0" w:space="0" w:color="auto" w:frame="1"/>
                <w:shd w:val="clear" w:color="auto" w:fill="F2F2F2"/>
              </w:rPr>
              <w:softHyphen/>
              <w:t>ya mez</w:t>
            </w:r>
            <w:r w:rsidRPr="00F1546D">
              <w:rPr>
                <w:rStyle w:val="Kpr"/>
                <w:rFonts w:cstheme="minorHAnsi"/>
                <w:color w:val="auto"/>
                <w:u w:val="none"/>
                <w:bdr w:val="none" w:sz="0" w:space="0" w:color="auto" w:frame="1"/>
                <w:shd w:val="clear" w:color="auto" w:fill="F2F2F2"/>
              </w:rPr>
              <w:softHyphen/>
              <w:t>he</w:t>
            </w:r>
            <w:r w:rsidRPr="00F1546D">
              <w:rPr>
                <w:rStyle w:val="Kpr"/>
                <w:rFonts w:cstheme="minorHAnsi"/>
                <w:color w:val="auto"/>
                <w:u w:val="none"/>
                <w:bdr w:val="none" w:sz="0" w:space="0" w:color="auto" w:frame="1"/>
                <w:shd w:val="clear" w:color="auto" w:fill="F2F2F2"/>
              </w:rPr>
              <w:softHyphen/>
              <w:t>bin te</w:t>
            </w:r>
            <w:r w:rsidRPr="00F1546D">
              <w:rPr>
                <w:rStyle w:val="Kpr"/>
                <w:rFonts w:cstheme="minorHAnsi"/>
                <w:color w:val="auto"/>
                <w:u w:val="none"/>
                <w:bdr w:val="none" w:sz="0" w:space="0" w:color="auto" w:frame="1"/>
                <w:shd w:val="clear" w:color="auto" w:fill="F2F2F2"/>
              </w:rPr>
              <w:softHyphen/>
              <w:t>mel inanç de</w:t>
            </w:r>
            <w:r w:rsidRPr="00F1546D">
              <w:rPr>
                <w:rStyle w:val="Kpr"/>
                <w:rFonts w:cstheme="minorHAnsi"/>
                <w:color w:val="auto"/>
                <w:u w:val="none"/>
                <w:bdr w:val="none" w:sz="0" w:space="0" w:color="auto" w:frame="1"/>
                <w:shd w:val="clear" w:color="auto" w:fill="F2F2F2"/>
              </w:rPr>
              <w:softHyphen/>
              <w:t>ğer</w:t>
            </w:r>
            <w:r w:rsidRPr="00F1546D">
              <w:rPr>
                <w:rStyle w:val="Kpr"/>
                <w:rFonts w:cstheme="minorHAnsi"/>
                <w:color w:val="auto"/>
                <w:u w:val="none"/>
                <w:bdr w:val="none" w:sz="0" w:space="0" w:color="auto" w:frame="1"/>
                <w:shd w:val="clear" w:color="auto" w:fill="F2F2F2"/>
              </w:rPr>
              <w:softHyphen/>
              <w:t>le</w:t>
            </w:r>
            <w:r w:rsidRPr="00F1546D">
              <w:rPr>
                <w:rStyle w:val="Kpr"/>
                <w:rFonts w:cstheme="minorHAnsi"/>
                <w:color w:val="auto"/>
                <w:u w:val="none"/>
                <w:bdr w:val="none" w:sz="0" w:space="0" w:color="auto" w:frame="1"/>
                <w:shd w:val="clear" w:color="auto" w:fill="F2F2F2"/>
              </w:rPr>
              <w:softHyphen/>
              <w:t>ri bir fikre veya bir inanca bağlanma anlamına gelir.</w:t>
            </w:r>
            <w:r w:rsidR="005B1EFF" w:rsidRPr="00F1546D">
              <w:rPr>
                <w:rFonts w:cstheme="minorHAnsi"/>
                <w:b/>
                <w:shd w:val="clear" w:color="auto" w:fill="FFFFFF"/>
              </w:rPr>
              <w:fldChar w:fldCharType="end"/>
            </w:r>
          </w:p>
        </w:tc>
      </w:tr>
    </w:tbl>
    <w:tbl>
      <w:tblPr>
        <w:tblStyle w:val="TabloKlavuzu"/>
        <w:tblpPr w:leftFromText="141" w:rightFromText="141" w:vertAnchor="text" w:horzAnchor="margin" w:tblpX="250" w:tblpY="169"/>
        <w:tblW w:w="0" w:type="auto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11057"/>
      </w:tblGrid>
      <w:tr w:rsidR="00C67942" w14:paraId="6BC860A2" w14:textId="77777777" w:rsidTr="00C67942">
        <w:tc>
          <w:tcPr>
            <w:tcW w:w="11057" w:type="dxa"/>
            <w:shd w:val="clear" w:color="auto" w:fill="DBE5F1" w:themeFill="accent1" w:themeFillTint="33"/>
          </w:tcPr>
          <w:p w14:paraId="79D49796" w14:textId="77777777" w:rsidR="00C67942" w:rsidRPr="00E1640B" w:rsidRDefault="00C67942" w:rsidP="00C67942">
            <w:pPr>
              <w:spacing w:before="120"/>
              <w:rPr>
                <w:rFonts w:cstheme="minorHAnsi"/>
                <w:b/>
              </w:rPr>
            </w:pPr>
            <w:r w:rsidRPr="00E1640B">
              <w:rPr>
                <w:rFonts w:cstheme="minorHAnsi"/>
                <w:b/>
                <w:bCs/>
              </w:rPr>
              <w:t>3)Aşağıda karışık şekilde verilen tasavvufi yorum ve kurucu eşleştirmelerini doğru bir şekilde yapınız.</w:t>
            </w:r>
            <w:r w:rsidR="00E1640B" w:rsidRPr="00E1640B">
              <w:rPr>
                <w:rFonts w:cstheme="minorHAnsi"/>
                <w:b/>
              </w:rPr>
              <w:t>(2x5=10p)</w:t>
            </w:r>
          </w:p>
        </w:tc>
      </w:tr>
    </w:tbl>
    <w:p w14:paraId="01300C89" w14:textId="77777777" w:rsidR="0062227C" w:rsidRPr="006102F8" w:rsidRDefault="00C67942" w:rsidP="0026684A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 w:rsidRPr="00A05B11">
        <w:rPr>
          <w:rFonts w:eastAsia="Times New Roman" w:cstheme="minorHAnsi"/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1714560" behindDoc="0" locked="0" layoutInCell="1" allowOverlap="1" wp14:anchorId="7FA13EBA" wp14:editId="121CB829">
            <wp:simplePos x="0" y="0"/>
            <wp:positionH relativeFrom="column">
              <wp:posOffset>38735</wp:posOffset>
            </wp:positionH>
            <wp:positionV relativeFrom="paragraph">
              <wp:posOffset>507365</wp:posOffset>
            </wp:positionV>
            <wp:extent cx="4210050" cy="1933575"/>
            <wp:effectExtent l="38100" t="19050" r="0" b="9525"/>
            <wp:wrapNone/>
            <wp:docPr id="8" name="Diyagram 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anchor>
        </w:drawing>
      </w:r>
      <w:r w:rsidRPr="00A05B11">
        <w:rPr>
          <w:rFonts w:eastAsia="Times New Roman" w:cstheme="minorHAnsi"/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1655168" behindDoc="0" locked="0" layoutInCell="1" allowOverlap="1" wp14:anchorId="0CCACB43" wp14:editId="72D1C9EB">
            <wp:simplePos x="0" y="0"/>
            <wp:positionH relativeFrom="column">
              <wp:posOffset>4934585</wp:posOffset>
            </wp:positionH>
            <wp:positionV relativeFrom="paragraph">
              <wp:posOffset>508000</wp:posOffset>
            </wp:positionV>
            <wp:extent cx="2040890" cy="1933575"/>
            <wp:effectExtent l="38100" t="19050" r="0" b="9525"/>
            <wp:wrapNone/>
            <wp:docPr id="22" name="Diyagram 2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anchor>
        </w:drawing>
      </w:r>
    </w:p>
    <w:p w14:paraId="2B5D839E" w14:textId="77777777" w:rsidR="00CD5BDF" w:rsidRDefault="00CD5BDF" w:rsidP="00F031EC">
      <w:pPr>
        <w:spacing w:after="0" w:line="240" w:lineRule="auto"/>
        <w:ind w:right="212"/>
        <w:rPr>
          <w:rFonts w:ascii="Tahoma" w:eastAsia="Times New Roman" w:hAnsi="Tahoma" w:cs="Tahoma"/>
          <w:sz w:val="20"/>
          <w:szCs w:val="20"/>
          <w:lang w:eastAsia="tr-TR"/>
        </w:rPr>
      </w:pPr>
    </w:p>
    <w:p w14:paraId="3D8EFF72" w14:textId="77777777" w:rsidR="00964FCA" w:rsidRDefault="00964FCA" w:rsidP="00964FCA">
      <w:pPr>
        <w:pStyle w:val="ListeParagraf"/>
        <w:ind w:left="0"/>
        <w:rPr>
          <w:rFonts w:cs="Tahoma"/>
          <w:b/>
        </w:rPr>
      </w:pPr>
    </w:p>
    <w:p w14:paraId="31EA7C7D" w14:textId="77777777" w:rsidR="00964FCA" w:rsidRPr="00D53B5E" w:rsidRDefault="00964FCA" w:rsidP="00964FCA">
      <w:pPr>
        <w:pStyle w:val="ListeParagraf"/>
        <w:ind w:left="0"/>
        <w:rPr>
          <w:b/>
        </w:rPr>
      </w:pPr>
    </w:p>
    <w:p w14:paraId="0BB68EE5" w14:textId="77777777" w:rsidR="00964FCA" w:rsidRPr="00D53B5E" w:rsidRDefault="00964FCA" w:rsidP="00964FCA">
      <w:pPr>
        <w:pStyle w:val="ListeParagraf"/>
        <w:ind w:left="0"/>
        <w:rPr>
          <w:b/>
        </w:rPr>
      </w:pPr>
    </w:p>
    <w:p w14:paraId="7594A59B" w14:textId="77777777" w:rsidR="00964FCA" w:rsidRDefault="00964FCA" w:rsidP="00964FCA"/>
    <w:p w14:paraId="62A210E9" w14:textId="77777777" w:rsidR="00964FCA" w:rsidRDefault="00964FCA" w:rsidP="00964FCA"/>
    <w:p w14:paraId="7E6FA02B" w14:textId="77777777" w:rsidR="00964FCA" w:rsidRDefault="00964FCA" w:rsidP="00103BF9">
      <w:pPr>
        <w:spacing w:before="120" w:line="240" w:lineRule="auto"/>
        <w:rPr>
          <w:rFonts w:ascii="Tahoma" w:hAnsi="Tahoma" w:cs="Tahoma"/>
          <w:b/>
          <w:bCs/>
          <w:sz w:val="20"/>
          <w:szCs w:val="20"/>
        </w:rPr>
      </w:pPr>
    </w:p>
    <w:p w14:paraId="1B60968C" w14:textId="77777777" w:rsidR="00EB24ED" w:rsidRDefault="00EB24ED" w:rsidP="00103BF9">
      <w:pPr>
        <w:spacing w:before="120" w:line="240" w:lineRule="auto"/>
        <w:rPr>
          <w:rFonts w:ascii="Tahoma" w:hAnsi="Tahoma" w:cs="Tahoma"/>
          <w:b/>
          <w:bCs/>
          <w:sz w:val="20"/>
          <w:szCs w:val="20"/>
        </w:rPr>
      </w:pPr>
    </w:p>
    <w:p w14:paraId="637C3553" w14:textId="77777777" w:rsidR="008B14A0" w:rsidRDefault="008B14A0" w:rsidP="00EB24ED">
      <w:pPr>
        <w:rPr>
          <w:rFonts w:ascii="Tahoma" w:hAnsi="Tahoma" w:cs="Tahoma"/>
          <w:sz w:val="20"/>
          <w:szCs w:val="20"/>
        </w:rPr>
        <w:sectPr w:rsidR="008B14A0" w:rsidSect="00730715">
          <w:pgSz w:w="11906" w:h="16838"/>
          <w:pgMar w:top="709" w:right="282" w:bottom="284" w:left="284" w:header="708" w:footer="708" w:gutter="0"/>
          <w:cols w:sep="1" w:space="567"/>
          <w:docGrid w:linePitch="360"/>
        </w:sectPr>
      </w:pPr>
      <w:r>
        <w:rPr>
          <w:rFonts w:ascii="Tahoma" w:hAnsi="Tahoma" w:cs="Tahoma"/>
          <w:sz w:val="20"/>
          <w:szCs w:val="20"/>
        </w:rPr>
        <w:t>--------------------------------------------------------------------------------------------------------------------------</w:t>
      </w:r>
      <w:r w:rsidR="00AE1DA6">
        <w:rPr>
          <w:rFonts w:ascii="Tahoma" w:hAnsi="Tahoma" w:cs="Tahoma"/>
          <w:sz w:val="20"/>
          <w:szCs w:val="20"/>
        </w:rPr>
        <w:t>------------------------------</w:t>
      </w:r>
    </w:p>
    <w:p w14:paraId="2F16A165" w14:textId="77777777" w:rsidR="008B14A0" w:rsidRPr="008B14A0" w:rsidRDefault="008B14A0" w:rsidP="008B14A0">
      <w:pPr>
        <w:tabs>
          <w:tab w:val="left" w:pos="900"/>
        </w:tabs>
        <w:spacing w:after="0" w:line="240" w:lineRule="auto"/>
        <w:rPr>
          <w:rFonts w:eastAsia="Times New Roman" w:cstheme="minorHAnsi"/>
          <w:color w:val="000000"/>
          <w:lang w:eastAsia="tr-TR"/>
        </w:rPr>
      </w:pPr>
      <w:r w:rsidRPr="008B14A0">
        <w:rPr>
          <w:rFonts w:eastAsia="Times New Roman" w:cstheme="minorHAnsi"/>
          <w:b/>
          <w:color w:val="000000"/>
          <w:lang w:eastAsia="tr-TR"/>
        </w:rPr>
        <w:t xml:space="preserve">4) Aşağıdakilerden hangisi din ve din anlayışı arasındaki farkı ortaya koyan bir ifade </w:t>
      </w:r>
      <w:r w:rsidRPr="008B14A0">
        <w:rPr>
          <w:rFonts w:eastAsia="Times New Roman" w:cstheme="minorHAnsi"/>
          <w:b/>
          <w:color w:val="000000"/>
          <w:u w:val="single"/>
          <w:lang w:eastAsia="tr-TR"/>
        </w:rPr>
        <w:t>değildir?</w:t>
      </w:r>
      <w:r w:rsidR="00E1640B" w:rsidRPr="00E1640B">
        <w:rPr>
          <w:rFonts w:eastAsia="Times New Roman" w:cstheme="minorHAnsi"/>
          <w:b/>
          <w:color w:val="000000"/>
          <w:lang w:eastAsia="tr-TR"/>
        </w:rPr>
        <w:t xml:space="preserve"> (5p)</w:t>
      </w:r>
    </w:p>
    <w:p w14:paraId="123A7D48" w14:textId="77777777" w:rsidR="008B14A0" w:rsidRPr="008B14A0" w:rsidRDefault="008B14A0" w:rsidP="008B14A0">
      <w:pPr>
        <w:tabs>
          <w:tab w:val="left" w:pos="900"/>
        </w:tabs>
        <w:spacing w:after="0" w:line="240" w:lineRule="auto"/>
        <w:rPr>
          <w:rFonts w:eastAsia="Times New Roman" w:cstheme="minorHAnsi"/>
          <w:color w:val="000000"/>
          <w:lang w:eastAsia="tr-TR"/>
        </w:rPr>
      </w:pPr>
      <w:r w:rsidRPr="00BC508E">
        <w:rPr>
          <w:rFonts w:eastAsia="Times New Roman" w:cstheme="minorHAnsi"/>
          <w:b/>
          <w:color w:val="000000"/>
          <w:lang w:eastAsia="tr-TR"/>
        </w:rPr>
        <w:t>A)</w:t>
      </w:r>
      <w:r w:rsidRPr="008B14A0">
        <w:rPr>
          <w:rFonts w:eastAsia="Times New Roman" w:cstheme="minorHAnsi"/>
          <w:color w:val="000000"/>
          <w:lang w:eastAsia="tr-TR"/>
        </w:rPr>
        <w:t xml:space="preserve"> Din vahye dayanır, din anlayışı vahyin yorumuna dayanır.</w:t>
      </w:r>
    </w:p>
    <w:p w14:paraId="68E4E19C" w14:textId="77777777" w:rsidR="008B14A0" w:rsidRPr="008B14A0" w:rsidRDefault="008B14A0" w:rsidP="008B14A0">
      <w:pPr>
        <w:tabs>
          <w:tab w:val="left" w:pos="900"/>
        </w:tabs>
        <w:spacing w:after="0" w:line="240" w:lineRule="auto"/>
        <w:rPr>
          <w:rFonts w:eastAsia="Times New Roman" w:cstheme="minorHAnsi"/>
          <w:color w:val="000000"/>
          <w:lang w:eastAsia="tr-TR"/>
        </w:rPr>
      </w:pPr>
      <w:r w:rsidRPr="00BC508E">
        <w:rPr>
          <w:rFonts w:eastAsia="Times New Roman" w:cstheme="minorHAnsi"/>
          <w:b/>
          <w:color w:val="000000"/>
          <w:lang w:eastAsia="tr-TR"/>
        </w:rPr>
        <w:t>B)</w:t>
      </w:r>
      <w:r w:rsidRPr="008B14A0">
        <w:rPr>
          <w:rFonts w:eastAsia="Times New Roman" w:cstheme="minorHAnsi"/>
          <w:color w:val="000000"/>
          <w:lang w:eastAsia="tr-TR"/>
        </w:rPr>
        <w:t xml:space="preserve"> Din Allah’ındır, din anlayışı insanların dini algılamalarıdır.</w:t>
      </w:r>
    </w:p>
    <w:p w14:paraId="2FB00F31" w14:textId="77777777" w:rsidR="008B14A0" w:rsidRPr="008B14A0" w:rsidRDefault="008B14A0" w:rsidP="008B14A0">
      <w:pPr>
        <w:tabs>
          <w:tab w:val="left" w:pos="900"/>
        </w:tabs>
        <w:spacing w:after="0" w:line="240" w:lineRule="auto"/>
        <w:rPr>
          <w:rFonts w:eastAsia="Times New Roman" w:cstheme="minorHAnsi"/>
          <w:color w:val="000000"/>
          <w:lang w:eastAsia="tr-TR"/>
        </w:rPr>
      </w:pPr>
      <w:r w:rsidRPr="00BC508E">
        <w:rPr>
          <w:rFonts w:eastAsia="Times New Roman" w:cstheme="minorHAnsi"/>
          <w:b/>
          <w:color w:val="000000"/>
          <w:lang w:eastAsia="tr-TR"/>
        </w:rPr>
        <w:t>C)</w:t>
      </w:r>
      <w:r w:rsidRPr="008B14A0">
        <w:rPr>
          <w:rFonts w:eastAsia="Times New Roman" w:cstheme="minorHAnsi"/>
          <w:color w:val="000000"/>
          <w:lang w:eastAsia="tr-TR"/>
        </w:rPr>
        <w:t xml:space="preserve"> Din hiçbir zaman değişmez, din anlayışı zaman ve zemine göre farklılaşabilir.  </w:t>
      </w:r>
    </w:p>
    <w:p w14:paraId="10438566" w14:textId="77777777" w:rsidR="008B14A0" w:rsidRPr="008B14A0" w:rsidRDefault="008B14A0" w:rsidP="008B14A0">
      <w:pPr>
        <w:tabs>
          <w:tab w:val="left" w:pos="900"/>
        </w:tabs>
        <w:spacing w:after="0" w:line="240" w:lineRule="auto"/>
        <w:rPr>
          <w:rFonts w:eastAsia="Times New Roman" w:cstheme="minorHAnsi"/>
          <w:color w:val="000000"/>
          <w:lang w:eastAsia="tr-TR"/>
        </w:rPr>
      </w:pPr>
      <w:r w:rsidRPr="00BC508E">
        <w:rPr>
          <w:rFonts w:eastAsia="Times New Roman" w:cstheme="minorHAnsi"/>
          <w:b/>
          <w:color w:val="000000"/>
          <w:lang w:eastAsia="tr-TR"/>
        </w:rPr>
        <w:t>D)</w:t>
      </w:r>
      <w:r w:rsidRPr="008B14A0">
        <w:rPr>
          <w:rFonts w:eastAsia="Times New Roman" w:cstheme="minorHAnsi"/>
          <w:color w:val="000000"/>
          <w:lang w:eastAsia="tr-TR"/>
        </w:rPr>
        <w:t xml:space="preserve"> Din yerel ve bölgeseldir, din anlayışı evrensel karakterdedir.</w:t>
      </w:r>
    </w:p>
    <w:p w14:paraId="09614F2F" w14:textId="77777777" w:rsidR="00EB24ED" w:rsidRDefault="00EB24ED" w:rsidP="008B14A0">
      <w:pPr>
        <w:rPr>
          <w:rFonts w:ascii="Tahoma" w:hAnsi="Tahoma" w:cs="Tahoma"/>
          <w:sz w:val="20"/>
          <w:szCs w:val="20"/>
        </w:rPr>
      </w:pPr>
    </w:p>
    <w:p w14:paraId="7527693B" w14:textId="77777777" w:rsidR="008B14A0" w:rsidRDefault="008B14A0" w:rsidP="008B14A0">
      <w:pPr>
        <w:rPr>
          <w:rFonts w:ascii="Tahoma" w:hAnsi="Tahoma" w:cs="Tahoma"/>
          <w:sz w:val="20"/>
          <w:szCs w:val="20"/>
        </w:rPr>
      </w:pPr>
    </w:p>
    <w:p w14:paraId="03FCEE41" w14:textId="77777777" w:rsidR="00AE1DA6" w:rsidRDefault="00AE1DA6" w:rsidP="008B14A0">
      <w:pPr>
        <w:rPr>
          <w:rFonts w:ascii="Tahoma" w:hAnsi="Tahoma" w:cs="Tahoma"/>
          <w:sz w:val="20"/>
          <w:szCs w:val="20"/>
        </w:rPr>
      </w:pPr>
    </w:p>
    <w:p w14:paraId="194CE3CB" w14:textId="77777777" w:rsidR="008B14A0" w:rsidRPr="00F1546D" w:rsidRDefault="005B1EFF" w:rsidP="008B14A0">
      <w:pPr>
        <w:tabs>
          <w:tab w:val="left" w:pos="900"/>
        </w:tabs>
        <w:spacing w:after="0" w:line="240" w:lineRule="auto"/>
        <w:rPr>
          <w:rStyle w:val="Kpr"/>
          <w:rFonts w:eastAsia="Times New Roman" w:cstheme="minorHAnsi"/>
          <w:i/>
          <w:color w:val="auto"/>
          <w:u w:val="none"/>
          <w:lang w:eastAsia="tr-TR"/>
        </w:rPr>
      </w:pPr>
      <w:r w:rsidRPr="00F1546D">
        <w:rPr>
          <w:rFonts w:eastAsia="Times New Roman" w:cstheme="minorHAnsi"/>
          <w:b/>
          <w:lang w:eastAsia="tr-TR"/>
        </w:rPr>
        <w:fldChar w:fldCharType="begin"/>
      </w:r>
      <w:r w:rsidR="00F1546D" w:rsidRPr="00F1546D">
        <w:rPr>
          <w:rFonts w:eastAsia="Times New Roman" w:cstheme="minorHAnsi"/>
          <w:b/>
          <w:lang w:eastAsia="tr-TR"/>
        </w:rPr>
        <w:instrText xml:space="preserve"> HYPERLINK "http://www.egitimhane.com" </w:instrText>
      </w:r>
      <w:r w:rsidRPr="00F1546D">
        <w:rPr>
          <w:rFonts w:eastAsia="Times New Roman" w:cstheme="minorHAnsi"/>
          <w:b/>
          <w:lang w:eastAsia="tr-TR"/>
        </w:rPr>
        <w:fldChar w:fldCharType="separate"/>
      </w:r>
      <w:r w:rsidR="008B14A0" w:rsidRPr="00F1546D">
        <w:rPr>
          <w:rStyle w:val="Kpr"/>
          <w:rFonts w:eastAsia="Times New Roman" w:cstheme="minorHAnsi"/>
          <w:b/>
          <w:color w:val="auto"/>
          <w:u w:val="none"/>
          <w:lang w:eastAsia="tr-TR"/>
        </w:rPr>
        <w:t>5)</w:t>
      </w:r>
      <w:r w:rsidR="00BC508E" w:rsidRPr="00F1546D">
        <w:rPr>
          <w:rStyle w:val="Kpr"/>
          <w:rFonts w:eastAsia="Times New Roman" w:cstheme="minorHAnsi"/>
          <w:i/>
          <w:color w:val="auto"/>
          <w:u w:val="none"/>
          <w:lang w:eastAsia="tr-TR"/>
        </w:rPr>
        <w:t>“İnsan y</w:t>
      </w:r>
      <w:r w:rsidR="008B14A0" w:rsidRPr="00F1546D">
        <w:rPr>
          <w:rStyle w:val="Kpr"/>
          <w:rFonts w:eastAsia="Times New Roman" w:cstheme="minorHAnsi"/>
          <w:i/>
          <w:color w:val="auto"/>
          <w:u w:val="none"/>
          <w:lang w:eastAsia="tr-TR"/>
        </w:rPr>
        <w:t>orum yapabilen bir varlıktır. Herhangi bir konuyu anlamaya çalışan insan kendi mizaç ve karakterinin etkisinde kalır ve farklı sonuçlara varır. İnsanın bu özelliği, farklı din anlayışının oluşmasını sağlayan önemli etkenlerdendir.”</w:t>
      </w:r>
    </w:p>
    <w:p w14:paraId="35CBB4B8" w14:textId="77777777" w:rsidR="008B14A0" w:rsidRPr="00F1546D" w:rsidRDefault="008B14A0" w:rsidP="008B14A0">
      <w:pPr>
        <w:tabs>
          <w:tab w:val="left" w:pos="900"/>
        </w:tabs>
        <w:spacing w:after="0" w:line="240" w:lineRule="auto"/>
        <w:jc w:val="both"/>
        <w:rPr>
          <w:rStyle w:val="Kpr"/>
          <w:rFonts w:eastAsia="Times New Roman" w:cstheme="minorHAnsi"/>
          <w:b/>
          <w:color w:val="auto"/>
          <w:u w:val="none"/>
          <w:lang w:eastAsia="tr-TR"/>
        </w:rPr>
      </w:pPr>
      <w:r w:rsidRPr="00F1546D">
        <w:rPr>
          <w:rStyle w:val="Kpr"/>
          <w:rFonts w:eastAsia="Times New Roman" w:cstheme="minorHAnsi"/>
          <w:b/>
          <w:color w:val="auto"/>
          <w:u w:val="none"/>
          <w:lang w:eastAsia="tr-TR"/>
        </w:rPr>
        <w:t xml:space="preserve">       Yukarıdaki parçada din anlayışındaki farklılıklara sebep olan etkenlerde hangisine değinilmiştir?</w:t>
      </w:r>
      <w:r w:rsidR="00E1640B" w:rsidRPr="00F1546D">
        <w:rPr>
          <w:rStyle w:val="Kpr"/>
          <w:rFonts w:eastAsia="Times New Roman" w:cstheme="minorHAnsi"/>
          <w:b/>
          <w:color w:val="auto"/>
          <w:u w:val="none"/>
          <w:lang w:eastAsia="tr-TR"/>
        </w:rPr>
        <w:t>(5p)</w:t>
      </w:r>
    </w:p>
    <w:p w14:paraId="62E0C5BE" w14:textId="77777777" w:rsidR="008B14A0" w:rsidRPr="00F1546D" w:rsidRDefault="008B14A0" w:rsidP="008B14A0">
      <w:pPr>
        <w:tabs>
          <w:tab w:val="left" w:pos="900"/>
        </w:tabs>
        <w:spacing w:after="0" w:line="240" w:lineRule="auto"/>
        <w:rPr>
          <w:rStyle w:val="Kpr"/>
          <w:rFonts w:eastAsia="Times New Roman" w:cstheme="minorHAnsi"/>
          <w:color w:val="auto"/>
          <w:u w:val="none"/>
          <w:lang w:eastAsia="tr-TR"/>
        </w:rPr>
      </w:pPr>
      <w:r w:rsidRPr="00F1546D">
        <w:rPr>
          <w:rStyle w:val="Kpr"/>
          <w:rFonts w:eastAsia="Times New Roman" w:cstheme="minorHAnsi"/>
          <w:b/>
          <w:color w:val="auto"/>
          <w:u w:val="none"/>
          <w:lang w:eastAsia="tr-TR"/>
        </w:rPr>
        <w:t>A)</w:t>
      </w:r>
      <w:r w:rsidRPr="00F1546D">
        <w:rPr>
          <w:rStyle w:val="Kpr"/>
          <w:rFonts w:eastAsia="Times New Roman" w:cstheme="minorHAnsi"/>
          <w:color w:val="auto"/>
          <w:u w:val="none"/>
          <w:lang w:eastAsia="tr-TR"/>
        </w:rPr>
        <w:t xml:space="preserve"> İnsanın Yapısı                                </w:t>
      </w:r>
      <w:r w:rsidRPr="00F1546D">
        <w:rPr>
          <w:rStyle w:val="Kpr"/>
          <w:rFonts w:eastAsia="Times New Roman" w:cstheme="minorHAnsi"/>
          <w:b/>
          <w:color w:val="auto"/>
          <w:u w:val="none"/>
          <w:lang w:eastAsia="tr-TR"/>
        </w:rPr>
        <w:t>B)</w:t>
      </w:r>
      <w:r w:rsidRPr="00F1546D">
        <w:rPr>
          <w:rStyle w:val="Kpr"/>
          <w:rFonts w:eastAsia="Times New Roman" w:cstheme="minorHAnsi"/>
          <w:color w:val="auto"/>
          <w:u w:val="none"/>
          <w:lang w:eastAsia="tr-TR"/>
        </w:rPr>
        <w:t xml:space="preserve"> Ekonomi </w:t>
      </w:r>
    </w:p>
    <w:p w14:paraId="640EEE20" w14:textId="77777777" w:rsidR="008B14A0" w:rsidRPr="00F1546D" w:rsidRDefault="008B14A0" w:rsidP="008B14A0">
      <w:pPr>
        <w:tabs>
          <w:tab w:val="left" w:pos="900"/>
        </w:tabs>
        <w:spacing w:after="0" w:line="240" w:lineRule="auto"/>
        <w:rPr>
          <w:rStyle w:val="Kpr"/>
          <w:rFonts w:eastAsia="Times New Roman" w:cstheme="minorHAnsi"/>
          <w:color w:val="auto"/>
          <w:u w:val="none"/>
          <w:lang w:eastAsia="tr-TR"/>
        </w:rPr>
        <w:sectPr w:rsidR="008B14A0" w:rsidRPr="00F1546D" w:rsidSect="008B14A0">
          <w:type w:val="continuous"/>
          <w:pgSz w:w="11906" w:h="16838"/>
          <w:pgMar w:top="709" w:right="282" w:bottom="284" w:left="284" w:header="708" w:footer="708" w:gutter="0"/>
          <w:cols w:num="2" w:sep="1" w:space="567"/>
          <w:docGrid w:linePitch="360"/>
        </w:sectPr>
      </w:pPr>
      <w:r w:rsidRPr="00F1546D">
        <w:rPr>
          <w:rStyle w:val="Kpr"/>
          <w:rFonts w:eastAsia="Times New Roman" w:cstheme="minorHAnsi"/>
          <w:b/>
          <w:color w:val="auto"/>
          <w:u w:val="none"/>
          <w:lang w:eastAsia="tr-TR"/>
        </w:rPr>
        <w:t>C)</w:t>
      </w:r>
      <w:r w:rsidRPr="00F1546D">
        <w:rPr>
          <w:rStyle w:val="Kpr"/>
          <w:rFonts w:eastAsia="Times New Roman" w:cstheme="minorHAnsi"/>
          <w:color w:val="auto"/>
          <w:u w:val="none"/>
          <w:lang w:eastAsia="tr-TR"/>
        </w:rPr>
        <w:t xml:space="preserve"> Toplumsal değişim                      </w:t>
      </w:r>
      <w:r w:rsidR="00A06591" w:rsidRPr="00F1546D">
        <w:rPr>
          <w:rStyle w:val="Kpr"/>
          <w:rFonts w:eastAsia="Times New Roman" w:cstheme="minorHAnsi"/>
          <w:b/>
          <w:color w:val="auto"/>
          <w:u w:val="none"/>
          <w:lang w:eastAsia="tr-TR"/>
        </w:rPr>
        <w:t>D)</w:t>
      </w:r>
      <w:r w:rsidR="00A06591" w:rsidRPr="00F1546D">
        <w:rPr>
          <w:rStyle w:val="Kpr"/>
          <w:rFonts w:eastAsia="Times New Roman" w:cstheme="minorHAnsi"/>
          <w:color w:val="auto"/>
          <w:u w:val="none"/>
          <w:lang w:eastAsia="tr-TR"/>
        </w:rPr>
        <w:t xml:space="preserve"> Ortam ve kült</w:t>
      </w:r>
    </w:p>
    <w:p w14:paraId="2BD2353E" w14:textId="77777777" w:rsidR="007634DB" w:rsidRPr="00A06591" w:rsidRDefault="005B1EFF" w:rsidP="007634DB">
      <w:pPr>
        <w:widowControl w:val="0"/>
        <w:spacing w:after="80" w:line="240" w:lineRule="auto"/>
        <w:ind w:right="-20"/>
        <w:rPr>
          <w:rFonts w:eastAsia="Arial" w:cs="Times New Roman"/>
          <w:w w:val="105"/>
        </w:rPr>
      </w:pPr>
      <w:r w:rsidRPr="00F1546D">
        <w:rPr>
          <w:rFonts w:eastAsia="Times New Roman" w:cstheme="minorHAnsi"/>
          <w:b/>
          <w:lang w:eastAsia="tr-TR"/>
        </w:rPr>
        <w:lastRenderedPageBreak/>
        <w:fldChar w:fldCharType="end"/>
      </w:r>
      <w:r w:rsidR="008B14A0" w:rsidRPr="00BD6264">
        <w:rPr>
          <w:b/>
          <w:noProof/>
          <w:lang w:eastAsia="tr-TR"/>
        </w:rPr>
        <w:drawing>
          <wp:anchor distT="0" distB="0" distL="114300" distR="114300" simplePos="0" relativeHeight="251718656" behindDoc="1" locked="0" layoutInCell="1" allowOverlap="1" wp14:anchorId="0D2D31BA" wp14:editId="2434EA1E">
            <wp:simplePos x="0" y="0"/>
            <wp:positionH relativeFrom="column">
              <wp:posOffset>29210</wp:posOffset>
            </wp:positionH>
            <wp:positionV relativeFrom="paragraph">
              <wp:posOffset>-381000</wp:posOffset>
            </wp:positionV>
            <wp:extent cx="2990850" cy="2609850"/>
            <wp:effectExtent l="0" t="0" r="0" b="0"/>
            <wp:wrapNone/>
            <wp:docPr id="2" name="Resim 2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sim 2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260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7416D">
        <w:rPr>
          <w:rFonts w:eastAsia="Arial" w:cs="Times New Roman"/>
          <w:b/>
          <w:w w:val="105"/>
        </w:rPr>
        <w:t>6</w:t>
      </w:r>
      <w:r w:rsidR="007634DB" w:rsidRPr="00BD6264">
        <w:rPr>
          <w:rFonts w:eastAsia="Arial" w:cs="Times New Roman"/>
          <w:b/>
          <w:w w:val="105"/>
        </w:rPr>
        <w:t>)</w:t>
      </w:r>
    </w:p>
    <w:p w14:paraId="3A51496A" w14:textId="77777777" w:rsidR="00EB24ED" w:rsidRDefault="00EB24ED" w:rsidP="00EB24ED">
      <w:pPr>
        <w:rPr>
          <w:rFonts w:cs="Tahoma"/>
        </w:rPr>
      </w:pPr>
    </w:p>
    <w:p w14:paraId="5B7A42B2" w14:textId="77777777" w:rsidR="00A06591" w:rsidRDefault="00A06591" w:rsidP="00EB24ED">
      <w:pPr>
        <w:rPr>
          <w:rFonts w:cs="Tahoma"/>
        </w:rPr>
      </w:pPr>
    </w:p>
    <w:p w14:paraId="7C5D82AC" w14:textId="77777777" w:rsidR="00E1640B" w:rsidRDefault="00E1640B" w:rsidP="00EB24ED">
      <w:pPr>
        <w:rPr>
          <w:rFonts w:eastAsia="Times New Roman" w:cstheme="minorHAnsi"/>
          <w:b/>
          <w:color w:val="000000"/>
          <w:lang w:eastAsia="tr-TR"/>
        </w:rPr>
      </w:pPr>
    </w:p>
    <w:p w14:paraId="2A6B02C9" w14:textId="77777777" w:rsidR="00E1640B" w:rsidRDefault="00E1640B" w:rsidP="00EB24ED">
      <w:pPr>
        <w:rPr>
          <w:rFonts w:eastAsia="Times New Roman" w:cstheme="minorHAnsi"/>
          <w:b/>
          <w:color w:val="000000"/>
          <w:lang w:eastAsia="tr-TR"/>
        </w:rPr>
      </w:pPr>
    </w:p>
    <w:p w14:paraId="6656AE10" w14:textId="77777777" w:rsidR="00A06591" w:rsidRDefault="00E1640B" w:rsidP="00E1640B">
      <w:pPr>
        <w:ind w:left="708" w:firstLine="708"/>
        <w:rPr>
          <w:rFonts w:cs="Tahoma"/>
        </w:rPr>
      </w:pPr>
      <w:r w:rsidRPr="00E1640B">
        <w:rPr>
          <w:rFonts w:eastAsia="Times New Roman" w:cstheme="minorHAnsi"/>
          <w:b/>
          <w:color w:val="000000"/>
          <w:lang w:eastAsia="tr-TR"/>
        </w:rPr>
        <w:t>(5p)</w:t>
      </w:r>
    </w:p>
    <w:p w14:paraId="26607BDF" w14:textId="77777777" w:rsidR="00A06591" w:rsidRDefault="00A06591" w:rsidP="00EB24ED">
      <w:pPr>
        <w:rPr>
          <w:rFonts w:cs="Tahoma"/>
        </w:rPr>
      </w:pPr>
    </w:p>
    <w:p w14:paraId="5E7CEE9B" w14:textId="77777777" w:rsidR="00A06591" w:rsidRPr="00BD6264" w:rsidRDefault="00A06591" w:rsidP="007634DB">
      <w:pPr>
        <w:autoSpaceDE w:val="0"/>
        <w:autoSpaceDN w:val="0"/>
        <w:adjustRightInd w:val="0"/>
        <w:spacing w:after="0" w:line="240" w:lineRule="auto"/>
        <w:rPr>
          <w:rFonts w:eastAsia="Arial-BoldMT" w:cs="Times New Roman"/>
        </w:rPr>
      </w:pPr>
    </w:p>
    <w:p w14:paraId="79DA8CEB" w14:textId="77777777" w:rsidR="007634DB" w:rsidRPr="00BD6264" w:rsidRDefault="00C7416D" w:rsidP="00170495">
      <w:pPr>
        <w:spacing w:after="0"/>
        <w:rPr>
          <w:b/>
        </w:rPr>
      </w:pPr>
      <w:r>
        <w:rPr>
          <w:b/>
        </w:rPr>
        <w:t>7</w:t>
      </w:r>
      <w:r w:rsidR="007634DB" w:rsidRPr="00BD6264">
        <w:rPr>
          <w:b/>
        </w:rPr>
        <w:t xml:space="preserve">) </w:t>
      </w:r>
      <w:r w:rsidR="007634DB" w:rsidRPr="00BD6264">
        <w:rPr>
          <w:b/>
          <w:bCs/>
        </w:rPr>
        <w:t xml:space="preserve">Hangisi daha çok ibadetler ve uygulamalarına dair yorumları içeren bilim dalıdır? </w:t>
      </w:r>
      <w:r w:rsidR="00ED73E9" w:rsidRPr="00E1640B">
        <w:rPr>
          <w:rFonts w:eastAsia="Times New Roman" w:cstheme="minorHAnsi"/>
          <w:b/>
          <w:color w:val="000000"/>
          <w:lang w:eastAsia="tr-TR"/>
        </w:rPr>
        <w:t>(5p)</w:t>
      </w:r>
    </w:p>
    <w:p w14:paraId="505D00B1" w14:textId="77777777" w:rsidR="007634DB" w:rsidRDefault="007634DB" w:rsidP="00170495">
      <w:pPr>
        <w:spacing w:after="0"/>
      </w:pPr>
      <w:r w:rsidRPr="007D35BA">
        <w:rPr>
          <w:b/>
        </w:rPr>
        <w:t>A)</w:t>
      </w:r>
      <w:r w:rsidRPr="00BD6264">
        <w:t xml:space="preserve"> Fıkıh   </w:t>
      </w:r>
      <w:r w:rsidRPr="007D35BA">
        <w:rPr>
          <w:b/>
        </w:rPr>
        <w:t>B)</w:t>
      </w:r>
      <w:r w:rsidRPr="00BD6264">
        <w:t xml:space="preserve"> Hadis   </w:t>
      </w:r>
      <w:r w:rsidRPr="007D35BA">
        <w:rPr>
          <w:b/>
        </w:rPr>
        <w:t>C)</w:t>
      </w:r>
      <w:r w:rsidRPr="00BD6264">
        <w:t xml:space="preserve"> Tefsir    </w:t>
      </w:r>
      <w:r w:rsidRPr="007D35BA">
        <w:rPr>
          <w:b/>
        </w:rPr>
        <w:t>D)</w:t>
      </w:r>
      <w:r w:rsidRPr="00BD6264">
        <w:t xml:space="preserve"> Kelam</w:t>
      </w:r>
    </w:p>
    <w:p w14:paraId="1AF060BE" w14:textId="77777777" w:rsidR="00170495" w:rsidRDefault="00170495" w:rsidP="00170495">
      <w:pPr>
        <w:spacing w:after="0"/>
      </w:pPr>
    </w:p>
    <w:p w14:paraId="12BC15B8" w14:textId="77777777" w:rsidR="00170495" w:rsidRPr="00BD6264" w:rsidRDefault="00170495" w:rsidP="00170495">
      <w:pPr>
        <w:spacing w:after="0"/>
      </w:pPr>
    </w:p>
    <w:p w14:paraId="5499EC44" w14:textId="77777777" w:rsidR="00257D61" w:rsidRPr="00BD6264" w:rsidRDefault="00C7416D" w:rsidP="00170495">
      <w:pPr>
        <w:spacing w:after="0"/>
        <w:rPr>
          <w:b/>
        </w:rPr>
      </w:pPr>
      <w:r>
        <w:rPr>
          <w:b/>
        </w:rPr>
        <w:t>8</w:t>
      </w:r>
      <w:r w:rsidR="00257D61" w:rsidRPr="00BD6264">
        <w:rPr>
          <w:b/>
        </w:rPr>
        <w:t xml:space="preserve">) Aşağıdaki bilgilerden hangisi yanlıştır? </w:t>
      </w:r>
      <w:r w:rsidR="00ED73E9" w:rsidRPr="00E1640B">
        <w:rPr>
          <w:rFonts w:eastAsia="Times New Roman" w:cstheme="minorHAnsi"/>
          <w:b/>
          <w:color w:val="000000"/>
          <w:lang w:eastAsia="tr-TR"/>
        </w:rPr>
        <w:t>(5p)</w:t>
      </w:r>
    </w:p>
    <w:p w14:paraId="3009BDED" w14:textId="77777777" w:rsidR="00257D61" w:rsidRDefault="00257D61" w:rsidP="00170495">
      <w:pPr>
        <w:spacing w:after="0"/>
      </w:pPr>
      <w:r w:rsidRPr="007D35BA">
        <w:rPr>
          <w:b/>
        </w:rPr>
        <w:t>A)</w:t>
      </w:r>
      <w:r w:rsidRPr="00BD6264">
        <w:t xml:space="preserve"> Dinde zorlama yapmak doğru bir davranış değildir.</w:t>
      </w:r>
      <w:r w:rsidRPr="00BD6264">
        <w:br/>
      </w:r>
      <w:r w:rsidRPr="007D35BA">
        <w:rPr>
          <w:b/>
        </w:rPr>
        <w:t>B)</w:t>
      </w:r>
      <w:r w:rsidRPr="00BD6264">
        <w:t xml:space="preserve"> İnsanları ahirette ceza görmekten korumak için onlara baskı yapmak gerekir. </w:t>
      </w:r>
      <w:r w:rsidRPr="00BD6264">
        <w:br/>
      </w:r>
      <w:r w:rsidRPr="007D35BA">
        <w:rPr>
          <w:b/>
        </w:rPr>
        <w:t>C)</w:t>
      </w:r>
      <w:r w:rsidRPr="00BD6264">
        <w:t xml:space="preserve"> Din bir gönül işidir. Herkes inanıp inanmamaya kendi isteğiyle karar verir. </w:t>
      </w:r>
      <w:r w:rsidRPr="00BD6264">
        <w:br/>
      </w:r>
      <w:r w:rsidRPr="007D35BA">
        <w:rPr>
          <w:b/>
        </w:rPr>
        <w:t>D)</w:t>
      </w:r>
      <w:r w:rsidRPr="00BD6264">
        <w:t xml:space="preserve"> Dinî konularda baskı yapmak, insanların dinden uzaklaşmalarına neden olur.</w:t>
      </w:r>
    </w:p>
    <w:p w14:paraId="00C8030B" w14:textId="77777777" w:rsidR="00170495" w:rsidRPr="00BD6264" w:rsidRDefault="00170495" w:rsidP="00170495">
      <w:pPr>
        <w:spacing w:after="0"/>
      </w:pPr>
    </w:p>
    <w:p w14:paraId="14297D96" w14:textId="77777777" w:rsidR="002F249F" w:rsidRPr="00BD6264" w:rsidRDefault="00C7416D" w:rsidP="002F249F">
      <w:pPr>
        <w:spacing w:after="0" w:line="240" w:lineRule="auto"/>
        <w:jc w:val="both"/>
        <w:rPr>
          <w:rFonts w:cs="Arial"/>
          <w:b/>
        </w:rPr>
      </w:pPr>
      <w:r>
        <w:rPr>
          <w:rFonts w:cs="Arial"/>
          <w:b/>
        </w:rPr>
        <w:t>9</w:t>
      </w:r>
      <w:r w:rsidR="002F249F" w:rsidRPr="00BD6264">
        <w:rPr>
          <w:rFonts w:cs="Arial"/>
          <w:b/>
        </w:rPr>
        <w:t>)Alevilik-Bektaşilikte bir araya gelinerek topluca yapılan ibadete ne ad verilir?</w:t>
      </w:r>
      <w:r w:rsidR="00ED73E9" w:rsidRPr="00E1640B">
        <w:rPr>
          <w:rFonts w:eastAsia="Times New Roman" w:cstheme="minorHAnsi"/>
          <w:b/>
          <w:color w:val="000000"/>
          <w:lang w:eastAsia="tr-TR"/>
        </w:rPr>
        <w:t>(5p)</w:t>
      </w:r>
    </w:p>
    <w:p w14:paraId="16C3AD00" w14:textId="77777777" w:rsidR="002F249F" w:rsidRDefault="002F249F" w:rsidP="002F249F">
      <w:pPr>
        <w:spacing w:after="0" w:line="240" w:lineRule="auto"/>
        <w:jc w:val="both"/>
        <w:rPr>
          <w:rFonts w:cs="Arial"/>
        </w:rPr>
      </w:pPr>
      <w:r w:rsidRPr="00BD6264">
        <w:rPr>
          <w:rFonts w:cs="Arial"/>
        </w:rPr>
        <w:t>A)Gülbenk       B)Cem       C)Musahiplik      D)Razılık</w:t>
      </w:r>
    </w:p>
    <w:p w14:paraId="6BD09F3E" w14:textId="77777777" w:rsidR="00170495" w:rsidRDefault="00170495" w:rsidP="002F249F">
      <w:pPr>
        <w:spacing w:after="0" w:line="240" w:lineRule="auto"/>
        <w:jc w:val="both"/>
        <w:rPr>
          <w:rFonts w:cs="Arial"/>
        </w:rPr>
      </w:pPr>
    </w:p>
    <w:p w14:paraId="3D7A0599" w14:textId="77777777" w:rsidR="00BD6264" w:rsidRPr="00BD6264" w:rsidRDefault="00BD6264" w:rsidP="00BD6264">
      <w:pPr>
        <w:spacing w:after="0" w:line="240" w:lineRule="auto"/>
        <w:jc w:val="both"/>
        <w:rPr>
          <w:rFonts w:cs="Arial"/>
          <w:bCs/>
        </w:rPr>
      </w:pPr>
    </w:p>
    <w:p w14:paraId="0D358864" w14:textId="77777777" w:rsidR="00BD6264" w:rsidRPr="00BD6264" w:rsidRDefault="00BE572D" w:rsidP="00BD6264">
      <w:pPr>
        <w:spacing w:after="0" w:line="240" w:lineRule="auto"/>
        <w:jc w:val="both"/>
        <w:rPr>
          <w:rFonts w:cs="Arial"/>
          <w:b/>
        </w:rPr>
      </w:pPr>
      <w:r>
        <w:rPr>
          <w:rFonts w:cs="Arial"/>
          <w:b/>
          <w:bCs/>
        </w:rPr>
        <w:t>10</w:t>
      </w:r>
      <w:r w:rsidR="00BD6264" w:rsidRPr="00BD6264">
        <w:rPr>
          <w:rFonts w:cs="Arial"/>
          <w:b/>
          <w:bCs/>
        </w:rPr>
        <w:t>)</w:t>
      </w:r>
      <w:r w:rsidR="00BD6264" w:rsidRPr="00BD6264">
        <w:rPr>
          <w:rFonts w:cs="Arial"/>
          <w:b/>
        </w:rPr>
        <w:t xml:space="preserve">Hangisi Peygamberimizle ilgili </w:t>
      </w:r>
      <w:r w:rsidR="00BD6264" w:rsidRPr="00BD6264">
        <w:rPr>
          <w:rFonts w:cs="Arial"/>
          <w:b/>
          <w:u w:val="single"/>
        </w:rPr>
        <w:t>yanlış bir bilgidir</w:t>
      </w:r>
      <w:r w:rsidR="00BD6264" w:rsidRPr="00BD6264">
        <w:rPr>
          <w:rFonts w:cs="Arial"/>
          <w:b/>
        </w:rPr>
        <w:t>?</w:t>
      </w:r>
      <w:r w:rsidR="00ED73E9" w:rsidRPr="00E1640B">
        <w:rPr>
          <w:rFonts w:eastAsia="Times New Roman" w:cstheme="minorHAnsi"/>
          <w:b/>
          <w:color w:val="000000"/>
          <w:lang w:eastAsia="tr-TR"/>
        </w:rPr>
        <w:t>(5p)</w:t>
      </w:r>
    </w:p>
    <w:p w14:paraId="59BE1495" w14:textId="77777777" w:rsidR="00BD6264" w:rsidRPr="00BD6264" w:rsidRDefault="00BD6264" w:rsidP="00BD6264">
      <w:pPr>
        <w:spacing w:after="0" w:line="240" w:lineRule="auto"/>
        <w:jc w:val="both"/>
        <w:rPr>
          <w:rFonts w:cs="Arial"/>
        </w:rPr>
      </w:pPr>
      <w:r w:rsidRPr="007D35BA">
        <w:rPr>
          <w:rFonts w:cs="Arial"/>
          <w:b/>
        </w:rPr>
        <w:t>A)</w:t>
      </w:r>
      <w:r w:rsidRPr="00BD6264">
        <w:rPr>
          <w:rFonts w:cs="Arial"/>
        </w:rPr>
        <w:t xml:space="preserve"> İnsanlık için bir uyarıcıdır. </w:t>
      </w:r>
      <w:r w:rsidRPr="007D35BA">
        <w:rPr>
          <w:rFonts w:cs="Arial"/>
          <w:b/>
        </w:rPr>
        <w:t>B)</w:t>
      </w:r>
      <w:r w:rsidRPr="00BD6264">
        <w:rPr>
          <w:rFonts w:cs="Arial"/>
        </w:rPr>
        <w:t xml:space="preserve"> Güzel ahlak örneğidir</w:t>
      </w:r>
    </w:p>
    <w:p w14:paraId="6C287111" w14:textId="77777777" w:rsidR="00BD6264" w:rsidRPr="00BD6264" w:rsidRDefault="00BD6264" w:rsidP="00BD6264">
      <w:pPr>
        <w:spacing w:after="0" w:line="240" w:lineRule="auto"/>
        <w:jc w:val="both"/>
        <w:rPr>
          <w:rFonts w:cs="Arial"/>
        </w:rPr>
      </w:pPr>
      <w:r w:rsidRPr="007D35BA">
        <w:rPr>
          <w:rFonts w:cs="Arial"/>
          <w:b/>
        </w:rPr>
        <w:t>C)</w:t>
      </w:r>
      <w:r w:rsidRPr="00BD6264">
        <w:rPr>
          <w:rFonts w:cs="Arial"/>
        </w:rPr>
        <w:t xml:space="preserve"> İnsanlığa bir rahmettir           </w:t>
      </w:r>
      <w:r w:rsidRPr="007D35BA">
        <w:rPr>
          <w:rFonts w:cs="Arial"/>
          <w:b/>
        </w:rPr>
        <w:t>D)</w:t>
      </w:r>
      <w:r w:rsidRPr="00BD6264">
        <w:rPr>
          <w:rFonts w:cs="Arial"/>
        </w:rPr>
        <w:t xml:space="preserve"> Peygamberlerin ilkidir            </w:t>
      </w:r>
    </w:p>
    <w:p w14:paraId="66868A51" w14:textId="77777777" w:rsidR="002571D4" w:rsidRPr="00BE7BB5" w:rsidRDefault="00075EF6" w:rsidP="002571D4">
      <w:pPr>
        <w:rPr>
          <w:rFonts w:eastAsia="Times New Roman" w:cstheme="minorHAnsi"/>
          <w:color w:val="FFFFFF" w:themeColor="background1"/>
          <w:lang w:eastAsia="tr-TR"/>
        </w:rPr>
      </w:pPr>
      <w:hyperlink r:id="rId20" w:history="1">
        <w:r w:rsidR="00BE7BB5" w:rsidRPr="00BE7BB5">
          <w:rPr>
            <w:rStyle w:val="Kpr"/>
            <w:rFonts w:eastAsia="Times New Roman" w:cstheme="minorHAnsi"/>
            <w:color w:val="FFFFFF" w:themeColor="background1"/>
            <w:lang w:eastAsia="tr-TR"/>
          </w:rPr>
          <w:t>https://www.sorubak.com</w:t>
        </w:r>
      </w:hyperlink>
      <w:r w:rsidR="00BE7BB5" w:rsidRPr="00BE7BB5">
        <w:rPr>
          <w:rFonts w:eastAsia="Times New Roman" w:cstheme="minorHAnsi"/>
          <w:color w:val="FFFFFF" w:themeColor="background1"/>
          <w:lang w:eastAsia="tr-TR"/>
        </w:rPr>
        <w:t xml:space="preserve"> </w:t>
      </w:r>
    </w:p>
    <w:p w14:paraId="52752A0E" w14:textId="77777777" w:rsidR="00170495" w:rsidRDefault="008F59A9" w:rsidP="00170495">
      <w:pPr>
        <w:shd w:val="clear" w:color="auto" w:fill="FFFFFF"/>
        <w:spacing w:after="0"/>
        <w:rPr>
          <w:rFonts w:cstheme="minorHAnsi"/>
        </w:rPr>
      </w:pPr>
      <w:r>
        <w:rPr>
          <w:rFonts w:cstheme="minorHAnsi"/>
          <w:b/>
          <w:color w:val="000000"/>
        </w:rPr>
        <w:t xml:space="preserve"> 11</w:t>
      </w:r>
      <w:r w:rsidR="007D35BA">
        <w:rPr>
          <w:rFonts w:cstheme="minorHAnsi"/>
          <w:b/>
          <w:color w:val="000000"/>
        </w:rPr>
        <w:t>)</w:t>
      </w:r>
      <w:r w:rsidR="007D35BA" w:rsidRPr="00FD5BC1">
        <w:rPr>
          <w:rFonts w:cstheme="minorHAnsi"/>
        </w:rPr>
        <w:t>“Suç işleyen kızım Fatıma da olsa cezasını ellerimle verirdim.”</w:t>
      </w:r>
      <w:r w:rsidR="007D35BA" w:rsidRPr="00FD5BC1">
        <w:rPr>
          <w:rFonts w:cstheme="minorHAnsi"/>
          <w:b/>
        </w:rPr>
        <w:br/>
      </w:r>
      <w:r w:rsidR="007D35BA">
        <w:rPr>
          <w:rFonts w:cstheme="minorHAnsi"/>
          <w:b/>
        </w:rPr>
        <w:t>Hz.Muhammed’in (S.a.v) bu hadisine</w:t>
      </w:r>
      <w:r w:rsidR="007D35BA" w:rsidRPr="00FD5BC1">
        <w:rPr>
          <w:rFonts w:cstheme="minorHAnsi"/>
          <w:b/>
        </w:rPr>
        <w:t xml:space="preserve"> göre yapılan işlemde aşağıdakilerden hangisi</w:t>
      </w:r>
      <w:r w:rsidR="007D35BA">
        <w:rPr>
          <w:rFonts w:cstheme="minorHAnsi"/>
          <w:b/>
        </w:rPr>
        <w:t xml:space="preserve"> söylenemez</w:t>
      </w:r>
      <w:r w:rsidR="007D35BA" w:rsidRPr="00FD5BC1">
        <w:rPr>
          <w:rFonts w:cstheme="minorHAnsi"/>
          <w:b/>
        </w:rPr>
        <w:t>?</w:t>
      </w:r>
      <w:r w:rsidR="007D35BA" w:rsidRPr="00FD5BC1">
        <w:rPr>
          <w:rFonts w:cstheme="minorHAnsi"/>
          <w:b/>
          <w:bCs/>
          <w:szCs w:val="20"/>
        </w:rPr>
        <w:t xml:space="preserve"> (5p)</w:t>
      </w:r>
      <w:r w:rsidR="007D35BA" w:rsidRPr="00FD5BC1">
        <w:rPr>
          <w:rFonts w:cstheme="minorHAnsi"/>
          <w:b/>
        </w:rPr>
        <w:br/>
        <w:t xml:space="preserve">A) </w:t>
      </w:r>
      <w:r w:rsidR="007D35BA">
        <w:rPr>
          <w:rFonts w:cstheme="minorHAnsi"/>
        </w:rPr>
        <w:t>Hz. Muhammed adaletli birisidir.</w:t>
      </w:r>
      <w:r w:rsidR="007D35BA">
        <w:rPr>
          <w:rFonts w:cstheme="minorHAnsi"/>
        </w:rPr>
        <w:br/>
      </w:r>
      <w:r w:rsidR="007D35BA" w:rsidRPr="007D35BA">
        <w:rPr>
          <w:rFonts w:cstheme="minorHAnsi"/>
          <w:b/>
        </w:rPr>
        <w:t>B)</w:t>
      </w:r>
      <w:r w:rsidR="007D35BA">
        <w:rPr>
          <w:rFonts w:cstheme="minorHAnsi"/>
        </w:rPr>
        <w:t xml:space="preserve"> Hz. Muhammed herkese eşit davranmıştır.</w:t>
      </w:r>
      <w:r w:rsidR="007D35BA">
        <w:rPr>
          <w:rFonts w:cstheme="minorHAnsi"/>
        </w:rPr>
        <w:br/>
      </w:r>
      <w:r w:rsidR="007D35BA" w:rsidRPr="007D35BA">
        <w:rPr>
          <w:rFonts w:cstheme="minorHAnsi"/>
          <w:b/>
        </w:rPr>
        <w:t>C)</w:t>
      </w:r>
      <w:r w:rsidR="007D35BA">
        <w:rPr>
          <w:rFonts w:cstheme="minorHAnsi"/>
        </w:rPr>
        <w:t>Hz. Muhammed ailesini diğer insanlardan üstün görmüştür.</w:t>
      </w:r>
      <w:r w:rsidR="007D35BA">
        <w:rPr>
          <w:rFonts w:cstheme="minorHAnsi"/>
        </w:rPr>
        <w:br/>
      </w:r>
      <w:r w:rsidR="007D35BA" w:rsidRPr="007D35BA">
        <w:rPr>
          <w:rFonts w:cstheme="minorHAnsi"/>
          <w:b/>
        </w:rPr>
        <w:t>D)</w:t>
      </w:r>
      <w:r w:rsidR="007D35BA">
        <w:rPr>
          <w:rFonts w:cstheme="minorHAnsi"/>
        </w:rPr>
        <w:t xml:space="preserve"> Hz. Muhammed  kimseye ayrıcalık tanımamıştır.</w:t>
      </w:r>
    </w:p>
    <w:p w14:paraId="73DB32C0" w14:textId="77777777" w:rsidR="00170495" w:rsidRDefault="00170495" w:rsidP="00170495">
      <w:pPr>
        <w:shd w:val="clear" w:color="auto" w:fill="FFFFFF"/>
        <w:spacing w:after="0"/>
        <w:rPr>
          <w:rFonts w:cstheme="minorHAnsi"/>
        </w:rPr>
      </w:pPr>
    </w:p>
    <w:p w14:paraId="3B36DD85" w14:textId="77777777" w:rsidR="004E3ADD" w:rsidRPr="00453352" w:rsidRDefault="004E3ADD" w:rsidP="004E3ADD">
      <w:pPr>
        <w:tabs>
          <w:tab w:val="left" w:pos="900"/>
        </w:tabs>
        <w:spacing w:after="0" w:line="240" w:lineRule="auto"/>
        <w:rPr>
          <w:rFonts w:eastAsia="Times New Roman" w:cstheme="minorHAnsi"/>
          <w:color w:val="000000"/>
          <w:lang w:eastAsia="tr-TR"/>
        </w:rPr>
      </w:pPr>
      <w:r>
        <w:rPr>
          <w:rFonts w:eastAsia="Times New Roman" w:cstheme="minorHAnsi"/>
          <w:b/>
          <w:color w:val="000000"/>
          <w:lang w:eastAsia="tr-TR"/>
        </w:rPr>
        <w:t>12</w:t>
      </w:r>
      <w:r w:rsidRPr="00453352">
        <w:rPr>
          <w:rFonts w:eastAsia="Times New Roman" w:cstheme="minorHAnsi"/>
          <w:b/>
          <w:color w:val="000000"/>
          <w:lang w:eastAsia="tr-TR"/>
        </w:rPr>
        <w:t>)“Eline, beline, diline sahip olmayı temel ilke kabul eden, Hz. Ali, ehl-i beyt ve on iki imamsevgisine çok önem veren tasavvufi anlayış aşağıdakilerden hangisidir?</w:t>
      </w:r>
      <w:r w:rsidRPr="00FD5BC1">
        <w:rPr>
          <w:rFonts w:cstheme="minorHAnsi"/>
          <w:b/>
          <w:bCs/>
          <w:szCs w:val="20"/>
        </w:rPr>
        <w:t>(5p)</w:t>
      </w:r>
    </w:p>
    <w:p w14:paraId="42DD1534" w14:textId="77777777" w:rsidR="004E3ADD" w:rsidRPr="00170495" w:rsidRDefault="004E3ADD" w:rsidP="004E3ADD">
      <w:pPr>
        <w:tabs>
          <w:tab w:val="left" w:pos="900"/>
        </w:tabs>
        <w:spacing w:after="0" w:line="240" w:lineRule="auto"/>
        <w:rPr>
          <w:rFonts w:eastAsia="Times New Roman" w:cstheme="minorHAnsi"/>
          <w:b/>
          <w:color w:val="000000"/>
          <w:sz w:val="10"/>
          <w:szCs w:val="10"/>
          <w:lang w:eastAsia="tr-TR"/>
        </w:rPr>
      </w:pPr>
    </w:p>
    <w:p w14:paraId="36833638" w14:textId="77777777" w:rsidR="004E3ADD" w:rsidRPr="00453352" w:rsidRDefault="004E3ADD" w:rsidP="004E3ADD">
      <w:pPr>
        <w:tabs>
          <w:tab w:val="left" w:pos="900"/>
        </w:tabs>
        <w:spacing w:after="0" w:line="240" w:lineRule="auto"/>
        <w:rPr>
          <w:rFonts w:eastAsia="Times New Roman" w:cstheme="minorHAnsi"/>
          <w:color w:val="000000"/>
          <w:lang w:eastAsia="tr-TR"/>
        </w:rPr>
      </w:pPr>
      <w:r w:rsidRPr="00453352">
        <w:rPr>
          <w:rFonts w:eastAsia="Times New Roman" w:cstheme="minorHAnsi"/>
          <w:b/>
          <w:color w:val="000000"/>
          <w:lang w:eastAsia="tr-TR"/>
        </w:rPr>
        <w:t>A)</w:t>
      </w:r>
      <w:r w:rsidRPr="00453352">
        <w:rPr>
          <w:rFonts w:eastAsia="Times New Roman" w:cstheme="minorHAnsi"/>
          <w:color w:val="000000"/>
          <w:lang w:eastAsia="tr-TR"/>
        </w:rPr>
        <w:t xml:space="preserve"> Mevlevilik</w:t>
      </w:r>
      <w:r w:rsidRPr="00453352">
        <w:rPr>
          <w:rFonts w:eastAsia="Times New Roman" w:cstheme="minorHAnsi"/>
          <w:b/>
          <w:color w:val="000000"/>
          <w:lang w:eastAsia="tr-TR"/>
        </w:rPr>
        <w:t>B)</w:t>
      </w:r>
      <w:r w:rsidRPr="00453352">
        <w:rPr>
          <w:rFonts w:eastAsia="Times New Roman" w:cstheme="minorHAnsi"/>
          <w:color w:val="000000"/>
          <w:lang w:eastAsia="tr-TR"/>
        </w:rPr>
        <w:t>Kadirilik</w:t>
      </w:r>
    </w:p>
    <w:p w14:paraId="62C3E360" w14:textId="77777777" w:rsidR="004E3ADD" w:rsidRPr="00453352" w:rsidRDefault="004E3ADD" w:rsidP="004E3ADD">
      <w:pPr>
        <w:tabs>
          <w:tab w:val="left" w:pos="900"/>
        </w:tabs>
        <w:spacing w:after="0" w:line="240" w:lineRule="auto"/>
        <w:rPr>
          <w:rFonts w:eastAsia="Times New Roman" w:cstheme="minorHAnsi"/>
          <w:color w:val="000000"/>
          <w:lang w:eastAsia="tr-TR"/>
        </w:rPr>
      </w:pPr>
      <w:r w:rsidRPr="00453352">
        <w:rPr>
          <w:rFonts w:eastAsia="Times New Roman" w:cstheme="minorHAnsi"/>
          <w:b/>
          <w:color w:val="000000"/>
          <w:lang w:eastAsia="tr-TR"/>
        </w:rPr>
        <w:t>C)</w:t>
      </w:r>
      <w:r w:rsidRPr="00453352">
        <w:rPr>
          <w:rFonts w:eastAsia="Times New Roman" w:cstheme="minorHAnsi"/>
          <w:color w:val="000000"/>
          <w:lang w:eastAsia="tr-TR"/>
        </w:rPr>
        <w:t xml:space="preserve"> Alevilik-Bektaşilik</w:t>
      </w:r>
      <w:r w:rsidRPr="00453352">
        <w:rPr>
          <w:rFonts w:eastAsia="Times New Roman" w:cstheme="minorHAnsi"/>
          <w:b/>
          <w:color w:val="000000"/>
          <w:lang w:eastAsia="tr-TR"/>
        </w:rPr>
        <w:t xml:space="preserve">D) </w:t>
      </w:r>
      <w:r w:rsidRPr="00453352">
        <w:rPr>
          <w:rFonts w:eastAsia="Times New Roman" w:cstheme="minorHAnsi"/>
          <w:color w:val="000000"/>
          <w:lang w:eastAsia="tr-TR"/>
        </w:rPr>
        <w:t>Yesevilik</w:t>
      </w:r>
    </w:p>
    <w:p w14:paraId="0FF6BC56" w14:textId="77777777" w:rsidR="00BC508E" w:rsidRPr="00BC508E" w:rsidRDefault="00453352" w:rsidP="00BC508E">
      <w:pPr>
        <w:tabs>
          <w:tab w:val="left" w:pos="900"/>
        </w:tabs>
        <w:spacing w:after="0" w:line="240" w:lineRule="auto"/>
        <w:rPr>
          <w:rFonts w:eastAsia="Times New Roman" w:cstheme="minorHAnsi"/>
          <w:b/>
          <w:bCs/>
          <w:color w:val="000000"/>
          <w:lang w:eastAsia="tr-TR"/>
        </w:rPr>
      </w:pPr>
      <w:r>
        <w:rPr>
          <w:rFonts w:eastAsia="Times New Roman" w:cstheme="minorHAnsi"/>
          <w:b/>
          <w:color w:val="000000"/>
          <w:lang w:eastAsia="tr-TR"/>
        </w:rPr>
        <w:t>”</w:t>
      </w:r>
      <w:r w:rsidR="00BC508E" w:rsidRPr="00BC508E">
        <w:rPr>
          <w:rFonts w:eastAsia="Times New Roman" w:cstheme="minorHAnsi"/>
          <w:bCs/>
          <w:i/>
          <w:color w:val="000000"/>
          <w:lang w:eastAsia="tr-TR"/>
        </w:rPr>
        <w:t>İslam dininin inanç, ibadet ve ahlak olmak üzere üç temel konusu vardır. Bu temel konular, İslam âlimleri tarafından yapılan farklı yorum biçimlerini de beraberinde getirmiştir.</w:t>
      </w:r>
      <w:r>
        <w:rPr>
          <w:rFonts w:eastAsia="Times New Roman" w:cstheme="minorHAnsi"/>
          <w:b/>
          <w:bCs/>
          <w:color w:val="000000"/>
          <w:lang w:eastAsia="tr-TR"/>
        </w:rPr>
        <w:t>”</w:t>
      </w:r>
    </w:p>
    <w:p w14:paraId="07A3D649" w14:textId="77777777" w:rsidR="00BC508E" w:rsidRPr="00BC508E" w:rsidRDefault="00170495" w:rsidP="00BC508E">
      <w:pPr>
        <w:tabs>
          <w:tab w:val="left" w:pos="900"/>
        </w:tabs>
        <w:spacing w:after="0" w:line="240" w:lineRule="auto"/>
        <w:rPr>
          <w:rFonts w:eastAsia="Times New Roman" w:cstheme="minorHAnsi"/>
          <w:color w:val="000000"/>
          <w:lang w:eastAsia="tr-TR"/>
        </w:rPr>
      </w:pPr>
      <w:r>
        <w:rPr>
          <w:rFonts w:eastAsia="Times New Roman" w:cstheme="minorHAnsi"/>
          <w:b/>
          <w:color w:val="000000"/>
          <w:lang w:eastAsia="tr-TR"/>
        </w:rPr>
        <w:t>13</w:t>
      </w:r>
      <w:r w:rsidRPr="00BC508E">
        <w:rPr>
          <w:rFonts w:eastAsia="Times New Roman" w:cstheme="minorHAnsi"/>
          <w:b/>
          <w:color w:val="000000"/>
          <w:lang w:eastAsia="tr-TR"/>
        </w:rPr>
        <w:t>)</w:t>
      </w:r>
      <w:r w:rsidR="00BC508E" w:rsidRPr="00BC508E">
        <w:rPr>
          <w:rFonts w:eastAsia="Times New Roman" w:cstheme="minorHAnsi"/>
          <w:b/>
          <w:bCs/>
          <w:color w:val="000000"/>
          <w:lang w:eastAsia="tr-TR"/>
        </w:rPr>
        <w:t xml:space="preserve">Aşağıdakilerden hangisi bu yorum biçimlerinden biri </w:t>
      </w:r>
      <w:r w:rsidR="00BC508E" w:rsidRPr="00BC508E">
        <w:rPr>
          <w:rFonts w:eastAsia="Times New Roman" w:cstheme="minorHAnsi"/>
          <w:b/>
          <w:bCs/>
          <w:color w:val="000000"/>
          <w:u w:val="single"/>
          <w:lang w:eastAsia="tr-TR"/>
        </w:rPr>
        <w:t>değildir?</w:t>
      </w:r>
      <w:r w:rsidR="00453352" w:rsidRPr="00FD5BC1">
        <w:rPr>
          <w:rFonts w:cstheme="minorHAnsi"/>
          <w:b/>
          <w:bCs/>
          <w:szCs w:val="20"/>
        </w:rPr>
        <w:t>(5p)</w:t>
      </w:r>
      <w:r w:rsidR="00453352" w:rsidRPr="00FD5BC1">
        <w:rPr>
          <w:rFonts w:cstheme="minorHAnsi"/>
          <w:b/>
        </w:rPr>
        <w:br/>
      </w:r>
      <w:r w:rsidR="00453352" w:rsidRPr="00170495">
        <w:rPr>
          <w:rFonts w:eastAsia="Times New Roman" w:cstheme="minorHAnsi"/>
          <w:color w:val="000000"/>
          <w:sz w:val="10"/>
          <w:szCs w:val="10"/>
          <w:lang w:eastAsia="tr-TR"/>
        </w:rPr>
        <w:br/>
      </w:r>
      <w:r w:rsidR="00BC508E" w:rsidRPr="00453352">
        <w:rPr>
          <w:rFonts w:eastAsia="Times New Roman" w:cstheme="minorHAnsi"/>
          <w:b/>
          <w:color w:val="000000"/>
          <w:lang w:eastAsia="tr-TR"/>
        </w:rPr>
        <w:t>A)</w:t>
      </w:r>
      <w:r w:rsidR="00BC508E" w:rsidRPr="00BC508E">
        <w:rPr>
          <w:rFonts w:eastAsia="Times New Roman" w:cstheme="minorHAnsi"/>
          <w:color w:val="000000"/>
          <w:lang w:eastAsia="tr-TR"/>
        </w:rPr>
        <w:t xml:space="preserve"> İtikadi yorumlar</w:t>
      </w:r>
      <w:r w:rsidR="00BC508E" w:rsidRPr="00BC508E">
        <w:rPr>
          <w:rFonts w:eastAsia="Times New Roman" w:cstheme="minorHAnsi"/>
          <w:color w:val="000000"/>
          <w:lang w:eastAsia="tr-TR"/>
        </w:rPr>
        <w:tab/>
      </w:r>
      <w:r w:rsidR="00BC508E" w:rsidRPr="00453352">
        <w:rPr>
          <w:rFonts w:eastAsia="Times New Roman" w:cstheme="minorHAnsi"/>
          <w:b/>
          <w:color w:val="000000"/>
          <w:lang w:eastAsia="tr-TR"/>
        </w:rPr>
        <w:t xml:space="preserve"> B)</w:t>
      </w:r>
      <w:r w:rsidR="00BC508E" w:rsidRPr="00BC508E">
        <w:rPr>
          <w:rFonts w:eastAsia="Times New Roman" w:cstheme="minorHAnsi"/>
          <w:color w:val="000000"/>
          <w:lang w:eastAsia="tr-TR"/>
        </w:rPr>
        <w:t xml:space="preserve"> Fıkhi yorumlar     </w:t>
      </w:r>
    </w:p>
    <w:p w14:paraId="336053FC" w14:textId="77777777" w:rsidR="00BC508E" w:rsidRPr="00BC508E" w:rsidRDefault="00BC508E" w:rsidP="00BC508E">
      <w:pPr>
        <w:tabs>
          <w:tab w:val="left" w:pos="900"/>
        </w:tabs>
        <w:spacing w:after="0" w:line="240" w:lineRule="auto"/>
        <w:rPr>
          <w:rFonts w:eastAsia="Times New Roman" w:cstheme="minorHAnsi"/>
          <w:color w:val="000000"/>
          <w:lang w:eastAsia="tr-TR"/>
        </w:rPr>
      </w:pPr>
      <w:r w:rsidRPr="00453352">
        <w:rPr>
          <w:rFonts w:eastAsia="Times New Roman" w:cstheme="minorHAnsi"/>
          <w:b/>
          <w:color w:val="000000"/>
          <w:lang w:eastAsia="tr-TR"/>
        </w:rPr>
        <w:t>C)</w:t>
      </w:r>
      <w:r w:rsidRPr="00BC508E">
        <w:rPr>
          <w:rFonts w:eastAsia="Times New Roman" w:cstheme="minorHAnsi"/>
          <w:color w:val="000000"/>
          <w:lang w:eastAsia="tr-TR"/>
        </w:rPr>
        <w:t>T</w:t>
      </w:r>
      <w:r w:rsidR="00453352">
        <w:rPr>
          <w:rFonts w:eastAsia="Times New Roman" w:cstheme="minorHAnsi"/>
          <w:color w:val="000000"/>
          <w:lang w:eastAsia="tr-TR"/>
        </w:rPr>
        <w:t xml:space="preserve">asavvufi yorumlar              </w:t>
      </w:r>
      <w:r w:rsidRPr="00453352">
        <w:rPr>
          <w:rFonts w:eastAsia="Times New Roman" w:cstheme="minorHAnsi"/>
          <w:b/>
          <w:color w:val="000000"/>
          <w:lang w:eastAsia="tr-TR"/>
        </w:rPr>
        <w:t>D)</w:t>
      </w:r>
      <w:r w:rsidRPr="00BC508E">
        <w:rPr>
          <w:rFonts w:eastAsia="Times New Roman" w:cstheme="minorHAnsi"/>
          <w:color w:val="000000"/>
          <w:lang w:eastAsia="tr-TR"/>
        </w:rPr>
        <w:t xml:space="preserve"> Siyasi yorumlar</w:t>
      </w:r>
    </w:p>
    <w:p w14:paraId="1182BD7F" w14:textId="77777777" w:rsidR="00453352" w:rsidRDefault="00453352" w:rsidP="004E3ADD">
      <w:pPr>
        <w:tabs>
          <w:tab w:val="left" w:pos="900"/>
        </w:tabs>
        <w:spacing w:after="0" w:line="240" w:lineRule="auto"/>
        <w:rPr>
          <w:rFonts w:eastAsia="Times New Roman" w:cstheme="minorHAnsi"/>
          <w:color w:val="000000"/>
          <w:lang w:eastAsia="tr-TR"/>
        </w:rPr>
      </w:pPr>
    </w:p>
    <w:p w14:paraId="5FAC6788" w14:textId="77777777" w:rsidR="00170495" w:rsidRPr="004E3ADD" w:rsidRDefault="00170495" w:rsidP="004E3ADD">
      <w:pPr>
        <w:tabs>
          <w:tab w:val="left" w:pos="900"/>
        </w:tabs>
        <w:spacing w:after="0" w:line="240" w:lineRule="auto"/>
        <w:rPr>
          <w:rFonts w:eastAsia="Times New Roman" w:cstheme="minorHAnsi"/>
          <w:color w:val="000000"/>
          <w:lang w:eastAsia="tr-TR"/>
        </w:rPr>
      </w:pPr>
    </w:p>
    <w:p w14:paraId="740CC7A9" w14:textId="77777777" w:rsidR="00453352" w:rsidRPr="00453352" w:rsidRDefault="008F59A9" w:rsidP="00453352">
      <w:pPr>
        <w:tabs>
          <w:tab w:val="left" w:pos="900"/>
        </w:tabs>
        <w:spacing w:after="0" w:line="240" w:lineRule="auto"/>
        <w:rPr>
          <w:rFonts w:eastAsia="Times New Roman" w:cstheme="minorHAnsi"/>
          <w:b/>
          <w:color w:val="000000"/>
          <w:u w:val="single"/>
          <w:lang w:eastAsia="tr-TR"/>
        </w:rPr>
      </w:pPr>
      <w:r>
        <w:rPr>
          <w:rFonts w:cstheme="minorHAnsi"/>
          <w:b/>
          <w:color w:val="000000"/>
        </w:rPr>
        <w:t>14</w:t>
      </w:r>
      <w:r w:rsidR="00453352" w:rsidRPr="00453352">
        <w:rPr>
          <w:rFonts w:cstheme="minorHAnsi"/>
          <w:b/>
          <w:color w:val="000000"/>
        </w:rPr>
        <w:t>)</w:t>
      </w:r>
      <w:r w:rsidR="00453352" w:rsidRPr="00453352">
        <w:rPr>
          <w:rFonts w:eastAsia="Times New Roman" w:cstheme="minorHAnsi"/>
          <w:b/>
          <w:color w:val="000000"/>
          <w:lang w:eastAsia="tr-TR"/>
        </w:rPr>
        <w:t xml:space="preserve"> Mezheplerle ilgili olarak aşağıda verilenlerden hangisi </w:t>
      </w:r>
      <w:r w:rsidR="00453352" w:rsidRPr="00453352">
        <w:rPr>
          <w:rFonts w:eastAsia="Times New Roman" w:cstheme="minorHAnsi"/>
          <w:b/>
          <w:color w:val="000000"/>
          <w:u w:val="single"/>
          <w:lang w:eastAsia="tr-TR"/>
        </w:rPr>
        <w:t>yanlıştır?</w:t>
      </w:r>
      <w:r w:rsidR="00453352" w:rsidRPr="00FD5BC1">
        <w:rPr>
          <w:rFonts w:cstheme="minorHAnsi"/>
          <w:b/>
          <w:bCs/>
          <w:szCs w:val="20"/>
        </w:rPr>
        <w:t>(5p)</w:t>
      </w:r>
    </w:p>
    <w:p w14:paraId="295496E2" w14:textId="77777777" w:rsidR="00453352" w:rsidRPr="00453352" w:rsidRDefault="00453352" w:rsidP="00453352">
      <w:pPr>
        <w:tabs>
          <w:tab w:val="left" w:pos="900"/>
        </w:tabs>
        <w:spacing w:after="0" w:line="240" w:lineRule="auto"/>
        <w:rPr>
          <w:rFonts w:eastAsia="Times New Roman" w:cstheme="minorHAnsi"/>
          <w:bCs/>
          <w:color w:val="000000"/>
          <w:lang w:eastAsia="tr-TR"/>
        </w:rPr>
      </w:pPr>
      <w:r w:rsidRPr="00453352">
        <w:rPr>
          <w:rFonts w:eastAsia="Times New Roman" w:cstheme="minorHAnsi"/>
          <w:b/>
          <w:bCs/>
          <w:color w:val="000000"/>
          <w:lang w:eastAsia="tr-TR"/>
        </w:rPr>
        <w:t>A)</w:t>
      </w:r>
      <w:r w:rsidRPr="00453352">
        <w:rPr>
          <w:rFonts w:eastAsia="Times New Roman" w:cstheme="minorHAnsi"/>
          <w:bCs/>
          <w:color w:val="000000"/>
          <w:lang w:eastAsia="tr-TR"/>
        </w:rPr>
        <w:t xml:space="preserve">Mezhepler arasında dinin temel ilkeleri ile ilgili farklılıklar yoktur                                    </w:t>
      </w:r>
    </w:p>
    <w:p w14:paraId="2D2D1293" w14:textId="77777777" w:rsidR="00453352" w:rsidRPr="00453352" w:rsidRDefault="00453352" w:rsidP="00453352">
      <w:pPr>
        <w:tabs>
          <w:tab w:val="left" w:pos="900"/>
        </w:tabs>
        <w:spacing w:after="0" w:line="240" w:lineRule="auto"/>
        <w:rPr>
          <w:rFonts w:eastAsia="Times New Roman" w:cstheme="minorHAnsi"/>
          <w:bCs/>
          <w:color w:val="000000"/>
          <w:lang w:eastAsia="tr-TR"/>
        </w:rPr>
      </w:pPr>
      <w:r w:rsidRPr="00453352">
        <w:rPr>
          <w:rFonts w:eastAsia="Times New Roman" w:cstheme="minorHAnsi"/>
          <w:b/>
          <w:color w:val="000000"/>
          <w:lang w:eastAsia="tr-TR"/>
        </w:rPr>
        <w:t>B)</w:t>
      </w:r>
      <w:r w:rsidRPr="00453352">
        <w:rPr>
          <w:rFonts w:eastAsia="Times New Roman" w:cstheme="minorHAnsi"/>
          <w:bCs/>
          <w:color w:val="000000"/>
          <w:lang w:eastAsia="tr-TR"/>
        </w:rPr>
        <w:t>Mezhepler peygamberimizin zamanında ortaya çıkmıştır.</w:t>
      </w:r>
    </w:p>
    <w:p w14:paraId="352E6D44" w14:textId="77777777" w:rsidR="00453352" w:rsidRPr="00453352" w:rsidRDefault="00453352" w:rsidP="00453352">
      <w:pPr>
        <w:tabs>
          <w:tab w:val="left" w:pos="900"/>
        </w:tabs>
        <w:spacing w:after="0" w:line="240" w:lineRule="auto"/>
        <w:rPr>
          <w:rFonts w:eastAsia="Times New Roman" w:cstheme="minorHAnsi"/>
          <w:bCs/>
          <w:color w:val="000000"/>
          <w:lang w:eastAsia="tr-TR"/>
        </w:rPr>
      </w:pPr>
      <w:r w:rsidRPr="00453352">
        <w:rPr>
          <w:rFonts w:eastAsia="Times New Roman" w:cstheme="minorHAnsi"/>
          <w:b/>
          <w:color w:val="000000"/>
          <w:lang w:eastAsia="tr-TR"/>
        </w:rPr>
        <w:t>C)</w:t>
      </w:r>
      <w:r w:rsidRPr="00453352">
        <w:rPr>
          <w:rFonts w:eastAsia="Times New Roman" w:cstheme="minorHAnsi"/>
          <w:bCs/>
          <w:color w:val="000000"/>
          <w:lang w:eastAsia="tr-TR"/>
        </w:rPr>
        <w:t>İslam bilginlerinin dinle ilgili görüşleri sonucunda oluşmuştur.</w:t>
      </w:r>
    </w:p>
    <w:p w14:paraId="512297B4" w14:textId="77777777" w:rsidR="00453352" w:rsidRPr="00453352" w:rsidRDefault="00453352" w:rsidP="00453352">
      <w:pPr>
        <w:tabs>
          <w:tab w:val="left" w:pos="900"/>
        </w:tabs>
        <w:spacing w:after="0" w:line="240" w:lineRule="auto"/>
        <w:rPr>
          <w:rFonts w:eastAsia="Times New Roman" w:cstheme="minorHAnsi"/>
          <w:bCs/>
          <w:color w:val="000000"/>
          <w:lang w:eastAsia="tr-TR"/>
        </w:rPr>
      </w:pPr>
      <w:r w:rsidRPr="00453352">
        <w:rPr>
          <w:rFonts w:eastAsia="Times New Roman" w:cstheme="minorHAnsi"/>
          <w:b/>
          <w:color w:val="000000"/>
          <w:lang w:eastAsia="tr-TR"/>
        </w:rPr>
        <w:t>D)</w:t>
      </w:r>
      <w:r w:rsidRPr="00453352">
        <w:rPr>
          <w:rFonts w:eastAsia="Times New Roman" w:cstheme="minorHAnsi"/>
          <w:color w:val="000000"/>
          <w:lang w:eastAsia="tr-TR"/>
        </w:rPr>
        <w:t>Farklı nedenlere bağlı olarak ortaya çıkmıştır.</w:t>
      </w:r>
    </w:p>
    <w:p w14:paraId="3722B19A" w14:textId="77777777" w:rsidR="00453352" w:rsidRPr="00453352" w:rsidRDefault="008F59A9" w:rsidP="007D35BA">
      <w:pPr>
        <w:shd w:val="clear" w:color="auto" w:fill="FFFFFF"/>
        <w:rPr>
          <w:rFonts w:cstheme="minorHAnsi"/>
          <w:b/>
          <w:color w:val="000000"/>
        </w:rPr>
      </w:pPr>
      <w:r>
        <w:rPr>
          <w:rFonts w:cstheme="minorHAnsi"/>
          <w:b/>
          <w:bCs/>
          <w:noProof/>
          <w:sz w:val="24"/>
          <w:szCs w:val="24"/>
          <w:lang w:eastAsia="tr-TR"/>
        </w:rPr>
        <w:drawing>
          <wp:anchor distT="0" distB="0" distL="114300" distR="114300" simplePos="0" relativeHeight="251722752" behindDoc="1" locked="0" layoutInCell="1" allowOverlap="1" wp14:anchorId="44465285" wp14:editId="584F7C2D">
            <wp:simplePos x="0" y="0"/>
            <wp:positionH relativeFrom="column">
              <wp:posOffset>-150495</wp:posOffset>
            </wp:positionH>
            <wp:positionV relativeFrom="paragraph">
              <wp:posOffset>334644</wp:posOffset>
            </wp:positionV>
            <wp:extent cx="3819525" cy="2238375"/>
            <wp:effectExtent l="19050" t="133350" r="0" b="142875"/>
            <wp:wrapNone/>
            <wp:docPr id="23" name="Diyagram 2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1" r:lo="rId22" r:qs="rId23" r:cs="rId24"/>
              </a:graphicData>
            </a:graphic>
          </wp:anchor>
        </w:drawing>
      </w:r>
    </w:p>
    <w:p w14:paraId="49043949" w14:textId="77777777" w:rsidR="00ED73E9" w:rsidRPr="00FD5BC1" w:rsidRDefault="00ED73E9" w:rsidP="002571D4">
      <w:pPr>
        <w:rPr>
          <w:rStyle w:val="fontstyle01"/>
          <w:rFonts w:cstheme="minorHAnsi"/>
        </w:rPr>
      </w:pPr>
    </w:p>
    <w:p w14:paraId="42168547" w14:textId="77777777" w:rsidR="00257D61" w:rsidRDefault="00257D61" w:rsidP="00EB24ED"/>
    <w:p w14:paraId="7503D3E0" w14:textId="77777777" w:rsidR="00A84F6D" w:rsidRDefault="00A84F6D" w:rsidP="00D40494">
      <w:pPr>
        <w:jc w:val="right"/>
        <w:rPr>
          <w:b/>
        </w:rPr>
      </w:pPr>
    </w:p>
    <w:p w14:paraId="2EE42579" w14:textId="77777777" w:rsidR="00A84F6D" w:rsidRDefault="00A84F6D" w:rsidP="00D40494">
      <w:pPr>
        <w:jc w:val="right"/>
        <w:rPr>
          <w:b/>
        </w:rPr>
      </w:pPr>
    </w:p>
    <w:p w14:paraId="017E586B" w14:textId="77777777" w:rsidR="00A84F6D" w:rsidRDefault="00A84F6D" w:rsidP="00D40494">
      <w:pPr>
        <w:jc w:val="right"/>
        <w:rPr>
          <w:b/>
        </w:rPr>
      </w:pPr>
    </w:p>
    <w:p w14:paraId="6712C2F5" w14:textId="77777777" w:rsidR="00A84F6D" w:rsidRDefault="00A84F6D" w:rsidP="00D40494">
      <w:pPr>
        <w:jc w:val="right"/>
        <w:rPr>
          <w:b/>
        </w:rPr>
      </w:pPr>
    </w:p>
    <w:p w14:paraId="55CE12C9" w14:textId="77777777" w:rsidR="00A84F6D" w:rsidRDefault="00A84F6D" w:rsidP="00D40494">
      <w:pPr>
        <w:jc w:val="right"/>
        <w:rPr>
          <w:b/>
        </w:rPr>
      </w:pPr>
    </w:p>
    <w:p w14:paraId="5DB38FE5" w14:textId="77777777" w:rsidR="008F59A9" w:rsidRDefault="008F59A9" w:rsidP="004E3ADD">
      <w:pPr>
        <w:rPr>
          <w:b/>
        </w:rPr>
      </w:pPr>
    </w:p>
    <w:p w14:paraId="4CA42D17" w14:textId="77777777" w:rsidR="008F59A9" w:rsidRDefault="008F59A9" w:rsidP="008F59A9">
      <w:pPr>
        <w:rPr>
          <w:rFonts w:eastAsia="Times New Roman" w:cstheme="minorHAnsi"/>
          <w:lang w:eastAsia="tr-TR"/>
        </w:rPr>
      </w:pPr>
      <w:r>
        <w:rPr>
          <w:rFonts w:eastAsia="Times New Roman" w:cstheme="minorHAnsi"/>
          <w:b/>
          <w:lang w:eastAsia="tr-TR"/>
        </w:rPr>
        <w:t xml:space="preserve">15) </w:t>
      </w:r>
      <w:r w:rsidRPr="009243C0">
        <w:rPr>
          <w:rFonts w:eastAsia="Times New Roman" w:cstheme="minorHAnsi"/>
          <w:b/>
          <w:lang w:eastAsia="tr-TR"/>
        </w:rPr>
        <w:t xml:space="preserve">Yukarıdaki  şemada </w:t>
      </w:r>
      <w:r>
        <w:rPr>
          <w:rFonts w:eastAsia="Times New Roman" w:cstheme="minorHAnsi"/>
          <w:b/>
          <w:lang w:eastAsia="tr-TR"/>
        </w:rPr>
        <w:t xml:space="preserve">verilen islam düşüncesindeki yorumlar ile ilgili </w:t>
      </w:r>
      <w:r w:rsidR="001152FA">
        <w:rPr>
          <w:rFonts w:eastAsia="Times New Roman" w:cstheme="minorHAnsi"/>
          <w:b/>
          <w:lang w:eastAsia="tr-TR"/>
        </w:rPr>
        <w:t xml:space="preserve">hangisinin açıklaması </w:t>
      </w:r>
      <w:r w:rsidRPr="009243C0">
        <w:rPr>
          <w:rFonts w:eastAsia="Times New Roman" w:cstheme="minorHAnsi"/>
          <w:b/>
          <w:u w:val="single"/>
          <w:lang w:eastAsia="tr-TR"/>
        </w:rPr>
        <w:t>yoktur?</w:t>
      </w:r>
      <w:r w:rsidRPr="009243C0">
        <w:rPr>
          <w:rFonts w:eastAsia="Times New Roman" w:cstheme="minorHAnsi"/>
          <w:b/>
          <w:lang w:eastAsia="tr-TR"/>
        </w:rPr>
        <w:t>(5p)</w:t>
      </w:r>
      <w:r>
        <w:rPr>
          <w:rFonts w:cstheme="minorHAnsi"/>
        </w:rPr>
        <w:br/>
      </w:r>
      <w:r w:rsidRPr="009243C0">
        <w:rPr>
          <w:rFonts w:eastAsia="Times New Roman" w:cstheme="minorHAnsi"/>
          <w:b/>
          <w:lang w:eastAsia="tr-TR"/>
        </w:rPr>
        <w:t>A)</w:t>
      </w:r>
      <w:r>
        <w:rPr>
          <w:rFonts w:eastAsia="Times New Roman" w:cstheme="minorHAnsi"/>
          <w:lang w:eastAsia="tr-TR"/>
        </w:rPr>
        <w:t>Maturidilik</w:t>
      </w:r>
      <w:r>
        <w:rPr>
          <w:rFonts w:eastAsia="Times New Roman" w:cstheme="minorHAnsi"/>
          <w:lang w:eastAsia="tr-TR"/>
        </w:rPr>
        <w:tab/>
      </w:r>
      <w:r>
        <w:rPr>
          <w:rFonts w:eastAsia="Times New Roman" w:cstheme="minorHAnsi"/>
          <w:lang w:eastAsia="tr-TR"/>
        </w:rPr>
        <w:tab/>
      </w:r>
      <w:r w:rsidRPr="009243C0">
        <w:rPr>
          <w:rFonts w:eastAsia="Times New Roman" w:cstheme="minorHAnsi"/>
          <w:b/>
          <w:lang w:eastAsia="tr-TR"/>
        </w:rPr>
        <w:t>B)</w:t>
      </w:r>
      <w:r>
        <w:rPr>
          <w:rFonts w:eastAsia="Times New Roman" w:cstheme="minorHAnsi"/>
          <w:lang w:eastAsia="tr-TR"/>
        </w:rPr>
        <w:t>Eş’arilik</w:t>
      </w:r>
      <w:r>
        <w:rPr>
          <w:rFonts w:cstheme="minorHAnsi"/>
        </w:rPr>
        <w:br/>
      </w:r>
      <w:r w:rsidRPr="009243C0">
        <w:rPr>
          <w:rFonts w:eastAsia="Times New Roman" w:cstheme="minorHAnsi"/>
          <w:b/>
          <w:lang w:eastAsia="tr-TR"/>
        </w:rPr>
        <w:t>C)</w:t>
      </w:r>
      <w:r>
        <w:rPr>
          <w:rFonts w:eastAsia="Times New Roman" w:cstheme="minorHAnsi"/>
          <w:lang w:eastAsia="tr-TR"/>
        </w:rPr>
        <w:t>Hanefilik</w:t>
      </w:r>
      <w:r w:rsidRPr="009243C0">
        <w:rPr>
          <w:rFonts w:eastAsia="Times New Roman" w:cstheme="minorHAnsi"/>
          <w:lang w:eastAsia="tr-TR"/>
        </w:rPr>
        <w:tab/>
      </w:r>
      <w:r>
        <w:rPr>
          <w:rFonts w:eastAsia="Times New Roman" w:cstheme="minorHAnsi"/>
          <w:lang w:eastAsia="tr-TR"/>
        </w:rPr>
        <w:tab/>
      </w:r>
      <w:r w:rsidRPr="009243C0">
        <w:rPr>
          <w:rFonts w:eastAsia="Times New Roman" w:cstheme="minorHAnsi"/>
          <w:b/>
          <w:lang w:eastAsia="tr-TR"/>
        </w:rPr>
        <w:t>D)</w:t>
      </w:r>
      <w:r>
        <w:rPr>
          <w:rFonts w:eastAsia="Times New Roman" w:cstheme="minorHAnsi"/>
          <w:lang w:eastAsia="tr-TR"/>
        </w:rPr>
        <w:t>Malikilik</w:t>
      </w:r>
    </w:p>
    <w:p w14:paraId="5162B095" w14:textId="77777777" w:rsidR="00170495" w:rsidRDefault="00170495" w:rsidP="008F59A9">
      <w:pPr>
        <w:rPr>
          <w:b/>
        </w:rPr>
      </w:pPr>
    </w:p>
    <w:p w14:paraId="521D2D2D" w14:textId="77777777" w:rsidR="004E3ADD" w:rsidRDefault="004E3ADD" w:rsidP="004E3ADD">
      <w:pPr>
        <w:spacing w:after="0"/>
        <w:rPr>
          <w:b/>
        </w:rPr>
      </w:pPr>
      <w:r>
        <w:rPr>
          <w:b/>
        </w:rPr>
        <w:t>16)Bir din içindeki görüş, yorum ve anlayış farklılıkları</w:t>
      </w:r>
    </w:p>
    <w:p w14:paraId="445B0A83" w14:textId="77777777" w:rsidR="004E3ADD" w:rsidRDefault="004E3ADD" w:rsidP="004E3ADD">
      <w:pPr>
        <w:spacing w:after="0"/>
      </w:pPr>
      <w:r>
        <w:rPr>
          <w:b/>
        </w:rPr>
        <w:t>nedeniyle ortaya çıkan oluşumları ifade eden kavram aşağıdakilerden hangisidir?</w:t>
      </w:r>
      <w:r w:rsidR="006F5924" w:rsidRPr="009243C0">
        <w:rPr>
          <w:rFonts w:eastAsia="Times New Roman" w:cstheme="minorHAnsi"/>
          <w:b/>
          <w:lang w:eastAsia="tr-TR"/>
        </w:rPr>
        <w:t>(5p)</w:t>
      </w:r>
      <w:r w:rsidR="006F5924">
        <w:rPr>
          <w:b/>
        </w:rPr>
        <w:tab/>
      </w:r>
      <w:r w:rsidR="006F5924">
        <w:rPr>
          <w:b/>
        </w:rPr>
        <w:tab/>
      </w:r>
      <w:r>
        <w:rPr>
          <w:b/>
        </w:rPr>
        <w:tab/>
      </w:r>
      <w:r>
        <w:rPr>
          <w:b/>
        </w:rPr>
        <w:br/>
      </w:r>
      <w:r>
        <w:t>A) Mezhep</w:t>
      </w:r>
      <w:r>
        <w:tab/>
        <w:t>C) Cemiyet</w:t>
      </w:r>
      <w:r>
        <w:tab/>
        <w:t>B) Vakıf</w:t>
      </w:r>
      <w:r>
        <w:tab/>
        <w:t xml:space="preserve">     D) Fırka</w:t>
      </w:r>
    </w:p>
    <w:p w14:paraId="73AF2465" w14:textId="77777777" w:rsidR="004E3ADD" w:rsidRPr="00C62AC0" w:rsidRDefault="00075EF6" w:rsidP="004E3ADD">
      <w:pPr>
        <w:spacing w:after="0"/>
        <w:rPr>
          <w:color w:val="FFFFFF" w:themeColor="background1"/>
        </w:rPr>
      </w:pPr>
      <w:hyperlink r:id="rId26" w:history="1">
        <w:r w:rsidR="00BE7BB5" w:rsidRPr="00C62AC0">
          <w:rPr>
            <w:rStyle w:val="Kpr"/>
            <w:color w:val="FFFFFF" w:themeColor="background1"/>
          </w:rPr>
          <w:t>https://www.sorubak.com</w:t>
        </w:r>
      </w:hyperlink>
      <w:r w:rsidR="00BE7BB5" w:rsidRPr="00C62AC0">
        <w:rPr>
          <w:color w:val="FFFFFF" w:themeColor="background1"/>
        </w:rPr>
        <w:t xml:space="preserve"> </w:t>
      </w:r>
    </w:p>
    <w:p w14:paraId="21142A9C" w14:textId="77777777" w:rsidR="00170495" w:rsidRDefault="00170495" w:rsidP="004E3ADD">
      <w:pPr>
        <w:spacing w:after="0"/>
      </w:pPr>
    </w:p>
    <w:p w14:paraId="1DB35626" w14:textId="77777777" w:rsidR="004E3ADD" w:rsidRDefault="004E3ADD" w:rsidP="004E3AD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4E3ADD">
        <w:rPr>
          <w:rFonts w:cstheme="minorHAnsi"/>
          <w:b/>
        </w:rPr>
        <w:t xml:space="preserve">17)Aşağıdakilerden hangisi </w:t>
      </w:r>
      <w:r w:rsidRPr="004E3ADD">
        <w:rPr>
          <w:rFonts w:cstheme="minorHAnsi"/>
          <w:b/>
          <w:bCs/>
        </w:rPr>
        <w:t xml:space="preserve"> din anlayışındaki yorum farklılıklarının sebepleri</w:t>
      </w:r>
      <w:r>
        <w:rPr>
          <w:rFonts w:cstheme="minorHAnsi"/>
          <w:b/>
          <w:bCs/>
        </w:rPr>
        <w:t xml:space="preserve"> arasında gösterilemez?</w:t>
      </w:r>
      <w:r w:rsidR="006F5924" w:rsidRPr="009243C0">
        <w:rPr>
          <w:rFonts w:eastAsia="Times New Roman" w:cstheme="minorHAnsi"/>
          <w:b/>
          <w:lang w:eastAsia="tr-TR"/>
        </w:rPr>
        <w:t>(5p)</w:t>
      </w:r>
    </w:p>
    <w:p w14:paraId="03FCC17B" w14:textId="77777777" w:rsidR="004E3ADD" w:rsidRDefault="004E3ADD" w:rsidP="004E3AD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A)</w:t>
      </w:r>
      <w:r w:rsidRPr="009244A1">
        <w:rPr>
          <w:rFonts w:cstheme="minorHAnsi"/>
          <w:bCs/>
        </w:rPr>
        <w:t>Coğrafi sebepler</w:t>
      </w:r>
    </w:p>
    <w:p w14:paraId="12973EB6" w14:textId="77777777" w:rsidR="004E3ADD" w:rsidRDefault="004E3ADD" w:rsidP="004E3AD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B)</w:t>
      </w:r>
      <w:r w:rsidRPr="009244A1">
        <w:rPr>
          <w:rFonts w:cstheme="minorHAnsi"/>
          <w:bCs/>
        </w:rPr>
        <w:t>Kültürel sebepler</w:t>
      </w:r>
    </w:p>
    <w:p w14:paraId="4F4D9A57" w14:textId="77777777" w:rsidR="004E3ADD" w:rsidRDefault="004E3ADD" w:rsidP="004E3AD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C)</w:t>
      </w:r>
      <w:r w:rsidRPr="009244A1">
        <w:rPr>
          <w:rFonts w:cstheme="minorHAnsi"/>
          <w:bCs/>
        </w:rPr>
        <w:t>İnsanın yapısı</w:t>
      </w:r>
    </w:p>
    <w:p w14:paraId="6F26EDB8" w14:textId="77777777" w:rsidR="004E3ADD" w:rsidRPr="004E3ADD" w:rsidRDefault="004E3ADD" w:rsidP="004E3AD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D)</w:t>
      </w:r>
      <w:r w:rsidR="0020535A">
        <w:rPr>
          <w:rFonts w:cstheme="minorHAnsi"/>
          <w:bCs/>
        </w:rPr>
        <w:t>Batıl İnançlar</w:t>
      </w:r>
    </w:p>
    <w:p w14:paraId="437A9E2F" w14:textId="77777777" w:rsidR="00D40494" w:rsidRPr="00D40494" w:rsidRDefault="00D40494" w:rsidP="00D40494">
      <w:pPr>
        <w:jc w:val="right"/>
        <w:rPr>
          <w:b/>
        </w:rPr>
      </w:pPr>
      <w:r w:rsidRPr="00D40494">
        <w:rPr>
          <w:b/>
        </w:rPr>
        <w:t>BAŞARILAR…</w:t>
      </w:r>
    </w:p>
    <w:sectPr w:rsidR="00D40494" w:rsidRPr="00D40494" w:rsidSect="00EB24ED">
      <w:pgSz w:w="11906" w:h="16838"/>
      <w:pgMar w:top="709" w:right="282" w:bottom="284" w:left="284" w:header="708" w:footer="708" w:gutter="0"/>
      <w:cols w:num="2" w:sep="1" w:space="56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C4C6C9" w14:textId="77777777" w:rsidR="00075EF6" w:rsidRDefault="00075EF6" w:rsidP="00627D6E">
      <w:pPr>
        <w:spacing w:after="0" w:line="240" w:lineRule="auto"/>
      </w:pPr>
      <w:r>
        <w:separator/>
      </w:r>
    </w:p>
  </w:endnote>
  <w:endnote w:type="continuationSeparator" w:id="0">
    <w:p w14:paraId="25470093" w14:textId="77777777" w:rsidR="00075EF6" w:rsidRDefault="00075EF6" w:rsidP="00627D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MT">
    <w:altName w:val="MS Mincho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1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7F4A9D" w14:textId="77777777" w:rsidR="00075EF6" w:rsidRDefault="00075EF6" w:rsidP="00627D6E">
      <w:pPr>
        <w:spacing w:after="0" w:line="240" w:lineRule="auto"/>
      </w:pPr>
      <w:r>
        <w:separator/>
      </w:r>
    </w:p>
  </w:footnote>
  <w:footnote w:type="continuationSeparator" w:id="0">
    <w:p w14:paraId="30B3A078" w14:textId="77777777" w:rsidR="00075EF6" w:rsidRDefault="00075EF6" w:rsidP="00627D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1116A"/>
    <w:multiLevelType w:val="hybridMultilevel"/>
    <w:tmpl w:val="7B3AE26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61BBB"/>
    <w:multiLevelType w:val="hybridMultilevel"/>
    <w:tmpl w:val="626AE07E"/>
    <w:lvl w:ilvl="0" w:tplc="F9ACF24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A3680D"/>
    <w:multiLevelType w:val="hybridMultilevel"/>
    <w:tmpl w:val="55AC185E"/>
    <w:lvl w:ilvl="0" w:tplc="041F0011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5D6A9F"/>
    <w:multiLevelType w:val="hybridMultilevel"/>
    <w:tmpl w:val="900C9A1C"/>
    <w:lvl w:ilvl="0" w:tplc="041F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4" w15:restartNumberingAfterBreak="0">
    <w:nsid w:val="0D7B535A"/>
    <w:multiLevelType w:val="hybridMultilevel"/>
    <w:tmpl w:val="B224954C"/>
    <w:lvl w:ilvl="0" w:tplc="03D442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81EFB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91C95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ABABB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E9696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87A1E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C07B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CDCCE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990EE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0F8E74B0"/>
    <w:multiLevelType w:val="hybridMultilevel"/>
    <w:tmpl w:val="027E015E"/>
    <w:lvl w:ilvl="0" w:tplc="79B8FF6E">
      <w:start w:val="1"/>
      <w:numFmt w:val="upp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 w15:restartNumberingAfterBreak="0">
    <w:nsid w:val="0FFE2913"/>
    <w:multiLevelType w:val="hybridMultilevel"/>
    <w:tmpl w:val="11C04AE2"/>
    <w:lvl w:ilvl="0" w:tplc="89F63FBA">
      <w:start w:val="1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148F5DB6"/>
    <w:multiLevelType w:val="hybridMultilevel"/>
    <w:tmpl w:val="B4EC5846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261123"/>
    <w:multiLevelType w:val="hybridMultilevel"/>
    <w:tmpl w:val="4DE4B7EC"/>
    <w:lvl w:ilvl="0" w:tplc="192613F8">
      <w:start w:val="1"/>
      <w:numFmt w:val="upperLetter"/>
      <w:lvlText w:val="%1)"/>
      <w:lvlJc w:val="left"/>
      <w:pPr>
        <w:ind w:left="94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67" w:hanging="360"/>
      </w:pPr>
    </w:lvl>
    <w:lvl w:ilvl="2" w:tplc="041F001B" w:tentative="1">
      <w:start w:val="1"/>
      <w:numFmt w:val="lowerRoman"/>
      <w:lvlText w:val="%3."/>
      <w:lvlJc w:val="right"/>
      <w:pPr>
        <w:ind w:left="2387" w:hanging="180"/>
      </w:pPr>
    </w:lvl>
    <w:lvl w:ilvl="3" w:tplc="041F000F" w:tentative="1">
      <w:start w:val="1"/>
      <w:numFmt w:val="decimal"/>
      <w:lvlText w:val="%4."/>
      <w:lvlJc w:val="left"/>
      <w:pPr>
        <w:ind w:left="3107" w:hanging="360"/>
      </w:pPr>
    </w:lvl>
    <w:lvl w:ilvl="4" w:tplc="041F0019" w:tentative="1">
      <w:start w:val="1"/>
      <w:numFmt w:val="lowerLetter"/>
      <w:lvlText w:val="%5."/>
      <w:lvlJc w:val="left"/>
      <w:pPr>
        <w:ind w:left="3827" w:hanging="360"/>
      </w:pPr>
    </w:lvl>
    <w:lvl w:ilvl="5" w:tplc="041F001B" w:tentative="1">
      <w:start w:val="1"/>
      <w:numFmt w:val="lowerRoman"/>
      <w:lvlText w:val="%6."/>
      <w:lvlJc w:val="right"/>
      <w:pPr>
        <w:ind w:left="4547" w:hanging="180"/>
      </w:pPr>
    </w:lvl>
    <w:lvl w:ilvl="6" w:tplc="041F000F" w:tentative="1">
      <w:start w:val="1"/>
      <w:numFmt w:val="decimal"/>
      <w:lvlText w:val="%7."/>
      <w:lvlJc w:val="left"/>
      <w:pPr>
        <w:ind w:left="5267" w:hanging="360"/>
      </w:pPr>
    </w:lvl>
    <w:lvl w:ilvl="7" w:tplc="041F0019" w:tentative="1">
      <w:start w:val="1"/>
      <w:numFmt w:val="lowerLetter"/>
      <w:lvlText w:val="%8."/>
      <w:lvlJc w:val="left"/>
      <w:pPr>
        <w:ind w:left="5987" w:hanging="360"/>
      </w:pPr>
    </w:lvl>
    <w:lvl w:ilvl="8" w:tplc="041F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9" w15:restartNumberingAfterBreak="0">
    <w:nsid w:val="15C60437"/>
    <w:multiLevelType w:val="hybridMultilevel"/>
    <w:tmpl w:val="F88E0BD2"/>
    <w:lvl w:ilvl="0" w:tplc="341C7A8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A85EB0"/>
    <w:multiLevelType w:val="hybridMultilevel"/>
    <w:tmpl w:val="A0426A3E"/>
    <w:lvl w:ilvl="0" w:tplc="4DFEA1AA">
      <w:start w:val="1"/>
      <w:numFmt w:val="upperLetter"/>
      <w:lvlText w:val="%1)"/>
      <w:lvlJc w:val="left"/>
      <w:pPr>
        <w:ind w:left="947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667" w:hanging="360"/>
      </w:pPr>
    </w:lvl>
    <w:lvl w:ilvl="2" w:tplc="041F001B" w:tentative="1">
      <w:start w:val="1"/>
      <w:numFmt w:val="lowerRoman"/>
      <w:lvlText w:val="%3."/>
      <w:lvlJc w:val="right"/>
      <w:pPr>
        <w:ind w:left="2387" w:hanging="180"/>
      </w:pPr>
    </w:lvl>
    <w:lvl w:ilvl="3" w:tplc="041F000F" w:tentative="1">
      <w:start w:val="1"/>
      <w:numFmt w:val="decimal"/>
      <w:lvlText w:val="%4."/>
      <w:lvlJc w:val="left"/>
      <w:pPr>
        <w:ind w:left="3107" w:hanging="360"/>
      </w:pPr>
    </w:lvl>
    <w:lvl w:ilvl="4" w:tplc="041F0019" w:tentative="1">
      <w:start w:val="1"/>
      <w:numFmt w:val="lowerLetter"/>
      <w:lvlText w:val="%5."/>
      <w:lvlJc w:val="left"/>
      <w:pPr>
        <w:ind w:left="3827" w:hanging="360"/>
      </w:pPr>
    </w:lvl>
    <w:lvl w:ilvl="5" w:tplc="041F001B" w:tentative="1">
      <w:start w:val="1"/>
      <w:numFmt w:val="lowerRoman"/>
      <w:lvlText w:val="%6."/>
      <w:lvlJc w:val="right"/>
      <w:pPr>
        <w:ind w:left="4547" w:hanging="180"/>
      </w:pPr>
    </w:lvl>
    <w:lvl w:ilvl="6" w:tplc="041F000F" w:tentative="1">
      <w:start w:val="1"/>
      <w:numFmt w:val="decimal"/>
      <w:lvlText w:val="%7."/>
      <w:lvlJc w:val="left"/>
      <w:pPr>
        <w:ind w:left="5267" w:hanging="360"/>
      </w:pPr>
    </w:lvl>
    <w:lvl w:ilvl="7" w:tplc="041F0019" w:tentative="1">
      <w:start w:val="1"/>
      <w:numFmt w:val="lowerLetter"/>
      <w:lvlText w:val="%8."/>
      <w:lvlJc w:val="left"/>
      <w:pPr>
        <w:ind w:left="5987" w:hanging="360"/>
      </w:pPr>
    </w:lvl>
    <w:lvl w:ilvl="8" w:tplc="041F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1" w15:restartNumberingAfterBreak="0">
    <w:nsid w:val="2026069A"/>
    <w:multiLevelType w:val="hybridMultilevel"/>
    <w:tmpl w:val="F90E507E"/>
    <w:lvl w:ilvl="0" w:tplc="8E361002">
      <w:start w:val="1"/>
      <w:numFmt w:val="upperLetter"/>
      <w:lvlText w:val="%1)"/>
      <w:lvlJc w:val="left"/>
      <w:pPr>
        <w:ind w:left="1791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2369" w:hanging="360"/>
      </w:pPr>
    </w:lvl>
    <w:lvl w:ilvl="2" w:tplc="041F001B" w:tentative="1">
      <w:start w:val="1"/>
      <w:numFmt w:val="lowerRoman"/>
      <w:lvlText w:val="%3."/>
      <w:lvlJc w:val="right"/>
      <w:pPr>
        <w:ind w:left="3089" w:hanging="180"/>
      </w:pPr>
    </w:lvl>
    <w:lvl w:ilvl="3" w:tplc="041F000F" w:tentative="1">
      <w:start w:val="1"/>
      <w:numFmt w:val="decimal"/>
      <w:lvlText w:val="%4."/>
      <w:lvlJc w:val="left"/>
      <w:pPr>
        <w:ind w:left="3809" w:hanging="360"/>
      </w:pPr>
    </w:lvl>
    <w:lvl w:ilvl="4" w:tplc="041F0019" w:tentative="1">
      <w:start w:val="1"/>
      <w:numFmt w:val="lowerLetter"/>
      <w:lvlText w:val="%5."/>
      <w:lvlJc w:val="left"/>
      <w:pPr>
        <w:ind w:left="4529" w:hanging="360"/>
      </w:pPr>
    </w:lvl>
    <w:lvl w:ilvl="5" w:tplc="041F001B" w:tentative="1">
      <w:start w:val="1"/>
      <w:numFmt w:val="lowerRoman"/>
      <w:lvlText w:val="%6."/>
      <w:lvlJc w:val="right"/>
      <w:pPr>
        <w:ind w:left="5249" w:hanging="180"/>
      </w:pPr>
    </w:lvl>
    <w:lvl w:ilvl="6" w:tplc="041F000F" w:tentative="1">
      <w:start w:val="1"/>
      <w:numFmt w:val="decimal"/>
      <w:lvlText w:val="%7."/>
      <w:lvlJc w:val="left"/>
      <w:pPr>
        <w:ind w:left="5969" w:hanging="360"/>
      </w:pPr>
    </w:lvl>
    <w:lvl w:ilvl="7" w:tplc="041F0019" w:tentative="1">
      <w:start w:val="1"/>
      <w:numFmt w:val="lowerLetter"/>
      <w:lvlText w:val="%8."/>
      <w:lvlJc w:val="left"/>
      <w:pPr>
        <w:ind w:left="6689" w:hanging="360"/>
      </w:pPr>
    </w:lvl>
    <w:lvl w:ilvl="8" w:tplc="041F001B" w:tentative="1">
      <w:start w:val="1"/>
      <w:numFmt w:val="lowerRoman"/>
      <w:lvlText w:val="%9."/>
      <w:lvlJc w:val="right"/>
      <w:pPr>
        <w:ind w:left="7409" w:hanging="180"/>
      </w:pPr>
    </w:lvl>
  </w:abstractNum>
  <w:abstractNum w:abstractNumId="12" w15:restartNumberingAfterBreak="0">
    <w:nsid w:val="26E26FED"/>
    <w:multiLevelType w:val="hybridMultilevel"/>
    <w:tmpl w:val="CA187234"/>
    <w:lvl w:ilvl="0" w:tplc="192613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4E45E7"/>
    <w:multiLevelType w:val="hybridMultilevel"/>
    <w:tmpl w:val="E6FE4E2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B874A8"/>
    <w:multiLevelType w:val="hybridMultilevel"/>
    <w:tmpl w:val="15687ECE"/>
    <w:lvl w:ilvl="0" w:tplc="E14CBA76">
      <w:start w:val="1"/>
      <w:numFmt w:val="decimal"/>
      <w:lvlText w:val="%1)"/>
      <w:lvlJc w:val="left"/>
      <w:pPr>
        <w:ind w:left="150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2220" w:hanging="360"/>
      </w:pPr>
    </w:lvl>
    <w:lvl w:ilvl="2" w:tplc="041F001B" w:tentative="1">
      <w:start w:val="1"/>
      <w:numFmt w:val="lowerRoman"/>
      <w:lvlText w:val="%3."/>
      <w:lvlJc w:val="right"/>
      <w:pPr>
        <w:ind w:left="2940" w:hanging="180"/>
      </w:pPr>
    </w:lvl>
    <w:lvl w:ilvl="3" w:tplc="041F000F" w:tentative="1">
      <w:start w:val="1"/>
      <w:numFmt w:val="decimal"/>
      <w:lvlText w:val="%4."/>
      <w:lvlJc w:val="left"/>
      <w:pPr>
        <w:ind w:left="3660" w:hanging="360"/>
      </w:pPr>
    </w:lvl>
    <w:lvl w:ilvl="4" w:tplc="041F0019" w:tentative="1">
      <w:start w:val="1"/>
      <w:numFmt w:val="lowerLetter"/>
      <w:lvlText w:val="%5."/>
      <w:lvlJc w:val="left"/>
      <w:pPr>
        <w:ind w:left="4380" w:hanging="360"/>
      </w:pPr>
    </w:lvl>
    <w:lvl w:ilvl="5" w:tplc="041F001B" w:tentative="1">
      <w:start w:val="1"/>
      <w:numFmt w:val="lowerRoman"/>
      <w:lvlText w:val="%6."/>
      <w:lvlJc w:val="right"/>
      <w:pPr>
        <w:ind w:left="5100" w:hanging="180"/>
      </w:pPr>
    </w:lvl>
    <w:lvl w:ilvl="6" w:tplc="041F000F" w:tentative="1">
      <w:start w:val="1"/>
      <w:numFmt w:val="decimal"/>
      <w:lvlText w:val="%7."/>
      <w:lvlJc w:val="left"/>
      <w:pPr>
        <w:ind w:left="5820" w:hanging="360"/>
      </w:pPr>
    </w:lvl>
    <w:lvl w:ilvl="7" w:tplc="041F0019" w:tentative="1">
      <w:start w:val="1"/>
      <w:numFmt w:val="lowerLetter"/>
      <w:lvlText w:val="%8."/>
      <w:lvlJc w:val="left"/>
      <w:pPr>
        <w:ind w:left="6540" w:hanging="360"/>
      </w:pPr>
    </w:lvl>
    <w:lvl w:ilvl="8" w:tplc="041F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5" w15:restartNumberingAfterBreak="0">
    <w:nsid w:val="2F89443C"/>
    <w:multiLevelType w:val="hybridMultilevel"/>
    <w:tmpl w:val="A1362A6A"/>
    <w:lvl w:ilvl="0" w:tplc="01BE1310">
      <w:start w:val="2"/>
      <w:numFmt w:val="decimal"/>
      <w:lvlText w:val="%1)"/>
      <w:lvlJc w:val="left"/>
      <w:pPr>
        <w:ind w:left="1500" w:hanging="360"/>
      </w:pPr>
      <w:rPr>
        <w:rFonts w:eastAsiaTheme="minorHAnsi" w:hint="default"/>
      </w:rPr>
    </w:lvl>
    <w:lvl w:ilvl="1" w:tplc="041F0019" w:tentative="1">
      <w:start w:val="1"/>
      <w:numFmt w:val="lowerLetter"/>
      <w:lvlText w:val="%2."/>
      <w:lvlJc w:val="left"/>
      <w:pPr>
        <w:ind w:left="2220" w:hanging="360"/>
      </w:pPr>
    </w:lvl>
    <w:lvl w:ilvl="2" w:tplc="041F001B" w:tentative="1">
      <w:start w:val="1"/>
      <w:numFmt w:val="lowerRoman"/>
      <w:lvlText w:val="%3."/>
      <w:lvlJc w:val="right"/>
      <w:pPr>
        <w:ind w:left="2940" w:hanging="180"/>
      </w:pPr>
    </w:lvl>
    <w:lvl w:ilvl="3" w:tplc="041F000F" w:tentative="1">
      <w:start w:val="1"/>
      <w:numFmt w:val="decimal"/>
      <w:lvlText w:val="%4."/>
      <w:lvlJc w:val="left"/>
      <w:pPr>
        <w:ind w:left="3660" w:hanging="360"/>
      </w:pPr>
    </w:lvl>
    <w:lvl w:ilvl="4" w:tplc="041F0019" w:tentative="1">
      <w:start w:val="1"/>
      <w:numFmt w:val="lowerLetter"/>
      <w:lvlText w:val="%5."/>
      <w:lvlJc w:val="left"/>
      <w:pPr>
        <w:ind w:left="4380" w:hanging="360"/>
      </w:pPr>
    </w:lvl>
    <w:lvl w:ilvl="5" w:tplc="041F001B" w:tentative="1">
      <w:start w:val="1"/>
      <w:numFmt w:val="lowerRoman"/>
      <w:lvlText w:val="%6."/>
      <w:lvlJc w:val="right"/>
      <w:pPr>
        <w:ind w:left="5100" w:hanging="180"/>
      </w:pPr>
    </w:lvl>
    <w:lvl w:ilvl="6" w:tplc="041F000F" w:tentative="1">
      <w:start w:val="1"/>
      <w:numFmt w:val="decimal"/>
      <w:lvlText w:val="%7."/>
      <w:lvlJc w:val="left"/>
      <w:pPr>
        <w:ind w:left="5820" w:hanging="360"/>
      </w:pPr>
    </w:lvl>
    <w:lvl w:ilvl="7" w:tplc="041F0019" w:tentative="1">
      <w:start w:val="1"/>
      <w:numFmt w:val="lowerLetter"/>
      <w:lvlText w:val="%8."/>
      <w:lvlJc w:val="left"/>
      <w:pPr>
        <w:ind w:left="6540" w:hanging="360"/>
      </w:pPr>
    </w:lvl>
    <w:lvl w:ilvl="8" w:tplc="041F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6" w15:restartNumberingAfterBreak="0">
    <w:nsid w:val="353327CE"/>
    <w:multiLevelType w:val="hybridMultilevel"/>
    <w:tmpl w:val="99329674"/>
    <w:lvl w:ilvl="0" w:tplc="6F14E1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8A01F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9A4D6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6F86A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7806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B5A34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17A0D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C9A58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250A6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373F3450"/>
    <w:multiLevelType w:val="hybridMultilevel"/>
    <w:tmpl w:val="2FBCB64E"/>
    <w:lvl w:ilvl="0" w:tplc="6FE89C3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1836AE"/>
    <w:multiLevelType w:val="hybridMultilevel"/>
    <w:tmpl w:val="F45C0286"/>
    <w:lvl w:ilvl="0" w:tplc="8E361002">
      <w:start w:val="1"/>
      <w:numFmt w:val="upperLetter"/>
      <w:lvlText w:val="%1)"/>
      <w:lvlJc w:val="left"/>
      <w:pPr>
        <w:ind w:left="929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507" w:hanging="360"/>
      </w:pPr>
    </w:lvl>
    <w:lvl w:ilvl="2" w:tplc="041F001B" w:tentative="1">
      <w:start w:val="1"/>
      <w:numFmt w:val="lowerRoman"/>
      <w:lvlText w:val="%3."/>
      <w:lvlJc w:val="right"/>
      <w:pPr>
        <w:ind w:left="2227" w:hanging="180"/>
      </w:pPr>
    </w:lvl>
    <w:lvl w:ilvl="3" w:tplc="041F000F" w:tentative="1">
      <w:start w:val="1"/>
      <w:numFmt w:val="decimal"/>
      <w:lvlText w:val="%4."/>
      <w:lvlJc w:val="left"/>
      <w:pPr>
        <w:ind w:left="2947" w:hanging="360"/>
      </w:pPr>
    </w:lvl>
    <w:lvl w:ilvl="4" w:tplc="041F0019" w:tentative="1">
      <w:start w:val="1"/>
      <w:numFmt w:val="lowerLetter"/>
      <w:lvlText w:val="%5."/>
      <w:lvlJc w:val="left"/>
      <w:pPr>
        <w:ind w:left="3667" w:hanging="360"/>
      </w:pPr>
    </w:lvl>
    <w:lvl w:ilvl="5" w:tplc="041F001B" w:tentative="1">
      <w:start w:val="1"/>
      <w:numFmt w:val="lowerRoman"/>
      <w:lvlText w:val="%6."/>
      <w:lvlJc w:val="right"/>
      <w:pPr>
        <w:ind w:left="4387" w:hanging="180"/>
      </w:pPr>
    </w:lvl>
    <w:lvl w:ilvl="6" w:tplc="041F000F" w:tentative="1">
      <w:start w:val="1"/>
      <w:numFmt w:val="decimal"/>
      <w:lvlText w:val="%7."/>
      <w:lvlJc w:val="left"/>
      <w:pPr>
        <w:ind w:left="5107" w:hanging="360"/>
      </w:pPr>
    </w:lvl>
    <w:lvl w:ilvl="7" w:tplc="041F0019" w:tentative="1">
      <w:start w:val="1"/>
      <w:numFmt w:val="lowerLetter"/>
      <w:lvlText w:val="%8."/>
      <w:lvlJc w:val="left"/>
      <w:pPr>
        <w:ind w:left="5827" w:hanging="360"/>
      </w:pPr>
    </w:lvl>
    <w:lvl w:ilvl="8" w:tplc="041F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9" w15:restartNumberingAfterBreak="0">
    <w:nsid w:val="3A0C1D57"/>
    <w:multiLevelType w:val="hybridMultilevel"/>
    <w:tmpl w:val="B7DC2B84"/>
    <w:lvl w:ilvl="0" w:tplc="041F0013">
      <w:start w:val="1"/>
      <w:numFmt w:val="upp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2B295E"/>
    <w:multiLevelType w:val="hybridMultilevel"/>
    <w:tmpl w:val="6F44ECD8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4858D4"/>
    <w:multiLevelType w:val="hybridMultilevel"/>
    <w:tmpl w:val="EE84D8DA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C13EED"/>
    <w:multiLevelType w:val="hybridMultilevel"/>
    <w:tmpl w:val="AEC0A976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951CA3"/>
    <w:multiLevelType w:val="hybridMultilevel"/>
    <w:tmpl w:val="C52CACC6"/>
    <w:lvl w:ilvl="0" w:tplc="041F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4" w15:restartNumberingAfterBreak="0">
    <w:nsid w:val="4D9A46DA"/>
    <w:multiLevelType w:val="hybridMultilevel"/>
    <w:tmpl w:val="9E768EFE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C27F0F"/>
    <w:multiLevelType w:val="hybridMultilevel"/>
    <w:tmpl w:val="B3CE6D30"/>
    <w:lvl w:ilvl="0" w:tplc="A972F1D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DD776A"/>
    <w:multiLevelType w:val="hybridMultilevel"/>
    <w:tmpl w:val="DF82FA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571305"/>
    <w:multiLevelType w:val="hybridMultilevel"/>
    <w:tmpl w:val="B66E5118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57771B"/>
    <w:multiLevelType w:val="hybridMultilevel"/>
    <w:tmpl w:val="A4D4C8E6"/>
    <w:lvl w:ilvl="0" w:tplc="A9ACA596">
      <w:start w:val="1"/>
      <w:numFmt w:val="bullet"/>
      <w:lvlText w:val="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  <w:sz w:val="20"/>
        <w:szCs w:val="20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8F62AF"/>
    <w:multiLevelType w:val="hybridMultilevel"/>
    <w:tmpl w:val="E1867EE4"/>
    <w:lvl w:ilvl="0" w:tplc="9C76CA0C">
      <w:start w:val="12"/>
      <w:numFmt w:val="decimal"/>
      <w:lvlText w:val="%1)"/>
      <w:lvlJc w:val="left"/>
      <w:pPr>
        <w:ind w:left="720" w:hanging="360"/>
      </w:pPr>
      <w:rPr>
        <w:rFonts w:ascii="ArialMT" w:hAnsi="ArialMT" w:hint="default"/>
        <w:b w:val="0"/>
        <w:color w:val="231F20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DC785E"/>
    <w:multiLevelType w:val="hybridMultilevel"/>
    <w:tmpl w:val="17CEC1BE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0D5A8B"/>
    <w:multiLevelType w:val="hybridMultilevel"/>
    <w:tmpl w:val="93CA316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471667"/>
    <w:multiLevelType w:val="hybridMultilevel"/>
    <w:tmpl w:val="25267430"/>
    <w:lvl w:ilvl="0" w:tplc="8EAABC44">
      <w:start w:val="1"/>
      <w:numFmt w:val="upperLetter"/>
      <w:lvlText w:val="%1)"/>
      <w:lvlJc w:val="left"/>
      <w:pPr>
        <w:ind w:left="58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07" w:hanging="360"/>
      </w:pPr>
    </w:lvl>
    <w:lvl w:ilvl="2" w:tplc="041F001B" w:tentative="1">
      <w:start w:val="1"/>
      <w:numFmt w:val="lowerRoman"/>
      <w:lvlText w:val="%3."/>
      <w:lvlJc w:val="right"/>
      <w:pPr>
        <w:ind w:left="2027" w:hanging="180"/>
      </w:pPr>
    </w:lvl>
    <w:lvl w:ilvl="3" w:tplc="041F000F" w:tentative="1">
      <w:start w:val="1"/>
      <w:numFmt w:val="decimal"/>
      <w:lvlText w:val="%4."/>
      <w:lvlJc w:val="left"/>
      <w:pPr>
        <w:ind w:left="2747" w:hanging="360"/>
      </w:pPr>
    </w:lvl>
    <w:lvl w:ilvl="4" w:tplc="041F0019" w:tentative="1">
      <w:start w:val="1"/>
      <w:numFmt w:val="lowerLetter"/>
      <w:lvlText w:val="%5."/>
      <w:lvlJc w:val="left"/>
      <w:pPr>
        <w:ind w:left="3467" w:hanging="360"/>
      </w:pPr>
    </w:lvl>
    <w:lvl w:ilvl="5" w:tplc="041F001B" w:tentative="1">
      <w:start w:val="1"/>
      <w:numFmt w:val="lowerRoman"/>
      <w:lvlText w:val="%6."/>
      <w:lvlJc w:val="right"/>
      <w:pPr>
        <w:ind w:left="4187" w:hanging="180"/>
      </w:pPr>
    </w:lvl>
    <w:lvl w:ilvl="6" w:tplc="041F000F" w:tentative="1">
      <w:start w:val="1"/>
      <w:numFmt w:val="decimal"/>
      <w:lvlText w:val="%7."/>
      <w:lvlJc w:val="left"/>
      <w:pPr>
        <w:ind w:left="4907" w:hanging="360"/>
      </w:pPr>
    </w:lvl>
    <w:lvl w:ilvl="7" w:tplc="041F0019" w:tentative="1">
      <w:start w:val="1"/>
      <w:numFmt w:val="lowerLetter"/>
      <w:lvlText w:val="%8."/>
      <w:lvlJc w:val="left"/>
      <w:pPr>
        <w:ind w:left="5627" w:hanging="360"/>
      </w:pPr>
    </w:lvl>
    <w:lvl w:ilvl="8" w:tplc="041F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33" w15:restartNumberingAfterBreak="0">
    <w:nsid w:val="6ABD2E01"/>
    <w:multiLevelType w:val="hybridMultilevel"/>
    <w:tmpl w:val="AE7A0D82"/>
    <w:lvl w:ilvl="0" w:tplc="192613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0021D3"/>
    <w:multiLevelType w:val="hybridMultilevel"/>
    <w:tmpl w:val="90B88140"/>
    <w:lvl w:ilvl="0" w:tplc="0B9838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13073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3141C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5CEBB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6C2AD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4B0CC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F400C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35E0A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DB856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5" w15:restartNumberingAfterBreak="0">
    <w:nsid w:val="73066F02"/>
    <w:multiLevelType w:val="hybridMultilevel"/>
    <w:tmpl w:val="6AF6B926"/>
    <w:lvl w:ilvl="0" w:tplc="8E361002">
      <w:start w:val="1"/>
      <w:numFmt w:val="upperLetter"/>
      <w:lvlText w:val="%1)"/>
      <w:lvlJc w:val="left"/>
      <w:pPr>
        <w:ind w:left="862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6" w15:restartNumberingAfterBreak="0">
    <w:nsid w:val="7ADF18E2"/>
    <w:multiLevelType w:val="hybridMultilevel"/>
    <w:tmpl w:val="A4DE7DF2"/>
    <w:lvl w:ilvl="0" w:tplc="6230351C">
      <w:start w:val="1"/>
      <w:numFmt w:val="upperRoman"/>
      <w:lvlText w:val="%1."/>
      <w:lvlJc w:val="left"/>
      <w:pPr>
        <w:ind w:left="11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65" w:hanging="360"/>
      </w:pPr>
    </w:lvl>
    <w:lvl w:ilvl="2" w:tplc="041F001B" w:tentative="1">
      <w:start w:val="1"/>
      <w:numFmt w:val="lowerRoman"/>
      <w:lvlText w:val="%3."/>
      <w:lvlJc w:val="right"/>
      <w:pPr>
        <w:ind w:left="2585" w:hanging="180"/>
      </w:pPr>
    </w:lvl>
    <w:lvl w:ilvl="3" w:tplc="041F000F" w:tentative="1">
      <w:start w:val="1"/>
      <w:numFmt w:val="decimal"/>
      <w:lvlText w:val="%4."/>
      <w:lvlJc w:val="left"/>
      <w:pPr>
        <w:ind w:left="3305" w:hanging="360"/>
      </w:pPr>
    </w:lvl>
    <w:lvl w:ilvl="4" w:tplc="041F0019" w:tentative="1">
      <w:start w:val="1"/>
      <w:numFmt w:val="lowerLetter"/>
      <w:lvlText w:val="%5."/>
      <w:lvlJc w:val="left"/>
      <w:pPr>
        <w:ind w:left="4025" w:hanging="360"/>
      </w:pPr>
    </w:lvl>
    <w:lvl w:ilvl="5" w:tplc="041F001B" w:tentative="1">
      <w:start w:val="1"/>
      <w:numFmt w:val="lowerRoman"/>
      <w:lvlText w:val="%6."/>
      <w:lvlJc w:val="right"/>
      <w:pPr>
        <w:ind w:left="4745" w:hanging="180"/>
      </w:pPr>
    </w:lvl>
    <w:lvl w:ilvl="6" w:tplc="041F000F" w:tentative="1">
      <w:start w:val="1"/>
      <w:numFmt w:val="decimal"/>
      <w:lvlText w:val="%7."/>
      <w:lvlJc w:val="left"/>
      <w:pPr>
        <w:ind w:left="5465" w:hanging="360"/>
      </w:pPr>
    </w:lvl>
    <w:lvl w:ilvl="7" w:tplc="041F0019" w:tentative="1">
      <w:start w:val="1"/>
      <w:numFmt w:val="lowerLetter"/>
      <w:lvlText w:val="%8."/>
      <w:lvlJc w:val="left"/>
      <w:pPr>
        <w:ind w:left="6185" w:hanging="360"/>
      </w:pPr>
    </w:lvl>
    <w:lvl w:ilvl="8" w:tplc="041F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7" w15:restartNumberingAfterBreak="0">
    <w:nsid w:val="7EEB57A3"/>
    <w:multiLevelType w:val="hybridMultilevel"/>
    <w:tmpl w:val="0E2284A8"/>
    <w:lvl w:ilvl="0" w:tplc="B2C6D3CE">
      <w:start w:val="5"/>
      <w:numFmt w:val="decimal"/>
      <w:lvlText w:val="%1"/>
      <w:lvlJc w:val="left"/>
      <w:pPr>
        <w:ind w:left="7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20" w:hanging="360"/>
      </w:pPr>
    </w:lvl>
    <w:lvl w:ilvl="2" w:tplc="041F001B" w:tentative="1">
      <w:start w:val="1"/>
      <w:numFmt w:val="lowerRoman"/>
      <w:lvlText w:val="%3."/>
      <w:lvlJc w:val="right"/>
      <w:pPr>
        <w:ind w:left="2140" w:hanging="180"/>
      </w:pPr>
    </w:lvl>
    <w:lvl w:ilvl="3" w:tplc="041F000F" w:tentative="1">
      <w:start w:val="1"/>
      <w:numFmt w:val="decimal"/>
      <w:lvlText w:val="%4."/>
      <w:lvlJc w:val="left"/>
      <w:pPr>
        <w:ind w:left="2860" w:hanging="360"/>
      </w:pPr>
    </w:lvl>
    <w:lvl w:ilvl="4" w:tplc="041F0019" w:tentative="1">
      <w:start w:val="1"/>
      <w:numFmt w:val="lowerLetter"/>
      <w:lvlText w:val="%5."/>
      <w:lvlJc w:val="left"/>
      <w:pPr>
        <w:ind w:left="3580" w:hanging="360"/>
      </w:pPr>
    </w:lvl>
    <w:lvl w:ilvl="5" w:tplc="041F001B" w:tentative="1">
      <w:start w:val="1"/>
      <w:numFmt w:val="lowerRoman"/>
      <w:lvlText w:val="%6."/>
      <w:lvlJc w:val="right"/>
      <w:pPr>
        <w:ind w:left="4300" w:hanging="180"/>
      </w:pPr>
    </w:lvl>
    <w:lvl w:ilvl="6" w:tplc="041F000F" w:tentative="1">
      <w:start w:val="1"/>
      <w:numFmt w:val="decimal"/>
      <w:lvlText w:val="%7."/>
      <w:lvlJc w:val="left"/>
      <w:pPr>
        <w:ind w:left="5020" w:hanging="360"/>
      </w:pPr>
    </w:lvl>
    <w:lvl w:ilvl="7" w:tplc="041F0019" w:tentative="1">
      <w:start w:val="1"/>
      <w:numFmt w:val="lowerLetter"/>
      <w:lvlText w:val="%8."/>
      <w:lvlJc w:val="left"/>
      <w:pPr>
        <w:ind w:left="5740" w:hanging="360"/>
      </w:pPr>
    </w:lvl>
    <w:lvl w:ilvl="8" w:tplc="041F001B" w:tentative="1">
      <w:start w:val="1"/>
      <w:numFmt w:val="lowerRoman"/>
      <w:lvlText w:val="%9."/>
      <w:lvlJc w:val="right"/>
      <w:pPr>
        <w:ind w:left="6460" w:hanging="180"/>
      </w:pPr>
    </w:lvl>
  </w:abstractNum>
  <w:num w:numId="1" w16cid:durableId="1636138569">
    <w:abstractNumId w:val="37"/>
  </w:num>
  <w:num w:numId="2" w16cid:durableId="1680425950">
    <w:abstractNumId w:val="10"/>
  </w:num>
  <w:num w:numId="3" w16cid:durableId="927078118">
    <w:abstractNumId w:val="8"/>
  </w:num>
  <w:num w:numId="4" w16cid:durableId="1980452161">
    <w:abstractNumId w:val="32"/>
  </w:num>
  <w:num w:numId="5" w16cid:durableId="896161936">
    <w:abstractNumId w:val="33"/>
  </w:num>
  <w:num w:numId="6" w16cid:durableId="1148942269">
    <w:abstractNumId w:val="6"/>
  </w:num>
  <w:num w:numId="7" w16cid:durableId="542641807">
    <w:abstractNumId w:val="12"/>
  </w:num>
  <w:num w:numId="8" w16cid:durableId="1092356761">
    <w:abstractNumId w:val="19"/>
  </w:num>
  <w:num w:numId="9" w16cid:durableId="1589386389">
    <w:abstractNumId w:val="26"/>
  </w:num>
  <w:num w:numId="10" w16cid:durableId="1252162115">
    <w:abstractNumId w:val="27"/>
  </w:num>
  <w:num w:numId="11" w16cid:durableId="1616449496">
    <w:abstractNumId w:val="22"/>
  </w:num>
  <w:num w:numId="12" w16cid:durableId="920405805">
    <w:abstractNumId w:val="21"/>
  </w:num>
  <w:num w:numId="13" w16cid:durableId="687487024">
    <w:abstractNumId w:val="0"/>
  </w:num>
  <w:num w:numId="14" w16cid:durableId="1226916083">
    <w:abstractNumId w:val="20"/>
  </w:num>
  <w:num w:numId="15" w16cid:durableId="1556619336">
    <w:abstractNumId w:val="30"/>
  </w:num>
  <w:num w:numId="16" w16cid:durableId="649139736">
    <w:abstractNumId w:val="7"/>
  </w:num>
  <w:num w:numId="17" w16cid:durableId="715738566">
    <w:abstractNumId w:val="1"/>
  </w:num>
  <w:num w:numId="18" w16cid:durableId="447698118">
    <w:abstractNumId w:val="9"/>
  </w:num>
  <w:num w:numId="19" w16cid:durableId="1303922812">
    <w:abstractNumId w:val="25"/>
  </w:num>
  <w:num w:numId="20" w16cid:durableId="676928112">
    <w:abstractNumId w:val="28"/>
  </w:num>
  <w:num w:numId="21" w16cid:durableId="1639337789">
    <w:abstractNumId w:val="24"/>
  </w:num>
  <w:num w:numId="22" w16cid:durableId="726799472">
    <w:abstractNumId w:val="14"/>
  </w:num>
  <w:num w:numId="23" w16cid:durableId="408163072">
    <w:abstractNumId w:val="35"/>
  </w:num>
  <w:num w:numId="24" w16cid:durableId="1361584097">
    <w:abstractNumId w:val="18"/>
  </w:num>
  <w:num w:numId="25" w16cid:durableId="1301151805">
    <w:abstractNumId w:val="11"/>
  </w:num>
  <w:num w:numId="26" w16cid:durableId="1145003030">
    <w:abstractNumId w:val="5"/>
  </w:num>
  <w:num w:numId="27" w16cid:durableId="1451777531">
    <w:abstractNumId w:val="36"/>
  </w:num>
  <w:num w:numId="28" w16cid:durableId="1123231459">
    <w:abstractNumId w:val="17"/>
  </w:num>
  <w:num w:numId="29" w16cid:durableId="312106980">
    <w:abstractNumId w:val="15"/>
  </w:num>
  <w:num w:numId="30" w16cid:durableId="759910881">
    <w:abstractNumId w:val="3"/>
  </w:num>
  <w:num w:numId="31" w16cid:durableId="1668896112">
    <w:abstractNumId w:val="23"/>
  </w:num>
  <w:num w:numId="32" w16cid:durableId="1270819463">
    <w:abstractNumId w:val="34"/>
  </w:num>
  <w:num w:numId="33" w16cid:durableId="1135608149">
    <w:abstractNumId w:val="4"/>
  </w:num>
  <w:num w:numId="34" w16cid:durableId="785851403">
    <w:abstractNumId w:val="16"/>
  </w:num>
  <w:num w:numId="35" w16cid:durableId="1578124324">
    <w:abstractNumId w:val="31"/>
  </w:num>
  <w:num w:numId="36" w16cid:durableId="1128162138">
    <w:abstractNumId w:val="13"/>
  </w:num>
  <w:num w:numId="37" w16cid:durableId="1835146601">
    <w:abstractNumId w:val="2"/>
  </w:num>
  <w:num w:numId="38" w16cid:durableId="88094561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3CF4"/>
    <w:rsid w:val="00003E2C"/>
    <w:rsid w:val="000073C2"/>
    <w:rsid w:val="000075A8"/>
    <w:rsid w:val="0001221F"/>
    <w:rsid w:val="00022FAE"/>
    <w:rsid w:val="00044D90"/>
    <w:rsid w:val="00050839"/>
    <w:rsid w:val="00052C55"/>
    <w:rsid w:val="00055DD8"/>
    <w:rsid w:val="00065304"/>
    <w:rsid w:val="000702EF"/>
    <w:rsid w:val="000727A0"/>
    <w:rsid w:val="00075EF6"/>
    <w:rsid w:val="00076A1D"/>
    <w:rsid w:val="00083795"/>
    <w:rsid w:val="00092835"/>
    <w:rsid w:val="000952C5"/>
    <w:rsid w:val="0009559A"/>
    <w:rsid w:val="0009783D"/>
    <w:rsid w:val="000A36FB"/>
    <w:rsid w:val="000A6E99"/>
    <w:rsid w:val="000B1549"/>
    <w:rsid w:val="000B1DCE"/>
    <w:rsid w:val="000C0A0D"/>
    <w:rsid w:val="000C3E5F"/>
    <w:rsid w:val="000C542E"/>
    <w:rsid w:val="000D0FB8"/>
    <w:rsid w:val="000D1D85"/>
    <w:rsid w:val="000D2256"/>
    <w:rsid w:val="000D3B26"/>
    <w:rsid w:val="000E21E3"/>
    <w:rsid w:val="000E2331"/>
    <w:rsid w:val="000E5CF8"/>
    <w:rsid w:val="000E7165"/>
    <w:rsid w:val="000E74A9"/>
    <w:rsid w:val="000E7933"/>
    <w:rsid w:val="000F2C2C"/>
    <w:rsid w:val="000F384A"/>
    <w:rsid w:val="00102267"/>
    <w:rsid w:val="00102930"/>
    <w:rsid w:val="00103171"/>
    <w:rsid w:val="00103BF9"/>
    <w:rsid w:val="00106AAA"/>
    <w:rsid w:val="001102D4"/>
    <w:rsid w:val="00113614"/>
    <w:rsid w:val="001152FA"/>
    <w:rsid w:val="001208C4"/>
    <w:rsid w:val="00121321"/>
    <w:rsid w:val="00155A3F"/>
    <w:rsid w:val="00170495"/>
    <w:rsid w:val="0017402D"/>
    <w:rsid w:val="00177A5E"/>
    <w:rsid w:val="00177B73"/>
    <w:rsid w:val="00184AFE"/>
    <w:rsid w:val="0019167B"/>
    <w:rsid w:val="00194159"/>
    <w:rsid w:val="00194B9F"/>
    <w:rsid w:val="001B1DCF"/>
    <w:rsid w:val="001B26AE"/>
    <w:rsid w:val="001B530B"/>
    <w:rsid w:val="001B6F4D"/>
    <w:rsid w:val="001D40D3"/>
    <w:rsid w:val="001D5F6B"/>
    <w:rsid w:val="001E6796"/>
    <w:rsid w:val="001F59FB"/>
    <w:rsid w:val="0020062A"/>
    <w:rsid w:val="0020130B"/>
    <w:rsid w:val="0020535A"/>
    <w:rsid w:val="0021284B"/>
    <w:rsid w:val="002157AA"/>
    <w:rsid w:val="00217FBA"/>
    <w:rsid w:val="00222942"/>
    <w:rsid w:val="00226A0B"/>
    <w:rsid w:val="00230244"/>
    <w:rsid w:val="00230E32"/>
    <w:rsid w:val="002446D9"/>
    <w:rsid w:val="002529C7"/>
    <w:rsid w:val="00252E60"/>
    <w:rsid w:val="00254247"/>
    <w:rsid w:val="0025432A"/>
    <w:rsid w:val="00254A59"/>
    <w:rsid w:val="002567E9"/>
    <w:rsid w:val="002571D4"/>
    <w:rsid w:val="00257D07"/>
    <w:rsid w:val="00257D61"/>
    <w:rsid w:val="0026372B"/>
    <w:rsid w:val="0026684A"/>
    <w:rsid w:val="0027134E"/>
    <w:rsid w:val="0027311C"/>
    <w:rsid w:val="00277E39"/>
    <w:rsid w:val="00286FD7"/>
    <w:rsid w:val="002919D2"/>
    <w:rsid w:val="002A55F4"/>
    <w:rsid w:val="002A5CBE"/>
    <w:rsid w:val="002B2235"/>
    <w:rsid w:val="002B7811"/>
    <w:rsid w:val="002C4B27"/>
    <w:rsid w:val="002D68C5"/>
    <w:rsid w:val="002F0189"/>
    <w:rsid w:val="002F249F"/>
    <w:rsid w:val="002F34C0"/>
    <w:rsid w:val="00300EBD"/>
    <w:rsid w:val="0030212D"/>
    <w:rsid w:val="0031128A"/>
    <w:rsid w:val="00314884"/>
    <w:rsid w:val="00325558"/>
    <w:rsid w:val="00327C9E"/>
    <w:rsid w:val="00327CB3"/>
    <w:rsid w:val="00333D3F"/>
    <w:rsid w:val="00335E18"/>
    <w:rsid w:val="0035130F"/>
    <w:rsid w:val="00355110"/>
    <w:rsid w:val="0035668E"/>
    <w:rsid w:val="00357A6B"/>
    <w:rsid w:val="00380CCC"/>
    <w:rsid w:val="003814FD"/>
    <w:rsid w:val="00383485"/>
    <w:rsid w:val="00385F19"/>
    <w:rsid w:val="003871E8"/>
    <w:rsid w:val="003901FF"/>
    <w:rsid w:val="003939AD"/>
    <w:rsid w:val="003A2626"/>
    <w:rsid w:val="003A57B8"/>
    <w:rsid w:val="003A6B08"/>
    <w:rsid w:val="003B23BE"/>
    <w:rsid w:val="003B4957"/>
    <w:rsid w:val="003C3F38"/>
    <w:rsid w:val="003D16A3"/>
    <w:rsid w:val="003D700A"/>
    <w:rsid w:val="003E21E1"/>
    <w:rsid w:val="003E6C97"/>
    <w:rsid w:val="003F20CB"/>
    <w:rsid w:val="0040162C"/>
    <w:rsid w:val="00403928"/>
    <w:rsid w:val="004127E2"/>
    <w:rsid w:val="00414838"/>
    <w:rsid w:val="00423F1E"/>
    <w:rsid w:val="00434EFE"/>
    <w:rsid w:val="00450798"/>
    <w:rsid w:val="00453352"/>
    <w:rsid w:val="00457545"/>
    <w:rsid w:val="00457D14"/>
    <w:rsid w:val="004657E0"/>
    <w:rsid w:val="00465A24"/>
    <w:rsid w:val="00466750"/>
    <w:rsid w:val="004841C1"/>
    <w:rsid w:val="004854FF"/>
    <w:rsid w:val="0048732D"/>
    <w:rsid w:val="0049511D"/>
    <w:rsid w:val="00496176"/>
    <w:rsid w:val="004A1BC2"/>
    <w:rsid w:val="004A2E85"/>
    <w:rsid w:val="004A3081"/>
    <w:rsid w:val="004A4B39"/>
    <w:rsid w:val="004A4CE0"/>
    <w:rsid w:val="004A502E"/>
    <w:rsid w:val="004B005A"/>
    <w:rsid w:val="004B3523"/>
    <w:rsid w:val="004C08DC"/>
    <w:rsid w:val="004C18AF"/>
    <w:rsid w:val="004C4581"/>
    <w:rsid w:val="004E0122"/>
    <w:rsid w:val="004E3ADD"/>
    <w:rsid w:val="004E50EF"/>
    <w:rsid w:val="004F2568"/>
    <w:rsid w:val="004F784F"/>
    <w:rsid w:val="005223FC"/>
    <w:rsid w:val="0053005F"/>
    <w:rsid w:val="0053684E"/>
    <w:rsid w:val="005501F1"/>
    <w:rsid w:val="00552364"/>
    <w:rsid w:val="00556374"/>
    <w:rsid w:val="0057416C"/>
    <w:rsid w:val="0057499F"/>
    <w:rsid w:val="005809B3"/>
    <w:rsid w:val="00581474"/>
    <w:rsid w:val="00586FE0"/>
    <w:rsid w:val="00587F70"/>
    <w:rsid w:val="005A0417"/>
    <w:rsid w:val="005A4053"/>
    <w:rsid w:val="005A5AD6"/>
    <w:rsid w:val="005B1EFF"/>
    <w:rsid w:val="005B4050"/>
    <w:rsid w:val="005B6D3E"/>
    <w:rsid w:val="005C391B"/>
    <w:rsid w:val="005D3292"/>
    <w:rsid w:val="005E205C"/>
    <w:rsid w:val="005E2186"/>
    <w:rsid w:val="005E33CE"/>
    <w:rsid w:val="005E453C"/>
    <w:rsid w:val="005E5AC6"/>
    <w:rsid w:val="00601C03"/>
    <w:rsid w:val="006102F8"/>
    <w:rsid w:val="0061750E"/>
    <w:rsid w:val="006177AF"/>
    <w:rsid w:val="0062227C"/>
    <w:rsid w:val="00625C1D"/>
    <w:rsid w:val="00627D6E"/>
    <w:rsid w:val="00632CC3"/>
    <w:rsid w:val="00633614"/>
    <w:rsid w:val="00647FC5"/>
    <w:rsid w:val="006631A3"/>
    <w:rsid w:val="00670112"/>
    <w:rsid w:val="00671883"/>
    <w:rsid w:val="00672BA3"/>
    <w:rsid w:val="0068012D"/>
    <w:rsid w:val="006829E0"/>
    <w:rsid w:val="0069199E"/>
    <w:rsid w:val="006A7216"/>
    <w:rsid w:val="006B3471"/>
    <w:rsid w:val="006C4097"/>
    <w:rsid w:val="006E0AD2"/>
    <w:rsid w:val="006E0F37"/>
    <w:rsid w:val="006E64E9"/>
    <w:rsid w:val="006F4397"/>
    <w:rsid w:val="006F57EC"/>
    <w:rsid w:val="006F5924"/>
    <w:rsid w:val="00700E12"/>
    <w:rsid w:val="007249EB"/>
    <w:rsid w:val="00730715"/>
    <w:rsid w:val="0073539A"/>
    <w:rsid w:val="007356EB"/>
    <w:rsid w:val="00741971"/>
    <w:rsid w:val="00742EDE"/>
    <w:rsid w:val="0075166C"/>
    <w:rsid w:val="007634DB"/>
    <w:rsid w:val="007664EA"/>
    <w:rsid w:val="00781F55"/>
    <w:rsid w:val="00782F2E"/>
    <w:rsid w:val="007839B6"/>
    <w:rsid w:val="0079423E"/>
    <w:rsid w:val="007B466A"/>
    <w:rsid w:val="007B6F24"/>
    <w:rsid w:val="007C450A"/>
    <w:rsid w:val="007D35BA"/>
    <w:rsid w:val="007D713F"/>
    <w:rsid w:val="007E3098"/>
    <w:rsid w:val="007E3B85"/>
    <w:rsid w:val="007E41E0"/>
    <w:rsid w:val="007E77D4"/>
    <w:rsid w:val="00800111"/>
    <w:rsid w:val="0081654A"/>
    <w:rsid w:val="008170C9"/>
    <w:rsid w:val="00823171"/>
    <w:rsid w:val="00823881"/>
    <w:rsid w:val="0084011A"/>
    <w:rsid w:val="00847782"/>
    <w:rsid w:val="0085084F"/>
    <w:rsid w:val="008615BD"/>
    <w:rsid w:val="008668CE"/>
    <w:rsid w:val="00872059"/>
    <w:rsid w:val="0088475E"/>
    <w:rsid w:val="008855EF"/>
    <w:rsid w:val="00886EC5"/>
    <w:rsid w:val="00887FF5"/>
    <w:rsid w:val="008913F7"/>
    <w:rsid w:val="00891F30"/>
    <w:rsid w:val="008A5ED9"/>
    <w:rsid w:val="008B14A0"/>
    <w:rsid w:val="008B16A3"/>
    <w:rsid w:val="008C7ACE"/>
    <w:rsid w:val="008E5B27"/>
    <w:rsid w:val="008F2C65"/>
    <w:rsid w:val="008F59A9"/>
    <w:rsid w:val="00907893"/>
    <w:rsid w:val="0091511C"/>
    <w:rsid w:val="00917598"/>
    <w:rsid w:val="009244A1"/>
    <w:rsid w:val="00925D75"/>
    <w:rsid w:val="009304E5"/>
    <w:rsid w:val="00931D52"/>
    <w:rsid w:val="0093515A"/>
    <w:rsid w:val="00943229"/>
    <w:rsid w:val="00944885"/>
    <w:rsid w:val="00954ACF"/>
    <w:rsid w:val="00955E51"/>
    <w:rsid w:val="00964FCA"/>
    <w:rsid w:val="00965491"/>
    <w:rsid w:val="00967E5D"/>
    <w:rsid w:val="00972B0A"/>
    <w:rsid w:val="00975197"/>
    <w:rsid w:val="0098365B"/>
    <w:rsid w:val="009A1BF2"/>
    <w:rsid w:val="009A6482"/>
    <w:rsid w:val="009C2156"/>
    <w:rsid w:val="009D4CC1"/>
    <w:rsid w:val="009E354B"/>
    <w:rsid w:val="009F44DE"/>
    <w:rsid w:val="00A006EB"/>
    <w:rsid w:val="00A06591"/>
    <w:rsid w:val="00A1457A"/>
    <w:rsid w:val="00A169DD"/>
    <w:rsid w:val="00A20888"/>
    <w:rsid w:val="00A22B3C"/>
    <w:rsid w:val="00A34499"/>
    <w:rsid w:val="00A36423"/>
    <w:rsid w:val="00A44727"/>
    <w:rsid w:val="00A506FF"/>
    <w:rsid w:val="00A74C66"/>
    <w:rsid w:val="00A76C7B"/>
    <w:rsid w:val="00A8405B"/>
    <w:rsid w:val="00A84F6D"/>
    <w:rsid w:val="00AB3F89"/>
    <w:rsid w:val="00AB6FE8"/>
    <w:rsid w:val="00AB7575"/>
    <w:rsid w:val="00AB7E88"/>
    <w:rsid w:val="00AD0141"/>
    <w:rsid w:val="00AD2700"/>
    <w:rsid w:val="00AD40CA"/>
    <w:rsid w:val="00AD77B6"/>
    <w:rsid w:val="00AE1DA6"/>
    <w:rsid w:val="00AF2298"/>
    <w:rsid w:val="00AF3E97"/>
    <w:rsid w:val="00B00F71"/>
    <w:rsid w:val="00B01CC9"/>
    <w:rsid w:val="00B05538"/>
    <w:rsid w:val="00B11DC3"/>
    <w:rsid w:val="00B1350B"/>
    <w:rsid w:val="00B23963"/>
    <w:rsid w:val="00B36021"/>
    <w:rsid w:val="00B465F6"/>
    <w:rsid w:val="00B469A5"/>
    <w:rsid w:val="00B51925"/>
    <w:rsid w:val="00B64C9F"/>
    <w:rsid w:val="00B83EF4"/>
    <w:rsid w:val="00B855FB"/>
    <w:rsid w:val="00B85D21"/>
    <w:rsid w:val="00BA7652"/>
    <w:rsid w:val="00BA7E9E"/>
    <w:rsid w:val="00BB0F4A"/>
    <w:rsid w:val="00BB2C95"/>
    <w:rsid w:val="00BC04A5"/>
    <w:rsid w:val="00BC508E"/>
    <w:rsid w:val="00BC6C7B"/>
    <w:rsid w:val="00BD0444"/>
    <w:rsid w:val="00BD2B53"/>
    <w:rsid w:val="00BD6264"/>
    <w:rsid w:val="00BE572D"/>
    <w:rsid w:val="00BE7096"/>
    <w:rsid w:val="00BE7BB5"/>
    <w:rsid w:val="00BF3586"/>
    <w:rsid w:val="00BF6221"/>
    <w:rsid w:val="00BF6F91"/>
    <w:rsid w:val="00BF763B"/>
    <w:rsid w:val="00C01B16"/>
    <w:rsid w:val="00C03273"/>
    <w:rsid w:val="00C1293F"/>
    <w:rsid w:val="00C21709"/>
    <w:rsid w:val="00C23D2E"/>
    <w:rsid w:val="00C245B7"/>
    <w:rsid w:val="00C271B8"/>
    <w:rsid w:val="00C37A45"/>
    <w:rsid w:val="00C52517"/>
    <w:rsid w:val="00C62AC0"/>
    <w:rsid w:val="00C67022"/>
    <w:rsid w:val="00C67942"/>
    <w:rsid w:val="00C7416D"/>
    <w:rsid w:val="00C758A1"/>
    <w:rsid w:val="00C77CEF"/>
    <w:rsid w:val="00C82937"/>
    <w:rsid w:val="00C9196E"/>
    <w:rsid w:val="00CA3CF4"/>
    <w:rsid w:val="00CB1BA7"/>
    <w:rsid w:val="00CB206B"/>
    <w:rsid w:val="00CB5140"/>
    <w:rsid w:val="00CC5DC1"/>
    <w:rsid w:val="00CC5F10"/>
    <w:rsid w:val="00CC7B7A"/>
    <w:rsid w:val="00CD19F1"/>
    <w:rsid w:val="00CD5BDF"/>
    <w:rsid w:val="00CF6DA5"/>
    <w:rsid w:val="00D03AF0"/>
    <w:rsid w:val="00D251D4"/>
    <w:rsid w:val="00D401BB"/>
    <w:rsid w:val="00D40494"/>
    <w:rsid w:val="00D42C12"/>
    <w:rsid w:val="00D44C67"/>
    <w:rsid w:val="00D52640"/>
    <w:rsid w:val="00D62B51"/>
    <w:rsid w:val="00D659A8"/>
    <w:rsid w:val="00D82601"/>
    <w:rsid w:val="00D82F90"/>
    <w:rsid w:val="00D97460"/>
    <w:rsid w:val="00DA00CD"/>
    <w:rsid w:val="00DA1147"/>
    <w:rsid w:val="00DA25AE"/>
    <w:rsid w:val="00DA4B0B"/>
    <w:rsid w:val="00DE0E46"/>
    <w:rsid w:val="00E00A46"/>
    <w:rsid w:val="00E0518A"/>
    <w:rsid w:val="00E113BC"/>
    <w:rsid w:val="00E1640B"/>
    <w:rsid w:val="00E24D36"/>
    <w:rsid w:val="00E27FDE"/>
    <w:rsid w:val="00E30418"/>
    <w:rsid w:val="00E3068F"/>
    <w:rsid w:val="00E37641"/>
    <w:rsid w:val="00E407F3"/>
    <w:rsid w:val="00E42207"/>
    <w:rsid w:val="00E45562"/>
    <w:rsid w:val="00E57E6D"/>
    <w:rsid w:val="00E57E76"/>
    <w:rsid w:val="00E618A6"/>
    <w:rsid w:val="00E64BC3"/>
    <w:rsid w:val="00E66E43"/>
    <w:rsid w:val="00E845D4"/>
    <w:rsid w:val="00E9455B"/>
    <w:rsid w:val="00EA2BEE"/>
    <w:rsid w:val="00EA3085"/>
    <w:rsid w:val="00EA3F60"/>
    <w:rsid w:val="00EB0C58"/>
    <w:rsid w:val="00EB24ED"/>
    <w:rsid w:val="00EB5213"/>
    <w:rsid w:val="00EB7A8A"/>
    <w:rsid w:val="00EC0B27"/>
    <w:rsid w:val="00EC1C75"/>
    <w:rsid w:val="00EC57BE"/>
    <w:rsid w:val="00ED697F"/>
    <w:rsid w:val="00ED73E9"/>
    <w:rsid w:val="00EE4C2D"/>
    <w:rsid w:val="00F00B17"/>
    <w:rsid w:val="00F0176D"/>
    <w:rsid w:val="00F031EC"/>
    <w:rsid w:val="00F05DD6"/>
    <w:rsid w:val="00F10EF8"/>
    <w:rsid w:val="00F1546D"/>
    <w:rsid w:val="00F172A8"/>
    <w:rsid w:val="00F20BA9"/>
    <w:rsid w:val="00F22C0F"/>
    <w:rsid w:val="00F302AD"/>
    <w:rsid w:val="00F40C95"/>
    <w:rsid w:val="00F421CA"/>
    <w:rsid w:val="00F57686"/>
    <w:rsid w:val="00F65DA3"/>
    <w:rsid w:val="00F85252"/>
    <w:rsid w:val="00F8713A"/>
    <w:rsid w:val="00F90801"/>
    <w:rsid w:val="00FA77DA"/>
    <w:rsid w:val="00FB1AB6"/>
    <w:rsid w:val="00FB3C5A"/>
    <w:rsid w:val="00FB5328"/>
    <w:rsid w:val="00FC14C1"/>
    <w:rsid w:val="00FD79FF"/>
    <w:rsid w:val="00FE0713"/>
    <w:rsid w:val="00FE4616"/>
    <w:rsid w:val="00FE60A3"/>
    <w:rsid w:val="00FF186C"/>
    <w:rsid w:val="00FF253D"/>
    <w:rsid w:val="00FF2F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544D362"/>
  <w15:docId w15:val="{564E4063-67A9-444E-8BAC-38E1D9005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746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A3C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kKlavuz-Vurgu5">
    <w:name w:val="Light Grid Accent 5"/>
    <w:basedOn w:val="NormalTablo"/>
    <w:uiPriority w:val="62"/>
    <w:rsid w:val="00327CB3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954A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54AC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913F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E57E76"/>
    <w:pPr>
      <w:ind w:left="720"/>
      <w:contextualSpacing/>
    </w:pPr>
  </w:style>
  <w:style w:type="paragraph" w:styleId="AralkYok">
    <w:name w:val="No Spacing"/>
    <w:uiPriority w:val="1"/>
    <w:qFormat/>
    <w:rsid w:val="00C758A1"/>
    <w:pPr>
      <w:spacing w:after="0" w:line="240" w:lineRule="auto"/>
    </w:pPr>
  </w:style>
  <w:style w:type="table" w:customStyle="1" w:styleId="TabloKlavuzu1">
    <w:name w:val="Tablo Kılavuzu1"/>
    <w:basedOn w:val="NormalTablo"/>
    <w:next w:val="TabloKlavuzu"/>
    <w:uiPriority w:val="59"/>
    <w:rsid w:val="00CC7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kKlavuz-Vurgu6">
    <w:name w:val="Light Grid Accent 6"/>
    <w:basedOn w:val="NormalTablo"/>
    <w:uiPriority w:val="62"/>
    <w:rsid w:val="00D42C12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character" w:styleId="Kpr">
    <w:name w:val="Hyperlink"/>
    <w:basedOn w:val="VarsaylanParagrafYazTipi"/>
    <w:uiPriority w:val="99"/>
    <w:unhideWhenUsed/>
    <w:rsid w:val="002919D2"/>
    <w:rPr>
      <w:color w:val="0000FF" w:themeColor="hyperlink"/>
      <w:u w:val="single"/>
    </w:rPr>
  </w:style>
  <w:style w:type="paragraph" w:styleId="GvdeMetni">
    <w:name w:val="Body Text"/>
    <w:basedOn w:val="Normal"/>
    <w:link w:val="GvdeMetniChar"/>
    <w:uiPriority w:val="1"/>
    <w:qFormat/>
    <w:rsid w:val="004F784F"/>
    <w:pPr>
      <w:autoSpaceDE w:val="0"/>
      <w:autoSpaceDN w:val="0"/>
      <w:adjustRightInd w:val="0"/>
      <w:spacing w:before="105" w:after="0" w:line="240" w:lineRule="auto"/>
      <w:ind w:left="67"/>
    </w:pPr>
    <w:rPr>
      <w:rFonts w:ascii="Arial" w:hAnsi="Arial" w:cs="Arial"/>
    </w:rPr>
  </w:style>
  <w:style w:type="character" w:customStyle="1" w:styleId="GvdeMetniChar">
    <w:name w:val="Gövde Metni Char"/>
    <w:basedOn w:val="VarsaylanParagrafYazTipi"/>
    <w:link w:val="GvdeMetni"/>
    <w:uiPriority w:val="1"/>
    <w:rsid w:val="004F784F"/>
    <w:rPr>
      <w:rFonts w:ascii="Arial" w:hAnsi="Arial" w:cs="Arial"/>
    </w:rPr>
  </w:style>
  <w:style w:type="paragraph" w:styleId="ResimYazs">
    <w:name w:val="caption"/>
    <w:basedOn w:val="Normal"/>
    <w:next w:val="Normal"/>
    <w:uiPriority w:val="35"/>
    <w:unhideWhenUsed/>
    <w:qFormat/>
    <w:rsid w:val="0009783D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customStyle="1" w:styleId="AralkYok1">
    <w:name w:val="Aralık Yok1"/>
    <w:rsid w:val="007C450A"/>
    <w:pPr>
      <w:spacing w:after="0" w:line="240" w:lineRule="auto"/>
    </w:pPr>
    <w:rPr>
      <w:rFonts w:ascii="Calibri" w:eastAsia="Times New Roman" w:hAnsi="Calibri" w:cs="Calibri"/>
      <w:lang w:eastAsia="tr-TR"/>
    </w:rPr>
  </w:style>
  <w:style w:type="character" w:customStyle="1" w:styleId="apple-converted-space">
    <w:name w:val="apple-converted-space"/>
    <w:basedOn w:val="VarsaylanParagrafYazTipi"/>
    <w:rsid w:val="003A57B8"/>
  </w:style>
  <w:style w:type="character" w:styleId="Vurgu">
    <w:name w:val="Emphasis"/>
    <w:basedOn w:val="VarsaylanParagrafYazTipi"/>
    <w:uiPriority w:val="20"/>
    <w:qFormat/>
    <w:rsid w:val="003A57B8"/>
    <w:rPr>
      <w:i/>
      <w:iCs/>
    </w:rPr>
  </w:style>
  <w:style w:type="character" w:styleId="Gl">
    <w:name w:val="Strong"/>
    <w:basedOn w:val="VarsaylanParagrafYazTipi"/>
    <w:uiPriority w:val="22"/>
    <w:qFormat/>
    <w:rsid w:val="00FD79FF"/>
    <w:rPr>
      <w:b/>
      <w:bCs/>
    </w:rPr>
  </w:style>
  <w:style w:type="paragraph" w:styleId="stBilgi">
    <w:name w:val="header"/>
    <w:basedOn w:val="Normal"/>
    <w:link w:val="stBilgiChar"/>
    <w:uiPriority w:val="99"/>
    <w:unhideWhenUsed/>
    <w:rsid w:val="00627D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627D6E"/>
  </w:style>
  <w:style w:type="paragraph" w:styleId="AltBilgi">
    <w:name w:val="footer"/>
    <w:basedOn w:val="Normal"/>
    <w:link w:val="AltBilgiChar"/>
    <w:uiPriority w:val="99"/>
    <w:unhideWhenUsed/>
    <w:rsid w:val="00627D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627D6E"/>
  </w:style>
  <w:style w:type="character" w:customStyle="1" w:styleId="fontstyle01">
    <w:name w:val="fontstyle01"/>
    <w:rsid w:val="002571D4"/>
    <w:rPr>
      <w:rFonts w:ascii="ArialMT" w:hAnsi="ArialMT" w:hint="default"/>
      <w:b w:val="0"/>
      <w:bCs w:val="0"/>
      <w:i w:val="0"/>
      <w:iCs w:val="0"/>
      <w:color w:val="231F2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950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0584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37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3456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69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3717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diagramData" Target="diagrams/data2.xml"/><Relationship Id="rId18" Type="http://schemas.openxmlformats.org/officeDocument/2006/relationships/hyperlink" Target="https://www.sorubak.com/sinav/" TargetMode="External"/><Relationship Id="rId26" Type="http://schemas.openxmlformats.org/officeDocument/2006/relationships/hyperlink" Target="https://www.sorubak.com" TargetMode="External"/><Relationship Id="rId3" Type="http://schemas.openxmlformats.org/officeDocument/2006/relationships/styles" Target="styles.xml"/><Relationship Id="rId21" Type="http://schemas.openxmlformats.org/officeDocument/2006/relationships/diagramData" Target="diagrams/data3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microsoft.com/office/2007/relationships/diagramDrawing" Target="diagrams/drawing2.xml"/><Relationship Id="rId25" Type="http://schemas.microsoft.com/office/2007/relationships/diagramDrawing" Target="diagrams/drawing3.xml"/><Relationship Id="rId2" Type="http://schemas.openxmlformats.org/officeDocument/2006/relationships/numbering" Target="numbering.xml"/><Relationship Id="rId16" Type="http://schemas.openxmlformats.org/officeDocument/2006/relationships/diagramColors" Target="diagrams/colors2.xml"/><Relationship Id="rId20" Type="http://schemas.openxmlformats.org/officeDocument/2006/relationships/hyperlink" Target="https://www.sorubak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24" Type="http://schemas.openxmlformats.org/officeDocument/2006/relationships/diagramColors" Target="diagrams/colors3.xml"/><Relationship Id="rId5" Type="http://schemas.openxmlformats.org/officeDocument/2006/relationships/webSettings" Target="webSettings.xml"/><Relationship Id="rId15" Type="http://schemas.openxmlformats.org/officeDocument/2006/relationships/diagramQuickStyle" Target="diagrams/quickStyle2.xml"/><Relationship Id="rId23" Type="http://schemas.openxmlformats.org/officeDocument/2006/relationships/diagramQuickStyle" Target="diagrams/quickStyle3.xml"/><Relationship Id="rId28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19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diagramLayout" Target="diagrams/layout2.xml"/><Relationship Id="rId22" Type="http://schemas.openxmlformats.org/officeDocument/2006/relationships/diagramLayout" Target="diagrams/layout3.xml"/><Relationship Id="rId27" Type="http://schemas.openxmlformats.org/officeDocument/2006/relationships/fontTable" Target="fontTable.xml"/></Relationships>
</file>

<file path=word/diagrams/_rels/data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rubak.com/sinav/" TargetMode="External"/></Relationships>
</file>

<file path=word/diagrams/_rels/data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rubak.com/sinav/" TargetMode="External"/></Relationships>
</file>

<file path=word/diagrams/_rels/data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rubak.com/sinav/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2_2">
  <dgm:title val=""/>
  <dgm:desc val=""/>
  <dgm:catLst>
    <dgm:cat type="accent2" pri="112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ln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8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2_2">
  <dgm:title val=""/>
  <dgm:desc val=""/>
  <dgm:catLst>
    <dgm:cat type="accent2" pri="112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ln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8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F1538F5-8AA6-4524-A24A-896777AB81D1}" type="doc">
      <dgm:prSet loTypeId="urn:microsoft.com/office/officeart/2005/8/layout/chevron2" loCatId="list" qsTypeId="urn:microsoft.com/office/officeart/2005/8/quickstyle/simple1" qsCatId="simple" csTypeId="urn:microsoft.com/office/officeart/2005/8/colors/accent2_2" csCatId="accent2" phldr="1"/>
      <dgm:spPr/>
      <dgm:t>
        <a:bodyPr/>
        <a:lstStyle/>
        <a:p>
          <a:endParaRPr lang="tr-TR"/>
        </a:p>
      </dgm:t>
    </dgm:pt>
    <dgm:pt modelId="{6C04893C-1642-4738-8E40-EE8E2EB96FEA}">
      <dgm:prSet phldrT="[Metin]" custT="1"/>
      <dgm:spPr>
        <a:xfrm rot="5400000">
          <a:off x="-77666" y="79956"/>
          <a:ext cx="517777" cy="362444"/>
        </a:xfr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(    )</a:t>
          </a:r>
        </a:p>
      </dgm:t>
    </dgm:pt>
    <dgm:pt modelId="{6D587B56-E566-4E5C-9A7D-7EDCD5E12DA5}" type="parTrans" cxnId="{AA799D93-E31B-4ECB-99C8-A1DDA7E3F68F}">
      <dgm:prSet/>
      <dgm:spPr/>
      <dgm:t>
        <a:bodyPr/>
        <a:lstStyle/>
        <a:p>
          <a:pPr algn="l"/>
          <a:endParaRPr lang="tr-TR"/>
        </a:p>
      </dgm:t>
    </dgm:pt>
    <dgm:pt modelId="{B3140A06-F1A6-45C7-82C0-EEE2A5C2A585}" type="sibTrans" cxnId="{AA799D93-E31B-4ECB-99C8-A1DDA7E3F68F}">
      <dgm:prSet/>
      <dgm:spPr/>
      <dgm:t>
        <a:bodyPr/>
        <a:lstStyle/>
        <a:p>
          <a:pPr algn="l"/>
          <a:endParaRPr lang="tr-TR"/>
        </a:p>
      </dgm:t>
    </dgm:pt>
    <dgm:pt modelId="{BC6B4F76-2F6B-4FB1-9D9A-95EA0877B5AB}">
      <dgm:prSet phldrT="[Metin]" custT="1"/>
      <dgm:spPr>
        <a:xfrm rot="5400000">
          <a:off x="-77666" y="1228002"/>
          <a:ext cx="517777" cy="362444"/>
        </a:xfr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(    )</a:t>
          </a:r>
        </a:p>
      </dgm:t>
    </dgm:pt>
    <dgm:pt modelId="{54DCFCC8-9A13-4D35-851D-08108E3E483D}" type="parTrans" cxnId="{BAAE9215-E6F0-40DD-9860-D34F12BE90B7}">
      <dgm:prSet/>
      <dgm:spPr/>
      <dgm:t>
        <a:bodyPr/>
        <a:lstStyle/>
        <a:p>
          <a:pPr algn="l"/>
          <a:endParaRPr lang="tr-TR"/>
        </a:p>
      </dgm:t>
    </dgm:pt>
    <dgm:pt modelId="{ABBBF174-8DE9-4AB9-B60F-6F12F50AB639}" type="sibTrans" cxnId="{BAAE9215-E6F0-40DD-9860-D34F12BE90B7}">
      <dgm:prSet/>
      <dgm:spPr/>
      <dgm:t>
        <a:bodyPr/>
        <a:lstStyle/>
        <a:p>
          <a:pPr algn="l"/>
          <a:endParaRPr lang="tr-TR"/>
        </a:p>
      </dgm:t>
    </dgm:pt>
    <dgm:pt modelId="{03BF9662-CBD9-40B5-80A6-A1338365BBF2}">
      <dgm:prSet phldrT="[Metin]" custT="1"/>
      <dgm:spPr>
        <a:xfrm rot="5400000">
          <a:off x="-77666" y="1610684"/>
          <a:ext cx="517777" cy="362444"/>
        </a:xfr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(    )</a:t>
          </a:r>
        </a:p>
      </dgm:t>
    </dgm:pt>
    <dgm:pt modelId="{C224BBFB-EBB3-41B9-8B34-83D75A2B5AD0}" type="parTrans" cxnId="{84FE9BDF-C2A3-4C92-819D-09C1702AD5C5}">
      <dgm:prSet/>
      <dgm:spPr/>
      <dgm:t>
        <a:bodyPr/>
        <a:lstStyle/>
        <a:p>
          <a:pPr algn="l"/>
          <a:endParaRPr lang="tr-TR"/>
        </a:p>
      </dgm:t>
    </dgm:pt>
    <dgm:pt modelId="{349D3E70-B31D-48F2-BC7E-F19DBE67128F}" type="sibTrans" cxnId="{84FE9BDF-C2A3-4C92-819D-09C1702AD5C5}">
      <dgm:prSet/>
      <dgm:spPr/>
      <dgm:t>
        <a:bodyPr/>
        <a:lstStyle/>
        <a:p>
          <a:pPr algn="l"/>
          <a:endParaRPr lang="tr-TR"/>
        </a:p>
      </dgm:t>
    </dgm:pt>
    <dgm:pt modelId="{072E7299-E55F-4D1F-AA81-0227C43A7B5B}">
      <dgm:prSet custT="1"/>
      <dgm:spPr>
        <a:xfrm rot="5400000">
          <a:off x="-77666" y="462638"/>
          <a:ext cx="517777" cy="362444"/>
        </a:xfr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(    )</a:t>
          </a:r>
        </a:p>
      </dgm:t>
    </dgm:pt>
    <dgm:pt modelId="{2A606862-B1AA-4CB4-A62E-949730096738}" type="parTrans" cxnId="{05CC2394-B16C-45F5-AFCC-675B5958D8BD}">
      <dgm:prSet/>
      <dgm:spPr/>
      <dgm:t>
        <a:bodyPr/>
        <a:lstStyle/>
        <a:p>
          <a:pPr algn="l"/>
          <a:endParaRPr lang="tr-TR"/>
        </a:p>
      </dgm:t>
    </dgm:pt>
    <dgm:pt modelId="{95E7638E-514B-4A0F-A0EF-258DC6BDB9CF}" type="sibTrans" cxnId="{05CC2394-B16C-45F5-AFCC-675B5958D8BD}">
      <dgm:prSet/>
      <dgm:spPr/>
      <dgm:t>
        <a:bodyPr/>
        <a:lstStyle/>
        <a:p>
          <a:pPr algn="l"/>
          <a:endParaRPr lang="tr-TR"/>
        </a:p>
      </dgm:t>
    </dgm:pt>
    <dgm:pt modelId="{66EC3946-7C8A-4B0C-9000-C6E988D69A9C}">
      <dgm:prSet custT="1"/>
      <dgm:spPr>
        <a:xfrm rot="5400000">
          <a:off x="-77666" y="845320"/>
          <a:ext cx="517777" cy="362444"/>
        </a:xfr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(    )</a:t>
          </a:r>
        </a:p>
      </dgm:t>
    </dgm:pt>
    <dgm:pt modelId="{B5B9C915-B56C-40E1-9F6A-6F3ACDE1ECCC}" type="parTrans" cxnId="{4A150CF6-B6BE-49EF-8D83-02B2CD4EDA30}">
      <dgm:prSet/>
      <dgm:spPr/>
      <dgm:t>
        <a:bodyPr/>
        <a:lstStyle/>
        <a:p>
          <a:pPr algn="l"/>
          <a:endParaRPr lang="tr-TR"/>
        </a:p>
      </dgm:t>
    </dgm:pt>
    <dgm:pt modelId="{F1B6BFE3-E055-4C02-AF3A-666585EC2896}" type="sibTrans" cxnId="{4A150CF6-B6BE-49EF-8D83-02B2CD4EDA30}">
      <dgm:prSet/>
      <dgm:spPr/>
      <dgm:t>
        <a:bodyPr/>
        <a:lstStyle/>
        <a:p>
          <a:pPr algn="l"/>
          <a:endParaRPr lang="tr-TR"/>
        </a:p>
      </dgm:t>
    </dgm:pt>
    <dgm:pt modelId="{E85E7892-42C4-4FE9-8246-A8E63AE82D4C}">
      <dgm:prSet phldrT="[Metin]" custT="1"/>
      <dgm:spPr>
        <a:xfrm rot="5400000">
          <a:off x="2790561" y="-2425826"/>
          <a:ext cx="336732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050" b="1"/>
            <a:t>Abdulkadir Geylani</a:t>
          </a:r>
          <a:endParaRPr lang="tr-TR" sz="1050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gm:t>
    </dgm:pt>
    <dgm:pt modelId="{3CEB998E-25F5-4776-85E3-C50CDF76E7B0}" type="parTrans" cxnId="{1914BCA3-922E-4123-B5E0-1F4B00FB5253}">
      <dgm:prSet/>
      <dgm:spPr/>
      <dgm:t>
        <a:bodyPr/>
        <a:lstStyle/>
        <a:p>
          <a:endParaRPr lang="tr-TR"/>
        </a:p>
      </dgm:t>
    </dgm:pt>
    <dgm:pt modelId="{9D049DC7-10B8-4404-BF3C-B3E371D14836}" type="sibTrans" cxnId="{1914BCA3-922E-4123-B5E0-1F4B00FB5253}">
      <dgm:prSet/>
      <dgm:spPr/>
      <dgm:t>
        <a:bodyPr/>
        <a:lstStyle/>
        <a:p>
          <a:endParaRPr lang="tr-TR"/>
        </a:p>
      </dgm:t>
    </dgm:pt>
    <dgm:pt modelId="{387C9D81-59D6-492C-8813-599A728C85DF}">
      <dgm:prSet custT="1"/>
      <dgm:spPr>
        <a:xfrm rot="5400000">
          <a:off x="2790649" y="-2043233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100" b="1"/>
            <a:t>Hacı Bektaşi Veli</a:t>
          </a:r>
          <a:endParaRPr lang="tr-TR" sz="1100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gm:t>
      <dgm:extLst>
        <a:ext uri="{E40237B7-FDA0-4F09-8148-C483321AD2D9}">
          <dgm14:cNvPr xmlns:dgm14="http://schemas.microsoft.com/office/drawing/2010/diagram" id="0" name="">
            <a:hlinkClick xmlns:r="http://schemas.openxmlformats.org/officeDocument/2006/relationships" r:id="rId1"/>
          </dgm14:cNvPr>
        </a:ext>
      </dgm:extLst>
    </dgm:pt>
    <dgm:pt modelId="{7FC63303-90F8-42F6-80BA-8FB095A80A00}" type="parTrans" cxnId="{797CCF69-3B18-4B86-8969-6A3F9B58EF3A}">
      <dgm:prSet/>
      <dgm:spPr/>
      <dgm:t>
        <a:bodyPr/>
        <a:lstStyle/>
        <a:p>
          <a:endParaRPr lang="tr-TR"/>
        </a:p>
      </dgm:t>
    </dgm:pt>
    <dgm:pt modelId="{15900F1A-1CE0-4A89-96DF-E2069ADE9B6D}" type="sibTrans" cxnId="{797CCF69-3B18-4B86-8969-6A3F9B58EF3A}">
      <dgm:prSet/>
      <dgm:spPr/>
      <dgm:t>
        <a:bodyPr/>
        <a:lstStyle/>
        <a:p>
          <a:endParaRPr lang="tr-TR"/>
        </a:p>
      </dgm:t>
    </dgm:pt>
    <dgm:pt modelId="{CAF97940-F720-44DA-8AEA-F6CEEFE9BB3F}">
      <dgm:prSet custT="1"/>
      <dgm:spPr>
        <a:xfrm rot="5400000">
          <a:off x="2790649" y="-1660551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100" b="1"/>
            <a:t>Mevlana Celaleddin Rumi</a:t>
          </a:r>
          <a:endParaRPr lang="tr-TR" sz="1100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gm:t>
    </dgm:pt>
    <dgm:pt modelId="{AFA66F69-8007-4627-AA4D-5CF319B69864}" type="parTrans" cxnId="{1D004E7C-E8B6-4487-89B5-2D89FA00541B}">
      <dgm:prSet/>
      <dgm:spPr/>
      <dgm:t>
        <a:bodyPr/>
        <a:lstStyle/>
        <a:p>
          <a:endParaRPr lang="tr-TR"/>
        </a:p>
      </dgm:t>
    </dgm:pt>
    <dgm:pt modelId="{EC98217F-82B1-463F-B1F9-6B3DC6FD2794}" type="sibTrans" cxnId="{1D004E7C-E8B6-4487-89B5-2D89FA00541B}">
      <dgm:prSet/>
      <dgm:spPr/>
      <dgm:t>
        <a:bodyPr/>
        <a:lstStyle/>
        <a:p>
          <a:endParaRPr lang="tr-TR"/>
        </a:p>
      </dgm:t>
    </dgm:pt>
    <dgm:pt modelId="{7CEB8717-95B4-4044-AC73-ADBAD66A616A}">
      <dgm:prSet phldrT="[Metin]" custT="1"/>
      <dgm:spPr>
        <a:xfrm rot="5400000">
          <a:off x="2790649" y="-1277869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100" b="1"/>
            <a:t>Hoca Ahmet Yesevi</a:t>
          </a:r>
          <a:endParaRPr lang="tr-TR" sz="1100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gm:t>
    </dgm:pt>
    <dgm:pt modelId="{53623676-C7E4-445A-B97C-619847F1BB7E}" type="parTrans" cxnId="{34ED7D08-BF19-429E-9A6D-CC6061BA4EF0}">
      <dgm:prSet/>
      <dgm:spPr/>
      <dgm:t>
        <a:bodyPr/>
        <a:lstStyle/>
        <a:p>
          <a:endParaRPr lang="tr-TR"/>
        </a:p>
      </dgm:t>
    </dgm:pt>
    <dgm:pt modelId="{392C0060-BEAF-4E1A-970C-0D3D201C5226}" type="sibTrans" cxnId="{34ED7D08-BF19-429E-9A6D-CC6061BA4EF0}">
      <dgm:prSet/>
      <dgm:spPr/>
      <dgm:t>
        <a:bodyPr/>
        <a:lstStyle/>
        <a:p>
          <a:endParaRPr lang="tr-TR"/>
        </a:p>
      </dgm:t>
    </dgm:pt>
    <dgm:pt modelId="{72C19CAE-B7B3-494E-86BB-FFF0EBFE3BE9}">
      <dgm:prSet phldrT="[Metin]" custT="1"/>
      <dgm:spPr>
        <a:xfrm rot="5400000">
          <a:off x="2790649" y="-895187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100" b="1"/>
            <a:t>Muhammed Bahauddin Nakşibend</a:t>
          </a:r>
          <a:endParaRPr lang="tr-TR" sz="1100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gm:t>
    </dgm:pt>
    <dgm:pt modelId="{019FFCA9-2504-4330-B182-AB4813E5C5F9}" type="parTrans" cxnId="{6F429812-5214-4270-92BE-D8441E917D91}">
      <dgm:prSet/>
      <dgm:spPr/>
      <dgm:t>
        <a:bodyPr/>
        <a:lstStyle/>
        <a:p>
          <a:endParaRPr lang="tr-TR"/>
        </a:p>
      </dgm:t>
    </dgm:pt>
    <dgm:pt modelId="{7D4F3CC7-DBFF-43BA-A5B2-F04AB617AF9D}" type="sibTrans" cxnId="{6F429812-5214-4270-92BE-D8441E917D91}">
      <dgm:prSet/>
      <dgm:spPr/>
      <dgm:t>
        <a:bodyPr/>
        <a:lstStyle/>
        <a:p>
          <a:endParaRPr lang="tr-TR"/>
        </a:p>
      </dgm:t>
    </dgm:pt>
    <dgm:pt modelId="{3136B4DE-AB2C-44F6-8B4F-083F7D605B37}" type="pres">
      <dgm:prSet presAssocID="{CF1538F5-8AA6-4524-A24A-896777AB81D1}" presName="linearFlow" presStyleCnt="0">
        <dgm:presLayoutVars>
          <dgm:dir/>
          <dgm:animLvl val="lvl"/>
          <dgm:resizeHandles val="exact"/>
        </dgm:presLayoutVars>
      </dgm:prSet>
      <dgm:spPr/>
    </dgm:pt>
    <dgm:pt modelId="{DA1478FF-887C-443E-9C1E-D73B70210459}" type="pres">
      <dgm:prSet presAssocID="{6C04893C-1642-4738-8E40-EE8E2EB96FEA}" presName="composite" presStyleCnt="0"/>
      <dgm:spPr/>
    </dgm:pt>
    <dgm:pt modelId="{C12C661A-FA30-4E12-AF56-6EB99DF43615}" type="pres">
      <dgm:prSet presAssocID="{6C04893C-1642-4738-8E40-EE8E2EB96FEA}" presName="parentText" presStyleLbl="alignNode1" presStyleIdx="0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704B6359-2981-4F0F-B8DB-88DB9C5F03E4}" type="pres">
      <dgm:prSet presAssocID="{6C04893C-1642-4738-8E40-EE8E2EB96FEA}" presName="descendantText" presStyleLbl="alignAcc1" presStyleIdx="0" presStyleCnt="5" custLinFactNeighborY="1388">
        <dgm:presLayoutVars>
          <dgm:bulletEnabled val="1"/>
        </dgm:presLayoutVars>
      </dgm:prSet>
      <dgm:spPr>
        <a:prstGeom prst="round2SameRect">
          <a:avLst/>
        </a:prstGeom>
      </dgm:spPr>
    </dgm:pt>
    <dgm:pt modelId="{046CAF84-0E38-4F8D-AE40-5361B058BA5D}" type="pres">
      <dgm:prSet presAssocID="{B3140A06-F1A6-45C7-82C0-EEE2A5C2A585}" presName="sp" presStyleCnt="0"/>
      <dgm:spPr/>
    </dgm:pt>
    <dgm:pt modelId="{2CB4F3F0-4DB6-40DC-8139-1B10B8624EFC}" type="pres">
      <dgm:prSet presAssocID="{072E7299-E55F-4D1F-AA81-0227C43A7B5B}" presName="composite" presStyleCnt="0"/>
      <dgm:spPr/>
    </dgm:pt>
    <dgm:pt modelId="{040A0280-C11A-4610-BE77-D4AD26F80F92}" type="pres">
      <dgm:prSet presAssocID="{072E7299-E55F-4D1F-AA81-0227C43A7B5B}" presName="parentText" presStyleLbl="alignNode1" presStyleIdx="1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41795B38-B2D4-4047-8444-0821762289D5}" type="pres">
      <dgm:prSet presAssocID="{072E7299-E55F-4D1F-AA81-0227C43A7B5B}" presName="descendantText" presStyleLbl="alignAcc1" presStyleIdx="1" presStyleCnt="5" custLinFactNeighborY="5126">
        <dgm:presLayoutVars>
          <dgm:bulletEnabled val="1"/>
        </dgm:presLayoutVars>
      </dgm:prSet>
      <dgm:spPr>
        <a:prstGeom prst="round2SameRect">
          <a:avLst/>
        </a:prstGeom>
      </dgm:spPr>
    </dgm:pt>
    <dgm:pt modelId="{59715AA1-8C67-4C7F-932A-5DE9F002DB6F}" type="pres">
      <dgm:prSet presAssocID="{95E7638E-514B-4A0F-A0EF-258DC6BDB9CF}" presName="sp" presStyleCnt="0"/>
      <dgm:spPr/>
    </dgm:pt>
    <dgm:pt modelId="{EBB25512-8CD7-40FA-840C-8588AF159D7E}" type="pres">
      <dgm:prSet presAssocID="{66EC3946-7C8A-4B0C-9000-C6E988D69A9C}" presName="composite" presStyleCnt="0"/>
      <dgm:spPr/>
    </dgm:pt>
    <dgm:pt modelId="{3C9D8164-BB9D-4674-8724-84D54E5924FF}" type="pres">
      <dgm:prSet presAssocID="{66EC3946-7C8A-4B0C-9000-C6E988D69A9C}" presName="parentText" presStyleLbl="alignNode1" presStyleIdx="2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718D4255-29F1-4473-9EEB-B2CD10393DEE}" type="pres">
      <dgm:prSet presAssocID="{66EC3946-7C8A-4B0C-9000-C6E988D69A9C}" presName="descendantText" presStyleLbl="alignAcc1" presStyleIdx="2" presStyleCnt="5">
        <dgm:presLayoutVars>
          <dgm:bulletEnabled val="1"/>
        </dgm:presLayoutVars>
      </dgm:prSet>
      <dgm:spPr>
        <a:prstGeom prst="round2SameRect">
          <a:avLst/>
        </a:prstGeom>
      </dgm:spPr>
    </dgm:pt>
    <dgm:pt modelId="{C05950DF-3247-4A4C-9D8C-8A310147D8AF}" type="pres">
      <dgm:prSet presAssocID="{F1B6BFE3-E055-4C02-AF3A-666585EC2896}" presName="sp" presStyleCnt="0"/>
      <dgm:spPr/>
    </dgm:pt>
    <dgm:pt modelId="{EF971C68-7469-411C-8E9A-466269351F2F}" type="pres">
      <dgm:prSet presAssocID="{BC6B4F76-2F6B-4FB1-9D9A-95EA0877B5AB}" presName="composite" presStyleCnt="0"/>
      <dgm:spPr/>
    </dgm:pt>
    <dgm:pt modelId="{277C0C39-D78E-4F15-9562-AEA4801BB331}" type="pres">
      <dgm:prSet presAssocID="{BC6B4F76-2F6B-4FB1-9D9A-95EA0877B5AB}" presName="parentText" presStyleLbl="alignNode1" presStyleIdx="3" presStyleCnt="5" custLinFactNeighborY="1920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6BC8B20E-205C-422E-AB71-C7AB8829D9E9}" type="pres">
      <dgm:prSet presAssocID="{BC6B4F76-2F6B-4FB1-9D9A-95EA0877B5AB}" presName="descendantText" presStyleLbl="alignAcc1" presStyleIdx="3" presStyleCnt="5" custLinFactNeighborY="2954">
        <dgm:presLayoutVars>
          <dgm:bulletEnabled val="1"/>
        </dgm:presLayoutVars>
      </dgm:prSet>
      <dgm:spPr>
        <a:prstGeom prst="round2SameRect">
          <a:avLst/>
        </a:prstGeom>
      </dgm:spPr>
    </dgm:pt>
    <dgm:pt modelId="{22269D02-BFD4-40F7-B1B5-A874F98089F8}" type="pres">
      <dgm:prSet presAssocID="{ABBBF174-8DE9-4AB9-B60F-6F12F50AB639}" presName="sp" presStyleCnt="0"/>
      <dgm:spPr/>
    </dgm:pt>
    <dgm:pt modelId="{A5403BF2-8E7D-45F5-8665-62B9487E05CE}" type="pres">
      <dgm:prSet presAssocID="{03BF9662-CBD9-40B5-80A6-A1338365BBF2}" presName="composite" presStyleCnt="0"/>
      <dgm:spPr/>
    </dgm:pt>
    <dgm:pt modelId="{B8180ACE-E96F-496A-955F-C40C7194497C}" type="pres">
      <dgm:prSet presAssocID="{03BF9662-CBD9-40B5-80A6-A1338365BBF2}" presName="parentText" presStyleLbl="alignNode1" presStyleIdx="4" presStyleCnt="5" custLinFactNeighborY="1920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7DD830F9-44D5-4B47-9659-2715A49E222F}" type="pres">
      <dgm:prSet presAssocID="{03BF9662-CBD9-40B5-80A6-A1338365BBF2}" presName="descendantText" presStyleLbl="alignAcc1" presStyleIdx="4" presStyleCnt="5" custLinFactNeighborY="2954">
        <dgm:presLayoutVars>
          <dgm:bulletEnabled val="1"/>
        </dgm:presLayoutVars>
      </dgm:prSet>
      <dgm:spPr>
        <a:prstGeom prst="round2SameRect">
          <a:avLst/>
        </a:prstGeom>
      </dgm:spPr>
    </dgm:pt>
  </dgm:ptLst>
  <dgm:cxnLst>
    <dgm:cxn modelId="{34ED7D08-BF19-429E-9A6D-CC6061BA4EF0}" srcId="{BC6B4F76-2F6B-4FB1-9D9A-95EA0877B5AB}" destId="{7CEB8717-95B4-4044-AC73-ADBAD66A616A}" srcOrd="0" destOrd="0" parTransId="{53623676-C7E4-445A-B97C-619847F1BB7E}" sibTransId="{392C0060-BEAF-4E1A-970C-0D3D201C5226}"/>
    <dgm:cxn modelId="{6F429812-5214-4270-92BE-D8441E917D91}" srcId="{03BF9662-CBD9-40B5-80A6-A1338365BBF2}" destId="{72C19CAE-B7B3-494E-86BB-FFF0EBFE3BE9}" srcOrd="0" destOrd="0" parTransId="{019FFCA9-2504-4330-B182-AB4813E5C5F9}" sibTransId="{7D4F3CC7-DBFF-43BA-A5B2-F04AB617AF9D}"/>
    <dgm:cxn modelId="{BAAE9215-E6F0-40DD-9860-D34F12BE90B7}" srcId="{CF1538F5-8AA6-4524-A24A-896777AB81D1}" destId="{BC6B4F76-2F6B-4FB1-9D9A-95EA0877B5AB}" srcOrd="3" destOrd="0" parTransId="{54DCFCC8-9A13-4D35-851D-08108E3E483D}" sibTransId="{ABBBF174-8DE9-4AB9-B60F-6F12F50AB639}"/>
    <dgm:cxn modelId="{04B2EE1F-84E0-4CA2-B94A-50E61337506A}" type="presOf" srcId="{CF1538F5-8AA6-4524-A24A-896777AB81D1}" destId="{3136B4DE-AB2C-44F6-8B4F-083F7D605B37}" srcOrd="0" destOrd="0" presId="urn:microsoft.com/office/officeart/2005/8/layout/chevron2"/>
    <dgm:cxn modelId="{69C99527-4F4D-4EBB-BC29-82B891A4FA9F}" type="presOf" srcId="{66EC3946-7C8A-4B0C-9000-C6E988D69A9C}" destId="{3C9D8164-BB9D-4674-8724-84D54E5924FF}" srcOrd="0" destOrd="0" presId="urn:microsoft.com/office/officeart/2005/8/layout/chevron2"/>
    <dgm:cxn modelId="{B584AD29-8ED9-49C9-9FCC-E181500DAB24}" type="presOf" srcId="{E85E7892-42C4-4FE9-8246-A8E63AE82D4C}" destId="{704B6359-2981-4F0F-B8DB-88DB9C5F03E4}" srcOrd="0" destOrd="0" presId="urn:microsoft.com/office/officeart/2005/8/layout/chevron2"/>
    <dgm:cxn modelId="{71D9562C-1D13-4E3D-AAF9-BE56251A55D0}" type="presOf" srcId="{7CEB8717-95B4-4044-AC73-ADBAD66A616A}" destId="{6BC8B20E-205C-422E-AB71-C7AB8829D9E9}" srcOrd="0" destOrd="0" presId="urn:microsoft.com/office/officeart/2005/8/layout/chevron2"/>
    <dgm:cxn modelId="{2DBDAB63-4BC9-4B08-9002-F13FD2959C30}" type="presOf" srcId="{072E7299-E55F-4D1F-AA81-0227C43A7B5B}" destId="{040A0280-C11A-4610-BE77-D4AD26F80F92}" srcOrd="0" destOrd="0" presId="urn:microsoft.com/office/officeart/2005/8/layout/chevron2"/>
    <dgm:cxn modelId="{797CCF69-3B18-4B86-8969-6A3F9B58EF3A}" srcId="{072E7299-E55F-4D1F-AA81-0227C43A7B5B}" destId="{387C9D81-59D6-492C-8813-599A728C85DF}" srcOrd="0" destOrd="0" parTransId="{7FC63303-90F8-42F6-80BA-8FB095A80A00}" sibTransId="{15900F1A-1CE0-4A89-96DF-E2069ADE9B6D}"/>
    <dgm:cxn modelId="{FF0DF069-1A11-4156-AFB8-814633BD7A00}" type="presOf" srcId="{72C19CAE-B7B3-494E-86BB-FFF0EBFE3BE9}" destId="{7DD830F9-44D5-4B47-9659-2715A49E222F}" srcOrd="0" destOrd="0" presId="urn:microsoft.com/office/officeart/2005/8/layout/chevron2"/>
    <dgm:cxn modelId="{B7EC9455-94C3-4128-82A2-2708AA904F29}" type="presOf" srcId="{03BF9662-CBD9-40B5-80A6-A1338365BBF2}" destId="{B8180ACE-E96F-496A-955F-C40C7194497C}" srcOrd="0" destOrd="0" presId="urn:microsoft.com/office/officeart/2005/8/layout/chevron2"/>
    <dgm:cxn modelId="{61DFC276-2B2F-4AB9-9A2F-DD5A8EE49BF1}" type="presOf" srcId="{387C9D81-59D6-492C-8813-599A728C85DF}" destId="{41795B38-B2D4-4047-8444-0821762289D5}" srcOrd="0" destOrd="0" presId="urn:microsoft.com/office/officeart/2005/8/layout/chevron2"/>
    <dgm:cxn modelId="{2DDB2559-B9EA-4B13-BAE3-4A6507D94760}" type="presOf" srcId="{BC6B4F76-2F6B-4FB1-9D9A-95EA0877B5AB}" destId="{277C0C39-D78E-4F15-9562-AEA4801BB331}" srcOrd="0" destOrd="0" presId="urn:microsoft.com/office/officeart/2005/8/layout/chevron2"/>
    <dgm:cxn modelId="{1D004E7C-E8B6-4487-89B5-2D89FA00541B}" srcId="{66EC3946-7C8A-4B0C-9000-C6E988D69A9C}" destId="{CAF97940-F720-44DA-8AEA-F6CEEFE9BB3F}" srcOrd="0" destOrd="0" parTransId="{AFA66F69-8007-4627-AA4D-5CF319B69864}" sibTransId="{EC98217F-82B1-463F-B1F9-6B3DC6FD2794}"/>
    <dgm:cxn modelId="{F7243B8B-8C07-4177-8337-612F480C772E}" type="presOf" srcId="{CAF97940-F720-44DA-8AEA-F6CEEFE9BB3F}" destId="{718D4255-29F1-4473-9EEB-B2CD10393DEE}" srcOrd="0" destOrd="0" presId="urn:microsoft.com/office/officeart/2005/8/layout/chevron2"/>
    <dgm:cxn modelId="{334BBA8E-A72E-4A15-9E04-2DDD7656EE30}" type="presOf" srcId="{6C04893C-1642-4738-8E40-EE8E2EB96FEA}" destId="{C12C661A-FA30-4E12-AF56-6EB99DF43615}" srcOrd="0" destOrd="0" presId="urn:microsoft.com/office/officeart/2005/8/layout/chevron2"/>
    <dgm:cxn modelId="{AA799D93-E31B-4ECB-99C8-A1DDA7E3F68F}" srcId="{CF1538F5-8AA6-4524-A24A-896777AB81D1}" destId="{6C04893C-1642-4738-8E40-EE8E2EB96FEA}" srcOrd="0" destOrd="0" parTransId="{6D587B56-E566-4E5C-9A7D-7EDCD5E12DA5}" sibTransId="{B3140A06-F1A6-45C7-82C0-EEE2A5C2A585}"/>
    <dgm:cxn modelId="{05CC2394-B16C-45F5-AFCC-675B5958D8BD}" srcId="{CF1538F5-8AA6-4524-A24A-896777AB81D1}" destId="{072E7299-E55F-4D1F-AA81-0227C43A7B5B}" srcOrd="1" destOrd="0" parTransId="{2A606862-B1AA-4CB4-A62E-949730096738}" sibTransId="{95E7638E-514B-4A0F-A0EF-258DC6BDB9CF}"/>
    <dgm:cxn modelId="{1914BCA3-922E-4123-B5E0-1F4B00FB5253}" srcId="{6C04893C-1642-4738-8E40-EE8E2EB96FEA}" destId="{E85E7892-42C4-4FE9-8246-A8E63AE82D4C}" srcOrd="0" destOrd="0" parTransId="{3CEB998E-25F5-4776-85E3-C50CDF76E7B0}" sibTransId="{9D049DC7-10B8-4404-BF3C-B3E371D14836}"/>
    <dgm:cxn modelId="{84FE9BDF-C2A3-4C92-819D-09C1702AD5C5}" srcId="{CF1538F5-8AA6-4524-A24A-896777AB81D1}" destId="{03BF9662-CBD9-40B5-80A6-A1338365BBF2}" srcOrd="4" destOrd="0" parTransId="{C224BBFB-EBB3-41B9-8B34-83D75A2B5AD0}" sibTransId="{349D3E70-B31D-48F2-BC7E-F19DBE67128F}"/>
    <dgm:cxn modelId="{4A150CF6-B6BE-49EF-8D83-02B2CD4EDA30}" srcId="{CF1538F5-8AA6-4524-A24A-896777AB81D1}" destId="{66EC3946-7C8A-4B0C-9000-C6E988D69A9C}" srcOrd="2" destOrd="0" parTransId="{B5B9C915-B56C-40E1-9F6A-6F3ACDE1ECCC}" sibTransId="{F1B6BFE3-E055-4C02-AF3A-666585EC2896}"/>
    <dgm:cxn modelId="{96D2DE80-0210-408C-935D-D0A33A03FD55}" type="presParOf" srcId="{3136B4DE-AB2C-44F6-8B4F-083F7D605B37}" destId="{DA1478FF-887C-443E-9C1E-D73B70210459}" srcOrd="0" destOrd="0" presId="urn:microsoft.com/office/officeart/2005/8/layout/chevron2"/>
    <dgm:cxn modelId="{54A914F8-592B-4B11-94D6-3FF46CC56A68}" type="presParOf" srcId="{DA1478FF-887C-443E-9C1E-D73B70210459}" destId="{C12C661A-FA30-4E12-AF56-6EB99DF43615}" srcOrd="0" destOrd="0" presId="urn:microsoft.com/office/officeart/2005/8/layout/chevron2"/>
    <dgm:cxn modelId="{E65233C9-D059-47E2-9169-26C855EC1695}" type="presParOf" srcId="{DA1478FF-887C-443E-9C1E-D73B70210459}" destId="{704B6359-2981-4F0F-B8DB-88DB9C5F03E4}" srcOrd="1" destOrd="0" presId="urn:microsoft.com/office/officeart/2005/8/layout/chevron2"/>
    <dgm:cxn modelId="{9433444A-6450-40E8-906F-FB11FCA11D07}" type="presParOf" srcId="{3136B4DE-AB2C-44F6-8B4F-083F7D605B37}" destId="{046CAF84-0E38-4F8D-AE40-5361B058BA5D}" srcOrd="1" destOrd="0" presId="urn:microsoft.com/office/officeart/2005/8/layout/chevron2"/>
    <dgm:cxn modelId="{59D059CD-2754-4EFC-91E4-563F3DF9FF88}" type="presParOf" srcId="{3136B4DE-AB2C-44F6-8B4F-083F7D605B37}" destId="{2CB4F3F0-4DB6-40DC-8139-1B10B8624EFC}" srcOrd="2" destOrd="0" presId="urn:microsoft.com/office/officeart/2005/8/layout/chevron2"/>
    <dgm:cxn modelId="{1DDE851E-B1B3-43C3-8B7A-DEB7004C7EA1}" type="presParOf" srcId="{2CB4F3F0-4DB6-40DC-8139-1B10B8624EFC}" destId="{040A0280-C11A-4610-BE77-D4AD26F80F92}" srcOrd="0" destOrd="0" presId="urn:microsoft.com/office/officeart/2005/8/layout/chevron2"/>
    <dgm:cxn modelId="{3B715B1F-20BA-40CE-8070-20EA7A54C622}" type="presParOf" srcId="{2CB4F3F0-4DB6-40DC-8139-1B10B8624EFC}" destId="{41795B38-B2D4-4047-8444-0821762289D5}" srcOrd="1" destOrd="0" presId="urn:microsoft.com/office/officeart/2005/8/layout/chevron2"/>
    <dgm:cxn modelId="{FD65E361-8BDD-48EF-B391-3B1E269FFD18}" type="presParOf" srcId="{3136B4DE-AB2C-44F6-8B4F-083F7D605B37}" destId="{59715AA1-8C67-4C7F-932A-5DE9F002DB6F}" srcOrd="3" destOrd="0" presId="urn:microsoft.com/office/officeart/2005/8/layout/chevron2"/>
    <dgm:cxn modelId="{3FE32321-47E0-49C8-AB5F-E3F304236CA4}" type="presParOf" srcId="{3136B4DE-AB2C-44F6-8B4F-083F7D605B37}" destId="{EBB25512-8CD7-40FA-840C-8588AF159D7E}" srcOrd="4" destOrd="0" presId="urn:microsoft.com/office/officeart/2005/8/layout/chevron2"/>
    <dgm:cxn modelId="{CBB88F42-5AEC-4259-86DC-4D706FD9470F}" type="presParOf" srcId="{EBB25512-8CD7-40FA-840C-8588AF159D7E}" destId="{3C9D8164-BB9D-4674-8724-84D54E5924FF}" srcOrd="0" destOrd="0" presId="urn:microsoft.com/office/officeart/2005/8/layout/chevron2"/>
    <dgm:cxn modelId="{E170910D-7883-4256-99C0-0E1AA525FE57}" type="presParOf" srcId="{EBB25512-8CD7-40FA-840C-8588AF159D7E}" destId="{718D4255-29F1-4473-9EEB-B2CD10393DEE}" srcOrd="1" destOrd="0" presId="urn:microsoft.com/office/officeart/2005/8/layout/chevron2"/>
    <dgm:cxn modelId="{D238731E-DF57-4670-A8EE-4A9A786B5A44}" type="presParOf" srcId="{3136B4DE-AB2C-44F6-8B4F-083F7D605B37}" destId="{C05950DF-3247-4A4C-9D8C-8A310147D8AF}" srcOrd="5" destOrd="0" presId="urn:microsoft.com/office/officeart/2005/8/layout/chevron2"/>
    <dgm:cxn modelId="{8FD70A8E-80D4-462A-BB9F-198AF5C918C8}" type="presParOf" srcId="{3136B4DE-AB2C-44F6-8B4F-083F7D605B37}" destId="{EF971C68-7469-411C-8E9A-466269351F2F}" srcOrd="6" destOrd="0" presId="urn:microsoft.com/office/officeart/2005/8/layout/chevron2"/>
    <dgm:cxn modelId="{DEAE950A-60E3-4859-B340-9B9F171710F2}" type="presParOf" srcId="{EF971C68-7469-411C-8E9A-466269351F2F}" destId="{277C0C39-D78E-4F15-9562-AEA4801BB331}" srcOrd="0" destOrd="0" presId="urn:microsoft.com/office/officeart/2005/8/layout/chevron2"/>
    <dgm:cxn modelId="{9410247B-85CE-4DB6-9935-35E2619F646B}" type="presParOf" srcId="{EF971C68-7469-411C-8E9A-466269351F2F}" destId="{6BC8B20E-205C-422E-AB71-C7AB8829D9E9}" srcOrd="1" destOrd="0" presId="urn:microsoft.com/office/officeart/2005/8/layout/chevron2"/>
    <dgm:cxn modelId="{B1BC9BF3-8EF6-4F39-8CCF-903C0B6387C6}" type="presParOf" srcId="{3136B4DE-AB2C-44F6-8B4F-083F7D605B37}" destId="{22269D02-BFD4-40F7-B1B5-A874F98089F8}" srcOrd="7" destOrd="0" presId="urn:microsoft.com/office/officeart/2005/8/layout/chevron2"/>
    <dgm:cxn modelId="{CEF5D3F5-3FB2-416F-9879-9316A28FA327}" type="presParOf" srcId="{3136B4DE-AB2C-44F6-8B4F-083F7D605B37}" destId="{A5403BF2-8E7D-45F5-8665-62B9487E05CE}" srcOrd="8" destOrd="0" presId="urn:microsoft.com/office/officeart/2005/8/layout/chevron2"/>
    <dgm:cxn modelId="{47555938-0325-4342-8B7A-138C33BCEF32}" type="presParOf" srcId="{A5403BF2-8E7D-45F5-8665-62B9487E05CE}" destId="{B8180ACE-E96F-496A-955F-C40C7194497C}" srcOrd="0" destOrd="0" presId="urn:microsoft.com/office/officeart/2005/8/layout/chevron2"/>
    <dgm:cxn modelId="{76F2405A-F8CC-4546-B33F-8BF26CCB09E8}" type="presParOf" srcId="{A5403BF2-8E7D-45F5-8665-62B9487E05CE}" destId="{7DD830F9-44D5-4B47-9659-2715A49E222F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CF1538F5-8AA6-4524-A24A-896777AB81D1}" type="doc">
      <dgm:prSet loTypeId="urn:microsoft.com/office/officeart/2005/8/layout/chevron2" loCatId="list" qsTypeId="urn:microsoft.com/office/officeart/2005/8/quickstyle/simple1" qsCatId="simple" csTypeId="urn:microsoft.com/office/officeart/2005/8/colors/accent2_2" csCatId="accent2" phldr="1"/>
      <dgm:spPr/>
      <dgm:t>
        <a:bodyPr/>
        <a:lstStyle/>
        <a:p>
          <a:endParaRPr lang="tr-TR"/>
        </a:p>
      </dgm:t>
    </dgm:pt>
    <dgm:pt modelId="{6C04893C-1642-4738-8E40-EE8E2EB96FEA}">
      <dgm:prSet phldrT="[Metin]" custT="1"/>
      <dgm:spPr>
        <a:xfrm rot="5400000">
          <a:off x="-77666" y="79956"/>
          <a:ext cx="517777" cy="362444"/>
        </a:xfr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( 1 )</a:t>
          </a:r>
        </a:p>
      </dgm:t>
    </dgm:pt>
    <dgm:pt modelId="{6D587B56-E566-4E5C-9A7D-7EDCD5E12DA5}" type="parTrans" cxnId="{AA799D93-E31B-4ECB-99C8-A1DDA7E3F68F}">
      <dgm:prSet/>
      <dgm:spPr/>
      <dgm:t>
        <a:bodyPr/>
        <a:lstStyle/>
        <a:p>
          <a:pPr algn="l"/>
          <a:endParaRPr lang="tr-TR"/>
        </a:p>
      </dgm:t>
    </dgm:pt>
    <dgm:pt modelId="{B3140A06-F1A6-45C7-82C0-EEE2A5C2A585}" type="sibTrans" cxnId="{AA799D93-E31B-4ECB-99C8-A1DDA7E3F68F}">
      <dgm:prSet/>
      <dgm:spPr/>
      <dgm:t>
        <a:bodyPr/>
        <a:lstStyle/>
        <a:p>
          <a:pPr algn="l"/>
          <a:endParaRPr lang="tr-TR"/>
        </a:p>
      </dgm:t>
    </dgm:pt>
    <dgm:pt modelId="{BC6B4F76-2F6B-4FB1-9D9A-95EA0877B5AB}">
      <dgm:prSet phldrT="[Metin]" custT="1"/>
      <dgm:spPr>
        <a:xfrm rot="5400000">
          <a:off x="-77666" y="1228002"/>
          <a:ext cx="517777" cy="362444"/>
        </a:xfr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( 4 )</a:t>
          </a:r>
        </a:p>
      </dgm:t>
    </dgm:pt>
    <dgm:pt modelId="{54DCFCC8-9A13-4D35-851D-08108E3E483D}" type="parTrans" cxnId="{BAAE9215-E6F0-40DD-9860-D34F12BE90B7}">
      <dgm:prSet/>
      <dgm:spPr/>
      <dgm:t>
        <a:bodyPr/>
        <a:lstStyle/>
        <a:p>
          <a:pPr algn="l"/>
          <a:endParaRPr lang="tr-TR"/>
        </a:p>
      </dgm:t>
    </dgm:pt>
    <dgm:pt modelId="{ABBBF174-8DE9-4AB9-B60F-6F12F50AB639}" type="sibTrans" cxnId="{BAAE9215-E6F0-40DD-9860-D34F12BE90B7}">
      <dgm:prSet/>
      <dgm:spPr/>
      <dgm:t>
        <a:bodyPr/>
        <a:lstStyle/>
        <a:p>
          <a:pPr algn="l"/>
          <a:endParaRPr lang="tr-TR"/>
        </a:p>
      </dgm:t>
    </dgm:pt>
    <dgm:pt modelId="{3AA7E312-8B8F-4CFF-AA5F-61446A44BFAF}">
      <dgm:prSet phldrT="[Metin]" custT="1"/>
      <dgm:spPr>
        <a:xfrm rot="5400000">
          <a:off x="2790649" y="-1277869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100" b="1"/>
            <a:t>Mevlevilik</a:t>
          </a:r>
          <a:endParaRPr lang="tr-TR" sz="1100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gm:t>
    </dgm:pt>
    <dgm:pt modelId="{F7D6FCDF-C77D-40A4-A230-6047661BBC76}" type="parTrans" cxnId="{CAB3C2A3-7A35-464E-B67F-E11B29F7E544}">
      <dgm:prSet/>
      <dgm:spPr/>
      <dgm:t>
        <a:bodyPr/>
        <a:lstStyle/>
        <a:p>
          <a:pPr algn="l"/>
          <a:endParaRPr lang="tr-TR"/>
        </a:p>
      </dgm:t>
    </dgm:pt>
    <dgm:pt modelId="{BE272021-DA17-4D0C-B7E3-9A2F3F759C30}" type="sibTrans" cxnId="{CAB3C2A3-7A35-464E-B67F-E11B29F7E544}">
      <dgm:prSet/>
      <dgm:spPr/>
      <dgm:t>
        <a:bodyPr/>
        <a:lstStyle/>
        <a:p>
          <a:pPr algn="l"/>
          <a:endParaRPr lang="tr-TR"/>
        </a:p>
      </dgm:t>
    </dgm:pt>
    <dgm:pt modelId="{03BF9662-CBD9-40B5-80A6-A1338365BBF2}">
      <dgm:prSet phldrT="[Metin]" custT="1"/>
      <dgm:spPr>
        <a:xfrm rot="5400000">
          <a:off x="-77666" y="1610684"/>
          <a:ext cx="517777" cy="362444"/>
        </a:xfr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( 5 )</a:t>
          </a:r>
        </a:p>
      </dgm:t>
    </dgm:pt>
    <dgm:pt modelId="{C224BBFB-EBB3-41B9-8B34-83D75A2B5AD0}" type="parTrans" cxnId="{84FE9BDF-C2A3-4C92-819D-09C1702AD5C5}">
      <dgm:prSet/>
      <dgm:spPr/>
      <dgm:t>
        <a:bodyPr/>
        <a:lstStyle/>
        <a:p>
          <a:pPr algn="l"/>
          <a:endParaRPr lang="tr-TR"/>
        </a:p>
      </dgm:t>
    </dgm:pt>
    <dgm:pt modelId="{349D3E70-B31D-48F2-BC7E-F19DBE67128F}" type="sibTrans" cxnId="{84FE9BDF-C2A3-4C92-819D-09C1702AD5C5}">
      <dgm:prSet/>
      <dgm:spPr/>
      <dgm:t>
        <a:bodyPr/>
        <a:lstStyle/>
        <a:p>
          <a:pPr algn="l"/>
          <a:endParaRPr lang="tr-TR"/>
        </a:p>
      </dgm:t>
    </dgm:pt>
    <dgm:pt modelId="{9A3CF21C-7661-4B19-ACE7-45C2DECEA735}">
      <dgm:prSet phldrT="[Metin]" custT="1"/>
      <dgm:spPr>
        <a:xfrm rot="5400000">
          <a:off x="2790649" y="-895187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100" b="1"/>
            <a:t>Bektaşilik</a:t>
          </a:r>
          <a:endParaRPr lang="tr-TR" sz="1100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gm:t>
      <dgm:extLst>
        <a:ext uri="{E40237B7-FDA0-4F09-8148-C483321AD2D9}">
          <dgm14:cNvPr xmlns:dgm14="http://schemas.microsoft.com/office/drawing/2010/diagram" id="0" name="">
            <a:hlinkClick xmlns:r="http://schemas.openxmlformats.org/officeDocument/2006/relationships" r:id="rId1"/>
          </dgm14:cNvPr>
        </a:ext>
      </dgm:extLst>
    </dgm:pt>
    <dgm:pt modelId="{F230B62A-1B1B-4749-884A-7082379CDC69}" type="parTrans" cxnId="{F158DB2F-340E-43DD-BF88-EDD15714C88A}">
      <dgm:prSet/>
      <dgm:spPr/>
      <dgm:t>
        <a:bodyPr/>
        <a:lstStyle/>
        <a:p>
          <a:pPr algn="l"/>
          <a:endParaRPr lang="tr-TR"/>
        </a:p>
      </dgm:t>
    </dgm:pt>
    <dgm:pt modelId="{72D9D583-4E26-4B07-BA76-FF056AA5F7FB}" type="sibTrans" cxnId="{F158DB2F-340E-43DD-BF88-EDD15714C88A}">
      <dgm:prSet/>
      <dgm:spPr/>
      <dgm:t>
        <a:bodyPr/>
        <a:lstStyle/>
        <a:p>
          <a:pPr algn="l"/>
          <a:endParaRPr lang="tr-TR"/>
        </a:p>
      </dgm:t>
    </dgm:pt>
    <dgm:pt modelId="{072E7299-E55F-4D1F-AA81-0227C43A7B5B}">
      <dgm:prSet custT="1"/>
      <dgm:spPr>
        <a:xfrm rot="5400000">
          <a:off x="-77666" y="462638"/>
          <a:ext cx="517777" cy="362444"/>
        </a:xfr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( 2 )</a:t>
          </a:r>
        </a:p>
      </dgm:t>
      <dgm:extLst>
        <a:ext uri="{E40237B7-FDA0-4F09-8148-C483321AD2D9}">
          <dgm14:cNvPr xmlns:dgm14="http://schemas.microsoft.com/office/drawing/2010/diagram" id="0" name="">
            <a:hlinkClick xmlns:r="http://schemas.openxmlformats.org/officeDocument/2006/relationships" r:id="rId1"/>
          </dgm14:cNvPr>
        </a:ext>
      </dgm:extLst>
    </dgm:pt>
    <dgm:pt modelId="{2A606862-B1AA-4CB4-A62E-949730096738}" type="parTrans" cxnId="{05CC2394-B16C-45F5-AFCC-675B5958D8BD}">
      <dgm:prSet/>
      <dgm:spPr/>
      <dgm:t>
        <a:bodyPr/>
        <a:lstStyle/>
        <a:p>
          <a:pPr algn="l"/>
          <a:endParaRPr lang="tr-TR"/>
        </a:p>
      </dgm:t>
    </dgm:pt>
    <dgm:pt modelId="{95E7638E-514B-4A0F-A0EF-258DC6BDB9CF}" type="sibTrans" cxnId="{05CC2394-B16C-45F5-AFCC-675B5958D8BD}">
      <dgm:prSet/>
      <dgm:spPr/>
      <dgm:t>
        <a:bodyPr/>
        <a:lstStyle/>
        <a:p>
          <a:pPr algn="l"/>
          <a:endParaRPr lang="tr-TR"/>
        </a:p>
      </dgm:t>
    </dgm:pt>
    <dgm:pt modelId="{66EC3946-7C8A-4B0C-9000-C6E988D69A9C}">
      <dgm:prSet custT="1"/>
      <dgm:spPr>
        <a:xfrm rot="5400000">
          <a:off x="-77666" y="845320"/>
          <a:ext cx="517777" cy="362444"/>
        </a:xfr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( 3 )</a:t>
          </a:r>
        </a:p>
      </dgm:t>
    </dgm:pt>
    <dgm:pt modelId="{B5B9C915-B56C-40E1-9F6A-6F3ACDE1ECCC}" type="parTrans" cxnId="{4A150CF6-B6BE-49EF-8D83-02B2CD4EDA30}">
      <dgm:prSet/>
      <dgm:spPr/>
      <dgm:t>
        <a:bodyPr/>
        <a:lstStyle/>
        <a:p>
          <a:pPr algn="l"/>
          <a:endParaRPr lang="tr-TR"/>
        </a:p>
      </dgm:t>
    </dgm:pt>
    <dgm:pt modelId="{F1B6BFE3-E055-4C02-AF3A-666585EC2896}" type="sibTrans" cxnId="{4A150CF6-B6BE-49EF-8D83-02B2CD4EDA30}">
      <dgm:prSet/>
      <dgm:spPr/>
      <dgm:t>
        <a:bodyPr/>
        <a:lstStyle/>
        <a:p>
          <a:pPr algn="l"/>
          <a:endParaRPr lang="tr-TR"/>
        </a:p>
      </dgm:t>
    </dgm:pt>
    <dgm:pt modelId="{A8D0ECB2-B2D5-477C-9A85-0958D0F2DBB1}">
      <dgm:prSet custT="1"/>
      <dgm:spPr>
        <a:xfrm rot="5400000">
          <a:off x="2790649" y="-2043233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100" b="1"/>
            <a:t>Nakşibendilik</a:t>
          </a:r>
          <a:endParaRPr lang="tr-TR" sz="1100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gm:t>
    </dgm:pt>
    <dgm:pt modelId="{4E1C8C60-84F5-44AA-8B26-C406597E1FB1}" type="parTrans" cxnId="{5EC2325F-ED05-41D0-A486-5367EEA0F7D1}">
      <dgm:prSet/>
      <dgm:spPr/>
      <dgm:t>
        <a:bodyPr/>
        <a:lstStyle/>
        <a:p>
          <a:pPr algn="l"/>
          <a:endParaRPr lang="tr-TR"/>
        </a:p>
      </dgm:t>
    </dgm:pt>
    <dgm:pt modelId="{3433B71F-4F66-4E58-8704-60E55D62A9E9}" type="sibTrans" cxnId="{5EC2325F-ED05-41D0-A486-5367EEA0F7D1}">
      <dgm:prSet/>
      <dgm:spPr/>
      <dgm:t>
        <a:bodyPr/>
        <a:lstStyle/>
        <a:p>
          <a:pPr algn="l"/>
          <a:endParaRPr lang="tr-TR"/>
        </a:p>
      </dgm:t>
    </dgm:pt>
    <dgm:pt modelId="{4A2FD4D5-253A-40E2-A376-28CA30DEEA17}">
      <dgm:prSet custT="1"/>
      <dgm:spPr>
        <a:xfrm rot="5400000">
          <a:off x="2790649" y="-1660551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100" b="1"/>
            <a:t>Kadirilik</a:t>
          </a:r>
          <a:endParaRPr lang="tr-TR" sz="1100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gm:t>
    </dgm:pt>
    <dgm:pt modelId="{A1BB1447-9666-402D-9B46-6675CCE95826}" type="parTrans" cxnId="{6EAA2025-A4EC-4206-9B77-5289B27D154C}">
      <dgm:prSet/>
      <dgm:spPr/>
      <dgm:t>
        <a:bodyPr/>
        <a:lstStyle/>
        <a:p>
          <a:pPr algn="l"/>
          <a:endParaRPr lang="tr-TR"/>
        </a:p>
      </dgm:t>
    </dgm:pt>
    <dgm:pt modelId="{54EEBF5B-8567-4BEA-886A-F7652A91F0C8}" type="sibTrans" cxnId="{6EAA2025-A4EC-4206-9B77-5289B27D154C}">
      <dgm:prSet/>
      <dgm:spPr/>
      <dgm:t>
        <a:bodyPr/>
        <a:lstStyle/>
        <a:p>
          <a:pPr algn="l"/>
          <a:endParaRPr lang="tr-TR"/>
        </a:p>
      </dgm:t>
    </dgm:pt>
    <dgm:pt modelId="{E2BB4030-55CF-43AE-9F89-E173856F9F95}">
      <dgm:prSet phldrT="[Metin]" custT="1"/>
      <dgm:spPr>
        <a:xfrm rot="5400000">
          <a:off x="2790561" y="-2425826"/>
          <a:ext cx="336732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050" b="1"/>
            <a:t>Yesevilik</a:t>
          </a:r>
          <a:endParaRPr lang="tr-TR" sz="1050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gm:t>
    </dgm:pt>
    <dgm:pt modelId="{C18D19A8-94C4-43C9-B758-19B69CDF11B6}" type="parTrans" cxnId="{A3FF3E05-A876-44A9-B9FA-71A9162F79E6}">
      <dgm:prSet/>
      <dgm:spPr/>
      <dgm:t>
        <a:bodyPr/>
        <a:lstStyle/>
        <a:p>
          <a:endParaRPr lang="tr-TR"/>
        </a:p>
      </dgm:t>
    </dgm:pt>
    <dgm:pt modelId="{7CAD7099-7001-438D-8DF3-76CCF1ACD003}" type="sibTrans" cxnId="{A3FF3E05-A876-44A9-B9FA-71A9162F79E6}">
      <dgm:prSet/>
      <dgm:spPr/>
      <dgm:t>
        <a:bodyPr/>
        <a:lstStyle/>
        <a:p>
          <a:endParaRPr lang="tr-TR"/>
        </a:p>
      </dgm:t>
    </dgm:pt>
    <dgm:pt modelId="{3136B4DE-AB2C-44F6-8B4F-083F7D605B37}" type="pres">
      <dgm:prSet presAssocID="{CF1538F5-8AA6-4524-A24A-896777AB81D1}" presName="linearFlow" presStyleCnt="0">
        <dgm:presLayoutVars>
          <dgm:dir/>
          <dgm:animLvl val="lvl"/>
          <dgm:resizeHandles val="exact"/>
        </dgm:presLayoutVars>
      </dgm:prSet>
      <dgm:spPr/>
    </dgm:pt>
    <dgm:pt modelId="{DA1478FF-887C-443E-9C1E-D73B70210459}" type="pres">
      <dgm:prSet presAssocID="{6C04893C-1642-4738-8E40-EE8E2EB96FEA}" presName="composite" presStyleCnt="0"/>
      <dgm:spPr/>
    </dgm:pt>
    <dgm:pt modelId="{C12C661A-FA30-4E12-AF56-6EB99DF43615}" type="pres">
      <dgm:prSet presAssocID="{6C04893C-1642-4738-8E40-EE8E2EB96FEA}" presName="parentText" presStyleLbl="alignNode1" presStyleIdx="0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704B6359-2981-4F0F-B8DB-88DB9C5F03E4}" type="pres">
      <dgm:prSet presAssocID="{6C04893C-1642-4738-8E40-EE8E2EB96FEA}" presName="descendantText" presStyleLbl="alignAcc1" presStyleIdx="0" presStyleCnt="5" custLinFactNeighborY="7292">
        <dgm:presLayoutVars>
          <dgm:bulletEnabled val="1"/>
        </dgm:presLayoutVars>
      </dgm:prSet>
      <dgm:spPr>
        <a:prstGeom prst="round2SameRect">
          <a:avLst/>
        </a:prstGeom>
      </dgm:spPr>
    </dgm:pt>
    <dgm:pt modelId="{046CAF84-0E38-4F8D-AE40-5361B058BA5D}" type="pres">
      <dgm:prSet presAssocID="{B3140A06-F1A6-45C7-82C0-EEE2A5C2A585}" presName="sp" presStyleCnt="0"/>
      <dgm:spPr/>
    </dgm:pt>
    <dgm:pt modelId="{2CB4F3F0-4DB6-40DC-8139-1B10B8624EFC}" type="pres">
      <dgm:prSet presAssocID="{072E7299-E55F-4D1F-AA81-0227C43A7B5B}" presName="composite" presStyleCnt="0"/>
      <dgm:spPr/>
    </dgm:pt>
    <dgm:pt modelId="{040A0280-C11A-4610-BE77-D4AD26F80F92}" type="pres">
      <dgm:prSet presAssocID="{072E7299-E55F-4D1F-AA81-0227C43A7B5B}" presName="parentText" presStyleLbl="alignNode1" presStyleIdx="1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41795B38-B2D4-4047-8444-0821762289D5}" type="pres">
      <dgm:prSet presAssocID="{072E7299-E55F-4D1F-AA81-0227C43A7B5B}" presName="descendantText" presStyleLbl="alignAcc1" presStyleIdx="1" presStyleCnt="5" custLinFactNeighborY="5126">
        <dgm:presLayoutVars>
          <dgm:bulletEnabled val="1"/>
        </dgm:presLayoutVars>
      </dgm:prSet>
      <dgm:spPr>
        <a:prstGeom prst="round2SameRect">
          <a:avLst/>
        </a:prstGeom>
      </dgm:spPr>
    </dgm:pt>
    <dgm:pt modelId="{59715AA1-8C67-4C7F-932A-5DE9F002DB6F}" type="pres">
      <dgm:prSet presAssocID="{95E7638E-514B-4A0F-A0EF-258DC6BDB9CF}" presName="sp" presStyleCnt="0"/>
      <dgm:spPr/>
    </dgm:pt>
    <dgm:pt modelId="{EBB25512-8CD7-40FA-840C-8588AF159D7E}" type="pres">
      <dgm:prSet presAssocID="{66EC3946-7C8A-4B0C-9000-C6E988D69A9C}" presName="composite" presStyleCnt="0"/>
      <dgm:spPr/>
    </dgm:pt>
    <dgm:pt modelId="{3C9D8164-BB9D-4674-8724-84D54E5924FF}" type="pres">
      <dgm:prSet presAssocID="{66EC3946-7C8A-4B0C-9000-C6E988D69A9C}" presName="parentText" presStyleLbl="alignNode1" presStyleIdx="2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718D4255-29F1-4473-9EEB-B2CD10393DEE}" type="pres">
      <dgm:prSet presAssocID="{66EC3946-7C8A-4B0C-9000-C6E988D69A9C}" presName="descendantText" presStyleLbl="alignAcc1" presStyleIdx="2" presStyleCnt="5">
        <dgm:presLayoutVars>
          <dgm:bulletEnabled val="1"/>
        </dgm:presLayoutVars>
      </dgm:prSet>
      <dgm:spPr>
        <a:prstGeom prst="round2SameRect">
          <a:avLst/>
        </a:prstGeom>
      </dgm:spPr>
    </dgm:pt>
    <dgm:pt modelId="{C05950DF-3247-4A4C-9D8C-8A310147D8AF}" type="pres">
      <dgm:prSet presAssocID="{F1B6BFE3-E055-4C02-AF3A-666585EC2896}" presName="sp" presStyleCnt="0"/>
      <dgm:spPr/>
    </dgm:pt>
    <dgm:pt modelId="{EF971C68-7469-411C-8E9A-466269351F2F}" type="pres">
      <dgm:prSet presAssocID="{BC6B4F76-2F6B-4FB1-9D9A-95EA0877B5AB}" presName="composite" presStyleCnt="0"/>
      <dgm:spPr/>
    </dgm:pt>
    <dgm:pt modelId="{277C0C39-D78E-4F15-9562-AEA4801BB331}" type="pres">
      <dgm:prSet presAssocID="{BC6B4F76-2F6B-4FB1-9D9A-95EA0877B5AB}" presName="parentText" presStyleLbl="alignNode1" presStyleIdx="3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6BC8B20E-205C-422E-AB71-C7AB8829D9E9}" type="pres">
      <dgm:prSet presAssocID="{BC6B4F76-2F6B-4FB1-9D9A-95EA0877B5AB}" presName="descendantText" presStyleLbl="alignAcc1" presStyleIdx="3" presStyleCnt="5">
        <dgm:presLayoutVars>
          <dgm:bulletEnabled val="1"/>
        </dgm:presLayoutVars>
      </dgm:prSet>
      <dgm:spPr>
        <a:prstGeom prst="round2SameRect">
          <a:avLst/>
        </a:prstGeom>
      </dgm:spPr>
    </dgm:pt>
    <dgm:pt modelId="{22269D02-BFD4-40F7-B1B5-A874F98089F8}" type="pres">
      <dgm:prSet presAssocID="{ABBBF174-8DE9-4AB9-B60F-6F12F50AB639}" presName="sp" presStyleCnt="0"/>
      <dgm:spPr/>
    </dgm:pt>
    <dgm:pt modelId="{A5403BF2-8E7D-45F5-8665-62B9487E05CE}" type="pres">
      <dgm:prSet presAssocID="{03BF9662-CBD9-40B5-80A6-A1338365BBF2}" presName="composite" presStyleCnt="0"/>
      <dgm:spPr/>
    </dgm:pt>
    <dgm:pt modelId="{B8180ACE-E96F-496A-955F-C40C7194497C}" type="pres">
      <dgm:prSet presAssocID="{03BF9662-CBD9-40B5-80A6-A1338365BBF2}" presName="parentText" presStyleLbl="alignNode1" presStyleIdx="4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7DD830F9-44D5-4B47-9659-2715A49E222F}" type="pres">
      <dgm:prSet presAssocID="{03BF9662-CBD9-40B5-80A6-A1338365BBF2}" presName="descendantText" presStyleLbl="alignAcc1" presStyleIdx="4" presStyleCnt="5">
        <dgm:presLayoutVars>
          <dgm:bulletEnabled val="1"/>
        </dgm:presLayoutVars>
      </dgm:prSet>
      <dgm:spPr>
        <a:prstGeom prst="round2SameRect">
          <a:avLst/>
        </a:prstGeom>
      </dgm:spPr>
    </dgm:pt>
  </dgm:ptLst>
  <dgm:cxnLst>
    <dgm:cxn modelId="{A3FF3E05-A876-44A9-B9FA-71A9162F79E6}" srcId="{6C04893C-1642-4738-8E40-EE8E2EB96FEA}" destId="{E2BB4030-55CF-43AE-9F89-E173856F9F95}" srcOrd="0" destOrd="0" parTransId="{C18D19A8-94C4-43C9-B758-19B69CDF11B6}" sibTransId="{7CAD7099-7001-438D-8DF3-76CCF1ACD003}"/>
    <dgm:cxn modelId="{BAAE9215-E6F0-40DD-9860-D34F12BE90B7}" srcId="{CF1538F5-8AA6-4524-A24A-896777AB81D1}" destId="{BC6B4F76-2F6B-4FB1-9D9A-95EA0877B5AB}" srcOrd="3" destOrd="0" parTransId="{54DCFCC8-9A13-4D35-851D-08108E3E483D}" sibTransId="{ABBBF174-8DE9-4AB9-B60F-6F12F50AB639}"/>
    <dgm:cxn modelId="{4FA2111B-2980-45ED-881D-52DDC19A82EF}" type="presOf" srcId="{E2BB4030-55CF-43AE-9F89-E173856F9F95}" destId="{704B6359-2981-4F0F-B8DB-88DB9C5F03E4}" srcOrd="0" destOrd="0" presId="urn:microsoft.com/office/officeart/2005/8/layout/chevron2"/>
    <dgm:cxn modelId="{6EAA2025-A4EC-4206-9B77-5289B27D154C}" srcId="{66EC3946-7C8A-4B0C-9000-C6E988D69A9C}" destId="{4A2FD4D5-253A-40E2-A376-28CA30DEEA17}" srcOrd="0" destOrd="0" parTransId="{A1BB1447-9666-402D-9B46-6675CCE95826}" sibTransId="{54EEBF5B-8567-4BEA-886A-F7652A91F0C8}"/>
    <dgm:cxn modelId="{F158DB2F-340E-43DD-BF88-EDD15714C88A}" srcId="{03BF9662-CBD9-40B5-80A6-A1338365BBF2}" destId="{9A3CF21C-7661-4B19-ACE7-45C2DECEA735}" srcOrd="0" destOrd="0" parTransId="{F230B62A-1B1B-4749-884A-7082379CDC69}" sibTransId="{72D9D583-4E26-4B07-BA76-FF056AA5F7FB}"/>
    <dgm:cxn modelId="{61CDE333-6D29-44FF-9850-509A0C6C404C}" type="presOf" srcId="{6C04893C-1642-4738-8E40-EE8E2EB96FEA}" destId="{C12C661A-FA30-4E12-AF56-6EB99DF43615}" srcOrd="0" destOrd="0" presId="urn:microsoft.com/office/officeart/2005/8/layout/chevron2"/>
    <dgm:cxn modelId="{25C0E438-CF8B-4455-AA99-AA58BE46CDB8}" type="presOf" srcId="{4A2FD4D5-253A-40E2-A376-28CA30DEEA17}" destId="{718D4255-29F1-4473-9EEB-B2CD10393DEE}" srcOrd="0" destOrd="0" presId="urn:microsoft.com/office/officeart/2005/8/layout/chevron2"/>
    <dgm:cxn modelId="{5EC2325F-ED05-41D0-A486-5367EEA0F7D1}" srcId="{072E7299-E55F-4D1F-AA81-0227C43A7B5B}" destId="{A8D0ECB2-B2D5-477C-9A85-0958D0F2DBB1}" srcOrd="0" destOrd="0" parTransId="{4E1C8C60-84F5-44AA-8B26-C406597E1FB1}" sibTransId="{3433B71F-4F66-4E58-8704-60E55D62A9E9}"/>
    <dgm:cxn modelId="{ECC72142-2158-4E6B-8676-24D8733C537B}" type="presOf" srcId="{66EC3946-7C8A-4B0C-9000-C6E988D69A9C}" destId="{3C9D8164-BB9D-4674-8724-84D54E5924FF}" srcOrd="0" destOrd="0" presId="urn:microsoft.com/office/officeart/2005/8/layout/chevron2"/>
    <dgm:cxn modelId="{BDD7FF59-6DDC-4871-A4DE-FA6600C28803}" type="presOf" srcId="{3AA7E312-8B8F-4CFF-AA5F-61446A44BFAF}" destId="{6BC8B20E-205C-422E-AB71-C7AB8829D9E9}" srcOrd="0" destOrd="0" presId="urn:microsoft.com/office/officeart/2005/8/layout/chevron2"/>
    <dgm:cxn modelId="{AA799D93-E31B-4ECB-99C8-A1DDA7E3F68F}" srcId="{CF1538F5-8AA6-4524-A24A-896777AB81D1}" destId="{6C04893C-1642-4738-8E40-EE8E2EB96FEA}" srcOrd="0" destOrd="0" parTransId="{6D587B56-E566-4E5C-9A7D-7EDCD5E12DA5}" sibTransId="{B3140A06-F1A6-45C7-82C0-EEE2A5C2A585}"/>
    <dgm:cxn modelId="{05CC2394-B16C-45F5-AFCC-675B5958D8BD}" srcId="{CF1538F5-8AA6-4524-A24A-896777AB81D1}" destId="{072E7299-E55F-4D1F-AA81-0227C43A7B5B}" srcOrd="1" destOrd="0" parTransId="{2A606862-B1AA-4CB4-A62E-949730096738}" sibTransId="{95E7638E-514B-4A0F-A0EF-258DC6BDB9CF}"/>
    <dgm:cxn modelId="{CAB3C2A3-7A35-464E-B67F-E11B29F7E544}" srcId="{BC6B4F76-2F6B-4FB1-9D9A-95EA0877B5AB}" destId="{3AA7E312-8B8F-4CFF-AA5F-61446A44BFAF}" srcOrd="0" destOrd="0" parTransId="{F7D6FCDF-C77D-40A4-A230-6047661BBC76}" sibTransId="{BE272021-DA17-4D0C-B7E3-9A2F3F759C30}"/>
    <dgm:cxn modelId="{DDD14CC5-C8FA-4FFF-87A0-4CEFAE63D409}" type="presOf" srcId="{CF1538F5-8AA6-4524-A24A-896777AB81D1}" destId="{3136B4DE-AB2C-44F6-8B4F-083F7D605B37}" srcOrd="0" destOrd="0" presId="urn:microsoft.com/office/officeart/2005/8/layout/chevron2"/>
    <dgm:cxn modelId="{819AD3CB-3E3C-44D7-B1AB-804B101DDEE3}" type="presOf" srcId="{BC6B4F76-2F6B-4FB1-9D9A-95EA0877B5AB}" destId="{277C0C39-D78E-4F15-9562-AEA4801BB331}" srcOrd="0" destOrd="0" presId="urn:microsoft.com/office/officeart/2005/8/layout/chevron2"/>
    <dgm:cxn modelId="{341D86D5-7064-4F30-8D07-76D4DB49C66B}" type="presOf" srcId="{072E7299-E55F-4D1F-AA81-0227C43A7B5B}" destId="{040A0280-C11A-4610-BE77-D4AD26F80F92}" srcOrd="0" destOrd="0" presId="urn:microsoft.com/office/officeart/2005/8/layout/chevron2"/>
    <dgm:cxn modelId="{FEBC03D8-CB1B-4607-BBF3-C1E378C5D81E}" type="presOf" srcId="{03BF9662-CBD9-40B5-80A6-A1338365BBF2}" destId="{B8180ACE-E96F-496A-955F-C40C7194497C}" srcOrd="0" destOrd="0" presId="urn:microsoft.com/office/officeart/2005/8/layout/chevron2"/>
    <dgm:cxn modelId="{84FE9BDF-C2A3-4C92-819D-09C1702AD5C5}" srcId="{CF1538F5-8AA6-4524-A24A-896777AB81D1}" destId="{03BF9662-CBD9-40B5-80A6-A1338365BBF2}" srcOrd="4" destOrd="0" parTransId="{C224BBFB-EBB3-41B9-8B34-83D75A2B5AD0}" sibTransId="{349D3E70-B31D-48F2-BC7E-F19DBE67128F}"/>
    <dgm:cxn modelId="{A9FED0F4-09D0-4F10-8930-E2E108893BD6}" type="presOf" srcId="{9A3CF21C-7661-4B19-ACE7-45C2DECEA735}" destId="{7DD830F9-44D5-4B47-9659-2715A49E222F}" srcOrd="0" destOrd="0" presId="urn:microsoft.com/office/officeart/2005/8/layout/chevron2"/>
    <dgm:cxn modelId="{4A150CF6-B6BE-49EF-8D83-02B2CD4EDA30}" srcId="{CF1538F5-8AA6-4524-A24A-896777AB81D1}" destId="{66EC3946-7C8A-4B0C-9000-C6E988D69A9C}" srcOrd="2" destOrd="0" parTransId="{B5B9C915-B56C-40E1-9F6A-6F3ACDE1ECCC}" sibTransId="{F1B6BFE3-E055-4C02-AF3A-666585EC2896}"/>
    <dgm:cxn modelId="{BFD76EF9-0F33-4824-90E5-01904CDE5630}" type="presOf" srcId="{A8D0ECB2-B2D5-477C-9A85-0958D0F2DBB1}" destId="{41795B38-B2D4-4047-8444-0821762289D5}" srcOrd="0" destOrd="0" presId="urn:microsoft.com/office/officeart/2005/8/layout/chevron2"/>
    <dgm:cxn modelId="{24C94B94-457A-40E5-B0D3-7385DE217236}" type="presParOf" srcId="{3136B4DE-AB2C-44F6-8B4F-083F7D605B37}" destId="{DA1478FF-887C-443E-9C1E-D73B70210459}" srcOrd="0" destOrd="0" presId="urn:microsoft.com/office/officeart/2005/8/layout/chevron2"/>
    <dgm:cxn modelId="{410EFC82-5071-4D4E-96EE-F39BE4151452}" type="presParOf" srcId="{DA1478FF-887C-443E-9C1E-D73B70210459}" destId="{C12C661A-FA30-4E12-AF56-6EB99DF43615}" srcOrd="0" destOrd="0" presId="urn:microsoft.com/office/officeart/2005/8/layout/chevron2"/>
    <dgm:cxn modelId="{81D0187C-1D1D-4097-B615-C189C96356EF}" type="presParOf" srcId="{DA1478FF-887C-443E-9C1E-D73B70210459}" destId="{704B6359-2981-4F0F-B8DB-88DB9C5F03E4}" srcOrd="1" destOrd="0" presId="urn:microsoft.com/office/officeart/2005/8/layout/chevron2"/>
    <dgm:cxn modelId="{024A7D0A-B3E4-4242-8F9A-721B6A66A962}" type="presParOf" srcId="{3136B4DE-AB2C-44F6-8B4F-083F7D605B37}" destId="{046CAF84-0E38-4F8D-AE40-5361B058BA5D}" srcOrd="1" destOrd="0" presId="urn:microsoft.com/office/officeart/2005/8/layout/chevron2"/>
    <dgm:cxn modelId="{6785D008-5CA5-4F90-874D-1E71439789E1}" type="presParOf" srcId="{3136B4DE-AB2C-44F6-8B4F-083F7D605B37}" destId="{2CB4F3F0-4DB6-40DC-8139-1B10B8624EFC}" srcOrd="2" destOrd="0" presId="urn:microsoft.com/office/officeart/2005/8/layout/chevron2"/>
    <dgm:cxn modelId="{BB822132-8374-4802-8886-B98F22BC3653}" type="presParOf" srcId="{2CB4F3F0-4DB6-40DC-8139-1B10B8624EFC}" destId="{040A0280-C11A-4610-BE77-D4AD26F80F92}" srcOrd="0" destOrd="0" presId="urn:microsoft.com/office/officeart/2005/8/layout/chevron2"/>
    <dgm:cxn modelId="{6D67EE7D-C14A-417F-8610-05CCF92F6E56}" type="presParOf" srcId="{2CB4F3F0-4DB6-40DC-8139-1B10B8624EFC}" destId="{41795B38-B2D4-4047-8444-0821762289D5}" srcOrd="1" destOrd="0" presId="urn:microsoft.com/office/officeart/2005/8/layout/chevron2"/>
    <dgm:cxn modelId="{9F2873C1-B105-4545-9B46-A17959A9853A}" type="presParOf" srcId="{3136B4DE-AB2C-44F6-8B4F-083F7D605B37}" destId="{59715AA1-8C67-4C7F-932A-5DE9F002DB6F}" srcOrd="3" destOrd="0" presId="urn:microsoft.com/office/officeart/2005/8/layout/chevron2"/>
    <dgm:cxn modelId="{99840939-9060-489A-8394-A6F2C8668950}" type="presParOf" srcId="{3136B4DE-AB2C-44F6-8B4F-083F7D605B37}" destId="{EBB25512-8CD7-40FA-840C-8588AF159D7E}" srcOrd="4" destOrd="0" presId="urn:microsoft.com/office/officeart/2005/8/layout/chevron2"/>
    <dgm:cxn modelId="{958B67FC-9C35-449D-A6B9-D49179F72E47}" type="presParOf" srcId="{EBB25512-8CD7-40FA-840C-8588AF159D7E}" destId="{3C9D8164-BB9D-4674-8724-84D54E5924FF}" srcOrd="0" destOrd="0" presId="urn:microsoft.com/office/officeart/2005/8/layout/chevron2"/>
    <dgm:cxn modelId="{929F23A3-73C8-4619-8611-B75086B104ED}" type="presParOf" srcId="{EBB25512-8CD7-40FA-840C-8588AF159D7E}" destId="{718D4255-29F1-4473-9EEB-B2CD10393DEE}" srcOrd="1" destOrd="0" presId="urn:microsoft.com/office/officeart/2005/8/layout/chevron2"/>
    <dgm:cxn modelId="{C0E618E4-A90D-4514-9E6F-B200E1DA43AE}" type="presParOf" srcId="{3136B4DE-AB2C-44F6-8B4F-083F7D605B37}" destId="{C05950DF-3247-4A4C-9D8C-8A310147D8AF}" srcOrd="5" destOrd="0" presId="urn:microsoft.com/office/officeart/2005/8/layout/chevron2"/>
    <dgm:cxn modelId="{1B256800-6333-43BC-BAE2-C142ED90B4E4}" type="presParOf" srcId="{3136B4DE-AB2C-44F6-8B4F-083F7D605B37}" destId="{EF971C68-7469-411C-8E9A-466269351F2F}" srcOrd="6" destOrd="0" presId="urn:microsoft.com/office/officeart/2005/8/layout/chevron2"/>
    <dgm:cxn modelId="{4D4A8328-3D8C-4D44-AA9E-E07B0F33E0E5}" type="presParOf" srcId="{EF971C68-7469-411C-8E9A-466269351F2F}" destId="{277C0C39-D78E-4F15-9562-AEA4801BB331}" srcOrd="0" destOrd="0" presId="urn:microsoft.com/office/officeart/2005/8/layout/chevron2"/>
    <dgm:cxn modelId="{C89D3DD0-7CD0-4B6D-8DE7-FDE835D45FA7}" type="presParOf" srcId="{EF971C68-7469-411C-8E9A-466269351F2F}" destId="{6BC8B20E-205C-422E-AB71-C7AB8829D9E9}" srcOrd="1" destOrd="0" presId="urn:microsoft.com/office/officeart/2005/8/layout/chevron2"/>
    <dgm:cxn modelId="{DB99FE40-0581-4A45-975B-92567BCE02B6}" type="presParOf" srcId="{3136B4DE-AB2C-44F6-8B4F-083F7D605B37}" destId="{22269D02-BFD4-40F7-B1B5-A874F98089F8}" srcOrd="7" destOrd="0" presId="urn:microsoft.com/office/officeart/2005/8/layout/chevron2"/>
    <dgm:cxn modelId="{9DEED12F-AADA-447D-96CC-9AC52D5329FF}" type="presParOf" srcId="{3136B4DE-AB2C-44F6-8B4F-083F7D605B37}" destId="{A5403BF2-8E7D-45F5-8665-62B9487E05CE}" srcOrd="8" destOrd="0" presId="urn:microsoft.com/office/officeart/2005/8/layout/chevron2"/>
    <dgm:cxn modelId="{7EBCCC40-E717-4BDD-8123-DEB046E97473}" type="presParOf" srcId="{A5403BF2-8E7D-45F5-8665-62B9487E05CE}" destId="{B8180ACE-E96F-496A-955F-C40C7194497C}" srcOrd="0" destOrd="0" presId="urn:microsoft.com/office/officeart/2005/8/layout/chevron2"/>
    <dgm:cxn modelId="{C3716895-5A5E-4E3F-B081-7E1965EFAF87}" type="presParOf" srcId="{A5403BF2-8E7D-45F5-8665-62B9487E05CE}" destId="{7DD830F9-44D5-4B47-9659-2715A49E222F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737F41F5-213C-4DB9-BEE7-DD4D003BA3FC}" type="doc">
      <dgm:prSet loTypeId="urn:microsoft.com/office/officeart/2005/8/layout/cycle3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tr-TR"/>
        </a:p>
      </dgm:t>
    </dgm:pt>
    <dgm:pt modelId="{A5906436-9470-4B5D-93E1-CF742D745737}">
      <dgm:prSet phldrT="[Metin]" custT="1"/>
      <dgm:spPr>
        <a:solidFill>
          <a:schemeClr val="tx2">
            <a:lumMod val="20000"/>
            <a:lumOff val="80000"/>
          </a:schemeClr>
        </a:solidFill>
      </dgm:spPr>
      <dgm:t>
        <a:bodyPr/>
        <a:lstStyle/>
        <a:p>
          <a:r>
            <a:rPr lang="tr-TR" sz="1000" b="1">
              <a:solidFill>
                <a:sysClr val="windowText" lastClr="000000"/>
              </a:solidFill>
              <a:latin typeface="+mn-lt"/>
            </a:rPr>
            <a:t>Ebu Hanife’nin görüşleri etrafında oluşan ve ona nispet edilen fıkıh mezhebidir.</a:t>
          </a:r>
        </a:p>
      </dgm:t>
      <dgm:extLst>
        <a:ext uri="{E40237B7-FDA0-4F09-8148-C483321AD2D9}">
          <dgm14:cNvPr xmlns:dgm14="http://schemas.microsoft.com/office/drawing/2010/diagram" id="0" name="">
            <a:hlinkClick xmlns:r="http://schemas.openxmlformats.org/officeDocument/2006/relationships" r:id="rId1"/>
          </dgm14:cNvPr>
        </a:ext>
      </dgm:extLst>
    </dgm:pt>
    <dgm:pt modelId="{67DA8D4E-C328-4699-8684-210D5B597CEE}" type="parTrans" cxnId="{E42C9D01-5461-46E2-A055-C9C84B1DCF0D}">
      <dgm:prSet/>
      <dgm:spPr/>
      <dgm:t>
        <a:bodyPr/>
        <a:lstStyle/>
        <a:p>
          <a:endParaRPr lang="tr-TR"/>
        </a:p>
      </dgm:t>
    </dgm:pt>
    <dgm:pt modelId="{B2C02E72-AD06-4F1A-B737-F03972EA4947}" type="sibTrans" cxnId="{E42C9D01-5461-46E2-A055-C9C84B1DCF0D}">
      <dgm:prSet/>
      <dgm:spPr/>
      <dgm:t>
        <a:bodyPr/>
        <a:lstStyle/>
        <a:p>
          <a:endParaRPr lang="tr-TR"/>
        </a:p>
      </dgm:t>
    </dgm:pt>
    <dgm:pt modelId="{DC304A23-D76C-4A1C-B9F0-59126641D40F}">
      <dgm:prSet phldrT="[Metin]" custT="1"/>
      <dgm:spPr>
        <a:solidFill>
          <a:schemeClr val="tx2">
            <a:lumMod val="20000"/>
            <a:lumOff val="80000"/>
          </a:schemeClr>
        </a:solidFill>
      </dgm:spPr>
      <dgm:t>
        <a:bodyPr/>
        <a:lstStyle/>
        <a:p>
          <a:r>
            <a:rPr lang="tr-TR" sz="1000" b="1">
              <a:solidFill>
                <a:sysClr val="windowText" lastClr="000000"/>
              </a:solidFill>
            </a:rPr>
            <a:t>Ahmed b. Hanbel’in görüşleri etrafında oluşan ve ona nispet edilen mezhep ve fıkıh ekolüdür.</a:t>
          </a:r>
        </a:p>
      </dgm:t>
    </dgm:pt>
    <dgm:pt modelId="{7D903575-A4F0-4AB2-A354-8EA3D75D827D}" type="parTrans" cxnId="{EC616716-CCD6-43F6-90CD-BDD846DF51DF}">
      <dgm:prSet/>
      <dgm:spPr/>
      <dgm:t>
        <a:bodyPr/>
        <a:lstStyle/>
        <a:p>
          <a:endParaRPr lang="tr-TR"/>
        </a:p>
      </dgm:t>
    </dgm:pt>
    <dgm:pt modelId="{56FF039A-38E5-4002-8EC2-DF3BCE41E11B}" type="sibTrans" cxnId="{EC616716-CCD6-43F6-90CD-BDD846DF51DF}">
      <dgm:prSet/>
      <dgm:spPr/>
      <dgm:t>
        <a:bodyPr/>
        <a:lstStyle/>
        <a:p>
          <a:endParaRPr lang="tr-TR"/>
        </a:p>
      </dgm:t>
    </dgm:pt>
    <dgm:pt modelId="{02DBB717-F972-4042-96A0-F6C339B272EE}">
      <dgm:prSet phldrT="[Metin]" custT="1"/>
      <dgm:spPr>
        <a:solidFill>
          <a:schemeClr val="tx2">
            <a:lumMod val="20000"/>
            <a:lumOff val="80000"/>
          </a:schemeClr>
        </a:solidFill>
      </dgm:spPr>
      <dgm:t>
        <a:bodyPr/>
        <a:lstStyle/>
        <a:p>
          <a:r>
            <a:rPr lang="tr-TR" sz="1000" b="1">
              <a:solidFill>
                <a:sysClr val="windowText" lastClr="000000"/>
              </a:solidFill>
            </a:rPr>
            <a:t>İnanç konularında İmam Maturidi’nin görüşleri çerçevesinde oluşan oluşan ehli sünnet mezhebidir.</a:t>
          </a:r>
        </a:p>
      </dgm:t>
    </dgm:pt>
    <dgm:pt modelId="{FB814012-0535-42B6-8829-C66B91106749}" type="parTrans" cxnId="{6D0CBD30-D000-46EC-9A7D-96156795B879}">
      <dgm:prSet/>
      <dgm:spPr/>
      <dgm:t>
        <a:bodyPr/>
        <a:lstStyle/>
        <a:p>
          <a:endParaRPr lang="tr-TR"/>
        </a:p>
      </dgm:t>
    </dgm:pt>
    <dgm:pt modelId="{BF91792F-9B3E-46DD-AD92-BF6C16A03930}" type="sibTrans" cxnId="{6D0CBD30-D000-46EC-9A7D-96156795B879}">
      <dgm:prSet/>
      <dgm:spPr/>
      <dgm:t>
        <a:bodyPr/>
        <a:lstStyle/>
        <a:p>
          <a:endParaRPr lang="tr-TR"/>
        </a:p>
      </dgm:t>
    </dgm:pt>
    <dgm:pt modelId="{F020D6ED-E24F-45F8-8C7D-53FF34D9A05F}">
      <dgm:prSet phldrT="[Metin]" custT="1"/>
      <dgm:spPr>
        <a:solidFill>
          <a:schemeClr val="tx2">
            <a:lumMod val="20000"/>
            <a:lumOff val="80000"/>
          </a:schemeClr>
        </a:solidFill>
      </dgm:spPr>
      <dgm:t>
        <a:bodyPr/>
        <a:lstStyle/>
        <a:p>
          <a:r>
            <a:rPr lang="tr-TR" sz="1000" b="1">
              <a:solidFill>
                <a:sysClr val="windowText" lastClr="000000"/>
              </a:solidFill>
            </a:rPr>
            <a:t>Malik b. Enes’in  görüşleri etrafında oluşan ve ona nispet edilen fıkıh mezhebidir.</a:t>
          </a:r>
        </a:p>
      </dgm:t>
    </dgm:pt>
    <dgm:pt modelId="{4921CC07-CE18-42EE-A04D-0D17757D3A7B}" type="parTrans" cxnId="{3904F0A1-FE82-45CF-8261-5B8489D85566}">
      <dgm:prSet/>
      <dgm:spPr/>
      <dgm:t>
        <a:bodyPr/>
        <a:lstStyle/>
        <a:p>
          <a:endParaRPr lang="tr-TR"/>
        </a:p>
      </dgm:t>
    </dgm:pt>
    <dgm:pt modelId="{1EAFF50C-92F5-480F-9BEF-DFA7FA563445}" type="sibTrans" cxnId="{3904F0A1-FE82-45CF-8261-5B8489D85566}">
      <dgm:prSet/>
      <dgm:spPr/>
      <dgm:t>
        <a:bodyPr/>
        <a:lstStyle/>
        <a:p>
          <a:endParaRPr lang="tr-TR"/>
        </a:p>
      </dgm:t>
    </dgm:pt>
    <dgm:pt modelId="{DAFC6B87-1147-4057-A1BC-DD485461F334}" type="pres">
      <dgm:prSet presAssocID="{737F41F5-213C-4DB9-BEE7-DD4D003BA3FC}" presName="Name0" presStyleCnt="0">
        <dgm:presLayoutVars>
          <dgm:dir/>
          <dgm:resizeHandles val="exact"/>
        </dgm:presLayoutVars>
      </dgm:prSet>
      <dgm:spPr/>
    </dgm:pt>
    <dgm:pt modelId="{D4AEAE84-AB64-4CAF-91E1-7CC9D985CFAB}" type="pres">
      <dgm:prSet presAssocID="{737F41F5-213C-4DB9-BEE7-DD4D003BA3FC}" presName="cycle" presStyleCnt="0"/>
      <dgm:spPr/>
    </dgm:pt>
    <dgm:pt modelId="{D431578F-6AD4-4246-AD26-CE095A3854BE}" type="pres">
      <dgm:prSet presAssocID="{A5906436-9470-4B5D-93E1-CF742D745737}" presName="nodeFirstNode" presStyleLbl="node1" presStyleIdx="0" presStyleCnt="4" custScaleX="136825" custScaleY="143492" custRadScaleRad="101649" custRadScaleInc="-5696">
        <dgm:presLayoutVars>
          <dgm:bulletEnabled val="1"/>
        </dgm:presLayoutVars>
      </dgm:prSet>
      <dgm:spPr/>
    </dgm:pt>
    <dgm:pt modelId="{772922B7-A5A0-473D-A960-916F56F77BB8}" type="pres">
      <dgm:prSet presAssocID="{B2C02E72-AD06-4F1A-B737-F03972EA4947}" presName="sibTransFirstNode" presStyleLbl="bgShp" presStyleIdx="0" presStyleCnt="1"/>
      <dgm:spPr/>
    </dgm:pt>
    <dgm:pt modelId="{E83EEE2F-1B9E-4FF6-8C76-7B37B40F664E}" type="pres">
      <dgm:prSet presAssocID="{DC304A23-D76C-4A1C-B9F0-59126641D40F}" presName="nodeFollowingNodes" presStyleLbl="node1" presStyleIdx="1" presStyleCnt="4" custScaleX="99730" custScaleY="137538" custRadScaleRad="135434" custRadScaleInc="-1722">
        <dgm:presLayoutVars>
          <dgm:bulletEnabled val="1"/>
        </dgm:presLayoutVars>
      </dgm:prSet>
      <dgm:spPr/>
    </dgm:pt>
    <dgm:pt modelId="{0F39AC92-D7C8-424F-B492-AD74158B869C}" type="pres">
      <dgm:prSet presAssocID="{02DBB717-F972-4042-96A0-F6C339B272EE}" presName="nodeFollowingNodes" presStyleLbl="node1" presStyleIdx="2" presStyleCnt="4" custScaleX="140318" custScaleY="141400" custRadScaleRad="101415" custRadScaleInc="-1820">
        <dgm:presLayoutVars>
          <dgm:bulletEnabled val="1"/>
        </dgm:presLayoutVars>
      </dgm:prSet>
      <dgm:spPr/>
    </dgm:pt>
    <dgm:pt modelId="{0B2976FD-49E2-4B6C-84EF-B26143F6C6C4}" type="pres">
      <dgm:prSet presAssocID="{F020D6ED-E24F-45F8-8C7D-53FF34D9A05F}" presName="nodeFollowingNodes" presStyleLbl="node1" presStyleIdx="3" presStyleCnt="4" custScaleX="109429" custScaleY="146974" custRadScaleRad="182012" custRadScaleInc="-183">
        <dgm:presLayoutVars>
          <dgm:bulletEnabled val="1"/>
        </dgm:presLayoutVars>
      </dgm:prSet>
      <dgm:spPr/>
    </dgm:pt>
  </dgm:ptLst>
  <dgm:cxnLst>
    <dgm:cxn modelId="{E42C9D01-5461-46E2-A055-C9C84B1DCF0D}" srcId="{737F41F5-213C-4DB9-BEE7-DD4D003BA3FC}" destId="{A5906436-9470-4B5D-93E1-CF742D745737}" srcOrd="0" destOrd="0" parTransId="{67DA8D4E-C328-4699-8684-210D5B597CEE}" sibTransId="{B2C02E72-AD06-4F1A-B737-F03972EA4947}"/>
    <dgm:cxn modelId="{EC616716-CCD6-43F6-90CD-BDD846DF51DF}" srcId="{737F41F5-213C-4DB9-BEE7-DD4D003BA3FC}" destId="{DC304A23-D76C-4A1C-B9F0-59126641D40F}" srcOrd="1" destOrd="0" parTransId="{7D903575-A4F0-4AB2-A354-8EA3D75D827D}" sibTransId="{56FF039A-38E5-4002-8EC2-DF3BCE41E11B}"/>
    <dgm:cxn modelId="{B5A0B425-FE97-4DC9-9D14-00B8C60EEA52}" type="presOf" srcId="{A5906436-9470-4B5D-93E1-CF742D745737}" destId="{D431578F-6AD4-4246-AD26-CE095A3854BE}" srcOrd="0" destOrd="0" presId="urn:microsoft.com/office/officeart/2005/8/layout/cycle3"/>
    <dgm:cxn modelId="{6D0CBD30-D000-46EC-9A7D-96156795B879}" srcId="{737F41F5-213C-4DB9-BEE7-DD4D003BA3FC}" destId="{02DBB717-F972-4042-96A0-F6C339B272EE}" srcOrd="2" destOrd="0" parTransId="{FB814012-0535-42B6-8829-C66B91106749}" sibTransId="{BF91792F-9B3E-46DD-AD92-BF6C16A03930}"/>
    <dgm:cxn modelId="{F5735442-BE5C-4666-8C56-53133CB9F643}" type="presOf" srcId="{F020D6ED-E24F-45F8-8C7D-53FF34D9A05F}" destId="{0B2976FD-49E2-4B6C-84EF-B26143F6C6C4}" srcOrd="0" destOrd="0" presId="urn:microsoft.com/office/officeart/2005/8/layout/cycle3"/>
    <dgm:cxn modelId="{303E1D7C-87FE-473C-A9E9-F68D18DFE485}" type="presOf" srcId="{B2C02E72-AD06-4F1A-B737-F03972EA4947}" destId="{772922B7-A5A0-473D-A960-916F56F77BB8}" srcOrd="0" destOrd="0" presId="urn:microsoft.com/office/officeart/2005/8/layout/cycle3"/>
    <dgm:cxn modelId="{5F85537E-9EC0-475E-BB82-D81479EB59BD}" type="presOf" srcId="{DC304A23-D76C-4A1C-B9F0-59126641D40F}" destId="{E83EEE2F-1B9E-4FF6-8C76-7B37B40F664E}" srcOrd="0" destOrd="0" presId="urn:microsoft.com/office/officeart/2005/8/layout/cycle3"/>
    <dgm:cxn modelId="{3904F0A1-FE82-45CF-8261-5B8489D85566}" srcId="{737F41F5-213C-4DB9-BEE7-DD4D003BA3FC}" destId="{F020D6ED-E24F-45F8-8C7D-53FF34D9A05F}" srcOrd="3" destOrd="0" parTransId="{4921CC07-CE18-42EE-A04D-0D17757D3A7B}" sibTransId="{1EAFF50C-92F5-480F-9BEF-DFA7FA563445}"/>
    <dgm:cxn modelId="{231FF1CA-2D7F-4387-851E-B7089C1857B5}" type="presOf" srcId="{02DBB717-F972-4042-96A0-F6C339B272EE}" destId="{0F39AC92-D7C8-424F-B492-AD74158B869C}" srcOrd="0" destOrd="0" presId="urn:microsoft.com/office/officeart/2005/8/layout/cycle3"/>
    <dgm:cxn modelId="{1D85F0F4-46F8-458A-9FFC-24F8A6CADF84}" type="presOf" srcId="{737F41F5-213C-4DB9-BEE7-DD4D003BA3FC}" destId="{DAFC6B87-1147-4057-A1BC-DD485461F334}" srcOrd="0" destOrd="0" presId="urn:microsoft.com/office/officeart/2005/8/layout/cycle3"/>
    <dgm:cxn modelId="{466F2118-5AFC-4462-B08C-F77D033CC525}" type="presParOf" srcId="{DAFC6B87-1147-4057-A1BC-DD485461F334}" destId="{D4AEAE84-AB64-4CAF-91E1-7CC9D985CFAB}" srcOrd="0" destOrd="0" presId="urn:microsoft.com/office/officeart/2005/8/layout/cycle3"/>
    <dgm:cxn modelId="{0A0CA95C-1D63-40F3-A97D-703B5AC17436}" type="presParOf" srcId="{D4AEAE84-AB64-4CAF-91E1-7CC9D985CFAB}" destId="{D431578F-6AD4-4246-AD26-CE095A3854BE}" srcOrd="0" destOrd="0" presId="urn:microsoft.com/office/officeart/2005/8/layout/cycle3"/>
    <dgm:cxn modelId="{473B5798-9AB2-4097-BA7C-4612662E0D4D}" type="presParOf" srcId="{D4AEAE84-AB64-4CAF-91E1-7CC9D985CFAB}" destId="{772922B7-A5A0-473D-A960-916F56F77BB8}" srcOrd="1" destOrd="0" presId="urn:microsoft.com/office/officeart/2005/8/layout/cycle3"/>
    <dgm:cxn modelId="{560D64F5-EE4E-4745-B7D9-73FDD2B85A67}" type="presParOf" srcId="{D4AEAE84-AB64-4CAF-91E1-7CC9D985CFAB}" destId="{E83EEE2F-1B9E-4FF6-8C76-7B37B40F664E}" srcOrd="2" destOrd="0" presId="urn:microsoft.com/office/officeart/2005/8/layout/cycle3"/>
    <dgm:cxn modelId="{88948B10-4D77-4DA3-B9C4-9C8618F2A730}" type="presParOf" srcId="{D4AEAE84-AB64-4CAF-91E1-7CC9D985CFAB}" destId="{0F39AC92-D7C8-424F-B492-AD74158B869C}" srcOrd="3" destOrd="0" presId="urn:microsoft.com/office/officeart/2005/8/layout/cycle3"/>
    <dgm:cxn modelId="{73071EC4-7E74-493E-BE1F-C9638B1811E7}" type="presParOf" srcId="{D4AEAE84-AB64-4CAF-91E1-7CC9D985CFAB}" destId="{0B2976FD-49E2-4B6C-84EF-B26143F6C6C4}" srcOrd="4" destOrd="0" presId="urn:microsoft.com/office/officeart/2005/8/layout/cycle3"/>
  </dgm:cxnLst>
  <dgm:bg/>
  <dgm:whole/>
  <dgm:extLst>
    <a:ext uri="http://schemas.microsoft.com/office/drawing/2008/diagram">
      <dsp:dataModelExt xmlns:dsp="http://schemas.microsoft.com/office/drawing/2008/diagram" relId="rId2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12C661A-FA30-4E12-AF56-6EB99DF43615}">
      <dsp:nvSpPr>
        <dsp:cNvPr id="0" name=""/>
        <dsp:cNvSpPr/>
      </dsp:nvSpPr>
      <dsp:spPr>
        <a:xfrm rot="5400000">
          <a:off x="-74418" y="75785"/>
          <a:ext cx="496126" cy="347288"/>
        </a:xfrm>
        <a:prstGeom prst="chevron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(    )</a:t>
          </a:r>
        </a:p>
      </dsp:txBody>
      <dsp:txXfrm rot="-5400000">
        <a:off x="1" y="175010"/>
        <a:ext cx="347288" cy="148838"/>
      </dsp:txXfrm>
    </dsp:sp>
    <dsp:sp modelId="{704B6359-2981-4F0F-B8DB-88DB9C5F03E4}">
      <dsp:nvSpPr>
        <dsp:cNvPr id="0" name=""/>
        <dsp:cNvSpPr/>
      </dsp:nvSpPr>
      <dsp:spPr>
        <a:xfrm rot="5400000">
          <a:off x="2117343" y="-1764210"/>
          <a:ext cx="322651" cy="3862761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050" b="1" kern="1200"/>
            <a:t>Abdulkadir Geylani</a:t>
          </a:r>
          <a:endParaRPr lang="tr-TR" sz="105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sp:txBody>
      <dsp:txXfrm rot="-5400000">
        <a:off x="347289" y="21595"/>
        <a:ext cx="3847010" cy="291149"/>
      </dsp:txXfrm>
    </dsp:sp>
    <dsp:sp modelId="{040A0280-C11A-4610-BE77-D4AD26F80F92}">
      <dsp:nvSpPr>
        <dsp:cNvPr id="0" name=""/>
        <dsp:cNvSpPr/>
      </dsp:nvSpPr>
      <dsp:spPr>
        <a:xfrm rot="5400000">
          <a:off x="-74418" y="434464"/>
          <a:ext cx="496126" cy="347288"/>
        </a:xfrm>
        <a:prstGeom prst="chevron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(    )</a:t>
          </a:r>
        </a:p>
      </dsp:txBody>
      <dsp:txXfrm rot="-5400000">
        <a:off x="1" y="533689"/>
        <a:ext cx="347288" cy="148838"/>
      </dsp:txXfrm>
    </dsp:sp>
    <dsp:sp modelId="{41795B38-B2D4-4047-8444-0821762289D5}">
      <dsp:nvSpPr>
        <dsp:cNvPr id="0" name=""/>
        <dsp:cNvSpPr/>
      </dsp:nvSpPr>
      <dsp:spPr>
        <a:xfrm rot="5400000">
          <a:off x="2117428" y="-1393563"/>
          <a:ext cx="322482" cy="3862761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/>
            <a:t>Hacı Bektaşi Veli</a:t>
          </a:r>
          <a:endParaRPr lang="tr-TR" sz="110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sp:txBody>
      <dsp:txXfrm rot="-5400000">
        <a:off x="347289" y="392318"/>
        <a:ext cx="3847019" cy="290998"/>
      </dsp:txXfrm>
    </dsp:sp>
    <dsp:sp modelId="{3C9D8164-BB9D-4674-8724-84D54E5924FF}">
      <dsp:nvSpPr>
        <dsp:cNvPr id="0" name=""/>
        <dsp:cNvSpPr/>
      </dsp:nvSpPr>
      <dsp:spPr>
        <a:xfrm rot="5400000">
          <a:off x="-74418" y="793143"/>
          <a:ext cx="496126" cy="347288"/>
        </a:xfrm>
        <a:prstGeom prst="chevron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(    )</a:t>
          </a:r>
        </a:p>
      </dsp:txBody>
      <dsp:txXfrm rot="-5400000">
        <a:off x="1" y="892368"/>
        <a:ext cx="347288" cy="148838"/>
      </dsp:txXfrm>
    </dsp:sp>
    <dsp:sp modelId="{718D4255-29F1-4473-9EEB-B2CD10393DEE}">
      <dsp:nvSpPr>
        <dsp:cNvPr id="0" name=""/>
        <dsp:cNvSpPr/>
      </dsp:nvSpPr>
      <dsp:spPr>
        <a:xfrm rot="5400000">
          <a:off x="2117428" y="-1051415"/>
          <a:ext cx="322482" cy="3862761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/>
            <a:t>Mevlana Celaleddin Rumi</a:t>
          </a:r>
          <a:endParaRPr lang="tr-TR" sz="110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sp:txBody>
      <dsp:txXfrm rot="-5400000">
        <a:off x="347289" y="734466"/>
        <a:ext cx="3847019" cy="290998"/>
      </dsp:txXfrm>
    </dsp:sp>
    <dsp:sp modelId="{277C0C39-D78E-4F15-9562-AEA4801BB331}">
      <dsp:nvSpPr>
        <dsp:cNvPr id="0" name=""/>
        <dsp:cNvSpPr/>
      </dsp:nvSpPr>
      <dsp:spPr>
        <a:xfrm rot="5400000">
          <a:off x="-74418" y="1161347"/>
          <a:ext cx="496126" cy="347288"/>
        </a:xfrm>
        <a:prstGeom prst="chevron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(    )</a:t>
          </a:r>
        </a:p>
      </dsp:txBody>
      <dsp:txXfrm rot="-5400000">
        <a:off x="1" y="1260572"/>
        <a:ext cx="347288" cy="148838"/>
      </dsp:txXfrm>
    </dsp:sp>
    <dsp:sp modelId="{6BC8B20E-205C-422E-AB71-C7AB8829D9E9}">
      <dsp:nvSpPr>
        <dsp:cNvPr id="0" name=""/>
        <dsp:cNvSpPr/>
      </dsp:nvSpPr>
      <dsp:spPr>
        <a:xfrm rot="5400000">
          <a:off x="2117428" y="-683210"/>
          <a:ext cx="322482" cy="3862761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/>
            <a:t>Hoca Ahmet Yesevi</a:t>
          </a:r>
          <a:endParaRPr lang="tr-TR" sz="110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sp:txBody>
      <dsp:txXfrm rot="-5400000">
        <a:off x="347289" y="1102671"/>
        <a:ext cx="3847019" cy="290998"/>
      </dsp:txXfrm>
    </dsp:sp>
    <dsp:sp modelId="{B8180ACE-E96F-496A-955F-C40C7194497C}">
      <dsp:nvSpPr>
        <dsp:cNvPr id="0" name=""/>
        <dsp:cNvSpPr/>
      </dsp:nvSpPr>
      <dsp:spPr>
        <a:xfrm rot="5400000">
          <a:off x="-74418" y="1511867"/>
          <a:ext cx="496126" cy="347288"/>
        </a:xfrm>
        <a:prstGeom prst="chevron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(    )</a:t>
          </a:r>
        </a:p>
      </dsp:txBody>
      <dsp:txXfrm rot="-5400000">
        <a:off x="1" y="1611092"/>
        <a:ext cx="347288" cy="148838"/>
      </dsp:txXfrm>
    </dsp:sp>
    <dsp:sp modelId="{7DD830F9-44D5-4B47-9659-2715A49E222F}">
      <dsp:nvSpPr>
        <dsp:cNvPr id="0" name=""/>
        <dsp:cNvSpPr/>
      </dsp:nvSpPr>
      <dsp:spPr>
        <a:xfrm rot="5400000">
          <a:off x="2117428" y="-324531"/>
          <a:ext cx="322482" cy="3862761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/>
            <a:t>Muhammed Bahauddin Nakşibend</a:t>
          </a:r>
          <a:endParaRPr lang="tr-TR" sz="110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sp:txBody>
      <dsp:txXfrm rot="-5400000">
        <a:off x="347289" y="1461350"/>
        <a:ext cx="3847019" cy="290998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12C661A-FA30-4E12-AF56-6EB99DF43615}">
      <dsp:nvSpPr>
        <dsp:cNvPr id="0" name=""/>
        <dsp:cNvSpPr/>
      </dsp:nvSpPr>
      <dsp:spPr>
        <a:xfrm rot="5400000">
          <a:off x="-74418" y="75785"/>
          <a:ext cx="496126" cy="347288"/>
        </a:xfrm>
        <a:prstGeom prst="chevron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( 1 )</a:t>
          </a:r>
        </a:p>
      </dsp:txBody>
      <dsp:txXfrm rot="-5400000">
        <a:off x="1" y="175010"/>
        <a:ext cx="347288" cy="148838"/>
      </dsp:txXfrm>
    </dsp:sp>
    <dsp:sp modelId="{704B6359-2981-4F0F-B8DB-88DB9C5F03E4}">
      <dsp:nvSpPr>
        <dsp:cNvPr id="0" name=""/>
        <dsp:cNvSpPr/>
      </dsp:nvSpPr>
      <dsp:spPr>
        <a:xfrm rot="5400000">
          <a:off x="1032763" y="-660580"/>
          <a:ext cx="322651" cy="1693601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050" b="1" kern="1200"/>
            <a:t>Yesevilik</a:t>
          </a:r>
          <a:endParaRPr lang="tr-TR" sz="105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sp:txBody>
      <dsp:txXfrm rot="-5400000">
        <a:off x="347289" y="40645"/>
        <a:ext cx="1677850" cy="291149"/>
      </dsp:txXfrm>
    </dsp:sp>
    <dsp:sp modelId="{040A0280-C11A-4610-BE77-D4AD26F80F92}">
      <dsp:nvSpPr>
        <dsp:cNvPr id="0" name=""/>
        <dsp:cNvSpPr/>
      </dsp:nvSpPr>
      <dsp:spPr>
        <a:xfrm rot="5400000">
          <a:off x="-74418" y="434464"/>
          <a:ext cx="496126" cy="347288"/>
        </a:xfrm>
        <a:prstGeom prst="chevron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( 2 )</a:t>
          </a:r>
        </a:p>
      </dsp:txBody>
      <dsp:txXfrm rot="-5400000">
        <a:off x="1" y="533689"/>
        <a:ext cx="347288" cy="148838"/>
      </dsp:txXfrm>
    </dsp:sp>
    <dsp:sp modelId="{41795B38-B2D4-4047-8444-0821762289D5}">
      <dsp:nvSpPr>
        <dsp:cNvPr id="0" name=""/>
        <dsp:cNvSpPr/>
      </dsp:nvSpPr>
      <dsp:spPr>
        <a:xfrm rot="5400000">
          <a:off x="1032848" y="-308983"/>
          <a:ext cx="322482" cy="1693601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/>
            <a:t>Nakşibendilik</a:t>
          </a:r>
          <a:endParaRPr lang="tr-TR" sz="110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sp:txBody>
      <dsp:txXfrm rot="-5400000">
        <a:off x="347289" y="392318"/>
        <a:ext cx="1677859" cy="290998"/>
      </dsp:txXfrm>
    </dsp:sp>
    <dsp:sp modelId="{3C9D8164-BB9D-4674-8724-84D54E5924FF}">
      <dsp:nvSpPr>
        <dsp:cNvPr id="0" name=""/>
        <dsp:cNvSpPr/>
      </dsp:nvSpPr>
      <dsp:spPr>
        <a:xfrm rot="5400000">
          <a:off x="-74418" y="793143"/>
          <a:ext cx="496126" cy="347288"/>
        </a:xfrm>
        <a:prstGeom prst="chevron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( 3 )</a:t>
          </a:r>
        </a:p>
      </dsp:txBody>
      <dsp:txXfrm rot="-5400000">
        <a:off x="1" y="892368"/>
        <a:ext cx="347288" cy="148838"/>
      </dsp:txXfrm>
    </dsp:sp>
    <dsp:sp modelId="{718D4255-29F1-4473-9EEB-B2CD10393DEE}">
      <dsp:nvSpPr>
        <dsp:cNvPr id="0" name=""/>
        <dsp:cNvSpPr/>
      </dsp:nvSpPr>
      <dsp:spPr>
        <a:xfrm rot="5400000">
          <a:off x="1032848" y="33164"/>
          <a:ext cx="322482" cy="1693601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/>
            <a:t>Kadirilik</a:t>
          </a:r>
          <a:endParaRPr lang="tr-TR" sz="110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sp:txBody>
      <dsp:txXfrm rot="-5400000">
        <a:off x="347289" y="734465"/>
        <a:ext cx="1677859" cy="290998"/>
      </dsp:txXfrm>
    </dsp:sp>
    <dsp:sp modelId="{277C0C39-D78E-4F15-9562-AEA4801BB331}">
      <dsp:nvSpPr>
        <dsp:cNvPr id="0" name=""/>
        <dsp:cNvSpPr/>
      </dsp:nvSpPr>
      <dsp:spPr>
        <a:xfrm rot="5400000">
          <a:off x="-74418" y="1151822"/>
          <a:ext cx="496126" cy="347288"/>
        </a:xfrm>
        <a:prstGeom prst="chevron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( 4 )</a:t>
          </a:r>
        </a:p>
      </dsp:txBody>
      <dsp:txXfrm rot="-5400000">
        <a:off x="1" y="1251047"/>
        <a:ext cx="347288" cy="148838"/>
      </dsp:txXfrm>
    </dsp:sp>
    <dsp:sp modelId="{6BC8B20E-205C-422E-AB71-C7AB8829D9E9}">
      <dsp:nvSpPr>
        <dsp:cNvPr id="0" name=""/>
        <dsp:cNvSpPr/>
      </dsp:nvSpPr>
      <dsp:spPr>
        <a:xfrm rot="5400000">
          <a:off x="1032848" y="391843"/>
          <a:ext cx="322482" cy="1693601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/>
            <a:t>Mevlevilik</a:t>
          </a:r>
          <a:endParaRPr lang="tr-TR" sz="110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sp:txBody>
      <dsp:txXfrm rot="-5400000">
        <a:off x="347289" y="1093144"/>
        <a:ext cx="1677859" cy="290998"/>
      </dsp:txXfrm>
    </dsp:sp>
    <dsp:sp modelId="{B8180ACE-E96F-496A-955F-C40C7194497C}">
      <dsp:nvSpPr>
        <dsp:cNvPr id="0" name=""/>
        <dsp:cNvSpPr/>
      </dsp:nvSpPr>
      <dsp:spPr>
        <a:xfrm rot="5400000">
          <a:off x="-74418" y="1510501"/>
          <a:ext cx="496126" cy="347288"/>
        </a:xfrm>
        <a:prstGeom prst="chevron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( 5 )</a:t>
          </a:r>
        </a:p>
      </dsp:txBody>
      <dsp:txXfrm rot="-5400000">
        <a:off x="1" y="1609726"/>
        <a:ext cx="347288" cy="148838"/>
      </dsp:txXfrm>
    </dsp:sp>
    <dsp:sp modelId="{7DD830F9-44D5-4B47-9659-2715A49E222F}">
      <dsp:nvSpPr>
        <dsp:cNvPr id="0" name=""/>
        <dsp:cNvSpPr/>
      </dsp:nvSpPr>
      <dsp:spPr>
        <a:xfrm rot="5400000">
          <a:off x="1032848" y="750522"/>
          <a:ext cx="322482" cy="1693601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/>
            <a:t>Bektaşilik</a:t>
          </a:r>
          <a:endParaRPr lang="tr-TR" sz="110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sp:txBody>
      <dsp:txXfrm rot="-5400000">
        <a:off x="347289" y="1451823"/>
        <a:ext cx="1677859" cy="290998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72922B7-A5A0-473D-A960-916F56F77BB8}">
      <dsp:nvSpPr>
        <dsp:cNvPr id="0" name=""/>
        <dsp:cNvSpPr/>
      </dsp:nvSpPr>
      <dsp:spPr>
        <a:xfrm>
          <a:off x="783957" y="-341106"/>
          <a:ext cx="2200494" cy="2200494"/>
        </a:xfrm>
        <a:prstGeom prst="circularArrow">
          <a:avLst>
            <a:gd name="adj1" fmla="val 4668"/>
            <a:gd name="adj2" fmla="val 272909"/>
            <a:gd name="adj3" fmla="val 11738992"/>
            <a:gd name="adj4" fmla="val 18835060"/>
            <a:gd name="adj5" fmla="val 4847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431578F-6AD4-4246-AD26-CE095A3854BE}">
      <dsp:nvSpPr>
        <dsp:cNvPr id="0" name=""/>
        <dsp:cNvSpPr/>
      </dsp:nvSpPr>
      <dsp:spPr>
        <a:xfrm>
          <a:off x="984698" y="-139165"/>
          <a:ext cx="1799011" cy="943335"/>
        </a:xfrm>
        <a:prstGeom prst="roundRect">
          <a:avLst/>
        </a:prstGeom>
        <a:solidFill>
          <a:schemeClr val="tx2">
            <a:lumMod val="20000"/>
            <a:lumOff val="8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000" b="1" kern="1200">
              <a:solidFill>
                <a:sysClr val="windowText" lastClr="000000"/>
              </a:solidFill>
              <a:latin typeface="+mn-lt"/>
            </a:rPr>
            <a:t>Ebu Hanife’nin görüşleri etrafında oluşan ve ona nispet edilen fıkıh mezhebidir.</a:t>
          </a:r>
        </a:p>
      </dsp:txBody>
      <dsp:txXfrm>
        <a:off x="1030748" y="-93115"/>
        <a:ext cx="1706911" cy="851235"/>
      </dsp:txXfrm>
    </dsp:sp>
    <dsp:sp modelId="{E83EEE2F-1B9E-4FF6-8C76-7B37B40F664E}">
      <dsp:nvSpPr>
        <dsp:cNvPr id="0" name=""/>
        <dsp:cNvSpPr/>
      </dsp:nvSpPr>
      <dsp:spPr>
        <a:xfrm>
          <a:off x="2355850" y="647374"/>
          <a:ext cx="1311276" cy="904193"/>
        </a:xfrm>
        <a:prstGeom prst="roundRect">
          <a:avLst/>
        </a:prstGeom>
        <a:solidFill>
          <a:schemeClr val="tx2">
            <a:lumMod val="20000"/>
            <a:lumOff val="8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000" b="1" kern="1200">
              <a:solidFill>
                <a:sysClr val="windowText" lastClr="000000"/>
              </a:solidFill>
            </a:rPr>
            <a:t>Ahmed b. Hanbel’in görüşleri etrafında oluşan ve ona nispet edilen mezhep ve fıkıh ekolüdür.</a:t>
          </a:r>
        </a:p>
      </dsp:txBody>
      <dsp:txXfrm>
        <a:off x="2399989" y="691513"/>
        <a:ext cx="1222998" cy="815915"/>
      </dsp:txXfrm>
    </dsp:sp>
    <dsp:sp modelId="{0F39AC92-D7C8-424F-B492-AD74158B869C}">
      <dsp:nvSpPr>
        <dsp:cNvPr id="0" name=""/>
        <dsp:cNvSpPr/>
      </dsp:nvSpPr>
      <dsp:spPr>
        <a:xfrm>
          <a:off x="1037499" y="1447958"/>
          <a:ext cx="1844938" cy="929582"/>
        </a:xfrm>
        <a:prstGeom prst="roundRect">
          <a:avLst/>
        </a:prstGeom>
        <a:solidFill>
          <a:schemeClr val="tx2">
            <a:lumMod val="20000"/>
            <a:lumOff val="8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000" b="1" kern="1200">
              <a:solidFill>
                <a:sysClr val="windowText" lastClr="000000"/>
              </a:solidFill>
            </a:rPr>
            <a:t>İnanç konularında İmam Maturidi’nin görüşleri çerçevesinde oluşan oluşan ehli sünnet mezhebidir.</a:t>
          </a:r>
        </a:p>
      </dsp:txBody>
      <dsp:txXfrm>
        <a:off x="1082877" y="1493336"/>
        <a:ext cx="1754182" cy="838826"/>
      </dsp:txXfrm>
    </dsp:sp>
    <dsp:sp modelId="{0B2976FD-49E2-4B6C-84EF-B26143F6C6C4}">
      <dsp:nvSpPr>
        <dsp:cNvPr id="0" name=""/>
        <dsp:cNvSpPr/>
      </dsp:nvSpPr>
      <dsp:spPr>
        <a:xfrm>
          <a:off x="0" y="642819"/>
          <a:ext cx="1438801" cy="966226"/>
        </a:xfrm>
        <a:prstGeom prst="roundRect">
          <a:avLst/>
        </a:prstGeom>
        <a:solidFill>
          <a:schemeClr val="tx2">
            <a:lumMod val="20000"/>
            <a:lumOff val="8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000" b="1" kern="1200">
              <a:solidFill>
                <a:sysClr val="windowText" lastClr="000000"/>
              </a:solidFill>
            </a:rPr>
            <a:t>Malik b. Enes’in  görüşleri etrafında oluşan ve ona nispet edilen fıkıh mezhebidir.</a:t>
          </a:r>
        </a:p>
      </dsp:txBody>
      <dsp:txXfrm>
        <a:off x="47167" y="689986"/>
        <a:ext cx="1344467" cy="87189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cycle3">
  <dgm:title val=""/>
  <dgm:desc val=""/>
  <dgm:catLst>
    <dgm:cat type="cycle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axis="ch" ptType="node" func="cnt" op="equ" val="2">
        <dgm:alg type="composite">
          <dgm:param type="ar" val="0.9"/>
        </dgm:alg>
        <dgm:shape xmlns:r="http://schemas.openxmlformats.org/officeDocument/2006/relationships" r:blip="">
          <dgm:adjLst/>
        </dgm:shape>
        <dgm:presOf/>
        <dgm:constrLst>
          <dgm:constr type="primFontSz" for="ch" ptType="node" op="equ" val="65"/>
          <dgm:constr type="ctrX" for="ch" forName="node1" refType="w" fact="0.5"/>
          <dgm:constr type="t" for="ch" forName="node1"/>
          <dgm:constr type="w" for="ch" forName="node1" refType="w" fact="0.8"/>
          <dgm:constr type="h" for="ch" forName="node1" refType="w" refFor="ch" refForName="node1" fact="0.5"/>
          <dgm:constr type="ctrX" for="ch" forName="sibTrans" refType="w" fact="0.5"/>
          <dgm:constr type="t" for="ch" forName="sibTrans"/>
          <dgm:constr type="w" for="ch" forName="sibTrans" refType="w" fact="0.8"/>
          <dgm:constr type="h" for="ch" forName="sibTrans" refType="w" refFor="ch" refForName="node1" fact="0.5"/>
          <dgm:constr type="userA" for="ch" forName="sibTrans" refType="w" fact="1.07"/>
          <dgm:constr type="ctrX" for="ch" forName="node2" refType="w" fact="0.5"/>
          <dgm:constr type="b" for="ch" forName="node2" refType="h"/>
          <dgm:constr type="w" for="ch" forName="node2" refType="w" fact="0.8"/>
          <dgm:constr type="h" for="ch" forName="node2" refType="w" refFor="ch" refForName="node1" fact="0.5"/>
          <dgm:constr type="l" for="ch" forName="sp1"/>
          <dgm:constr type="t" for="ch" forName="sp1" refType="h" fact="0.5"/>
          <dgm:constr type="w" for="ch" forName="sp1" val="1"/>
          <dgm:constr type="h" for="ch" forName="sp1" val="1"/>
          <dgm:constr type="r" for="ch" forName="sp2" refType="w"/>
          <dgm:constr type="t" for="ch" forName="sp2" refType="h" fact="0.5"/>
          <dgm:constr type="w" for="ch" forName="sp2" val="1"/>
          <dgm:constr type="h" for="ch" forName="sp2" val="1"/>
        </dgm:constrLst>
        <dgm:ruleLst/>
      </dgm:if>
      <dgm:else name="Name3">
        <dgm:alg type="composite"/>
        <dgm:shape xmlns:r="http://schemas.openxmlformats.org/officeDocument/2006/relationships" r:blip="">
          <dgm:adjLst/>
        </dgm:shape>
        <dgm:presOf/>
        <dgm:constrLst>
          <dgm:constr type="primFontSz" for="ch" ptType="node" op="equ" val="65"/>
        </dgm:constrLst>
        <dgm:ruleLst/>
      </dgm:else>
    </dgm:choose>
    <dgm:choose name="Name4">
      <dgm:if name="Name5" axis="ch" ptType="node" func="cnt" op="equ" val="2">
        <dgm:layoutNode name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ch desOrSelf" ptType="node node" st="1 1" cnt="1 0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sibTrans" styleLbl="bgShp">
          <dgm:choose name="Name6">
            <dgm:if name="Name7" func="var" arg="dir" op="equ" val="norm">
              <dgm:alg type="conn">
                <dgm:param type="connRout" val="longCurve"/>
                <dgm:param type="begPts" val="midR"/>
                <dgm:param type="endPts" val="midL"/>
                <dgm:param type="dstNode" val="node1"/>
              </dgm:alg>
              <dgm:shape xmlns:r="http://schemas.openxmlformats.org/officeDocument/2006/relationships" type="conn" r:blip="" zOrderOff="-2">
                <dgm:adjLst/>
              </dgm:shape>
              <dgm:presOf axis="ch" ptType="sibTrans"/>
              <dgm:constrLst>
                <dgm:constr type="userA"/>
                <dgm:constr type="diam" refType="userA" fact="-1"/>
                <dgm:constr type="wArH" refType="userA" fact="0.05"/>
                <dgm:constr type="hArH" refType="userA" fact="0.1"/>
                <dgm:constr type="stemThick" refType="userA" fact="0.06"/>
                <dgm:constr type="begPad" refType="connDist" fact="-0.2"/>
                <dgm:constr type="endPad" refType="connDist" fact="0.05"/>
              </dgm:constrLst>
            </dgm:if>
            <dgm:else name="Name8">
              <dgm:alg type="conn">
                <dgm:param type="connRout" val="longCurve"/>
                <dgm:param type="begPts" val="midL"/>
                <dgm:param type="endPts" val="midR"/>
                <dgm:param type="dstNode" val="node1"/>
              </dgm:alg>
              <dgm:shape xmlns:r="http://schemas.openxmlformats.org/officeDocument/2006/relationships" type="conn" r:blip="" zOrderOff="-2">
                <dgm:adjLst/>
              </dgm:shape>
              <dgm:presOf axis="ch" ptType="sibTrans"/>
              <dgm:constrLst>
                <dgm:constr type="userA"/>
                <dgm:constr type="diam" refType="userA"/>
                <dgm:constr type="wArH" refType="userA" fact="0.05"/>
                <dgm:constr type="hArH" refType="userA" fact="0.1"/>
                <dgm:constr type="stemThick" refType="userA" fact="0.06"/>
                <dgm:constr type="begPad" refType="connDist" fact="-0.2"/>
                <dgm:constr type="endPad" refType="connDist" fact="0.05"/>
              </dgm:constrLst>
            </dgm:else>
          </dgm:choose>
          <dgm:ruleLst/>
        </dgm:layoutNode>
        <dgm:layoutNode name="node2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ch desOrSelf" ptType="node node" st="2 1" cnt="1 0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sp1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  <dgm:layoutNode name="sp2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if>
      <dgm:else name="Name9">
        <dgm:layoutNode name="cycle">
          <dgm:choose name="Name10">
            <dgm:if name="Name11" func="var" arg="dir" op="equ" val="norm">
              <dgm:alg type="cycle">
                <dgm:param type="stAng" val="0"/>
                <dgm:param type="spanAng" val="360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diam" refType="w"/>
                <dgm:constr type="w" for="ch" ptType="node" refType="w"/>
                <dgm:constr type="sibSp" val="15"/>
                <dgm:constr type="userA" for="ch" ptType="sibTrans" refType="diam" op="equ" fact="-1"/>
                <dgm:constr type="wArH" for="ch" ptType="sibTrans" refType="diam" op="equ" fact="0.05"/>
                <dgm:constr type="hArH" for="ch" ptType="sibTrans" refType="diam" op="equ" fact="0.1"/>
                <dgm:constr type="stemThick" for="ch" ptType="sibTrans" refType="diam" op="equ" fact="0.065"/>
                <dgm:constr type="primFontSz" for="ch" ptType="node" op="equ"/>
              </dgm:constrLst>
            </dgm:if>
            <dgm:else name="Name12">
              <dgm:alg type="cycle">
                <dgm:param type="stAng" val="0"/>
                <dgm:param type="spanAng" val="-360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diam" refType="w"/>
                <dgm:constr type="w" for="ch" ptType="node" refType="w"/>
                <dgm:constr type="sibSp" val="15"/>
                <dgm:constr type="userA" for="ch" ptType="sibTrans" refType="diam" op="equ"/>
                <dgm:constr type="wArH" for="ch" ptType="sibTrans" refType="diam" op="equ" fact="0.05"/>
                <dgm:constr type="hArH" for="ch" ptType="sibTrans" refType="diam" op="equ" fact="0.1"/>
                <dgm:constr type="stemThick" for="ch" ptType="sibTrans" refType="diam" op="equ" fact="0.065"/>
                <dgm:constr type="primFontSz" for="ch" ptType="node" op="equ"/>
              </dgm:constrLst>
            </dgm:else>
          </dgm:choose>
          <dgm:ruleLst/>
          <dgm:forEach name="nodesFirstNodeForEach" axis="ch" ptType="node" cnt="1">
            <dgm:layoutNode name="nodeFirstNode">
              <dgm:varLst>
                <dgm:bulletEnabled val="1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desOrSelf" ptType="node"/>
              <dgm:constrLst>
                <dgm:constr type="h" refType="w" fact="0.5"/>
                <dgm:constr type="primFontSz" val="65"/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  <dgm:forEach name="sibTransForEach" axis="followSib" ptType="sibTrans" cnt="1">
              <dgm:layoutNode name="sibTransFirstNode" styleLbl="bgShp">
                <dgm:choose name="Name13">
                  <dgm:if name="Name14" func="var" arg="dir" op="equ" val="norm">
                    <dgm:alg type="conn">
                      <dgm:param type="connRout" val="longCurve"/>
                      <dgm:param type="begPts" val="midR"/>
                      <dgm:param type="endPts" val="midL"/>
                      <dgm:param type="dstNode" val="nodeFirstNode"/>
                    </dgm:alg>
                  </dgm:if>
                  <dgm:else name="Name15">
                    <dgm:alg type="conn">
                      <dgm:param type="connRout" val="longCurve"/>
                      <dgm:param type="begPts" val="midL"/>
                      <dgm:param type="endPts" val="midR"/>
                      <dgm:param type="dstNode" val="nodeFirstNode"/>
                    </dgm:alg>
                  </dgm:else>
                </dgm:choose>
                <dgm:shape xmlns:r="http://schemas.openxmlformats.org/officeDocument/2006/relationships" type="conn" r:blip="" zOrderOff="-2">
                  <dgm:adjLst/>
                </dgm:shape>
                <dgm:presOf axis="self"/>
                <dgm:choose name="Name16">
                  <dgm:if name="Name17" axis="par ch" ptType="doc node" func="cnt" op="equ" val="3">
                    <dgm:constrLst>
                      <dgm:constr type="userA"/>
                      <dgm:constr type="diam" refType="userA" fact="1.01"/>
                      <dgm:constr type="begPad" refType="connDist" fact="-0.2"/>
                      <dgm:constr type="endPad" refType="connDist" fact="0.05"/>
                    </dgm:constrLst>
                  </dgm:if>
                  <dgm:if name="Name18" axis="par ch" ptType="doc node" func="cnt" op="equ" val="4">
                    <dgm:constrLst>
                      <dgm:constr type="userA"/>
                      <dgm:constr type="diam" refType="userA" fact="1.26"/>
                      <dgm:constr type="begPad" refType="connDist" fact="-0.2"/>
                      <dgm:constr type="endPad" refType="connDist" fact="0.05"/>
                    </dgm:constrLst>
                  </dgm:if>
                  <dgm:if name="Name19" axis="par ch" ptType="doc node" func="cnt" op="equ" val="5">
                    <dgm:constrLst>
                      <dgm:constr type="userA"/>
                      <dgm:constr type="diam" refType="userA" fact="1.04"/>
                      <dgm:constr type="begPad" refType="connDist" fact="-0.2"/>
                      <dgm:constr type="endPad" refType="connDist" fact="0.05"/>
                    </dgm:constrLst>
                  </dgm:if>
                  <dgm:if name="Name20" axis="par ch" ptType="doc node" func="cnt" op="equ" val="6">
                    <dgm:constrLst>
                      <dgm:constr type="userA"/>
                      <dgm:constr type="diam" refType="userA" fact="1.1"/>
                      <dgm:constr type="begPad" refType="connDist" fact="-0.2"/>
                      <dgm:constr type="endPad" refType="connDist" fact="0.05"/>
                    </dgm:constrLst>
                  </dgm:if>
                  <dgm:else name="Name21">
                    <dgm:constrLst>
                      <dgm:constr type="userA"/>
                      <dgm:constr type="diam" refType="userA" fact="1.04"/>
                      <dgm:constr type="begPad" refType="connDist" fact="-0.2"/>
                      <dgm:constr type="endPad" refType="connDist" fact="0.05"/>
                    </dgm:constrLst>
                  </dgm:else>
                </dgm:choose>
                <dgm:ruleLst/>
              </dgm:layoutNode>
            </dgm:forEach>
          </dgm:forEach>
          <dgm:forEach name="followingNodesForEach" axis="ch" ptType="node" st="2">
            <dgm:layoutNode name="nodeFollowingNodes">
              <dgm:varLst>
                <dgm:bulletEnabled val="1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desOrSelf" ptType="node"/>
              <dgm:constrLst>
                <dgm:constr type="h" refType="w" fact="0.5"/>
                <dgm:constr type="primFontSz" val="65"/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forEach>
        </dgm:layoutNode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97D00F-255B-4F38-9107-AA321C00C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836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https://www.sorubak.com</Manager>
  <Company/>
  <LinksUpToDate>false</LinksUpToDate>
  <CharactersWithSpaces>5591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2</cp:revision>
  <cp:lastPrinted>2019-04-20T09:32:00Z</cp:lastPrinted>
  <dcterms:created xsi:type="dcterms:W3CDTF">2019-05-20T09:06:00Z</dcterms:created>
  <dcterms:modified xsi:type="dcterms:W3CDTF">2022-05-09T20:41:00Z</dcterms:modified>
  <cp:category>https://www.sorubak.com</cp:category>
</cp:coreProperties>
</file>