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316"/>
        <w:tblW w:w="11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68"/>
        <w:gridCol w:w="5304"/>
        <w:gridCol w:w="2551"/>
      </w:tblGrid>
      <w:tr w:rsidR="00171D6C" w:rsidRPr="00BF3139" w14:paraId="42B14FD1" w14:textId="77777777" w:rsidTr="00171D6C">
        <w:trPr>
          <w:trHeight w:val="269"/>
        </w:trPr>
        <w:tc>
          <w:tcPr>
            <w:tcW w:w="3168" w:type="dxa"/>
          </w:tcPr>
          <w:p w14:paraId="512B669C" w14:textId="77777777" w:rsidR="00171D6C" w:rsidRPr="00BF3139" w:rsidRDefault="00171D6C" w:rsidP="00BF313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BF3139">
              <w:rPr>
                <w:rFonts w:ascii="Cambria" w:hAnsi="Cambria"/>
                <w:b/>
                <w:sz w:val="20"/>
                <w:szCs w:val="20"/>
              </w:rPr>
              <w:t>Adı:</w:t>
            </w:r>
          </w:p>
        </w:tc>
        <w:tc>
          <w:tcPr>
            <w:tcW w:w="5304" w:type="dxa"/>
            <w:vMerge w:val="restart"/>
            <w:vAlign w:val="center"/>
          </w:tcPr>
          <w:p w14:paraId="090C5793" w14:textId="77777777" w:rsidR="00171D6C" w:rsidRPr="00171D6C" w:rsidRDefault="00171D6C" w:rsidP="00171D6C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171D6C">
              <w:rPr>
                <w:b/>
                <w:sz w:val="20"/>
                <w:szCs w:val="20"/>
              </w:rPr>
              <w:t xml:space="preserve"> </w:t>
            </w:r>
            <w:r w:rsidR="00106455">
              <w:rPr>
                <w:b/>
                <w:sz w:val="20"/>
                <w:szCs w:val="20"/>
              </w:rPr>
              <w:t>…</w:t>
            </w:r>
            <w:r w:rsidR="00262626">
              <w:rPr>
                <w:b/>
                <w:sz w:val="20"/>
                <w:szCs w:val="20"/>
              </w:rPr>
              <w:t xml:space="preserve"> </w:t>
            </w:r>
            <w:r w:rsidRPr="00171D6C">
              <w:rPr>
                <w:b/>
                <w:sz w:val="20"/>
                <w:szCs w:val="20"/>
              </w:rPr>
              <w:t>ORTAOKULU</w:t>
            </w:r>
          </w:p>
          <w:p w14:paraId="39886145" w14:textId="2A8DA290" w:rsidR="00171D6C" w:rsidRPr="00171D6C" w:rsidRDefault="006C2C9A" w:rsidP="00171D6C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2021-2022</w:t>
            </w:r>
            <w:r w:rsidR="00171D6C" w:rsidRPr="00171D6C">
              <w:rPr>
                <w:b/>
                <w:sz w:val="20"/>
                <w:szCs w:val="20"/>
              </w:rPr>
              <w:t xml:space="preserve"> EĞİTİM ÖĞRETİM YILI</w:t>
            </w:r>
          </w:p>
          <w:p w14:paraId="400856C1" w14:textId="77777777" w:rsidR="00171D6C" w:rsidRPr="006F5591" w:rsidRDefault="00171D6C" w:rsidP="00262626">
            <w:pPr>
              <w:spacing w:after="0"/>
              <w:jc w:val="center"/>
              <w:rPr>
                <w:lang w:bidi="he-IL"/>
              </w:rPr>
            </w:pPr>
            <w:r w:rsidRPr="00171D6C">
              <w:rPr>
                <w:b/>
                <w:sz w:val="20"/>
                <w:szCs w:val="20"/>
              </w:rPr>
              <w:t>SOSYAL BİLGİLER 6</w:t>
            </w:r>
            <w:r>
              <w:rPr>
                <w:b/>
                <w:sz w:val="20"/>
                <w:szCs w:val="20"/>
              </w:rPr>
              <w:t>.</w:t>
            </w:r>
            <w:r w:rsidRPr="00171D6C">
              <w:rPr>
                <w:b/>
                <w:sz w:val="20"/>
                <w:szCs w:val="20"/>
              </w:rPr>
              <w:t xml:space="preserve">SINIF </w:t>
            </w:r>
            <w:r w:rsidR="00262626">
              <w:rPr>
                <w:b/>
                <w:sz w:val="20"/>
                <w:szCs w:val="20"/>
              </w:rPr>
              <w:t>2</w:t>
            </w:r>
            <w:r w:rsidRPr="00171D6C">
              <w:rPr>
                <w:b/>
                <w:sz w:val="20"/>
                <w:szCs w:val="20"/>
              </w:rPr>
              <w:t xml:space="preserve">. DÖNEM </w:t>
            </w:r>
            <w:r w:rsidR="00262626">
              <w:rPr>
                <w:b/>
                <w:sz w:val="20"/>
                <w:szCs w:val="20"/>
              </w:rPr>
              <w:t>2</w:t>
            </w:r>
            <w:r w:rsidRPr="00171D6C">
              <w:rPr>
                <w:b/>
                <w:sz w:val="20"/>
                <w:szCs w:val="20"/>
              </w:rPr>
              <w:t>. SINAV</w:t>
            </w:r>
          </w:p>
        </w:tc>
        <w:tc>
          <w:tcPr>
            <w:tcW w:w="2551" w:type="dxa"/>
            <w:vMerge w:val="restart"/>
          </w:tcPr>
          <w:p w14:paraId="1AF4F6EB" w14:textId="77777777" w:rsidR="00171D6C" w:rsidRPr="00BF3139" w:rsidRDefault="00171D6C" w:rsidP="00171D6C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Not</w:t>
            </w:r>
          </w:p>
        </w:tc>
      </w:tr>
      <w:tr w:rsidR="00171D6C" w:rsidRPr="00BF3139" w14:paraId="2F6E542D" w14:textId="77777777" w:rsidTr="006F5591">
        <w:trPr>
          <w:trHeight w:val="269"/>
        </w:trPr>
        <w:tc>
          <w:tcPr>
            <w:tcW w:w="3168" w:type="dxa"/>
          </w:tcPr>
          <w:p w14:paraId="274FD27A" w14:textId="77777777" w:rsidR="00171D6C" w:rsidRPr="00BF3139" w:rsidRDefault="00171D6C" w:rsidP="00BF313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BF3139">
              <w:rPr>
                <w:rFonts w:ascii="Cambria" w:hAnsi="Cambria"/>
                <w:b/>
                <w:sz w:val="20"/>
                <w:szCs w:val="20"/>
              </w:rPr>
              <w:t xml:space="preserve">Soyadı: </w:t>
            </w:r>
          </w:p>
        </w:tc>
        <w:tc>
          <w:tcPr>
            <w:tcW w:w="5304" w:type="dxa"/>
            <w:vMerge/>
            <w:vAlign w:val="bottom"/>
          </w:tcPr>
          <w:p w14:paraId="3C4A6C16" w14:textId="77777777" w:rsidR="00171D6C" w:rsidRPr="006F5591" w:rsidRDefault="00171D6C" w:rsidP="00085B95">
            <w:pPr>
              <w:jc w:val="center"/>
              <w:rPr>
                <w:rFonts w:ascii="Cambria" w:hAnsi="Cambria" w:cs="Aharoni"/>
                <w:b/>
                <w:sz w:val="18"/>
                <w:szCs w:val="18"/>
                <w:lang w:bidi="he-IL"/>
              </w:rPr>
            </w:pPr>
          </w:p>
        </w:tc>
        <w:tc>
          <w:tcPr>
            <w:tcW w:w="2551" w:type="dxa"/>
            <w:vMerge/>
            <w:vAlign w:val="center"/>
          </w:tcPr>
          <w:p w14:paraId="0E2152B3" w14:textId="77777777" w:rsidR="00171D6C" w:rsidRPr="00BF3139" w:rsidRDefault="00171D6C" w:rsidP="00BF313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171D6C" w:rsidRPr="00BF3139" w14:paraId="69312818" w14:textId="77777777" w:rsidTr="00171D6C">
        <w:trPr>
          <w:trHeight w:val="146"/>
        </w:trPr>
        <w:tc>
          <w:tcPr>
            <w:tcW w:w="3168" w:type="dxa"/>
            <w:vAlign w:val="center"/>
          </w:tcPr>
          <w:p w14:paraId="36A01033" w14:textId="77777777" w:rsidR="00171D6C" w:rsidRPr="00BF3139" w:rsidRDefault="00171D6C" w:rsidP="00BF313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BF3139">
              <w:rPr>
                <w:rFonts w:ascii="Cambria" w:hAnsi="Cambria"/>
                <w:b/>
                <w:sz w:val="20"/>
                <w:szCs w:val="20"/>
              </w:rPr>
              <w:t xml:space="preserve">Sınıf:6/         No: </w:t>
            </w:r>
          </w:p>
        </w:tc>
        <w:tc>
          <w:tcPr>
            <w:tcW w:w="5304" w:type="dxa"/>
            <w:vMerge/>
            <w:vAlign w:val="center"/>
          </w:tcPr>
          <w:p w14:paraId="359A43CD" w14:textId="77777777" w:rsidR="00171D6C" w:rsidRPr="006F5591" w:rsidRDefault="00171D6C" w:rsidP="00BF3139">
            <w:pPr>
              <w:spacing w:after="0" w:line="240" w:lineRule="auto"/>
              <w:jc w:val="center"/>
              <w:rPr>
                <w:rFonts w:ascii="Cambria" w:hAnsi="Cambria" w:cs="Aharoni"/>
                <w:b/>
                <w:sz w:val="18"/>
                <w:szCs w:val="18"/>
                <w:lang w:bidi="he-IL"/>
              </w:rPr>
            </w:pPr>
          </w:p>
        </w:tc>
        <w:tc>
          <w:tcPr>
            <w:tcW w:w="2551" w:type="dxa"/>
            <w:vMerge/>
            <w:vAlign w:val="center"/>
          </w:tcPr>
          <w:p w14:paraId="7A27F00D" w14:textId="77777777" w:rsidR="00171D6C" w:rsidRPr="00BF3139" w:rsidRDefault="00171D6C" w:rsidP="00BF313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</w:tbl>
    <w:p w14:paraId="1DDC06D9" w14:textId="77777777" w:rsidR="003C7549" w:rsidRPr="0029031A" w:rsidRDefault="003C7549" w:rsidP="0029031A">
      <w:pPr>
        <w:spacing w:after="0"/>
        <w:rPr>
          <w:rFonts w:ascii="Times New Roman" w:hAnsi="Times New Roman"/>
          <w:b/>
          <w:sz w:val="2"/>
          <w:szCs w:val="24"/>
          <w:lang w:eastAsia="tr-TR"/>
        </w:rPr>
      </w:pPr>
    </w:p>
    <w:p w14:paraId="1CFF7C6A" w14:textId="77777777" w:rsidR="003C7549" w:rsidRPr="0029031A" w:rsidRDefault="003C7549" w:rsidP="0029031A">
      <w:pPr>
        <w:spacing w:after="0"/>
        <w:rPr>
          <w:rFonts w:ascii="Times New Roman" w:hAnsi="Times New Roman"/>
          <w:b/>
          <w:sz w:val="14"/>
          <w:szCs w:val="24"/>
          <w:lang w:eastAsia="tr-TR"/>
        </w:rPr>
      </w:pPr>
    </w:p>
    <w:p w14:paraId="1054B039" w14:textId="77777777" w:rsidR="003C7549" w:rsidRDefault="003C7549" w:rsidP="009B4526">
      <w:pPr>
        <w:tabs>
          <w:tab w:val="left" w:pos="624"/>
          <w:tab w:val="left" w:pos="2985"/>
        </w:tabs>
        <w:spacing w:after="0" w:line="240" w:lineRule="atLeast"/>
        <w:ind w:left="340" w:hanging="340"/>
        <w:jc w:val="right"/>
        <w:rPr>
          <w:b/>
        </w:rPr>
      </w:pPr>
    </w:p>
    <w:p w14:paraId="1BF939A6" w14:textId="77777777" w:rsidR="003C7549" w:rsidRDefault="003C7549" w:rsidP="009B4526">
      <w:pPr>
        <w:tabs>
          <w:tab w:val="left" w:pos="624"/>
          <w:tab w:val="left" w:pos="2985"/>
        </w:tabs>
        <w:spacing w:after="0" w:line="240" w:lineRule="atLeast"/>
        <w:ind w:left="340" w:hanging="340"/>
        <w:jc w:val="right"/>
        <w:rPr>
          <w:b/>
        </w:rPr>
        <w:sectPr w:rsidR="003C7549" w:rsidSect="00712DE2">
          <w:type w:val="continuous"/>
          <w:pgSz w:w="11906" w:h="16838"/>
          <w:pgMar w:top="426" w:right="566" w:bottom="426" w:left="567" w:header="708" w:footer="708" w:gutter="0"/>
          <w:cols w:num="2" w:sep="1" w:space="709"/>
          <w:docGrid w:linePitch="360"/>
        </w:sectPr>
      </w:pPr>
    </w:p>
    <w:p w14:paraId="43255EF6" w14:textId="77777777" w:rsidR="003C7549" w:rsidRDefault="00171D6C" w:rsidP="0075639D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  <w:r>
        <w:rPr>
          <w:noProof/>
          <w:lang w:eastAsia="tr-TR"/>
        </w:rPr>
        <w:drawing>
          <wp:anchor distT="0" distB="0" distL="260604" distR="279908" simplePos="0" relativeHeight="251657728" behindDoc="1" locked="0" layoutInCell="1" allowOverlap="1" wp14:anchorId="2DEC2B48" wp14:editId="16A23785">
            <wp:simplePos x="0" y="0"/>
            <wp:positionH relativeFrom="column">
              <wp:posOffset>196596</wp:posOffset>
            </wp:positionH>
            <wp:positionV relativeFrom="paragraph">
              <wp:posOffset>59817</wp:posOffset>
            </wp:positionV>
            <wp:extent cx="3195447" cy="1863471"/>
            <wp:effectExtent l="0" t="38100" r="0" b="22860"/>
            <wp:wrapNone/>
            <wp:docPr id="2" name="Diyagram 84">
              <a:hlinkClick xmlns:a="http://schemas.openxmlformats.org/drawingml/2006/main" r:id="rId7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anchor>
        </w:drawing>
      </w:r>
      <w:r w:rsidR="003C7549">
        <w:rPr>
          <w:b/>
        </w:rPr>
        <w:t xml:space="preserve">1-) </w:t>
      </w:r>
    </w:p>
    <w:p w14:paraId="0BB8CC0D" w14:textId="77777777" w:rsidR="003C7549" w:rsidRDefault="003C7549" w:rsidP="0075639D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</w:p>
    <w:p w14:paraId="4B78C98A" w14:textId="77777777" w:rsidR="003C7549" w:rsidRDefault="003C7549" w:rsidP="0075639D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</w:p>
    <w:p w14:paraId="73D8A386" w14:textId="77777777" w:rsidR="003C7549" w:rsidRDefault="003C7549" w:rsidP="0075639D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</w:p>
    <w:p w14:paraId="59063733" w14:textId="77777777" w:rsidR="003C7549" w:rsidRDefault="003C7549" w:rsidP="0075639D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</w:p>
    <w:p w14:paraId="5E80928A" w14:textId="77777777" w:rsidR="003C7549" w:rsidRDefault="003C7549" w:rsidP="0075639D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</w:p>
    <w:p w14:paraId="0582B15F" w14:textId="77777777" w:rsidR="003C7549" w:rsidRDefault="003C7549" w:rsidP="0075639D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</w:p>
    <w:p w14:paraId="01DB38F2" w14:textId="77777777" w:rsidR="003C7549" w:rsidRDefault="003C7549" w:rsidP="0075639D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</w:p>
    <w:p w14:paraId="52244E91" w14:textId="77777777" w:rsidR="003C7549" w:rsidRDefault="003C7549" w:rsidP="0075639D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</w:p>
    <w:p w14:paraId="55E6E26D" w14:textId="77777777" w:rsidR="003C7549" w:rsidRDefault="003C7549" w:rsidP="0075639D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</w:p>
    <w:p w14:paraId="15894099" w14:textId="77777777" w:rsidR="003C7549" w:rsidRDefault="003C7549" w:rsidP="0075639D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  <w:r>
        <w:rPr>
          <w:b/>
        </w:rPr>
        <w:tab/>
        <w:t>Yukarıdaki tabloda yönetim biçimi ve özelliklerinin doğru eşleştirilmesi için aşağıdaki hangi ikisinin yer değiştirmesi gerekir?</w:t>
      </w:r>
    </w:p>
    <w:p w14:paraId="4D7FEE9F" w14:textId="77777777" w:rsidR="003C7549" w:rsidRPr="0075639D" w:rsidRDefault="003C7549" w:rsidP="0075639D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  <w:sz w:val="12"/>
        </w:rPr>
      </w:pPr>
    </w:p>
    <w:p w14:paraId="3FF216B7" w14:textId="77777777" w:rsidR="003C7549" w:rsidRPr="00100119" w:rsidRDefault="003C7549" w:rsidP="0075639D">
      <w:pPr>
        <w:tabs>
          <w:tab w:val="left" w:pos="624"/>
          <w:tab w:val="left" w:pos="2985"/>
        </w:tabs>
        <w:spacing w:after="0"/>
        <w:ind w:left="397" w:hanging="397"/>
        <w:jc w:val="both"/>
      </w:pPr>
      <w:r>
        <w:rPr>
          <w:b/>
        </w:rPr>
        <w:tab/>
      </w:r>
      <w:r w:rsidRPr="00100119">
        <w:rPr>
          <w:b/>
        </w:rPr>
        <w:t>A)</w:t>
      </w:r>
      <w:r>
        <w:rPr>
          <w:b/>
        </w:rPr>
        <w:t xml:space="preserve"> </w:t>
      </w:r>
      <w:r>
        <w:t>I - II</w:t>
      </w:r>
      <w:r>
        <w:rPr>
          <w:b/>
        </w:rPr>
        <w:tab/>
        <w:t xml:space="preserve">B) </w:t>
      </w:r>
      <w:r>
        <w:t>I - III</w:t>
      </w:r>
    </w:p>
    <w:p w14:paraId="455E32DC" w14:textId="77777777" w:rsidR="003C7549" w:rsidRDefault="003C7549" w:rsidP="0075639D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  <w:r>
        <w:rPr>
          <w:b/>
        </w:rPr>
        <w:tab/>
        <w:t xml:space="preserve">C) </w:t>
      </w:r>
      <w:r>
        <w:t>II - III</w:t>
      </w:r>
      <w:r>
        <w:rPr>
          <w:b/>
        </w:rPr>
        <w:tab/>
        <w:t xml:space="preserve">D) </w:t>
      </w:r>
      <w:r>
        <w:t>II - IV</w:t>
      </w:r>
    </w:p>
    <w:p w14:paraId="49D20D98" w14:textId="77777777" w:rsidR="003C7549" w:rsidRDefault="003C7549" w:rsidP="0005734F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</w:p>
    <w:p w14:paraId="1A605ABC" w14:textId="77777777" w:rsidR="003C7549" w:rsidRDefault="003C7549" w:rsidP="0005734F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</w:p>
    <w:p w14:paraId="7D85A1F4" w14:textId="77777777" w:rsidR="003C7549" w:rsidRDefault="00534A6D" w:rsidP="0005734F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01D30DD">
                <wp:simplePos x="0" y="0"/>
                <wp:positionH relativeFrom="column">
                  <wp:posOffset>878205</wp:posOffset>
                </wp:positionH>
                <wp:positionV relativeFrom="paragraph">
                  <wp:posOffset>6350</wp:posOffset>
                </wp:positionV>
                <wp:extent cx="2466975" cy="923925"/>
                <wp:effectExtent l="285750" t="0" r="9525" b="47625"/>
                <wp:wrapNone/>
                <wp:docPr id="21" name="Köşeleri Yuvarlanmış Dikdörtgen Belirtme Çizgisi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66975" cy="923925"/>
                        </a:xfrm>
                        <a:prstGeom prst="wedgeRoundRectCallout">
                          <a:avLst>
                            <a:gd name="adj1" fmla="val -60602"/>
                            <a:gd name="adj2" fmla="val 15079"/>
                            <a:gd name="adj3" fmla="val 16667"/>
                          </a:avLst>
                        </a:prstGeom>
                        <a:gradFill rotWithShape="0">
                          <a:gsLst>
                            <a:gs pos="0">
                              <a:schemeClr val="bg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bg1">
                                <a:lumMod val="100000"/>
                                <a:lumOff val="0"/>
                                <a:gamma/>
                                <a:tint val="0"/>
                                <a:invGamma/>
                              </a:scheme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94B64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txbx>
                        <w:txbxContent>
                          <w:p w14:paraId="2DA9C39C" w14:textId="77777777" w:rsidR="003C7549" w:rsidRPr="001B6972" w:rsidRDefault="003C7549" w:rsidP="00064403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1B6972">
                              <w:rPr>
                                <w:b/>
                                <w:sz w:val="20"/>
                              </w:rPr>
                              <w:t xml:space="preserve">Çocuklar, </w:t>
                            </w:r>
                            <w:r>
                              <w:rPr>
                                <w:b/>
                                <w:sz w:val="20"/>
                              </w:rPr>
                              <w:t>meslek seçimlerinde dikkatli olmalıyız. Her meslek grubunun bilgi, beceri ve kişilik özellikleri farklıdır. Bunun için 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1D30D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Köşeleri Yuvarlanmış Dikdörtgen Belirtme Çizgisi 6" o:spid="_x0000_s1026" type="#_x0000_t62" style="position:absolute;left:0;text-align:left;margin-left:69.15pt;margin-top:.5pt;width:194.25pt;height:72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" adj="-2290,14057" fillcolor="white [3212]" strokecolor="#94b64e">
                <v:fill color2="white [28]" focus="100%" type="gradient"/>
                <v:shadow on="t" color="black" opacity="22936f" origin=",.5" offset="0,.63889mm"/>
                <v:path arrowok="t"/>
                <v:textbox>
                  <w:txbxContent>
                    <w:p w14:paraId="2DA9C39C" w14:textId="77777777" w:rsidR="003C7549" w:rsidRPr="001B6972" w:rsidRDefault="003C7549" w:rsidP="00064403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 w:rsidRPr="001B6972">
                        <w:rPr>
                          <w:b/>
                          <w:sz w:val="20"/>
                        </w:rPr>
                        <w:t xml:space="preserve">Çocuklar, </w:t>
                      </w:r>
                      <w:r>
                        <w:rPr>
                          <w:b/>
                          <w:sz w:val="20"/>
                        </w:rPr>
                        <w:t>meslek seçimlerinde dikkatli olmalıyız. Her meslek grubunun bilgi, beceri ve kişilik özellikleri farklıdır. Bunun için ………………</w:t>
                      </w:r>
                    </w:p>
                  </w:txbxContent>
                </v:textbox>
              </v:shape>
            </w:pict>
          </mc:Fallback>
        </mc:AlternateContent>
      </w:r>
      <w:r w:rsidR="003C7549">
        <w:rPr>
          <w:b/>
        </w:rPr>
        <w:t xml:space="preserve">2-) </w:t>
      </w:r>
    </w:p>
    <w:p w14:paraId="0AA30EAC" w14:textId="77777777" w:rsidR="003C7549" w:rsidRDefault="00171D6C" w:rsidP="0005734F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  <w:r>
        <w:rPr>
          <w:noProof/>
          <w:lang w:eastAsia="tr-TR"/>
        </w:rPr>
        <w:drawing>
          <wp:anchor distT="0" distB="0" distL="114300" distR="114300" simplePos="0" relativeHeight="251654656" behindDoc="1" locked="0" layoutInCell="1" allowOverlap="1" wp14:anchorId="2AE88174" wp14:editId="34BAF9A9">
            <wp:simplePos x="0" y="0"/>
            <wp:positionH relativeFrom="column">
              <wp:posOffset>-17145</wp:posOffset>
            </wp:positionH>
            <wp:positionV relativeFrom="paragraph">
              <wp:posOffset>53975</wp:posOffset>
            </wp:positionV>
            <wp:extent cx="1057275" cy="1300480"/>
            <wp:effectExtent l="19050" t="0" r="9525" b="0"/>
            <wp:wrapTight wrapText="bothSides">
              <wp:wrapPolygon edited="0">
                <wp:start x="-389" y="0"/>
                <wp:lineTo x="-389" y="21199"/>
                <wp:lineTo x="21795" y="21199"/>
                <wp:lineTo x="21795" y="0"/>
                <wp:lineTo x="-389" y="0"/>
              </wp:wrapPolygon>
            </wp:wrapTight>
            <wp:docPr id="4" name="Resim 5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33134" t="16267" r="49342" b="49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300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C7687DF" w14:textId="77777777" w:rsidR="003C7549" w:rsidRDefault="003C7549" w:rsidP="0005734F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</w:p>
    <w:p w14:paraId="5A473001" w14:textId="77777777" w:rsidR="003C7549" w:rsidRDefault="003C7549" w:rsidP="0005734F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</w:p>
    <w:p w14:paraId="780986D4" w14:textId="77777777" w:rsidR="003C7549" w:rsidRDefault="003C7549" w:rsidP="0005734F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</w:p>
    <w:p w14:paraId="20866582" w14:textId="77777777" w:rsidR="003C7549" w:rsidRPr="002B327C" w:rsidRDefault="003C7549" w:rsidP="0005734F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  <w:u w:val="single"/>
        </w:rPr>
      </w:pPr>
      <w:r>
        <w:rPr>
          <w:b/>
        </w:rPr>
        <w:t xml:space="preserve">Öğretmenin anlattıklarına göre, cümlesini aşağıdakilerden hangisi ile tamamlamış </w:t>
      </w:r>
      <w:r w:rsidRPr="002B327C">
        <w:rPr>
          <w:b/>
          <w:u w:val="single"/>
        </w:rPr>
        <w:t>olamaz?</w:t>
      </w:r>
    </w:p>
    <w:p w14:paraId="5EF0F4AE" w14:textId="77777777" w:rsidR="003C7549" w:rsidRPr="0075639D" w:rsidRDefault="003C7549" w:rsidP="0005734F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  <w:sz w:val="12"/>
        </w:rPr>
      </w:pPr>
    </w:p>
    <w:p w14:paraId="5CE7A9DA" w14:textId="77777777" w:rsidR="003C7549" w:rsidRPr="002B327C" w:rsidRDefault="003C7549" w:rsidP="0042327F">
      <w:pPr>
        <w:pStyle w:val="ListeParagraf"/>
        <w:numPr>
          <w:ilvl w:val="0"/>
          <w:numId w:val="4"/>
        </w:numPr>
        <w:tabs>
          <w:tab w:val="left" w:pos="624"/>
          <w:tab w:val="left" w:pos="2985"/>
        </w:tabs>
        <w:spacing w:after="0"/>
        <w:jc w:val="both"/>
      </w:pPr>
      <w:r w:rsidRPr="002B327C">
        <w:t>Yetenek ve ilginize göre meslek seçmelisiniz.</w:t>
      </w:r>
    </w:p>
    <w:p w14:paraId="3E6BE697" w14:textId="77777777" w:rsidR="003C7549" w:rsidRPr="002B327C" w:rsidRDefault="003C7549" w:rsidP="0042327F">
      <w:pPr>
        <w:pStyle w:val="ListeParagraf"/>
        <w:numPr>
          <w:ilvl w:val="0"/>
          <w:numId w:val="4"/>
        </w:numPr>
        <w:tabs>
          <w:tab w:val="left" w:pos="624"/>
          <w:tab w:val="left" w:pos="2985"/>
        </w:tabs>
        <w:spacing w:after="0"/>
        <w:jc w:val="both"/>
      </w:pPr>
      <w:r w:rsidRPr="002B327C">
        <w:t>Kişilik özelliklerinizle, seçilen meslek uyumlu olmalıdır.</w:t>
      </w:r>
    </w:p>
    <w:p w14:paraId="4C79F2E4" w14:textId="77777777" w:rsidR="003C7549" w:rsidRPr="002B327C" w:rsidRDefault="003C7549" w:rsidP="0005734F">
      <w:pPr>
        <w:pStyle w:val="ListeParagraf"/>
        <w:numPr>
          <w:ilvl w:val="0"/>
          <w:numId w:val="4"/>
        </w:numPr>
        <w:tabs>
          <w:tab w:val="left" w:pos="624"/>
          <w:tab w:val="left" w:pos="2985"/>
        </w:tabs>
        <w:spacing w:after="0"/>
        <w:jc w:val="both"/>
      </w:pPr>
      <w:r w:rsidRPr="002B327C">
        <w:t>Kazancı en yüksek olan mesleği seçmelisiniz.</w:t>
      </w:r>
    </w:p>
    <w:p w14:paraId="7D67EBF7" w14:textId="77777777" w:rsidR="003C7549" w:rsidRPr="002B327C" w:rsidRDefault="003C7549" w:rsidP="0005734F">
      <w:pPr>
        <w:pStyle w:val="ListeParagraf"/>
        <w:numPr>
          <w:ilvl w:val="0"/>
          <w:numId w:val="4"/>
        </w:numPr>
        <w:tabs>
          <w:tab w:val="left" w:pos="624"/>
          <w:tab w:val="left" w:pos="2985"/>
        </w:tabs>
        <w:spacing w:after="0"/>
        <w:jc w:val="both"/>
      </w:pPr>
      <w:r>
        <w:t xml:space="preserve">Kişilik özelliklerinize uygun kendi seçtiğiniz bir </w:t>
      </w:r>
      <w:r w:rsidRPr="002B327C">
        <w:t>mesleğin eğitimini görmelisiniz.</w:t>
      </w:r>
    </w:p>
    <w:p w14:paraId="16D46C74" w14:textId="77777777" w:rsidR="003C7549" w:rsidRDefault="00171D6C" w:rsidP="0005734F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  <w:r>
        <w:rPr>
          <w:noProof/>
          <w:lang w:eastAsia="tr-TR"/>
        </w:rPr>
        <w:drawing>
          <wp:anchor distT="0" distB="0" distL="114300" distR="114300" simplePos="0" relativeHeight="251663872" behindDoc="1" locked="0" layoutInCell="1" allowOverlap="1" wp14:anchorId="04089CEB" wp14:editId="618D2AC4">
            <wp:simplePos x="0" y="0"/>
            <wp:positionH relativeFrom="column">
              <wp:posOffset>-114300</wp:posOffset>
            </wp:positionH>
            <wp:positionV relativeFrom="paragraph">
              <wp:posOffset>41275</wp:posOffset>
            </wp:positionV>
            <wp:extent cx="3362325" cy="1428750"/>
            <wp:effectExtent l="0" t="0" r="0" b="0"/>
            <wp:wrapNone/>
            <wp:docPr id="6" name="Resim 25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25">
                      <a:hlinkClick r:id="rId7"/>
                    </pic:cNvPr>
                    <pic:cNvPicPr>
                      <a:picLocks noChangeAspect="1"/>
                    </pic:cNvPicPr>
                  </pic:nvPicPr>
                  <pic:blipFill>
                    <a:blip r:embed="rId15"/>
                    <a:srcRect l="26917" t="15283" r="32709" b="572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142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E514C38" w14:textId="77777777" w:rsidR="003C7549" w:rsidRDefault="00534A6D" w:rsidP="0075639D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920" behindDoc="1" locked="0" layoutInCell="1" allowOverlap="1" wp14:anchorId="019EDBC0">
                <wp:simplePos x="0" y="0"/>
                <wp:positionH relativeFrom="column">
                  <wp:posOffset>830580</wp:posOffset>
                </wp:positionH>
                <wp:positionV relativeFrom="paragraph">
                  <wp:posOffset>163830</wp:posOffset>
                </wp:positionV>
                <wp:extent cx="1943100" cy="300355"/>
                <wp:effectExtent l="0" t="0" r="0" b="0"/>
                <wp:wrapNone/>
                <wp:docPr id="20" name="Metin Kutusu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431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1EAEB2" w14:textId="77777777" w:rsidR="003C7549" w:rsidRPr="00171D6C" w:rsidRDefault="003C7549" w:rsidP="00CC7C85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sz w:val="24"/>
                                <w:szCs w:val="24"/>
                              </w:rPr>
                            </w:pPr>
                            <w:r w:rsidRPr="00171D6C">
                              <w:rPr>
                                <w:rFonts w:ascii="Verdana" w:hAnsi="Verdana"/>
                                <w:b/>
                                <w:sz w:val="24"/>
                                <w:szCs w:val="24"/>
                              </w:rPr>
                              <w:t>İhracat Ürünlerimiz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9EDBC0" id="_x0000_t202" coordsize="21600,21600" o:spt="202" path="m,l,21600r21600,l21600,xe">
                <v:stroke joinstyle="miter"/>
                <v:path gradientshapeok="t" o:connecttype="rect"/>
              </v:shapetype>
              <v:shape id="Metin Kutusu 33" o:spid="_x0000_s1027" type="#_x0000_t202" style="position:absolute;left:0;text-align:left;margin-left:65.4pt;margin-top:12.9pt;width:153pt;height:23.65pt;z-index:-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" filled="f" stroked="f" strokeweight=".5pt">
                <v:path arrowok="t"/>
                <v:textbox>
                  <w:txbxContent>
                    <w:p w14:paraId="001EAEB2" w14:textId="77777777" w:rsidR="003C7549" w:rsidRPr="00171D6C" w:rsidRDefault="003C7549" w:rsidP="00CC7C85">
                      <w:pPr>
                        <w:spacing w:after="0" w:line="240" w:lineRule="auto"/>
                        <w:rPr>
                          <w:rFonts w:ascii="Verdana" w:hAnsi="Verdana"/>
                          <w:b/>
                          <w:sz w:val="24"/>
                          <w:szCs w:val="24"/>
                        </w:rPr>
                      </w:pPr>
                      <w:r w:rsidRPr="00171D6C">
                        <w:rPr>
                          <w:rFonts w:ascii="Verdana" w:hAnsi="Verdana"/>
                          <w:b/>
                          <w:sz w:val="24"/>
                          <w:szCs w:val="24"/>
                        </w:rPr>
                        <w:t>İhracat Ürünlerimiz</w:t>
                      </w:r>
                    </w:p>
                  </w:txbxContent>
                </v:textbox>
              </v:shape>
            </w:pict>
          </mc:Fallback>
        </mc:AlternateContent>
      </w:r>
      <w:r w:rsidR="003C7549">
        <w:rPr>
          <w:b/>
        </w:rPr>
        <w:t xml:space="preserve">3-) </w:t>
      </w:r>
    </w:p>
    <w:p w14:paraId="3FE5F562" w14:textId="77777777" w:rsidR="003C7549" w:rsidRDefault="003C7549" w:rsidP="0075639D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</w:p>
    <w:p w14:paraId="74037FF3" w14:textId="77777777" w:rsidR="003C7549" w:rsidRDefault="00534A6D" w:rsidP="0075639D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  <w:r>
        <w:rPr>
          <w:b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64896" behindDoc="1" locked="0" layoutInCell="1" allowOverlap="1" wp14:anchorId="46610860">
                <wp:simplePos x="0" y="0"/>
                <wp:positionH relativeFrom="column">
                  <wp:posOffset>1228725</wp:posOffset>
                </wp:positionH>
                <wp:positionV relativeFrom="paragraph">
                  <wp:posOffset>123825</wp:posOffset>
                </wp:positionV>
                <wp:extent cx="1704975" cy="342900"/>
                <wp:effectExtent l="0" t="0" r="0" b="0"/>
                <wp:wrapNone/>
                <wp:docPr id="16" name="Gr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04975" cy="342900"/>
                          <a:chOff x="0" y="0"/>
                          <a:chExt cx="17049" cy="3429"/>
                        </a:xfrm>
                      </wpg:grpSpPr>
                      <wps:wsp>
                        <wps:cNvPr id="17" name="Metin Kutusu 30"/>
                        <wps:cNvSpPr txBox="1">
                          <a:spLocks/>
                        </wps:cNvSpPr>
                        <wps:spPr bwMode="auto">
                          <a:xfrm>
                            <a:off x="0" y="95"/>
                            <a:ext cx="2476" cy="32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9A725E" w14:textId="77777777" w:rsidR="003C7549" w:rsidRPr="00E1014C" w:rsidRDefault="003C7549" w:rsidP="00CC7C85">
                              <w:pPr>
                                <w:rPr>
                                  <w:rFonts w:ascii="Arial Black" w:hAnsi="Arial Black"/>
                                  <w:b/>
                                  <w:sz w:val="24"/>
                                </w:rPr>
                              </w:pPr>
                              <w:r w:rsidRPr="00E1014C">
                                <w:rPr>
                                  <w:rFonts w:ascii="Arial Black" w:hAnsi="Arial Black"/>
                                  <w:b/>
                                  <w:sz w:val="24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Metin Kutusu 31"/>
                        <wps:cNvSpPr txBox="1">
                          <a:spLocks/>
                        </wps:cNvSpPr>
                        <wps:spPr bwMode="auto">
                          <a:xfrm>
                            <a:off x="7334" y="0"/>
                            <a:ext cx="2476" cy="32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AC730A" w14:textId="77777777" w:rsidR="003C7549" w:rsidRPr="00E1014C" w:rsidRDefault="003C7549" w:rsidP="00CC7C85">
                              <w:pPr>
                                <w:rPr>
                                  <w:rFonts w:ascii="Arial Black" w:hAnsi="Arial Black"/>
                                  <w:b/>
                                  <w:sz w:val="24"/>
                                </w:rPr>
                              </w:pPr>
                              <w:r w:rsidRPr="00E1014C">
                                <w:rPr>
                                  <w:rFonts w:ascii="Arial Black" w:hAnsi="Arial Black"/>
                                  <w:b/>
                                  <w:sz w:val="24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Metin Kutusu 32"/>
                        <wps:cNvSpPr txBox="1">
                          <a:spLocks/>
                        </wps:cNvSpPr>
                        <wps:spPr bwMode="auto">
                          <a:xfrm>
                            <a:off x="14573" y="190"/>
                            <a:ext cx="2476" cy="3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03B1B0" w14:textId="77777777" w:rsidR="003C7549" w:rsidRPr="00E1014C" w:rsidRDefault="003C7549" w:rsidP="00CC7C85">
                              <w:pPr>
                                <w:rPr>
                                  <w:rFonts w:ascii="Arial Black" w:hAnsi="Arial Black"/>
                                  <w:b/>
                                  <w:sz w:val="24"/>
                                </w:rPr>
                              </w:pPr>
                              <w:r w:rsidRPr="00E1014C">
                                <w:rPr>
                                  <w:rFonts w:ascii="Arial Black" w:hAnsi="Arial Black"/>
                                  <w:b/>
                                  <w:sz w:val="24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610860" id="Grup 87" o:spid="_x0000_s1028" style="position:absolute;left:0;text-align:left;margin-left:96.75pt;margin-top:9.75pt;width:134.25pt;height:27pt;z-index:-251651584" coordsize="17049,342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">
                <v:shape id="Metin Kutusu 30" o:spid="_x0000_s1029" type="#_x0000_t202" style="position:absolute;top:95;width:2476;height:323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" filled="f" stroked="f" strokeweight=".5pt">
                  <v:path arrowok="t"/>
                  <v:textbox>
                    <w:txbxContent>
                      <w:p w14:paraId="5E9A725E" w14:textId="77777777" w:rsidR="003C7549" w:rsidRPr="00E1014C" w:rsidRDefault="003C7549" w:rsidP="00CC7C85">
                        <w:pPr>
                          <w:rPr>
                            <w:rFonts w:ascii="Arial Black" w:hAnsi="Arial Black"/>
                            <w:b/>
                            <w:sz w:val="24"/>
                          </w:rPr>
                        </w:pPr>
                        <w:r w:rsidRPr="00E1014C">
                          <w:rPr>
                            <w:rFonts w:ascii="Arial Black" w:hAnsi="Arial Black"/>
                            <w:b/>
                            <w:sz w:val="24"/>
                          </w:rPr>
                          <w:t>?</w:t>
                        </w:r>
                      </w:p>
                    </w:txbxContent>
                  </v:textbox>
                </v:shape>
                <v:shape id="Metin Kutusu 31" o:spid="_x0000_s1030" type="#_x0000_t202" style="position:absolute;left:7334;width:2476;height:323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" filled="f" stroked="f" strokeweight=".5pt">
                  <v:path arrowok="t"/>
                  <v:textbox>
                    <w:txbxContent>
                      <w:p w14:paraId="4EAC730A" w14:textId="77777777" w:rsidR="003C7549" w:rsidRPr="00E1014C" w:rsidRDefault="003C7549" w:rsidP="00CC7C85">
                        <w:pPr>
                          <w:rPr>
                            <w:rFonts w:ascii="Arial Black" w:hAnsi="Arial Black"/>
                            <w:b/>
                            <w:sz w:val="24"/>
                          </w:rPr>
                        </w:pPr>
                        <w:r w:rsidRPr="00E1014C">
                          <w:rPr>
                            <w:rFonts w:ascii="Arial Black" w:hAnsi="Arial Black"/>
                            <w:b/>
                            <w:sz w:val="24"/>
                          </w:rPr>
                          <w:t>?</w:t>
                        </w:r>
                      </w:p>
                    </w:txbxContent>
                  </v:textbox>
                </v:shape>
                <v:shape id="Metin Kutusu 32" o:spid="_x0000_s1031" type="#_x0000_t202" style="position:absolute;left:14573;top:190;width:2476;height:323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" filled="f" stroked="f" strokeweight=".5pt">
                  <v:path arrowok="t"/>
                  <v:textbox>
                    <w:txbxContent>
                      <w:p w14:paraId="7403B1B0" w14:textId="77777777" w:rsidR="003C7549" w:rsidRPr="00E1014C" w:rsidRDefault="003C7549" w:rsidP="00CC7C85">
                        <w:pPr>
                          <w:rPr>
                            <w:rFonts w:ascii="Arial Black" w:hAnsi="Arial Black"/>
                            <w:b/>
                            <w:sz w:val="24"/>
                          </w:rPr>
                        </w:pPr>
                        <w:r w:rsidRPr="00E1014C">
                          <w:rPr>
                            <w:rFonts w:ascii="Arial Black" w:hAnsi="Arial Black"/>
                            <w:b/>
                            <w:sz w:val="24"/>
                          </w:rPr>
                          <w:t>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5074D4" w14:textId="77777777" w:rsidR="003C7549" w:rsidRDefault="003C7549" w:rsidP="0075639D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</w:p>
    <w:p w14:paraId="3A9EC40E" w14:textId="77777777" w:rsidR="003C7549" w:rsidRPr="004275F1" w:rsidRDefault="003C7549" w:rsidP="0075639D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  <w:color w:val="FFFFFF" w:themeColor="background1"/>
        </w:rPr>
      </w:pPr>
    </w:p>
    <w:p w14:paraId="77D41B28" w14:textId="77777777" w:rsidR="003C7549" w:rsidRDefault="003C7549" w:rsidP="0075639D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</w:p>
    <w:p w14:paraId="1F22D813" w14:textId="77777777" w:rsidR="003C7549" w:rsidRDefault="003C7549" w:rsidP="0075639D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</w:p>
    <w:p w14:paraId="16C82533" w14:textId="77777777" w:rsidR="003C7549" w:rsidRPr="00923ECE" w:rsidRDefault="003C7549" w:rsidP="00923ECE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  <w:r>
        <w:rPr>
          <w:b/>
        </w:rPr>
        <w:tab/>
        <w:t xml:space="preserve">Türkiye’nin </w:t>
      </w:r>
      <w:r w:rsidRPr="00991574">
        <w:rPr>
          <w:b/>
          <w:u w:val="single"/>
        </w:rPr>
        <w:t>ihraç ettiği</w:t>
      </w:r>
      <w:r>
        <w:rPr>
          <w:b/>
          <w:u w:val="single"/>
        </w:rPr>
        <w:t xml:space="preserve"> (sattığı)</w:t>
      </w:r>
      <w:r>
        <w:rPr>
          <w:b/>
        </w:rPr>
        <w:t xml:space="preserve"> ürünleri taşıyan trenin vagonunda, aşağıdakilerden hangisi </w:t>
      </w:r>
      <w:r w:rsidRPr="009D7DCA">
        <w:rPr>
          <w:b/>
          <w:u w:val="single"/>
        </w:rPr>
        <w:t>bulunmaz</w:t>
      </w:r>
      <w:r>
        <w:rPr>
          <w:b/>
        </w:rPr>
        <w:t>?</w:t>
      </w:r>
    </w:p>
    <w:p w14:paraId="1747D645" w14:textId="77777777" w:rsidR="003C7549" w:rsidRPr="00A27EB6" w:rsidRDefault="003C7549" w:rsidP="00D87E52">
      <w:pPr>
        <w:pStyle w:val="ListeParagraf"/>
        <w:numPr>
          <w:ilvl w:val="0"/>
          <w:numId w:val="2"/>
        </w:numPr>
        <w:tabs>
          <w:tab w:val="left" w:pos="624"/>
          <w:tab w:val="left" w:pos="2985"/>
        </w:tabs>
        <w:spacing w:after="0"/>
        <w:jc w:val="both"/>
      </w:pPr>
      <w:r w:rsidRPr="00A27EB6">
        <w:t>Petrol ve doğalgaz</w:t>
      </w:r>
    </w:p>
    <w:p w14:paraId="39F3C625" w14:textId="77777777" w:rsidR="003C7549" w:rsidRPr="00A27EB6" w:rsidRDefault="003C7549" w:rsidP="00D87E52">
      <w:pPr>
        <w:pStyle w:val="ListeParagraf"/>
        <w:numPr>
          <w:ilvl w:val="0"/>
          <w:numId w:val="2"/>
        </w:numPr>
        <w:tabs>
          <w:tab w:val="left" w:pos="624"/>
          <w:tab w:val="left" w:pos="2985"/>
        </w:tabs>
        <w:spacing w:after="0"/>
        <w:jc w:val="both"/>
      </w:pPr>
      <w:r w:rsidRPr="00A27EB6">
        <w:t>Tekstil ürünleri</w:t>
      </w:r>
    </w:p>
    <w:p w14:paraId="5805524E" w14:textId="77777777" w:rsidR="003C7549" w:rsidRPr="00A27EB6" w:rsidRDefault="003C7549" w:rsidP="00D87E52">
      <w:pPr>
        <w:pStyle w:val="ListeParagraf"/>
        <w:numPr>
          <w:ilvl w:val="0"/>
          <w:numId w:val="2"/>
        </w:numPr>
        <w:tabs>
          <w:tab w:val="left" w:pos="624"/>
          <w:tab w:val="left" w:pos="2985"/>
        </w:tabs>
        <w:spacing w:after="0"/>
        <w:jc w:val="both"/>
      </w:pPr>
      <w:r w:rsidRPr="00A27EB6">
        <w:t xml:space="preserve">Sebze, meyve ürünleri </w:t>
      </w:r>
    </w:p>
    <w:p w14:paraId="5F336482" w14:textId="77777777" w:rsidR="003C7549" w:rsidRPr="00A27EB6" w:rsidRDefault="003C7549" w:rsidP="00991574">
      <w:pPr>
        <w:tabs>
          <w:tab w:val="left" w:pos="624"/>
          <w:tab w:val="left" w:pos="2985"/>
        </w:tabs>
        <w:spacing w:after="0"/>
        <w:ind w:left="397" w:hanging="397"/>
        <w:jc w:val="both"/>
      </w:pPr>
      <w:r w:rsidRPr="00A27EB6">
        <w:rPr>
          <w:b/>
        </w:rPr>
        <w:t xml:space="preserve">    D</w:t>
      </w:r>
      <w:r w:rsidRPr="00A27EB6">
        <w:t>)    Mobilya ürünleri</w:t>
      </w:r>
    </w:p>
    <w:p w14:paraId="51A3B7D3" w14:textId="77777777" w:rsidR="003C7549" w:rsidRPr="001163DF" w:rsidRDefault="003C7549" w:rsidP="00923ECE">
      <w:pPr>
        <w:spacing w:after="0" w:line="240" w:lineRule="auto"/>
        <w:jc w:val="both"/>
        <w:rPr>
          <w:rFonts w:cs="Calibri"/>
          <w:b/>
        </w:rPr>
      </w:pPr>
      <w:r>
        <w:rPr>
          <w:b/>
        </w:rPr>
        <w:t>4-)</w:t>
      </w:r>
      <w:r w:rsidRPr="00923ECE">
        <w:rPr>
          <w:rStyle w:val="Gl"/>
          <w:rFonts w:cs="Calibri"/>
          <w:color w:val="000000"/>
          <w:sz w:val="18"/>
          <w:szCs w:val="18"/>
          <w:shd w:val="clear" w:color="auto" w:fill="FFFFFF"/>
        </w:rPr>
        <w:t xml:space="preserve"> </w:t>
      </w:r>
      <w:r w:rsidRPr="001163DF">
        <w:rPr>
          <w:rStyle w:val="Gl"/>
          <w:rFonts w:cs="Calibri"/>
          <w:color w:val="000000"/>
          <w:shd w:val="clear" w:color="auto" w:fill="FFFFFF"/>
        </w:rPr>
        <w:t xml:space="preserve">Aşağıdaki haklardan hangisi güvence altına alınmazsa diğer hakların bir anlamı </w:t>
      </w:r>
      <w:r w:rsidRPr="001163DF">
        <w:rPr>
          <w:rStyle w:val="Gl"/>
          <w:rFonts w:cs="Calibri"/>
          <w:color w:val="000000"/>
          <w:u w:val="single"/>
          <w:shd w:val="clear" w:color="auto" w:fill="FFFFFF"/>
        </w:rPr>
        <w:t>olmaz</w:t>
      </w:r>
      <w:r w:rsidRPr="001163DF">
        <w:rPr>
          <w:rStyle w:val="Gl"/>
          <w:rFonts w:cs="Calibri"/>
          <w:color w:val="000000"/>
          <w:shd w:val="clear" w:color="auto" w:fill="FFFFFF"/>
        </w:rPr>
        <w:t>?</w:t>
      </w:r>
    </w:p>
    <w:p w14:paraId="10D00960" w14:textId="77777777" w:rsidR="003C7549" w:rsidRPr="001163DF" w:rsidRDefault="003C7549" w:rsidP="00B23509">
      <w:pPr>
        <w:numPr>
          <w:ilvl w:val="0"/>
          <w:numId w:val="9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cs="Calibri"/>
        </w:rPr>
      </w:pPr>
      <w:r w:rsidRPr="001163DF">
        <w:rPr>
          <w:rFonts w:cs="Calibri"/>
        </w:rPr>
        <w:t>Eğitim hakkı</w:t>
      </w:r>
    </w:p>
    <w:p w14:paraId="180454AF" w14:textId="77777777" w:rsidR="003C7549" w:rsidRPr="001163DF" w:rsidRDefault="003C7549" w:rsidP="00B23509">
      <w:pPr>
        <w:numPr>
          <w:ilvl w:val="0"/>
          <w:numId w:val="9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cs="Calibri"/>
        </w:rPr>
      </w:pPr>
      <w:r w:rsidRPr="001163DF">
        <w:rPr>
          <w:rFonts w:cs="Calibri"/>
        </w:rPr>
        <w:t>Konut dokunulmazlığı</w:t>
      </w:r>
    </w:p>
    <w:p w14:paraId="793188E0" w14:textId="77777777" w:rsidR="003C7549" w:rsidRPr="001163DF" w:rsidRDefault="003C7549" w:rsidP="00B23509">
      <w:pPr>
        <w:numPr>
          <w:ilvl w:val="0"/>
          <w:numId w:val="9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cs="Calibri"/>
        </w:rPr>
      </w:pPr>
      <w:r w:rsidRPr="001163DF">
        <w:rPr>
          <w:rFonts w:cs="Calibri"/>
        </w:rPr>
        <w:t>Yaşama hakkı</w:t>
      </w:r>
    </w:p>
    <w:p w14:paraId="7C5CE844" w14:textId="77777777" w:rsidR="003C7549" w:rsidRDefault="003C7549" w:rsidP="00B23509">
      <w:pPr>
        <w:numPr>
          <w:ilvl w:val="0"/>
          <w:numId w:val="9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cs="Calibri"/>
          <w:sz w:val="18"/>
          <w:szCs w:val="18"/>
        </w:rPr>
      </w:pPr>
      <w:r w:rsidRPr="001163DF">
        <w:rPr>
          <w:rFonts w:cs="Calibri"/>
        </w:rPr>
        <w:t>Özel yaşamın gizliliği</w:t>
      </w:r>
      <w:r>
        <w:rPr>
          <w:rFonts w:cs="Calibri"/>
          <w:sz w:val="18"/>
          <w:szCs w:val="18"/>
        </w:rPr>
        <w:t xml:space="preserve"> </w:t>
      </w:r>
    </w:p>
    <w:p w14:paraId="121C3C87" w14:textId="77777777" w:rsidR="001163DF" w:rsidRPr="001163DF" w:rsidRDefault="003C7549" w:rsidP="001163DF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  <w:r>
        <w:rPr>
          <w:b/>
        </w:rPr>
        <w:t xml:space="preserve">5-) </w:t>
      </w:r>
      <w:r w:rsidR="001163DF" w:rsidRPr="001163DF">
        <w:rPr>
          <w:b/>
        </w:rPr>
        <w:t>Çöl ve kutup bölgelerinin seyrek nüfuslanmasının başlıca nedeni aşağıdakilerden hangisidir?</w:t>
      </w:r>
    </w:p>
    <w:p w14:paraId="604AB02D" w14:textId="77777777" w:rsidR="001163DF" w:rsidRPr="001163DF" w:rsidRDefault="001163DF" w:rsidP="001163DF">
      <w:pPr>
        <w:tabs>
          <w:tab w:val="left" w:pos="624"/>
          <w:tab w:val="left" w:pos="2985"/>
        </w:tabs>
        <w:spacing w:after="0"/>
        <w:ind w:left="397" w:hanging="397"/>
        <w:jc w:val="both"/>
      </w:pPr>
      <w:r w:rsidRPr="001163DF">
        <w:t xml:space="preserve">A) Olumsuz iklim koşulları   </w:t>
      </w:r>
    </w:p>
    <w:p w14:paraId="2C55A3D6" w14:textId="77777777" w:rsidR="001163DF" w:rsidRPr="001163DF" w:rsidRDefault="001163DF" w:rsidP="001163DF">
      <w:pPr>
        <w:tabs>
          <w:tab w:val="left" w:pos="624"/>
          <w:tab w:val="left" w:pos="2985"/>
        </w:tabs>
        <w:spacing w:after="0"/>
        <w:ind w:left="397" w:hanging="397"/>
        <w:jc w:val="both"/>
      </w:pPr>
      <w:r w:rsidRPr="001163DF">
        <w:t>B) Yer şekillerinin engebeli olması</w:t>
      </w:r>
    </w:p>
    <w:p w14:paraId="6C7B1B63" w14:textId="77777777" w:rsidR="001163DF" w:rsidRPr="001163DF" w:rsidRDefault="001163DF" w:rsidP="001163DF">
      <w:pPr>
        <w:tabs>
          <w:tab w:val="left" w:pos="624"/>
          <w:tab w:val="left" w:pos="2985"/>
        </w:tabs>
        <w:spacing w:after="0"/>
        <w:ind w:left="397" w:hanging="397"/>
        <w:jc w:val="both"/>
      </w:pPr>
      <w:r w:rsidRPr="001163DF">
        <w:t>C) Yer altı kaynaklarının yetersiz olması</w:t>
      </w:r>
    </w:p>
    <w:p w14:paraId="49D68C37" w14:textId="77777777" w:rsidR="003C7549" w:rsidRPr="001163DF" w:rsidRDefault="001163DF" w:rsidP="001163DF">
      <w:pPr>
        <w:tabs>
          <w:tab w:val="left" w:pos="624"/>
          <w:tab w:val="left" w:pos="2985"/>
        </w:tabs>
        <w:spacing w:after="0"/>
        <w:ind w:left="397" w:hanging="397"/>
        <w:jc w:val="both"/>
      </w:pPr>
      <w:r w:rsidRPr="001163DF">
        <w:t>D) Doğal bitki örtüsünün seyrek olması</w:t>
      </w:r>
    </w:p>
    <w:p w14:paraId="6F45EE55" w14:textId="77777777" w:rsidR="003C7549" w:rsidRDefault="00534A6D" w:rsidP="009D7DCA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  <w:r>
        <w:rPr>
          <w:b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138B2A7D">
                <wp:simplePos x="0" y="0"/>
                <wp:positionH relativeFrom="column">
                  <wp:posOffset>-3810</wp:posOffset>
                </wp:positionH>
                <wp:positionV relativeFrom="paragraph">
                  <wp:posOffset>62865</wp:posOffset>
                </wp:positionV>
                <wp:extent cx="3301365" cy="1042035"/>
                <wp:effectExtent l="0" t="0" r="0" b="5715"/>
                <wp:wrapNone/>
                <wp:docPr id="5" name="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01365" cy="1042035"/>
                          <a:chOff x="6247" y="12385"/>
                          <a:chExt cx="5199" cy="1653"/>
                        </a:xfrm>
                      </wpg:grpSpPr>
                      <wps:wsp>
                        <wps:cNvPr id="7" name="AutoShape 6"/>
                        <wps:cNvCnPr>
                          <a:cxnSpLocks/>
                        </wps:cNvCnPr>
                        <wps:spPr bwMode="auto">
                          <a:xfrm rot="16200000" flipH="1">
                            <a:off x="10287" y="12672"/>
                            <a:ext cx="730" cy="407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" name="AutoShape 7"/>
                        <wps:cNvCnPr>
                          <a:cxnSpLocks/>
                        </wps:cNvCnPr>
                        <wps:spPr bwMode="auto">
                          <a:xfrm rot="5400000">
                            <a:off x="6617" y="12692"/>
                            <a:ext cx="730" cy="36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" name="AutoShape 8"/>
                        <wps:cNvCnPr>
                          <a:cxnSpLocks/>
                        </wps:cNvCnPr>
                        <wps:spPr bwMode="auto">
                          <a:xfrm>
                            <a:off x="8187" y="12820"/>
                            <a:ext cx="0" cy="42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" name="AutoShape 9"/>
                        <wps:cNvSpPr>
                          <a:spLocks/>
                        </wps:cNvSpPr>
                        <wps:spPr bwMode="auto">
                          <a:xfrm>
                            <a:off x="6247" y="13268"/>
                            <a:ext cx="1300" cy="75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C9E1902" w14:textId="77777777" w:rsidR="009D7DCA" w:rsidRPr="001941BA" w:rsidRDefault="009D7DCA" w:rsidP="009D7DCA">
                              <w:pPr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 w:rsidRPr="001941BA">
                                <w:rPr>
                                  <w:b/>
                                  <w:sz w:val="20"/>
                                </w:rPr>
                                <w:t>Milli Egemenlik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10"/>
                        <wps:cNvSpPr>
                          <a:spLocks/>
                        </wps:cNvSpPr>
                        <wps:spPr bwMode="auto">
                          <a:xfrm>
                            <a:off x="7547" y="13254"/>
                            <a:ext cx="1300" cy="75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5DCCC9F" w14:textId="77777777" w:rsidR="009D7DCA" w:rsidRPr="001941BA" w:rsidRDefault="009D7DCA" w:rsidP="009D7DCA">
                              <w:pPr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 w:rsidRPr="001941BA">
                                <w:rPr>
                                  <w:b/>
                                  <w:sz w:val="20"/>
                                </w:rPr>
                                <w:t>Hürriyet ve Eşitlik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11"/>
                        <wps:cNvCnPr>
                          <a:cxnSpLocks/>
                        </wps:cNvCnPr>
                        <wps:spPr bwMode="auto">
                          <a:xfrm>
                            <a:off x="9479" y="12820"/>
                            <a:ext cx="0" cy="42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" name="AutoShape 12"/>
                        <wps:cNvSpPr>
                          <a:spLocks/>
                        </wps:cNvSpPr>
                        <wps:spPr bwMode="auto">
                          <a:xfrm>
                            <a:off x="8847" y="13254"/>
                            <a:ext cx="1299" cy="7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9A1502D" w14:textId="77777777" w:rsidR="009D7DCA" w:rsidRPr="001941BA" w:rsidRDefault="009D7DCA" w:rsidP="009D7DCA">
                              <w:pPr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 w:rsidRPr="001941BA">
                                <w:rPr>
                                  <w:b/>
                                  <w:sz w:val="20"/>
                                </w:rPr>
                                <w:t>Siyasi Partiler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13"/>
                        <wps:cNvSpPr>
                          <a:spLocks/>
                        </wps:cNvSpPr>
                        <wps:spPr bwMode="auto">
                          <a:xfrm>
                            <a:off x="10146" y="13268"/>
                            <a:ext cx="1300" cy="7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4F8030A" w14:textId="77777777" w:rsidR="009D7DCA" w:rsidRPr="001941BA" w:rsidRDefault="009D7DCA" w:rsidP="009D7DCA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1941BA">
                                <w:rPr>
                                  <w:b/>
                                  <w:sz w:val="20"/>
                                </w:rPr>
                                <w:t>Hukukun Üstünlüğü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5"/>
                        <wps:cNvSpPr>
                          <a:spLocks/>
                        </wps:cNvSpPr>
                        <wps:spPr bwMode="auto">
                          <a:xfrm>
                            <a:off x="6701" y="12385"/>
                            <a:ext cx="4579" cy="420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E294760" w14:textId="77777777" w:rsidR="009D7DCA" w:rsidRDefault="009D7DCA" w:rsidP="009D7DCA">
                              <w:pPr>
                                <w:jc w:val="center"/>
                              </w:pPr>
                              <w:r>
                                <w:t>DEMOKRASİNİN TEMEL İLKELERİ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8B2A7D" id=" 36" o:spid="_x0000_s1032" style="position:absolute;left:0;text-align:left;margin-left:-.3pt;margin-top:4.95pt;width:259.95pt;height:82.05pt;z-index:251666944" coordorigin="6247,12385" coordsize="5199,1653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&#13;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6" o:spid="_x0000_s1033" type="#_x0000_t34" style="position:absolute;left:10287;top:12672;width:730;height:407;rotation:90;flip:x;visibility:visible;mso-wrap-style:square" o:connectortype="elbow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" strokecolor="black [3200]" strokeweight="1pt">
                  <v:stroke dashstyle="dash" endarrow="block"/>
                  <v:shadow color="#868686"/>
                  <o:lock v:ext="edit" shapetype="f"/>
                </v:shape>
                <v:shape id="AutoShape 7" o:spid="_x0000_s1034" type="#_x0000_t34" style="position:absolute;left:6617;top:12692;width:730;height:368;rotation:90;visibility:visible;mso-wrap-style:square" o:connectortype="elbow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" strokecolor="black [3200]" strokeweight="1pt">
                  <v:stroke dashstyle="dash" endarrow="block"/>
                  <v:shadow color="#868686"/>
                  <o:lock v:ext="edit" shapetype="f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8" o:spid="_x0000_s1035" type="#_x0000_t32" style="position:absolute;left:8187;top:12820;width:0;height:421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" strokecolor="black [3200]" strokeweight="1pt">
                  <v:stroke dashstyle="dash" endarrow="block"/>
                  <v:shadow color="#868686"/>
                  <o:lock v:ext="edit" shapetype="f"/>
                </v:shape>
                <v:roundrect id="AutoShape 9" o:spid="_x0000_s1036" style="position:absolute;left:6247;top:13268;width:1300;height:756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" fillcolor="white [3201]" strokecolor="black [3200]" strokeweight="1pt">
                  <v:stroke dashstyle="dash"/>
                  <v:shadow color="#868686"/>
                  <v:path arrowok="t"/>
                  <v:textbox>
                    <w:txbxContent>
                      <w:p w14:paraId="2C9E1902" w14:textId="77777777" w:rsidR="009D7DCA" w:rsidRPr="001941BA" w:rsidRDefault="009D7DCA" w:rsidP="009D7DCA">
                        <w:pPr>
                          <w:jc w:val="center"/>
                          <w:rPr>
                            <w:b/>
                            <w:sz w:val="20"/>
                          </w:rPr>
                        </w:pPr>
                        <w:r w:rsidRPr="001941BA">
                          <w:rPr>
                            <w:b/>
                            <w:sz w:val="20"/>
                          </w:rPr>
                          <w:t>Milli Egemenlik</w:t>
                        </w:r>
                      </w:p>
                    </w:txbxContent>
                  </v:textbox>
                </v:roundrect>
                <v:roundrect id="AutoShape 10" o:spid="_x0000_s1037" style="position:absolute;left:7547;top:13254;width:1300;height:75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" fillcolor="white [3201]" strokecolor="black [3200]" strokeweight="1pt">
                  <v:stroke dashstyle="dash"/>
                  <v:shadow color="#868686"/>
                  <v:path arrowok="t"/>
                  <v:textbox>
                    <w:txbxContent>
                      <w:p w14:paraId="45DCCC9F" w14:textId="77777777" w:rsidR="009D7DCA" w:rsidRPr="001941BA" w:rsidRDefault="009D7DCA" w:rsidP="009D7DCA">
                        <w:pPr>
                          <w:jc w:val="center"/>
                          <w:rPr>
                            <w:b/>
                            <w:sz w:val="20"/>
                          </w:rPr>
                        </w:pPr>
                        <w:r w:rsidRPr="001941BA">
                          <w:rPr>
                            <w:b/>
                            <w:sz w:val="20"/>
                          </w:rPr>
                          <w:t>Hürriyet ve Eşitlik</w:t>
                        </w:r>
                      </w:p>
                    </w:txbxContent>
                  </v:textbox>
                </v:roundrect>
                <v:shape id="AutoShape 11" o:spid="_x0000_s1038" type="#_x0000_t32" style="position:absolute;left:9479;top:12820;width:0;height:421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" strokecolor="black [3200]" strokeweight="1pt">
                  <v:stroke dashstyle="dash" endarrow="block"/>
                  <v:shadow color="#868686"/>
                  <o:lock v:ext="edit" shapetype="f"/>
                </v:shape>
                <v:roundrect id="AutoShape 12" o:spid="_x0000_s1039" style="position:absolute;left:8847;top:13254;width:1299;height:77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" fillcolor="white [3201]" strokecolor="black [3200]" strokeweight="1pt">
                  <v:stroke dashstyle="dash"/>
                  <v:shadow color="#868686"/>
                  <v:path arrowok="t"/>
                  <v:textbox>
                    <w:txbxContent>
                      <w:p w14:paraId="79A1502D" w14:textId="77777777" w:rsidR="009D7DCA" w:rsidRPr="001941BA" w:rsidRDefault="009D7DCA" w:rsidP="009D7DCA">
                        <w:pPr>
                          <w:jc w:val="center"/>
                          <w:rPr>
                            <w:b/>
                            <w:sz w:val="20"/>
                          </w:rPr>
                        </w:pPr>
                        <w:r w:rsidRPr="001941BA">
                          <w:rPr>
                            <w:b/>
                            <w:sz w:val="20"/>
                          </w:rPr>
                          <w:t>Siyasi Partiler</w:t>
                        </w:r>
                      </w:p>
                    </w:txbxContent>
                  </v:textbox>
                </v:roundrect>
                <v:roundrect id="AutoShape 13" o:spid="_x0000_s1040" style="position:absolute;left:10146;top:13268;width:1300;height:77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" fillcolor="white [3201]" strokecolor="black [3200]" strokeweight="1pt">
                  <v:stroke dashstyle="dash"/>
                  <v:shadow color="#868686"/>
                  <v:path arrowok="t"/>
                  <v:textbox>
                    <w:txbxContent>
                      <w:p w14:paraId="24F8030A" w14:textId="77777777" w:rsidR="009D7DCA" w:rsidRPr="001941BA" w:rsidRDefault="009D7DCA" w:rsidP="009D7DCA">
                        <w:pPr>
                          <w:jc w:val="center"/>
                          <w:rPr>
                            <w:b/>
                          </w:rPr>
                        </w:pPr>
                        <w:r w:rsidRPr="001941BA">
                          <w:rPr>
                            <w:b/>
                            <w:sz w:val="20"/>
                          </w:rPr>
                          <w:t>Hukukun Üstünlüğü</w:t>
                        </w:r>
                      </w:p>
                    </w:txbxContent>
                  </v:textbox>
                </v:roundrect>
                <v:rect id="Rectangle 5" o:spid="_x0000_s1041" style="position:absolute;left:6701;top:12385;width:4579;height:42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" fillcolor="white [3201]" strokecolor="black [3200]" strokeweight="1pt">
                  <v:stroke dashstyle="dash"/>
                  <v:shadow color="#868686"/>
                  <v:path arrowok="t"/>
                  <v:textbox>
                    <w:txbxContent>
                      <w:p w14:paraId="6E294760" w14:textId="77777777" w:rsidR="009D7DCA" w:rsidRDefault="009D7DCA" w:rsidP="009D7DCA">
                        <w:pPr>
                          <w:jc w:val="center"/>
                        </w:pPr>
                        <w:r>
                          <w:t>DEMOKRASİNİN TEMEL İLKELERİ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3C7549">
        <w:rPr>
          <w:b/>
        </w:rPr>
        <w:t>6-)</w:t>
      </w:r>
      <w:r w:rsidR="003C7549" w:rsidRPr="007A238F">
        <w:rPr>
          <w:b/>
          <w:sz w:val="18"/>
        </w:rPr>
        <w:tab/>
      </w:r>
    </w:p>
    <w:p w14:paraId="68D518B4" w14:textId="77777777" w:rsidR="009D7DCA" w:rsidRDefault="009D7DCA" w:rsidP="009D7DCA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</w:p>
    <w:p w14:paraId="5221ABE6" w14:textId="77777777" w:rsidR="009D7DCA" w:rsidRDefault="009D7DCA" w:rsidP="009D7DCA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</w:p>
    <w:p w14:paraId="70CC6FB7" w14:textId="77777777" w:rsidR="009D7DCA" w:rsidRDefault="009D7DCA" w:rsidP="009D7DCA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</w:p>
    <w:p w14:paraId="6DE6C586" w14:textId="77777777" w:rsidR="009D7DCA" w:rsidRDefault="009D7DCA" w:rsidP="009D7DCA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</w:p>
    <w:p w14:paraId="4934A43C" w14:textId="77777777" w:rsidR="009D7DCA" w:rsidRDefault="009D7DCA" w:rsidP="009D7DCA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</w:p>
    <w:p w14:paraId="038D63B3" w14:textId="77777777" w:rsidR="009D7DCA" w:rsidRPr="009D7DCA" w:rsidRDefault="009D7DCA" w:rsidP="009D7DCA">
      <w:pPr>
        <w:tabs>
          <w:tab w:val="left" w:pos="624"/>
          <w:tab w:val="left" w:pos="2985"/>
        </w:tabs>
        <w:spacing w:after="0"/>
        <w:ind w:firstLine="29"/>
        <w:jc w:val="both"/>
      </w:pPr>
      <w:r w:rsidRPr="009D7DCA">
        <w:t>Yukarıdaki şemada demokrasinin temel ilkeleri verilmiştir.</w:t>
      </w:r>
    </w:p>
    <w:p w14:paraId="62366B98" w14:textId="77777777" w:rsidR="009D7DCA" w:rsidRPr="009D7DCA" w:rsidRDefault="009D7DCA" w:rsidP="009D7DCA">
      <w:pPr>
        <w:tabs>
          <w:tab w:val="left" w:pos="624"/>
          <w:tab w:val="left" w:pos="2985"/>
        </w:tabs>
        <w:spacing w:after="0"/>
        <w:ind w:firstLine="29"/>
        <w:jc w:val="both"/>
        <w:rPr>
          <w:b/>
        </w:rPr>
      </w:pPr>
      <w:r w:rsidRPr="009D7DCA">
        <w:rPr>
          <w:b/>
        </w:rPr>
        <w:t>Buna göre, aşağıdaki ifadelerden hangisi demokrasinin temel ilkelerine uygun değildir?</w:t>
      </w:r>
    </w:p>
    <w:p w14:paraId="5CCA8E71" w14:textId="77777777" w:rsidR="009D7DCA" w:rsidRPr="009D7DCA" w:rsidRDefault="009D7DCA" w:rsidP="009D7DCA">
      <w:pPr>
        <w:tabs>
          <w:tab w:val="left" w:pos="624"/>
          <w:tab w:val="left" w:pos="2985"/>
        </w:tabs>
        <w:spacing w:after="0"/>
        <w:ind w:left="397" w:hanging="397"/>
        <w:jc w:val="both"/>
      </w:pPr>
      <w:r w:rsidRPr="009D7DCA">
        <w:t>A) Devleti yönetme yetkisi millete aittir.</w:t>
      </w:r>
    </w:p>
    <w:p w14:paraId="61C7784A" w14:textId="77777777" w:rsidR="009D7DCA" w:rsidRPr="009D7DCA" w:rsidRDefault="009D7DCA" w:rsidP="009D7DCA">
      <w:pPr>
        <w:tabs>
          <w:tab w:val="left" w:pos="624"/>
          <w:tab w:val="left" w:pos="2985"/>
        </w:tabs>
        <w:spacing w:after="0"/>
        <w:ind w:left="397" w:hanging="397"/>
        <w:jc w:val="both"/>
      </w:pPr>
      <w:r w:rsidRPr="009D7DCA">
        <w:t>B) Siyasi partiler demokrasinin vazgeçilmez unsurudur.</w:t>
      </w:r>
    </w:p>
    <w:p w14:paraId="3C5E96A9" w14:textId="77777777" w:rsidR="009D7DCA" w:rsidRPr="009D7DCA" w:rsidRDefault="009D7DCA" w:rsidP="009D7DCA">
      <w:pPr>
        <w:tabs>
          <w:tab w:val="left" w:pos="624"/>
          <w:tab w:val="left" w:pos="2985"/>
        </w:tabs>
        <w:spacing w:after="0"/>
        <w:ind w:left="397" w:hanging="397"/>
        <w:jc w:val="both"/>
      </w:pPr>
      <w:r w:rsidRPr="009D7DCA">
        <w:t>C) Dil, din ve cinsiyet ayrımı yapılmaksızın herkes eşittir.</w:t>
      </w:r>
    </w:p>
    <w:p w14:paraId="13C69AD4" w14:textId="77777777" w:rsidR="009D7DCA" w:rsidRPr="009D7DCA" w:rsidRDefault="009D7DCA" w:rsidP="009D7DCA">
      <w:pPr>
        <w:tabs>
          <w:tab w:val="left" w:pos="624"/>
          <w:tab w:val="left" w:pos="2985"/>
        </w:tabs>
        <w:spacing w:after="0"/>
        <w:ind w:left="397" w:hanging="397"/>
        <w:jc w:val="both"/>
      </w:pPr>
      <w:r w:rsidRPr="009D7DCA">
        <w:t>D) Ülkeyi padişah yönetir.</w:t>
      </w:r>
    </w:p>
    <w:p w14:paraId="20C3B4EE" w14:textId="77777777" w:rsidR="003C7549" w:rsidRDefault="003C7549" w:rsidP="00923ECE">
      <w:pPr>
        <w:tabs>
          <w:tab w:val="left" w:pos="624"/>
          <w:tab w:val="left" w:pos="2985"/>
        </w:tabs>
        <w:spacing w:after="0"/>
        <w:jc w:val="both"/>
        <w:rPr>
          <w:b/>
        </w:rPr>
      </w:pPr>
    </w:p>
    <w:p w14:paraId="0F00D75F" w14:textId="77777777" w:rsidR="003C7549" w:rsidRPr="001163DF" w:rsidRDefault="003C7549" w:rsidP="00171D6C">
      <w:pPr>
        <w:tabs>
          <w:tab w:val="left" w:pos="2850"/>
        </w:tabs>
        <w:spacing w:after="0"/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="Comic Sans MS" w:hAnsi="Comic Sans MS" w:cs="Tahoma"/>
          <w:b/>
          <w:sz w:val="18"/>
          <w:szCs w:val="18"/>
        </w:rPr>
        <w:t>7-</w:t>
      </w:r>
      <w:r w:rsidRPr="001163DF">
        <w:rPr>
          <w:rFonts w:asciiTheme="minorHAnsi" w:hAnsiTheme="minorHAnsi" w:cstheme="minorHAnsi"/>
          <w:b/>
        </w:rPr>
        <w:t xml:space="preserve">Aşağıdakilerden hangisinin, ormanların yararları arasında olduğu </w:t>
      </w:r>
      <w:r w:rsidRPr="001163DF">
        <w:rPr>
          <w:rFonts w:asciiTheme="minorHAnsi" w:hAnsiTheme="minorHAnsi" w:cstheme="minorHAnsi"/>
          <w:b/>
          <w:u w:val="single"/>
        </w:rPr>
        <w:t>söylenemez?</w:t>
      </w:r>
    </w:p>
    <w:p w14:paraId="2E5300E0" w14:textId="77777777" w:rsidR="003C7549" w:rsidRPr="001163DF" w:rsidRDefault="003C7549" w:rsidP="00171D6C">
      <w:pPr>
        <w:pStyle w:val="ListeParagraf"/>
        <w:tabs>
          <w:tab w:val="left" w:pos="624"/>
          <w:tab w:val="left" w:pos="2985"/>
        </w:tabs>
        <w:spacing w:after="0"/>
        <w:ind w:left="360"/>
        <w:jc w:val="both"/>
        <w:rPr>
          <w:rFonts w:asciiTheme="minorHAnsi" w:hAnsiTheme="minorHAnsi" w:cstheme="minorHAnsi"/>
        </w:rPr>
      </w:pPr>
      <w:r w:rsidRPr="001163DF">
        <w:rPr>
          <w:rFonts w:asciiTheme="minorHAnsi" w:hAnsiTheme="minorHAnsi" w:cstheme="minorHAnsi"/>
        </w:rPr>
        <w:t>A)Erozyonu ve heyelanı önler</w:t>
      </w:r>
    </w:p>
    <w:p w14:paraId="41554F0B" w14:textId="77777777" w:rsidR="003C7549" w:rsidRPr="001163DF" w:rsidRDefault="003C7549" w:rsidP="00923ECE">
      <w:pPr>
        <w:pStyle w:val="ListeParagraf"/>
        <w:tabs>
          <w:tab w:val="left" w:pos="624"/>
          <w:tab w:val="left" w:pos="2985"/>
        </w:tabs>
        <w:spacing w:after="0"/>
        <w:ind w:left="360"/>
        <w:jc w:val="both"/>
        <w:rPr>
          <w:rFonts w:asciiTheme="minorHAnsi" w:hAnsiTheme="minorHAnsi" w:cstheme="minorHAnsi"/>
        </w:rPr>
      </w:pPr>
      <w:r w:rsidRPr="001163DF">
        <w:rPr>
          <w:rFonts w:asciiTheme="minorHAnsi" w:hAnsiTheme="minorHAnsi" w:cstheme="minorHAnsi"/>
        </w:rPr>
        <w:t>B)Meyve üretimi</w:t>
      </w:r>
    </w:p>
    <w:p w14:paraId="00C61F48" w14:textId="77777777" w:rsidR="003C7549" w:rsidRPr="001163DF" w:rsidRDefault="003C7549" w:rsidP="00923ECE">
      <w:pPr>
        <w:pStyle w:val="ListeParagraf"/>
        <w:tabs>
          <w:tab w:val="left" w:pos="624"/>
          <w:tab w:val="left" w:pos="2985"/>
        </w:tabs>
        <w:spacing w:after="0"/>
        <w:ind w:left="360"/>
        <w:jc w:val="both"/>
        <w:rPr>
          <w:rFonts w:asciiTheme="minorHAnsi" w:hAnsiTheme="minorHAnsi" w:cstheme="minorHAnsi"/>
        </w:rPr>
      </w:pPr>
      <w:r w:rsidRPr="001163DF">
        <w:rPr>
          <w:rFonts w:asciiTheme="minorHAnsi" w:hAnsiTheme="minorHAnsi" w:cstheme="minorHAnsi"/>
        </w:rPr>
        <w:t>C)Deprem önler</w:t>
      </w:r>
    </w:p>
    <w:p w14:paraId="4BAACF2B" w14:textId="77777777" w:rsidR="003C7549" w:rsidRPr="001163DF" w:rsidRDefault="003C7549" w:rsidP="00991574">
      <w:pPr>
        <w:tabs>
          <w:tab w:val="left" w:pos="624"/>
          <w:tab w:val="left" w:pos="2985"/>
        </w:tabs>
        <w:spacing w:after="0"/>
        <w:ind w:left="397" w:hanging="397"/>
        <w:jc w:val="both"/>
        <w:rPr>
          <w:rFonts w:asciiTheme="minorHAnsi" w:hAnsiTheme="minorHAnsi" w:cstheme="minorHAnsi"/>
        </w:rPr>
      </w:pPr>
      <w:r w:rsidRPr="001163DF">
        <w:rPr>
          <w:rFonts w:asciiTheme="minorHAnsi" w:hAnsiTheme="minorHAnsi" w:cstheme="minorHAnsi"/>
        </w:rPr>
        <w:t xml:space="preserve">       D)Mobilya ürünleri yapılır.</w:t>
      </w:r>
    </w:p>
    <w:p w14:paraId="4357B052" w14:textId="77777777" w:rsidR="009D7DCA" w:rsidRPr="009D7DCA" w:rsidRDefault="003C7549" w:rsidP="009D7DCA">
      <w:pPr>
        <w:pStyle w:val="AralkYok"/>
        <w:rPr>
          <w:rFonts w:cs="Segoe UI"/>
          <w:b/>
        </w:rPr>
      </w:pPr>
      <w:r w:rsidRPr="005245B3">
        <w:rPr>
          <w:rFonts w:ascii="Segoe UI" w:hAnsi="Segoe UI" w:cs="Segoe UI"/>
          <w:b/>
          <w:sz w:val="20"/>
          <w:szCs w:val="20"/>
        </w:rPr>
        <w:t>8-)</w:t>
      </w:r>
      <w:r w:rsidR="009D7DCA" w:rsidRPr="009D7DCA">
        <w:rPr>
          <w:rFonts w:cs="Segoe UI"/>
          <w:b/>
        </w:rPr>
        <w:t xml:space="preserve">“Orta Asya Türk Devletlerinde Kağan’a devleti yönetme yetkisinin tanrı tarafından verildiğine inanılırdı. Bu inanışa kut denirdi. Devlet işlerinin görüşülüp karara bağlandığı  yere  ………….  denirdi.”  </w:t>
      </w:r>
    </w:p>
    <w:p w14:paraId="16142251" w14:textId="77777777" w:rsidR="009D7DCA" w:rsidRPr="009D7DCA" w:rsidRDefault="009D7DCA" w:rsidP="009D7DCA">
      <w:pPr>
        <w:pStyle w:val="AralkYok"/>
        <w:rPr>
          <w:rFonts w:cs="Segoe UI"/>
          <w:b/>
        </w:rPr>
      </w:pPr>
      <w:r w:rsidRPr="009D7DCA">
        <w:rPr>
          <w:rFonts w:cs="Segoe UI"/>
          <w:b/>
        </w:rPr>
        <w:t>Cümledeki boşluğa hangi şık gelmelidir?</w:t>
      </w:r>
    </w:p>
    <w:p w14:paraId="1D753FD1" w14:textId="77777777" w:rsidR="001163DF" w:rsidRDefault="009D7DCA" w:rsidP="009D7DCA">
      <w:pPr>
        <w:pStyle w:val="AralkYok"/>
        <w:rPr>
          <w:rFonts w:cs="Segoe UI"/>
        </w:rPr>
      </w:pPr>
      <w:r w:rsidRPr="009D7DCA">
        <w:rPr>
          <w:rFonts w:cs="Segoe UI"/>
        </w:rPr>
        <w:t>A) Kurultay</w:t>
      </w:r>
      <w:r w:rsidRPr="009D7DCA">
        <w:rPr>
          <w:rFonts w:cs="Segoe UI"/>
        </w:rPr>
        <w:tab/>
        <w:t xml:space="preserve">               </w:t>
      </w:r>
      <w:r w:rsidRPr="009D7DCA">
        <w:rPr>
          <w:rFonts w:cs="Segoe UI"/>
        </w:rPr>
        <w:tab/>
      </w:r>
    </w:p>
    <w:p w14:paraId="361DE5DB" w14:textId="77777777" w:rsidR="009D7DCA" w:rsidRPr="009D7DCA" w:rsidRDefault="009D7DCA" w:rsidP="009D7DCA">
      <w:pPr>
        <w:pStyle w:val="AralkYok"/>
        <w:rPr>
          <w:rFonts w:cs="Segoe UI"/>
        </w:rPr>
      </w:pPr>
      <w:r w:rsidRPr="009D7DCA">
        <w:rPr>
          <w:rFonts w:cs="Segoe UI"/>
        </w:rPr>
        <w:t xml:space="preserve">B) Konsey         </w:t>
      </w:r>
    </w:p>
    <w:p w14:paraId="3407CD7D" w14:textId="77777777" w:rsidR="001163DF" w:rsidRDefault="009D7DCA" w:rsidP="009D7DCA">
      <w:pPr>
        <w:pStyle w:val="AralkYok"/>
        <w:rPr>
          <w:rFonts w:cs="Segoe UI"/>
        </w:rPr>
      </w:pPr>
      <w:r w:rsidRPr="009D7DCA">
        <w:rPr>
          <w:rFonts w:cs="Segoe UI"/>
        </w:rPr>
        <w:t xml:space="preserve">C) </w:t>
      </w:r>
      <w:proofErr w:type="spellStart"/>
      <w:r w:rsidRPr="009D7DCA">
        <w:rPr>
          <w:rFonts w:cs="Segoe UI"/>
        </w:rPr>
        <w:t>Pankuş</w:t>
      </w:r>
      <w:proofErr w:type="spellEnd"/>
      <w:r w:rsidRPr="009D7DCA">
        <w:rPr>
          <w:rFonts w:cs="Segoe UI"/>
        </w:rPr>
        <w:tab/>
        <w:t xml:space="preserve">             </w:t>
      </w:r>
      <w:r w:rsidRPr="009D7DCA">
        <w:rPr>
          <w:rFonts w:cs="Segoe UI"/>
        </w:rPr>
        <w:tab/>
      </w:r>
      <w:r w:rsidRPr="009D7DCA">
        <w:rPr>
          <w:rFonts w:cs="Segoe UI"/>
        </w:rPr>
        <w:tab/>
      </w:r>
      <w:r w:rsidRPr="009D7DCA">
        <w:rPr>
          <w:rFonts w:cs="Segoe UI"/>
        </w:rPr>
        <w:tab/>
      </w:r>
    </w:p>
    <w:p w14:paraId="2A630077" w14:textId="77777777" w:rsidR="003C7549" w:rsidRPr="009D7DCA" w:rsidRDefault="009D7DCA" w:rsidP="009D7DCA">
      <w:pPr>
        <w:pStyle w:val="AralkYok"/>
        <w:rPr>
          <w:rFonts w:cs="Tahoma"/>
          <w:u w:val="single"/>
        </w:rPr>
      </w:pPr>
      <w:r w:rsidRPr="009D7DCA">
        <w:rPr>
          <w:rFonts w:cs="Segoe UI"/>
        </w:rPr>
        <w:t>D) Parlamento</w:t>
      </w:r>
    </w:p>
    <w:p w14:paraId="331596B8" w14:textId="77777777" w:rsidR="009D7DCA" w:rsidRDefault="009D7DCA" w:rsidP="009D7DCA">
      <w:pPr>
        <w:spacing w:after="0"/>
        <w:rPr>
          <w:b/>
        </w:rPr>
      </w:pPr>
    </w:p>
    <w:p w14:paraId="5E43E13E" w14:textId="77777777" w:rsidR="009D7DCA" w:rsidRPr="002A676A" w:rsidRDefault="003C7549" w:rsidP="009D7DCA">
      <w:pPr>
        <w:spacing w:after="0"/>
        <w:rPr>
          <w:b/>
          <w:color w:val="0D0D0D"/>
        </w:rPr>
      </w:pPr>
      <w:r>
        <w:rPr>
          <w:b/>
        </w:rPr>
        <w:t xml:space="preserve">9-) </w:t>
      </w:r>
      <w:r w:rsidR="009D7DCA" w:rsidRPr="002A676A">
        <w:rPr>
          <w:color w:val="0D0D0D"/>
        </w:rPr>
        <w:t xml:space="preserve">Hz. Muhammed Veda </w:t>
      </w:r>
      <w:proofErr w:type="spellStart"/>
      <w:r w:rsidR="009D7DCA" w:rsidRPr="002A676A">
        <w:rPr>
          <w:color w:val="0D0D0D"/>
        </w:rPr>
        <w:t>Hutbesi’nde</w:t>
      </w:r>
      <w:proofErr w:type="spellEnd"/>
      <w:r w:rsidR="009D7DCA" w:rsidRPr="002A676A">
        <w:rPr>
          <w:color w:val="0D0D0D"/>
        </w:rPr>
        <w:t>; “</w:t>
      </w:r>
      <w:r w:rsidR="009D7DCA" w:rsidRPr="002A676A">
        <w:rPr>
          <w:i/>
          <w:color w:val="0D0D0D"/>
        </w:rPr>
        <w:t>Arap’ın, Arap olmayana üstünlüğü yoktur. Üstünlük ancak Allah katında Allah’a yakınlık iledir.”</w:t>
      </w:r>
      <w:r w:rsidR="009D7DCA" w:rsidRPr="002A676A">
        <w:rPr>
          <w:color w:val="0D0D0D"/>
        </w:rPr>
        <w:t xml:space="preserve"> Demiştir. </w:t>
      </w:r>
      <w:r w:rsidR="009D7DCA" w:rsidRPr="002A676A">
        <w:rPr>
          <w:b/>
          <w:color w:val="0D0D0D"/>
        </w:rPr>
        <w:t>Hz Muhammet (SAV) bununla aşağıdakilerden hangisini ifade etmiştir?</w:t>
      </w:r>
    </w:p>
    <w:p w14:paraId="6D24DD8A" w14:textId="77777777" w:rsidR="009D7DCA" w:rsidRPr="002A676A" w:rsidRDefault="009D7DCA" w:rsidP="009D7DCA">
      <w:pPr>
        <w:spacing w:after="0"/>
        <w:rPr>
          <w:color w:val="0D0D0D"/>
        </w:rPr>
      </w:pPr>
      <w:r w:rsidRPr="002A676A">
        <w:rPr>
          <w:color w:val="0D0D0D"/>
        </w:rPr>
        <w:t xml:space="preserve">a- Müslümanlığın önemini       </w:t>
      </w:r>
    </w:p>
    <w:p w14:paraId="3A53E50E" w14:textId="77777777" w:rsidR="009D7DCA" w:rsidRPr="002A676A" w:rsidRDefault="009D7DCA" w:rsidP="009D7DCA">
      <w:pPr>
        <w:spacing w:after="0"/>
        <w:rPr>
          <w:color w:val="0D0D0D"/>
        </w:rPr>
      </w:pPr>
      <w:r w:rsidRPr="002A676A">
        <w:rPr>
          <w:color w:val="0D0D0D"/>
        </w:rPr>
        <w:t>b-İslamiyet’in köleliği yasakladığının</w:t>
      </w:r>
    </w:p>
    <w:p w14:paraId="3F870F8B" w14:textId="77777777" w:rsidR="009D7DCA" w:rsidRPr="002A676A" w:rsidRDefault="009D7DCA" w:rsidP="009D7DCA">
      <w:pPr>
        <w:spacing w:after="0"/>
        <w:rPr>
          <w:color w:val="0D0D0D"/>
        </w:rPr>
      </w:pPr>
      <w:r w:rsidRPr="002A676A">
        <w:rPr>
          <w:color w:val="0D0D0D"/>
        </w:rPr>
        <w:lastRenderedPageBreak/>
        <w:t xml:space="preserve">c- İnsanların eşitliğini              </w:t>
      </w:r>
    </w:p>
    <w:p w14:paraId="3B6C2FF2" w14:textId="77777777" w:rsidR="009D7DCA" w:rsidRPr="002A676A" w:rsidRDefault="009D7DCA" w:rsidP="009D7DCA">
      <w:pPr>
        <w:spacing w:after="0"/>
        <w:rPr>
          <w:color w:val="0D0D0D"/>
        </w:rPr>
      </w:pPr>
      <w:r w:rsidRPr="002A676A">
        <w:rPr>
          <w:color w:val="0D0D0D"/>
        </w:rPr>
        <w:t>d-İslamiyet’in bilime açık olduğunu</w:t>
      </w:r>
    </w:p>
    <w:p w14:paraId="407838B2" w14:textId="77777777" w:rsidR="003C7549" w:rsidRDefault="003C7549" w:rsidP="009D7DCA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</w:p>
    <w:p w14:paraId="5F23E013" w14:textId="77777777" w:rsidR="003C7549" w:rsidRPr="005245B3" w:rsidRDefault="003C7549" w:rsidP="005245B3">
      <w:pPr>
        <w:pStyle w:val="GvdeMetni"/>
        <w:rPr>
          <w:rFonts w:ascii="Calibri" w:hAnsi="Calibri" w:cs="Calibri"/>
          <w:sz w:val="22"/>
          <w:szCs w:val="22"/>
        </w:rPr>
      </w:pPr>
      <w:r w:rsidRPr="005245B3">
        <w:rPr>
          <w:rFonts w:ascii="Calibri" w:hAnsi="Calibri"/>
          <w:sz w:val="22"/>
          <w:szCs w:val="22"/>
        </w:rPr>
        <w:t>10-)</w:t>
      </w:r>
      <w:r w:rsidRPr="005245B3">
        <w:rPr>
          <w:rFonts w:ascii="Calibri" w:hAnsi="Calibri"/>
          <w:b w:val="0"/>
          <w:sz w:val="22"/>
          <w:szCs w:val="22"/>
        </w:rPr>
        <w:t xml:space="preserve"> </w:t>
      </w:r>
      <w:r w:rsidRPr="005245B3">
        <w:rPr>
          <w:rFonts w:ascii="Calibri" w:hAnsi="Calibri" w:cs="Calibri"/>
          <w:sz w:val="22"/>
          <w:szCs w:val="22"/>
        </w:rPr>
        <w:t xml:space="preserve">Ulaşım, eğitim, sağlık, alt yapı ve güvenlik gibi hizmetlerin devlet tarafından insanların yararına sunulması ve bu hizmetlerden bize ulaşması için her vatandaşın üzerine düşen </w:t>
      </w:r>
      <w:r>
        <w:rPr>
          <w:rFonts w:ascii="Calibri" w:hAnsi="Calibri" w:cs="Calibri"/>
          <w:sz w:val="22"/>
          <w:szCs w:val="22"/>
        </w:rPr>
        <w:t xml:space="preserve">vatandaşlık </w:t>
      </w:r>
      <w:r w:rsidRPr="005245B3">
        <w:rPr>
          <w:rFonts w:ascii="Calibri" w:hAnsi="Calibri" w:cs="Calibri"/>
          <w:sz w:val="22"/>
          <w:szCs w:val="22"/>
        </w:rPr>
        <w:t>görev</w:t>
      </w:r>
      <w:r>
        <w:rPr>
          <w:rFonts w:ascii="Calibri" w:hAnsi="Calibri" w:cs="Calibri"/>
          <w:sz w:val="22"/>
          <w:szCs w:val="22"/>
        </w:rPr>
        <w:t>imiz</w:t>
      </w:r>
      <w:r w:rsidRPr="005245B3">
        <w:rPr>
          <w:rFonts w:ascii="Calibri" w:hAnsi="Calibri" w:cs="Calibri"/>
          <w:sz w:val="22"/>
          <w:szCs w:val="22"/>
        </w:rPr>
        <w:t xml:space="preserve"> aşağıdakilerden hangisidir?</w:t>
      </w:r>
    </w:p>
    <w:p w14:paraId="7E5829D1" w14:textId="77777777" w:rsidR="003C7549" w:rsidRPr="005245B3" w:rsidRDefault="003C7549" w:rsidP="005245B3">
      <w:pPr>
        <w:pStyle w:val="GvdeMetni"/>
        <w:numPr>
          <w:ilvl w:val="0"/>
          <w:numId w:val="10"/>
        </w:numPr>
        <w:rPr>
          <w:rFonts w:ascii="Calibri" w:hAnsi="Calibri" w:cs="Calibri"/>
          <w:b w:val="0"/>
          <w:sz w:val="22"/>
          <w:szCs w:val="22"/>
        </w:rPr>
      </w:pPr>
      <w:r w:rsidRPr="005245B3">
        <w:rPr>
          <w:rFonts w:ascii="Calibri" w:hAnsi="Calibri" w:cs="Calibri"/>
          <w:b w:val="0"/>
          <w:sz w:val="22"/>
          <w:szCs w:val="22"/>
        </w:rPr>
        <w:t>Askerlik yapmak</w:t>
      </w:r>
    </w:p>
    <w:p w14:paraId="17492CDE" w14:textId="77777777" w:rsidR="003C7549" w:rsidRPr="005245B3" w:rsidRDefault="003C7549" w:rsidP="005245B3">
      <w:pPr>
        <w:pStyle w:val="GvdeMetni"/>
        <w:numPr>
          <w:ilvl w:val="0"/>
          <w:numId w:val="10"/>
        </w:numPr>
        <w:rPr>
          <w:rFonts w:ascii="Calibri" w:hAnsi="Calibri" w:cs="Calibri"/>
          <w:b w:val="0"/>
          <w:sz w:val="22"/>
          <w:szCs w:val="22"/>
        </w:rPr>
      </w:pPr>
      <w:r w:rsidRPr="005245B3">
        <w:rPr>
          <w:rFonts w:ascii="Calibri" w:hAnsi="Calibri" w:cs="Calibri"/>
          <w:b w:val="0"/>
          <w:sz w:val="22"/>
          <w:szCs w:val="22"/>
        </w:rPr>
        <w:t>Kanunlara uymak</w:t>
      </w:r>
    </w:p>
    <w:p w14:paraId="6D4AF086" w14:textId="77777777" w:rsidR="003C7549" w:rsidRPr="005245B3" w:rsidRDefault="003C7549" w:rsidP="005245B3">
      <w:pPr>
        <w:pStyle w:val="GvdeMetni"/>
        <w:numPr>
          <w:ilvl w:val="0"/>
          <w:numId w:val="10"/>
        </w:numPr>
        <w:rPr>
          <w:rFonts w:ascii="Calibri" w:hAnsi="Calibri" w:cs="Calibri"/>
          <w:b w:val="0"/>
          <w:sz w:val="22"/>
          <w:szCs w:val="22"/>
        </w:rPr>
      </w:pPr>
      <w:r w:rsidRPr="005245B3">
        <w:rPr>
          <w:rFonts w:ascii="Calibri" w:hAnsi="Calibri" w:cs="Calibri"/>
          <w:b w:val="0"/>
          <w:sz w:val="22"/>
          <w:szCs w:val="22"/>
        </w:rPr>
        <w:t>Oy kullanmak</w:t>
      </w:r>
    </w:p>
    <w:p w14:paraId="6EFA4781" w14:textId="77777777" w:rsidR="003C7549" w:rsidRPr="005245B3" w:rsidRDefault="003C7549" w:rsidP="005245B3">
      <w:pPr>
        <w:pStyle w:val="GvdeMetni"/>
        <w:numPr>
          <w:ilvl w:val="0"/>
          <w:numId w:val="10"/>
        </w:numPr>
        <w:rPr>
          <w:rFonts w:ascii="Calibri" w:hAnsi="Calibri" w:cs="Calibri"/>
          <w:b w:val="0"/>
          <w:sz w:val="22"/>
          <w:szCs w:val="22"/>
        </w:rPr>
      </w:pPr>
      <w:r w:rsidRPr="005245B3">
        <w:rPr>
          <w:rFonts w:ascii="Calibri" w:hAnsi="Calibri" w:cs="Calibri"/>
          <w:b w:val="0"/>
          <w:sz w:val="22"/>
          <w:szCs w:val="22"/>
        </w:rPr>
        <w:t>Vergi vermek</w:t>
      </w:r>
    </w:p>
    <w:p w14:paraId="1295FF66" w14:textId="77777777" w:rsidR="003C7549" w:rsidRDefault="003C7549" w:rsidP="005245B3">
      <w:pPr>
        <w:tabs>
          <w:tab w:val="left" w:pos="624"/>
          <w:tab w:val="left" w:pos="2985"/>
        </w:tabs>
        <w:spacing w:after="0"/>
        <w:jc w:val="both"/>
        <w:rPr>
          <w:b/>
        </w:rPr>
      </w:pPr>
    </w:p>
    <w:p w14:paraId="1F73B650" w14:textId="77777777" w:rsidR="003C7549" w:rsidRPr="005245B3" w:rsidRDefault="00171D6C" w:rsidP="005245B3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  <w:r>
        <w:rPr>
          <w:noProof/>
          <w:lang w:eastAsia="tr-TR"/>
        </w:rPr>
        <w:drawing>
          <wp:anchor distT="30480" distB="33909" distL="114300" distR="114300" simplePos="0" relativeHeight="251655680" behindDoc="1" locked="0" layoutInCell="1" allowOverlap="1" wp14:anchorId="5CE9B3A8" wp14:editId="66BE239E">
            <wp:simplePos x="0" y="0"/>
            <wp:positionH relativeFrom="column">
              <wp:posOffset>242087</wp:posOffset>
            </wp:positionH>
            <wp:positionV relativeFrom="paragraph">
              <wp:posOffset>27021</wp:posOffset>
            </wp:positionV>
            <wp:extent cx="2719051" cy="1561399"/>
            <wp:effectExtent l="0" t="0" r="5715" b="0"/>
            <wp:wrapNone/>
            <wp:docPr id="22" name="Diyagram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anchor>
        </w:drawing>
      </w:r>
      <w:r w:rsidR="003C7549">
        <w:rPr>
          <w:b/>
        </w:rPr>
        <w:t xml:space="preserve">11-) </w:t>
      </w:r>
    </w:p>
    <w:p w14:paraId="3525CEC4" w14:textId="77777777" w:rsidR="003C7549" w:rsidRDefault="003C7549" w:rsidP="0005734F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</w:p>
    <w:p w14:paraId="0679F56C" w14:textId="77777777" w:rsidR="003C7549" w:rsidRDefault="003C7549" w:rsidP="0005734F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</w:p>
    <w:p w14:paraId="0FC8D6E7" w14:textId="77777777" w:rsidR="003C7549" w:rsidRDefault="003C7549" w:rsidP="0005734F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</w:p>
    <w:p w14:paraId="26E904E8" w14:textId="77777777" w:rsidR="003C7549" w:rsidRDefault="003C7549" w:rsidP="0005734F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</w:p>
    <w:p w14:paraId="546DF978" w14:textId="77777777" w:rsidR="003C7549" w:rsidRDefault="003C7549" w:rsidP="0005734F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</w:p>
    <w:p w14:paraId="1A084B7C" w14:textId="77777777" w:rsidR="003C7549" w:rsidRDefault="003C7549" w:rsidP="0005734F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</w:p>
    <w:p w14:paraId="4B44942F" w14:textId="77777777" w:rsidR="003C7549" w:rsidRDefault="003C7549" w:rsidP="0005734F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</w:p>
    <w:p w14:paraId="20F5BB7F" w14:textId="77777777" w:rsidR="003C7549" w:rsidRDefault="003C7549" w:rsidP="00171D6C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  <w:r>
        <w:rPr>
          <w:b/>
        </w:rPr>
        <w:tab/>
        <w:t>Hakkında yukarıdaki bilgiler verilen maden aşağıdakilerden hangisidir?</w:t>
      </w:r>
    </w:p>
    <w:p w14:paraId="0E26CA9C" w14:textId="77777777" w:rsidR="003C7549" w:rsidRPr="00100119" w:rsidRDefault="003C7549" w:rsidP="00171D6C">
      <w:pPr>
        <w:tabs>
          <w:tab w:val="left" w:pos="624"/>
          <w:tab w:val="left" w:pos="2985"/>
        </w:tabs>
        <w:spacing w:after="0"/>
        <w:ind w:left="397" w:hanging="397"/>
        <w:jc w:val="both"/>
      </w:pPr>
      <w:r>
        <w:rPr>
          <w:b/>
        </w:rPr>
        <w:tab/>
      </w:r>
      <w:r w:rsidRPr="00100119">
        <w:rPr>
          <w:b/>
        </w:rPr>
        <w:t>A)</w:t>
      </w:r>
      <w:r>
        <w:rPr>
          <w:b/>
        </w:rPr>
        <w:t xml:space="preserve"> </w:t>
      </w:r>
      <w:r>
        <w:t>Demir</w:t>
      </w:r>
      <w:r>
        <w:rPr>
          <w:b/>
        </w:rPr>
        <w:tab/>
        <w:t xml:space="preserve">B) </w:t>
      </w:r>
      <w:r>
        <w:t>Bor</w:t>
      </w:r>
    </w:p>
    <w:p w14:paraId="0137837D" w14:textId="77777777" w:rsidR="003C7549" w:rsidRDefault="003C7549" w:rsidP="00AF7FAD">
      <w:pPr>
        <w:tabs>
          <w:tab w:val="left" w:pos="624"/>
          <w:tab w:val="left" w:pos="2985"/>
        </w:tabs>
        <w:spacing w:after="0"/>
        <w:ind w:left="397" w:hanging="397"/>
        <w:jc w:val="both"/>
      </w:pPr>
      <w:r>
        <w:rPr>
          <w:b/>
        </w:rPr>
        <w:tab/>
        <w:t xml:space="preserve">C) </w:t>
      </w:r>
      <w:proofErr w:type="spellStart"/>
      <w:r>
        <w:t>Civa</w:t>
      </w:r>
      <w:proofErr w:type="spellEnd"/>
      <w:r>
        <w:rPr>
          <w:b/>
        </w:rPr>
        <w:tab/>
        <w:t xml:space="preserve">D) </w:t>
      </w:r>
      <w:r>
        <w:t>Mermer</w:t>
      </w:r>
    </w:p>
    <w:p w14:paraId="49BC0A75" w14:textId="77777777" w:rsidR="003C7549" w:rsidRDefault="003C7549" w:rsidP="00AF7FAD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</w:p>
    <w:p w14:paraId="4DE9FF40" w14:textId="77777777" w:rsidR="009D7DCA" w:rsidRDefault="003C7549" w:rsidP="009D7DCA">
      <w:pPr>
        <w:tabs>
          <w:tab w:val="left" w:pos="624"/>
          <w:tab w:val="left" w:pos="2985"/>
        </w:tabs>
        <w:spacing w:after="0"/>
        <w:ind w:left="397" w:hanging="397"/>
        <w:jc w:val="both"/>
      </w:pPr>
      <w:r>
        <w:rPr>
          <w:b/>
        </w:rPr>
        <w:t xml:space="preserve">12-) </w:t>
      </w:r>
      <w:r w:rsidR="009D7DCA">
        <w:t>*Yazlar serin, kışları ılık, her mevsim yağışlıdır.</w:t>
      </w:r>
    </w:p>
    <w:p w14:paraId="24F209E7" w14:textId="77777777" w:rsidR="009D7DCA" w:rsidRDefault="009D7DCA" w:rsidP="009D7DCA">
      <w:pPr>
        <w:tabs>
          <w:tab w:val="left" w:pos="624"/>
          <w:tab w:val="left" w:pos="2985"/>
        </w:tabs>
        <w:spacing w:after="0"/>
        <w:ind w:left="397" w:hanging="397"/>
        <w:jc w:val="both"/>
      </w:pPr>
      <w:r>
        <w:t xml:space="preserve">        * Yazlar sıcak ve kurak, kışlar ılık ve yağışlıdır.</w:t>
      </w:r>
    </w:p>
    <w:p w14:paraId="7472999D" w14:textId="77777777" w:rsidR="009D7DCA" w:rsidRDefault="009D7DCA" w:rsidP="009D7DCA">
      <w:pPr>
        <w:tabs>
          <w:tab w:val="left" w:pos="624"/>
          <w:tab w:val="left" w:pos="2985"/>
        </w:tabs>
        <w:spacing w:after="0"/>
        <w:ind w:left="397" w:hanging="397"/>
        <w:jc w:val="both"/>
      </w:pPr>
      <w:r>
        <w:t xml:space="preserve">        * Yazlar sıcak ve kurak, kışlar soğuk ve kar yağışlıdır.</w:t>
      </w:r>
    </w:p>
    <w:p w14:paraId="6B7C0CCD" w14:textId="77777777" w:rsidR="009D7DCA" w:rsidRDefault="009D7DCA" w:rsidP="009D7DCA">
      <w:pPr>
        <w:tabs>
          <w:tab w:val="left" w:pos="624"/>
          <w:tab w:val="left" w:pos="2985"/>
        </w:tabs>
        <w:spacing w:after="0"/>
        <w:ind w:firstLine="29"/>
        <w:jc w:val="both"/>
      </w:pPr>
      <w:r>
        <w:t xml:space="preserve">Yukarıda tanımları verilen iklimler, </w:t>
      </w:r>
      <w:r w:rsidRPr="0095588B">
        <w:rPr>
          <w:u w:val="single"/>
        </w:rPr>
        <w:t>sırasıyla</w:t>
      </w:r>
      <w:r>
        <w:t xml:space="preserve"> hangi seçenekte doğru verilmiştir?</w:t>
      </w:r>
    </w:p>
    <w:p w14:paraId="1103FC8D" w14:textId="77777777" w:rsidR="009D7DCA" w:rsidRDefault="009D7DCA" w:rsidP="009D7DCA">
      <w:pPr>
        <w:tabs>
          <w:tab w:val="left" w:pos="624"/>
          <w:tab w:val="left" w:pos="2985"/>
        </w:tabs>
        <w:spacing w:after="0"/>
        <w:ind w:left="397" w:hanging="397"/>
        <w:jc w:val="both"/>
      </w:pPr>
      <w:r>
        <w:t xml:space="preserve">A)   Karadeniz - Akdeniz       -   Karasal              </w:t>
      </w:r>
    </w:p>
    <w:p w14:paraId="60FC6C3C" w14:textId="77777777" w:rsidR="009D7DCA" w:rsidRDefault="009D7DCA" w:rsidP="009D7DCA">
      <w:pPr>
        <w:tabs>
          <w:tab w:val="left" w:pos="624"/>
          <w:tab w:val="left" w:pos="2985"/>
        </w:tabs>
        <w:spacing w:after="0"/>
        <w:ind w:left="397" w:hanging="397"/>
        <w:jc w:val="both"/>
      </w:pPr>
      <w:r>
        <w:t>B )   Akdeniz      - Karadeniz   -  Karasal</w:t>
      </w:r>
    </w:p>
    <w:p w14:paraId="4ED130C8" w14:textId="77777777" w:rsidR="009D7DCA" w:rsidRDefault="009D7DCA" w:rsidP="009D7DCA">
      <w:pPr>
        <w:tabs>
          <w:tab w:val="left" w:pos="624"/>
          <w:tab w:val="left" w:pos="2985"/>
        </w:tabs>
        <w:spacing w:after="0"/>
        <w:ind w:left="397" w:hanging="397"/>
        <w:jc w:val="both"/>
      </w:pPr>
      <w:r>
        <w:t xml:space="preserve">C )  Karadeniz -  Karasal       -   Akdeniz               </w:t>
      </w:r>
    </w:p>
    <w:p w14:paraId="4A495394" w14:textId="77777777" w:rsidR="003C7549" w:rsidRDefault="009D7DCA" w:rsidP="009D7DCA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  <w:r>
        <w:t>D ) Akdeniz      - Karasal       -    Karadeniz</w:t>
      </w:r>
    </w:p>
    <w:p w14:paraId="7A183652" w14:textId="72B29690" w:rsidR="00171D6C" w:rsidRPr="000D146E" w:rsidRDefault="00FD5869" w:rsidP="0005734F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  <w:color w:val="FFFFFF" w:themeColor="background1"/>
        </w:rPr>
      </w:pPr>
      <w:hyperlink r:id="rId21" w:history="1">
        <w:r w:rsidR="000D146E" w:rsidRPr="000D146E">
          <w:rPr>
            <w:rStyle w:val="Kpr"/>
            <w:color w:val="FFFFFF" w:themeColor="background1"/>
          </w:rPr>
          <w:t>http/www.sorubak.com</w:t>
        </w:r>
      </w:hyperlink>
      <w:r w:rsidR="000D146E" w:rsidRPr="000D146E">
        <w:rPr>
          <w:color w:val="FFFFFF" w:themeColor="background1"/>
        </w:rPr>
        <w:t xml:space="preserve"> </w:t>
      </w:r>
    </w:p>
    <w:p w14:paraId="38332E63" w14:textId="77777777" w:rsidR="001163DF" w:rsidRPr="006F5591" w:rsidRDefault="001163DF" w:rsidP="001163DF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  <w:u w:val="single"/>
        </w:rPr>
      </w:pPr>
      <w:r>
        <w:rPr>
          <w:b/>
        </w:rPr>
        <w:t>13-</w:t>
      </w:r>
      <w:r w:rsidRPr="00E35139">
        <w:rPr>
          <w:b/>
        </w:rPr>
        <w:t xml:space="preserve">Aşağıda verilenlerden hangisi Türkiye’nin konumuna </w:t>
      </w:r>
      <w:r w:rsidRPr="00216B79">
        <w:rPr>
          <w:b/>
          <w:u w:val="single"/>
        </w:rPr>
        <w:t>ait bir özelliktir?</w:t>
      </w:r>
    </w:p>
    <w:p w14:paraId="1E876163" w14:textId="77777777" w:rsidR="001163DF" w:rsidRPr="006A3CFB" w:rsidRDefault="001163DF" w:rsidP="001163DF">
      <w:pPr>
        <w:tabs>
          <w:tab w:val="left" w:pos="624"/>
          <w:tab w:val="left" w:pos="2985"/>
        </w:tabs>
        <w:spacing w:after="0"/>
        <w:ind w:left="397" w:hanging="397"/>
        <w:jc w:val="both"/>
      </w:pPr>
      <w:r w:rsidRPr="006A3CFB">
        <w:t>A) Güney yarım kürede yer alır.</w:t>
      </w:r>
    </w:p>
    <w:p w14:paraId="4AAFC923" w14:textId="77777777" w:rsidR="001163DF" w:rsidRPr="006A3CFB" w:rsidRDefault="001163DF" w:rsidP="001163DF">
      <w:pPr>
        <w:tabs>
          <w:tab w:val="left" w:pos="624"/>
          <w:tab w:val="left" w:pos="2985"/>
        </w:tabs>
        <w:spacing w:after="0"/>
        <w:ind w:left="397" w:hanging="397"/>
        <w:jc w:val="both"/>
      </w:pPr>
      <w:r w:rsidRPr="006A3CFB">
        <w:t xml:space="preserve"> B) Atlas okyanusununsa kıyısı vardır.</w:t>
      </w:r>
    </w:p>
    <w:p w14:paraId="54C42A11" w14:textId="77777777" w:rsidR="001163DF" w:rsidRPr="006A3CFB" w:rsidRDefault="001163DF" w:rsidP="001163DF">
      <w:pPr>
        <w:tabs>
          <w:tab w:val="left" w:pos="624"/>
          <w:tab w:val="left" w:pos="2985"/>
        </w:tabs>
        <w:spacing w:after="0"/>
        <w:ind w:left="397" w:hanging="397"/>
        <w:jc w:val="both"/>
      </w:pPr>
      <w:r w:rsidRPr="006A3CFB">
        <w:t xml:space="preserve"> C) Büyük Okyanus kıyısındadır. </w:t>
      </w:r>
    </w:p>
    <w:p w14:paraId="048EACAA" w14:textId="77777777" w:rsidR="001163DF" w:rsidRPr="006A3CFB" w:rsidRDefault="001163DF" w:rsidP="001163DF">
      <w:pPr>
        <w:tabs>
          <w:tab w:val="left" w:pos="624"/>
          <w:tab w:val="left" w:pos="2985"/>
        </w:tabs>
        <w:spacing w:after="0"/>
        <w:ind w:left="397" w:hanging="397"/>
        <w:jc w:val="both"/>
      </w:pPr>
      <w:r>
        <w:t xml:space="preserve"> </w:t>
      </w:r>
      <w:r w:rsidRPr="006A3CFB">
        <w:t>D) Kuzey Yarım Küre’de yer alır</w:t>
      </w:r>
    </w:p>
    <w:p w14:paraId="3BDC1EB6" w14:textId="77777777" w:rsidR="009D7DCA" w:rsidRDefault="009D7DCA" w:rsidP="0005734F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</w:p>
    <w:p w14:paraId="06930ECD" w14:textId="77777777" w:rsidR="003C7549" w:rsidRPr="00356F9C" w:rsidRDefault="00534A6D" w:rsidP="0005734F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972540F">
                <wp:simplePos x="0" y="0"/>
                <wp:positionH relativeFrom="column">
                  <wp:posOffset>926465</wp:posOffset>
                </wp:positionH>
                <wp:positionV relativeFrom="paragraph">
                  <wp:posOffset>14605</wp:posOffset>
                </wp:positionV>
                <wp:extent cx="2400300" cy="1043940"/>
                <wp:effectExtent l="133350" t="0" r="0" b="41910"/>
                <wp:wrapNone/>
                <wp:docPr id="1" name="Köşeleri Yuvarlanmış Dikdörtgen Belirtme Çizgisi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0" cy="1043940"/>
                        </a:xfrm>
                        <a:prstGeom prst="wedgeRoundRectCallout">
                          <a:avLst>
                            <a:gd name="adj1" fmla="val -54810"/>
                            <a:gd name="adj2" fmla="val 257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8B95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txbx>
                        <w:txbxContent>
                          <w:p w14:paraId="7620E015" w14:textId="77777777" w:rsidR="003C7549" w:rsidRPr="00356F9C" w:rsidRDefault="003C7549" w:rsidP="001163DF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 w:rsidRPr="00356F9C">
                              <w:rPr>
                                <w:b/>
                                <w:sz w:val="20"/>
                              </w:rPr>
                              <w:t xml:space="preserve">Ben, Babil Kralı </w:t>
                            </w:r>
                            <w:proofErr w:type="spellStart"/>
                            <w:r w:rsidRPr="00356F9C">
                              <w:rPr>
                                <w:b/>
                                <w:sz w:val="20"/>
                              </w:rPr>
                              <w:t>Hammurabi’yim</w:t>
                            </w:r>
                            <w:proofErr w:type="spellEnd"/>
                            <w:r w:rsidRPr="00356F9C">
                              <w:rPr>
                                <w:b/>
                                <w:sz w:val="20"/>
                              </w:rPr>
                              <w:t>.  cezaları artırdım ve ilk anayasayı yaptım. Göze göz dişe diş  yani kı</w:t>
                            </w:r>
                            <w:r>
                              <w:rPr>
                                <w:b/>
                                <w:sz w:val="20"/>
                              </w:rPr>
                              <w:t>sasa kısas kuralını uygulayarak k</w:t>
                            </w:r>
                            <w:r w:rsidRPr="00356F9C">
                              <w:rPr>
                                <w:b/>
                                <w:sz w:val="20"/>
                              </w:rPr>
                              <w:t>im suç işlediyse aynısını ona uyguladım</w:t>
                            </w:r>
                            <w:r>
                              <w:rPr>
                                <w:sz w:val="20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2540F" id="Köşeleri Yuvarlanmış Dikdörtgen Belirtme Çizgisi 57" o:spid="_x0000_s1042" type="#_x0000_t62" style="position:absolute;left:0;text-align:left;margin-left:72.95pt;margin-top:1.15pt;width:189pt;height:82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" adj="-1039,11357" strokecolor="#98b954">
                <v:shadow on="t" color="black" opacity="22936f" origin=",.5" offset="0,.63889mm"/>
                <v:path arrowok="t"/>
                <v:textbox>
                  <w:txbxContent>
                    <w:p w14:paraId="7620E015" w14:textId="77777777" w:rsidR="003C7549" w:rsidRPr="00356F9C" w:rsidRDefault="003C7549" w:rsidP="001163DF">
                      <w:pPr>
                        <w:spacing w:after="0"/>
                        <w:rPr>
                          <w:sz w:val="20"/>
                        </w:rPr>
                      </w:pPr>
                      <w:r w:rsidRPr="00356F9C">
                        <w:rPr>
                          <w:b/>
                          <w:sz w:val="20"/>
                        </w:rPr>
                        <w:t xml:space="preserve">Ben, Babil Kralı </w:t>
                      </w:r>
                      <w:proofErr w:type="spellStart"/>
                      <w:r w:rsidRPr="00356F9C">
                        <w:rPr>
                          <w:b/>
                          <w:sz w:val="20"/>
                        </w:rPr>
                        <w:t>Hammurabi’yim</w:t>
                      </w:r>
                      <w:proofErr w:type="spellEnd"/>
                      <w:r w:rsidRPr="00356F9C">
                        <w:rPr>
                          <w:b/>
                          <w:sz w:val="20"/>
                        </w:rPr>
                        <w:t>.  cezaları artırdım ve ilk anayasayı yaptım. Göze göz dişe diş  yani kı</w:t>
                      </w:r>
                      <w:r>
                        <w:rPr>
                          <w:b/>
                          <w:sz w:val="20"/>
                        </w:rPr>
                        <w:t>sasa kısas kuralını uygulayarak k</w:t>
                      </w:r>
                      <w:r w:rsidRPr="00356F9C">
                        <w:rPr>
                          <w:b/>
                          <w:sz w:val="20"/>
                        </w:rPr>
                        <w:t>im suç işlediyse aynısını ona uyguladım</w:t>
                      </w:r>
                      <w:r>
                        <w:rPr>
                          <w:sz w:val="20"/>
                        </w:rP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  <w:r w:rsidR="00171D6C">
        <w:rPr>
          <w:noProof/>
          <w:lang w:eastAsia="tr-TR"/>
        </w:rPr>
        <w:drawing>
          <wp:anchor distT="0" distB="0" distL="114300" distR="114300" simplePos="0" relativeHeight="251662848" behindDoc="1" locked="0" layoutInCell="1" allowOverlap="1" wp14:anchorId="220F9F8A" wp14:editId="4C682DAD">
            <wp:simplePos x="0" y="0"/>
            <wp:positionH relativeFrom="column">
              <wp:posOffset>240665</wp:posOffset>
            </wp:positionH>
            <wp:positionV relativeFrom="paragraph">
              <wp:posOffset>14605</wp:posOffset>
            </wp:positionV>
            <wp:extent cx="781050" cy="914400"/>
            <wp:effectExtent l="19050" t="0" r="0" b="0"/>
            <wp:wrapNone/>
            <wp:docPr id="33" name="Resi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163DF">
        <w:rPr>
          <w:b/>
        </w:rPr>
        <w:t>14</w:t>
      </w:r>
      <w:r w:rsidR="003C7549">
        <w:rPr>
          <w:b/>
        </w:rPr>
        <w:t xml:space="preserve">-) </w:t>
      </w:r>
    </w:p>
    <w:p w14:paraId="52AB8A6A" w14:textId="77777777" w:rsidR="003C7549" w:rsidRDefault="003C7549" w:rsidP="0005734F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</w:p>
    <w:p w14:paraId="19E9EA57" w14:textId="77777777" w:rsidR="003C7549" w:rsidRDefault="003C7549" w:rsidP="00CC7C85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</w:p>
    <w:p w14:paraId="3DCFB950" w14:textId="77777777" w:rsidR="003C7549" w:rsidRDefault="003C7549" w:rsidP="00CC7C85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</w:p>
    <w:p w14:paraId="65050442" w14:textId="77777777" w:rsidR="003C7549" w:rsidRDefault="003C7549" w:rsidP="00CC7C85">
      <w:pPr>
        <w:tabs>
          <w:tab w:val="left" w:pos="624"/>
          <w:tab w:val="left" w:pos="2985"/>
        </w:tabs>
        <w:spacing w:after="0"/>
        <w:ind w:left="397" w:hanging="397"/>
        <w:jc w:val="both"/>
      </w:pPr>
    </w:p>
    <w:p w14:paraId="0C813BC9" w14:textId="77777777" w:rsidR="001163DF" w:rsidRDefault="001163DF" w:rsidP="00CC7C85">
      <w:pPr>
        <w:tabs>
          <w:tab w:val="left" w:pos="624"/>
          <w:tab w:val="left" w:pos="2985"/>
        </w:tabs>
        <w:spacing w:after="0"/>
        <w:ind w:left="397" w:hanging="397"/>
        <w:jc w:val="both"/>
      </w:pPr>
    </w:p>
    <w:p w14:paraId="54DF3F65" w14:textId="77777777" w:rsidR="003C7549" w:rsidRDefault="003C7549" w:rsidP="00E35139">
      <w:pPr>
        <w:tabs>
          <w:tab w:val="left" w:pos="624"/>
          <w:tab w:val="left" w:pos="2985"/>
        </w:tabs>
        <w:spacing w:after="0"/>
        <w:ind w:left="397" w:hanging="397"/>
        <w:jc w:val="both"/>
        <w:rPr>
          <w:sz w:val="20"/>
          <w:szCs w:val="20"/>
        </w:rPr>
      </w:pPr>
      <w:r w:rsidRPr="00E35139">
        <w:rPr>
          <w:sz w:val="20"/>
          <w:szCs w:val="20"/>
        </w:rPr>
        <w:t xml:space="preserve">Buna göre </w:t>
      </w:r>
      <w:proofErr w:type="spellStart"/>
      <w:r w:rsidRPr="00E35139">
        <w:rPr>
          <w:sz w:val="20"/>
          <w:szCs w:val="20"/>
        </w:rPr>
        <w:t>Hammurabi’</w:t>
      </w:r>
      <w:r>
        <w:rPr>
          <w:sz w:val="20"/>
          <w:szCs w:val="20"/>
        </w:rPr>
        <w:t>nin</w:t>
      </w:r>
      <w:proofErr w:type="spellEnd"/>
      <w:r>
        <w:rPr>
          <w:sz w:val="20"/>
          <w:szCs w:val="20"/>
        </w:rPr>
        <w:t xml:space="preserve"> sert cezalar içeren hukuk</w:t>
      </w:r>
    </w:p>
    <w:p w14:paraId="138FFA6F" w14:textId="77777777" w:rsidR="003C7549" w:rsidRPr="00E35139" w:rsidRDefault="003C7549" w:rsidP="00E35139">
      <w:pPr>
        <w:tabs>
          <w:tab w:val="left" w:pos="624"/>
          <w:tab w:val="left" w:pos="2985"/>
        </w:tabs>
        <w:spacing w:after="0"/>
        <w:ind w:left="397" w:hanging="397"/>
        <w:jc w:val="both"/>
        <w:rPr>
          <w:sz w:val="20"/>
          <w:szCs w:val="20"/>
        </w:rPr>
      </w:pPr>
      <w:r w:rsidRPr="00E35139">
        <w:rPr>
          <w:sz w:val="20"/>
          <w:szCs w:val="20"/>
        </w:rPr>
        <w:t xml:space="preserve">kurallarını benimsemesinin </w:t>
      </w:r>
      <w:r w:rsidRPr="00A27EB6">
        <w:rPr>
          <w:b/>
          <w:sz w:val="20"/>
          <w:szCs w:val="20"/>
          <w:u w:val="single"/>
        </w:rPr>
        <w:t>nedeni</w:t>
      </w:r>
      <w:r w:rsidRPr="00A27EB6">
        <w:rPr>
          <w:sz w:val="20"/>
          <w:szCs w:val="20"/>
          <w:u w:val="single"/>
        </w:rPr>
        <w:t xml:space="preserve"> nedir</w:t>
      </w:r>
      <w:r w:rsidRPr="00E35139">
        <w:rPr>
          <w:sz w:val="20"/>
          <w:szCs w:val="20"/>
        </w:rPr>
        <w:t>?</w:t>
      </w:r>
    </w:p>
    <w:p w14:paraId="158727A7" w14:textId="77777777" w:rsidR="003C7549" w:rsidRPr="00E35139" w:rsidRDefault="003C7549" w:rsidP="00356F9C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  <w:sz w:val="20"/>
          <w:szCs w:val="20"/>
        </w:rPr>
      </w:pPr>
      <w:r w:rsidRPr="00E35139">
        <w:rPr>
          <w:b/>
          <w:sz w:val="20"/>
          <w:szCs w:val="20"/>
        </w:rPr>
        <w:t xml:space="preserve">A) Ticareti geliştirmek </w:t>
      </w:r>
    </w:p>
    <w:p w14:paraId="7D08F566" w14:textId="77777777" w:rsidR="003C7549" w:rsidRPr="00E35139" w:rsidRDefault="003C7549" w:rsidP="00356F9C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  <w:sz w:val="20"/>
          <w:szCs w:val="20"/>
        </w:rPr>
      </w:pPr>
      <w:r w:rsidRPr="00E35139">
        <w:rPr>
          <w:b/>
          <w:sz w:val="20"/>
          <w:szCs w:val="20"/>
        </w:rPr>
        <w:t xml:space="preserve">B) Orduyu güçlendirmek </w:t>
      </w:r>
    </w:p>
    <w:p w14:paraId="5BBB520C" w14:textId="77777777" w:rsidR="003C7549" w:rsidRPr="00E35139" w:rsidRDefault="003C7549" w:rsidP="00356F9C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  <w:sz w:val="20"/>
          <w:szCs w:val="20"/>
        </w:rPr>
      </w:pPr>
      <w:r w:rsidRPr="00E35139">
        <w:rPr>
          <w:b/>
          <w:sz w:val="20"/>
          <w:szCs w:val="20"/>
        </w:rPr>
        <w:t xml:space="preserve">C) Merkezî otoriteyi </w:t>
      </w:r>
      <w:r>
        <w:rPr>
          <w:b/>
          <w:sz w:val="20"/>
          <w:szCs w:val="20"/>
        </w:rPr>
        <w:t xml:space="preserve">kurma </w:t>
      </w:r>
      <w:r w:rsidRPr="00E35139">
        <w:rPr>
          <w:b/>
          <w:sz w:val="20"/>
          <w:szCs w:val="20"/>
        </w:rPr>
        <w:t xml:space="preserve">ve düzeni sağlamak </w:t>
      </w:r>
    </w:p>
    <w:p w14:paraId="3C478A46" w14:textId="77777777" w:rsidR="003C7549" w:rsidRPr="00E35139" w:rsidRDefault="003C7549" w:rsidP="00356F9C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  <w:sz w:val="20"/>
          <w:szCs w:val="20"/>
        </w:rPr>
      </w:pPr>
      <w:r w:rsidRPr="00E35139">
        <w:rPr>
          <w:b/>
          <w:sz w:val="20"/>
          <w:szCs w:val="20"/>
        </w:rPr>
        <w:t>D) Tarımsal üretimi artırmak</w:t>
      </w:r>
    </w:p>
    <w:p w14:paraId="1F907932" w14:textId="77777777" w:rsidR="003C7549" w:rsidRDefault="003C7549" w:rsidP="00441C7E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</w:p>
    <w:p w14:paraId="04863DDF" w14:textId="77777777" w:rsidR="003C7549" w:rsidRPr="006A3CFB" w:rsidRDefault="001163DF" w:rsidP="00E35139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  <w:r>
        <w:rPr>
          <w:b/>
        </w:rPr>
        <w:t>15</w:t>
      </w:r>
      <w:r w:rsidR="003C7549">
        <w:rPr>
          <w:b/>
        </w:rPr>
        <w:t>-</w:t>
      </w:r>
      <w:r w:rsidR="003C7549" w:rsidRPr="006A3CFB">
        <w:rPr>
          <w:b/>
        </w:rPr>
        <w:t>Mobilya fabrikası kurmayı planlayan bir işadamı,</w:t>
      </w:r>
    </w:p>
    <w:p w14:paraId="2D004B29" w14:textId="77777777" w:rsidR="003C7549" w:rsidRPr="006A3CFB" w:rsidRDefault="003C7549" w:rsidP="00E35139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  <w:r w:rsidRPr="006A3CFB">
        <w:rPr>
          <w:b/>
          <w:u w:val="single"/>
        </w:rPr>
        <w:t>ormanların çok olduğu</w:t>
      </w:r>
      <w:r w:rsidR="001163DF">
        <w:rPr>
          <w:b/>
        </w:rPr>
        <w:t xml:space="preserve"> bir bölgede yani </w:t>
      </w:r>
      <w:r w:rsidRPr="006A3CFB">
        <w:rPr>
          <w:b/>
        </w:rPr>
        <w:t>ham madde</w:t>
      </w:r>
    </w:p>
    <w:p w14:paraId="7F5031BE" w14:textId="77777777" w:rsidR="003C7549" w:rsidRPr="006A3CFB" w:rsidRDefault="003C7549" w:rsidP="00E35139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  <w:r w:rsidRPr="006A3CFB">
        <w:rPr>
          <w:b/>
        </w:rPr>
        <w:t>kaynağına yakın olan yerler aramaktadır.</w:t>
      </w:r>
    </w:p>
    <w:p w14:paraId="42913BA9" w14:textId="77777777" w:rsidR="003C7549" w:rsidRDefault="003C7549" w:rsidP="00E35139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  <w:r w:rsidRPr="006A3CFB">
        <w:rPr>
          <w:b/>
        </w:rPr>
        <w:t xml:space="preserve"> </w:t>
      </w:r>
      <w:r w:rsidR="009D7DCA">
        <w:rPr>
          <w:b/>
        </w:rPr>
        <w:t xml:space="preserve">Buna göre iş adamı hangi şehre </w:t>
      </w:r>
      <w:r w:rsidRPr="006A3CFB">
        <w:rPr>
          <w:b/>
        </w:rPr>
        <w:t>mobilya fabrikası</w:t>
      </w:r>
    </w:p>
    <w:p w14:paraId="58AAA320" w14:textId="77777777" w:rsidR="003C7549" w:rsidRPr="006A3CFB" w:rsidRDefault="003C7549" w:rsidP="00E35139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  <w:r w:rsidRPr="006A3CFB">
        <w:rPr>
          <w:b/>
          <w:u w:val="single"/>
        </w:rPr>
        <w:t>kurmaz?</w:t>
      </w:r>
      <w:r w:rsidRPr="006A3CFB">
        <w:rPr>
          <w:b/>
        </w:rPr>
        <w:t xml:space="preserve"> </w:t>
      </w:r>
    </w:p>
    <w:p w14:paraId="2540EF93" w14:textId="77777777" w:rsidR="003C7549" w:rsidRPr="006A3CFB" w:rsidRDefault="003C7549" w:rsidP="00E35139">
      <w:pPr>
        <w:tabs>
          <w:tab w:val="left" w:pos="624"/>
          <w:tab w:val="left" w:pos="2985"/>
        </w:tabs>
        <w:spacing w:after="0"/>
        <w:ind w:left="397" w:hanging="397"/>
        <w:jc w:val="both"/>
      </w:pPr>
      <w:r w:rsidRPr="006A3CFB">
        <w:t xml:space="preserve">A) Rize    </w:t>
      </w:r>
      <w:r w:rsidR="0095588B">
        <w:t xml:space="preserve">    </w:t>
      </w:r>
      <w:r w:rsidRPr="006A3CFB">
        <w:t>B) Trabzon    C) Giresun       D) Nevşehir</w:t>
      </w:r>
    </w:p>
    <w:p w14:paraId="473391ED" w14:textId="77777777" w:rsidR="003C7549" w:rsidRDefault="003C7549" w:rsidP="00E35139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</w:p>
    <w:p w14:paraId="2071FB6E" w14:textId="77777777" w:rsidR="003C7549" w:rsidRDefault="001163DF" w:rsidP="001163DF">
      <w:pPr>
        <w:pStyle w:val="ListeParagraf"/>
        <w:spacing w:after="0" w:line="240" w:lineRule="auto"/>
        <w:ind w:left="0"/>
        <w:jc w:val="both"/>
        <w:rPr>
          <w:b/>
        </w:rPr>
      </w:pPr>
      <w:r>
        <w:rPr>
          <w:b/>
        </w:rPr>
        <w:t>16</w:t>
      </w:r>
      <w:r w:rsidR="003C7549">
        <w:rPr>
          <w:b/>
        </w:rPr>
        <w:t>.)</w:t>
      </w:r>
    </w:p>
    <w:p w14:paraId="2A0E1851" w14:textId="6A81008C" w:rsidR="003C7549" w:rsidRPr="006A3CFB" w:rsidRDefault="001163DF" w:rsidP="00716A81">
      <w:pPr>
        <w:tabs>
          <w:tab w:val="left" w:pos="624"/>
          <w:tab w:val="left" w:pos="2985"/>
        </w:tabs>
        <w:spacing w:after="0"/>
        <w:ind w:left="397" w:hanging="397"/>
        <w:jc w:val="both"/>
      </w:pPr>
      <w:r>
        <w:rPr>
          <w:noProof/>
          <w:lang w:eastAsia="tr-TR"/>
        </w:rPr>
        <w:drawing>
          <wp:anchor distT="0" distB="0" distL="114300" distR="114300" simplePos="0" relativeHeight="251668992" behindDoc="1" locked="0" layoutInCell="1" allowOverlap="1" wp14:anchorId="53AD16B2" wp14:editId="324C8421">
            <wp:simplePos x="0" y="0"/>
            <wp:positionH relativeFrom="column">
              <wp:posOffset>-11430</wp:posOffset>
            </wp:positionH>
            <wp:positionV relativeFrom="paragraph">
              <wp:posOffset>68580</wp:posOffset>
            </wp:positionV>
            <wp:extent cx="3145155" cy="2059305"/>
            <wp:effectExtent l="19050" t="0" r="0" b="0"/>
            <wp:wrapTight wrapText="bothSides">
              <wp:wrapPolygon edited="0">
                <wp:start x="-131" y="0"/>
                <wp:lineTo x="-131" y="21380"/>
                <wp:lineTo x="21587" y="21380"/>
                <wp:lineTo x="21587" y="0"/>
                <wp:lineTo x="-131" y="0"/>
              </wp:wrapPolygon>
            </wp:wrapTight>
            <wp:docPr id="3" name="Resim 6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 descr="8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5155" cy="2059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>17</w:t>
      </w:r>
      <w:r w:rsidR="003C7549">
        <w:rPr>
          <w:b/>
        </w:rPr>
        <w:t xml:space="preserve">-) </w:t>
      </w:r>
      <w:r w:rsidR="003C7549" w:rsidRPr="006A3CFB">
        <w:t xml:space="preserve">Aşağıda verilen yerlerin haritaları aynı boyutta olan dört ayrı kâğıda (tam sığacak biçimde) aynı ölçekle çizilirse hangi harita </w:t>
      </w:r>
      <w:r w:rsidR="003C7549" w:rsidRPr="006A3CFB">
        <w:rPr>
          <w:u w:val="single"/>
        </w:rPr>
        <w:t>daha ayrıntılı</w:t>
      </w:r>
      <w:r w:rsidR="003C7549" w:rsidRPr="006A3CFB">
        <w:t xml:space="preserve"> görünür?</w:t>
      </w:r>
    </w:p>
    <w:p w14:paraId="79C7A740" w14:textId="77777777" w:rsidR="003C7549" w:rsidRPr="006A3CFB" w:rsidRDefault="003C7549" w:rsidP="00716A81">
      <w:pPr>
        <w:tabs>
          <w:tab w:val="left" w:pos="624"/>
          <w:tab w:val="left" w:pos="2985"/>
        </w:tabs>
        <w:spacing w:after="0"/>
        <w:ind w:left="397" w:hanging="397"/>
        <w:jc w:val="both"/>
      </w:pPr>
      <w:r w:rsidRPr="006A3CFB">
        <w:t xml:space="preserve">A) Türkiye  </w:t>
      </w:r>
    </w:p>
    <w:p w14:paraId="7B683B8E" w14:textId="77777777" w:rsidR="003C7549" w:rsidRPr="006A3CFB" w:rsidRDefault="003C7549" w:rsidP="00B23509">
      <w:pPr>
        <w:tabs>
          <w:tab w:val="left" w:pos="624"/>
          <w:tab w:val="left" w:pos="2985"/>
        </w:tabs>
        <w:spacing w:after="0"/>
        <w:ind w:left="397" w:hanging="397"/>
        <w:jc w:val="both"/>
      </w:pPr>
      <w:r w:rsidRPr="006A3CFB">
        <w:t>B) Konya İli</w:t>
      </w:r>
    </w:p>
    <w:p w14:paraId="68C1B9C9" w14:textId="77777777" w:rsidR="003C7549" w:rsidRPr="006A3CFB" w:rsidRDefault="003C7549" w:rsidP="00B23509">
      <w:pPr>
        <w:tabs>
          <w:tab w:val="left" w:pos="624"/>
          <w:tab w:val="left" w:pos="2985"/>
        </w:tabs>
        <w:spacing w:after="0"/>
        <w:ind w:left="397" w:hanging="397"/>
        <w:jc w:val="both"/>
      </w:pPr>
      <w:r w:rsidRPr="006A3CFB">
        <w:t>C) Asya Kıtası</w:t>
      </w:r>
    </w:p>
    <w:p w14:paraId="6B012FF4" w14:textId="77777777" w:rsidR="003C7549" w:rsidRPr="006A3CFB" w:rsidRDefault="003C7549" w:rsidP="00716A81">
      <w:pPr>
        <w:tabs>
          <w:tab w:val="left" w:pos="624"/>
          <w:tab w:val="left" w:pos="2985"/>
        </w:tabs>
        <w:spacing w:after="0"/>
        <w:ind w:left="397" w:hanging="397"/>
        <w:jc w:val="both"/>
      </w:pPr>
      <w:r w:rsidRPr="006A3CFB">
        <w:t>D) İç Anadolu Bölgesi</w:t>
      </w:r>
    </w:p>
    <w:p w14:paraId="4B748FB2" w14:textId="77777777" w:rsidR="003C7549" w:rsidRPr="00B236EF" w:rsidRDefault="001163DF" w:rsidP="001163DF">
      <w:pPr>
        <w:pStyle w:val="GvdeMetni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18</w:t>
      </w:r>
      <w:r w:rsidR="003C7549" w:rsidRPr="00B236EF">
        <w:rPr>
          <w:rFonts w:ascii="Calibri" w:hAnsi="Calibri" w:cs="Calibri"/>
          <w:sz w:val="22"/>
          <w:szCs w:val="22"/>
        </w:rPr>
        <w:t>.)</w:t>
      </w:r>
    </w:p>
    <w:p w14:paraId="51B98651" w14:textId="77777777" w:rsidR="003C7549" w:rsidRPr="00B236EF" w:rsidRDefault="003C7549" w:rsidP="00B236EF">
      <w:pPr>
        <w:pStyle w:val="GvdeMetni"/>
        <w:numPr>
          <w:ilvl w:val="0"/>
          <w:numId w:val="13"/>
        </w:numPr>
        <w:rPr>
          <w:rFonts w:ascii="Calibri" w:hAnsi="Calibri" w:cs="Calibri"/>
        </w:rPr>
      </w:pPr>
      <w:r w:rsidRPr="00B236EF">
        <w:rPr>
          <w:rFonts w:ascii="Calibri" w:hAnsi="Calibri" w:cs="Calibri"/>
          <w:color w:val="000000"/>
          <w:shd w:val="clear" w:color="auto" w:fill="FFFFFF"/>
        </w:rPr>
        <w:t xml:space="preserve">İngiltere kralı Küçük John tarafından imzalanmıştır.   </w:t>
      </w:r>
    </w:p>
    <w:p w14:paraId="5562A56B" w14:textId="77777777" w:rsidR="003C7549" w:rsidRPr="00B236EF" w:rsidRDefault="003C7549" w:rsidP="00B236EF">
      <w:pPr>
        <w:pStyle w:val="GvdeMetni"/>
        <w:numPr>
          <w:ilvl w:val="0"/>
          <w:numId w:val="13"/>
        </w:numPr>
        <w:rPr>
          <w:rFonts w:ascii="Calibri" w:hAnsi="Calibri" w:cs="Calibri"/>
        </w:rPr>
      </w:pPr>
      <w:r w:rsidRPr="00B236EF">
        <w:rPr>
          <w:rFonts w:ascii="Calibri" w:hAnsi="Calibri" w:cs="Calibri"/>
          <w:color w:val="000000"/>
          <w:shd w:val="clear" w:color="auto" w:fill="FFFFFF"/>
        </w:rPr>
        <w:t>Bir Kral</w:t>
      </w:r>
      <w:r w:rsidR="0095588B">
        <w:rPr>
          <w:rFonts w:ascii="Calibri" w:hAnsi="Calibri" w:cs="Calibri"/>
          <w:color w:val="000000"/>
          <w:shd w:val="clear" w:color="auto" w:fill="FFFFFF"/>
        </w:rPr>
        <w:t>,</w:t>
      </w:r>
      <w:r w:rsidRPr="00B236EF">
        <w:rPr>
          <w:rFonts w:ascii="Calibri" w:hAnsi="Calibri" w:cs="Calibri"/>
          <w:color w:val="000000"/>
          <w:shd w:val="clear" w:color="auto" w:fill="FFFFFF"/>
        </w:rPr>
        <w:t xml:space="preserve"> ilk defa yetkilerini sınırlandırmıştır. </w:t>
      </w:r>
    </w:p>
    <w:p w14:paraId="4470EB76" w14:textId="77777777" w:rsidR="003C7549" w:rsidRPr="00B236EF" w:rsidRDefault="003C7549" w:rsidP="00B236EF">
      <w:pPr>
        <w:pStyle w:val="GvdeMetni"/>
        <w:numPr>
          <w:ilvl w:val="0"/>
          <w:numId w:val="13"/>
        </w:numPr>
        <w:rPr>
          <w:rFonts w:ascii="Calibri" w:hAnsi="Calibri" w:cs="Calibri"/>
        </w:rPr>
      </w:pPr>
      <w:r w:rsidRPr="00B236EF">
        <w:rPr>
          <w:rFonts w:ascii="Calibri" w:hAnsi="Calibri" w:cs="Calibri"/>
          <w:color w:val="000000"/>
          <w:shd w:val="clear" w:color="auto" w:fill="FFFFFF"/>
        </w:rPr>
        <w:t>1215 yılında İngiltere’de kabul edilmiştir.</w:t>
      </w:r>
    </w:p>
    <w:p w14:paraId="3B05F5CB" w14:textId="77777777" w:rsidR="003C7549" w:rsidRPr="00B236EF" w:rsidRDefault="003C7549" w:rsidP="00B236EF">
      <w:pPr>
        <w:pStyle w:val="GvdeMetni"/>
        <w:numPr>
          <w:ilvl w:val="0"/>
          <w:numId w:val="13"/>
        </w:numPr>
        <w:rPr>
          <w:rFonts w:ascii="Calibri" w:hAnsi="Calibri" w:cs="Calibri"/>
          <w:b w:val="0"/>
        </w:rPr>
      </w:pPr>
      <w:r w:rsidRPr="00B236EF">
        <w:rPr>
          <w:rFonts w:ascii="Calibri" w:hAnsi="Calibri" w:cs="Calibri"/>
          <w:color w:val="000000"/>
          <w:shd w:val="clear" w:color="auto" w:fill="FFFFFF"/>
        </w:rPr>
        <w:t>Büyük Şart anlamında gelmektedir</w:t>
      </w:r>
      <w:r w:rsidRPr="00B236EF">
        <w:rPr>
          <w:rFonts w:ascii="Calibri" w:hAnsi="Calibri" w:cs="Calibri"/>
          <w:b w:val="0"/>
          <w:color w:val="000000"/>
          <w:shd w:val="clear" w:color="auto" w:fill="FFFFFF"/>
        </w:rPr>
        <w:t>.</w:t>
      </w:r>
    </w:p>
    <w:p w14:paraId="6EB3441C" w14:textId="77777777" w:rsidR="003C7549" w:rsidRPr="00B236EF" w:rsidRDefault="003C7549" w:rsidP="00B236EF">
      <w:pPr>
        <w:pStyle w:val="GvdeMetni"/>
        <w:ind w:left="360"/>
        <w:rPr>
          <w:rFonts w:ascii="Calibri" w:hAnsi="Calibri" w:cs="Calibri"/>
          <w:b w:val="0"/>
        </w:rPr>
      </w:pPr>
      <w:r w:rsidRPr="00B236EF">
        <w:rPr>
          <w:rFonts w:ascii="Calibri" w:hAnsi="Calibri" w:cs="Calibri"/>
          <w:color w:val="000000"/>
          <w:shd w:val="clear" w:color="auto" w:fill="FFFFFF"/>
        </w:rPr>
        <w:t>Yukarıda özellikleri verilen ve demokrasinin ilk adımlarından sayılan olay aşağıdakilerden hangisidir?</w:t>
      </w:r>
      <w:r w:rsidRPr="00B236EF">
        <w:rPr>
          <w:rFonts w:ascii="Calibri" w:hAnsi="Calibri" w:cs="Calibri"/>
          <w:b w:val="0"/>
          <w:noProof/>
        </w:rPr>
        <w:t xml:space="preserve"> </w:t>
      </w:r>
    </w:p>
    <w:p w14:paraId="6E48DE6E" w14:textId="77777777" w:rsidR="003C7549" w:rsidRPr="00B236EF" w:rsidRDefault="003C7549" w:rsidP="00B236EF">
      <w:pPr>
        <w:pStyle w:val="GvdeMetni"/>
        <w:numPr>
          <w:ilvl w:val="0"/>
          <w:numId w:val="12"/>
        </w:numPr>
        <w:tabs>
          <w:tab w:val="clear" w:pos="360"/>
          <w:tab w:val="num" w:pos="720"/>
        </w:tabs>
        <w:ind w:left="720"/>
        <w:rPr>
          <w:rFonts w:ascii="Calibri" w:hAnsi="Calibri" w:cs="Calibri"/>
          <w:b w:val="0"/>
        </w:rPr>
      </w:pPr>
      <w:proofErr w:type="spellStart"/>
      <w:r w:rsidRPr="00B236EF">
        <w:rPr>
          <w:rFonts w:ascii="Calibri" w:hAnsi="Calibri" w:cs="Calibri"/>
          <w:b w:val="0"/>
        </w:rPr>
        <w:t>Magna</w:t>
      </w:r>
      <w:proofErr w:type="spellEnd"/>
      <w:r w:rsidRPr="00B236EF">
        <w:rPr>
          <w:rFonts w:ascii="Calibri" w:hAnsi="Calibri" w:cs="Calibri"/>
          <w:b w:val="0"/>
        </w:rPr>
        <w:t xml:space="preserve"> Carta </w:t>
      </w:r>
      <w:proofErr w:type="spellStart"/>
      <w:r w:rsidRPr="00B236EF">
        <w:rPr>
          <w:rFonts w:ascii="Calibri" w:hAnsi="Calibri" w:cs="Calibri"/>
          <w:b w:val="0"/>
        </w:rPr>
        <w:t>Libert</w:t>
      </w:r>
      <w:r>
        <w:rPr>
          <w:rFonts w:ascii="Calibri" w:hAnsi="Calibri" w:cs="Calibri"/>
          <w:b w:val="0"/>
        </w:rPr>
        <w:t>atum</w:t>
      </w:r>
      <w:proofErr w:type="spellEnd"/>
    </w:p>
    <w:p w14:paraId="7C8A1054" w14:textId="77777777" w:rsidR="003C7549" w:rsidRPr="00B236EF" w:rsidRDefault="003C7549" w:rsidP="00B236EF">
      <w:pPr>
        <w:pStyle w:val="GvdeMetni"/>
        <w:numPr>
          <w:ilvl w:val="0"/>
          <w:numId w:val="12"/>
        </w:numPr>
        <w:tabs>
          <w:tab w:val="clear" w:pos="360"/>
          <w:tab w:val="num" w:pos="720"/>
        </w:tabs>
        <w:ind w:left="720"/>
        <w:rPr>
          <w:rFonts w:ascii="Calibri" w:hAnsi="Calibri" w:cs="Calibri"/>
          <w:b w:val="0"/>
        </w:rPr>
      </w:pPr>
      <w:r w:rsidRPr="00B236EF">
        <w:rPr>
          <w:rFonts w:ascii="Calibri" w:hAnsi="Calibri" w:cs="Calibri"/>
          <w:b w:val="0"/>
        </w:rPr>
        <w:t>İnsan Hakları Evrensel Bildirgesi</w:t>
      </w:r>
    </w:p>
    <w:p w14:paraId="57A155C8" w14:textId="77777777" w:rsidR="003C7549" w:rsidRPr="00B236EF" w:rsidRDefault="003C7549" w:rsidP="00B236EF">
      <w:pPr>
        <w:pStyle w:val="GvdeMetni"/>
        <w:numPr>
          <w:ilvl w:val="0"/>
          <w:numId w:val="12"/>
        </w:numPr>
        <w:tabs>
          <w:tab w:val="clear" w:pos="360"/>
          <w:tab w:val="num" w:pos="720"/>
        </w:tabs>
        <w:ind w:left="720"/>
        <w:rPr>
          <w:rFonts w:ascii="Calibri" w:hAnsi="Calibri" w:cs="Calibri"/>
          <w:b w:val="0"/>
        </w:rPr>
      </w:pPr>
      <w:r w:rsidRPr="00B236EF">
        <w:rPr>
          <w:rFonts w:ascii="Calibri" w:hAnsi="Calibri" w:cs="Calibri"/>
          <w:b w:val="0"/>
        </w:rPr>
        <w:t>Fransız İnsan ve Yurttaş Hakları Bildirgesi</w:t>
      </w:r>
    </w:p>
    <w:p w14:paraId="6364CFD1" w14:textId="77777777" w:rsidR="003C7549" w:rsidRPr="00B236EF" w:rsidRDefault="003C7549" w:rsidP="00B236EF">
      <w:pPr>
        <w:pStyle w:val="GvdeMetni"/>
        <w:numPr>
          <w:ilvl w:val="0"/>
          <w:numId w:val="12"/>
        </w:numPr>
        <w:tabs>
          <w:tab w:val="clear" w:pos="360"/>
          <w:tab w:val="num" w:pos="720"/>
        </w:tabs>
        <w:ind w:left="720"/>
        <w:rPr>
          <w:rFonts w:ascii="Calibri" w:hAnsi="Calibri" w:cs="Calibri"/>
          <w:b w:val="0"/>
        </w:rPr>
      </w:pPr>
      <w:r w:rsidRPr="00B236EF">
        <w:rPr>
          <w:rFonts w:ascii="Calibri" w:hAnsi="Calibri" w:cs="Calibri"/>
          <w:b w:val="0"/>
        </w:rPr>
        <w:t>Veda Hutbesi</w:t>
      </w:r>
    </w:p>
    <w:p w14:paraId="37BB61BA" w14:textId="77777777" w:rsidR="001163DF" w:rsidRDefault="001163DF" w:rsidP="00441C7E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  <w:sz w:val="20"/>
          <w:szCs w:val="20"/>
        </w:rPr>
      </w:pPr>
    </w:p>
    <w:p w14:paraId="2AA0F403" w14:textId="77777777" w:rsidR="003C7549" w:rsidRDefault="003C7549" w:rsidP="00B236EF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B-</w:t>
      </w:r>
      <w:r w:rsidRPr="003E1B4E">
        <w:rPr>
          <w:rFonts w:ascii="Arial" w:hAnsi="Arial" w:cs="Arial"/>
          <w:b/>
          <w:sz w:val="18"/>
          <w:szCs w:val="18"/>
        </w:rPr>
        <w:t>Aşağıdaki sorular “</w:t>
      </w:r>
      <w:r w:rsidRPr="003E1B4E">
        <w:rPr>
          <w:rFonts w:ascii="Arial" w:hAnsi="Arial" w:cs="Arial"/>
          <w:b/>
          <w:sz w:val="16"/>
          <w:szCs w:val="16"/>
        </w:rPr>
        <w:t>BOŞLUK DOLDURMA</w:t>
      </w:r>
      <w:r w:rsidRPr="003E1B4E">
        <w:rPr>
          <w:rFonts w:ascii="Arial" w:hAnsi="Arial" w:cs="Arial"/>
          <w:b/>
          <w:sz w:val="18"/>
          <w:szCs w:val="18"/>
        </w:rPr>
        <w:t>” sorularıdır. Boş bırakılan yere uygun olan sözcükleri, kavramları yazınız</w:t>
      </w:r>
      <w:r w:rsidRPr="00CD70B5">
        <w:rPr>
          <w:rFonts w:ascii="Arial" w:hAnsi="Arial" w:cs="Arial"/>
          <w:sz w:val="18"/>
          <w:szCs w:val="18"/>
        </w:rPr>
        <w:t>.</w:t>
      </w:r>
    </w:p>
    <w:tbl>
      <w:tblPr>
        <w:tblW w:w="49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6"/>
      </w:tblGrid>
      <w:tr w:rsidR="003C7549" w:rsidRPr="003E1B4E" w14:paraId="06D50D3E" w14:textId="77777777" w:rsidTr="00B236EF">
        <w:trPr>
          <w:trHeight w:val="266"/>
          <w:jc w:val="center"/>
        </w:trPr>
        <w:tc>
          <w:tcPr>
            <w:tcW w:w="4916" w:type="dxa"/>
            <w:shd w:val="clear" w:color="auto" w:fill="F3F3F3"/>
            <w:vAlign w:val="center"/>
          </w:tcPr>
          <w:p w14:paraId="7BBDEFF4" w14:textId="77777777" w:rsidR="003C7549" w:rsidRPr="0095588B" w:rsidRDefault="0079042C" w:rsidP="00B236EF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Malazgirt</w:t>
            </w:r>
            <w:r w:rsidR="003C7549" w:rsidRPr="0095588B">
              <w:rPr>
                <w:rFonts w:cs="Arial"/>
                <w:b/>
                <w:bCs/>
                <w:sz w:val="20"/>
                <w:szCs w:val="20"/>
              </w:rPr>
              <w:t xml:space="preserve">  /  Din  /  İthalat /  İhracat  /  Veda Hutbesi</w:t>
            </w:r>
          </w:p>
          <w:p w14:paraId="40AB4DD0" w14:textId="77777777" w:rsidR="003C7549" w:rsidRPr="003E1B4E" w:rsidRDefault="003C7549" w:rsidP="00B236EF">
            <w:pPr>
              <w:rPr>
                <w:rFonts w:cs="Arial"/>
                <w:bCs/>
                <w:sz w:val="20"/>
                <w:szCs w:val="20"/>
              </w:rPr>
            </w:pPr>
            <w:r w:rsidRPr="0095588B">
              <w:rPr>
                <w:rFonts w:cs="Arial"/>
                <w:b/>
                <w:bCs/>
                <w:sz w:val="20"/>
                <w:szCs w:val="20"/>
              </w:rPr>
              <w:t xml:space="preserve">Asya Hunları /    Göktürkler    /    </w:t>
            </w:r>
            <w:proofErr w:type="spellStart"/>
            <w:r w:rsidRPr="0095588B">
              <w:rPr>
                <w:rFonts w:cs="Arial"/>
                <w:b/>
                <w:bCs/>
                <w:sz w:val="20"/>
                <w:szCs w:val="20"/>
              </w:rPr>
              <w:t>Karahanlılar</w:t>
            </w:r>
            <w:proofErr w:type="spellEnd"/>
            <w:r w:rsidR="009D7DCA" w:rsidRPr="0095588B">
              <w:rPr>
                <w:rFonts w:cs="Arial"/>
                <w:b/>
                <w:bCs/>
                <w:sz w:val="20"/>
                <w:szCs w:val="20"/>
              </w:rPr>
              <w:t xml:space="preserve">  /  Nevruz</w:t>
            </w:r>
          </w:p>
        </w:tc>
      </w:tr>
    </w:tbl>
    <w:p w14:paraId="43B4BDD3" w14:textId="77777777" w:rsidR="006C2C9A" w:rsidRDefault="003C7549" w:rsidP="00B236EF">
      <w:pPr>
        <w:rPr>
          <w:rFonts w:asciiTheme="minorHAnsi" w:hAnsiTheme="minorHAnsi" w:cstheme="minorHAnsi"/>
          <w:b/>
          <w:bCs/>
        </w:rPr>
      </w:pPr>
      <w:r w:rsidRPr="0095588B">
        <w:rPr>
          <w:rFonts w:asciiTheme="minorHAnsi" w:hAnsiTheme="minorHAnsi" w:cstheme="minorHAnsi"/>
          <w:b/>
        </w:rPr>
        <w:t>1-)</w:t>
      </w:r>
      <w:r w:rsidRPr="0095588B">
        <w:rPr>
          <w:rFonts w:asciiTheme="minorHAnsi" w:hAnsiTheme="minorHAnsi" w:cstheme="minorHAnsi"/>
        </w:rPr>
        <w:t xml:space="preserve"> </w:t>
      </w:r>
      <w:r w:rsidRPr="0095588B">
        <w:rPr>
          <w:rFonts w:asciiTheme="minorHAnsi" w:hAnsiTheme="minorHAnsi" w:cstheme="minorHAnsi"/>
          <w:b/>
          <w:bCs/>
        </w:rPr>
        <w:t>Bir ülkenin başka ülkelere mal satmasına ……………… denir.</w:t>
      </w:r>
    </w:p>
    <w:p w14:paraId="6F01B3C2" w14:textId="5A888DCC" w:rsidR="003C7549" w:rsidRPr="0095588B" w:rsidRDefault="003C7549" w:rsidP="00B236EF">
      <w:pPr>
        <w:rPr>
          <w:rFonts w:asciiTheme="minorHAnsi" w:hAnsiTheme="minorHAnsi" w:cstheme="minorHAnsi"/>
          <w:b/>
        </w:rPr>
      </w:pPr>
      <w:r w:rsidRPr="0095588B">
        <w:rPr>
          <w:rFonts w:asciiTheme="minorHAnsi" w:hAnsiTheme="minorHAnsi" w:cstheme="minorHAnsi"/>
          <w:b/>
        </w:rPr>
        <w:t>2-)</w:t>
      </w:r>
      <w:r w:rsidRPr="0095588B">
        <w:rPr>
          <w:rFonts w:asciiTheme="minorHAnsi" w:hAnsiTheme="minorHAnsi" w:cstheme="minorHAnsi"/>
        </w:rPr>
        <w:t xml:space="preserve"> </w:t>
      </w:r>
      <w:r w:rsidRPr="0095588B">
        <w:rPr>
          <w:rFonts w:asciiTheme="minorHAnsi" w:hAnsiTheme="minorHAnsi" w:cstheme="minorHAnsi"/>
          <w:b/>
          <w:bCs/>
        </w:rPr>
        <w:t>…………………………………Hz. Muhammed’in Mekke’de insan hakları ve kadın hakları konusunda Müslümanlara verdiği öğütlerdir.</w:t>
      </w:r>
    </w:p>
    <w:p w14:paraId="2F5A04DA" w14:textId="77777777" w:rsidR="003C7549" w:rsidRPr="0095588B" w:rsidRDefault="003C7549" w:rsidP="003E1B4E">
      <w:pPr>
        <w:rPr>
          <w:rFonts w:asciiTheme="minorHAnsi" w:hAnsiTheme="minorHAnsi" w:cstheme="minorHAnsi"/>
          <w:b/>
          <w:bCs/>
        </w:rPr>
      </w:pPr>
      <w:r w:rsidRPr="0095588B">
        <w:rPr>
          <w:rFonts w:asciiTheme="minorHAnsi" w:hAnsiTheme="minorHAnsi" w:cstheme="minorHAnsi"/>
          <w:b/>
        </w:rPr>
        <w:t>3-) …………………….</w:t>
      </w:r>
      <w:r w:rsidRPr="0095588B">
        <w:rPr>
          <w:rFonts w:asciiTheme="minorHAnsi" w:hAnsiTheme="minorHAnsi" w:cstheme="minorHAnsi"/>
        </w:rPr>
        <w:t xml:space="preserve"> ……….</w:t>
      </w:r>
      <w:r w:rsidR="0079042C">
        <w:rPr>
          <w:rFonts w:asciiTheme="minorHAnsi" w:hAnsiTheme="minorHAnsi" w:cstheme="minorHAnsi"/>
          <w:b/>
          <w:bCs/>
        </w:rPr>
        <w:t xml:space="preserve"> Savaşı’ndan sonra Anadolu Türk tarihi başlamış, Anadolu Türk yurdu olmuştur.</w:t>
      </w:r>
    </w:p>
    <w:p w14:paraId="2B78DDE9" w14:textId="77777777" w:rsidR="003C7549" w:rsidRPr="0095588B" w:rsidRDefault="003C7549" w:rsidP="003E1B4E">
      <w:pPr>
        <w:autoSpaceDE w:val="0"/>
        <w:autoSpaceDN w:val="0"/>
        <w:adjustRightInd w:val="0"/>
        <w:ind w:right="-180"/>
        <w:rPr>
          <w:rFonts w:asciiTheme="minorHAnsi" w:hAnsiTheme="minorHAnsi" w:cstheme="minorHAnsi"/>
          <w:b/>
          <w:bCs/>
        </w:rPr>
      </w:pPr>
      <w:r w:rsidRPr="0095588B">
        <w:rPr>
          <w:rFonts w:asciiTheme="minorHAnsi" w:hAnsiTheme="minorHAnsi" w:cstheme="minorHAnsi"/>
          <w:b/>
          <w:bCs/>
        </w:rPr>
        <w:lastRenderedPageBreak/>
        <w:t xml:space="preserve">4-) </w:t>
      </w:r>
      <w:r w:rsidR="009D7DCA" w:rsidRPr="0095588B">
        <w:rPr>
          <w:rFonts w:asciiTheme="minorHAnsi" w:hAnsiTheme="minorHAnsi" w:cstheme="minorHAnsi"/>
          <w:b/>
          <w:bCs/>
        </w:rPr>
        <w:t>Baharın gelişini müjdeleyen bayrama</w:t>
      </w:r>
      <w:r w:rsidR="0095588B">
        <w:rPr>
          <w:rFonts w:asciiTheme="minorHAnsi" w:hAnsiTheme="minorHAnsi" w:cstheme="minorHAnsi"/>
          <w:b/>
          <w:bCs/>
        </w:rPr>
        <w:t xml:space="preserve"> </w:t>
      </w:r>
      <w:r w:rsidR="009D7DCA" w:rsidRPr="0095588B">
        <w:rPr>
          <w:rFonts w:asciiTheme="minorHAnsi" w:hAnsiTheme="minorHAnsi" w:cstheme="minorHAnsi"/>
          <w:b/>
          <w:bCs/>
        </w:rPr>
        <w:t>…………………...............……</w:t>
      </w:r>
      <w:r w:rsidR="0095588B">
        <w:rPr>
          <w:rFonts w:asciiTheme="minorHAnsi" w:hAnsiTheme="minorHAnsi" w:cstheme="minorHAnsi"/>
          <w:b/>
          <w:bCs/>
        </w:rPr>
        <w:t xml:space="preserve"> </w:t>
      </w:r>
      <w:r w:rsidR="009D7DCA" w:rsidRPr="0095588B">
        <w:rPr>
          <w:rFonts w:asciiTheme="minorHAnsi" w:hAnsiTheme="minorHAnsi" w:cstheme="minorHAnsi"/>
          <w:b/>
          <w:bCs/>
        </w:rPr>
        <w:t>denir.</w:t>
      </w:r>
    </w:p>
    <w:p w14:paraId="56E60EC2" w14:textId="77777777" w:rsidR="003C7549" w:rsidRDefault="003C7549" w:rsidP="00B236EF">
      <w:pPr>
        <w:tabs>
          <w:tab w:val="left" w:pos="624"/>
          <w:tab w:val="left" w:pos="2985"/>
        </w:tabs>
        <w:spacing w:after="0"/>
        <w:ind w:left="397" w:hanging="397"/>
        <w:jc w:val="both"/>
        <w:rPr>
          <w:rFonts w:asciiTheme="minorHAnsi" w:hAnsiTheme="minorHAnsi" w:cstheme="minorHAnsi"/>
          <w:b/>
          <w:bCs/>
        </w:rPr>
      </w:pPr>
      <w:r w:rsidRPr="0095588B">
        <w:rPr>
          <w:rFonts w:asciiTheme="minorHAnsi" w:hAnsiTheme="minorHAnsi" w:cstheme="minorHAnsi"/>
          <w:b/>
          <w:bCs/>
        </w:rPr>
        <w:t>5-</w:t>
      </w:r>
      <w:r w:rsidRPr="0095588B">
        <w:rPr>
          <w:rFonts w:asciiTheme="minorHAnsi" w:hAnsiTheme="minorHAnsi" w:cstheme="minorHAnsi"/>
          <w:bCs/>
        </w:rPr>
        <w:t>)</w:t>
      </w:r>
      <w:r w:rsidRPr="0095588B">
        <w:rPr>
          <w:rFonts w:asciiTheme="minorHAnsi" w:hAnsiTheme="minorHAnsi" w:cstheme="minorHAnsi"/>
          <w:b/>
          <w:bCs/>
        </w:rPr>
        <w:t>Bir ülkenin başka ülkelerden mal almasına</w:t>
      </w:r>
      <w:r w:rsidR="0095588B">
        <w:rPr>
          <w:rFonts w:asciiTheme="minorHAnsi" w:hAnsiTheme="minorHAnsi" w:cstheme="minorHAnsi"/>
          <w:b/>
          <w:bCs/>
        </w:rPr>
        <w:t xml:space="preserve"> </w:t>
      </w:r>
      <w:r w:rsidRPr="0095588B">
        <w:rPr>
          <w:rFonts w:asciiTheme="minorHAnsi" w:hAnsiTheme="minorHAnsi" w:cstheme="minorHAnsi"/>
          <w:b/>
          <w:bCs/>
        </w:rPr>
        <w:t>……………………..</w:t>
      </w:r>
      <w:r w:rsidR="0095588B">
        <w:rPr>
          <w:rFonts w:asciiTheme="minorHAnsi" w:hAnsiTheme="minorHAnsi" w:cstheme="minorHAnsi"/>
          <w:b/>
          <w:bCs/>
        </w:rPr>
        <w:t xml:space="preserve"> </w:t>
      </w:r>
      <w:r w:rsidRPr="0095588B">
        <w:rPr>
          <w:rFonts w:asciiTheme="minorHAnsi" w:hAnsiTheme="minorHAnsi" w:cstheme="minorHAnsi"/>
          <w:b/>
          <w:bCs/>
        </w:rPr>
        <w:t>denir.</w:t>
      </w:r>
    </w:p>
    <w:p w14:paraId="52D0FD85" w14:textId="77777777" w:rsidR="0079042C" w:rsidRPr="0095588B" w:rsidRDefault="0079042C" w:rsidP="00B236EF">
      <w:pPr>
        <w:tabs>
          <w:tab w:val="left" w:pos="624"/>
          <w:tab w:val="left" w:pos="2985"/>
        </w:tabs>
        <w:spacing w:after="0"/>
        <w:ind w:left="397" w:hanging="397"/>
        <w:jc w:val="both"/>
        <w:rPr>
          <w:rFonts w:asciiTheme="minorHAnsi" w:hAnsiTheme="minorHAnsi" w:cstheme="minorHAnsi"/>
          <w:b/>
          <w:bCs/>
        </w:rPr>
      </w:pPr>
    </w:p>
    <w:p w14:paraId="369AB760" w14:textId="77777777" w:rsidR="003C7549" w:rsidRPr="0095588B" w:rsidRDefault="003C7549" w:rsidP="00B236EF">
      <w:pPr>
        <w:tabs>
          <w:tab w:val="left" w:pos="624"/>
          <w:tab w:val="left" w:pos="2985"/>
        </w:tabs>
        <w:spacing w:after="0"/>
        <w:ind w:left="397" w:hanging="397"/>
        <w:jc w:val="both"/>
        <w:rPr>
          <w:rFonts w:asciiTheme="minorHAnsi" w:hAnsiTheme="minorHAnsi" w:cstheme="minorHAnsi"/>
          <w:b/>
          <w:bCs/>
        </w:rPr>
      </w:pPr>
    </w:p>
    <w:p w14:paraId="6879B278" w14:textId="77777777" w:rsidR="001163DF" w:rsidRPr="0095588B" w:rsidRDefault="001163DF" w:rsidP="00262626">
      <w:pPr>
        <w:pStyle w:val="ListeParagraf"/>
        <w:spacing w:after="0"/>
        <w:ind w:left="0"/>
        <w:rPr>
          <w:rFonts w:asciiTheme="minorHAnsi" w:hAnsiTheme="minorHAnsi" w:cstheme="minorHAnsi"/>
          <w:b/>
        </w:rPr>
      </w:pPr>
      <w:r w:rsidRPr="0095588B">
        <w:rPr>
          <w:rFonts w:asciiTheme="minorHAnsi" w:hAnsiTheme="minorHAnsi" w:cstheme="minorHAnsi"/>
          <w:b/>
        </w:rPr>
        <w:t>C)AŞAĞIDAKİ DOĞRU OLAN SORULARA ‘’D’’ YANLIŞ</w:t>
      </w:r>
      <w:r w:rsidR="00262626" w:rsidRPr="0095588B">
        <w:rPr>
          <w:rFonts w:asciiTheme="minorHAnsi" w:hAnsiTheme="minorHAnsi" w:cstheme="minorHAnsi"/>
          <w:b/>
        </w:rPr>
        <w:t xml:space="preserve"> OLAN SORULARA ‘’Y’’ YAZINIZ.</w:t>
      </w:r>
    </w:p>
    <w:p w14:paraId="1FC08235" w14:textId="77777777" w:rsidR="001163DF" w:rsidRPr="0095588B" w:rsidRDefault="001163DF" w:rsidP="001163DF">
      <w:pPr>
        <w:pStyle w:val="ListeParagraf"/>
        <w:spacing w:after="0"/>
        <w:ind w:left="0"/>
        <w:rPr>
          <w:rFonts w:asciiTheme="minorHAnsi" w:hAnsiTheme="minorHAnsi" w:cstheme="minorHAnsi"/>
        </w:rPr>
      </w:pPr>
    </w:p>
    <w:p w14:paraId="374FF236" w14:textId="77777777" w:rsidR="001163DF" w:rsidRPr="0095588B" w:rsidRDefault="001163DF" w:rsidP="001163DF">
      <w:pPr>
        <w:pStyle w:val="ListeParagraf"/>
        <w:spacing w:after="0"/>
        <w:ind w:left="0"/>
        <w:rPr>
          <w:rFonts w:asciiTheme="minorHAnsi" w:hAnsiTheme="minorHAnsi" w:cstheme="minorHAnsi"/>
        </w:rPr>
      </w:pPr>
      <w:r w:rsidRPr="0095588B">
        <w:rPr>
          <w:rFonts w:asciiTheme="minorHAnsi" w:hAnsiTheme="minorHAnsi" w:cstheme="minorHAnsi"/>
        </w:rPr>
        <w:t xml:space="preserve">1.( </w:t>
      </w:r>
      <w:r w:rsidR="009D21BF">
        <w:rPr>
          <w:rFonts w:asciiTheme="minorHAnsi" w:hAnsiTheme="minorHAnsi" w:cstheme="minorHAnsi"/>
        </w:rPr>
        <w:t xml:space="preserve"> </w:t>
      </w:r>
      <w:r w:rsidRPr="0095588B">
        <w:rPr>
          <w:rFonts w:asciiTheme="minorHAnsi" w:hAnsiTheme="minorHAnsi" w:cstheme="minorHAnsi"/>
        </w:rPr>
        <w:t xml:space="preserve">    )  Herkesin kanun önünde eşit sayılması bir haktır.</w:t>
      </w:r>
    </w:p>
    <w:p w14:paraId="110BDBFC" w14:textId="77777777" w:rsidR="001163DF" w:rsidRPr="0095588B" w:rsidRDefault="001163DF" w:rsidP="001163DF">
      <w:pPr>
        <w:pStyle w:val="ListeParagraf"/>
        <w:spacing w:after="0"/>
        <w:ind w:left="0"/>
        <w:rPr>
          <w:rFonts w:asciiTheme="minorHAnsi" w:hAnsiTheme="minorHAnsi" w:cstheme="minorHAnsi"/>
        </w:rPr>
      </w:pPr>
      <w:r w:rsidRPr="0095588B">
        <w:rPr>
          <w:rFonts w:asciiTheme="minorHAnsi" w:hAnsiTheme="minorHAnsi" w:cstheme="minorHAnsi"/>
        </w:rPr>
        <w:t>2</w:t>
      </w:r>
      <w:r w:rsidR="00262626" w:rsidRPr="0095588B">
        <w:rPr>
          <w:rFonts w:asciiTheme="minorHAnsi" w:hAnsiTheme="minorHAnsi" w:cstheme="minorHAnsi"/>
        </w:rPr>
        <w:t xml:space="preserve">.(   </w:t>
      </w:r>
      <w:r w:rsidR="009D21BF">
        <w:rPr>
          <w:rFonts w:asciiTheme="minorHAnsi" w:hAnsiTheme="minorHAnsi" w:cstheme="minorHAnsi"/>
        </w:rPr>
        <w:t xml:space="preserve"> </w:t>
      </w:r>
      <w:r w:rsidR="00262626" w:rsidRPr="0095588B">
        <w:rPr>
          <w:rFonts w:asciiTheme="minorHAnsi" w:hAnsiTheme="minorHAnsi" w:cstheme="minorHAnsi"/>
        </w:rPr>
        <w:t xml:space="preserve">  ) Türkiye Asya, Avrupa ve Afrika kıtalarının birbirine en yakın olduğu önemli yerde bulunur.</w:t>
      </w:r>
    </w:p>
    <w:p w14:paraId="0F030846" w14:textId="77777777" w:rsidR="001163DF" w:rsidRPr="0095588B" w:rsidRDefault="001163DF" w:rsidP="001163DF">
      <w:pPr>
        <w:pStyle w:val="ListeParagraf"/>
        <w:spacing w:after="0"/>
        <w:ind w:left="0"/>
        <w:rPr>
          <w:rFonts w:asciiTheme="minorHAnsi" w:hAnsiTheme="minorHAnsi" w:cstheme="minorHAnsi"/>
        </w:rPr>
      </w:pPr>
      <w:r w:rsidRPr="0095588B">
        <w:rPr>
          <w:rFonts w:asciiTheme="minorHAnsi" w:hAnsiTheme="minorHAnsi" w:cstheme="minorHAnsi"/>
        </w:rPr>
        <w:t xml:space="preserve">3.(  </w:t>
      </w:r>
      <w:r w:rsidR="009D21BF">
        <w:rPr>
          <w:rFonts w:asciiTheme="minorHAnsi" w:hAnsiTheme="minorHAnsi" w:cstheme="minorHAnsi"/>
        </w:rPr>
        <w:t xml:space="preserve"> </w:t>
      </w:r>
      <w:r w:rsidRPr="0095588B">
        <w:rPr>
          <w:rFonts w:asciiTheme="minorHAnsi" w:hAnsiTheme="minorHAnsi" w:cstheme="minorHAnsi"/>
        </w:rPr>
        <w:t xml:space="preserve">   ) </w:t>
      </w:r>
      <w:r w:rsidR="00262626" w:rsidRPr="0095588B">
        <w:rPr>
          <w:rFonts w:asciiTheme="minorHAnsi" w:hAnsiTheme="minorHAnsi" w:cstheme="minorHAnsi"/>
        </w:rPr>
        <w:t>Spor, sanat, fuar vb. dünyada insanları bir araya getiren, onları yakınlaştıran etkinliklerdir.</w:t>
      </w:r>
    </w:p>
    <w:p w14:paraId="026121FA" w14:textId="77777777" w:rsidR="001163DF" w:rsidRPr="0095588B" w:rsidRDefault="001163DF" w:rsidP="001163DF">
      <w:pPr>
        <w:pStyle w:val="ListeParagraf"/>
        <w:spacing w:after="0"/>
        <w:ind w:left="0"/>
        <w:rPr>
          <w:rFonts w:asciiTheme="minorHAnsi" w:hAnsiTheme="minorHAnsi" w:cstheme="minorHAnsi"/>
        </w:rPr>
      </w:pPr>
      <w:r w:rsidRPr="0095588B">
        <w:rPr>
          <w:rFonts w:asciiTheme="minorHAnsi" w:hAnsiTheme="minorHAnsi" w:cstheme="minorHAnsi"/>
        </w:rPr>
        <w:t xml:space="preserve">4.(   </w:t>
      </w:r>
      <w:r w:rsidR="009D21BF">
        <w:rPr>
          <w:rFonts w:asciiTheme="minorHAnsi" w:hAnsiTheme="minorHAnsi" w:cstheme="minorHAnsi"/>
        </w:rPr>
        <w:t xml:space="preserve">  </w:t>
      </w:r>
      <w:r w:rsidRPr="0095588B">
        <w:rPr>
          <w:rFonts w:asciiTheme="minorHAnsi" w:hAnsiTheme="minorHAnsi" w:cstheme="minorHAnsi"/>
        </w:rPr>
        <w:t xml:space="preserve"> ) </w:t>
      </w:r>
      <w:r w:rsidR="00262626" w:rsidRPr="0095588B">
        <w:rPr>
          <w:rFonts w:asciiTheme="minorHAnsi" w:hAnsiTheme="minorHAnsi" w:cstheme="minorHAnsi"/>
        </w:rPr>
        <w:t>Ekonomik faaliyetlerin yoğun olduğu bölgelerde nüfus azdır.</w:t>
      </w:r>
    </w:p>
    <w:p w14:paraId="63611E4E" w14:textId="77777777" w:rsidR="001163DF" w:rsidRPr="0095588B" w:rsidRDefault="001163DF" w:rsidP="001163DF">
      <w:pPr>
        <w:pStyle w:val="ListeParagraf"/>
        <w:spacing w:after="0"/>
        <w:ind w:left="0"/>
        <w:rPr>
          <w:rFonts w:asciiTheme="minorHAnsi" w:hAnsiTheme="minorHAnsi" w:cstheme="minorHAnsi"/>
        </w:rPr>
      </w:pPr>
      <w:r w:rsidRPr="0095588B">
        <w:rPr>
          <w:rFonts w:asciiTheme="minorHAnsi" w:hAnsiTheme="minorHAnsi" w:cstheme="minorHAnsi"/>
        </w:rPr>
        <w:t xml:space="preserve">5.(    </w:t>
      </w:r>
      <w:r w:rsidR="009D21BF">
        <w:rPr>
          <w:rFonts w:asciiTheme="minorHAnsi" w:hAnsiTheme="minorHAnsi" w:cstheme="minorHAnsi"/>
        </w:rPr>
        <w:t xml:space="preserve"> </w:t>
      </w:r>
      <w:r w:rsidRPr="0095588B">
        <w:rPr>
          <w:rFonts w:asciiTheme="minorHAnsi" w:hAnsiTheme="minorHAnsi" w:cstheme="minorHAnsi"/>
        </w:rPr>
        <w:t xml:space="preserve"> ) </w:t>
      </w:r>
      <w:r w:rsidR="00262626" w:rsidRPr="0095588B">
        <w:rPr>
          <w:rFonts w:asciiTheme="minorHAnsi" w:hAnsiTheme="minorHAnsi" w:cstheme="minorHAnsi"/>
        </w:rPr>
        <w:t xml:space="preserve">Günümüzde </w:t>
      </w:r>
      <w:proofErr w:type="spellStart"/>
      <w:r w:rsidR="00262626" w:rsidRPr="0095588B">
        <w:rPr>
          <w:rFonts w:asciiTheme="minorHAnsi" w:hAnsiTheme="minorHAnsi" w:cstheme="minorHAnsi"/>
        </w:rPr>
        <w:t>varolan</w:t>
      </w:r>
      <w:proofErr w:type="spellEnd"/>
      <w:r w:rsidR="00262626" w:rsidRPr="0095588B">
        <w:rPr>
          <w:rFonts w:asciiTheme="minorHAnsi" w:hAnsiTheme="minorHAnsi" w:cstheme="minorHAnsi"/>
        </w:rPr>
        <w:t xml:space="preserve"> Bağımsız Türk Cumhuriyetlerinden biri de Gürcistan’dır.</w:t>
      </w:r>
    </w:p>
    <w:p w14:paraId="1FD46FCE" w14:textId="77777777" w:rsidR="003C7549" w:rsidRDefault="003C7549" w:rsidP="00441C7E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</w:p>
    <w:p w14:paraId="33D1F7AC" w14:textId="353268EB" w:rsidR="003C7549" w:rsidRDefault="003C7549" w:rsidP="0005734F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</w:p>
    <w:p w14:paraId="1917400D" w14:textId="77777777" w:rsidR="003C7549" w:rsidRDefault="003C7549" w:rsidP="0005734F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  <w:r>
        <w:rPr>
          <w:b/>
        </w:rPr>
        <w:t xml:space="preserve">TEST SORULARI </w:t>
      </w:r>
      <w:r w:rsidR="00592205">
        <w:rPr>
          <w:b/>
        </w:rPr>
        <w:t>5’er</w:t>
      </w:r>
      <w:r>
        <w:rPr>
          <w:b/>
        </w:rPr>
        <w:t xml:space="preserve"> PUANDIR.</w:t>
      </w:r>
    </w:p>
    <w:p w14:paraId="2C00FFE6" w14:textId="77777777" w:rsidR="00592205" w:rsidRDefault="00592205" w:rsidP="0005734F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  <w:r>
        <w:rPr>
          <w:b/>
        </w:rPr>
        <w:t>Boşluk doldurma 2’şer puandır.</w:t>
      </w:r>
    </w:p>
    <w:p w14:paraId="3D65F7D7" w14:textId="77777777" w:rsidR="003C7549" w:rsidRDefault="003C7549" w:rsidP="0005734F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  <w:r>
        <w:rPr>
          <w:b/>
        </w:rPr>
        <w:t xml:space="preserve">DOĞRU YANLIŞ </w:t>
      </w:r>
      <w:r w:rsidR="00592205">
        <w:rPr>
          <w:b/>
        </w:rPr>
        <w:t>2’şer</w:t>
      </w:r>
      <w:r>
        <w:rPr>
          <w:b/>
        </w:rPr>
        <w:t xml:space="preserve"> PUANDIR.</w:t>
      </w:r>
    </w:p>
    <w:p w14:paraId="0BE1D26B" w14:textId="77777777" w:rsidR="003C7549" w:rsidRDefault="003C7549" w:rsidP="0005734F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</w:p>
    <w:p w14:paraId="71520824" w14:textId="77777777" w:rsidR="003C7549" w:rsidRDefault="003C7549" w:rsidP="0005734F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</w:p>
    <w:p w14:paraId="730F52E6" w14:textId="77777777" w:rsidR="003C7549" w:rsidRDefault="0095588B" w:rsidP="0005734F">
      <w:pPr>
        <w:tabs>
          <w:tab w:val="left" w:pos="624"/>
          <w:tab w:val="left" w:pos="2985"/>
        </w:tabs>
        <w:spacing w:after="0"/>
        <w:ind w:left="397" w:hanging="397"/>
        <w:jc w:val="both"/>
        <w:rPr>
          <w:b/>
        </w:rPr>
      </w:pPr>
      <w:r>
        <w:rPr>
          <w:b/>
        </w:rPr>
        <w:t>BAŞARILAR DİLERİM.</w:t>
      </w:r>
    </w:p>
    <w:sectPr w:rsidR="003C7549" w:rsidSect="00CE5BC4">
      <w:type w:val="continuous"/>
      <w:pgSz w:w="11906" w:h="16838"/>
      <w:pgMar w:top="426" w:right="566" w:bottom="60" w:left="567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2F4B4" w14:textId="77777777" w:rsidR="00032C8F" w:rsidRDefault="00032C8F" w:rsidP="006143DF">
      <w:pPr>
        <w:spacing w:after="0" w:line="240" w:lineRule="auto"/>
      </w:pPr>
      <w:r>
        <w:separator/>
      </w:r>
    </w:p>
  </w:endnote>
  <w:endnote w:type="continuationSeparator" w:id="0">
    <w:p w14:paraId="20597981" w14:textId="77777777" w:rsidR="00032C8F" w:rsidRDefault="00032C8F" w:rsidP="00614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haroni">
    <w:panose1 w:val="02010803020104030203"/>
    <w:charset w:val="B1"/>
    <w:family w:val="auto"/>
    <w:pitch w:val="variable"/>
    <w:sig w:usb0="00000803" w:usb1="00000000" w:usb2="00000000" w:usb3="00000000" w:csb0="0000002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0702D" w14:textId="77777777" w:rsidR="00032C8F" w:rsidRDefault="00032C8F" w:rsidP="006143DF">
      <w:pPr>
        <w:spacing w:after="0" w:line="240" w:lineRule="auto"/>
      </w:pPr>
      <w:r>
        <w:separator/>
      </w:r>
    </w:p>
  </w:footnote>
  <w:footnote w:type="continuationSeparator" w:id="0">
    <w:p w14:paraId="01B6DF6B" w14:textId="77777777" w:rsidR="00032C8F" w:rsidRDefault="00032C8F" w:rsidP="006143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29E9"/>
    <w:multiLevelType w:val="hybridMultilevel"/>
    <w:tmpl w:val="94122528"/>
    <w:lvl w:ilvl="0" w:tplc="DEC0E4E8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DF6834"/>
    <w:multiLevelType w:val="hybridMultilevel"/>
    <w:tmpl w:val="8E1C36D0"/>
    <w:lvl w:ilvl="0" w:tplc="266AF234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25E29676">
      <w:start w:val="1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5B784A"/>
    <w:multiLevelType w:val="hybridMultilevel"/>
    <w:tmpl w:val="12104172"/>
    <w:lvl w:ilvl="0" w:tplc="799850C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olor w:val="00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10C4E"/>
    <w:multiLevelType w:val="singleLevel"/>
    <w:tmpl w:val="829039C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4" w15:restartNumberingAfterBreak="0">
    <w:nsid w:val="21F606FF"/>
    <w:multiLevelType w:val="hybridMultilevel"/>
    <w:tmpl w:val="A6D4C15C"/>
    <w:lvl w:ilvl="0" w:tplc="266AF234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9BE1879"/>
    <w:multiLevelType w:val="hybridMultilevel"/>
    <w:tmpl w:val="2B12A2FA"/>
    <w:lvl w:ilvl="0" w:tplc="266AF234">
      <w:start w:val="1"/>
      <w:numFmt w:val="upperLetter"/>
      <w:lvlText w:val="%1)"/>
      <w:lvlJc w:val="left"/>
      <w:pPr>
        <w:ind w:left="54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6" w15:restartNumberingAfterBreak="0">
    <w:nsid w:val="30B2691B"/>
    <w:multiLevelType w:val="hybridMultilevel"/>
    <w:tmpl w:val="93F80B3E"/>
    <w:lvl w:ilvl="0" w:tplc="AC68BFA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45710F4"/>
    <w:multiLevelType w:val="hybridMultilevel"/>
    <w:tmpl w:val="487AFC44"/>
    <w:lvl w:ilvl="0" w:tplc="498E4BC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7EC3399"/>
    <w:multiLevelType w:val="singleLevel"/>
    <w:tmpl w:val="04E8804E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9" w15:restartNumberingAfterBreak="0">
    <w:nsid w:val="66145364"/>
    <w:multiLevelType w:val="hybridMultilevel"/>
    <w:tmpl w:val="B4E8AEE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A5D3A6B"/>
    <w:multiLevelType w:val="hybridMultilevel"/>
    <w:tmpl w:val="0D420FE0"/>
    <w:lvl w:ilvl="0" w:tplc="498E4BC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F151F9"/>
    <w:multiLevelType w:val="hybridMultilevel"/>
    <w:tmpl w:val="0E5EAE70"/>
    <w:lvl w:ilvl="0" w:tplc="266AF234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52844F9"/>
    <w:multiLevelType w:val="hybridMultilevel"/>
    <w:tmpl w:val="BFEC337A"/>
    <w:lvl w:ilvl="0" w:tplc="7548A94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574526">
    <w:abstractNumId w:val="4"/>
  </w:num>
  <w:num w:numId="2" w16cid:durableId="964390877">
    <w:abstractNumId w:val="5"/>
  </w:num>
  <w:num w:numId="3" w16cid:durableId="1244871001">
    <w:abstractNumId w:val="1"/>
  </w:num>
  <w:num w:numId="4" w16cid:durableId="1746536061">
    <w:abstractNumId w:val="11"/>
  </w:num>
  <w:num w:numId="5" w16cid:durableId="795031479">
    <w:abstractNumId w:val="9"/>
  </w:num>
  <w:num w:numId="6" w16cid:durableId="1332415856">
    <w:abstractNumId w:val="10"/>
  </w:num>
  <w:num w:numId="7" w16cid:durableId="874580531">
    <w:abstractNumId w:val="7"/>
  </w:num>
  <w:num w:numId="8" w16cid:durableId="2102799871">
    <w:abstractNumId w:val="0"/>
  </w:num>
  <w:num w:numId="9" w16cid:durableId="457919598">
    <w:abstractNumId w:val="8"/>
  </w:num>
  <w:num w:numId="10" w16cid:durableId="2031838515">
    <w:abstractNumId w:val="12"/>
  </w:num>
  <w:num w:numId="11" w16cid:durableId="1029837926">
    <w:abstractNumId w:val="6"/>
  </w:num>
  <w:num w:numId="12" w16cid:durableId="1024285377">
    <w:abstractNumId w:val="3"/>
  </w:num>
  <w:num w:numId="13" w16cid:durableId="2123913294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1EA"/>
    <w:rsid w:val="000002C5"/>
    <w:rsid w:val="0000637B"/>
    <w:rsid w:val="000174AD"/>
    <w:rsid w:val="00020E38"/>
    <w:rsid w:val="000242FB"/>
    <w:rsid w:val="000302DF"/>
    <w:rsid w:val="000303D1"/>
    <w:rsid w:val="000305D7"/>
    <w:rsid w:val="00032C8F"/>
    <w:rsid w:val="00035837"/>
    <w:rsid w:val="00041E46"/>
    <w:rsid w:val="0005441E"/>
    <w:rsid w:val="00055341"/>
    <w:rsid w:val="0005734F"/>
    <w:rsid w:val="00064403"/>
    <w:rsid w:val="0008559E"/>
    <w:rsid w:val="0009420C"/>
    <w:rsid w:val="00094D4B"/>
    <w:rsid w:val="000A3B54"/>
    <w:rsid w:val="000C0B42"/>
    <w:rsid w:val="000C6A81"/>
    <w:rsid w:val="000D146E"/>
    <w:rsid w:val="000D4A8C"/>
    <w:rsid w:val="000D7EA9"/>
    <w:rsid w:val="000E5474"/>
    <w:rsid w:val="000E716D"/>
    <w:rsid w:val="00100119"/>
    <w:rsid w:val="0010177A"/>
    <w:rsid w:val="00106455"/>
    <w:rsid w:val="00107228"/>
    <w:rsid w:val="001163DF"/>
    <w:rsid w:val="00116C66"/>
    <w:rsid w:val="00124D8C"/>
    <w:rsid w:val="00134A00"/>
    <w:rsid w:val="00134DD6"/>
    <w:rsid w:val="00136887"/>
    <w:rsid w:val="00136930"/>
    <w:rsid w:val="001369A2"/>
    <w:rsid w:val="0015366F"/>
    <w:rsid w:val="00171998"/>
    <w:rsid w:val="00171D6C"/>
    <w:rsid w:val="00174770"/>
    <w:rsid w:val="001849B3"/>
    <w:rsid w:val="001A469B"/>
    <w:rsid w:val="001A6DC0"/>
    <w:rsid w:val="001B3172"/>
    <w:rsid w:val="001B6972"/>
    <w:rsid w:val="001C00F5"/>
    <w:rsid w:val="001C20DA"/>
    <w:rsid w:val="001C2A0F"/>
    <w:rsid w:val="001E411C"/>
    <w:rsid w:val="001F06F8"/>
    <w:rsid w:val="00203FBC"/>
    <w:rsid w:val="00211167"/>
    <w:rsid w:val="00216B79"/>
    <w:rsid w:val="00227223"/>
    <w:rsid w:val="002301B3"/>
    <w:rsid w:val="00236AD3"/>
    <w:rsid w:val="00240BDF"/>
    <w:rsid w:val="002530D2"/>
    <w:rsid w:val="00262626"/>
    <w:rsid w:val="00270E07"/>
    <w:rsid w:val="00283A7D"/>
    <w:rsid w:val="0029031A"/>
    <w:rsid w:val="002B01EB"/>
    <w:rsid w:val="002B327C"/>
    <w:rsid w:val="002C2503"/>
    <w:rsid w:val="002C2A88"/>
    <w:rsid w:val="002C6394"/>
    <w:rsid w:val="002D2581"/>
    <w:rsid w:val="002E7852"/>
    <w:rsid w:val="002F3558"/>
    <w:rsid w:val="003071AC"/>
    <w:rsid w:val="00311BC0"/>
    <w:rsid w:val="00315410"/>
    <w:rsid w:val="00316BB2"/>
    <w:rsid w:val="00333D4D"/>
    <w:rsid w:val="0033705D"/>
    <w:rsid w:val="00356F9C"/>
    <w:rsid w:val="00364841"/>
    <w:rsid w:val="00383272"/>
    <w:rsid w:val="0038623B"/>
    <w:rsid w:val="00387E10"/>
    <w:rsid w:val="00390819"/>
    <w:rsid w:val="00393090"/>
    <w:rsid w:val="003948F6"/>
    <w:rsid w:val="003A495B"/>
    <w:rsid w:val="003B5696"/>
    <w:rsid w:val="003C13B8"/>
    <w:rsid w:val="003C5088"/>
    <w:rsid w:val="003C7549"/>
    <w:rsid w:val="003E1B4E"/>
    <w:rsid w:val="003E6C04"/>
    <w:rsid w:val="0041124A"/>
    <w:rsid w:val="00411590"/>
    <w:rsid w:val="004123A8"/>
    <w:rsid w:val="0042234D"/>
    <w:rsid w:val="0042327F"/>
    <w:rsid w:val="004275F1"/>
    <w:rsid w:val="0044011C"/>
    <w:rsid w:val="00441C7E"/>
    <w:rsid w:val="004501EA"/>
    <w:rsid w:val="0047169A"/>
    <w:rsid w:val="00473576"/>
    <w:rsid w:val="004772B2"/>
    <w:rsid w:val="00485F47"/>
    <w:rsid w:val="00486192"/>
    <w:rsid w:val="004910D5"/>
    <w:rsid w:val="004919FB"/>
    <w:rsid w:val="004A395F"/>
    <w:rsid w:val="004A4BFD"/>
    <w:rsid w:val="004A64CD"/>
    <w:rsid w:val="004B3772"/>
    <w:rsid w:val="004B51C4"/>
    <w:rsid w:val="004D69BB"/>
    <w:rsid w:val="004F48DE"/>
    <w:rsid w:val="005013A0"/>
    <w:rsid w:val="00507FFD"/>
    <w:rsid w:val="00517A64"/>
    <w:rsid w:val="005245B3"/>
    <w:rsid w:val="0052760F"/>
    <w:rsid w:val="00534A6D"/>
    <w:rsid w:val="00536DC1"/>
    <w:rsid w:val="0054030C"/>
    <w:rsid w:val="00542B32"/>
    <w:rsid w:val="00547F4A"/>
    <w:rsid w:val="00557888"/>
    <w:rsid w:val="00560198"/>
    <w:rsid w:val="00576D5B"/>
    <w:rsid w:val="00592205"/>
    <w:rsid w:val="005A5D5F"/>
    <w:rsid w:val="005B3AD8"/>
    <w:rsid w:val="005B67C7"/>
    <w:rsid w:val="005C37EB"/>
    <w:rsid w:val="005F06B9"/>
    <w:rsid w:val="005F3214"/>
    <w:rsid w:val="006039F1"/>
    <w:rsid w:val="006110D2"/>
    <w:rsid w:val="00611F17"/>
    <w:rsid w:val="006143DF"/>
    <w:rsid w:val="00632806"/>
    <w:rsid w:val="00634FFB"/>
    <w:rsid w:val="00635CD2"/>
    <w:rsid w:val="006469A5"/>
    <w:rsid w:val="006570CA"/>
    <w:rsid w:val="00682B70"/>
    <w:rsid w:val="00684068"/>
    <w:rsid w:val="006860B8"/>
    <w:rsid w:val="00697E34"/>
    <w:rsid w:val="006A22F8"/>
    <w:rsid w:val="006A3CFB"/>
    <w:rsid w:val="006C2C9A"/>
    <w:rsid w:val="006D0244"/>
    <w:rsid w:val="006E0AE8"/>
    <w:rsid w:val="006F5591"/>
    <w:rsid w:val="006F672C"/>
    <w:rsid w:val="00712DE2"/>
    <w:rsid w:val="00714D73"/>
    <w:rsid w:val="00716A81"/>
    <w:rsid w:val="0073439F"/>
    <w:rsid w:val="00742550"/>
    <w:rsid w:val="0075639D"/>
    <w:rsid w:val="00761EC5"/>
    <w:rsid w:val="007742C5"/>
    <w:rsid w:val="00775828"/>
    <w:rsid w:val="0079042C"/>
    <w:rsid w:val="007909E9"/>
    <w:rsid w:val="007A238F"/>
    <w:rsid w:val="007A6AA7"/>
    <w:rsid w:val="007B2753"/>
    <w:rsid w:val="007B4E9C"/>
    <w:rsid w:val="007C0E55"/>
    <w:rsid w:val="007C1E2C"/>
    <w:rsid w:val="007C644D"/>
    <w:rsid w:val="00814F3A"/>
    <w:rsid w:val="0081645F"/>
    <w:rsid w:val="00817F80"/>
    <w:rsid w:val="00832311"/>
    <w:rsid w:val="00834EA4"/>
    <w:rsid w:val="0083561C"/>
    <w:rsid w:val="00836F0F"/>
    <w:rsid w:val="008660B0"/>
    <w:rsid w:val="0088208D"/>
    <w:rsid w:val="00882816"/>
    <w:rsid w:val="008A3CDA"/>
    <w:rsid w:val="008A499A"/>
    <w:rsid w:val="008A5109"/>
    <w:rsid w:val="008A73DA"/>
    <w:rsid w:val="008C5F1F"/>
    <w:rsid w:val="008E0E5A"/>
    <w:rsid w:val="008F17F0"/>
    <w:rsid w:val="008F213E"/>
    <w:rsid w:val="00902E40"/>
    <w:rsid w:val="00903765"/>
    <w:rsid w:val="0090750B"/>
    <w:rsid w:val="00911645"/>
    <w:rsid w:val="00923ECE"/>
    <w:rsid w:val="00927A6E"/>
    <w:rsid w:val="00931CC5"/>
    <w:rsid w:val="00941838"/>
    <w:rsid w:val="0094263A"/>
    <w:rsid w:val="00953049"/>
    <w:rsid w:val="0095588B"/>
    <w:rsid w:val="00963C1D"/>
    <w:rsid w:val="00964AF6"/>
    <w:rsid w:val="009655BF"/>
    <w:rsid w:val="0096687F"/>
    <w:rsid w:val="00966A44"/>
    <w:rsid w:val="00974A39"/>
    <w:rsid w:val="009751FA"/>
    <w:rsid w:val="009804AC"/>
    <w:rsid w:val="0098405B"/>
    <w:rsid w:val="00991574"/>
    <w:rsid w:val="009A0985"/>
    <w:rsid w:val="009A6586"/>
    <w:rsid w:val="009B3B34"/>
    <w:rsid w:val="009B4526"/>
    <w:rsid w:val="009B513E"/>
    <w:rsid w:val="009B749F"/>
    <w:rsid w:val="009C02DC"/>
    <w:rsid w:val="009C323B"/>
    <w:rsid w:val="009C325C"/>
    <w:rsid w:val="009D21BF"/>
    <w:rsid w:val="009D5702"/>
    <w:rsid w:val="009D7DCA"/>
    <w:rsid w:val="009E4CD7"/>
    <w:rsid w:val="009F5994"/>
    <w:rsid w:val="00A05C8D"/>
    <w:rsid w:val="00A27101"/>
    <w:rsid w:val="00A27EB6"/>
    <w:rsid w:val="00A322AC"/>
    <w:rsid w:val="00A3506E"/>
    <w:rsid w:val="00A4670C"/>
    <w:rsid w:val="00A673F1"/>
    <w:rsid w:val="00A71B01"/>
    <w:rsid w:val="00A71DBA"/>
    <w:rsid w:val="00A72BDC"/>
    <w:rsid w:val="00A77C02"/>
    <w:rsid w:val="00A81CC7"/>
    <w:rsid w:val="00A82516"/>
    <w:rsid w:val="00A83FA7"/>
    <w:rsid w:val="00AA5C80"/>
    <w:rsid w:val="00AA6D84"/>
    <w:rsid w:val="00AB0323"/>
    <w:rsid w:val="00AB3026"/>
    <w:rsid w:val="00AB6B7E"/>
    <w:rsid w:val="00AC57D1"/>
    <w:rsid w:val="00AD4A8D"/>
    <w:rsid w:val="00AE58AD"/>
    <w:rsid w:val="00AE66A0"/>
    <w:rsid w:val="00AF7FAD"/>
    <w:rsid w:val="00B04FF7"/>
    <w:rsid w:val="00B06C38"/>
    <w:rsid w:val="00B14050"/>
    <w:rsid w:val="00B23509"/>
    <w:rsid w:val="00B236EF"/>
    <w:rsid w:val="00B2585F"/>
    <w:rsid w:val="00B576B5"/>
    <w:rsid w:val="00B60AED"/>
    <w:rsid w:val="00BA160E"/>
    <w:rsid w:val="00BB189F"/>
    <w:rsid w:val="00BC421E"/>
    <w:rsid w:val="00BC4458"/>
    <w:rsid w:val="00BC4C20"/>
    <w:rsid w:val="00BC7D41"/>
    <w:rsid w:val="00BD0C8F"/>
    <w:rsid w:val="00BE66D8"/>
    <w:rsid w:val="00BF3139"/>
    <w:rsid w:val="00C034EA"/>
    <w:rsid w:val="00C048C4"/>
    <w:rsid w:val="00C11A54"/>
    <w:rsid w:val="00C13EFB"/>
    <w:rsid w:val="00C25D91"/>
    <w:rsid w:val="00C31B12"/>
    <w:rsid w:val="00C3641F"/>
    <w:rsid w:val="00C41545"/>
    <w:rsid w:val="00C43B87"/>
    <w:rsid w:val="00C513F4"/>
    <w:rsid w:val="00C51458"/>
    <w:rsid w:val="00C53EE3"/>
    <w:rsid w:val="00C70614"/>
    <w:rsid w:val="00C91851"/>
    <w:rsid w:val="00C933C5"/>
    <w:rsid w:val="00CA69E0"/>
    <w:rsid w:val="00CA7C48"/>
    <w:rsid w:val="00CB0A6B"/>
    <w:rsid w:val="00CB5EFB"/>
    <w:rsid w:val="00CC11BE"/>
    <w:rsid w:val="00CC7C85"/>
    <w:rsid w:val="00CD0B26"/>
    <w:rsid w:val="00CD67F0"/>
    <w:rsid w:val="00CD70B5"/>
    <w:rsid w:val="00CE5BC4"/>
    <w:rsid w:val="00CF4151"/>
    <w:rsid w:val="00D14B4A"/>
    <w:rsid w:val="00D21951"/>
    <w:rsid w:val="00D264D5"/>
    <w:rsid w:val="00D273EF"/>
    <w:rsid w:val="00D3777F"/>
    <w:rsid w:val="00D44C6C"/>
    <w:rsid w:val="00D56EA5"/>
    <w:rsid w:val="00D5709B"/>
    <w:rsid w:val="00D57E09"/>
    <w:rsid w:val="00D806F1"/>
    <w:rsid w:val="00D87E52"/>
    <w:rsid w:val="00D94C96"/>
    <w:rsid w:val="00DA0B02"/>
    <w:rsid w:val="00DA669D"/>
    <w:rsid w:val="00DB5572"/>
    <w:rsid w:val="00DC3E7B"/>
    <w:rsid w:val="00DE02BE"/>
    <w:rsid w:val="00DE0EC6"/>
    <w:rsid w:val="00DF47B6"/>
    <w:rsid w:val="00DF5D38"/>
    <w:rsid w:val="00E03DF7"/>
    <w:rsid w:val="00E1014C"/>
    <w:rsid w:val="00E2320D"/>
    <w:rsid w:val="00E3183A"/>
    <w:rsid w:val="00E32CCA"/>
    <w:rsid w:val="00E35139"/>
    <w:rsid w:val="00E44B8A"/>
    <w:rsid w:val="00E45D52"/>
    <w:rsid w:val="00E46C5C"/>
    <w:rsid w:val="00E52012"/>
    <w:rsid w:val="00E648A1"/>
    <w:rsid w:val="00E65110"/>
    <w:rsid w:val="00EB11D3"/>
    <w:rsid w:val="00EC1DF0"/>
    <w:rsid w:val="00EC405D"/>
    <w:rsid w:val="00EE29C3"/>
    <w:rsid w:val="00EF1783"/>
    <w:rsid w:val="00EF61EA"/>
    <w:rsid w:val="00F01B0B"/>
    <w:rsid w:val="00F069A2"/>
    <w:rsid w:val="00F21C64"/>
    <w:rsid w:val="00F33579"/>
    <w:rsid w:val="00F364B2"/>
    <w:rsid w:val="00F53504"/>
    <w:rsid w:val="00F63EC4"/>
    <w:rsid w:val="00F70807"/>
    <w:rsid w:val="00F868E3"/>
    <w:rsid w:val="00FA1C63"/>
    <w:rsid w:val="00FC2D20"/>
    <w:rsid w:val="00FC5196"/>
    <w:rsid w:val="00FC794C"/>
    <w:rsid w:val="00FD44C3"/>
    <w:rsid w:val="00FD5869"/>
    <w:rsid w:val="00FD5A7A"/>
    <w:rsid w:val="00FD76C4"/>
    <w:rsid w:val="00FE2275"/>
    <w:rsid w:val="00FE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1"/>
    <o:shapelayout v:ext="edit">
      <o:idmap v:ext="edit" data="1"/>
      <o:rules v:ext="edit">
        <o:r id="V:Rule1" type="callout" idref="#Köşeleri Yuvarlanmış Dikdörtgen Belirtme Çizgisi 6"/>
        <o:r id="V:Rule6" type="callout" idref="#Köşeleri Yuvarlanmış Dikdörtgen Belirtme Çizgisi 57"/>
        <o:r id="V:Rule7" type="connector" idref="#AutoShape 6"/>
        <o:r id="V:Rule8" type="connector" idref="#AutoShape 8"/>
        <o:r id="V:Rule9" type="connector" idref="#AutoShape 11"/>
        <o:r id="V:Rule10" type="connector" idref="#AutoShape 7"/>
      </o:rules>
    </o:shapelayout>
  </w:shapeDefaults>
  <w:decimalSymbol w:val=","/>
  <w:listSeparator w:val=";"/>
  <w14:docId w14:val="2FB67CC6"/>
  <w15:docId w15:val="{8F1E8178-FA65-4B10-8ED2-3CCA73263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17F0"/>
    <w:pPr>
      <w:spacing w:after="200" w:line="276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rsid w:val="00450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4501E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rsid w:val="00614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locked/>
    <w:rsid w:val="006143DF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614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locked/>
    <w:rsid w:val="006143DF"/>
    <w:rPr>
      <w:rFonts w:cs="Times New Roman"/>
    </w:rPr>
  </w:style>
  <w:style w:type="table" w:styleId="TabloKlavuzu">
    <w:name w:val="Table Grid"/>
    <w:basedOn w:val="NormalTablo"/>
    <w:uiPriority w:val="99"/>
    <w:rsid w:val="001C00F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Klavuz-Vurgu2">
    <w:name w:val="Light Grid Accent 2"/>
    <w:basedOn w:val="NormalTablo"/>
    <w:uiPriority w:val="99"/>
    <w:rsid w:val="00697E34"/>
    <w:rPr>
      <w:sz w:val="20"/>
      <w:szCs w:val="2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paragraph" w:styleId="ListeParagraf">
    <w:name w:val="List Paragraph"/>
    <w:basedOn w:val="Normal"/>
    <w:uiPriority w:val="34"/>
    <w:qFormat/>
    <w:rsid w:val="00C25D91"/>
    <w:pPr>
      <w:ind w:left="720"/>
      <w:contextualSpacing/>
    </w:pPr>
  </w:style>
  <w:style w:type="table" w:customStyle="1" w:styleId="TabloKlavuzu2">
    <w:name w:val="Tablo Kılavuzu2"/>
    <w:uiPriority w:val="99"/>
    <w:rsid w:val="005B67C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rtaKlavuz2-Vurgu5">
    <w:name w:val="Medium Grid 2 Accent 5"/>
    <w:basedOn w:val="NormalTablo"/>
    <w:uiPriority w:val="99"/>
    <w:rsid w:val="00473576"/>
    <w:rPr>
      <w:rFonts w:ascii="Cambria" w:eastAsia="Times New Roman" w:hAnsi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6F9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rPr>
        <w:rFonts w:cs="Times New Roman"/>
      </w:rPr>
      <w:tblPr/>
      <w:tcPr>
        <w:shd w:val="clear" w:color="auto" w:fill="A5D5E2"/>
      </w:tcPr>
    </w:tblStylePr>
    <w:tblStylePr w:type="band1Horz">
      <w:rPr>
        <w:rFonts w:cs="Times New Roman"/>
      </w:rPr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AkKlavuz-Vurgu4">
    <w:name w:val="Light Grid Accent 4"/>
    <w:basedOn w:val="NormalTablo"/>
    <w:uiPriority w:val="99"/>
    <w:rsid w:val="00BC4C20"/>
    <w:rPr>
      <w:sz w:val="20"/>
      <w:szCs w:val="2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AkKlavuz-Vurgu3">
    <w:name w:val="Light Grid Accent 3"/>
    <w:basedOn w:val="NormalTablo"/>
    <w:uiPriority w:val="99"/>
    <w:rsid w:val="009B513E"/>
    <w:rPr>
      <w:sz w:val="20"/>
      <w:szCs w:val="2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character" w:styleId="Gl">
    <w:name w:val="Strong"/>
    <w:basedOn w:val="VarsaylanParagrafYazTipi"/>
    <w:uiPriority w:val="99"/>
    <w:qFormat/>
    <w:locked/>
    <w:rsid w:val="00923ECE"/>
    <w:rPr>
      <w:rFonts w:cs="Times New Roman"/>
      <w:b/>
      <w:bCs/>
    </w:rPr>
  </w:style>
  <w:style w:type="paragraph" w:styleId="AralkYok">
    <w:name w:val="No Spacing"/>
    <w:uiPriority w:val="99"/>
    <w:qFormat/>
    <w:rsid w:val="005245B3"/>
    <w:rPr>
      <w:lang w:eastAsia="en-US"/>
    </w:rPr>
  </w:style>
  <w:style w:type="paragraph" w:styleId="GvdeMetni">
    <w:name w:val="Body Text"/>
    <w:basedOn w:val="Normal"/>
    <w:link w:val="GvdeMetniChar"/>
    <w:uiPriority w:val="99"/>
    <w:rsid w:val="005245B3"/>
    <w:pPr>
      <w:spacing w:after="0" w:line="240" w:lineRule="auto"/>
      <w:jc w:val="both"/>
    </w:pPr>
    <w:rPr>
      <w:rFonts w:ascii="Times New Roman" w:hAnsi="Times New Roman"/>
      <w:b/>
      <w:sz w:val="20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sid w:val="00AD4A8D"/>
    <w:rPr>
      <w:rFonts w:cs="Times New Roman"/>
      <w:lang w:eastAsia="en-US"/>
    </w:rPr>
  </w:style>
  <w:style w:type="character" w:styleId="Kpr">
    <w:name w:val="Hyperlink"/>
    <w:basedOn w:val="VarsaylanParagrafYazTipi"/>
    <w:uiPriority w:val="99"/>
    <w:unhideWhenUsed/>
    <w:rsid w:val="007C64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24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 /><Relationship Id="rId13" Type="http://schemas.openxmlformats.org/officeDocument/2006/relationships/hyperlink" Target="http://www.sosyaldeyince.com" TargetMode="External" /><Relationship Id="rId18" Type="http://schemas.openxmlformats.org/officeDocument/2006/relationships/diagramQuickStyle" Target="diagrams/quickStyle2.xml" /><Relationship Id="rId3" Type="http://schemas.openxmlformats.org/officeDocument/2006/relationships/settings" Target="settings.xml" /><Relationship Id="rId21" Type="http://schemas.openxmlformats.org/officeDocument/2006/relationships/hyperlink" Target="https://www.sorubak.com" TargetMode="External" /><Relationship Id="rId7" Type="http://schemas.openxmlformats.org/officeDocument/2006/relationships/hyperlink" Target="https://www.sorubak.com/sinav/" TargetMode="External" /><Relationship Id="rId12" Type="http://schemas.microsoft.com/office/2007/relationships/diagramDrawing" Target="diagrams/drawing1.xml" /><Relationship Id="rId17" Type="http://schemas.openxmlformats.org/officeDocument/2006/relationships/diagramLayout" Target="diagrams/layout2.xml" /><Relationship Id="rId25" Type="http://schemas.openxmlformats.org/officeDocument/2006/relationships/theme" Target="theme/theme1.xml" /><Relationship Id="rId2" Type="http://schemas.openxmlformats.org/officeDocument/2006/relationships/styles" Target="styles.xml" /><Relationship Id="rId16" Type="http://schemas.openxmlformats.org/officeDocument/2006/relationships/diagramData" Target="diagrams/data2.xml" /><Relationship Id="rId20" Type="http://schemas.microsoft.com/office/2007/relationships/diagramDrawing" Target="diagrams/drawing2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diagramColors" Target="diagrams/colors1.xml" /><Relationship Id="rId24" Type="http://schemas.openxmlformats.org/officeDocument/2006/relationships/fontTable" Target="fontTable.xml" /><Relationship Id="rId5" Type="http://schemas.openxmlformats.org/officeDocument/2006/relationships/footnotes" Target="footnotes.xml" /><Relationship Id="rId15" Type="http://schemas.openxmlformats.org/officeDocument/2006/relationships/image" Target="media/image2.png" /><Relationship Id="rId23" Type="http://schemas.openxmlformats.org/officeDocument/2006/relationships/image" Target="media/image4.png" /><Relationship Id="rId10" Type="http://schemas.openxmlformats.org/officeDocument/2006/relationships/diagramQuickStyle" Target="diagrams/quickStyle1.xml" /><Relationship Id="rId19" Type="http://schemas.openxmlformats.org/officeDocument/2006/relationships/diagramColors" Target="diagrams/colors2.xml" /><Relationship Id="rId4" Type="http://schemas.openxmlformats.org/officeDocument/2006/relationships/webSettings" Target="webSettings.xml" /><Relationship Id="rId9" Type="http://schemas.openxmlformats.org/officeDocument/2006/relationships/diagramLayout" Target="diagrams/layout1.xml" /><Relationship Id="rId14" Type="http://schemas.openxmlformats.org/officeDocument/2006/relationships/image" Target="media/image1.png" /><Relationship Id="rId22" Type="http://schemas.openxmlformats.org/officeDocument/2006/relationships/image" Target="media/image3.jpeg" /></Relationships>
</file>

<file path=word/diagrams/_rels/data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/sinav/" TargetMode="External" 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#2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1#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0D972F4-35AF-442E-AF9D-6CAB9008615E}" type="doc">
      <dgm:prSet loTypeId="urn:microsoft.com/office/officeart/2005/8/layout/lProcess3" loCatId="process" qsTypeId="urn:microsoft.com/office/officeart/2005/8/quickstyle/simple1#1" qsCatId="simple" csTypeId="urn:microsoft.com/office/officeart/2005/8/colors/colorful1#2" csCatId="colorful" phldr="1"/>
      <dgm:spPr/>
      <dgm:t>
        <a:bodyPr/>
        <a:lstStyle/>
        <a:p>
          <a:endParaRPr lang="tr-TR"/>
        </a:p>
      </dgm:t>
    </dgm:pt>
    <dgm:pt modelId="{5B26FFA5-3AB9-4A74-9D16-1E64F825FC26}">
      <dgm:prSet phldrT="[Metin]"/>
      <dgm:spPr>
        <a:xfrm>
          <a:off x="190763" y="79460"/>
          <a:ext cx="638910" cy="25556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tr-TR" b="1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I.</a:t>
          </a:r>
        </a:p>
      </dgm:t>
    </dgm:pt>
    <dgm:pt modelId="{61B3F454-6025-4608-A09C-A2C95095F489}" type="parTrans" cxnId="{E0AFD5B8-2203-44F9-92E5-73952068D0EE}">
      <dgm:prSet/>
      <dgm:spPr/>
      <dgm:t>
        <a:bodyPr/>
        <a:lstStyle/>
        <a:p>
          <a:endParaRPr lang="tr-TR"/>
        </a:p>
      </dgm:t>
    </dgm:pt>
    <dgm:pt modelId="{33141141-C649-4533-B728-5B76F7FDD229}" type="sibTrans" cxnId="{E0AFD5B8-2203-44F9-92E5-73952068D0EE}">
      <dgm:prSet/>
      <dgm:spPr/>
      <dgm:t>
        <a:bodyPr/>
        <a:lstStyle/>
        <a:p>
          <a:endParaRPr lang="tr-TR"/>
        </a:p>
      </dgm:t>
    </dgm:pt>
    <dgm:pt modelId="{68009307-6A3F-4D19-A4EB-D2537931AACF}">
      <dgm:prSet phldrT="[Metin]"/>
      <dgm:spPr>
        <a:xfrm>
          <a:off x="667817" y="19353"/>
          <a:ext cx="939446" cy="375778"/>
        </a:xfrm>
        <a:solidFill>
          <a:srgbClr val="C0504D">
            <a:tint val="40000"/>
            <a:alpha val="9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tr-TR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Demokrasi</a:t>
          </a:r>
        </a:p>
      </dgm:t>
    </dgm:pt>
    <dgm:pt modelId="{F8CDEA49-0232-480F-B821-05157A00D429}" type="parTrans" cxnId="{22881CCD-4CAD-40CD-949F-1D0EE1F78858}">
      <dgm:prSet/>
      <dgm:spPr/>
      <dgm:t>
        <a:bodyPr/>
        <a:lstStyle/>
        <a:p>
          <a:endParaRPr lang="tr-TR"/>
        </a:p>
      </dgm:t>
    </dgm:pt>
    <dgm:pt modelId="{C9EBCEFB-2BF1-4221-8B32-C73FD651C338}" type="sibTrans" cxnId="{22881CCD-4CAD-40CD-949F-1D0EE1F78858}">
      <dgm:prSet/>
      <dgm:spPr/>
      <dgm:t>
        <a:bodyPr/>
        <a:lstStyle/>
        <a:p>
          <a:endParaRPr lang="tr-TR"/>
        </a:p>
      </dgm:t>
    </dgm:pt>
    <dgm:pt modelId="{7D17D630-9E7F-4FF0-8CB9-95B08DBFEDEB}">
      <dgm:prSet phldrT="[Metin]"/>
      <dgm:spPr>
        <a:xfrm>
          <a:off x="1462589" y="564"/>
          <a:ext cx="1541966" cy="413357"/>
        </a:xfrm>
        <a:solidFill>
          <a:srgbClr val="9BBB59">
            <a:tint val="40000"/>
            <a:alpha val="9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9BBB59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tr-TR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Egemenliğin tek bir kişinin elinde bulunması</a:t>
          </a:r>
        </a:p>
      </dgm:t>
    </dgm:pt>
    <dgm:pt modelId="{1F7D1AEF-C87A-41D5-B6F0-38107E31FFB4}" type="parTrans" cxnId="{98B2883B-B165-4743-BABF-86774EE2D56C}">
      <dgm:prSet/>
      <dgm:spPr/>
      <dgm:t>
        <a:bodyPr/>
        <a:lstStyle/>
        <a:p>
          <a:endParaRPr lang="tr-TR"/>
        </a:p>
      </dgm:t>
    </dgm:pt>
    <dgm:pt modelId="{1F22F07A-3762-487B-9BDD-45644306AAFA}" type="sibTrans" cxnId="{98B2883B-B165-4743-BABF-86774EE2D56C}">
      <dgm:prSet/>
      <dgm:spPr/>
      <dgm:t>
        <a:bodyPr/>
        <a:lstStyle/>
        <a:p>
          <a:endParaRPr lang="tr-TR"/>
        </a:p>
      </dgm:t>
    </dgm:pt>
    <dgm:pt modelId="{D0FC498C-815D-4CF0-9A9E-1203B82BA567}">
      <dgm:prSet phldrT="[Metin]"/>
      <dgm:spPr>
        <a:xfrm>
          <a:off x="190763" y="562540"/>
          <a:ext cx="638910" cy="255564"/>
        </a:xfrm>
        <a:solidFill>
          <a:srgbClr val="9BBB59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tr-TR" b="1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II.</a:t>
          </a:r>
        </a:p>
      </dgm:t>
    </dgm:pt>
    <dgm:pt modelId="{BE4BC678-DD04-41B2-9C92-10EB1D822157}" type="parTrans" cxnId="{B07102F8-2B15-48D4-946A-797495BF3DD8}">
      <dgm:prSet/>
      <dgm:spPr/>
      <dgm:t>
        <a:bodyPr/>
        <a:lstStyle/>
        <a:p>
          <a:endParaRPr lang="tr-TR"/>
        </a:p>
      </dgm:t>
    </dgm:pt>
    <dgm:pt modelId="{67BE02E1-CE2E-42DB-8ED9-47F6AC8C1450}" type="sibTrans" cxnId="{B07102F8-2B15-48D4-946A-797495BF3DD8}">
      <dgm:prSet/>
      <dgm:spPr/>
      <dgm:t>
        <a:bodyPr/>
        <a:lstStyle/>
        <a:p>
          <a:endParaRPr lang="tr-TR"/>
        </a:p>
      </dgm:t>
    </dgm:pt>
    <dgm:pt modelId="{743274BE-71A4-4A4F-8F0C-355FF1EC7444}">
      <dgm:prSet phldrT="[Metin]"/>
      <dgm:spPr>
        <a:xfrm>
          <a:off x="667817" y="502433"/>
          <a:ext cx="939446" cy="375778"/>
        </a:xfrm>
        <a:solidFill>
          <a:srgbClr val="8064A2">
            <a:tint val="40000"/>
            <a:alpha val="9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8064A2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tr-TR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Oligarşi</a:t>
          </a:r>
        </a:p>
      </dgm:t>
    </dgm:pt>
    <dgm:pt modelId="{634D5BF6-58E8-49D3-8C6B-66BC1218B616}" type="parTrans" cxnId="{3EC9678B-2E54-4E5A-8D38-BE35754265AD}">
      <dgm:prSet/>
      <dgm:spPr/>
      <dgm:t>
        <a:bodyPr/>
        <a:lstStyle/>
        <a:p>
          <a:endParaRPr lang="tr-TR"/>
        </a:p>
      </dgm:t>
    </dgm:pt>
    <dgm:pt modelId="{545FB87D-34C0-4307-B578-948060E043D5}" type="sibTrans" cxnId="{3EC9678B-2E54-4E5A-8D38-BE35754265AD}">
      <dgm:prSet/>
      <dgm:spPr/>
      <dgm:t>
        <a:bodyPr/>
        <a:lstStyle/>
        <a:p>
          <a:endParaRPr lang="tr-TR"/>
        </a:p>
      </dgm:t>
    </dgm:pt>
    <dgm:pt modelId="{902167B8-C751-477B-A4B0-9AF1C7771793}">
      <dgm:prSet phldrT="[Metin]"/>
      <dgm:spPr>
        <a:xfrm>
          <a:off x="1462589" y="483643"/>
          <a:ext cx="1541966" cy="413357"/>
        </a:xfrm>
        <a:solidFill>
          <a:srgbClr val="4BACC6">
            <a:tint val="40000"/>
            <a:alpha val="9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BACC6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tr-TR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Egemenliğin bir grubun elinde bulunması</a:t>
          </a:r>
        </a:p>
      </dgm:t>
    </dgm:pt>
    <dgm:pt modelId="{86268A98-2C2A-4603-A44A-483410CADB1D}" type="parTrans" cxnId="{F992A7A7-B615-4671-9B5A-3A2B0A632788}">
      <dgm:prSet/>
      <dgm:spPr/>
      <dgm:t>
        <a:bodyPr/>
        <a:lstStyle/>
        <a:p>
          <a:endParaRPr lang="tr-TR"/>
        </a:p>
      </dgm:t>
    </dgm:pt>
    <dgm:pt modelId="{3CDB903A-FFCC-416A-9E6A-F0BCCC3AD8D0}" type="sibTrans" cxnId="{F992A7A7-B615-4671-9B5A-3A2B0A632788}">
      <dgm:prSet/>
      <dgm:spPr/>
      <dgm:t>
        <a:bodyPr/>
        <a:lstStyle/>
        <a:p>
          <a:endParaRPr lang="tr-TR"/>
        </a:p>
      </dgm:t>
    </dgm:pt>
    <dgm:pt modelId="{570D3DC2-A395-4780-9856-6917668581CF}">
      <dgm:prSet phldrT="[Metin]"/>
      <dgm:spPr>
        <a:xfrm>
          <a:off x="190763" y="1045620"/>
          <a:ext cx="638910" cy="255564"/>
        </a:xfrm>
        <a:solidFill>
          <a:srgbClr val="8064A2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tr-TR" b="1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III. </a:t>
          </a:r>
        </a:p>
      </dgm:t>
    </dgm:pt>
    <dgm:pt modelId="{6B20F8F6-0B89-4FF2-8783-D6E43D4E89CC}" type="parTrans" cxnId="{BA34AF60-C814-4257-A8A5-50F3E008DDB4}">
      <dgm:prSet/>
      <dgm:spPr/>
      <dgm:t>
        <a:bodyPr/>
        <a:lstStyle/>
        <a:p>
          <a:endParaRPr lang="tr-TR"/>
        </a:p>
      </dgm:t>
    </dgm:pt>
    <dgm:pt modelId="{085759E9-7D6D-46DF-A115-CD3C91A087C9}" type="sibTrans" cxnId="{BA34AF60-C814-4257-A8A5-50F3E008DDB4}">
      <dgm:prSet/>
      <dgm:spPr/>
      <dgm:t>
        <a:bodyPr/>
        <a:lstStyle/>
        <a:p>
          <a:endParaRPr lang="tr-TR"/>
        </a:p>
      </dgm:t>
    </dgm:pt>
    <dgm:pt modelId="{1DD83C90-48DE-479C-9912-2F30015EA4C5}">
      <dgm:prSet phldrT="[Metin]"/>
      <dgm:spPr>
        <a:xfrm>
          <a:off x="667817" y="985513"/>
          <a:ext cx="939446" cy="375778"/>
        </a:xfrm>
        <a:solidFill>
          <a:srgbClr val="F79646">
            <a:tint val="40000"/>
            <a:alpha val="9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F79646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tr-TR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Monarşi</a:t>
          </a:r>
        </a:p>
      </dgm:t>
    </dgm:pt>
    <dgm:pt modelId="{E186F0C6-6636-4863-B891-33F0727A4138}" type="parTrans" cxnId="{8BF9733D-FC1E-4454-979D-B2B0BC5517D9}">
      <dgm:prSet/>
      <dgm:spPr/>
      <dgm:t>
        <a:bodyPr/>
        <a:lstStyle/>
        <a:p>
          <a:endParaRPr lang="tr-TR"/>
        </a:p>
      </dgm:t>
    </dgm:pt>
    <dgm:pt modelId="{ED2E6FA3-523C-4440-9B33-2C1BEC07BB59}" type="sibTrans" cxnId="{8BF9733D-FC1E-4454-979D-B2B0BC5517D9}">
      <dgm:prSet/>
      <dgm:spPr/>
      <dgm:t>
        <a:bodyPr/>
        <a:lstStyle/>
        <a:p>
          <a:endParaRPr lang="tr-TR"/>
        </a:p>
      </dgm:t>
    </dgm:pt>
    <dgm:pt modelId="{C5EA20D7-D037-40ED-969D-5BA87E6A1592}">
      <dgm:prSet phldrT="[Metin]"/>
      <dgm:spPr>
        <a:xfrm>
          <a:off x="1462589" y="966723"/>
          <a:ext cx="1541966" cy="413357"/>
        </a:xfrm>
        <a:solidFill>
          <a:srgbClr val="C0504D">
            <a:tint val="40000"/>
            <a:alpha val="9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tr-TR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Egemenliğin millete ait olması</a:t>
          </a:r>
        </a:p>
      </dgm:t>
    </dgm:pt>
    <dgm:pt modelId="{0D0A9123-3FD4-486F-B58E-02E6C6CC11E6}" type="parTrans" cxnId="{6D5AAF69-38B0-45F5-B4D7-B17BA5481AC7}">
      <dgm:prSet/>
      <dgm:spPr/>
      <dgm:t>
        <a:bodyPr/>
        <a:lstStyle/>
        <a:p>
          <a:endParaRPr lang="tr-TR"/>
        </a:p>
      </dgm:t>
    </dgm:pt>
    <dgm:pt modelId="{F86FCC73-53C2-43A4-BA8B-F059C9A84E09}" type="sibTrans" cxnId="{6D5AAF69-38B0-45F5-B4D7-B17BA5481AC7}">
      <dgm:prSet/>
      <dgm:spPr/>
      <dgm:t>
        <a:bodyPr/>
        <a:lstStyle/>
        <a:p>
          <a:endParaRPr lang="tr-TR"/>
        </a:p>
      </dgm:t>
    </dgm:pt>
    <dgm:pt modelId="{0407510B-3863-4ECC-B670-8A3CCC7A7B9B}">
      <dgm:prSet phldrT="[Metin]"/>
      <dgm:spPr>
        <a:xfrm>
          <a:off x="190763" y="1528700"/>
          <a:ext cx="638910" cy="255564"/>
        </a:xfrm>
        <a:solidFill>
          <a:srgbClr val="4BACC6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tr-TR" b="1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IV.</a:t>
          </a:r>
        </a:p>
      </dgm:t>
    </dgm:pt>
    <dgm:pt modelId="{420C1E56-0D22-4BD0-AF54-A541D64FD0A4}" type="parTrans" cxnId="{EE41DDEE-AA3B-4BDE-B8B9-01B76DACFA3D}">
      <dgm:prSet/>
      <dgm:spPr/>
      <dgm:t>
        <a:bodyPr/>
        <a:lstStyle/>
        <a:p>
          <a:endParaRPr lang="tr-TR"/>
        </a:p>
      </dgm:t>
    </dgm:pt>
    <dgm:pt modelId="{28298B9E-9A64-4D42-AE2E-F6C4AA7E4D54}" type="sibTrans" cxnId="{EE41DDEE-AA3B-4BDE-B8B9-01B76DACFA3D}">
      <dgm:prSet/>
      <dgm:spPr/>
      <dgm:t>
        <a:bodyPr/>
        <a:lstStyle/>
        <a:p>
          <a:endParaRPr lang="tr-TR"/>
        </a:p>
      </dgm:t>
    </dgm:pt>
    <dgm:pt modelId="{D5F72FB6-F7A5-4DC8-9100-7B91C0270E28}">
      <dgm:prSet phldrT="[Metin]"/>
      <dgm:spPr>
        <a:xfrm>
          <a:off x="667817" y="1468593"/>
          <a:ext cx="939446" cy="375778"/>
        </a:xfrm>
        <a:solidFill>
          <a:srgbClr val="9BBB59">
            <a:tint val="40000"/>
            <a:alpha val="9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9BBB59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tr-TR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Teokrasi</a:t>
          </a:r>
        </a:p>
      </dgm:t>
    </dgm:pt>
    <dgm:pt modelId="{BB08714B-1552-481E-9897-8ACA5FBC671B}" type="parTrans" cxnId="{D7EA61AA-263B-45C2-80A0-52FDC9F46346}">
      <dgm:prSet/>
      <dgm:spPr/>
      <dgm:t>
        <a:bodyPr/>
        <a:lstStyle/>
        <a:p>
          <a:endParaRPr lang="tr-TR"/>
        </a:p>
      </dgm:t>
    </dgm:pt>
    <dgm:pt modelId="{3D672740-F59A-405A-AFD9-C1E61FC7C322}" type="sibTrans" cxnId="{D7EA61AA-263B-45C2-80A0-52FDC9F46346}">
      <dgm:prSet/>
      <dgm:spPr/>
      <dgm:t>
        <a:bodyPr/>
        <a:lstStyle/>
        <a:p>
          <a:endParaRPr lang="tr-TR"/>
        </a:p>
      </dgm:t>
    </dgm:pt>
    <dgm:pt modelId="{87A9E9E4-0D9E-4D97-826D-4B362EFC0488}">
      <dgm:prSet phldrT="[Metin]"/>
      <dgm:spPr>
        <a:xfrm>
          <a:off x="1462589" y="1449803"/>
          <a:ext cx="1541966" cy="413357"/>
        </a:xfrm>
        <a:solidFill>
          <a:srgbClr val="8064A2">
            <a:tint val="40000"/>
            <a:alpha val="9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8064A2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tr-TR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Devletin dini kurallara göre yönetilmesi</a:t>
          </a:r>
        </a:p>
      </dgm:t>
    </dgm:pt>
    <dgm:pt modelId="{FD0E6D05-76D6-4EB7-AFDB-96D5909DD557}" type="parTrans" cxnId="{3E8B8CAF-CAF2-4DE0-9911-A9CF3A9C9749}">
      <dgm:prSet/>
      <dgm:spPr/>
      <dgm:t>
        <a:bodyPr/>
        <a:lstStyle/>
        <a:p>
          <a:endParaRPr lang="tr-TR"/>
        </a:p>
      </dgm:t>
    </dgm:pt>
    <dgm:pt modelId="{D482EF17-41EB-471C-B071-C56172483554}" type="sibTrans" cxnId="{3E8B8CAF-CAF2-4DE0-9911-A9CF3A9C9749}">
      <dgm:prSet/>
      <dgm:spPr/>
      <dgm:t>
        <a:bodyPr/>
        <a:lstStyle/>
        <a:p>
          <a:endParaRPr lang="tr-TR"/>
        </a:p>
      </dgm:t>
    </dgm:pt>
    <dgm:pt modelId="{114A2D6F-1885-41B4-B275-7F78384C3DF5}" type="pres">
      <dgm:prSet presAssocID="{70D972F4-35AF-442E-AF9D-6CAB9008615E}" presName="Name0" presStyleCnt="0">
        <dgm:presLayoutVars>
          <dgm:chPref val="3"/>
          <dgm:dir/>
          <dgm:animLvl val="lvl"/>
          <dgm:resizeHandles/>
        </dgm:presLayoutVars>
      </dgm:prSet>
      <dgm:spPr/>
    </dgm:pt>
    <dgm:pt modelId="{662FBF23-A43D-4FA4-B9B5-8FC27483C1CC}" type="pres">
      <dgm:prSet presAssocID="{5B26FFA5-3AB9-4A74-9D16-1E64F825FC26}" presName="horFlow" presStyleCnt="0"/>
      <dgm:spPr/>
    </dgm:pt>
    <dgm:pt modelId="{A01276F4-9389-40E3-901A-5ED8D4E059D8}" type="pres">
      <dgm:prSet presAssocID="{5B26FFA5-3AB9-4A74-9D16-1E64F825FC26}" presName="bigChev" presStyleLbl="node1" presStyleIdx="0" presStyleCnt="4" custScaleX="51316" custScaleY="51316"/>
      <dgm:spPr>
        <a:prstGeom prst="chevron">
          <a:avLst/>
        </a:prstGeom>
      </dgm:spPr>
    </dgm:pt>
    <dgm:pt modelId="{823F797A-99FB-4222-B26F-78CA774F1644}" type="pres">
      <dgm:prSet presAssocID="{F8CDEA49-0232-480F-B821-05157A00D429}" presName="parTrans" presStyleCnt="0"/>
      <dgm:spPr/>
    </dgm:pt>
    <dgm:pt modelId="{FA444223-56FE-4B79-877A-018130FAFFE6}" type="pres">
      <dgm:prSet presAssocID="{68009307-6A3F-4D19-A4EB-D2537931AACF}" presName="node" presStyleLbl="alignAccFollowNode1" presStyleIdx="0" presStyleCnt="8" custScaleX="90909" custScaleY="90909">
        <dgm:presLayoutVars>
          <dgm:bulletEnabled val="1"/>
        </dgm:presLayoutVars>
      </dgm:prSet>
      <dgm:spPr>
        <a:prstGeom prst="chevron">
          <a:avLst/>
        </a:prstGeom>
      </dgm:spPr>
    </dgm:pt>
    <dgm:pt modelId="{4C6EBB2D-3037-49DF-951E-E3861F6E8E7F}" type="pres">
      <dgm:prSet presAssocID="{C9EBCEFB-2BF1-4221-8B32-C73FD651C338}" presName="sibTrans" presStyleCnt="0"/>
      <dgm:spPr/>
    </dgm:pt>
    <dgm:pt modelId="{EB49B76B-E71B-4325-8D53-8DAE3AA560FF}" type="pres">
      <dgm:prSet presAssocID="{7D17D630-9E7F-4FF0-8CB9-95B08DBFEDEB}" presName="node" presStyleLbl="alignAccFollowNode1" presStyleIdx="1" presStyleCnt="8" custScaleX="149214">
        <dgm:presLayoutVars>
          <dgm:bulletEnabled val="1"/>
        </dgm:presLayoutVars>
      </dgm:prSet>
      <dgm:spPr>
        <a:prstGeom prst="chevron">
          <a:avLst/>
        </a:prstGeom>
      </dgm:spPr>
    </dgm:pt>
    <dgm:pt modelId="{0D0929A4-480A-4D59-9601-28203793951F}" type="pres">
      <dgm:prSet presAssocID="{5B26FFA5-3AB9-4A74-9D16-1E64F825FC26}" presName="vSp" presStyleCnt="0"/>
      <dgm:spPr/>
    </dgm:pt>
    <dgm:pt modelId="{5883E456-03ED-4938-B283-623758A208E4}" type="pres">
      <dgm:prSet presAssocID="{D0FC498C-815D-4CF0-9A9E-1203B82BA567}" presName="horFlow" presStyleCnt="0"/>
      <dgm:spPr/>
    </dgm:pt>
    <dgm:pt modelId="{C6CA64EE-C725-482C-B072-9ED1B4B8698D}" type="pres">
      <dgm:prSet presAssocID="{D0FC498C-815D-4CF0-9A9E-1203B82BA567}" presName="bigChev" presStyleLbl="node1" presStyleIdx="1" presStyleCnt="4" custScaleX="51316" custScaleY="51316"/>
      <dgm:spPr>
        <a:prstGeom prst="chevron">
          <a:avLst/>
        </a:prstGeom>
      </dgm:spPr>
    </dgm:pt>
    <dgm:pt modelId="{90EA8315-2963-4DA2-9E32-1789B26F4EA9}" type="pres">
      <dgm:prSet presAssocID="{634D5BF6-58E8-49D3-8C6B-66BC1218B616}" presName="parTrans" presStyleCnt="0"/>
      <dgm:spPr/>
    </dgm:pt>
    <dgm:pt modelId="{92BF2467-F0DB-4867-B549-45F37B5FD746}" type="pres">
      <dgm:prSet presAssocID="{743274BE-71A4-4A4F-8F0C-355FF1EC7444}" presName="node" presStyleLbl="alignAccFollowNode1" presStyleIdx="2" presStyleCnt="8" custScaleX="90909" custScaleY="90909">
        <dgm:presLayoutVars>
          <dgm:bulletEnabled val="1"/>
        </dgm:presLayoutVars>
      </dgm:prSet>
      <dgm:spPr>
        <a:prstGeom prst="chevron">
          <a:avLst/>
        </a:prstGeom>
      </dgm:spPr>
    </dgm:pt>
    <dgm:pt modelId="{686585E3-BFE3-4057-9E3C-54F23CDDEA63}" type="pres">
      <dgm:prSet presAssocID="{545FB87D-34C0-4307-B578-948060E043D5}" presName="sibTrans" presStyleCnt="0"/>
      <dgm:spPr/>
    </dgm:pt>
    <dgm:pt modelId="{E21BFAE5-3ED7-4CD7-B750-54A45E5E4F30}" type="pres">
      <dgm:prSet presAssocID="{902167B8-C751-477B-A4B0-9AF1C7771793}" presName="node" presStyleLbl="alignAccFollowNode1" presStyleIdx="3" presStyleCnt="8" custScaleX="149214">
        <dgm:presLayoutVars>
          <dgm:bulletEnabled val="1"/>
        </dgm:presLayoutVars>
      </dgm:prSet>
      <dgm:spPr>
        <a:prstGeom prst="chevron">
          <a:avLst/>
        </a:prstGeom>
      </dgm:spPr>
    </dgm:pt>
    <dgm:pt modelId="{F4165CA4-8BB1-49AF-AFF7-47802DC5E6F9}" type="pres">
      <dgm:prSet presAssocID="{D0FC498C-815D-4CF0-9A9E-1203B82BA567}" presName="vSp" presStyleCnt="0"/>
      <dgm:spPr/>
    </dgm:pt>
    <dgm:pt modelId="{0C801456-0B3F-4059-960E-D2E7D93463F3}" type="pres">
      <dgm:prSet presAssocID="{570D3DC2-A395-4780-9856-6917668581CF}" presName="horFlow" presStyleCnt="0"/>
      <dgm:spPr/>
    </dgm:pt>
    <dgm:pt modelId="{5F2660C3-A30C-4AA0-91F1-0A7E167714B5}" type="pres">
      <dgm:prSet presAssocID="{570D3DC2-A395-4780-9856-6917668581CF}" presName="bigChev" presStyleLbl="node1" presStyleIdx="2" presStyleCnt="4" custScaleX="51316" custScaleY="51316"/>
      <dgm:spPr>
        <a:prstGeom prst="chevron">
          <a:avLst/>
        </a:prstGeom>
      </dgm:spPr>
    </dgm:pt>
    <dgm:pt modelId="{C0704E2B-52DB-4D6B-B5E0-CB1B37C189C4}" type="pres">
      <dgm:prSet presAssocID="{E186F0C6-6636-4863-B891-33F0727A4138}" presName="parTrans" presStyleCnt="0"/>
      <dgm:spPr/>
    </dgm:pt>
    <dgm:pt modelId="{B6795BFB-8F48-4D1A-BFDD-8945F9300C39}" type="pres">
      <dgm:prSet presAssocID="{1DD83C90-48DE-479C-9912-2F30015EA4C5}" presName="node" presStyleLbl="alignAccFollowNode1" presStyleIdx="4" presStyleCnt="8" custScaleX="90909" custScaleY="90909">
        <dgm:presLayoutVars>
          <dgm:bulletEnabled val="1"/>
        </dgm:presLayoutVars>
      </dgm:prSet>
      <dgm:spPr>
        <a:prstGeom prst="chevron">
          <a:avLst/>
        </a:prstGeom>
      </dgm:spPr>
    </dgm:pt>
    <dgm:pt modelId="{DAC8CEE3-6168-47D2-9F24-FC04296D4687}" type="pres">
      <dgm:prSet presAssocID="{ED2E6FA3-523C-4440-9B33-2C1BEC07BB59}" presName="sibTrans" presStyleCnt="0"/>
      <dgm:spPr/>
    </dgm:pt>
    <dgm:pt modelId="{B2AEA177-7E9C-4905-BD3E-90F7F598CA57}" type="pres">
      <dgm:prSet presAssocID="{C5EA20D7-D037-40ED-969D-5BA87E6A1592}" presName="node" presStyleLbl="alignAccFollowNode1" presStyleIdx="5" presStyleCnt="8" custScaleX="149214">
        <dgm:presLayoutVars>
          <dgm:bulletEnabled val="1"/>
        </dgm:presLayoutVars>
      </dgm:prSet>
      <dgm:spPr>
        <a:prstGeom prst="chevron">
          <a:avLst/>
        </a:prstGeom>
      </dgm:spPr>
    </dgm:pt>
    <dgm:pt modelId="{0B0B3A7F-923F-47D7-B878-94F0ABBA5F3A}" type="pres">
      <dgm:prSet presAssocID="{570D3DC2-A395-4780-9856-6917668581CF}" presName="vSp" presStyleCnt="0"/>
      <dgm:spPr/>
    </dgm:pt>
    <dgm:pt modelId="{B5AC9A3C-0F1D-4195-BA44-AEAE00E3BD7D}" type="pres">
      <dgm:prSet presAssocID="{0407510B-3863-4ECC-B670-8A3CCC7A7B9B}" presName="horFlow" presStyleCnt="0"/>
      <dgm:spPr/>
    </dgm:pt>
    <dgm:pt modelId="{4C09B192-4358-4435-B197-532E31BFE667}" type="pres">
      <dgm:prSet presAssocID="{0407510B-3863-4ECC-B670-8A3CCC7A7B9B}" presName="bigChev" presStyleLbl="node1" presStyleIdx="3" presStyleCnt="4" custScaleX="51316" custScaleY="51316"/>
      <dgm:spPr>
        <a:prstGeom prst="chevron">
          <a:avLst/>
        </a:prstGeom>
      </dgm:spPr>
    </dgm:pt>
    <dgm:pt modelId="{CEB9B1FF-7E26-44C8-980F-69040DFE0F7E}" type="pres">
      <dgm:prSet presAssocID="{BB08714B-1552-481E-9897-8ACA5FBC671B}" presName="parTrans" presStyleCnt="0"/>
      <dgm:spPr/>
    </dgm:pt>
    <dgm:pt modelId="{922B508E-DA22-41BC-87C9-076BA75FE5ED}" type="pres">
      <dgm:prSet presAssocID="{D5F72FB6-F7A5-4DC8-9100-7B91C0270E28}" presName="node" presStyleLbl="alignAccFollowNode1" presStyleIdx="6" presStyleCnt="8" custScaleX="90909" custScaleY="90909">
        <dgm:presLayoutVars>
          <dgm:bulletEnabled val="1"/>
        </dgm:presLayoutVars>
      </dgm:prSet>
      <dgm:spPr>
        <a:prstGeom prst="chevron">
          <a:avLst/>
        </a:prstGeom>
      </dgm:spPr>
    </dgm:pt>
    <dgm:pt modelId="{59609518-148D-4077-9289-1AF4C800BEF8}" type="pres">
      <dgm:prSet presAssocID="{3D672740-F59A-405A-AFD9-C1E61FC7C322}" presName="sibTrans" presStyleCnt="0"/>
      <dgm:spPr/>
    </dgm:pt>
    <dgm:pt modelId="{EDF9B380-5C2D-4FD9-8BD0-D3305DBF0982}" type="pres">
      <dgm:prSet presAssocID="{87A9E9E4-0D9E-4D97-826D-4B362EFC0488}" presName="node" presStyleLbl="alignAccFollowNode1" presStyleIdx="7" presStyleCnt="8" custScaleX="149214">
        <dgm:presLayoutVars>
          <dgm:bulletEnabled val="1"/>
        </dgm:presLayoutVars>
      </dgm:prSet>
      <dgm:spPr>
        <a:prstGeom prst="chevron">
          <a:avLst/>
        </a:prstGeom>
      </dgm:spPr>
    </dgm:pt>
  </dgm:ptLst>
  <dgm:cxnLst>
    <dgm:cxn modelId="{A64E1004-3FBB-4C2C-90AC-B3BEB742B740}" type="presOf" srcId="{D5F72FB6-F7A5-4DC8-9100-7B91C0270E28}" destId="{922B508E-DA22-41BC-87C9-076BA75FE5ED}" srcOrd="0" destOrd="0" presId="urn:microsoft.com/office/officeart/2005/8/layout/lProcess3"/>
    <dgm:cxn modelId="{33865B07-1711-4FAD-B854-469FBA5E0922}" type="presOf" srcId="{87A9E9E4-0D9E-4D97-826D-4B362EFC0488}" destId="{EDF9B380-5C2D-4FD9-8BD0-D3305DBF0982}" srcOrd="0" destOrd="0" presId="urn:microsoft.com/office/officeart/2005/8/layout/lProcess3"/>
    <dgm:cxn modelId="{530B7D37-D13F-4A42-BF90-7E40EAEA9F41}" type="presOf" srcId="{0407510B-3863-4ECC-B670-8A3CCC7A7B9B}" destId="{4C09B192-4358-4435-B197-532E31BFE667}" srcOrd="0" destOrd="0" presId="urn:microsoft.com/office/officeart/2005/8/layout/lProcess3"/>
    <dgm:cxn modelId="{98B2883B-B165-4743-BABF-86774EE2D56C}" srcId="{5B26FFA5-3AB9-4A74-9D16-1E64F825FC26}" destId="{7D17D630-9E7F-4FF0-8CB9-95B08DBFEDEB}" srcOrd="1" destOrd="0" parTransId="{1F7D1AEF-C87A-41D5-B6F0-38107E31FFB4}" sibTransId="{1F22F07A-3762-487B-9BDD-45644306AAFA}"/>
    <dgm:cxn modelId="{8BF9733D-FC1E-4454-979D-B2B0BC5517D9}" srcId="{570D3DC2-A395-4780-9856-6917668581CF}" destId="{1DD83C90-48DE-479C-9912-2F30015EA4C5}" srcOrd="0" destOrd="0" parTransId="{E186F0C6-6636-4863-B891-33F0727A4138}" sibTransId="{ED2E6FA3-523C-4440-9B33-2C1BEC07BB59}"/>
    <dgm:cxn modelId="{BA34AF60-C814-4257-A8A5-50F3E008DDB4}" srcId="{70D972F4-35AF-442E-AF9D-6CAB9008615E}" destId="{570D3DC2-A395-4780-9856-6917668581CF}" srcOrd="2" destOrd="0" parTransId="{6B20F8F6-0B89-4FF2-8783-D6E43D4E89CC}" sibTransId="{085759E9-7D6D-46DF-A115-CD3C91A087C9}"/>
    <dgm:cxn modelId="{A0D1F868-9FA4-4E13-9D3D-ABA06549C010}" type="presOf" srcId="{570D3DC2-A395-4780-9856-6917668581CF}" destId="{5F2660C3-A30C-4AA0-91F1-0A7E167714B5}" srcOrd="0" destOrd="0" presId="urn:microsoft.com/office/officeart/2005/8/layout/lProcess3"/>
    <dgm:cxn modelId="{6D5AAF69-38B0-45F5-B4D7-B17BA5481AC7}" srcId="{570D3DC2-A395-4780-9856-6917668581CF}" destId="{C5EA20D7-D037-40ED-969D-5BA87E6A1592}" srcOrd="1" destOrd="0" parTransId="{0D0A9123-3FD4-486F-B58E-02E6C6CC11E6}" sibTransId="{F86FCC73-53C2-43A4-BA8B-F059C9A84E09}"/>
    <dgm:cxn modelId="{4506C369-0B6E-4313-BEBA-522E9F2D332A}" type="presOf" srcId="{C5EA20D7-D037-40ED-969D-5BA87E6A1592}" destId="{B2AEA177-7E9C-4905-BD3E-90F7F598CA57}" srcOrd="0" destOrd="0" presId="urn:microsoft.com/office/officeart/2005/8/layout/lProcess3"/>
    <dgm:cxn modelId="{FA16427C-8298-40B9-A119-63DB13F8318F}" type="presOf" srcId="{1DD83C90-48DE-479C-9912-2F30015EA4C5}" destId="{B6795BFB-8F48-4D1A-BFDD-8945F9300C39}" srcOrd="0" destOrd="0" presId="urn:microsoft.com/office/officeart/2005/8/layout/lProcess3"/>
    <dgm:cxn modelId="{3EC9678B-2E54-4E5A-8D38-BE35754265AD}" srcId="{D0FC498C-815D-4CF0-9A9E-1203B82BA567}" destId="{743274BE-71A4-4A4F-8F0C-355FF1EC7444}" srcOrd="0" destOrd="0" parTransId="{634D5BF6-58E8-49D3-8C6B-66BC1218B616}" sibTransId="{545FB87D-34C0-4307-B578-948060E043D5}"/>
    <dgm:cxn modelId="{C3A36092-E144-42F0-8228-D42266C3699E}" type="presOf" srcId="{7D17D630-9E7F-4FF0-8CB9-95B08DBFEDEB}" destId="{EB49B76B-E71B-4325-8D53-8DAE3AA560FF}" srcOrd="0" destOrd="0" presId="urn:microsoft.com/office/officeart/2005/8/layout/lProcess3"/>
    <dgm:cxn modelId="{DC5123A0-99D4-458C-82CD-1C870F690337}" type="presOf" srcId="{70D972F4-35AF-442E-AF9D-6CAB9008615E}" destId="{114A2D6F-1885-41B4-B275-7F78384C3DF5}" srcOrd="0" destOrd="0" presId="urn:microsoft.com/office/officeart/2005/8/layout/lProcess3"/>
    <dgm:cxn modelId="{F992A7A7-B615-4671-9B5A-3A2B0A632788}" srcId="{D0FC498C-815D-4CF0-9A9E-1203B82BA567}" destId="{902167B8-C751-477B-A4B0-9AF1C7771793}" srcOrd="1" destOrd="0" parTransId="{86268A98-2C2A-4603-A44A-483410CADB1D}" sibTransId="{3CDB903A-FFCC-416A-9E6A-F0BCCC3AD8D0}"/>
    <dgm:cxn modelId="{D7EA61AA-263B-45C2-80A0-52FDC9F46346}" srcId="{0407510B-3863-4ECC-B670-8A3CCC7A7B9B}" destId="{D5F72FB6-F7A5-4DC8-9100-7B91C0270E28}" srcOrd="0" destOrd="0" parTransId="{BB08714B-1552-481E-9897-8ACA5FBC671B}" sibTransId="{3D672740-F59A-405A-AFD9-C1E61FC7C322}"/>
    <dgm:cxn modelId="{3E8B8CAF-CAF2-4DE0-9911-A9CF3A9C9749}" srcId="{0407510B-3863-4ECC-B670-8A3CCC7A7B9B}" destId="{87A9E9E4-0D9E-4D97-826D-4B362EFC0488}" srcOrd="1" destOrd="0" parTransId="{FD0E6D05-76D6-4EB7-AFDB-96D5909DD557}" sibTransId="{D482EF17-41EB-471C-B071-C56172483554}"/>
    <dgm:cxn modelId="{66C95EB3-B29C-459A-8E34-D5867917FE16}" type="presOf" srcId="{68009307-6A3F-4D19-A4EB-D2537931AACF}" destId="{FA444223-56FE-4B79-877A-018130FAFFE6}" srcOrd="0" destOrd="0" presId="urn:microsoft.com/office/officeart/2005/8/layout/lProcess3"/>
    <dgm:cxn modelId="{E0AFD5B8-2203-44F9-92E5-73952068D0EE}" srcId="{70D972F4-35AF-442E-AF9D-6CAB9008615E}" destId="{5B26FFA5-3AB9-4A74-9D16-1E64F825FC26}" srcOrd="0" destOrd="0" parTransId="{61B3F454-6025-4608-A09C-A2C95095F489}" sibTransId="{33141141-C649-4533-B728-5B76F7FDD229}"/>
    <dgm:cxn modelId="{55D06CB9-85B2-4931-A9EE-51678CEBFA78}" type="presOf" srcId="{743274BE-71A4-4A4F-8F0C-355FF1EC7444}" destId="{92BF2467-F0DB-4867-B549-45F37B5FD746}" srcOrd="0" destOrd="0" presId="urn:microsoft.com/office/officeart/2005/8/layout/lProcess3"/>
    <dgm:cxn modelId="{15DA51BD-4480-4D91-BDBD-2CC21F2F37C0}" type="presOf" srcId="{5B26FFA5-3AB9-4A74-9D16-1E64F825FC26}" destId="{A01276F4-9389-40E3-901A-5ED8D4E059D8}" srcOrd="0" destOrd="0" presId="urn:microsoft.com/office/officeart/2005/8/layout/lProcess3"/>
    <dgm:cxn modelId="{22881CCD-4CAD-40CD-949F-1D0EE1F78858}" srcId="{5B26FFA5-3AB9-4A74-9D16-1E64F825FC26}" destId="{68009307-6A3F-4D19-A4EB-D2537931AACF}" srcOrd="0" destOrd="0" parTransId="{F8CDEA49-0232-480F-B821-05157A00D429}" sibTransId="{C9EBCEFB-2BF1-4221-8B32-C73FD651C338}"/>
    <dgm:cxn modelId="{C062CBD9-BF82-4434-AD9B-FFE50EDAB686}" type="presOf" srcId="{D0FC498C-815D-4CF0-9A9E-1203B82BA567}" destId="{C6CA64EE-C725-482C-B072-9ED1B4B8698D}" srcOrd="0" destOrd="0" presId="urn:microsoft.com/office/officeart/2005/8/layout/lProcess3"/>
    <dgm:cxn modelId="{EE41DDEE-AA3B-4BDE-B8B9-01B76DACFA3D}" srcId="{70D972F4-35AF-442E-AF9D-6CAB9008615E}" destId="{0407510B-3863-4ECC-B670-8A3CCC7A7B9B}" srcOrd="3" destOrd="0" parTransId="{420C1E56-0D22-4BD0-AF54-A541D64FD0A4}" sibTransId="{28298B9E-9A64-4D42-AE2E-F6C4AA7E4D54}"/>
    <dgm:cxn modelId="{B07102F8-2B15-48D4-946A-797495BF3DD8}" srcId="{70D972F4-35AF-442E-AF9D-6CAB9008615E}" destId="{D0FC498C-815D-4CF0-9A9E-1203B82BA567}" srcOrd="1" destOrd="0" parTransId="{BE4BC678-DD04-41B2-9C92-10EB1D822157}" sibTransId="{67BE02E1-CE2E-42DB-8ED9-47F6AC8C1450}"/>
    <dgm:cxn modelId="{D12EBCFC-D1B1-41AB-9A8B-34C3F175ED38}" type="presOf" srcId="{902167B8-C751-477B-A4B0-9AF1C7771793}" destId="{E21BFAE5-3ED7-4CD7-B750-54A45E5E4F30}" srcOrd="0" destOrd="0" presId="urn:microsoft.com/office/officeart/2005/8/layout/lProcess3"/>
    <dgm:cxn modelId="{AD9AA931-DCD7-4294-95DC-523AD8C6D8B4}" type="presParOf" srcId="{114A2D6F-1885-41B4-B275-7F78384C3DF5}" destId="{662FBF23-A43D-4FA4-B9B5-8FC27483C1CC}" srcOrd="0" destOrd="0" presId="urn:microsoft.com/office/officeart/2005/8/layout/lProcess3"/>
    <dgm:cxn modelId="{D852CE81-76DC-4FB5-AF5E-FF06A8970CD9}" type="presParOf" srcId="{662FBF23-A43D-4FA4-B9B5-8FC27483C1CC}" destId="{A01276F4-9389-40E3-901A-5ED8D4E059D8}" srcOrd="0" destOrd="0" presId="urn:microsoft.com/office/officeart/2005/8/layout/lProcess3"/>
    <dgm:cxn modelId="{3FC0C9C4-653E-4D01-BDBD-367C40678142}" type="presParOf" srcId="{662FBF23-A43D-4FA4-B9B5-8FC27483C1CC}" destId="{823F797A-99FB-4222-B26F-78CA774F1644}" srcOrd="1" destOrd="0" presId="urn:microsoft.com/office/officeart/2005/8/layout/lProcess3"/>
    <dgm:cxn modelId="{3C6470B8-A086-4C90-A345-18D3698AF6A5}" type="presParOf" srcId="{662FBF23-A43D-4FA4-B9B5-8FC27483C1CC}" destId="{FA444223-56FE-4B79-877A-018130FAFFE6}" srcOrd="2" destOrd="0" presId="urn:microsoft.com/office/officeart/2005/8/layout/lProcess3"/>
    <dgm:cxn modelId="{34675B02-0954-4A7F-AA3B-2813ED01BEDF}" type="presParOf" srcId="{662FBF23-A43D-4FA4-B9B5-8FC27483C1CC}" destId="{4C6EBB2D-3037-49DF-951E-E3861F6E8E7F}" srcOrd="3" destOrd="0" presId="urn:microsoft.com/office/officeart/2005/8/layout/lProcess3"/>
    <dgm:cxn modelId="{F4DA6738-BFFD-4F5B-98FD-312CC248141E}" type="presParOf" srcId="{662FBF23-A43D-4FA4-B9B5-8FC27483C1CC}" destId="{EB49B76B-E71B-4325-8D53-8DAE3AA560FF}" srcOrd="4" destOrd="0" presId="urn:microsoft.com/office/officeart/2005/8/layout/lProcess3"/>
    <dgm:cxn modelId="{68BFCEF3-ED84-4A1B-AE65-FCB977B7612C}" type="presParOf" srcId="{114A2D6F-1885-41B4-B275-7F78384C3DF5}" destId="{0D0929A4-480A-4D59-9601-28203793951F}" srcOrd="1" destOrd="0" presId="urn:microsoft.com/office/officeart/2005/8/layout/lProcess3"/>
    <dgm:cxn modelId="{80400688-CB31-416A-8501-2DA82A86E7E4}" type="presParOf" srcId="{114A2D6F-1885-41B4-B275-7F78384C3DF5}" destId="{5883E456-03ED-4938-B283-623758A208E4}" srcOrd="2" destOrd="0" presId="urn:microsoft.com/office/officeart/2005/8/layout/lProcess3"/>
    <dgm:cxn modelId="{E0D49DCC-295C-417D-A1DA-49DFCAB3D39A}" type="presParOf" srcId="{5883E456-03ED-4938-B283-623758A208E4}" destId="{C6CA64EE-C725-482C-B072-9ED1B4B8698D}" srcOrd="0" destOrd="0" presId="urn:microsoft.com/office/officeart/2005/8/layout/lProcess3"/>
    <dgm:cxn modelId="{0A71CBCC-BD34-46DF-BCA4-0AC484B7F504}" type="presParOf" srcId="{5883E456-03ED-4938-B283-623758A208E4}" destId="{90EA8315-2963-4DA2-9E32-1789B26F4EA9}" srcOrd="1" destOrd="0" presId="urn:microsoft.com/office/officeart/2005/8/layout/lProcess3"/>
    <dgm:cxn modelId="{FAB36AA4-E44C-44CD-9DE4-3D5BFEFBC289}" type="presParOf" srcId="{5883E456-03ED-4938-B283-623758A208E4}" destId="{92BF2467-F0DB-4867-B549-45F37B5FD746}" srcOrd="2" destOrd="0" presId="urn:microsoft.com/office/officeart/2005/8/layout/lProcess3"/>
    <dgm:cxn modelId="{2DC2EE0A-7D3C-48C3-8CA8-1164AC865812}" type="presParOf" srcId="{5883E456-03ED-4938-B283-623758A208E4}" destId="{686585E3-BFE3-4057-9E3C-54F23CDDEA63}" srcOrd="3" destOrd="0" presId="urn:microsoft.com/office/officeart/2005/8/layout/lProcess3"/>
    <dgm:cxn modelId="{B12D6C4C-97B7-4D57-80CC-CC9DA181B696}" type="presParOf" srcId="{5883E456-03ED-4938-B283-623758A208E4}" destId="{E21BFAE5-3ED7-4CD7-B750-54A45E5E4F30}" srcOrd="4" destOrd="0" presId="urn:microsoft.com/office/officeart/2005/8/layout/lProcess3"/>
    <dgm:cxn modelId="{8DEF27D8-9032-42ED-8E4B-2DF86EE88A17}" type="presParOf" srcId="{114A2D6F-1885-41B4-B275-7F78384C3DF5}" destId="{F4165CA4-8BB1-49AF-AFF7-47802DC5E6F9}" srcOrd="3" destOrd="0" presId="urn:microsoft.com/office/officeart/2005/8/layout/lProcess3"/>
    <dgm:cxn modelId="{45F242D9-B71C-45F0-A88E-CC78FBFC42E3}" type="presParOf" srcId="{114A2D6F-1885-41B4-B275-7F78384C3DF5}" destId="{0C801456-0B3F-4059-960E-D2E7D93463F3}" srcOrd="4" destOrd="0" presId="urn:microsoft.com/office/officeart/2005/8/layout/lProcess3"/>
    <dgm:cxn modelId="{B4F9D3E0-9FF8-40A5-8E72-78D9C800100F}" type="presParOf" srcId="{0C801456-0B3F-4059-960E-D2E7D93463F3}" destId="{5F2660C3-A30C-4AA0-91F1-0A7E167714B5}" srcOrd="0" destOrd="0" presId="urn:microsoft.com/office/officeart/2005/8/layout/lProcess3"/>
    <dgm:cxn modelId="{C19E8FB5-1E56-4C99-89D6-4EEAB822A0BD}" type="presParOf" srcId="{0C801456-0B3F-4059-960E-D2E7D93463F3}" destId="{C0704E2B-52DB-4D6B-B5E0-CB1B37C189C4}" srcOrd="1" destOrd="0" presId="urn:microsoft.com/office/officeart/2005/8/layout/lProcess3"/>
    <dgm:cxn modelId="{763A2720-371B-4748-9D48-784969B4D8C4}" type="presParOf" srcId="{0C801456-0B3F-4059-960E-D2E7D93463F3}" destId="{B6795BFB-8F48-4D1A-BFDD-8945F9300C39}" srcOrd="2" destOrd="0" presId="urn:microsoft.com/office/officeart/2005/8/layout/lProcess3"/>
    <dgm:cxn modelId="{705F9C92-2EBD-4B26-BF6B-F0A4D2A3FBBD}" type="presParOf" srcId="{0C801456-0B3F-4059-960E-D2E7D93463F3}" destId="{DAC8CEE3-6168-47D2-9F24-FC04296D4687}" srcOrd="3" destOrd="0" presId="urn:microsoft.com/office/officeart/2005/8/layout/lProcess3"/>
    <dgm:cxn modelId="{7DCD7CFB-5E79-4A6E-A849-BA7562579494}" type="presParOf" srcId="{0C801456-0B3F-4059-960E-D2E7D93463F3}" destId="{B2AEA177-7E9C-4905-BD3E-90F7F598CA57}" srcOrd="4" destOrd="0" presId="urn:microsoft.com/office/officeart/2005/8/layout/lProcess3"/>
    <dgm:cxn modelId="{BBD8FD4F-A769-49C9-BBF8-1E85229E19EF}" type="presParOf" srcId="{114A2D6F-1885-41B4-B275-7F78384C3DF5}" destId="{0B0B3A7F-923F-47D7-B878-94F0ABBA5F3A}" srcOrd="5" destOrd="0" presId="urn:microsoft.com/office/officeart/2005/8/layout/lProcess3"/>
    <dgm:cxn modelId="{F892BC1F-8623-42ED-9CAE-568F4C8C023A}" type="presParOf" srcId="{114A2D6F-1885-41B4-B275-7F78384C3DF5}" destId="{B5AC9A3C-0F1D-4195-BA44-AEAE00E3BD7D}" srcOrd="6" destOrd="0" presId="urn:microsoft.com/office/officeart/2005/8/layout/lProcess3"/>
    <dgm:cxn modelId="{990A739D-C6E9-40CC-8B54-D9E7307B416C}" type="presParOf" srcId="{B5AC9A3C-0F1D-4195-BA44-AEAE00E3BD7D}" destId="{4C09B192-4358-4435-B197-532E31BFE667}" srcOrd="0" destOrd="0" presId="urn:microsoft.com/office/officeart/2005/8/layout/lProcess3"/>
    <dgm:cxn modelId="{8BBBF6B1-159D-4E76-9FC7-ED5444BA6F6D}" type="presParOf" srcId="{B5AC9A3C-0F1D-4195-BA44-AEAE00E3BD7D}" destId="{CEB9B1FF-7E26-44C8-980F-69040DFE0F7E}" srcOrd="1" destOrd="0" presId="urn:microsoft.com/office/officeart/2005/8/layout/lProcess3"/>
    <dgm:cxn modelId="{33B3DD46-BAF2-43A0-91D4-1513298BFD37}" type="presParOf" srcId="{B5AC9A3C-0F1D-4195-BA44-AEAE00E3BD7D}" destId="{922B508E-DA22-41BC-87C9-076BA75FE5ED}" srcOrd="2" destOrd="0" presId="urn:microsoft.com/office/officeart/2005/8/layout/lProcess3"/>
    <dgm:cxn modelId="{2E6C220D-4DB2-41E1-AFFD-068B7DB6BCAD}" type="presParOf" srcId="{B5AC9A3C-0F1D-4195-BA44-AEAE00E3BD7D}" destId="{59609518-148D-4077-9289-1AF4C800BEF8}" srcOrd="3" destOrd="0" presId="urn:microsoft.com/office/officeart/2005/8/layout/lProcess3"/>
    <dgm:cxn modelId="{0489945B-E968-4863-B151-492E24954412}" type="presParOf" srcId="{B5AC9A3C-0F1D-4195-BA44-AEAE00E3BD7D}" destId="{EDF9B380-5C2D-4FD9-8BD0-D3305DBF0982}" srcOrd="4" destOrd="0" presId="urn:microsoft.com/office/officeart/2005/8/layout/lProcess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2480442C-477C-42BF-93FA-6D369A048A48}" type="doc">
      <dgm:prSet loTypeId="urn:microsoft.com/office/officeart/2005/8/layout/list1" loCatId="list" qsTypeId="urn:microsoft.com/office/officeart/2005/8/quickstyle/simple1#5" qsCatId="simple" csTypeId="urn:microsoft.com/office/officeart/2005/8/colors/colorful1#1" csCatId="colorful" phldr="1"/>
      <dgm:spPr/>
      <dgm:t>
        <a:bodyPr/>
        <a:lstStyle/>
        <a:p>
          <a:endParaRPr lang="tr-TR"/>
        </a:p>
      </dgm:t>
    </dgm:pt>
    <dgm:pt modelId="{141B80B2-5AB7-4919-9646-3F9C733990CD}">
      <dgm:prSet phldrT="[Metin]" custT="1"/>
      <dgm:spPr/>
      <dgm:t>
        <a:bodyPr/>
        <a:lstStyle/>
        <a:p>
          <a:pPr algn="ctr"/>
          <a:r>
            <a:rPr lang="tr-TR" sz="900" b="1">
              <a:latin typeface="Arial" panose="020B0604020202020204" pitchFamily="34" charset="0"/>
              <a:cs typeface="Arial" panose="020B0604020202020204" pitchFamily="34" charset="0"/>
            </a:rPr>
            <a:t>Dünya rezervleri bakımından Türkiye birinci sıradadır.</a:t>
          </a:r>
        </a:p>
      </dgm:t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1"/>
          </dgm14:cNvPr>
        </a:ext>
      </dgm:extLst>
    </dgm:pt>
    <dgm:pt modelId="{48A7F382-4D8D-4F3B-B87E-CEFBBCBB3D0B}" type="parTrans" cxnId="{EF7DF886-50A3-4E00-BBC3-99D1D0D22394}">
      <dgm:prSet/>
      <dgm:spPr/>
      <dgm:t>
        <a:bodyPr/>
        <a:lstStyle/>
        <a:p>
          <a:endParaRPr lang="tr-TR"/>
        </a:p>
      </dgm:t>
    </dgm:pt>
    <dgm:pt modelId="{323BB929-3435-42A1-8485-CD4922ED467F}" type="sibTrans" cxnId="{EF7DF886-50A3-4E00-BBC3-99D1D0D22394}">
      <dgm:prSet/>
      <dgm:spPr/>
      <dgm:t>
        <a:bodyPr/>
        <a:lstStyle/>
        <a:p>
          <a:endParaRPr lang="tr-TR"/>
        </a:p>
      </dgm:t>
    </dgm:pt>
    <dgm:pt modelId="{CA74B131-4285-4257-8B82-EEE1F257265A}">
      <dgm:prSet phldrT="[Metin]" custT="1"/>
      <dgm:spPr/>
      <dgm:t>
        <a:bodyPr/>
        <a:lstStyle/>
        <a:p>
          <a:pPr algn="ctr"/>
          <a:r>
            <a:rPr lang="tr-TR" sz="900" b="1">
              <a:latin typeface="Arial" panose="020B0604020202020204" pitchFamily="34" charset="0"/>
              <a:cs typeface="Arial" panose="020B0604020202020204" pitchFamily="34" charset="0"/>
            </a:rPr>
            <a:t>Roket yakıtından fotoğrafçılığa kadar bir çok alanda kullanılmaktadır.</a:t>
          </a:r>
        </a:p>
      </dgm:t>
    </dgm:pt>
    <dgm:pt modelId="{44C00C65-4FB3-425C-92D4-0DE5853940F8}" type="parTrans" cxnId="{A5E65062-E18A-4CB0-B48E-4EF64EEE56D2}">
      <dgm:prSet/>
      <dgm:spPr/>
      <dgm:t>
        <a:bodyPr/>
        <a:lstStyle/>
        <a:p>
          <a:endParaRPr lang="tr-TR"/>
        </a:p>
      </dgm:t>
    </dgm:pt>
    <dgm:pt modelId="{7EE2557A-2E1B-4594-B97D-91D634F9F154}" type="sibTrans" cxnId="{A5E65062-E18A-4CB0-B48E-4EF64EEE56D2}">
      <dgm:prSet/>
      <dgm:spPr/>
      <dgm:t>
        <a:bodyPr/>
        <a:lstStyle/>
        <a:p>
          <a:endParaRPr lang="tr-TR"/>
        </a:p>
      </dgm:t>
    </dgm:pt>
    <dgm:pt modelId="{C54415DF-A56B-4AF3-8580-A91A4F984F2B}">
      <dgm:prSet phldrT="[Metin]" custT="1"/>
      <dgm:spPr/>
      <dgm:t>
        <a:bodyPr/>
        <a:lstStyle/>
        <a:p>
          <a:pPr algn="ctr"/>
          <a:r>
            <a:rPr lang="tr-TR" sz="900" b="1">
              <a:latin typeface="Arial" panose="020B0604020202020204" pitchFamily="34" charset="0"/>
              <a:cs typeface="Arial" panose="020B0604020202020204" pitchFamily="34" charset="0"/>
            </a:rPr>
            <a:t>Balıkesir, Bursa, Kütahya ve Eskişehir çevresinde çıkarılmaktadır.</a:t>
          </a:r>
        </a:p>
      </dgm:t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1"/>
          </dgm14:cNvPr>
        </a:ext>
      </dgm:extLst>
    </dgm:pt>
    <dgm:pt modelId="{8F7CE712-E25F-4690-BC39-F90C050B2F9A}" type="parTrans" cxnId="{0A0D592F-813C-405C-9446-BC21C28262F1}">
      <dgm:prSet/>
      <dgm:spPr/>
      <dgm:t>
        <a:bodyPr/>
        <a:lstStyle/>
        <a:p>
          <a:endParaRPr lang="tr-TR"/>
        </a:p>
      </dgm:t>
    </dgm:pt>
    <dgm:pt modelId="{561250DF-646A-4B00-AE5D-B63BE990BF12}" type="sibTrans" cxnId="{0A0D592F-813C-405C-9446-BC21C28262F1}">
      <dgm:prSet/>
      <dgm:spPr/>
      <dgm:t>
        <a:bodyPr/>
        <a:lstStyle/>
        <a:p>
          <a:endParaRPr lang="tr-TR"/>
        </a:p>
      </dgm:t>
    </dgm:pt>
    <dgm:pt modelId="{6522A1FD-2605-4F03-B8E2-E4425BD48E32}" type="pres">
      <dgm:prSet presAssocID="{2480442C-477C-42BF-93FA-6D369A048A48}" presName="linear" presStyleCnt="0">
        <dgm:presLayoutVars>
          <dgm:dir/>
          <dgm:animLvl val="lvl"/>
          <dgm:resizeHandles val="exact"/>
        </dgm:presLayoutVars>
      </dgm:prSet>
      <dgm:spPr/>
    </dgm:pt>
    <dgm:pt modelId="{986E0B90-1B2D-4039-98E4-E5787794C79D}" type="pres">
      <dgm:prSet presAssocID="{141B80B2-5AB7-4919-9646-3F9C733990CD}" presName="parentLin" presStyleCnt="0"/>
      <dgm:spPr/>
    </dgm:pt>
    <dgm:pt modelId="{345C5F7C-5825-4516-B53D-B3AB948A77BE}" type="pres">
      <dgm:prSet presAssocID="{141B80B2-5AB7-4919-9646-3F9C733990CD}" presName="parentLeftMargin" presStyleLbl="node1" presStyleIdx="0" presStyleCnt="3"/>
      <dgm:spPr/>
    </dgm:pt>
    <dgm:pt modelId="{D312B391-B454-47E0-9140-58B9496DE293}" type="pres">
      <dgm:prSet presAssocID="{141B80B2-5AB7-4919-9646-3F9C733990CD}" presName="parentText" presStyleLbl="node1" presStyleIdx="0" presStyleCnt="3" custScaleX="137840" custScaleY="133244">
        <dgm:presLayoutVars>
          <dgm:chMax val="0"/>
          <dgm:bulletEnabled val="1"/>
        </dgm:presLayoutVars>
      </dgm:prSet>
      <dgm:spPr/>
    </dgm:pt>
    <dgm:pt modelId="{7C57A6AF-BC53-4184-B05C-64999A4770BB}" type="pres">
      <dgm:prSet presAssocID="{141B80B2-5AB7-4919-9646-3F9C733990CD}" presName="negativeSpace" presStyleCnt="0"/>
      <dgm:spPr/>
    </dgm:pt>
    <dgm:pt modelId="{766FB2EC-28D2-438A-A223-C2740ADA5932}" type="pres">
      <dgm:prSet presAssocID="{141B80B2-5AB7-4919-9646-3F9C733990CD}" presName="childText" presStyleLbl="conFgAcc1" presStyleIdx="0" presStyleCnt="3">
        <dgm:presLayoutVars>
          <dgm:bulletEnabled val="1"/>
        </dgm:presLayoutVars>
      </dgm:prSet>
      <dgm:spPr/>
    </dgm:pt>
    <dgm:pt modelId="{6736C431-61FB-45E6-8861-B1F867F6CF10}" type="pres">
      <dgm:prSet presAssocID="{323BB929-3435-42A1-8485-CD4922ED467F}" presName="spaceBetweenRectangles" presStyleCnt="0"/>
      <dgm:spPr/>
    </dgm:pt>
    <dgm:pt modelId="{4A2958D4-57BF-4534-80A4-EE60B0EE9769}" type="pres">
      <dgm:prSet presAssocID="{CA74B131-4285-4257-8B82-EEE1F257265A}" presName="parentLin" presStyleCnt="0"/>
      <dgm:spPr/>
    </dgm:pt>
    <dgm:pt modelId="{7455B2FF-63DB-4911-9D5B-D60C89F87706}" type="pres">
      <dgm:prSet presAssocID="{CA74B131-4285-4257-8B82-EEE1F257265A}" presName="parentLeftMargin" presStyleLbl="node1" presStyleIdx="0" presStyleCnt="3"/>
      <dgm:spPr/>
    </dgm:pt>
    <dgm:pt modelId="{F3C7624B-DA86-44A1-8F20-9CB58655BF4E}" type="pres">
      <dgm:prSet presAssocID="{CA74B131-4285-4257-8B82-EEE1F257265A}" presName="parentText" presStyleLbl="node1" presStyleIdx="1" presStyleCnt="3" custScaleX="137840" custScaleY="133244">
        <dgm:presLayoutVars>
          <dgm:chMax val="0"/>
          <dgm:bulletEnabled val="1"/>
        </dgm:presLayoutVars>
      </dgm:prSet>
      <dgm:spPr/>
    </dgm:pt>
    <dgm:pt modelId="{C01AA738-2E12-49D3-ADC4-3CACE1BC9414}" type="pres">
      <dgm:prSet presAssocID="{CA74B131-4285-4257-8B82-EEE1F257265A}" presName="negativeSpace" presStyleCnt="0"/>
      <dgm:spPr/>
    </dgm:pt>
    <dgm:pt modelId="{9CF473DE-79DF-42AB-B07B-1CCF137FCC49}" type="pres">
      <dgm:prSet presAssocID="{CA74B131-4285-4257-8B82-EEE1F257265A}" presName="childText" presStyleLbl="conFgAcc1" presStyleIdx="1" presStyleCnt="3">
        <dgm:presLayoutVars>
          <dgm:bulletEnabled val="1"/>
        </dgm:presLayoutVars>
      </dgm:prSet>
      <dgm:spPr/>
    </dgm:pt>
    <dgm:pt modelId="{BF5AD092-248B-4DD4-B07C-54D7F9AD02F1}" type="pres">
      <dgm:prSet presAssocID="{7EE2557A-2E1B-4594-B97D-91D634F9F154}" presName="spaceBetweenRectangles" presStyleCnt="0"/>
      <dgm:spPr/>
    </dgm:pt>
    <dgm:pt modelId="{CCA45EC6-20A1-4728-BE50-B4B24DB7E2AE}" type="pres">
      <dgm:prSet presAssocID="{C54415DF-A56B-4AF3-8580-A91A4F984F2B}" presName="parentLin" presStyleCnt="0"/>
      <dgm:spPr/>
    </dgm:pt>
    <dgm:pt modelId="{F9EA6341-3BFD-485A-8C94-636B671A214C}" type="pres">
      <dgm:prSet presAssocID="{C54415DF-A56B-4AF3-8580-A91A4F984F2B}" presName="parentLeftMargin" presStyleLbl="node1" presStyleIdx="1" presStyleCnt="3"/>
      <dgm:spPr/>
    </dgm:pt>
    <dgm:pt modelId="{8344BB20-5540-4DEB-8FB1-C0163506FC53}" type="pres">
      <dgm:prSet presAssocID="{C54415DF-A56B-4AF3-8580-A91A4F984F2B}" presName="parentText" presStyleLbl="node1" presStyleIdx="2" presStyleCnt="3" custScaleX="137840" custScaleY="133244">
        <dgm:presLayoutVars>
          <dgm:chMax val="0"/>
          <dgm:bulletEnabled val="1"/>
        </dgm:presLayoutVars>
      </dgm:prSet>
      <dgm:spPr/>
    </dgm:pt>
    <dgm:pt modelId="{4CB8DC35-31D1-4D4C-B235-9DAF5453085C}" type="pres">
      <dgm:prSet presAssocID="{C54415DF-A56B-4AF3-8580-A91A4F984F2B}" presName="negativeSpace" presStyleCnt="0"/>
      <dgm:spPr/>
    </dgm:pt>
    <dgm:pt modelId="{A659101D-312F-4742-862A-995037B16C28}" type="pres">
      <dgm:prSet presAssocID="{C54415DF-A56B-4AF3-8580-A91A4F984F2B}" presName="childText" presStyleLbl="conFgAcc1" presStyleIdx="2" presStyleCnt="3">
        <dgm:presLayoutVars>
          <dgm:bulletEnabled val="1"/>
        </dgm:presLayoutVars>
      </dgm:prSet>
      <dgm:spPr/>
    </dgm:pt>
  </dgm:ptLst>
  <dgm:cxnLst>
    <dgm:cxn modelId="{0A0D592F-813C-405C-9446-BC21C28262F1}" srcId="{2480442C-477C-42BF-93FA-6D369A048A48}" destId="{C54415DF-A56B-4AF3-8580-A91A4F984F2B}" srcOrd="2" destOrd="0" parTransId="{8F7CE712-E25F-4690-BC39-F90C050B2F9A}" sibTransId="{561250DF-646A-4B00-AE5D-B63BE990BF12}"/>
    <dgm:cxn modelId="{A5E65062-E18A-4CB0-B48E-4EF64EEE56D2}" srcId="{2480442C-477C-42BF-93FA-6D369A048A48}" destId="{CA74B131-4285-4257-8B82-EEE1F257265A}" srcOrd="1" destOrd="0" parTransId="{44C00C65-4FB3-425C-92D4-0DE5853940F8}" sibTransId="{7EE2557A-2E1B-4594-B97D-91D634F9F154}"/>
    <dgm:cxn modelId="{50731748-BE61-4BD6-A111-2C169AF2B4D8}" type="presOf" srcId="{141B80B2-5AB7-4919-9646-3F9C733990CD}" destId="{D312B391-B454-47E0-9140-58B9496DE293}" srcOrd="1" destOrd="0" presId="urn:microsoft.com/office/officeart/2005/8/layout/list1"/>
    <dgm:cxn modelId="{4A80806F-58E8-4D2D-87C6-254E88359EFF}" type="presOf" srcId="{CA74B131-4285-4257-8B82-EEE1F257265A}" destId="{F3C7624B-DA86-44A1-8F20-9CB58655BF4E}" srcOrd="1" destOrd="0" presId="urn:microsoft.com/office/officeart/2005/8/layout/list1"/>
    <dgm:cxn modelId="{EF7DF886-50A3-4E00-BBC3-99D1D0D22394}" srcId="{2480442C-477C-42BF-93FA-6D369A048A48}" destId="{141B80B2-5AB7-4919-9646-3F9C733990CD}" srcOrd="0" destOrd="0" parTransId="{48A7F382-4D8D-4F3B-B87E-CEFBBCBB3D0B}" sibTransId="{323BB929-3435-42A1-8485-CD4922ED467F}"/>
    <dgm:cxn modelId="{023186AE-CA64-43BF-90D6-99C24FA91E47}" type="presOf" srcId="{2480442C-477C-42BF-93FA-6D369A048A48}" destId="{6522A1FD-2605-4F03-B8E2-E4425BD48E32}" srcOrd="0" destOrd="0" presId="urn:microsoft.com/office/officeart/2005/8/layout/list1"/>
    <dgm:cxn modelId="{1EED0ABF-8EFE-4A68-9A1D-80D2A6E2FAAA}" type="presOf" srcId="{141B80B2-5AB7-4919-9646-3F9C733990CD}" destId="{345C5F7C-5825-4516-B53D-B3AB948A77BE}" srcOrd="0" destOrd="0" presId="urn:microsoft.com/office/officeart/2005/8/layout/list1"/>
    <dgm:cxn modelId="{764146C7-548D-4F92-BC97-A19BA596ADB1}" type="presOf" srcId="{C54415DF-A56B-4AF3-8580-A91A4F984F2B}" destId="{8344BB20-5540-4DEB-8FB1-C0163506FC53}" srcOrd="1" destOrd="0" presId="urn:microsoft.com/office/officeart/2005/8/layout/list1"/>
    <dgm:cxn modelId="{8E701AE9-AB3F-47E3-82DF-B6BCCC049241}" type="presOf" srcId="{CA74B131-4285-4257-8B82-EEE1F257265A}" destId="{7455B2FF-63DB-4911-9D5B-D60C89F87706}" srcOrd="0" destOrd="0" presId="urn:microsoft.com/office/officeart/2005/8/layout/list1"/>
    <dgm:cxn modelId="{F87D62EB-FAFF-4605-BC2B-B1C5FB7802B8}" type="presOf" srcId="{C54415DF-A56B-4AF3-8580-A91A4F984F2B}" destId="{F9EA6341-3BFD-485A-8C94-636B671A214C}" srcOrd="0" destOrd="0" presId="urn:microsoft.com/office/officeart/2005/8/layout/list1"/>
    <dgm:cxn modelId="{E946EBE4-1D9D-4C10-B421-A1A934119BDD}" type="presParOf" srcId="{6522A1FD-2605-4F03-B8E2-E4425BD48E32}" destId="{986E0B90-1B2D-4039-98E4-E5787794C79D}" srcOrd="0" destOrd="0" presId="urn:microsoft.com/office/officeart/2005/8/layout/list1"/>
    <dgm:cxn modelId="{9574C2B1-0833-4555-80D5-D441E425BF57}" type="presParOf" srcId="{986E0B90-1B2D-4039-98E4-E5787794C79D}" destId="{345C5F7C-5825-4516-B53D-B3AB948A77BE}" srcOrd="0" destOrd="0" presId="urn:microsoft.com/office/officeart/2005/8/layout/list1"/>
    <dgm:cxn modelId="{F21D420B-2521-439A-8B14-4FEAF56E65EF}" type="presParOf" srcId="{986E0B90-1B2D-4039-98E4-E5787794C79D}" destId="{D312B391-B454-47E0-9140-58B9496DE293}" srcOrd="1" destOrd="0" presId="urn:microsoft.com/office/officeart/2005/8/layout/list1"/>
    <dgm:cxn modelId="{35E48AB4-5A5A-41BE-8B82-8D09685D168F}" type="presParOf" srcId="{6522A1FD-2605-4F03-B8E2-E4425BD48E32}" destId="{7C57A6AF-BC53-4184-B05C-64999A4770BB}" srcOrd="1" destOrd="0" presId="urn:microsoft.com/office/officeart/2005/8/layout/list1"/>
    <dgm:cxn modelId="{BBF21506-9ABF-4B29-A165-F47ADEED4EBD}" type="presParOf" srcId="{6522A1FD-2605-4F03-B8E2-E4425BD48E32}" destId="{766FB2EC-28D2-438A-A223-C2740ADA5932}" srcOrd="2" destOrd="0" presId="urn:microsoft.com/office/officeart/2005/8/layout/list1"/>
    <dgm:cxn modelId="{949CFC5C-0E99-43D0-B413-F9E85AA700E3}" type="presParOf" srcId="{6522A1FD-2605-4F03-B8E2-E4425BD48E32}" destId="{6736C431-61FB-45E6-8861-B1F867F6CF10}" srcOrd="3" destOrd="0" presId="urn:microsoft.com/office/officeart/2005/8/layout/list1"/>
    <dgm:cxn modelId="{664BB127-5005-41E2-9907-91988FE6EBCC}" type="presParOf" srcId="{6522A1FD-2605-4F03-B8E2-E4425BD48E32}" destId="{4A2958D4-57BF-4534-80A4-EE60B0EE9769}" srcOrd="4" destOrd="0" presId="urn:microsoft.com/office/officeart/2005/8/layout/list1"/>
    <dgm:cxn modelId="{D9EEB589-3AF9-48BE-A85B-23BC5742CBF8}" type="presParOf" srcId="{4A2958D4-57BF-4534-80A4-EE60B0EE9769}" destId="{7455B2FF-63DB-4911-9D5B-D60C89F87706}" srcOrd="0" destOrd="0" presId="urn:microsoft.com/office/officeart/2005/8/layout/list1"/>
    <dgm:cxn modelId="{E0F92C33-59F7-4991-AC45-F14E069F737D}" type="presParOf" srcId="{4A2958D4-57BF-4534-80A4-EE60B0EE9769}" destId="{F3C7624B-DA86-44A1-8F20-9CB58655BF4E}" srcOrd="1" destOrd="0" presId="urn:microsoft.com/office/officeart/2005/8/layout/list1"/>
    <dgm:cxn modelId="{D2C670EC-C55A-432C-92E6-100F65F743A4}" type="presParOf" srcId="{6522A1FD-2605-4F03-B8E2-E4425BD48E32}" destId="{C01AA738-2E12-49D3-ADC4-3CACE1BC9414}" srcOrd="5" destOrd="0" presId="urn:microsoft.com/office/officeart/2005/8/layout/list1"/>
    <dgm:cxn modelId="{F97B359F-08A0-4187-84BB-1E806C16B01D}" type="presParOf" srcId="{6522A1FD-2605-4F03-B8E2-E4425BD48E32}" destId="{9CF473DE-79DF-42AB-B07B-1CCF137FCC49}" srcOrd="6" destOrd="0" presId="urn:microsoft.com/office/officeart/2005/8/layout/list1"/>
    <dgm:cxn modelId="{D87DB8B1-D06D-4017-9AD8-DD68F60832D8}" type="presParOf" srcId="{6522A1FD-2605-4F03-B8E2-E4425BD48E32}" destId="{BF5AD092-248B-4DD4-B07C-54D7F9AD02F1}" srcOrd="7" destOrd="0" presId="urn:microsoft.com/office/officeart/2005/8/layout/list1"/>
    <dgm:cxn modelId="{F8329F76-5158-4550-9E8F-23C3F9D05C90}" type="presParOf" srcId="{6522A1FD-2605-4F03-B8E2-E4425BD48E32}" destId="{CCA45EC6-20A1-4728-BE50-B4B24DB7E2AE}" srcOrd="8" destOrd="0" presId="urn:microsoft.com/office/officeart/2005/8/layout/list1"/>
    <dgm:cxn modelId="{70BC0DC7-4662-41F9-99DF-E76BAF2325E6}" type="presParOf" srcId="{CCA45EC6-20A1-4728-BE50-B4B24DB7E2AE}" destId="{F9EA6341-3BFD-485A-8C94-636B671A214C}" srcOrd="0" destOrd="0" presId="urn:microsoft.com/office/officeart/2005/8/layout/list1"/>
    <dgm:cxn modelId="{37747C5F-1965-4E29-A621-3FEAAB8BA39E}" type="presParOf" srcId="{CCA45EC6-20A1-4728-BE50-B4B24DB7E2AE}" destId="{8344BB20-5540-4DEB-8FB1-C0163506FC53}" srcOrd="1" destOrd="0" presId="urn:microsoft.com/office/officeart/2005/8/layout/list1"/>
    <dgm:cxn modelId="{E80B86C7-7460-462E-B230-C18659DE1965}" type="presParOf" srcId="{6522A1FD-2605-4F03-B8E2-E4425BD48E32}" destId="{4CB8DC35-31D1-4D4C-B235-9DAF5453085C}" srcOrd="9" destOrd="0" presId="urn:microsoft.com/office/officeart/2005/8/layout/list1"/>
    <dgm:cxn modelId="{78493CE8-ED56-452E-834B-CC1A3FD9ECCA}" type="presParOf" srcId="{6522A1FD-2605-4F03-B8E2-E4425BD48E32}" destId="{A659101D-312F-4742-862A-995037B16C28}" srcOrd="10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2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01276F4-9389-40E3-901A-5ED8D4E059D8}">
      <dsp:nvSpPr>
        <dsp:cNvPr id="0" name=""/>
        <dsp:cNvSpPr/>
      </dsp:nvSpPr>
      <dsp:spPr>
        <a:xfrm>
          <a:off x="190771" y="79299"/>
          <a:ext cx="638935" cy="255574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0160" rIns="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600" b="1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I.</a:t>
          </a:r>
        </a:p>
      </dsp:txBody>
      <dsp:txXfrm>
        <a:off x="318558" y="79299"/>
        <a:ext cx="383361" cy="255574"/>
      </dsp:txXfrm>
    </dsp:sp>
    <dsp:sp modelId="{FA444223-56FE-4B79-877A-018130FAFFE6}">
      <dsp:nvSpPr>
        <dsp:cNvPr id="0" name=""/>
        <dsp:cNvSpPr/>
      </dsp:nvSpPr>
      <dsp:spPr>
        <a:xfrm>
          <a:off x="667844" y="19189"/>
          <a:ext cx="939484" cy="375793"/>
        </a:xfrm>
        <a:prstGeom prst="chevron">
          <a:avLst/>
        </a:prstGeom>
        <a:solidFill>
          <a:srgbClr val="C0504D">
            <a:tint val="40000"/>
            <a:alpha val="9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5715" rIns="0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9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Demokrasi</a:t>
          </a:r>
        </a:p>
      </dsp:txBody>
      <dsp:txXfrm>
        <a:off x="855741" y="19189"/>
        <a:ext cx="563691" cy="375793"/>
      </dsp:txXfrm>
    </dsp:sp>
    <dsp:sp modelId="{EB49B76B-E71B-4325-8D53-8DAE3AA560FF}">
      <dsp:nvSpPr>
        <dsp:cNvPr id="0" name=""/>
        <dsp:cNvSpPr/>
      </dsp:nvSpPr>
      <dsp:spPr>
        <a:xfrm>
          <a:off x="1462647" y="400"/>
          <a:ext cx="1542027" cy="413373"/>
        </a:xfrm>
        <a:prstGeom prst="chevron">
          <a:avLst/>
        </a:prstGeom>
        <a:solidFill>
          <a:srgbClr val="9BBB59">
            <a:tint val="40000"/>
            <a:alpha val="9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9BBB59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5715" rIns="0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9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Egemenliğin tek bir kişinin elinde bulunması</a:t>
          </a:r>
        </a:p>
      </dsp:txBody>
      <dsp:txXfrm>
        <a:off x="1669334" y="400"/>
        <a:ext cx="1128654" cy="413373"/>
      </dsp:txXfrm>
    </dsp:sp>
    <dsp:sp modelId="{C6CA64EE-C725-482C-B072-9ED1B4B8698D}">
      <dsp:nvSpPr>
        <dsp:cNvPr id="0" name=""/>
        <dsp:cNvSpPr/>
      </dsp:nvSpPr>
      <dsp:spPr>
        <a:xfrm>
          <a:off x="190771" y="562398"/>
          <a:ext cx="638935" cy="255574"/>
        </a:xfrm>
        <a:prstGeom prst="chevron">
          <a:avLst/>
        </a:prstGeom>
        <a:solidFill>
          <a:srgbClr val="9BBB59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0160" rIns="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600" b="1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II.</a:t>
          </a:r>
        </a:p>
      </dsp:txBody>
      <dsp:txXfrm>
        <a:off x="318558" y="562398"/>
        <a:ext cx="383361" cy="255574"/>
      </dsp:txXfrm>
    </dsp:sp>
    <dsp:sp modelId="{92BF2467-F0DB-4867-B549-45F37B5FD746}">
      <dsp:nvSpPr>
        <dsp:cNvPr id="0" name=""/>
        <dsp:cNvSpPr/>
      </dsp:nvSpPr>
      <dsp:spPr>
        <a:xfrm>
          <a:off x="667844" y="502289"/>
          <a:ext cx="939484" cy="375793"/>
        </a:xfrm>
        <a:prstGeom prst="chevron">
          <a:avLst/>
        </a:prstGeom>
        <a:solidFill>
          <a:srgbClr val="8064A2">
            <a:tint val="40000"/>
            <a:alpha val="9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8064A2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5715" rIns="0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9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Oligarşi</a:t>
          </a:r>
        </a:p>
      </dsp:txBody>
      <dsp:txXfrm>
        <a:off x="855741" y="502289"/>
        <a:ext cx="563691" cy="375793"/>
      </dsp:txXfrm>
    </dsp:sp>
    <dsp:sp modelId="{E21BFAE5-3ED7-4CD7-B750-54A45E5E4F30}">
      <dsp:nvSpPr>
        <dsp:cNvPr id="0" name=""/>
        <dsp:cNvSpPr/>
      </dsp:nvSpPr>
      <dsp:spPr>
        <a:xfrm>
          <a:off x="1462647" y="483499"/>
          <a:ext cx="1542027" cy="413373"/>
        </a:xfrm>
        <a:prstGeom prst="chevron">
          <a:avLst/>
        </a:prstGeom>
        <a:solidFill>
          <a:srgbClr val="4BACC6">
            <a:tint val="40000"/>
            <a:alpha val="9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BACC6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5715" rIns="0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9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Egemenliğin bir grubun elinde bulunması</a:t>
          </a:r>
        </a:p>
      </dsp:txBody>
      <dsp:txXfrm>
        <a:off x="1669334" y="483499"/>
        <a:ext cx="1128654" cy="413373"/>
      </dsp:txXfrm>
    </dsp:sp>
    <dsp:sp modelId="{5F2660C3-A30C-4AA0-91F1-0A7E167714B5}">
      <dsp:nvSpPr>
        <dsp:cNvPr id="0" name=""/>
        <dsp:cNvSpPr/>
      </dsp:nvSpPr>
      <dsp:spPr>
        <a:xfrm>
          <a:off x="190771" y="1045497"/>
          <a:ext cx="638935" cy="255574"/>
        </a:xfrm>
        <a:prstGeom prst="chevron">
          <a:avLst/>
        </a:prstGeom>
        <a:solidFill>
          <a:srgbClr val="8064A2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0160" rIns="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600" b="1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III. </a:t>
          </a:r>
        </a:p>
      </dsp:txBody>
      <dsp:txXfrm>
        <a:off x="318558" y="1045497"/>
        <a:ext cx="383361" cy="255574"/>
      </dsp:txXfrm>
    </dsp:sp>
    <dsp:sp modelId="{B6795BFB-8F48-4D1A-BFDD-8945F9300C39}">
      <dsp:nvSpPr>
        <dsp:cNvPr id="0" name=""/>
        <dsp:cNvSpPr/>
      </dsp:nvSpPr>
      <dsp:spPr>
        <a:xfrm>
          <a:off x="667844" y="985388"/>
          <a:ext cx="939484" cy="375793"/>
        </a:xfrm>
        <a:prstGeom prst="chevron">
          <a:avLst/>
        </a:prstGeom>
        <a:solidFill>
          <a:srgbClr val="F79646">
            <a:tint val="40000"/>
            <a:alpha val="9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F79646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5715" rIns="0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9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Monarşi</a:t>
          </a:r>
        </a:p>
      </dsp:txBody>
      <dsp:txXfrm>
        <a:off x="855741" y="985388"/>
        <a:ext cx="563691" cy="375793"/>
      </dsp:txXfrm>
    </dsp:sp>
    <dsp:sp modelId="{B2AEA177-7E9C-4905-BD3E-90F7F598CA57}">
      <dsp:nvSpPr>
        <dsp:cNvPr id="0" name=""/>
        <dsp:cNvSpPr/>
      </dsp:nvSpPr>
      <dsp:spPr>
        <a:xfrm>
          <a:off x="1462647" y="966598"/>
          <a:ext cx="1542027" cy="413373"/>
        </a:xfrm>
        <a:prstGeom prst="chevron">
          <a:avLst/>
        </a:prstGeom>
        <a:solidFill>
          <a:srgbClr val="C0504D">
            <a:tint val="40000"/>
            <a:alpha val="9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5715" rIns="0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9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Egemenliğin millete ait olması</a:t>
          </a:r>
        </a:p>
      </dsp:txBody>
      <dsp:txXfrm>
        <a:off x="1669334" y="966598"/>
        <a:ext cx="1128654" cy="413373"/>
      </dsp:txXfrm>
    </dsp:sp>
    <dsp:sp modelId="{4C09B192-4358-4435-B197-532E31BFE667}">
      <dsp:nvSpPr>
        <dsp:cNvPr id="0" name=""/>
        <dsp:cNvSpPr/>
      </dsp:nvSpPr>
      <dsp:spPr>
        <a:xfrm>
          <a:off x="190771" y="1528597"/>
          <a:ext cx="638935" cy="255574"/>
        </a:xfrm>
        <a:prstGeom prst="chevron">
          <a:avLst/>
        </a:prstGeom>
        <a:solidFill>
          <a:srgbClr val="4BACC6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0160" rIns="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600" b="1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IV.</a:t>
          </a:r>
        </a:p>
      </dsp:txBody>
      <dsp:txXfrm>
        <a:off x="318558" y="1528597"/>
        <a:ext cx="383361" cy="255574"/>
      </dsp:txXfrm>
    </dsp:sp>
    <dsp:sp modelId="{922B508E-DA22-41BC-87C9-076BA75FE5ED}">
      <dsp:nvSpPr>
        <dsp:cNvPr id="0" name=""/>
        <dsp:cNvSpPr/>
      </dsp:nvSpPr>
      <dsp:spPr>
        <a:xfrm>
          <a:off x="667844" y="1468487"/>
          <a:ext cx="939484" cy="375793"/>
        </a:xfrm>
        <a:prstGeom prst="chevron">
          <a:avLst/>
        </a:prstGeom>
        <a:solidFill>
          <a:srgbClr val="9BBB59">
            <a:tint val="40000"/>
            <a:alpha val="9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9BBB59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5715" rIns="0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9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Teokrasi</a:t>
          </a:r>
        </a:p>
      </dsp:txBody>
      <dsp:txXfrm>
        <a:off x="855741" y="1468487"/>
        <a:ext cx="563691" cy="375793"/>
      </dsp:txXfrm>
    </dsp:sp>
    <dsp:sp modelId="{EDF9B380-5C2D-4FD9-8BD0-D3305DBF0982}">
      <dsp:nvSpPr>
        <dsp:cNvPr id="0" name=""/>
        <dsp:cNvSpPr/>
      </dsp:nvSpPr>
      <dsp:spPr>
        <a:xfrm>
          <a:off x="1462647" y="1449697"/>
          <a:ext cx="1542027" cy="413373"/>
        </a:xfrm>
        <a:prstGeom prst="chevron">
          <a:avLst/>
        </a:prstGeom>
        <a:solidFill>
          <a:srgbClr val="8064A2">
            <a:tint val="40000"/>
            <a:alpha val="9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8064A2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5715" rIns="0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9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Devletin dini kurallara göre yönetilmesi</a:t>
          </a:r>
        </a:p>
      </dsp:txBody>
      <dsp:txXfrm>
        <a:off x="1669334" y="1449697"/>
        <a:ext cx="1128654" cy="413373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66FB2EC-28D2-438A-A223-C2740ADA5932}">
      <dsp:nvSpPr>
        <dsp:cNvPr id="0" name=""/>
        <dsp:cNvSpPr/>
      </dsp:nvSpPr>
      <dsp:spPr>
        <a:xfrm>
          <a:off x="0" y="281318"/>
          <a:ext cx="2719051" cy="226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312B391-B454-47E0-9140-58B9496DE293}">
      <dsp:nvSpPr>
        <dsp:cNvPr id="0" name=""/>
        <dsp:cNvSpPr/>
      </dsp:nvSpPr>
      <dsp:spPr>
        <a:xfrm>
          <a:off x="133828" y="60155"/>
          <a:ext cx="2582564" cy="354002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1942" tIns="0" rIns="71942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900" b="1" kern="1200">
              <a:latin typeface="Arial" panose="020B0604020202020204" pitchFamily="34" charset="0"/>
              <a:cs typeface="Arial" panose="020B0604020202020204" pitchFamily="34" charset="0"/>
            </a:rPr>
            <a:t>Dünya rezervleri bakımından Türkiye birinci sıradadır.</a:t>
          </a:r>
        </a:p>
      </dsp:txBody>
      <dsp:txXfrm>
        <a:off x="151109" y="77436"/>
        <a:ext cx="2548002" cy="319440"/>
      </dsp:txXfrm>
    </dsp:sp>
    <dsp:sp modelId="{9CF473DE-79DF-42AB-B07B-1CCF137FCC49}">
      <dsp:nvSpPr>
        <dsp:cNvPr id="0" name=""/>
        <dsp:cNvSpPr/>
      </dsp:nvSpPr>
      <dsp:spPr>
        <a:xfrm>
          <a:off x="0" y="777880"/>
          <a:ext cx="2719051" cy="226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3C7624B-DA86-44A1-8F20-9CB58655BF4E}">
      <dsp:nvSpPr>
        <dsp:cNvPr id="0" name=""/>
        <dsp:cNvSpPr/>
      </dsp:nvSpPr>
      <dsp:spPr>
        <a:xfrm>
          <a:off x="133828" y="556718"/>
          <a:ext cx="2582564" cy="354002"/>
        </a:xfrm>
        <a:prstGeom prst="round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1942" tIns="0" rIns="71942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900" b="1" kern="1200">
              <a:latin typeface="Arial" panose="020B0604020202020204" pitchFamily="34" charset="0"/>
              <a:cs typeface="Arial" panose="020B0604020202020204" pitchFamily="34" charset="0"/>
            </a:rPr>
            <a:t>Roket yakıtından fotoğrafçılığa kadar bir çok alanda kullanılmaktadır.</a:t>
          </a:r>
        </a:p>
      </dsp:txBody>
      <dsp:txXfrm>
        <a:off x="151109" y="573999"/>
        <a:ext cx="2548002" cy="319440"/>
      </dsp:txXfrm>
    </dsp:sp>
    <dsp:sp modelId="{A659101D-312F-4742-862A-995037B16C28}">
      <dsp:nvSpPr>
        <dsp:cNvPr id="0" name=""/>
        <dsp:cNvSpPr/>
      </dsp:nvSpPr>
      <dsp:spPr>
        <a:xfrm>
          <a:off x="0" y="1274443"/>
          <a:ext cx="2719051" cy="226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344BB20-5540-4DEB-8FB1-C0163506FC53}">
      <dsp:nvSpPr>
        <dsp:cNvPr id="0" name=""/>
        <dsp:cNvSpPr/>
      </dsp:nvSpPr>
      <dsp:spPr>
        <a:xfrm>
          <a:off x="133828" y="1053280"/>
          <a:ext cx="2582564" cy="354002"/>
        </a:xfrm>
        <a:prstGeom prst="round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1942" tIns="0" rIns="71942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900" b="1" kern="1200">
              <a:latin typeface="Arial" panose="020B0604020202020204" pitchFamily="34" charset="0"/>
              <a:cs typeface="Arial" panose="020B0604020202020204" pitchFamily="34" charset="0"/>
            </a:rPr>
            <a:t>Balıkesir, Bursa, Kütahya ve Eskişehir çevresinde çıkarılmaktadır.</a:t>
          </a:r>
        </a:p>
      </dsp:txBody>
      <dsp:txXfrm>
        <a:off x="151109" y="1070561"/>
        <a:ext cx="2548002" cy="31944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Process3">
  <dgm:title val=""/>
  <dgm:desc val=""/>
  <dgm:catLst>
    <dgm:cat type="process" pri="11000"/>
    <dgm:cat type="convert" pri="1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41" srcId="1" destId="11" srcOrd="0" destOrd="0"/>
        <dgm:cxn modelId="42" srcId="1" destId="12" srcOrd="1" destOrd="0"/>
        <dgm:cxn modelId="51" srcId="2" destId="21" srcOrd="0" destOrd="0"/>
        <dgm:cxn modelId="52" srcId="2" destId="22" srcOrd="1" destOrd="0"/>
        <dgm:cxn modelId="61" srcId="3" destId="31" srcOrd="0" destOrd="0"/>
        <dgm:cxn modelId="62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1" destId="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51" srcId="1" destId="11" srcOrd="0" destOrd="0"/>
        <dgm:cxn modelId="61" srcId="2" destId="21" srcOrd="0" destOrd="0"/>
        <dgm:cxn modelId="71" srcId="3" destId="31" srcOrd="0" destOrd="0"/>
        <dgm:cxn modelId="81" srcId="4" destId="41" srcOrd="0" destOrd="0"/>
      </dgm:cxnLst>
      <dgm:bg/>
      <dgm:whole/>
    </dgm:dataModel>
  </dgm:clrData>
  <dgm:layoutNode name="Name0">
    <dgm:varLst>
      <dgm:chPref val="3"/>
      <dgm:dir/>
      <dgm:animLvl val="lvl"/>
      <dgm:resizeHandles/>
    </dgm:varLst>
    <dgm:choose name="Name1">
      <dgm:if name="Name2" func="var" arg="dir" op="equ" val="norm">
        <dgm:alg type="lin">
          <dgm:param type="linDir" val="fromT"/>
          <dgm:param type="vertAlign" val="mid"/>
          <dgm:param type="nodeHorzAlign" val="l"/>
          <dgm:param type="nodeVertAlign" val="t"/>
          <dgm:param type="fallback" val="2D"/>
        </dgm:alg>
      </dgm:if>
      <dgm:else name="Name3">
        <dgm:alg type="lin">
          <dgm:param type="linDir" val="fromT"/>
          <dgm:param type="vertAlign" val="mid"/>
          <dgm:param type="nodeHorzAlign" val="r"/>
          <dgm:param type="nodeVertAlign" val="t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bigChev" refType="w"/>
      <dgm:constr type="h" for="des" forName="bigChev" refType="w" refFor="des" refForName="bigChev" op="equ" fact="0.4"/>
      <dgm:constr type="w" for="des" forName="node" refType="w" refFor="des" refForName="bigChev" fact="0.83"/>
      <dgm:constr type="h" for="des" forName="node" refType="w" refFor="des" refForName="node" op="equ" fact="0.4"/>
      <dgm:constr type="w" for="des" forName="parTrans" refType="w" refFor="des" refForName="bigChev" op="equ" fact="-0.13"/>
      <dgm:constr type="w" for="des" forName="sibTrans" refType="w" refFor="des" refForName="node" op="equ" fact="-0.14"/>
      <dgm:constr type="h" for="ch" forName="vSp" refType="h" refFor="des" refForName="bigChev" op="equ" fact="0.14"/>
      <dgm:constr type="primFontSz" for="des" forName="node" op="equ"/>
      <dgm:constr type="primFontSz" for="des" forName="bigChev" op="equ"/>
    </dgm:constrLst>
    <dgm:ruleLst/>
    <dgm:forEach name="Name4" axis="ch" ptType="node">
      <dgm:layoutNode name="horFlow">
        <dgm:choose name="Name5">
          <dgm:if name="Name6" func="var" arg="dir" op="equ" val="norm">
            <dgm:alg type="lin">
              <dgm:param type="linDir" val="fromL"/>
              <dgm:param type="nodeHorzAlign" val="l"/>
              <dgm:param type="nodeVertAlign" val="mid"/>
              <dgm:param type="fallback" val="2D"/>
            </dgm:alg>
          </dgm:if>
          <dgm:else name="Name7">
            <dgm:alg type="lin">
              <dgm:param type="linDir" val="fromR"/>
              <dgm:param type="nodeHorzAlign" val="r"/>
              <dgm:param type="nodeVertAlign" val="mid"/>
              <dgm:param type="fallback" val="2D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bigChev" styleLbl="node1">
          <dgm:alg type="tx"/>
          <dgm:choose name="Name8">
            <dgm:if name="Name9" func="var" arg="dir" op="equ" val="norm">
              <dgm:shape xmlns:r="http://schemas.openxmlformats.org/officeDocument/2006/relationships" type="chevron" r:blip="">
                <dgm:adjLst/>
              </dgm:shape>
              <dgm:presOf axis="self"/>
              <dgm:constrLst>
                <dgm:constr type="primFontSz" val="65"/>
                <dgm:constr type="rMarg"/>
                <dgm:constr type="lMarg" refType="primFontSz" fact="0.1"/>
                <dgm:constr type="tMarg" refType="primFontSz" fact="0.05"/>
                <dgm:constr type="bMarg" refType="primFontSz" fact="0.05"/>
              </dgm:constrLst>
            </dgm:if>
            <dgm:else name="Name10">
              <dgm:shape xmlns:r="http://schemas.openxmlformats.org/officeDocument/2006/relationships" rot="180" type="chevron" r:blip="">
                <dgm:adjLst/>
              </dgm:shape>
              <dgm:presOf axis="self"/>
              <dgm:constrLst>
                <dgm:constr type="primFontSz" val="65"/>
                <dgm:constr type="lMarg"/>
                <dgm:constr type="rMarg" refType="primFontSz" fact="0.1"/>
                <dgm:constr type="tMarg" refType="primFontSz" fact="0.05"/>
                <dgm:constr type="bMarg" refType="primFontSz" fact="0.05"/>
              </dgm:constrLst>
            </dgm:else>
          </dgm:choose>
          <dgm:ruleLst>
            <dgm:rule type="primFontSz" val="5" fact="NaN" max="NaN"/>
          </dgm:ruleLst>
        </dgm:layoutNode>
        <dgm:forEach name="parTransForEach" axis="ch" ptType="parTrans" cnt="1">
          <dgm:layoutNode name="par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  <dgm:forEach name="Name11" axis="ch" ptType="node">
          <dgm:layoutNode name="node" styleLbl="alignAccFollowNode1">
            <dgm:varLst>
              <dgm:bulletEnabled val="1"/>
            </dgm:varLst>
            <dgm:alg type="tx"/>
            <dgm:choose name="Name12">
              <dgm:if name="Name13" func="var" arg="dir" op="equ" val="norm">
                <dgm:shape xmlns:r="http://schemas.openxmlformats.org/officeDocument/2006/relationships" type="chevron" r:blip="">
                  <dgm:adjLst/>
                </dgm:shape>
                <dgm:presOf axis="desOrSelf" ptType="node"/>
                <dgm:constrLst>
                  <dgm:constr type="primFontSz" val="65"/>
                  <dgm:constr type="rMarg"/>
                  <dgm:constr type="lMarg" refType="primFontSz" fact="0.1"/>
                  <dgm:constr type="tMarg" refType="primFontSz" fact="0.05"/>
                  <dgm:constr type="bMarg" refType="primFontSz" fact="0.05"/>
                </dgm:constrLst>
              </dgm:if>
              <dgm:else name="Name14">
                <dgm:shape xmlns:r="http://schemas.openxmlformats.org/officeDocument/2006/relationships" rot="180" type="chevron" r:blip="">
                  <dgm:adjLst/>
                </dgm:shape>
                <dgm:presOf axis="desOrSelf" ptType="node"/>
                <dgm:constrLst>
                  <dgm:constr type="primFontSz" val="65"/>
                  <dgm:constr type="lMarg"/>
                  <dgm:constr type="rMarg" refType="primFontSz" fact="0.1"/>
                  <dgm:constr type="tMarg" refType="primFontSz" fact="0.05"/>
                  <dgm:constr type="bMarg" refType="primFontSz" fact="0.05"/>
                </dgm:constrLst>
              </dgm:else>
            </dgm:choose>
            <dgm:ruleLst>
              <dgm:rule type="primFontSz" val="5" fact="NaN" max="NaN"/>
            </dgm:ruleLst>
          </dgm:layoutNode>
          <dgm:forEach name="sibTransForEach" axis="followSib" ptType="sibTrans" cnt="1">
            <dgm:layoutNode name="sibTrans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layoutNode>
      <dgm:choose name="Name15">
        <dgm:if name="Name16" axis="self" ptType="node" func="revPos" op="gte" val="2">
          <dgm:layoutNode name="vSp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7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#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#5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778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SOSYAL BİLGİLER 6.SINIF 2. DÖNEM 2.YAZILI</vt:lpstr>
    </vt:vector>
  </TitlesOfParts>
  <Manager>https://www.sorubak.com</Manager>
  <Company/>
  <LinksUpToDate>false</LinksUpToDate>
  <CharactersWithSpaces>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2016-05-17T19:03:00Z</cp:lastPrinted>
  <dcterms:created xsi:type="dcterms:W3CDTF">2022-05-19T02:23:00Z</dcterms:created>
  <dcterms:modified xsi:type="dcterms:W3CDTF">2022-05-19T02:24:00Z</dcterms:modified>
  <cp:category>https://www.sorubak.com</cp:category>
</cp:coreProperties>
</file>