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2352"/>
        <w:gridCol w:w="5268"/>
        <w:gridCol w:w="1423"/>
      </w:tblGrid>
      <w:tr w:rsidR="007A647E" w:rsidRPr="000C6AB7" w14:paraId="05128745" w14:textId="77777777" w:rsidTr="007A647E">
        <w:trPr>
          <w:trHeight w:val="322"/>
        </w:trPr>
        <w:tc>
          <w:tcPr>
            <w:tcW w:w="1646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72ADF2F" w14:textId="77777777" w:rsidR="007A647E" w:rsidRPr="007A647E" w:rsidRDefault="007A647E" w:rsidP="007A647E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A647E">
              <w:rPr>
                <w:rFonts w:ascii="Comic Sans MS" w:hAnsi="Comic Sans MS"/>
                <w:sz w:val="20"/>
                <w:szCs w:val="20"/>
              </w:rPr>
              <w:t>ADI-SOYADI</w:t>
            </w:r>
          </w:p>
        </w:tc>
        <w:tc>
          <w:tcPr>
            <w:tcW w:w="2378" w:type="dxa"/>
            <w:vMerge w:val="restart"/>
            <w:tcBorders>
              <w:top w:val="dotted" w:sz="4" w:space="0" w:color="auto"/>
              <w:right w:val="double" w:sz="6" w:space="0" w:color="808080" w:themeColor="background1" w:themeShade="80"/>
            </w:tcBorders>
          </w:tcPr>
          <w:p w14:paraId="32C0D0FC" w14:textId="77777777" w:rsidR="007A647E" w:rsidRPr="007A647E" w:rsidRDefault="007A647E" w:rsidP="007A647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17" w:type="dxa"/>
            <w:vMerge w:val="restart"/>
            <w:tcBorders>
              <w:top w:val="dotted" w:sz="4" w:space="0" w:color="auto"/>
              <w:left w:val="double" w:sz="6" w:space="0" w:color="808080" w:themeColor="background1" w:themeShade="80"/>
              <w:right w:val="double" w:sz="6" w:space="0" w:color="808080" w:themeColor="background1" w:themeShade="80"/>
            </w:tcBorders>
            <w:vAlign w:val="center"/>
          </w:tcPr>
          <w:p w14:paraId="2A1E3541" w14:textId="1F309088" w:rsidR="007A647E" w:rsidRPr="007222D0" w:rsidRDefault="000453E1" w:rsidP="007A647E">
            <w:pPr>
              <w:pStyle w:val="AralkYok"/>
              <w:jc w:val="center"/>
              <w:rPr>
                <w:rStyle w:val="Kpr"/>
                <w:rFonts w:ascii="Comic Sans MS" w:hAnsi="Comic Sans MS"/>
                <w:color w:val="000000" w:themeColor="text1"/>
                <w:sz w:val="20"/>
                <w:szCs w:val="20"/>
                <w:u w:val="none"/>
              </w:rPr>
            </w:pPr>
            <w:r w:rsidRPr="007222D0">
              <w:rPr>
                <w:rFonts w:ascii="Comic Sans MS" w:hAnsi="Comic Sans MS"/>
                <w:color w:val="000000" w:themeColor="text1"/>
                <w:sz w:val="20"/>
                <w:szCs w:val="20"/>
              </w:rPr>
              <w:fldChar w:fldCharType="begin"/>
            </w:r>
            <w:r w:rsidRPr="007222D0">
              <w:rPr>
                <w:rFonts w:ascii="Comic Sans MS" w:hAnsi="Comic Sans MS"/>
                <w:color w:val="000000" w:themeColor="text1"/>
                <w:sz w:val="20"/>
                <w:szCs w:val="20"/>
              </w:rPr>
              <w:instrText xml:space="preserve"> HYPERLINK "https://www.sorubak.com" </w:instrText>
            </w:r>
            <w:r w:rsidRPr="007222D0">
              <w:rPr>
                <w:rFonts w:ascii="Comic Sans MS" w:hAnsi="Comic Sans MS"/>
                <w:color w:val="000000" w:themeColor="text1"/>
                <w:sz w:val="20"/>
                <w:szCs w:val="20"/>
              </w:rPr>
              <w:fldChar w:fldCharType="separate"/>
            </w:r>
            <w:r w:rsidR="007A647E" w:rsidRPr="007222D0">
              <w:rPr>
                <w:rStyle w:val="Kpr"/>
                <w:rFonts w:ascii="Comic Sans MS" w:hAnsi="Comic Sans MS"/>
                <w:color w:val="000000" w:themeColor="text1"/>
                <w:sz w:val="20"/>
                <w:szCs w:val="20"/>
                <w:u w:val="none"/>
              </w:rPr>
              <w:t>2</w:t>
            </w:r>
            <w:r w:rsidR="007222D0" w:rsidRPr="007222D0">
              <w:rPr>
                <w:rStyle w:val="Kpr"/>
                <w:rFonts w:ascii="Comic Sans MS" w:hAnsi="Comic Sans MS"/>
                <w:color w:val="000000" w:themeColor="text1"/>
                <w:sz w:val="20"/>
                <w:szCs w:val="20"/>
                <w:u w:val="none"/>
              </w:rPr>
              <w:t>0</w:t>
            </w:r>
            <w:r w:rsidR="007222D0" w:rsidRPr="007222D0">
              <w:rPr>
                <w:rStyle w:val="Kpr"/>
                <w:rFonts w:ascii="Comic Sans MS" w:hAnsi="Comic Sans MS"/>
                <w:color w:val="000000" w:themeColor="text1"/>
                <w:u w:val="none"/>
              </w:rPr>
              <w:t>21-2022</w:t>
            </w:r>
            <w:r w:rsidR="007A647E" w:rsidRPr="007222D0">
              <w:rPr>
                <w:rStyle w:val="Kpr"/>
                <w:rFonts w:ascii="Comic Sans MS" w:hAnsi="Comic Sans MS"/>
                <w:color w:val="000000" w:themeColor="text1"/>
                <w:sz w:val="20"/>
                <w:szCs w:val="20"/>
                <w:u w:val="none"/>
              </w:rPr>
              <w:t xml:space="preserve"> EĞİTİM </w:t>
            </w:r>
            <w:r w:rsidR="007A647E" w:rsidRPr="007222D0">
              <w:rPr>
                <w:rStyle w:val="Kpr"/>
                <w:rFonts w:ascii="Comic Sans MS" w:hAnsi="Comic Sans MS" w:cs="Algerian"/>
                <w:color w:val="000000" w:themeColor="text1"/>
                <w:sz w:val="20"/>
                <w:szCs w:val="20"/>
                <w:u w:val="none"/>
              </w:rPr>
              <w:t>Ö</w:t>
            </w:r>
            <w:r w:rsidR="007A647E" w:rsidRPr="007222D0">
              <w:rPr>
                <w:rStyle w:val="Kpr"/>
                <w:rFonts w:ascii="Comic Sans MS" w:hAnsi="Comic Sans MS"/>
                <w:color w:val="000000" w:themeColor="text1"/>
                <w:sz w:val="20"/>
                <w:szCs w:val="20"/>
                <w:u w:val="none"/>
              </w:rPr>
              <w:t>ĞRETİM YILI</w:t>
            </w:r>
          </w:p>
          <w:p w14:paraId="63EDD30E" w14:textId="77777777" w:rsidR="007A647E" w:rsidRPr="007222D0" w:rsidRDefault="007A647E" w:rsidP="007A647E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</w:pPr>
            <w:bookmarkStart w:id="0" w:name="OLE_LINK1"/>
            <w:bookmarkStart w:id="1" w:name="OLE_LINK2"/>
            <w:r w:rsidRPr="007222D0">
              <w:rPr>
                <w:rStyle w:val="Kpr"/>
                <w:rFonts w:ascii="Comic Sans MS" w:hAnsi="Comic Sans MS"/>
                <w:b/>
                <w:color w:val="000000" w:themeColor="text1"/>
                <w:sz w:val="20"/>
                <w:szCs w:val="20"/>
                <w:u w:val="none"/>
              </w:rPr>
              <w:t>5.SINIF SOSYAL BİLGİLER DERSİ</w:t>
            </w:r>
          </w:p>
          <w:p w14:paraId="35C6B520" w14:textId="77777777" w:rsidR="007A647E" w:rsidRPr="007222D0" w:rsidRDefault="007A647E" w:rsidP="007A647E">
            <w:pPr>
              <w:pStyle w:val="AralkYok"/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7222D0">
              <w:rPr>
                <w:rStyle w:val="Kpr"/>
                <w:rFonts w:ascii="Comic Sans MS" w:hAnsi="Comic Sans MS"/>
                <w:color w:val="000000" w:themeColor="text1"/>
                <w:sz w:val="20"/>
                <w:szCs w:val="20"/>
                <w:u w:val="none"/>
              </w:rPr>
              <w:t>II. DÖNEM II. YAZILI SORULARI</w:t>
            </w:r>
            <w:bookmarkEnd w:id="0"/>
            <w:bookmarkEnd w:id="1"/>
            <w:r w:rsidR="000453E1" w:rsidRPr="007222D0">
              <w:rPr>
                <w:rFonts w:ascii="Comic Sans MS" w:hAnsi="Comic Sans MS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429" w:type="dxa"/>
            <w:tcBorders>
              <w:top w:val="dotted" w:sz="4" w:space="0" w:color="auto"/>
              <w:left w:val="double" w:sz="6" w:space="0" w:color="808080" w:themeColor="background1" w:themeShade="80"/>
              <w:bottom w:val="double" w:sz="6" w:space="0" w:color="808080" w:themeColor="background1" w:themeShade="80"/>
              <w:right w:val="dotted" w:sz="4" w:space="0" w:color="auto"/>
            </w:tcBorders>
          </w:tcPr>
          <w:p w14:paraId="231F5BD4" w14:textId="77777777" w:rsidR="007A647E" w:rsidRPr="007A647E" w:rsidRDefault="007A647E" w:rsidP="007A647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647E">
              <w:rPr>
                <w:rFonts w:ascii="Comic Sans MS" w:hAnsi="Comic Sans MS"/>
                <w:sz w:val="20"/>
                <w:szCs w:val="20"/>
              </w:rPr>
              <w:t>ALDIĞI PUAN</w:t>
            </w:r>
          </w:p>
        </w:tc>
      </w:tr>
      <w:tr w:rsidR="007A647E" w:rsidRPr="000C6AB7" w14:paraId="677523EF" w14:textId="77777777" w:rsidTr="007A647E">
        <w:trPr>
          <w:trHeight w:val="307"/>
        </w:trPr>
        <w:tc>
          <w:tcPr>
            <w:tcW w:w="1646" w:type="dxa"/>
            <w:vMerge/>
            <w:tcBorders>
              <w:left w:val="dotted" w:sz="4" w:space="0" w:color="auto"/>
              <w:bottom w:val="double" w:sz="6" w:space="0" w:color="808080" w:themeColor="background1" w:themeShade="80"/>
            </w:tcBorders>
            <w:vAlign w:val="center"/>
          </w:tcPr>
          <w:p w14:paraId="32DC1ED6" w14:textId="77777777" w:rsidR="007A647E" w:rsidRPr="007A647E" w:rsidRDefault="007A647E" w:rsidP="007A647E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right w:val="double" w:sz="6" w:space="0" w:color="808080" w:themeColor="background1" w:themeShade="80"/>
            </w:tcBorders>
          </w:tcPr>
          <w:p w14:paraId="4197B722" w14:textId="77777777" w:rsidR="007A647E" w:rsidRPr="007A647E" w:rsidRDefault="007A647E" w:rsidP="007A647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17" w:type="dxa"/>
            <w:vMerge/>
            <w:tcBorders>
              <w:left w:val="double" w:sz="6" w:space="0" w:color="808080" w:themeColor="background1" w:themeShade="80"/>
              <w:right w:val="double" w:sz="6" w:space="0" w:color="808080" w:themeColor="background1" w:themeShade="80"/>
            </w:tcBorders>
            <w:vAlign w:val="center"/>
          </w:tcPr>
          <w:p w14:paraId="74596073" w14:textId="77777777" w:rsidR="007A647E" w:rsidRPr="007A647E" w:rsidRDefault="007A647E" w:rsidP="007A647E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tcBorders>
              <w:top w:val="double" w:sz="6" w:space="0" w:color="808080" w:themeColor="background1" w:themeShade="80"/>
              <w:left w:val="double" w:sz="6" w:space="0" w:color="808080" w:themeColor="background1" w:themeShade="80"/>
              <w:right w:val="dotted" w:sz="4" w:space="0" w:color="auto"/>
            </w:tcBorders>
          </w:tcPr>
          <w:p w14:paraId="23D61876" w14:textId="77777777" w:rsidR="007A647E" w:rsidRPr="007A647E" w:rsidRDefault="007A647E" w:rsidP="007A647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A647E" w:rsidRPr="000C6AB7" w14:paraId="170F6C80" w14:textId="77777777" w:rsidTr="007A647E">
        <w:trPr>
          <w:trHeight w:val="271"/>
        </w:trPr>
        <w:tc>
          <w:tcPr>
            <w:tcW w:w="1646" w:type="dxa"/>
            <w:tcBorders>
              <w:top w:val="double" w:sz="6" w:space="0" w:color="808080" w:themeColor="background1" w:themeShade="80"/>
              <w:left w:val="dotted" w:sz="4" w:space="0" w:color="auto"/>
              <w:bottom w:val="dotted" w:sz="4" w:space="0" w:color="auto"/>
            </w:tcBorders>
            <w:vAlign w:val="center"/>
          </w:tcPr>
          <w:p w14:paraId="13F06317" w14:textId="77777777" w:rsidR="007A647E" w:rsidRPr="007A647E" w:rsidRDefault="007A647E" w:rsidP="007A647E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A647E">
              <w:rPr>
                <w:rFonts w:ascii="Comic Sans MS" w:hAnsi="Comic Sans MS"/>
                <w:sz w:val="20"/>
                <w:szCs w:val="20"/>
              </w:rPr>
              <w:t>SINIF-NO</w:t>
            </w:r>
          </w:p>
        </w:tc>
        <w:tc>
          <w:tcPr>
            <w:tcW w:w="2378" w:type="dxa"/>
            <w:tcBorders>
              <w:top w:val="double" w:sz="6" w:space="0" w:color="808080" w:themeColor="background1" w:themeShade="80"/>
              <w:bottom w:val="dotted" w:sz="4" w:space="0" w:color="auto"/>
              <w:right w:val="double" w:sz="6" w:space="0" w:color="808080" w:themeColor="background1" w:themeShade="80"/>
            </w:tcBorders>
          </w:tcPr>
          <w:p w14:paraId="081625FA" w14:textId="77777777" w:rsidR="007A647E" w:rsidRPr="007A647E" w:rsidRDefault="007A647E" w:rsidP="007A647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17" w:type="dxa"/>
            <w:vMerge/>
            <w:tcBorders>
              <w:left w:val="double" w:sz="6" w:space="0" w:color="808080" w:themeColor="background1" w:themeShade="80"/>
              <w:bottom w:val="dotted" w:sz="4" w:space="0" w:color="auto"/>
              <w:right w:val="double" w:sz="6" w:space="0" w:color="808080" w:themeColor="background1" w:themeShade="80"/>
            </w:tcBorders>
            <w:vAlign w:val="center"/>
          </w:tcPr>
          <w:p w14:paraId="54BB9946" w14:textId="77777777" w:rsidR="007A647E" w:rsidRPr="007A647E" w:rsidRDefault="007A647E" w:rsidP="007A647E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left w:val="double" w:sz="6" w:space="0" w:color="808080" w:themeColor="background1" w:themeShade="80"/>
              <w:bottom w:val="dotted" w:sz="4" w:space="0" w:color="auto"/>
              <w:right w:val="dotted" w:sz="4" w:space="0" w:color="auto"/>
            </w:tcBorders>
          </w:tcPr>
          <w:p w14:paraId="3BF3E7C6" w14:textId="77777777" w:rsidR="007A647E" w:rsidRPr="007A647E" w:rsidRDefault="007A647E" w:rsidP="007A647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45C22E9C" w14:textId="77777777" w:rsidR="007A647E" w:rsidRDefault="007A647E" w:rsidP="00B75ECB">
      <w:pPr>
        <w:pStyle w:val="AralkYok"/>
        <w:rPr>
          <w:rFonts w:cs="Segoe UI"/>
          <w:b/>
        </w:rPr>
        <w:sectPr w:rsidR="007A647E" w:rsidSect="007A647E"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4582F4C8" w14:textId="77777777" w:rsidR="00B75ECB" w:rsidRPr="00094DA6" w:rsidRDefault="00710E07" w:rsidP="00B75ECB">
      <w:pPr>
        <w:pStyle w:val="AralkYok"/>
        <w:rPr>
          <w:rFonts w:cs="Segoe UI"/>
        </w:rPr>
      </w:pPr>
      <w:r w:rsidRPr="00094DA6">
        <w:rPr>
          <w:rFonts w:cs="Segoe UI"/>
          <w:b/>
        </w:rPr>
        <w:t xml:space="preserve"> </w:t>
      </w:r>
      <w:r w:rsidR="001D748E" w:rsidRPr="00094DA6">
        <w:rPr>
          <w:rFonts w:cs="Segoe UI"/>
          <w:b/>
        </w:rPr>
        <w:t>1</w:t>
      </w:r>
      <w:r w:rsidRPr="00094DA6">
        <w:rPr>
          <w:rFonts w:cs="Segoe UI"/>
          <w:b/>
        </w:rPr>
        <w:t xml:space="preserve">. </w:t>
      </w:r>
      <w:r w:rsidR="00B75ECB" w:rsidRPr="00094DA6">
        <w:rPr>
          <w:rFonts w:cs="Segoe UI"/>
          <w:b/>
        </w:rPr>
        <w:t xml:space="preserve">Aşağıdakilerden hangisi bilinçli bir internet kullanıcısının özellikleri </w:t>
      </w:r>
      <w:r w:rsidR="00B75ECB" w:rsidRPr="00094DA6">
        <w:rPr>
          <w:rFonts w:cs="Segoe UI"/>
          <w:b/>
          <w:u w:val="single"/>
        </w:rPr>
        <w:t>olamaz?</w:t>
      </w:r>
    </w:p>
    <w:p w14:paraId="4BF57BE4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A) Paylaşılan her</w:t>
      </w:r>
      <w:r w:rsidR="00710E07" w:rsidRPr="00094DA6">
        <w:rPr>
          <w:rFonts w:cs="Segoe UI"/>
        </w:rPr>
        <w:t xml:space="preserve"> </w:t>
      </w:r>
      <w:r w:rsidRPr="00094DA6">
        <w:rPr>
          <w:rFonts w:cs="Segoe UI"/>
        </w:rPr>
        <w:t>şeyin doğru olmayabileceğini bilir.</w:t>
      </w:r>
    </w:p>
    <w:p w14:paraId="239EAE80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B) Gerçekte suç sayılan bir şeyin, internette de suç olduğu bilincindedir.</w:t>
      </w:r>
    </w:p>
    <w:p w14:paraId="199921B8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C) Doğruluğundan emin olmadığı aldatıcı paylaşımlarda bulunmaz.</w:t>
      </w:r>
    </w:p>
    <w:p w14:paraId="22AF52AF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D) Sanal ortamda her şeyi paylaşmanın özgürlük olduğunu düşünür.</w:t>
      </w:r>
    </w:p>
    <w:p w14:paraId="3B03B7F3" w14:textId="77777777" w:rsidR="001D748E" w:rsidRPr="00094DA6" w:rsidRDefault="001D748E" w:rsidP="00B75ECB">
      <w:pPr>
        <w:pStyle w:val="AralkYok"/>
        <w:rPr>
          <w:rFonts w:cs="Segoe UI"/>
        </w:rPr>
      </w:pPr>
    </w:p>
    <w:p w14:paraId="18B4BDD8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</w:rPr>
        <w:t>2-İnternetteki bilgiler bir kontrolden geçmeden sitelere</w:t>
      </w:r>
    </w:p>
    <w:p w14:paraId="68E3D5C4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</w:rPr>
        <w:t>yüklenebilmektedir.</w:t>
      </w:r>
    </w:p>
    <w:p w14:paraId="078CB94A" w14:textId="77777777" w:rsidR="001D748E" w:rsidRPr="00094DA6" w:rsidRDefault="001D748E" w:rsidP="001D748E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Bu durum aşağıdakilerden hangisini ortaya çıkarmıştır?</w:t>
      </w:r>
    </w:p>
    <w:p w14:paraId="3CAD13BD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A) </w:t>
      </w:r>
      <w:r w:rsidRPr="00094DA6">
        <w:rPr>
          <w:rFonts w:cs="Segoe UI"/>
        </w:rPr>
        <w:t>İnternetin teknolojik alet olduğunu</w:t>
      </w:r>
    </w:p>
    <w:p w14:paraId="56DB1AEA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B) </w:t>
      </w:r>
      <w:r w:rsidRPr="00094DA6">
        <w:rPr>
          <w:rFonts w:cs="Segoe UI"/>
        </w:rPr>
        <w:t>Araştırmaların internetten yapılmamasını</w:t>
      </w:r>
    </w:p>
    <w:p w14:paraId="2EA47A5F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C) </w:t>
      </w:r>
      <w:r w:rsidRPr="00094DA6">
        <w:rPr>
          <w:rFonts w:cs="Segoe UI"/>
        </w:rPr>
        <w:t>İnternetteki bilgilerin doğru olamayabileceğini</w:t>
      </w:r>
    </w:p>
    <w:p w14:paraId="76F74F8C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D) </w:t>
      </w:r>
      <w:r w:rsidRPr="00094DA6">
        <w:rPr>
          <w:rFonts w:cs="Segoe UI"/>
        </w:rPr>
        <w:t>İnternetin yasaklanmasını</w:t>
      </w:r>
    </w:p>
    <w:p w14:paraId="08B3A12D" w14:textId="77777777" w:rsidR="00B75ECB" w:rsidRPr="00094DA6" w:rsidRDefault="00B75ECB" w:rsidP="00B75ECB">
      <w:pPr>
        <w:pStyle w:val="AralkYok"/>
        <w:rPr>
          <w:rFonts w:cs="Segoe UI"/>
        </w:rPr>
      </w:pPr>
    </w:p>
    <w:p w14:paraId="6E3B03CD" w14:textId="77777777" w:rsidR="00B75ECB" w:rsidRPr="00094DA6" w:rsidRDefault="001D748E" w:rsidP="00B75ECB">
      <w:pPr>
        <w:pStyle w:val="AralkYok"/>
        <w:rPr>
          <w:rFonts w:cs="Segoe UI"/>
        </w:rPr>
      </w:pPr>
      <w:r w:rsidRPr="00094DA6">
        <w:rPr>
          <w:rFonts w:cs="Segoe UI"/>
          <w:b/>
        </w:rPr>
        <w:t>3</w:t>
      </w:r>
      <w:r w:rsidR="00710E07" w:rsidRPr="00094DA6">
        <w:rPr>
          <w:rFonts w:cs="Segoe UI"/>
          <w:b/>
        </w:rPr>
        <w:t>.</w:t>
      </w:r>
      <w:r w:rsidR="00710E07" w:rsidRPr="00094DA6">
        <w:rPr>
          <w:rFonts w:cs="Segoe UI"/>
        </w:rPr>
        <w:t xml:space="preserve"> </w:t>
      </w:r>
      <w:r w:rsidR="00B75ECB" w:rsidRPr="00094DA6">
        <w:rPr>
          <w:rFonts w:cs="Segoe UI"/>
        </w:rPr>
        <w:t>Edison ampulü iki binden fazla yaptığı deneme soncunda bulmuştur.</w:t>
      </w:r>
    </w:p>
    <w:p w14:paraId="690DC21C" w14:textId="77777777" w:rsidR="00B75ECB" w:rsidRPr="00094DA6" w:rsidRDefault="00B75ECB" w:rsidP="00B75ECB">
      <w:pPr>
        <w:pStyle w:val="AralkYok"/>
        <w:rPr>
          <w:rFonts w:cs="Segoe UI"/>
          <w:b/>
        </w:rPr>
      </w:pPr>
      <w:r w:rsidRPr="00094DA6">
        <w:rPr>
          <w:rFonts w:cs="Segoe UI"/>
          <w:b/>
        </w:rPr>
        <w:t>Yukarıdaki parçada bilim insanının hangi özelliği ön plana çıkmaktadır?</w:t>
      </w:r>
    </w:p>
    <w:p w14:paraId="4FDCA914" w14:textId="77777777" w:rsidR="007A647E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 xml:space="preserve">A) Gözlemci </w:t>
      </w:r>
      <w:r w:rsidR="00710E07" w:rsidRPr="00094DA6">
        <w:rPr>
          <w:rFonts w:cs="Segoe UI"/>
        </w:rPr>
        <w:t xml:space="preserve">   </w:t>
      </w:r>
      <w:r w:rsidR="007A647E">
        <w:rPr>
          <w:rFonts w:cs="Segoe UI"/>
        </w:rPr>
        <w:tab/>
      </w:r>
      <w:r w:rsidR="007A647E">
        <w:rPr>
          <w:rFonts w:cs="Segoe UI"/>
        </w:rPr>
        <w:tab/>
      </w:r>
      <w:r w:rsidRPr="00094DA6">
        <w:rPr>
          <w:rFonts w:cs="Segoe UI"/>
        </w:rPr>
        <w:t>B) Sabırlı</w:t>
      </w:r>
      <w:r w:rsidR="00710E07" w:rsidRPr="00094DA6">
        <w:rPr>
          <w:rFonts w:cs="Segoe UI"/>
        </w:rPr>
        <w:t xml:space="preserve">   </w:t>
      </w:r>
    </w:p>
    <w:p w14:paraId="5F4F363C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 xml:space="preserve">C) Tutumlu </w:t>
      </w:r>
      <w:r w:rsidR="007A647E">
        <w:rPr>
          <w:rFonts w:cs="Segoe UI"/>
        </w:rPr>
        <w:tab/>
      </w:r>
      <w:r w:rsidR="007A647E">
        <w:rPr>
          <w:rFonts w:cs="Segoe UI"/>
        </w:rPr>
        <w:tab/>
      </w:r>
      <w:r w:rsidRPr="00094DA6">
        <w:rPr>
          <w:rFonts w:cs="Segoe UI"/>
        </w:rPr>
        <w:t>D) Şüpheci</w:t>
      </w:r>
    </w:p>
    <w:p w14:paraId="7CE0910E" w14:textId="77777777" w:rsidR="00B75ECB" w:rsidRPr="00094DA6" w:rsidRDefault="00B75ECB" w:rsidP="00B75ECB">
      <w:pPr>
        <w:pStyle w:val="AralkYok"/>
        <w:rPr>
          <w:rFonts w:cs="Segoe UI"/>
        </w:rPr>
      </w:pPr>
    </w:p>
    <w:p w14:paraId="4E29D08E" w14:textId="77777777" w:rsidR="00B75ECB" w:rsidRPr="00094DA6" w:rsidRDefault="00B75ECB" w:rsidP="00B75ECB">
      <w:pPr>
        <w:pStyle w:val="AralkYok"/>
        <w:rPr>
          <w:rFonts w:cs="Segoe UI"/>
        </w:rPr>
      </w:pPr>
    </w:p>
    <w:p w14:paraId="3532A4D7" w14:textId="77777777" w:rsidR="00B75ECB" w:rsidRPr="00094DA6" w:rsidRDefault="001D748E" w:rsidP="00B75ECB">
      <w:pPr>
        <w:pStyle w:val="AralkYok"/>
        <w:rPr>
          <w:rFonts w:cs="Segoe UI"/>
          <w:b/>
          <w:u w:val="single"/>
        </w:rPr>
      </w:pPr>
      <w:r w:rsidRPr="00094DA6">
        <w:rPr>
          <w:rFonts w:cs="Segoe UI"/>
          <w:b/>
        </w:rPr>
        <w:t>4</w:t>
      </w:r>
      <w:r w:rsidR="00710E07" w:rsidRPr="00094DA6">
        <w:rPr>
          <w:rFonts w:cs="Segoe UI"/>
          <w:b/>
        </w:rPr>
        <w:t xml:space="preserve">. </w:t>
      </w:r>
      <w:r w:rsidR="00B75ECB" w:rsidRPr="00094DA6">
        <w:rPr>
          <w:rFonts w:cs="Segoe UI"/>
          <w:b/>
        </w:rPr>
        <w:t xml:space="preserve">Aşağıdakilerden hangisi bilim insanlarının özelliklerinden </w:t>
      </w:r>
      <w:r w:rsidR="00B75ECB" w:rsidRPr="00094DA6">
        <w:rPr>
          <w:rFonts w:cs="Segoe UI"/>
          <w:b/>
          <w:u w:val="single"/>
        </w:rPr>
        <w:t>değildir?</w:t>
      </w:r>
    </w:p>
    <w:p w14:paraId="72EA89FE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A) Çalışmalarını sabırla sürdürmeleri</w:t>
      </w:r>
    </w:p>
    <w:p w14:paraId="2ABCD6D3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B) İyi bir gözlemci olmaları</w:t>
      </w:r>
    </w:p>
    <w:p w14:paraId="298A38BE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C) Topluma faydası olacak çalışmalar yapmaları</w:t>
      </w:r>
    </w:p>
    <w:p w14:paraId="36AF8D91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D) Bilgileri sorgulamadan kabul etmeleri</w:t>
      </w:r>
    </w:p>
    <w:p w14:paraId="07D6C487" w14:textId="77777777" w:rsidR="00B75ECB" w:rsidRPr="00094DA6" w:rsidRDefault="00B75ECB" w:rsidP="00B75ECB">
      <w:pPr>
        <w:pStyle w:val="AralkYok"/>
        <w:rPr>
          <w:rFonts w:cs="Segoe UI"/>
        </w:rPr>
      </w:pPr>
    </w:p>
    <w:p w14:paraId="553E2225" w14:textId="77777777" w:rsidR="00710E07" w:rsidRPr="00094DA6" w:rsidRDefault="001D748E" w:rsidP="00B75ECB">
      <w:pPr>
        <w:pStyle w:val="AralkYok"/>
        <w:rPr>
          <w:rFonts w:cs="Segoe UI"/>
          <w:b/>
        </w:rPr>
      </w:pPr>
      <w:r w:rsidRPr="00094DA6">
        <w:rPr>
          <w:rFonts w:cs="Segoe UI"/>
          <w:b/>
        </w:rPr>
        <w:t>5-</w:t>
      </w:r>
    </w:p>
    <w:p w14:paraId="4BB0BAA2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Türk İslam bilim adamıdır</w:t>
      </w:r>
      <w:r w:rsidR="001D748E" w:rsidRPr="00094DA6">
        <w:rPr>
          <w:rFonts w:cs="Segoe UI"/>
        </w:rPr>
        <w:t>.</w:t>
      </w:r>
    </w:p>
    <w:p w14:paraId="55F4C6D8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Tıp alanında yaptığı çalışmalarla tanınır</w:t>
      </w:r>
      <w:r w:rsidR="001D748E" w:rsidRPr="00094DA6">
        <w:rPr>
          <w:rFonts w:cs="Segoe UI"/>
        </w:rPr>
        <w:t>.</w:t>
      </w:r>
    </w:p>
    <w:p w14:paraId="2A7D3F30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>Batı tıp biliminin temelini oluşturmuştur</w:t>
      </w:r>
      <w:r w:rsidR="001D748E" w:rsidRPr="00094DA6">
        <w:rPr>
          <w:rFonts w:cs="Segoe UI"/>
        </w:rPr>
        <w:t>.</w:t>
      </w:r>
    </w:p>
    <w:p w14:paraId="21EDCB70" w14:textId="77777777" w:rsidR="00B75ECB" w:rsidRPr="00094DA6" w:rsidRDefault="00B75ECB" w:rsidP="00B75ECB">
      <w:pPr>
        <w:pStyle w:val="AralkYok"/>
        <w:rPr>
          <w:rFonts w:cs="Segoe UI"/>
          <w:b/>
        </w:rPr>
      </w:pPr>
      <w:r w:rsidRPr="00094DA6">
        <w:rPr>
          <w:rFonts w:cs="Segoe UI"/>
          <w:b/>
        </w:rPr>
        <w:t>özellikleri verilen bilim insanı aşağıdakilerden hangisidir?</w:t>
      </w:r>
    </w:p>
    <w:p w14:paraId="3AA2479A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 xml:space="preserve">A) İbni Sina </w:t>
      </w:r>
      <w:r w:rsidR="00710E07" w:rsidRPr="00094DA6">
        <w:rPr>
          <w:rFonts w:cs="Segoe UI"/>
        </w:rPr>
        <w:t xml:space="preserve">              </w:t>
      </w:r>
      <w:r w:rsidRPr="00094DA6">
        <w:rPr>
          <w:rFonts w:cs="Segoe UI"/>
        </w:rPr>
        <w:t>B) Mimar Sinan</w:t>
      </w:r>
    </w:p>
    <w:p w14:paraId="7EA1B675" w14:textId="77777777" w:rsidR="00B75ECB" w:rsidRPr="00094DA6" w:rsidRDefault="00B75ECB" w:rsidP="00B75ECB">
      <w:pPr>
        <w:pStyle w:val="AralkYok"/>
        <w:rPr>
          <w:rFonts w:cs="Segoe UI"/>
        </w:rPr>
      </w:pPr>
      <w:r w:rsidRPr="00094DA6">
        <w:rPr>
          <w:rFonts w:cs="Segoe UI"/>
        </w:rPr>
        <w:t xml:space="preserve">C) Isaac Newton </w:t>
      </w:r>
      <w:r w:rsidR="00710E07" w:rsidRPr="00094DA6">
        <w:rPr>
          <w:rFonts w:cs="Segoe UI"/>
        </w:rPr>
        <w:t xml:space="preserve">     </w:t>
      </w:r>
      <w:r w:rsidRPr="00094DA6">
        <w:rPr>
          <w:rFonts w:cs="Segoe UI"/>
        </w:rPr>
        <w:t>D) Cahit Arf</w:t>
      </w:r>
    </w:p>
    <w:p w14:paraId="1CE1ACB4" w14:textId="77777777" w:rsidR="00791384" w:rsidRPr="00094DA6" w:rsidRDefault="00791384" w:rsidP="00B75ECB">
      <w:pPr>
        <w:pStyle w:val="AralkYok"/>
        <w:rPr>
          <w:rFonts w:cs="Segoe UI"/>
        </w:rPr>
      </w:pPr>
    </w:p>
    <w:p w14:paraId="18AB3528" w14:textId="77777777" w:rsidR="00741212" w:rsidRPr="00094DA6" w:rsidRDefault="001D748E" w:rsidP="00741212">
      <w:pPr>
        <w:pStyle w:val="AralkYok"/>
        <w:rPr>
          <w:rFonts w:cs="Segoe UI"/>
          <w:b/>
        </w:rPr>
      </w:pPr>
      <w:r w:rsidRPr="00094DA6">
        <w:rPr>
          <w:rFonts w:cs="Segoe UI"/>
          <w:b/>
        </w:rPr>
        <w:t>6</w:t>
      </w:r>
      <w:r w:rsidR="00710E07" w:rsidRPr="00094DA6">
        <w:rPr>
          <w:rFonts w:cs="Segoe UI"/>
          <w:b/>
        </w:rPr>
        <w:t>.</w:t>
      </w:r>
      <w:r w:rsidR="00741212" w:rsidRPr="00094DA6">
        <w:rPr>
          <w:rFonts w:cs="Segoe UI"/>
          <w:b/>
        </w:rPr>
        <w:t xml:space="preserve"> </w:t>
      </w:r>
      <w:r w:rsidR="00741212" w:rsidRPr="00094DA6">
        <w:rPr>
          <w:rFonts w:cs="Segoe UI"/>
        </w:rPr>
        <w:t xml:space="preserve">Doğu Anadolu Bölgesi’nde yaz yağışlarının fazla olmasına bağlı olarak gür otlaklar bulunmaktadır. </w:t>
      </w:r>
    </w:p>
    <w:p w14:paraId="7B23091C" w14:textId="77777777" w:rsidR="00741212" w:rsidRDefault="00741212" w:rsidP="00741212">
      <w:pPr>
        <w:pStyle w:val="AralkYok"/>
        <w:rPr>
          <w:rFonts w:cs="Segoe UI"/>
          <w:b/>
        </w:rPr>
      </w:pPr>
      <w:r w:rsidRPr="00094DA6">
        <w:rPr>
          <w:rFonts w:cs="Segoe UI"/>
          <w:b/>
        </w:rPr>
        <w:t>Bu durum Doğu Anadolu Bölgesi’nde aşağıdaki ekonomik faaliyetlerden hangisinin yapılmasına daha uygundur?</w:t>
      </w:r>
    </w:p>
    <w:p w14:paraId="0A215F40" w14:textId="77777777" w:rsidR="00741212" w:rsidRPr="00094DA6" w:rsidRDefault="00741212" w:rsidP="00741212">
      <w:pPr>
        <w:pStyle w:val="AralkYok"/>
        <w:rPr>
          <w:rFonts w:cs="Segoe UI"/>
        </w:rPr>
      </w:pPr>
      <w:r w:rsidRPr="00094DA6">
        <w:rPr>
          <w:rFonts w:cs="Segoe UI"/>
        </w:rPr>
        <w:t xml:space="preserve"> A) Sanayi        </w:t>
      </w:r>
    </w:p>
    <w:p w14:paraId="3D4FD944" w14:textId="77777777" w:rsidR="00741212" w:rsidRPr="00094DA6" w:rsidRDefault="00741212" w:rsidP="00741212">
      <w:pPr>
        <w:pStyle w:val="AralkYok"/>
        <w:rPr>
          <w:rFonts w:cs="Segoe UI"/>
        </w:rPr>
      </w:pPr>
      <w:r w:rsidRPr="00094DA6">
        <w:rPr>
          <w:rFonts w:cs="Segoe UI"/>
        </w:rPr>
        <w:t xml:space="preserve">B) Hayvancılık          </w:t>
      </w:r>
    </w:p>
    <w:p w14:paraId="3B4ED654" w14:textId="77777777" w:rsidR="00741212" w:rsidRPr="00094DA6" w:rsidRDefault="00741212" w:rsidP="00741212">
      <w:pPr>
        <w:pStyle w:val="AralkYok"/>
        <w:rPr>
          <w:rFonts w:cs="Segoe UI"/>
        </w:rPr>
      </w:pPr>
      <w:r w:rsidRPr="00094DA6">
        <w:rPr>
          <w:rFonts w:cs="Segoe UI"/>
        </w:rPr>
        <w:t xml:space="preserve">C) Turizm            </w:t>
      </w:r>
    </w:p>
    <w:p w14:paraId="5A811913" w14:textId="77777777" w:rsidR="00741212" w:rsidRPr="00094DA6" w:rsidRDefault="00741212" w:rsidP="00741212">
      <w:pPr>
        <w:pStyle w:val="AralkYok"/>
        <w:rPr>
          <w:rFonts w:cs="Segoe UI"/>
        </w:rPr>
      </w:pPr>
      <w:r w:rsidRPr="00094DA6">
        <w:rPr>
          <w:rFonts w:cs="Segoe UI"/>
        </w:rPr>
        <w:t>D) Tarım</w:t>
      </w:r>
    </w:p>
    <w:p w14:paraId="25ABCF76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</w:rPr>
        <w:t>7- Girişimci insan açık fikirli olan, değişen şartlara uyum sağlayıp gözlem yaparak fırsatları değerlendiren kişidir.</w:t>
      </w:r>
    </w:p>
    <w:p w14:paraId="4B42A860" w14:textId="77777777" w:rsidR="001D748E" w:rsidRPr="00094DA6" w:rsidRDefault="001D748E" w:rsidP="001D748E">
      <w:pPr>
        <w:pStyle w:val="AralkYok"/>
        <w:rPr>
          <w:rFonts w:cs="Segoe UI"/>
          <w:b/>
          <w:u w:val="single"/>
        </w:rPr>
      </w:pPr>
      <w:r w:rsidRPr="00094DA6">
        <w:rPr>
          <w:rFonts w:cs="Segoe UI"/>
          <w:b/>
        </w:rPr>
        <w:t xml:space="preserve">Buna göre aşağıdakilerden hangisi girişimci bir insanın özelliklerinden biri </w:t>
      </w:r>
      <w:r w:rsidRPr="00094DA6">
        <w:rPr>
          <w:rFonts w:cs="Segoe UI"/>
          <w:b/>
          <w:u w:val="single"/>
        </w:rPr>
        <w:t>olamaz?</w:t>
      </w:r>
    </w:p>
    <w:p w14:paraId="574241CA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</w:rPr>
        <w:t>A) İyi bir gözlemcidir</w:t>
      </w:r>
    </w:p>
    <w:p w14:paraId="23E2D733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</w:rPr>
        <w:t>B) Kendini sürekli geliştirir</w:t>
      </w:r>
    </w:p>
    <w:p w14:paraId="506679D2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</w:rPr>
        <w:t>C) Yeniliklere kapalıdır</w:t>
      </w:r>
    </w:p>
    <w:p w14:paraId="065C5345" w14:textId="77777777" w:rsidR="001D748E" w:rsidRPr="00094DA6" w:rsidRDefault="001D748E" w:rsidP="001D748E">
      <w:pPr>
        <w:pStyle w:val="AralkYok"/>
        <w:rPr>
          <w:rFonts w:cs="Segoe UI"/>
        </w:rPr>
      </w:pPr>
      <w:r w:rsidRPr="00094DA6">
        <w:rPr>
          <w:rFonts w:cs="Segoe UI"/>
        </w:rPr>
        <w:t>D) Fırsatları değerlendirir</w:t>
      </w:r>
    </w:p>
    <w:p w14:paraId="1EF339B6" w14:textId="77777777" w:rsidR="001D748E" w:rsidRPr="00094DA6" w:rsidRDefault="001D748E" w:rsidP="00791384">
      <w:pPr>
        <w:pStyle w:val="AralkYok"/>
        <w:rPr>
          <w:rFonts w:cs="Segoe UI"/>
        </w:rPr>
      </w:pPr>
    </w:p>
    <w:p w14:paraId="73F9C512" w14:textId="77777777" w:rsidR="00EE0962" w:rsidRPr="00094DA6" w:rsidRDefault="001D748E" w:rsidP="00EE0962">
      <w:pPr>
        <w:pStyle w:val="AralkYok"/>
        <w:rPr>
          <w:rFonts w:cs="Segoe UI"/>
          <w:b/>
          <w:bCs/>
        </w:rPr>
      </w:pPr>
      <w:r w:rsidRPr="00094DA6">
        <w:rPr>
          <w:rFonts w:cs="Segoe UI"/>
        </w:rPr>
        <w:t>8-</w:t>
      </w:r>
      <w:r w:rsidR="00EE0962" w:rsidRPr="00094DA6">
        <w:rPr>
          <w:rFonts w:cs="Arial-BoldMT"/>
          <w:b/>
          <w:bCs/>
        </w:rPr>
        <w:t xml:space="preserve"> </w:t>
      </w:r>
      <w:r w:rsidR="00EE0962" w:rsidRPr="00094DA6">
        <w:rPr>
          <w:rFonts w:cs="Segoe UI"/>
          <w:b/>
          <w:bCs/>
        </w:rPr>
        <w:t>Buğdayın hasadından evlerimize gelene kadar</w:t>
      </w:r>
    </w:p>
    <w:p w14:paraId="500A2818" w14:textId="77777777" w:rsidR="00EE0962" w:rsidRPr="00094DA6" w:rsidRDefault="00EE0962" w:rsidP="00EE0962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geçtiği aşamalarda hangi meslek sahibi yer almaz?</w:t>
      </w:r>
    </w:p>
    <w:p w14:paraId="30B0F191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 A) </w:t>
      </w:r>
      <w:r w:rsidRPr="00094DA6">
        <w:rPr>
          <w:rFonts w:cs="Segoe UI"/>
        </w:rPr>
        <w:t>Çiftçi</w:t>
      </w:r>
    </w:p>
    <w:p w14:paraId="0F302125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</w:rPr>
        <w:t xml:space="preserve"> </w:t>
      </w:r>
      <w:r w:rsidRPr="00094DA6">
        <w:rPr>
          <w:rFonts w:cs="Segoe UI"/>
          <w:b/>
          <w:bCs/>
        </w:rPr>
        <w:t xml:space="preserve">B) </w:t>
      </w:r>
      <w:r w:rsidRPr="00094DA6">
        <w:rPr>
          <w:rFonts w:cs="Segoe UI"/>
        </w:rPr>
        <w:t>Nakliyeci</w:t>
      </w:r>
    </w:p>
    <w:p w14:paraId="44743746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 C) </w:t>
      </w:r>
      <w:r w:rsidRPr="00094DA6">
        <w:rPr>
          <w:rFonts w:cs="Segoe UI"/>
        </w:rPr>
        <w:t>Fırıncı</w:t>
      </w:r>
    </w:p>
    <w:p w14:paraId="39794010" w14:textId="77777777" w:rsidR="001D748E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</w:rPr>
        <w:t xml:space="preserve"> </w:t>
      </w:r>
      <w:r w:rsidRPr="00094DA6">
        <w:rPr>
          <w:rFonts w:cs="Segoe UI"/>
          <w:b/>
          <w:bCs/>
        </w:rPr>
        <w:t xml:space="preserve">D) </w:t>
      </w:r>
      <w:r w:rsidRPr="00094DA6">
        <w:rPr>
          <w:rFonts w:cs="Segoe UI"/>
        </w:rPr>
        <w:t>Emlakçı</w:t>
      </w:r>
    </w:p>
    <w:p w14:paraId="7B9B7229" w14:textId="77777777" w:rsidR="001D748E" w:rsidRDefault="001D748E" w:rsidP="00791384">
      <w:pPr>
        <w:pStyle w:val="AralkYok"/>
        <w:rPr>
          <w:rFonts w:cs="Segoe UI"/>
        </w:rPr>
      </w:pPr>
    </w:p>
    <w:p w14:paraId="1577929F" w14:textId="77777777" w:rsidR="007A647E" w:rsidRPr="00094DA6" w:rsidRDefault="007A647E" w:rsidP="00791384">
      <w:pPr>
        <w:pStyle w:val="AralkYok"/>
        <w:rPr>
          <w:rFonts w:cs="Segoe UI"/>
        </w:rPr>
      </w:pPr>
    </w:p>
    <w:p w14:paraId="27409DD4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eastAsia="Times New Roman" w:cs="HelveticaNeue"/>
          <w:i/>
          <w:lang w:eastAsia="tr-TR"/>
        </w:rPr>
        <w:t xml:space="preserve"> </w:t>
      </w:r>
      <w:r w:rsidRPr="00094DA6">
        <w:rPr>
          <w:rFonts w:cs="Segoe UI"/>
        </w:rPr>
        <w:t>Hayvancılık faaliyetlerinin yoğun olduğu yerlerde</w:t>
      </w:r>
    </w:p>
    <w:p w14:paraId="74F38D1A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</w:rPr>
        <w:t>veterinerlik, besicilik, arıcılık, kasaplık, dericilik ve çobanlık gibi meslekler gelişme göstermiştir.</w:t>
      </w:r>
    </w:p>
    <w:p w14:paraId="3E791C66" w14:textId="77777777" w:rsidR="00EE0962" w:rsidRPr="00094DA6" w:rsidRDefault="00EE0962" w:rsidP="00EE0962">
      <w:pPr>
        <w:pStyle w:val="AralkYok"/>
        <w:rPr>
          <w:rFonts w:cs="Segoe UI"/>
          <w:b/>
        </w:rPr>
      </w:pPr>
      <w:r w:rsidRPr="00094DA6">
        <w:rPr>
          <w:rFonts w:cs="Segoe UI"/>
          <w:b/>
        </w:rPr>
        <w:t xml:space="preserve">9-Buna göre hangi bölgemizde yukarıda verilen mesleklerin </w:t>
      </w:r>
      <w:r w:rsidRPr="00094DA6">
        <w:rPr>
          <w:rFonts w:cs="Segoe UI"/>
          <w:b/>
          <w:u w:val="single"/>
        </w:rPr>
        <w:t>daha fazla</w:t>
      </w:r>
      <w:r w:rsidRPr="00094DA6">
        <w:rPr>
          <w:rFonts w:cs="Segoe UI"/>
          <w:b/>
        </w:rPr>
        <w:t xml:space="preserve"> gelişmesi beklenir?</w:t>
      </w:r>
    </w:p>
    <w:p w14:paraId="47435BEE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</w:rPr>
        <w:t>A) Marmara                        B) Akdeniz</w:t>
      </w:r>
    </w:p>
    <w:p w14:paraId="7E2AA25B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</w:rPr>
        <w:t>C) İç Anadolu                       D) Doğu Anadolu</w:t>
      </w:r>
    </w:p>
    <w:p w14:paraId="44A388A6" w14:textId="77777777" w:rsidR="001D748E" w:rsidRPr="00094DA6" w:rsidRDefault="001D748E" w:rsidP="00791384">
      <w:pPr>
        <w:pStyle w:val="AralkYok"/>
        <w:rPr>
          <w:rFonts w:cs="Segoe UI"/>
        </w:rPr>
      </w:pPr>
    </w:p>
    <w:p w14:paraId="50BE316E" w14:textId="77777777" w:rsidR="001D748E" w:rsidRPr="00094DA6" w:rsidRDefault="001D748E" w:rsidP="00791384">
      <w:pPr>
        <w:pStyle w:val="AralkYok"/>
        <w:rPr>
          <w:rFonts w:cs="Segoe UI"/>
        </w:rPr>
      </w:pPr>
    </w:p>
    <w:p w14:paraId="2B7B1CBB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</w:rPr>
        <w:t>10-</w:t>
      </w:r>
      <w:r w:rsidRPr="00094DA6">
        <w:rPr>
          <w:rFonts w:cs="ArialMT"/>
        </w:rPr>
        <w:t xml:space="preserve"> </w:t>
      </w:r>
      <w:r w:rsidRPr="00094DA6">
        <w:rPr>
          <w:rFonts w:cs="Segoe UI"/>
        </w:rPr>
        <w:t>Çay, ılıman iklim ve bol yağış isteyen bir tarım ürünüdür.</w:t>
      </w:r>
    </w:p>
    <w:p w14:paraId="2D0A0E9F" w14:textId="77777777" w:rsidR="00EE0962" w:rsidRPr="00094DA6" w:rsidRDefault="00EE0962" w:rsidP="00EE0962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Buna göre, aşağıdaki yerlerin hangisi çay tarımı</w:t>
      </w:r>
    </w:p>
    <w:p w14:paraId="75DFB7AF" w14:textId="77777777" w:rsidR="00EE0962" w:rsidRPr="00094DA6" w:rsidRDefault="00EE0962" w:rsidP="00EE0962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için elverişli şartlara sahiptir?</w:t>
      </w:r>
    </w:p>
    <w:p w14:paraId="2296B12F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A) </w:t>
      </w:r>
      <w:r w:rsidRPr="00094DA6">
        <w:rPr>
          <w:rFonts w:cs="Segoe UI"/>
        </w:rPr>
        <w:t>Ege kıyı kuşağı</w:t>
      </w:r>
    </w:p>
    <w:p w14:paraId="0A180E40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B) </w:t>
      </w:r>
      <w:r w:rsidRPr="00094DA6">
        <w:rPr>
          <w:rFonts w:cs="Segoe UI"/>
        </w:rPr>
        <w:t>Tuz gölü çevresi</w:t>
      </w:r>
    </w:p>
    <w:p w14:paraId="57E76D3D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C) </w:t>
      </w:r>
      <w:r w:rsidRPr="00094DA6">
        <w:rPr>
          <w:rFonts w:cs="Segoe UI"/>
        </w:rPr>
        <w:t>Çukurova ve çevresi</w:t>
      </w:r>
    </w:p>
    <w:p w14:paraId="64569BA5" w14:textId="77777777" w:rsidR="00791384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D) </w:t>
      </w:r>
      <w:r w:rsidRPr="00094DA6">
        <w:rPr>
          <w:rFonts w:cs="Segoe UI"/>
        </w:rPr>
        <w:t>Doğu Karadeniz kıyı kuşağı</w:t>
      </w:r>
    </w:p>
    <w:p w14:paraId="699DE4A7" w14:textId="77777777" w:rsidR="007A647E" w:rsidRPr="00094DA6" w:rsidRDefault="007A647E" w:rsidP="00EE0962">
      <w:pPr>
        <w:pStyle w:val="AralkYok"/>
        <w:rPr>
          <w:rFonts w:cs="Segoe UI"/>
        </w:rPr>
      </w:pPr>
    </w:p>
    <w:p w14:paraId="6959C118" w14:textId="77777777" w:rsidR="00791384" w:rsidRPr="00094DA6" w:rsidRDefault="00791384" w:rsidP="00791384">
      <w:pPr>
        <w:pStyle w:val="AralkYok"/>
        <w:rPr>
          <w:rFonts w:cs="Segoe UI"/>
        </w:rPr>
      </w:pPr>
    </w:p>
    <w:p w14:paraId="33519B2C" w14:textId="77777777" w:rsidR="00EE0962" w:rsidRPr="00094DA6" w:rsidRDefault="00EE0962" w:rsidP="00EE0962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</w:rPr>
        <w:t>11-</w:t>
      </w:r>
      <w:r w:rsidRPr="00094DA6">
        <w:rPr>
          <w:rFonts w:cs="Arial-BoldMT"/>
          <w:b/>
          <w:bCs/>
        </w:rPr>
        <w:t xml:space="preserve"> </w:t>
      </w:r>
      <w:r w:rsidRPr="00094DA6">
        <w:rPr>
          <w:rFonts w:cs="Segoe UI"/>
          <w:b/>
          <w:bCs/>
        </w:rPr>
        <w:t>Aldığımız ürün ile ilgili bir sorun yaşadığımızda</w:t>
      </w:r>
    </w:p>
    <w:p w14:paraId="5CBABE93" w14:textId="77777777" w:rsidR="00EE0962" w:rsidRPr="00094DA6" w:rsidRDefault="00EE0962" w:rsidP="00EE0962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aşağıdaki davranışlardan hangisini yapmamız</w:t>
      </w:r>
    </w:p>
    <w:p w14:paraId="032DF435" w14:textId="77777777" w:rsidR="00EE0962" w:rsidRPr="00094DA6" w:rsidRDefault="00EE0962" w:rsidP="00EE0962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yanlış olur?</w:t>
      </w:r>
    </w:p>
    <w:p w14:paraId="14FE50D3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Cs/>
        </w:rPr>
        <w:t xml:space="preserve">A) </w:t>
      </w:r>
      <w:r w:rsidRPr="00094DA6">
        <w:rPr>
          <w:rFonts w:cs="Segoe UI"/>
        </w:rPr>
        <w:t>Alo 175 Tüketici Hattını aramak.</w:t>
      </w:r>
    </w:p>
    <w:p w14:paraId="7B6F71A3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Cs/>
        </w:rPr>
        <w:t xml:space="preserve">B) </w:t>
      </w:r>
      <w:r w:rsidRPr="00094DA6">
        <w:rPr>
          <w:rFonts w:cs="Segoe UI"/>
        </w:rPr>
        <w:t>Ürünü atarak başka yerden yenisini almak.</w:t>
      </w:r>
    </w:p>
    <w:p w14:paraId="7D6779E4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Cs/>
        </w:rPr>
        <w:t xml:space="preserve">C) </w:t>
      </w:r>
      <w:r w:rsidRPr="00094DA6">
        <w:rPr>
          <w:rFonts w:cs="Segoe UI"/>
        </w:rPr>
        <w:t>Tüketici Haklarını Koruma Derneklerine başvurmak</w:t>
      </w:r>
    </w:p>
    <w:p w14:paraId="05BC0D74" w14:textId="77777777" w:rsidR="004676D9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Cs/>
        </w:rPr>
        <w:t xml:space="preserve">D) </w:t>
      </w:r>
      <w:r w:rsidRPr="00094DA6">
        <w:rPr>
          <w:rFonts w:cs="Segoe UI"/>
        </w:rPr>
        <w:t>Satıcıya ürünü götürerek değiştirmek</w:t>
      </w:r>
    </w:p>
    <w:p w14:paraId="1A5CC4BA" w14:textId="77777777" w:rsidR="004676D9" w:rsidRDefault="004676D9" w:rsidP="00791384">
      <w:pPr>
        <w:pStyle w:val="AralkYok"/>
        <w:rPr>
          <w:rFonts w:cs="Segoe UI"/>
          <w:b/>
        </w:rPr>
      </w:pPr>
    </w:p>
    <w:p w14:paraId="73F3E623" w14:textId="77777777" w:rsidR="007A647E" w:rsidRPr="00094DA6" w:rsidRDefault="007A647E" w:rsidP="00791384">
      <w:pPr>
        <w:pStyle w:val="AralkYok"/>
        <w:rPr>
          <w:rFonts w:cs="Segoe UI"/>
          <w:b/>
        </w:rPr>
      </w:pPr>
    </w:p>
    <w:p w14:paraId="6ED0D35C" w14:textId="77777777" w:rsidR="00EE0962" w:rsidRPr="00094DA6" w:rsidRDefault="00EE0962" w:rsidP="00EE0962">
      <w:pPr>
        <w:autoSpaceDE w:val="0"/>
        <w:autoSpaceDN w:val="0"/>
        <w:adjustRightInd w:val="0"/>
        <w:rPr>
          <w:rFonts w:ascii="Calibri" w:hAnsi="Calibri" w:cs="Arial-BoldMT"/>
          <w:b w:val="0"/>
          <w:bCs w:val="0"/>
          <w:sz w:val="22"/>
          <w:szCs w:val="22"/>
        </w:rPr>
      </w:pPr>
      <w:r w:rsidRPr="00094DA6">
        <w:rPr>
          <w:rFonts w:ascii="Calibri" w:hAnsi="Calibri" w:cs="Segoe UI"/>
          <w:b w:val="0"/>
          <w:sz w:val="22"/>
          <w:szCs w:val="22"/>
        </w:rPr>
        <w:t>12-</w:t>
      </w:r>
      <w:r w:rsidRPr="00094DA6">
        <w:rPr>
          <w:rFonts w:ascii="Calibri" w:hAnsi="Calibri" w:cs="Arial-BoldMT"/>
          <w:b w:val="0"/>
          <w:bCs w:val="0"/>
          <w:sz w:val="22"/>
          <w:szCs w:val="22"/>
        </w:rPr>
        <w:t xml:space="preserve"> Sınıf gezisi için nereye gidilebileceği konusunda</w:t>
      </w:r>
    </w:p>
    <w:p w14:paraId="5C4959FF" w14:textId="77777777" w:rsidR="00EE0962" w:rsidRPr="00094DA6" w:rsidRDefault="00EE0962" w:rsidP="00EE0962">
      <w:pPr>
        <w:autoSpaceDE w:val="0"/>
        <w:autoSpaceDN w:val="0"/>
        <w:adjustRightInd w:val="0"/>
        <w:rPr>
          <w:rFonts w:ascii="Calibri" w:hAnsi="Calibri" w:cs="Arial-BoldMT"/>
          <w:b w:val="0"/>
          <w:bCs w:val="0"/>
          <w:sz w:val="22"/>
          <w:szCs w:val="22"/>
        </w:rPr>
      </w:pPr>
      <w:r w:rsidRPr="00094DA6">
        <w:rPr>
          <w:rFonts w:ascii="Calibri" w:hAnsi="Calibri" w:cs="Arial-BoldMT"/>
          <w:b w:val="0"/>
          <w:bCs w:val="0"/>
          <w:sz w:val="22"/>
          <w:szCs w:val="22"/>
        </w:rPr>
        <w:t>görüş bildiren bir öğrenci hangi hakkını kullanmıştır?</w:t>
      </w:r>
    </w:p>
    <w:p w14:paraId="050E62EF" w14:textId="77777777" w:rsidR="00EE0962" w:rsidRPr="00125AC9" w:rsidRDefault="00EE0962" w:rsidP="00EE0962">
      <w:pPr>
        <w:autoSpaceDE w:val="0"/>
        <w:autoSpaceDN w:val="0"/>
        <w:adjustRightInd w:val="0"/>
        <w:rPr>
          <w:rFonts w:ascii="Calibri" w:hAnsi="Calibri" w:cs="ArialMT"/>
          <w:b w:val="0"/>
          <w:sz w:val="22"/>
          <w:szCs w:val="22"/>
        </w:rPr>
      </w:pPr>
      <w:r w:rsidRPr="00125AC9">
        <w:rPr>
          <w:rFonts w:ascii="Calibri" w:hAnsi="Calibri" w:cs="ArialMT"/>
          <w:b w:val="0"/>
          <w:sz w:val="22"/>
          <w:szCs w:val="22"/>
        </w:rPr>
        <w:t>A) Katılım</w:t>
      </w:r>
    </w:p>
    <w:p w14:paraId="13F60F64" w14:textId="77777777" w:rsidR="00EE0962" w:rsidRPr="00125AC9" w:rsidRDefault="00EE0962" w:rsidP="00EE0962">
      <w:pPr>
        <w:autoSpaceDE w:val="0"/>
        <w:autoSpaceDN w:val="0"/>
        <w:adjustRightInd w:val="0"/>
        <w:rPr>
          <w:rFonts w:ascii="Calibri" w:hAnsi="Calibri" w:cs="ArialMT"/>
          <w:b w:val="0"/>
          <w:sz w:val="22"/>
          <w:szCs w:val="22"/>
        </w:rPr>
      </w:pPr>
      <w:r w:rsidRPr="00125AC9">
        <w:rPr>
          <w:rFonts w:ascii="Calibri" w:hAnsi="Calibri" w:cs="ArialMT"/>
          <w:b w:val="0"/>
          <w:sz w:val="22"/>
          <w:szCs w:val="22"/>
        </w:rPr>
        <w:t>B) Eğitim</w:t>
      </w:r>
    </w:p>
    <w:p w14:paraId="61B93B61" w14:textId="77777777" w:rsidR="00EE0962" w:rsidRPr="00125AC9" w:rsidRDefault="00EE0962" w:rsidP="00EE0962">
      <w:pPr>
        <w:autoSpaceDE w:val="0"/>
        <w:autoSpaceDN w:val="0"/>
        <w:adjustRightInd w:val="0"/>
        <w:rPr>
          <w:rFonts w:ascii="Calibri" w:hAnsi="Calibri" w:cs="ArialMT"/>
          <w:b w:val="0"/>
          <w:sz w:val="22"/>
          <w:szCs w:val="22"/>
        </w:rPr>
      </w:pPr>
      <w:r w:rsidRPr="00125AC9">
        <w:rPr>
          <w:rFonts w:ascii="Calibri" w:hAnsi="Calibri" w:cs="ArialMT"/>
          <w:b w:val="0"/>
          <w:sz w:val="22"/>
          <w:szCs w:val="22"/>
        </w:rPr>
        <w:t>C) Sağlık</w:t>
      </w:r>
    </w:p>
    <w:p w14:paraId="1A27E017" w14:textId="77777777" w:rsidR="00791384" w:rsidRPr="00125AC9" w:rsidRDefault="00EE0962" w:rsidP="00EE0962">
      <w:pPr>
        <w:pStyle w:val="AralkYok"/>
        <w:rPr>
          <w:rFonts w:cs="Segoe UI"/>
        </w:rPr>
      </w:pPr>
      <w:r w:rsidRPr="00125AC9">
        <w:rPr>
          <w:rFonts w:cs="ArialMT"/>
        </w:rPr>
        <w:t>D) Çalışma</w:t>
      </w:r>
    </w:p>
    <w:p w14:paraId="06CCA2C2" w14:textId="77777777" w:rsidR="00791384" w:rsidRPr="00094DA6" w:rsidRDefault="00791384" w:rsidP="00791384">
      <w:pPr>
        <w:pStyle w:val="AralkYok"/>
        <w:rPr>
          <w:rFonts w:cs="Segoe UI"/>
        </w:rPr>
      </w:pPr>
    </w:p>
    <w:p w14:paraId="738C9C21" w14:textId="77777777" w:rsidR="00EE0962" w:rsidRPr="00094DA6" w:rsidRDefault="00EE0962" w:rsidP="00EE0962">
      <w:pPr>
        <w:pStyle w:val="AralkYok"/>
        <w:rPr>
          <w:rFonts w:cs="Segoe UI"/>
          <w:bCs/>
        </w:rPr>
      </w:pPr>
      <w:r w:rsidRPr="00094DA6">
        <w:rPr>
          <w:rFonts w:cs="Segoe UI"/>
          <w:b/>
        </w:rPr>
        <w:lastRenderedPageBreak/>
        <w:t>13-</w:t>
      </w:r>
      <w:r w:rsidRPr="00094DA6">
        <w:rPr>
          <w:rFonts w:cs="Arial-BoldMT"/>
          <w:bCs/>
        </w:rPr>
        <w:t xml:space="preserve"> </w:t>
      </w:r>
      <w:r w:rsidRPr="00094DA6">
        <w:rPr>
          <w:rFonts w:cs="Segoe UI"/>
          <w:bCs/>
        </w:rPr>
        <w:t>İlçedeki resmî kurum ve kuruluşların tüm çalışmalarını</w:t>
      </w:r>
      <w:r w:rsidR="00094DA6" w:rsidRPr="00094DA6">
        <w:rPr>
          <w:rFonts w:cs="Segoe UI"/>
          <w:bCs/>
        </w:rPr>
        <w:t xml:space="preserve"> </w:t>
      </w:r>
      <w:r w:rsidRPr="00094DA6">
        <w:rPr>
          <w:rFonts w:cs="Segoe UI"/>
          <w:bCs/>
        </w:rPr>
        <w:t>takip eden, yönlendiren, aralarındaki</w:t>
      </w:r>
    </w:p>
    <w:p w14:paraId="744E8BE8" w14:textId="77777777" w:rsidR="00EE0962" w:rsidRDefault="00EE0962" w:rsidP="00EE0962">
      <w:pPr>
        <w:pStyle w:val="AralkYok"/>
        <w:rPr>
          <w:rFonts w:cs="Segoe UI"/>
          <w:b/>
          <w:bCs/>
        </w:rPr>
      </w:pPr>
      <w:r w:rsidRPr="00094DA6">
        <w:rPr>
          <w:rFonts w:cs="Segoe UI"/>
          <w:bCs/>
        </w:rPr>
        <w:t>işbirliğini sağlayan  ve atanarak görevlendirilen yetkili</w:t>
      </w:r>
      <w:r w:rsidRPr="00094DA6">
        <w:rPr>
          <w:rFonts w:cs="Segoe UI"/>
          <w:b/>
          <w:bCs/>
        </w:rPr>
        <w:t>, aşağıdakilerden hangisidir?</w:t>
      </w:r>
    </w:p>
    <w:p w14:paraId="045A2F1B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A) </w:t>
      </w:r>
      <w:r w:rsidRPr="00094DA6">
        <w:rPr>
          <w:rFonts w:cs="Segoe UI"/>
        </w:rPr>
        <w:t>Vali</w:t>
      </w:r>
    </w:p>
    <w:p w14:paraId="12CDE0F9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B) </w:t>
      </w:r>
      <w:r w:rsidRPr="00094DA6">
        <w:rPr>
          <w:rFonts w:cs="Segoe UI"/>
        </w:rPr>
        <w:t>Muhtar</w:t>
      </w:r>
    </w:p>
    <w:p w14:paraId="7F3C72D7" w14:textId="77777777" w:rsidR="00EE0962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C) </w:t>
      </w:r>
      <w:r w:rsidRPr="00094DA6">
        <w:rPr>
          <w:rFonts w:cs="Segoe UI"/>
        </w:rPr>
        <w:t>Kaymakam</w:t>
      </w:r>
    </w:p>
    <w:p w14:paraId="4D0E9FC2" w14:textId="77777777" w:rsidR="00710E07" w:rsidRPr="00094DA6" w:rsidRDefault="00EE0962" w:rsidP="00EE0962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D) </w:t>
      </w:r>
      <w:r w:rsidRPr="00094DA6">
        <w:rPr>
          <w:rFonts w:cs="Segoe UI"/>
        </w:rPr>
        <w:t>İlçe Millî Eğitim Müdürü</w:t>
      </w:r>
    </w:p>
    <w:p w14:paraId="4513C6D8" w14:textId="77777777" w:rsidR="00710E07" w:rsidRPr="00094DA6" w:rsidRDefault="00710E07" w:rsidP="00791384">
      <w:pPr>
        <w:pStyle w:val="AralkYok"/>
        <w:rPr>
          <w:rFonts w:cs="Segoe UI"/>
        </w:rPr>
      </w:pPr>
    </w:p>
    <w:p w14:paraId="22C01F7E" w14:textId="77777777" w:rsidR="00791384" w:rsidRPr="00094DA6" w:rsidRDefault="00791384" w:rsidP="00791384">
      <w:pPr>
        <w:pStyle w:val="AralkYok"/>
        <w:rPr>
          <w:rFonts w:cs="Segoe UI"/>
        </w:rPr>
      </w:pPr>
    </w:p>
    <w:p w14:paraId="3F84E224" w14:textId="77777777" w:rsidR="00BD1B1E" w:rsidRPr="00094DA6" w:rsidRDefault="00EE0962" w:rsidP="00BD1B1E">
      <w:pPr>
        <w:pStyle w:val="AralkYok"/>
        <w:rPr>
          <w:rFonts w:cs="Segoe UI"/>
        </w:rPr>
      </w:pPr>
      <w:r w:rsidRPr="00094DA6">
        <w:rPr>
          <w:rFonts w:cs="Segoe UI"/>
        </w:rPr>
        <w:t>14-</w:t>
      </w:r>
      <w:r w:rsidR="00BD1B1E" w:rsidRPr="00094DA6">
        <w:rPr>
          <w:rFonts w:cs="ArialMT"/>
        </w:rPr>
        <w:t xml:space="preserve"> </w:t>
      </w:r>
      <w:r w:rsidR="00BD1B1E" w:rsidRPr="00094DA6">
        <w:rPr>
          <w:rFonts w:cs="Segoe UI"/>
        </w:rPr>
        <w:t>• Sigara, alkollü içki ve diğer uyuşturucu gibi alışkanlıklar</w:t>
      </w:r>
    </w:p>
    <w:p w14:paraId="67E44FD9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ile mücadele eder.</w:t>
      </w:r>
    </w:p>
    <w:p w14:paraId="3CD830B1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• Bütün zararlı alışkanlıklardan halkın ve bilhassa</w:t>
      </w:r>
    </w:p>
    <w:p w14:paraId="4CD0CF9D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gençlerin korunması için çalışmalar yapar.</w:t>
      </w:r>
    </w:p>
    <w:p w14:paraId="01B9A7A9" w14:textId="77777777" w:rsidR="00BD1B1E" w:rsidRPr="00094DA6" w:rsidRDefault="00BD1B1E" w:rsidP="00BD1B1E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Hakkında bilgi verilen sivil toplum kuruluşu aşağıdakilerden</w:t>
      </w:r>
    </w:p>
    <w:p w14:paraId="4A61A7E8" w14:textId="77777777" w:rsidR="00BD1B1E" w:rsidRDefault="00BD1B1E" w:rsidP="00BD1B1E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hangisidir?</w:t>
      </w:r>
    </w:p>
    <w:p w14:paraId="1F733AE3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 A) </w:t>
      </w:r>
      <w:r w:rsidRPr="00094DA6">
        <w:rPr>
          <w:rFonts w:cs="Segoe UI"/>
        </w:rPr>
        <w:t>Yeşilay</w:t>
      </w:r>
    </w:p>
    <w:p w14:paraId="22A6EB83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 xml:space="preserve"> </w:t>
      </w:r>
      <w:r w:rsidRPr="00094DA6">
        <w:rPr>
          <w:rFonts w:cs="Segoe UI"/>
          <w:b/>
          <w:bCs/>
        </w:rPr>
        <w:t xml:space="preserve">B) </w:t>
      </w:r>
      <w:r w:rsidRPr="00094DA6">
        <w:rPr>
          <w:rFonts w:cs="Segoe UI"/>
        </w:rPr>
        <w:t>Lösev</w:t>
      </w:r>
    </w:p>
    <w:p w14:paraId="78A5BA48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 C) </w:t>
      </w:r>
      <w:r w:rsidRPr="00094DA6">
        <w:rPr>
          <w:rFonts w:cs="Segoe UI"/>
        </w:rPr>
        <w:t>Kızılay</w:t>
      </w:r>
    </w:p>
    <w:p w14:paraId="08E8571E" w14:textId="77777777" w:rsidR="00EE0962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 xml:space="preserve"> </w:t>
      </w:r>
      <w:r w:rsidRPr="00094DA6">
        <w:rPr>
          <w:rFonts w:cs="Segoe UI"/>
          <w:b/>
          <w:bCs/>
        </w:rPr>
        <w:t xml:space="preserve">D) </w:t>
      </w:r>
      <w:r w:rsidRPr="00094DA6">
        <w:rPr>
          <w:rFonts w:cs="Segoe UI"/>
        </w:rPr>
        <w:t>Türk Kalp Vakfı</w:t>
      </w:r>
    </w:p>
    <w:p w14:paraId="5462D038" w14:textId="77777777" w:rsidR="00EE0962" w:rsidRPr="00094DA6" w:rsidRDefault="00EE0962" w:rsidP="00791384">
      <w:pPr>
        <w:pStyle w:val="AralkYok"/>
        <w:rPr>
          <w:rFonts w:cs="Segoe UI"/>
        </w:rPr>
      </w:pPr>
    </w:p>
    <w:p w14:paraId="6DDAE8A1" w14:textId="77777777" w:rsidR="00EE0962" w:rsidRPr="00094DA6" w:rsidRDefault="00EE0962" w:rsidP="00791384">
      <w:pPr>
        <w:pStyle w:val="AralkYok"/>
        <w:rPr>
          <w:rFonts w:cs="Segoe UI"/>
        </w:rPr>
      </w:pPr>
    </w:p>
    <w:p w14:paraId="021B6519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15-</w:t>
      </w:r>
      <w:r w:rsidRPr="00094DA6">
        <w:rPr>
          <w:rFonts w:cs="ArialMT"/>
        </w:rPr>
        <w:t xml:space="preserve"> </w:t>
      </w:r>
      <w:r w:rsidRPr="00094DA6">
        <w:rPr>
          <w:rFonts w:cs="Segoe UI"/>
        </w:rPr>
        <w:t>• Erozyonu ve çölleşmeyi önlemek</w:t>
      </w:r>
    </w:p>
    <w:p w14:paraId="70022641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• Toprak, su ve diğer doğal kaynakların korunmasını</w:t>
      </w:r>
    </w:p>
    <w:p w14:paraId="1D8271F8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sağlamak</w:t>
      </w:r>
    </w:p>
    <w:p w14:paraId="305B064B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• Doğal varlıkların tahribine karşı mücadele etmek</w:t>
      </w:r>
    </w:p>
    <w:p w14:paraId="2F0D44DD" w14:textId="77777777" w:rsidR="00BD1B1E" w:rsidRDefault="00BD1B1E" w:rsidP="00BD1B1E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amaçları verilen sivil toplum kuruluşu   aşağıdakilerden hangisidir?</w:t>
      </w:r>
    </w:p>
    <w:p w14:paraId="2B178F0E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A) </w:t>
      </w:r>
      <w:r w:rsidRPr="00094DA6">
        <w:rPr>
          <w:rFonts w:cs="Segoe UI"/>
        </w:rPr>
        <w:t xml:space="preserve">Tema </w:t>
      </w:r>
    </w:p>
    <w:p w14:paraId="41D7CB7A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B) </w:t>
      </w:r>
      <w:r w:rsidRPr="00094DA6">
        <w:rPr>
          <w:rFonts w:cs="Segoe UI"/>
        </w:rPr>
        <w:t>Akut</w:t>
      </w:r>
    </w:p>
    <w:p w14:paraId="0EA5D46D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C) </w:t>
      </w:r>
      <w:r w:rsidRPr="00094DA6">
        <w:rPr>
          <w:rFonts w:cs="Segoe UI"/>
        </w:rPr>
        <w:t xml:space="preserve">Kızılay </w:t>
      </w:r>
    </w:p>
    <w:p w14:paraId="0AD3098E" w14:textId="77777777" w:rsidR="00EE0962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D) </w:t>
      </w:r>
      <w:r w:rsidRPr="00094DA6">
        <w:rPr>
          <w:rFonts w:cs="Segoe UI"/>
        </w:rPr>
        <w:t>Lösev</w:t>
      </w:r>
    </w:p>
    <w:p w14:paraId="5D2249A7" w14:textId="77777777" w:rsidR="00EE0962" w:rsidRPr="00094DA6" w:rsidRDefault="00EE0962" w:rsidP="00791384">
      <w:pPr>
        <w:pStyle w:val="AralkYok"/>
        <w:rPr>
          <w:rFonts w:cs="Segoe UI"/>
        </w:rPr>
      </w:pPr>
    </w:p>
    <w:p w14:paraId="077066EF" w14:textId="77777777" w:rsidR="00EE0962" w:rsidRPr="00094DA6" w:rsidRDefault="00EE0962" w:rsidP="00791384">
      <w:pPr>
        <w:pStyle w:val="AralkYok"/>
        <w:rPr>
          <w:rFonts w:cs="Segoe UI"/>
        </w:rPr>
      </w:pPr>
    </w:p>
    <w:p w14:paraId="7E299B70" w14:textId="77777777" w:rsidR="00BD1B1E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16-</w:t>
      </w:r>
      <w:r w:rsidRPr="00094DA6">
        <w:rPr>
          <w:rFonts w:cs="ArialMT"/>
        </w:rPr>
        <w:t xml:space="preserve"> </w:t>
      </w:r>
      <w:r w:rsidRPr="00094DA6">
        <w:rPr>
          <w:rFonts w:cs="Segoe UI"/>
        </w:rPr>
        <w:t>Sivil toplum kuruluşları topluma farklı alanlarda hizmet</w:t>
      </w:r>
      <w:r w:rsidR="00094DA6">
        <w:rPr>
          <w:rFonts w:cs="Segoe UI"/>
        </w:rPr>
        <w:t xml:space="preserve"> </w:t>
      </w:r>
      <w:r w:rsidRPr="00094DA6">
        <w:rPr>
          <w:rFonts w:cs="Segoe UI"/>
        </w:rPr>
        <w:t>verirler.</w:t>
      </w:r>
    </w:p>
    <w:p w14:paraId="1D3D15DF" w14:textId="77777777" w:rsidR="00BD1B1E" w:rsidRPr="00094DA6" w:rsidRDefault="00BD1B1E" w:rsidP="00BD1B1E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Aşağıdakilerden hangisi eğitim alanında hizmet</w:t>
      </w:r>
    </w:p>
    <w:p w14:paraId="4B7CBAFE" w14:textId="77777777" w:rsidR="00BD1B1E" w:rsidRDefault="00BD1B1E" w:rsidP="00BD1B1E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veren sivil toplum kuruluşlarından biri değildir?</w:t>
      </w:r>
    </w:p>
    <w:p w14:paraId="0B1E77D8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A) </w:t>
      </w:r>
      <w:r w:rsidRPr="00094DA6">
        <w:rPr>
          <w:rFonts w:cs="Segoe UI"/>
        </w:rPr>
        <w:t xml:space="preserve">Türk Eğitim Vakfı </w:t>
      </w:r>
    </w:p>
    <w:p w14:paraId="2AE85D95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B) </w:t>
      </w:r>
      <w:r w:rsidRPr="00094DA6">
        <w:rPr>
          <w:rFonts w:cs="Segoe UI"/>
        </w:rPr>
        <w:t>Milli Eğitim Vakfı</w:t>
      </w:r>
    </w:p>
    <w:p w14:paraId="2F5AD4E0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C) </w:t>
      </w:r>
      <w:r w:rsidRPr="00094DA6">
        <w:rPr>
          <w:rFonts w:cs="Segoe UI"/>
        </w:rPr>
        <w:t xml:space="preserve">Darüşşafaka </w:t>
      </w:r>
    </w:p>
    <w:p w14:paraId="4AA5749C" w14:textId="77777777" w:rsidR="00EE0962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D) </w:t>
      </w:r>
      <w:r w:rsidRPr="00094DA6">
        <w:rPr>
          <w:rFonts w:cs="Segoe UI"/>
        </w:rPr>
        <w:t>Kızılay</w:t>
      </w:r>
    </w:p>
    <w:p w14:paraId="48775957" w14:textId="77777777" w:rsidR="00EE0962" w:rsidRPr="00094DA6" w:rsidRDefault="00EE0962" w:rsidP="00791384">
      <w:pPr>
        <w:pStyle w:val="AralkYok"/>
        <w:rPr>
          <w:rFonts w:cs="Segoe UI"/>
        </w:rPr>
      </w:pPr>
    </w:p>
    <w:p w14:paraId="25AB4230" w14:textId="77777777" w:rsidR="00094DA6" w:rsidRPr="000453E1" w:rsidRDefault="007222D0" w:rsidP="00791384">
      <w:pPr>
        <w:pStyle w:val="AralkYok"/>
        <w:rPr>
          <w:rFonts w:cs="Segoe UI"/>
          <w:color w:val="FFFFFF" w:themeColor="background1"/>
        </w:rPr>
      </w:pPr>
      <w:hyperlink r:id="rId5" w:history="1">
        <w:r w:rsidR="000453E1" w:rsidRPr="000453E1">
          <w:rPr>
            <w:rStyle w:val="Kpr"/>
            <w:rFonts w:cs="Segoe UI"/>
            <w:color w:val="FFFFFF" w:themeColor="background1"/>
          </w:rPr>
          <w:t>https://www.sorubak.com</w:t>
        </w:r>
      </w:hyperlink>
      <w:r w:rsidR="000453E1" w:rsidRPr="000453E1">
        <w:rPr>
          <w:rFonts w:cs="Segoe UI"/>
          <w:color w:val="FFFFFF" w:themeColor="background1"/>
        </w:rPr>
        <w:t xml:space="preserve"> </w:t>
      </w:r>
    </w:p>
    <w:p w14:paraId="3616EE46" w14:textId="77777777" w:rsidR="00094DA6" w:rsidRPr="00094DA6" w:rsidRDefault="00094DA6" w:rsidP="00791384">
      <w:pPr>
        <w:pStyle w:val="AralkYok"/>
        <w:rPr>
          <w:rFonts w:cs="Segoe UI"/>
        </w:rPr>
      </w:pPr>
    </w:p>
    <w:p w14:paraId="28BFCE2B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17-</w:t>
      </w:r>
      <w:r w:rsidRPr="00094DA6">
        <w:rPr>
          <w:rFonts w:cs="ArialMT"/>
        </w:rPr>
        <w:t xml:space="preserve"> </w:t>
      </w:r>
      <w:r w:rsidRPr="00094DA6">
        <w:rPr>
          <w:rFonts w:cs="Segoe UI"/>
        </w:rPr>
        <w:t>Devlet, vatandaşlarının bazı ihtiyaçlarını karşılamak</w:t>
      </w:r>
      <w:r w:rsidR="00741212" w:rsidRPr="00094DA6">
        <w:rPr>
          <w:rFonts w:cs="Segoe UI"/>
        </w:rPr>
        <w:t xml:space="preserve"> </w:t>
      </w:r>
      <w:r w:rsidRPr="00094DA6">
        <w:rPr>
          <w:rFonts w:cs="Segoe UI"/>
        </w:rPr>
        <w:t>zorundadır.</w:t>
      </w:r>
    </w:p>
    <w:p w14:paraId="6155202F" w14:textId="77777777" w:rsidR="00BD1B1E" w:rsidRPr="00094DA6" w:rsidRDefault="00BD1B1E" w:rsidP="00BD1B1E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Aşağıdakilerden hangisi devletin karşılaması zorunlu</w:t>
      </w:r>
    </w:p>
    <w:p w14:paraId="19C09FBD" w14:textId="77777777" w:rsidR="00BD1B1E" w:rsidRDefault="00BD1B1E" w:rsidP="00BD1B1E">
      <w:pPr>
        <w:pStyle w:val="AralkYok"/>
        <w:rPr>
          <w:rFonts w:cs="Segoe UI"/>
          <w:b/>
          <w:bCs/>
        </w:rPr>
      </w:pPr>
      <w:r w:rsidRPr="00094DA6">
        <w:rPr>
          <w:rFonts w:cs="Segoe UI"/>
          <w:b/>
          <w:bCs/>
        </w:rPr>
        <w:t>ihtiyaçlarımızdan değildir?</w:t>
      </w:r>
    </w:p>
    <w:p w14:paraId="0DBCE862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A) </w:t>
      </w:r>
      <w:r w:rsidRPr="00094DA6">
        <w:rPr>
          <w:rFonts w:cs="Segoe UI"/>
        </w:rPr>
        <w:t>Eğitim</w:t>
      </w:r>
    </w:p>
    <w:p w14:paraId="232BBF76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B) </w:t>
      </w:r>
      <w:r w:rsidRPr="00094DA6">
        <w:rPr>
          <w:rFonts w:cs="Segoe UI"/>
        </w:rPr>
        <w:t>Sağlık</w:t>
      </w:r>
    </w:p>
    <w:p w14:paraId="605CCCC2" w14:textId="77777777" w:rsidR="00BD1B1E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C) </w:t>
      </w:r>
      <w:r w:rsidRPr="00094DA6">
        <w:rPr>
          <w:rFonts w:cs="Segoe UI"/>
        </w:rPr>
        <w:t>Güvenlik</w:t>
      </w:r>
    </w:p>
    <w:p w14:paraId="632825D6" w14:textId="77777777" w:rsidR="00EE0962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  <w:b/>
          <w:bCs/>
        </w:rPr>
        <w:t xml:space="preserve">D) </w:t>
      </w:r>
      <w:r w:rsidRPr="00094DA6">
        <w:rPr>
          <w:rFonts w:cs="Segoe UI"/>
        </w:rPr>
        <w:t>Dinlenme</w:t>
      </w:r>
    </w:p>
    <w:p w14:paraId="16406A25" w14:textId="77777777" w:rsidR="00094DA6" w:rsidRDefault="00094DA6" w:rsidP="00BD1B1E">
      <w:pPr>
        <w:pStyle w:val="AralkYok"/>
        <w:rPr>
          <w:rFonts w:cs="Segoe UI"/>
        </w:rPr>
      </w:pPr>
    </w:p>
    <w:p w14:paraId="4034DA65" w14:textId="77777777" w:rsidR="007A647E" w:rsidRPr="00094DA6" w:rsidRDefault="007A647E" w:rsidP="00BD1B1E">
      <w:pPr>
        <w:pStyle w:val="AralkYok"/>
        <w:rPr>
          <w:rFonts w:cs="Segoe UI"/>
        </w:rPr>
      </w:pPr>
    </w:p>
    <w:p w14:paraId="46AB1D12" w14:textId="77777777" w:rsidR="00BD1B1E" w:rsidRPr="00094DA6" w:rsidRDefault="00BD1B1E" w:rsidP="00BD1B1E">
      <w:pPr>
        <w:pStyle w:val="AralkYok"/>
        <w:jc w:val="both"/>
        <w:rPr>
          <w:b/>
        </w:rPr>
      </w:pPr>
      <w:r w:rsidRPr="00094DA6">
        <w:rPr>
          <w:rFonts w:cs="Segoe UI"/>
        </w:rPr>
        <w:t>18-</w:t>
      </w:r>
      <w:r w:rsidRPr="00094DA6">
        <w:rPr>
          <w:b/>
        </w:rPr>
        <w:t>Millî marş, bayrak, başkent, resmî dil gibi değerler, aşağıdakilerden hangisinin sembolüdür?</w:t>
      </w:r>
    </w:p>
    <w:p w14:paraId="2D872736" w14:textId="77777777" w:rsidR="00BD1B1E" w:rsidRPr="00094DA6" w:rsidRDefault="00BD1B1E" w:rsidP="00BD1B1E">
      <w:pPr>
        <w:pStyle w:val="AralkYok"/>
        <w:numPr>
          <w:ilvl w:val="0"/>
          <w:numId w:val="1"/>
        </w:numPr>
      </w:pPr>
      <w:r w:rsidRPr="00094DA6">
        <w:t>İnsan hakları</w:t>
      </w:r>
    </w:p>
    <w:p w14:paraId="34F81D22" w14:textId="77777777" w:rsidR="00BD1B1E" w:rsidRPr="00094DA6" w:rsidRDefault="00BD1B1E" w:rsidP="00BD1B1E">
      <w:pPr>
        <w:pStyle w:val="AralkYok"/>
        <w:numPr>
          <w:ilvl w:val="0"/>
          <w:numId w:val="1"/>
        </w:numPr>
      </w:pPr>
      <w:r w:rsidRPr="00094DA6">
        <w:t>Demokrasi</w:t>
      </w:r>
    </w:p>
    <w:p w14:paraId="2D826503" w14:textId="77777777" w:rsidR="00BD1B1E" w:rsidRPr="00094DA6" w:rsidRDefault="00BD1B1E" w:rsidP="00BD1B1E">
      <w:pPr>
        <w:pStyle w:val="AralkYok"/>
        <w:numPr>
          <w:ilvl w:val="0"/>
          <w:numId w:val="1"/>
        </w:numPr>
      </w:pPr>
      <w:r w:rsidRPr="00094DA6">
        <w:t>Güçlü ekonomi</w:t>
      </w:r>
    </w:p>
    <w:p w14:paraId="7E69FEC0" w14:textId="77777777" w:rsidR="00EE0962" w:rsidRPr="00094DA6" w:rsidRDefault="00BD1B1E" w:rsidP="00BD1B1E">
      <w:pPr>
        <w:pStyle w:val="AralkYok"/>
        <w:rPr>
          <w:rFonts w:cs="Segoe UI"/>
        </w:rPr>
      </w:pPr>
      <w:r w:rsidRPr="00094DA6">
        <w:t>D)   Bağımsızlık</w:t>
      </w:r>
    </w:p>
    <w:p w14:paraId="435F03B6" w14:textId="77777777" w:rsidR="00EE0962" w:rsidRPr="00094DA6" w:rsidRDefault="00EE0962" w:rsidP="00791384">
      <w:pPr>
        <w:pStyle w:val="AralkYok"/>
        <w:rPr>
          <w:rFonts w:cs="Segoe UI"/>
        </w:rPr>
      </w:pPr>
    </w:p>
    <w:p w14:paraId="2F1E2F9D" w14:textId="77777777" w:rsidR="00EE0962" w:rsidRPr="00094DA6" w:rsidRDefault="00EE0962" w:rsidP="00791384">
      <w:pPr>
        <w:pStyle w:val="AralkYok"/>
        <w:rPr>
          <w:rFonts w:cs="Segoe UI"/>
        </w:rPr>
      </w:pPr>
    </w:p>
    <w:p w14:paraId="3415735A" w14:textId="77777777" w:rsidR="00EE0962" w:rsidRPr="00094DA6" w:rsidRDefault="00EE0962" w:rsidP="00791384">
      <w:pPr>
        <w:pStyle w:val="AralkYok"/>
        <w:rPr>
          <w:rFonts w:cs="Segoe UI"/>
        </w:rPr>
      </w:pPr>
    </w:p>
    <w:p w14:paraId="35F70AF4" w14:textId="77777777" w:rsidR="00BD1B1E" w:rsidRDefault="00BD1B1E" w:rsidP="00BD1B1E">
      <w:pPr>
        <w:pStyle w:val="AralkYok"/>
        <w:rPr>
          <w:rFonts w:cs="Segoe UI"/>
          <w:b/>
          <w:u w:val="single"/>
        </w:rPr>
      </w:pPr>
      <w:r w:rsidRPr="00094DA6">
        <w:rPr>
          <w:rFonts w:cs="Segoe UI"/>
        </w:rPr>
        <w:t>19-</w:t>
      </w:r>
      <w:r w:rsidRPr="00094DA6">
        <w:t xml:space="preserve"> </w:t>
      </w:r>
      <w:r w:rsidRPr="005D101D">
        <w:rPr>
          <w:rFonts w:cs="Segoe UI"/>
          <w:b/>
        </w:rPr>
        <w:t xml:space="preserve">Bir gıda maddesi alırken aşağıdakilerden hangisine dikkat etmemize gerek </w:t>
      </w:r>
      <w:r w:rsidRPr="005D101D">
        <w:rPr>
          <w:rFonts w:cs="Segoe UI"/>
          <w:b/>
          <w:u w:val="single"/>
        </w:rPr>
        <w:t>yoktur?</w:t>
      </w:r>
    </w:p>
    <w:p w14:paraId="616C0283" w14:textId="77777777" w:rsidR="00BD1B1E" w:rsidRPr="00094DA6" w:rsidRDefault="00BD1B1E" w:rsidP="00BD1B1E">
      <w:pPr>
        <w:pStyle w:val="AralkYok"/>
        <w:numPr>
          <w:ilvl w:val="0"/>
          <w:numId w:val="2"/>
        </w:numPr>
        <w:rPr>
          <w:rFonts w:cs="Segoe UI"/>
        </w:rPr>
      </w:pPr>
      <w:r w:rsidRPr="00094DA6">
        <w:rPr>
          <w:rFonts w:cs="Segoe UI"/>
        </w:rPr>
        <w:t>Üretim tarihine</w:t>
      </w:r>
    </w:p>
    <w:p w14:paraId="07A94D8F" w14:textId="77777777" w:rsidR="00BD1B1E" w:rsidRPr="00094DA6" w:rsidRDefault="00BD1B1E" w:rsidP="00BD1B1E">
      <w:pPr>
        <w:pStyle w:val="AralkYok"/>
        <w:numPr>
          <w:ilvl w:val="0"/>
          <w:numId w:val="2"/>
        </w:numPr>
        <w:rPr>
          <w:rFonts w:cs="Segoe UI"/>
        </w:rPr>
      </w:pPr>
      <w:r w:rsidRPr="00094DA6">
        <w:rPr>
          <w:rFonts w:cs="Segoe UI"/>
        </w:rPr>
        <w:t>Garanti Belgesine</w:t>
      </w:r>
    </w:p>
    <w:p w14:paraId="051124FE" w14:textId="77777777" w:rsidR="00BD1B1E" w:rsidRPr="00094DA6" w:rsidRDefault="00BD1B1E" w:rsidP="00BD1B1E">
      <w:pPr>
        <w:pStyle w:val="AralkYok"/>
        <w:numPr>
          <w:ilvl w:val="0"/>
          <w:numId w:val="2"/>
        </w:numPr>
        <w:rPr>
          <w:rFonts w:cs="Segoe UI"/>
        </w:rPr>
      </w:pPr>
      <w:r w:rsidRPr="00094DA6">
        <w:rPr>
          <w:rFonts w:cs="Segoe UI"/>
        </w:rPr>
        <w:t>Son kullanma tarihine</w:t>
      </w:r>
    </w:p>
    <w:p w14:paraId="7DC4E708" w14:textId="77777777" w:rsidR="00EE0962" w:rsidRPr="00094DA6" w:rsidRDefault="00BD1B1E" w:rsidP="00BD1B1E">
      <w:pPr>
        <w:pStyle w:val="AralkYok"/>
        <w:rPr>
          <w:rFonts w:cs="Segoe UI"/>
        </w:rPr>
      </w:pPr>
      <w:r w:rsidRPr="00094DA6">
        <w:rPr>
          <w:rFonts w:cs="Segoe UI"/>
        </w:rPr>
        <w:t>D)   Ürünün şekline</w:t>
      </w:r>
    </w:p>
    <w:p w14:paraId="05E0180B" w14:textId="77777777" w:rsidR="00EE0962" w:rsidRDefault="00EE0962" w:rsidP="00791384">
      <w:pPr>
        <w:pStyle w:val="AralkYok"/>
        <w:rPr>
          <w:rFonts w:cs="Segoe UI"/>
          <w:b/>
        </w:rPr>
      </w:pPr>
    </w:p>
    <w:p w14:paraId="01071479" w14:textId="77777777" w:rsidR="007A647E" w:rsidRPr="00094DA6" w:rsidRDefault="007A647E" w:rsidP="00791384">
      <w:pPr>
        <w:pStyle w:val="AralkYok"/>
        <w:rPr>
          <w:rFonts w:cs="Segoe UI"/>
          <w:b/>
        </w:rPr>
      </w:pPr>
    </w:p>
    <w:p w14:paraId="07A91B76" w14:textId="77777777" w:rsidR="00741212" w:rsidRPr="00094DA6" w:rsidRDefault="00BD1B1E" w:rsidP="00741212">
      <w:pPr>
        <w:rPr>
          <w:rFonts w:ascii="Calibri" w:hAnsi="Calibri" w:cs="Calibri"/>
          <w:sz w:val="22"/>
          <w:szCs w:val="22"/>
        </w:rPr>
      </w:pPr>
      <w:r w:rsidRPr="00125AC9">
        <w:rPr>
          <w:rFonts w:ascii="Calibri" w:hAnsi="Calibri" w:cs="Segoe UI"/>
          <w:sz w:val="22"/>
          <w:szCs w:val="22"/>
        </w:rPr>
        <w:t>20-</w:t>
      </w:r>
      <w:r w:rsidR="00741212" w:rsidRPr="00094DA6">
        <w:rPr>
          <w:rFonts w:ascii="Calibri" w:hAnsi="Calibri" w:cs="Calibri"/>
          <w:sz w:val="22"/>
          <w:szCs w:val="22"/>
        </w:rPr>
        <w:t xml:space="preserve"> </w:t>
      </w:r>
      <w:r w:rsidR="00741212" w:rsidRPr="00125AC9">
        <w:rPr>
          <w:rFonts w:ascii="Calibri" w:hAnsi="Calibri" w:cs="Calibri"/>
          <w:b w:val="0"/>
          <w:sz w:val="22"/>
          <w:szCs w:val="22"/>
        </w:rPr>
        <w:t>Uluslararası ticarette taşıma maliyetinin düşük olması önemli bir unsurdur. Bunun için tek seferde çok fazla yük taşıyan ulaşım araçları tercih edilmektedir.</w:t>
      </w:r>
      <w:r w:rsidR="00741212" w:rsidRPr="00094DA6">
        <w:rPr>
          <w:rFonts w:ascii="Calibri" w:hAnsi="Calibri" w:cs="Calibri"/>
          <w:sz w:val="22"/>
          <w:szCs w:val="22"/>
        </w:rPr>
        <w:t xml:space="preserve"> </w:t>
      </w:r>
    </w:p>
    <w:p w14:paraId="7D8F2581" w14:textId="77777777" w:rsidR="00741212" w:rsidRDefault="00741212" w:rsidP="00741212">
      <w:pPr>
        <w:rPr>
          <w:rFonts w:cs="Calibri"/>
          <w:b w:val="0"/>
        </w:rPr>
      </w:pPr>
      <w:r w:rsidRPr="00094DA6">
        <w:rPr>
          <w:rFonts w:ascii="Calibri" w:hAnsi="Calibri" w:cs="Calibri"/>
          <w:sz w:val="22"/>
          <w:szCs w:val="22"/>
        </w:rPr>
        <w:t>Buna göre ülkeler arasında yapılan ticarette ulaşım maliyetlerini azaltmak için aşağıdaki ulaşım yollarından hangisi tercih edilmelidir?</w:t>
      </w:r>
    </w:p>
    <w:p w14:paraId="779EAE93" w14:textId="77777777" w:rsidR="00741212" w:rsidRPr="00125AC9" w:rsidRDefault="00741212" w:rsidP="00741212">
      <w:pPr>
        <w:rPr>
          <w:rFonts w:ascii="Calibri" w:hAnsi="Calibri" w:cs="Calibri"/>
          <w:b w:val="0"/>
          <w:sz w:val="22"/>
          <w:szCs w:val="22"/>
        </w:rPr>
      </w:pPr>
      <w:r w:rsidRPr="00094DA6">
        <w:rPr>
          <w:rFonts w:ascii="Calibri" w:hAnsi="Calibri" w:cs="Calibri"/>
          <w:sz w:val="22"/>
          <w:szCs w:val="22"/>
        </w:rPr>
        <w:t xml:space="preserve"> </w:t>
      </w:r>
      <w:r w:rsidRPr="00125AC9">
        <w:rPr>
          <w:rFonts w:ascii="Calibri" w:hAnsi="Calibri" w:cs="Calibri"/>
          <w:b w:val="0"/>
          <w:sz w:val="22"/>
          <w:szCs w:val="22"/>
        </w:rPr>
        <w:t xml:space="preserve">A) Havayolu     </w:t>
      </w:r>
    </w:p>
    <w:p w14:paraId="1D9C246E" w14:textId="77777777" w:rsidR="00741212" w:rsidRPr="00125AC9" w:rsidRDefault="00741212" w:rsidP="00741212">
      <w:pPr>
        <w:rPr>
          <w:rFonts w:ascii="Calibri" w:hAnsi="Calibri" w:cs="Calibri"/>
          <w:b w:val="0"/>
          <w:sz w:val="22"/>
          <w:szCs w:val="22"/>
        </w:rPr>
      </w:pPr>
      <w:r w:rsidRPr="00125AC9">
        <w:rPr>
          <w:rFonts w:ascii="Calibri" w:hAnsi="Calibri" w:cs="Calibri"/>
          <w:b w:val="0"/>
          <w:sz w:val="22"/>
          <w:szCs w:val="22"/>
        </w:rPr>
        <w:t xml:space="preserve"> B) Denizyolu     </w:t>
      </w:r>
    </w:p>
    <w:p w14:paraId="0A2E6083" w14:textId="77777777" w:rsidR="00741212" w:rsidRPr="00125AC9" w:rsidRDefault="00741212" w:rsidP="00741212">
      <w:pPr>
        <w:rPr>
          <w:rFonts w:ascii="Calibri" w:hAnsi="Calibri" w:cs="Calibri"/>
          <w:b w:val="0"/>
          <w:sz w:val="22"/>
          <w:szCs w:val="22"/>
        </w:rPr>
      </w:pPr>
      <w:r w:rsidRPr="00125AC9">
        <w:rPr>
          <w:rFonts w:ascii="Calibri" w:hAnsi="Calibri" w:cs="Calibri"/>
          <w:b w:val="0"/>
          <w:sz w:val="22"/>
          <w:szCs w:val="22"/>
        </w:rPr>
        <w:t xml:space="preserve"> C) Demiryolu       </w:t>
      </w:r>
    </w:p>
    <w:p w14:paraId="30393F2F" w14:textId="77777777" w:rsidR="00741212" w:rsidRPr="00125AC9" w:rsidRDefault="00741212" w:rsidP="00741212">
      <w:pPr>
        <w:rPr>
          <w:rFonts w:ascii="Calibri" w:hAnsi="Calibri" w:cs="Calibri"/>
          <w:b w:val="0"/>
          <w:sz w:val="22"/>
          <w:szCs w:val="22"/>
        </w:rPr>
      </w:pPr>
      <w:r w:rsidRPr="00125AC9">
        <w:rPr>
          <w:rFonts w:ascii="Calibri" w:hAnsi="Calibri" w:cs="Calibri"/>
          <w:b w:val="0"/>
          <w:sz w:val="22"/>
          <w:szCs w:val="22"/>
        </w:rPr>
        <w:t xml:space="preserve"> D) Karayolu</w:t>
      </w:r>
    </w:p>
    <w:p w14:paraId="1F39AD64" w14:textId="77777777" w:rsidR="00EE0962" w:rsidRDefault="00EE0962" w:rsidP="00791384">
      <w:pPr>
        <w:pStyle w:val="AralkYok"/>
        <w:rPr>
          <w:rFonts w:cs="Segoe UI"/>
          <w:b/>
        </w:rPr>
      </w:pPr>
    </w:p>
    <w:p w14:paraId="02BD9B77" w14:textId="77777777" w:rsidR="007A647E" w:rsidRDefault="007A647E" w:rsidP="00791384">
      <w:pPr>
        <w:pStyle w:val="AralkYok"/>
        <w:rPr>
          <w:rFonts w:cs="Segoe UI"/>
          <w:b/>
        </w:rPr>
      </w:pPr>
    </w:p>
    <w:p w14:paraId="3F01D84E" w14:textId="77777777" w:rsidR="007A647E" w:rsidRPr="00094DA6" w:rsidRDefault="007A647E" w:rsidP="00791384">
      <w:pPr>
        <w:pStyle w:val="AralkYok"/>
        <w:rPr>
          <w:rFonts w:cs="Segoe UI"/>
          <w:b/>
        </w:rPr>
      </w:pPr>
    </w:p>
    <w:p w14:paraId="44D40B65" w14:textId="77777777" w:rsidR="009612A9" w:rsidRPr="00094DA6" w:rsidRDefault="00094DA6" w:rsidP="00741212">
      <w:pPr>
        <w:pStyle w:val="AralkYok"/>
        <w:rPr>
          <w:rFonts w:cs="Segoe UI"/>
          <w:b/>
          <w:u w:val="single"/>
        </w:rPr>
      </w:pPr>
      <w:r w:rsidRPr="00094DA6">
        <w:rPr>
          <w:rFonts w:cs="Segoe UI"/>
          <w:b/>
          <w:u w:val="single"/>
        </w:rPr>
        <w:t xml:space="preserve">JOKER </w:t>
      </w:r>
      <w:r w:rsidR="005D101D" w:rsidRPr="00094DA6">
        <w:rPr>
          <w:rFonts w:cs="Segoe UI"/>
          <w:b/>
          <w:u w:val="single"/>
        </w:rPr>
        <w:t>SORU:</w:t>
      </w:r>
      <w:r w:rsidR="005D101D">
        <w:rPr>
          <w:rFonts w:cs="Segoe UI"/>
          <w:b/>
          <w:u w:val="single"/>
        </w:rPr>
        <w:t xml:space="preserve"> Yapamadığınız bir soruyu boş bırakarak yerine joker soruyu yapabilirsiniz!</w:t>
      </w:r>
    </w:p>
    <w:p w14:paraId="15C5F11E" w14:textId="77777777" w:rsidR="00791384" w:rsidRPr="00094DA6" w:rsidRDefault="00094DA6" w:rsidP="00791384">
      <w:pPr>
        <w:pStyle w:val="AralkYok"/>
        <w:rPr>
          <w:rFonts w:cs="Segoe UI"/>
        </w:rPr>
      </w:pPr>
      <w:r w:rsidRPr="00094DA6">
        <w:rPr>
          <w:rFonts w:cs="Segoe UI"/>
          <w:b/>
        </w:rPr>
        <w:t>21</w:t>
      </w:r>
      <w:r w:rsidR="004676D9" w:rsidRPr="00094DA6">
        <w:rPr>
          <w:rFonts w:cs="Segoe UI"/>
          <w:b/>
        </w:rPr>
        <w:t>.</w:t>
      </w:r>
      <w:r w:rsidR="004676D9" w:rsidRPr="00094DA6">
        <w:rPr>
          <w:rFonts w:cs="Segoe UI"/>
        </w:rPr>
        <w:t xml:space="preserve"> </w:t>
      </w:r>
      <w:r w:rsidR="00791384" w:rsidRPr="00094DA6">
        <w:rPr>
          <w:rFonts w:cs="Segoe UI"/>
        </w:rPr>
        <w:t>Abdullah her sabah okuluna toplu taşım araçları ile gitmektedir. Fakat mevcut hareket saatlerinin yetersiz olmasından dolayı okula geç kalmakta ya da okulda uzun süre beklemektedir.</w:t>
      </w:r>
    </w:p>
    <w:p w14:paraId="65BFD40D" w14:textId="77777777" w:rsidR="00791384" w:rsidRPr="00094DA6" w:rsidRDefault="00791384" w:rsidP="00791384">
      <w:pPr>
        <w:pStyle w:val="AralkYok"/>
        <w:rPr>
          <w:rFonts w:cs="Segoe UI"/>
          <w:b/>
        </w:rPr>
      </w:pPr>
      <w:r w:rsidRPr="00094DA6">
        <w:rPr>
          <w:rFonts w:cs="Segoe UI"/>
          <w:b/>
        </w:rPr>
        <w:t>Abdullah’ın bu sorunun çözümü aşağıdaki yerel yönetim birimlerinden hangisinin görev alanına girmektedir?</w:t>
      </w:r>
    </w:p>
    <w:p w14:paraId="0B36F3DB" w14:textId="77777777" w:rsidR="00791384" w:rsidRPr="00094DA6" w:rsidRDefault="00791384" w:rsidP="00791384">
      <w:pPr>
        <w:pStyle w:val="AralkYok"/>
        <w:rPr>
          <w:rFonts w:cs="Segoe UI"/>
        </w:rPr>
      </w:pPr>
      <w:r w:rsidRPr="00094DA6">
        <w:rPr>
          <w:rFonts w:cs="Segoe UI"/>
        </w:rPr>
        <w:t>A) Valilikler</w:t>
      </w:r>
      <w:r w:rsidR="004676D9" w:rsidRPr="00094DA6">
        <w:rPr>
          <w:rFonts w:cs="Segoe UI"/>
        </w:rPr>
        <w:t xml:space="preserve">                       </w:t>
      </w:r>
      <w:r w:rsidR="00ED068A" w:rsidRPr="00094DA6">
        <w:rPr>
          <w:rFonts w:cs="Segoe UI"/>
        </w:rPr>
        <w:t xml:space="preserve"> </w:t>
      </w:r>
      <w:r w:rsidRPr="00094DA6">
        <w:rPr>
          <w:rFonts w:cs="Segoe UI"/>
        </w:rPr>
        <w:t>B) Belediyeler</w:t>
      </w:r>
    </w:p>
    <w:p w14:paraId="5635D912" w14:textId="77777777" w:rsidR="00791384" w:rsidRPr="00094DA6" w:rsidRDefault="00791384" w:rsidP="00791384">
      <w:pPr>
        <w:pStyle w:val="AralkYok"/>
        <w:rPr>
          <w:rFonts w:cs="Segoe UI"/>
        </w:rPr>
      </w:pPr>
      <w:r w:rsidRPr="00094DA6">
        <w:rPr>
          <w:rFonts w:cs="Segoe UI"/>
        </w:rPr>
        <w:t>C) Muhtarlıklar</w:t>
      </w:r>
      <w:r w:rsidR="004676D9" w:rsidRPr="00094DA6">
        <w:rPr>
          <w:rFonts w:cs="Segoe UI"/>
        </w:rPr>
        <w:t xml:space="preserve">                 </w:t>
      </w:r>
      <w:r w:rsidRPr="00094DA6">
        <w:rPr>
          <w:rFonts w:cs="Segoe UI"/>
        </w:rPr>
        <w:t>D) Kaymakamlıklar</w:t>
      </w:r>
    </w:p>
    <w:p w14:paraId="6AD57070" w14:textId="77777777" w:rsidR="00791384" w:rsidRPr="00094DA6" w:rsidRDefault="00791384" w:rsidP="00791384">
      <w:pPr>
        <w:pStyle w:val="AralkYok"/>
        <w:rPr>
          <w:rFonts w:cs="Segoe UI"/>
        </w:rPr>
      </w:pPr>
    </w:p>
    <w:p w14:paraId="19475DEB" w14:textId="77777777" w:rsidR="00791384" w:rsidRDefault="00791384" w:rsidP="00791384">
      <w:pPr>
        <w:pStyle w:val="AralkYok"/>
        <w:rPr>
          <w:rFonts w:cs="Segoe UI"/>
          <w:sz w:val="20"/>
          <w:szCs w:val="20"/>
        </w:rPr>
      </w:pPr>
    </w:p>
    <w:p w14:paraId="61EAC321" w14:textId="77777777" w:rsidR="007A647E" w:rsidRPr="007222D0" w:rsidRDefault="007222D0" w:rsidP="00791384">
      <w:pPr>
        <w:pStyle w:val="AralkYok"/>
        <w:rPr>
          <w:rFonts w:cs="Segoe UI"/>
          <w:color w:val="FFFFFF" w:themeColor="background1"/>
          <w:sz w:val="20"/>
          <w:szCs w:val="20"/>
        </w:rPr>
      </w:pPr>
      <w:hyperlink r:id="rId6" w:history="1">
        <w:r w:rsidR="000453E1" w:rsidRPr="007222D0">
          <w:rPr>
            <w:rStyle w:val="Kpr"/>
            <w:rFonts w:cs="Segoe UI"/>
            <w:color w:val="FFFFFF" w:themeColor="background1"/>
            <w:sz w:val="20"/>
            <w:szCs w:val="20"/>
          </w:rPr>
          <w:t>https://www.sorubak.com</w:t>
        </w:r>
      </w:hyperlink>
      <w:r w:rsidR="000453E1" w:rsidRPr="007222D0">
        <w:rPr>
          <w:rFonts w:cs="Segoe UI"/>
          <w:color w:val="FFFFFF" w:themeColor="background1"/>
          <w:sz w:val="20"/>
          <w:szCs w:val="20"/>
        </w:rPr>
        <w:t xml:space="preserve"> </w:t>
      </w:r>
    </w:p>
    <w:p w14:paraId="064CC320" w14:textId="77777777" w:rsidR="007A647E" w:rsidRPr="007A647E" w:rsidRDefault="007A647E" w:rsidP="007A647E">
      <w:pPr>
        <w:pStyle w:val="AralkYok"/>
        <w:rPr>
          <w:rFonts w:cs="Segoe UI"/>
          <w:sz w:val="20"/>
          <w:szCs w:val="20"/>
        </w:rPr>
      </w:pPr>
    </w:p>
    <w:p w14:paraId="49E658F3" w14:textId="77777777" w:rsidR="007A647E" w:rsidRPr="00791384" w:rsidRDefault="007A647E" w:rsidP="007A647E">
      <w:pPr>
        <w:pStyle w:val="AralkYok"/>
        <w:rPr>
          <w:rFonts w:cs="Segoe UI"/>
          <w:sz w:val="20"/>
          <w:szCs w:val="20"/>
        </w:rPr>
      </w:pPr>
      <w:r w:rsidRPr="007A647E">
        <w:rPr>
          <w:rFonts w:cs="Segoe UI"/>
          <w:sz w:val="20"/>
          <w:szCs w:val="20"/>
        </w:rPr>
        <w:t>Her sorunun değeri 5 puandır.  BAŞARILAR DİLERİM.</w:t>
      </w:r>
    </w:p>
    <w:sectPr w:rsidR="007A647E" w:rsidRPr="00791384" w:rsidSect="007A647E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00022FF" w:usb1="C000205B" w:usb2="00000009" w:usb3="00000000" w:csb0="000001DF" w:csb1="00000000"/>
  </w:font>
  <w:font w:name="Arial-BoldMT">
    <w:altName w:val="MS Mincho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Ne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5D6F"/>
    <w:multiLevelType w:val="hybridMultilevel"/>
    <w:tmpl w:val="4EA0AFB0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F13911"/>
    <w:multiLevelType w:val="hybridMultilevel"/>
    <w:tmpl w:val="E5B05836"/>
    <w:lvl w:ilvl="0" w:tplc="1DBE807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20721392">
    <w:abstractNumId w:val="1"/>
  </w:num>
  <w:num w:numId="2" w16cid:durableId="122941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5ECB"/>
    <w:rsid w:val="000453E1"/>
    <w:rsid w:val="00094DA6"/>
    <w:rsid w:val="001037B3"/>
    <w:rsid w:val="00125AC9"/>
    <w:rsid w:val="001D748E"/>
    <w:rsid w:val="001E3505"/>
    <w:rsid w:val="00220004"/>
    <w:rsid w:val="00277380"/>
    <w:rsid w:val="00320580"/>
    <w:rsid w:val="004676D9"/>
    <w:rsid w:val="005D101D"/>
    <w:rsid w:val="006E78A2"/>
    <w:rsid w:val="00710E07"/>
    <w:rsid w:val="007222D0"/>
    <w:rsid w:val="00741212"/>
    <w:rsid w:val="00791384"/>
    <w:rsid w:val="007A647E"/>
    <w:rsid w:val="009612A9"/>
    <w:rsid w:val="00A749CB"/>
    <w:rsid w:val="00B75ECB"/>
    <w:rsid w:val="00BD1B1E"/>
    <w:rsid w:val="00ED068A"/>
    <w:rsid w:val="00EE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91123"/>
  <w15:docId w15:val="{4053FA4E-EB2D-4DDA-9A54-7A511A603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DA6"/>
    <w:rPr>
      <w:rFonts w:ascii="Tahoma" w:eastAsia="Times New Roman" w:hAnsi="Tahoma" w:cs="Tahoma"/>
      <w:b/>
      <w:bCs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75ECB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12A9"/>
    <w:rPr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12A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D1B1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0453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2019-05-12T16:56:00Z</cp:lastPrinted>
  <dcterms:created xsi:type="dcterms:W3CDTF">2019-05-20T08:55:00Z</dcterms:created>
  <dcterms:modified xsi:type="dcterms:W3CDTF">2022-05-23T07:30:00Z</dcterms:modified>
  <cp:category>https://www.sorubak.com</cp:category>
</cp:coreProperties>
</file>