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:rsidTr="00A36916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Default="00F7304E" w:rsidP="00F7304E">
            <w:pPr>
              <w:rPr>
                <w:sz w:val="20"/>
                <w:szCs w:val="20"/>
              </w:rPr>
            </w:pPr>
          </w:p>
          <w:p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 xml:space="preserve">Burdur </w:t>
            </w:r>
            <w:r w:rsidR="00351E64">
              <w:rPr>
                <w:rFonts w:cstheme="minorHAnsi"/>
                <w:sz w:val="20"/>
                <w:szCs w:val="20"/>
              </w:rPr>
              <w:t>…………………….Ortaokulu</w:t>
            </w:r>
          </w:p>
          <w:p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:rsidR="00F7304E" w:rsidRPr="00F7304E" w:rsidRDefault="0069093D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F7304E" w:rsidRPr="00F7304E">
              <w:rPr>
                <w:rFonts w:cstheme="minorHAnsi"/>
                <w:sz w:val="20"/>
                <w:szCs w:val="20"/>
              </w:rPr>
              <w:t>. Sınıf 2. Dönem 2. Yazılı</w:t>
            </w:r>
          </w:p>
          <w:p w:rsidR="00F7304E" w:rsidRDefault="00B96EC3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6B45AE" w:rsidP="006B45AE">
            <w:pPr>
              <w:pStyle w:val="Stil1"/>
              <w:rPr>
                <w:rFonts w:asciiTheme="minorHAnsi" w:hAnsiTheme="minorHAnsi" w:cstheme="minorHAnsi"/>
              </w:rPr>
            </w:pPr>
            <w:r w:rsidRPr="006B45AE">
              <w:rPr>
                <w:rFonts w:asciiTheme="minorHAnsi" w:hAnsiTheme="minorHAnsi" w:cstheme="minorHAnsi"/>
              </w:rPr>
              <w:t>Örf ve adetler yazılı kurallardır ve bunlar uymak kanuni zorunluluktur.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6B45AE" w:rsidP="006B45AE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6B45AE">
              <w:rPr>
                <w:rFonts w:eastAsia="Times New Roman" w:cstheme="minorHAnsi"/>
                <w:sz w:val="20"/>
                <w:szCs w:val="20"/>
                <w:lang w:eastAsia="tr-TR"/>
              </w:rPr>
              <w:t>İslam dininin örf ve adetlerimize bir etkisi olmamıştır.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A3B78" w:rsidRPr="00B96EC3" w:rsidRDefault="00FA3B78" w:rsidP="00425E10">
            <w:pPr>
              <w:rPr>
                <w:rFonts w:eastAsia="Calibri" w:cstheme="minorHAnsi"/>
                <w:sz w:val="20"/>
                <w:szCs w:val="20"/>
              </w:rPr>
            </w:pPr>
            <w:r w:rsidRPr="00FA3B78">
              <w:rPr>
                <w:rFonts w:eastAsia="Calibri" w:cstheme="minorHAnsi"/>
                <w:sz w:val="20"/>
                <w:szCs w:val="20"/>
              </w:rPr>
              <w:t>Peygamberimizin ailesi içindeki davranışları bizim için güzel bir örnektir.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A3B78" w:rsidRPr="00B96EC3" w:rsidRDefault="00FA3B78" w:rsidP="00FA3B78">
            <w:pPr>
              <w:rPr>
                <w:rFonts w:eastAsia="Calibri" w:cstheme="minorHAnsi"/>
                <w:sz w:val="20"/>
                <w:szCs w:val="20"/>
              </w:rPr>
            </w:pPr>
            <w:r w:rsidRPr="00FA3B78">
              <w:rPr>
                <w:rFonts w:eastAsia="Calibri" w:cstheme="minorHAnsi"/>
                <w:sz w:val="20"/>
                <w:szCs w:val="20"/>
              </w:rPr>
              <w:t>Peygamberimizin soyu erkek çocuklarından devam etmiştir.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A3B78" w:rsidRPr="00B96EC3" w:rsidRDefault="00FA3B78" w:rsidP="00FA3B78">
            <w:pPr>
              <w:rPr>
                <w:rFonts w:eastAsia="Calibri" w:cstheme="minorHAnsi"/>
                <w:sz w:val="20"/>
                <w:szCs w:val="20"/>
              </w:rPr>
            </w:pPr>
            <w:r w:rsidRPr="00FA3B78">
              <w:rPr>
                <w:rFonts w:eastAsia="Calibri" w:cstheme="minorHAnsi"/>
                <w:sz w:val="20"/>
                <w:szCs w:val="20"/>
              </w:rPr>
              <w:t>Peygamberimizin ailesinde sevinçler ve üzüntüler paylaşılmıştır.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A3B78" w:rsidRPr="00B96EC3" w:rsidRDefault="00FA3B78" w:rsidP="00FA3B78">
            <w:pPr>
              <w:rPr>
                <w:rFonts w:eastAsia="Calibri" w:cstheme="minorHAnsi"/>
                <w:sz w:val="20"/>
                <w:szCs w:val="20"/>
              </w:rPr>
            </w:pPr>
            <w:r w:rsidRPr="00FA3B78">
              <w:rPr>
                <w:rFonts w:eastAsia="Calibri" w:cstheme="minorHAnsi"/>
                <w:sz w:val="20"/>
                <w:szCs w:val="20"/>
              </w:rPr>
              <w:t>Peygamberimiz torunlarına şefkat ve merhametle yaklaşmıştır.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4149AF" w:rsidRPr="00B96EC3" w:rsidRDefault="004149AF" w:rsidP="004149AF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Hz. Süleyman, </w:t>
            </w:r>
            <w:r w:rsidRPr="004149AF">
              <w:rPr>
                <w:rFonts w:eastAsia="Calibri" w:cstheme="minorHAnsi"/>
                <w:sz w:val="20"/>
                <w:szCs w:val="20"/>
              </w:rPr>
              <w:t>kendisi gibi bir peygamber olan Hz. Davud’un oğludur.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4149AF" w:rsidRPr="00B96EC3" w:rsidRDefault="004149AF" w:rsidP="00F94507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Mescidi Aksa Mekke’dedir.</w:t>
            </w:r>
            <w:r w:rsidR="00F94507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DE433C" w:rsidRPr="00B96EC3" w:rsidRDefault="00DE433C" w:rsidP="00FA3B78">
            <w:pPr>
              <w:rPr>
                <w:rFonts w:eastAsia="Calibri" w:cstheme="minorHAnsi"/>
                <w:sz w:val="20"/>
                <w:szCs w:val="20"/>
              </w:rPr>
            </w:pPr>
            <w:r w:rsidRPr="00DE433C">
              <w:rPr>
                <w:rFonts w:eastAsia="Calibri" w:cstheme="minorHAnsi"/>
                <w:sz w:val="20"/>
                <w:szCs w:val="20"/>
              </w:rPr>
              <w:t>Aşure pişirip dağıtmak</w:t>
            </w:r>
            <w:r>
              <w:rPr>
                <w:rFonts w:eastAsia="Calibri" w:cstheme="minorHAnsi"/>
                <w:sz w:val="20"/>
                <w:szCs w:val="20"/>
              </w:rPr>
              <w:t xml:space="preserve"> örf ve adetlerimizdeki dini motiflerdendir.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DE433C" w:rsidRPr="00B96EC3" w:rsidRDefault="00E22C49" w:rsidP="00DE433C">
            <w:pPr>
              <w:rPr>
                <w:rFonts w:eastAsia="Calibri" w:cstheme="minorHAnsi"/>
                <w:sz w:val="20"/>
                <w:szCs w:val="20"/>
              </w:rPr>
            </w:pPr>
            <w:r w:rsidRPr="00E22C49">
              <w:rPr>
                <w:rFonts w:eastAsia="Calibri" w:cstheme="minorHAnsi"/>
                <w:sz w:val="20"/>
                <w:szCs w:val="20"/>
              </w:rPr>
              <w:t>Peygamberimiz tüm çocuklarının ölümünü görmüştür.</w:t>
            </w:r>
          </w:p>
        </w:tc>
      </w:tr>
      <w:tr w:rsidR="00FA3B78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A3B78" w:rsidRPr="008A2187" w:rsidRDefault="00FA3B78" w:rsidP="00FA3B78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 xml:space="preserve">Mimar Sinan’ın ustalık eseri olan cami hangisidir?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Selimiye </w:t>
            </w: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Camii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536DB" w:rsidRPr="00E22C49" w:rsidRDefault="00C536DB" w:rsidP="00C536DB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</w:p>
          <w:p w:rsidR="00C536DB" w:rsidRPr="00E22C49" w:rsidRDefault="00C536DB" w:rsidP="00C536DB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  <w:r w:rsidRPr="00E22C49">
              <w:rPr>
                <w:rFonts w:cstheme="minorHAnsi"/>
                <w:sz w:val="20"/>
                <w:szCs w:val="20"/>
              </w:rPr>
              <w:t>Süleymaniye Camii</w:t>
            </w: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F7105F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Cuma ve bayram namazlarında imamın hutbe okumak için çıktığı merdivenli yüksekçe yere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425E10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Vaaz Kürsüsü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425E10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Minber</w:t>
            </w: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E711A5" w:rsidRPr="00F7105F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Camilerin avlusunda abdest alınmak için yapılmış genellikle üzeri kubbeli yapıya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425E10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Şerefe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425E10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Şadırvan</w:t>
            </w: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7105F" w:rsidRDefault="00F7105F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F7105F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Arap harflerini estetik ölçülere uygun olarak güzel bir şekilde yazma sanatına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Hat</w:t>
            </w: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Hattat</w:t>
            </w: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1384A" w:rsidRDefault="00C1384A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Çinicilik, giyim ve mimari gibi sanat eserlerinin her alanında yapılan süslemelere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E711A5" w:rsidRPr="00E22C49" w:rsidRDefault="00E711A5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Tezhip</w:t>
            </w:r>
            <w:r w:rsidRPr="00E22C49">
              <w:rPr>
                <w:rFonts w:asciiTheme="minorHAnsi" w:hAnsiTheme="minorHAnsi" w:cstheme="minorHAnsi"/>
              </w:rPr>
              <w:tab/>
            </w: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711A5" w:rsidRPr="00E22C49" w:rsidRDefault="00E711A5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Sebil</w:t>
            </w: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</w:tc>
      </w:tr>
      <w:tr w:rsidR="000F7F1D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3F6DDE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Pr="003F6DDE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F6DDE">
              <w:rPr>
                <w:rFonts w:cstheme="minorHAnsi"/>
                <w:sz w:val="20"/>
                <w:szCs w:val="20"/>
              </w:rPr>
              <w:t>Peygamberimize duyulan sevgi ve saygının şiirsel olarak anlatıldığı edebi eserlere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425E10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Münacat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425E10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Naat</w:t>
            </w:r>
          </w:p>
        </w:tc>
      </w:tr>
      <w:tr w:rsidR="000F7F1D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3F6DDE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F6DDE">
              <w:rPr>
                <w:rFonts w:cstheme="minorHAnsi"/>
                <w:sz w:val="20"/>
                <w:szCs w:val="20"/>
              </w:rPr>
              <w:t>Mesnevi adlı eserin yazarı olan ve Konya’da türbesi bulunan gönül ehli insan kimdir?</w:t>
            </w:r>
          </w:p>
          <w:p w:rsidR="00F7105F" w:rsidRPr="003F6DDE" w:rsidRDefault="00F7105F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Mevlana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Yunus Emre</w:t>
            </w:r>
          </w:p>
        </w:tc>
      </w:tr>
      <w:tr w:rsidR="000F7F1D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3F6DDE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Pr="00F7105F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F6DDE">
              <w:rPr>
                <w:rFonts w:cstheme="minorHAnsi"/>
                <w:sz w:val="20"/>
                <w:szCs w:val="20"/>
              </w:rPr>
              <w:t>Müslümanlar namaz kılmak için ilk olarak nereye yönelmekteydiler?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Mescidi </w:t>
            </w: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Aksa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Kâbe </w:t>
            </w:r>
          </w:p>
        </w:tc>
      </w:tr>
      <w:tr w:rsidR="00E95E25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E95E25" w:rsidRDefault="00E95E25" w:rsidP="00E95E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95E25" w:rsidRDefault="00E95E25" w:rsidP="00E95E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E95E25" w:rsidRPr="002376C8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Pr="00F7105F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</w:rPr>
              <w:t>Kuran-ı Kerim’in en kısa suresi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Kevser </w:t>
            </w:r>
          </w:p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Suresi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22C49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Bakara </w:t>
            </w:r>
          </w:p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Suresi</w:t>
            </w:r>
          </w:p>
        </w:tc>
      </w:tr>
      <w:tr w:rsidR="00E95E25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95E25" w:rsidRDefault="00E95E25" w:rsidP="00E95E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95E25" w:rsidRDefault="00E95E25" w:rsidP="00E95E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:rsidR="00E95E25" w:rsidRPr="002376C8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</w:rPr>
              <w:t>Vaktimizin çoğunu bilgisayarda oyun oynayarak geçirmek hangisi ile ifade edilir?</w:t>
            </w:r>
          </w:p>
          <w:p w:rsidR="00F7105F" w:rsidRPr="00F7105F" w:rsidRDefault="00F7105F" w:rsidP="00E95E2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Pr="00E22C49" w:rsidRDefault="00425E10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Nimet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Pr="00E22C49" w:rsidRDefault="00425E10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İsraf</w:t>
            </w:r>
          </w:p>
        </w:tc>
      </w:tr>
    </w:tbl>
    <w:p w:rsidR="0095433B" w:rsidRDefault="00B0647F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1"/>
        <w:tblpPr w:leftFromText="141" w:rightFromText="141" w:vertAnchor="page" w:horzAnchor="margin" w:tblpXSpec="center" w:tblpY="2311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F7105F" w:rsidRPr="00F7105F" w:rsidTr="00F7105F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ind w:left="720"/>
              <w:rPr>
                <w:rFonts w:cs="Calibri"/>
                <w:sz w:val="20"/>
                <w:szCs w:val="20"/>
              </w:rPr>
            </w:pPr>
          </w:p>
          <w:p w:rsidR="00F7105F" w:rsidRPr="00F7105F" w:rsidRDefault="00F7105F" w:rsidP="00F7105F">
            <w:pPr>
              <w:numPr>
                <w:ilvl w:val="0"/>
                <w:numId w:val="2"/>
              </w:num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 verilen test soruları cevaplandırınız.</w:t>
            </w:r>
            <w:r w:rsidRPr="00F7105F">
              <w:rPr>
                <w:rFonts w:cs="Calibri"/>
                <w:sz w:val="20"/>
                <w:szCs w:val="20"/>
              </w:rPr>
              <w:t xml:space="preserve"> (Her bir soru 5 puan, Toplam 20 Puan)</w:t>
            </w:r>
          </w:p>
          <w:p w:rsidR="00F7105F" w:rsidRPr="00F7105F" w:rsidRDefault="00F7105F" w:rsidP="00F7105F">
            <w:pPr>
              <w:ind w:left="720"/>
              <w:rPr>
                <w:rFonts w:cs="Calibri"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1.</w:t>
            </w:r>
          </w:p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“Kim kardeşinin bir ihtiyacını giderirse Allah da onun bir ihtiyacını giderir.” hadisinde hangi güzel davranış öğütlenmiştir?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a)</w:t>
            </w:r>
            <w:r w:rsidRPr="00F7105F">
              <w:rPr>
                <w:rFonts w:cs="Calibri"/>
                <w:sz w:val="20"/>
                <w:szCs w:val="20"/>
              </w:rPr>
              <w:tab/>
              <w:t>Adaletli olmak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b)</w:t>
            </w:r>
            <w:r w:rsidRPr="00F7105F">
              <w:rPr>
                <w:rFonts w:cs="Calibri"/>
                <w:sz w:val="20"/>
                <w:szCs w:val="20"/>
              </w:rPr>
              <w:tab/>
              <w:t xml:space="preserve">Yardımcı Olmak 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c)</w:t>
            </w:r>
            <w:r w:rsidRPr="00F7105F">
              <w:rPr>
                <w:rFonts w:cs="Calibri"/>
                <w:sz w:val="20"/>
                <w:szCs w:val="20"/>
              </w:rPr>
              <w:tab/>
              <w:t>Saygılı Olmak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d)</w:t>
            </w:r>
            <w:r w:rsidRPr="00F7105F">
              <w:rPr>
                <w:rFonts w:cs="Calibri"/>
                <w:sz w:val="20"/>
                <w:szCs w:val="20"/>
              </w:rPr>
              <w:tab/>
              <w:t>Dürüst olmak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2.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Örf ve âdetlerin oluşmasında dinin önemli bir etkisi vardır. Toplumsal yaşantımızda dinin izlerini görebileceğimiz pek çok örf ve âdetle karşılaşırız.</w:t>
            </w:r>
          </w:p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Aşağıdakilerden hangisi dinimizin etkisiyle ortaya çıkan örf ve adetlerimizden değildir?</w:t>
            </w:r>
          </w:p>
          <w:p w:rsidR="00F7105F" w:rsidRPr="00F7105F" w:rsidRDefault="00F7105F" w:rsidP="00F7105F">
            <w:pPr>
              <w:numPr>
                <w:ilvl w:val="0"/>
                <w:numId w:val="10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Yeni doğan çocuğun kulağına ezan okumak</w:t>
            </w:r>
          </w:p>
          <w:p w:rsidR="00F7105F" w:rsidRPr="00F7105F" w:rsidRDefault="00F7105F" w:rsidP="00F7105F">
            <w:pPr>
              <w:numPr>
                <w:ilvl w:val="0"/>
                <w:numId w:val="10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Kabir ziyaretleri yapmak</w:t>
            </w:r>
          </w:p>
          <w:p w:rsidR="00F7105F" w:rsidRPr="00F7105F" w:rsidRDefault="00F7105F" w:rsidP="00F7105F">
            <w:pPr>
              <w:numPr>
                <w:ilvl w:val="0"/>
                <w:numId w:val="10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Bayram ziyaretleri yapmak</w:t>
            </w:r>
          </w:p>
          <w:p w:rsidR="00F7105F" w:rsidRPr="00F7105F" w:rsidRDefault="00F7105F" w:rsidP="00F7105F">
            <w:pPr>
              <w:numPr>
                <w:ilvl w:val="0"/>
                <w:numId w:val="10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Büyüklerin elinden öpmek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3.</w:t>
            </w:r>
          </w:p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Aşağıdakilerden hangisi İslam dininin temizliğe verdiği önemin göstergesi olan mimari bir yapıdır?</w:t>
            </w:r>
          </w:p>
          <w:p w:rsidR="00F7105F" w:rsidRPr="00F7105F" w:rsidRDefault="00E22C49" w:rsidP="00F7105F">
            <w:pPr>
              <w:numPr>
                <w:ilvl w:val="0"/>
                <w:numId w:val="11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Medrese</w:t>
            </w:r>
          </w:p>
          <w:p w:rsidR="00F7105F" w:rsidRPr="00F7105F" w:rsidRDefault="00F7105F" w:rsidP="00F7105F">
            <w:pPr>
              <w:numPr>
                <w:ilvl w:val="0"/>
                <w:numId w:val="11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Şifahane</w:t>
            </w:r>
          </w:p>
          <w:p w:rsidR="00F7105F" w:rsidRPr="00F7105F" w:rsidRDefault="00E22C49" w:rsidP="00F7105F">
            <w:pPr>
              <w:numPr>
                <w:ilvl w:val="0"/>
                <w:numId w:val="11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 xml:space="preserve">Şadırvan </w:t>
            </w:r>
          </w:p>
          <w:p w:rsidR="00F7105F" w:rsidRPr="00F7105F" w:rsidRDefault="00F7105F" w:rsidP="00F7105F">
            <w:pPr>
              <w:numPr>
                <w:ilvl w:val="0"/>
                <w:numId w:val="11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Türbe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4.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“Onlar, harcadıkları zaman ne israf ederler, ne de kısarlar; ikisi arasında orta bir yol tutarlar.”</w:t>
            </w:r>
          </w:p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Aşağıdakilerden hangisi yukarıda verilen ayete aykırı bir davranıştır?</w:t>
            </w:r>
          </w:p>
          <w:p w:rsidR="00F7105F" w:rsidRPr="00F7105F" w:rsidRDefault="00F7105F" w:rsidP="00F7105F">
            <w:pPr>
              <w:numPr>
                <w:ilvl w:val="0"/>
                <w:numId w:val="12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Odaların ışıklarını açık bırakmak</w:t>
            </w:r>
          </w:p>
          <w:p w:rsidR="00F7105F" w:rsidRPr="00F7105F" w:rsidRDefault="00F7105F" w:rsidP="00F7105F">
            <w:pPr>
              <w:numPr>
                <w:ilvl w:val="0"/>
                <w:numId w:val="12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Diş fırçalarken çeşmeyi kapalı tutmak</w:t>
            </w:r>
          </w:p>
          <w:p w:rsidR="00F7105F" w:rsidRPr="00F7105F" w:rsidRDefault="00F7105F" w:rsidP="00F7105F">
            <w:pPr>
              <w:numPr>
                <w:ilvl w:val="0"/>
                <w:numId w:val="12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Tabağımıza yiyebileceğimiz kadar yemek almak</w:t>
            </w:r>
          </w:p>
          <w:p w:rsidR="00F7105F" w:rsidRPr="00F7105F" w:rsidRDefault="00F7105F" w:rsidP="00F7105F">
            <w:pPr>
              <w:numPr>
                <w:ilvl w:val="0"/>
                <w:numId w:val="12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 xml:space="preserve">Görevlerimizi yaptıktan sonra </w:t>
            </w:r>
            <w:r w:rsidR="00425E10">
              <w:rPr>
                <w:rFonts w:cs="Calibri"/>
                <w:sz w:val="20"/>
                <w:szCs w:val="20"/>
              </w:rPr>
              <w:t>televizyon izlemek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ind w:left="720"/>
              <w:rPr>
                <w:rFonts w:cs="Calibri"/>
                <w:sz w:val="20"/>
                <w:szCs w:val="20"/>
              </w:rPr>
            </w:pPr>
          </w:p>
          <w:p w:rsidR="00F7105F" w:rsidRPr="00F7105F" w:rsidRDefault="00F7105F" w:rsidP="00F7105F">
            <w:pPr>
              <w:numPr>
                <w:ilvl w:val="0"/>
                <w:numId w:val="2"/>
              </w:num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 verilen klasik soruları cevaplandırınız.</w:t>
            </w:r>
            <w:r w:rsidRPr="00F7105F">
              <w:rPr>
                <w:rFonts w:cs="Calibri"/>
                <w:sz w:val="20"/>
                <w:szCs w:val="20"/>
              </w:rPr>
              <w:t xml:space="preserve"> (Her bir soru 10 puan, Toplam 20 Puan)</w:t>
            </w:r>
          </w:p>
          <w:p w:rsidR="00F7105F" w:rsidRPr="00F7105F" w:rsidRDefault="00F7105F" w:rsidP="00F7105F">
            <w:pPr>
              <w:ind w:left="720"/>
              <w:rPr>
                <w:rFonts w:cs="Calibri"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7105F" w:rsidRPr="00F7105F" w:rsidRDefault="00F7105F" w:rsidP="00F7105F">
            <w:pPr>
              <w:ind w:left="720"/>
              <w:rPr>
                <w:rFonts w:cs="Calibri"/>
                <w:b/>
                <w:sz w:val="20"/>
                <w:szCs w:val="20"/>
              </w:rPr>
            </w:pPr>
          </w:p>
          <w:p w:rsidR="00562DAB" w:rsidRDefault="00F7105F" w:rsidP="00F7105F">
            <w:pPr>
              <w:numPr>
                <w:ilvl w:val="0"/>
                <w:numId w:val="13"/>
              </w:num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Tasavvuf edebiyatımızın öncüleri kimlerdir?</w:t>
            </w:r>
            <w:r w:rsidR="00562DAB"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:rsidR="00F7105F" w:rsidRPr="00F7105F" w:rsidRDefault="00562DAB" w:rsidP="00562DAB">
            <w:pPr>
              <w:ind w:left="72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 ismini yazınız.</w:t>
            </w:r>
          </w:p>
          <w:p w:rsid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Pr="00F7105F" w:rsidRDefault="00B839B9" w:rsidP="00F7105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  <w:p w:rsidR="00F7105F" w:rsidRPr="00F7105F" w:rsidRDefault="00F7105F" w:rsidP="00F7105F">
            <w:pPr>
              <w:numPr>
                <w:ilvl w:val="0"/>
                <w:numId w:val="13"/>
              </w:numPr>
              <w:contextualSpacing/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Musikimizdeki dini türlere 4 tane örnek veriniz.</w:t>
            </w:r>
          </w:p>
          <w:p w:rsidR="00F7105F" w:rsidRDefault="00F7105F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Pr="00F7105F" w:rsidRDefault="00B839B9" w:rsidP="00F7105F">
            <w:pPr>
              <w:ind w:left="720"/>
              <w:contextualSpacing/>
              <w:rPr>
                <w:rFonts w:cs="Calibri"/>
                <w:b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7105F" w:rsidRPr="00F7105F" w:rsidRDefault="00F7105F" w:rsidP="00F7105F">
            <w:pPr>
              <w:ind w:left="3540" w:firstLine="708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 xml:space="preserve">           Not:</w:t>
            </w:r>
          </w:p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Süre 40 dakikadır.</w:t>
            </w:r>
          </w:p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Başarılar dilerim.</w:t>
            </w:r>
          </w:p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Yusuf KELEŞ</w:t>
            </w:r>
          </w:p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Din Kültürü ve Ahlak Bilgisi Öğretmeni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F7105F" w:rsidRDefault="00F7105F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2D3E8B" w:rsidRDefault="002D3E8B" w:rsidP="00F7304E">
      <w:pPr>
        <w:pStyle w:val="AralkYok"/>
        <w:rPr>
          <w:rFonts w:cstheme="minorHAnsi"/>
          <w:sz w:val="20"/>
          <w:szCs w:val="20"/>
        </w:rPr>
      </w:pPr>
    </w:p>
    <w:p w:rsidR="002D3E8B" w:rsidRDefault="002D3E8B" w:rsidP="00F7304E">
      <w:pPr>
        <w:pStyle w:val="AralkYok"/>
        <w:rPr>
          <w:rFonts w:cstheme="minorHAnsi"/>
          <w:sz w:val="20"/>
          <w:szCs w:val="20"/>
        </w:rPr>
      </w:pPr>
    </w:p>
    <w:p w:rsidR="002D3E8B" w:rsidRDefault="002D3E8B" w:rsidP="00F7304E">
      <w:pPr>
        <w:pStyle w:val="AralkYok"/>
        <w:rPr>
          <w:rFonts w:cstheme="minorHAnsi"/>
          <w:sz w:val="20"/>
          <w:szCs w:val="20"/>
        </w:rPr>
      </w:pPr>
    </w:p>
    <w:p w:rsidR="00AB7548" w:rsidRPr="00F7304E" w:rsidRDefault="00AB7548" w:rsidP="00F7304E">
      <w:pPr>
        <w:pStyle w:val="AralkYok"/>
        <w:rPr>
          <w:rFonts w:cstheme="minorHAnsi"/>
          <w:sz w:val="20"/>
          <w:szCs w:val="20"/>
        </w:rPr>
      </w:pPr>
      <w:bookmarkStart w:id="0" w:name="_GoBack"/>
      <w:bookmarkEnd w:id="0"/>
    </w:p>
    <w:sectPr w:rsidR="00AB7548" w:rsidRPr="00F73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C3060"/>
    <w:multiLevelType w:val="hybridMultilevel"/>
    <w:tmpl w:val="07C08F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5560"/>
    <w:multiLevelType w:val="hybridMultilevel"/>
    <w:tmpl w:val="ECD42AE0"/>
    <w:lvl w:ilvl="0" w:tplc="171CFB9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5510E"/>
    <w:multiLevelType w:val="hybridMultilevel"/>
    <w:tmpl w:val="3920F82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7231E"/>
    <w:multiLevelType w:val="hybridMultilevel"/>
    <w:tmpl w:val="EC2A9B8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90003"/>
    <w:multiLevelType w:val="hybridMultilevel"/>
    <w:tmpl w:val="F86CF6B8"/>
    <w:lvl w:ilvl="0" w:tplc="598CC78C">
      <w:start w:val="1"/>
      <w:numFmt w:val="decimal"/>
      <w:lvlText w:val="%1.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3ED6643"/>
    <w:multiLevelType w:val="hybridMultilevel"/>
    <w:tmpl w:val="8968BE8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806E14"/>
    <w:multiLevelType w:val="hybridMultilevel"/>
    <w:tmpl w:val="0E74F7F0"/>
    <w:lvl w:ilvl="0" w:tplc="7958AA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41"/>
    <w:rsid w:val="000F7F1D"/>
    <w:rsid w:val="00223A70"/>
    <w:rsid w:val="00266ECE"/>
    <w:rsid w:val="002D3E8B"/>
    <w:rsid w:val="00324EB4"/>
    <w:rsid w:val="00351E64"/>
    <w:rsid w:val="004149AF"/>
    <w:rsid w:val="00425E10"/>
    <w:rsid w:val="00485141"/>
    <w:rsid w:val="00562DAB"/>
    <w:rsid w:val="005717B5"/>
    <w:rsid w:val="0069093D"/>
    <w:rsid w:val="006B45AE"/>
    <w:rsid w:val="007830C4"/>
    <w:rsid w:val="007D7E7A"/>
    <w:rsid w:val="008A2187"/>
    <w:rsid w:val="00A36916"/>
    <w:rsid w:val="00AB7548"/>
    <w:rsid w:val="00B0647F"/>
    <w:rsid w:val="00B4013C"/>
    <w:rsid w:val="00B839B9"/>
    <w:rsid w:val="00B96EC3"/>
    <w:rsid w:val="00BB05F5"/>
    <w:rsid w:val="00BF5C03"/>
    <w:rsid w:val="00C1384A"/>
    <w:rsid w:val="00C367D8"/>
    <w:rsid w:val="00C536DB"/>
    <w:rsid w:val="00C71229"/>
    <w:rsid w:val="00C86D07"/>
    <w:rsid w:val="00D87D11"/>
    <w:rsid w:val="00DE433C"/>
    <w:rsid w:val="00E22C49"/>
    <w:rsid w:val="00E711A5"/>
    <w:rsid w:val="00E95E25"/>
    <w:rsid w:val="00ED2C92"/>
    <w:rsid w:val="00F7105F"/>
    <w:rsid w:val="00F7304E"/>
    <w:rsid w:val="00F94507"/>
    <w:rsid w:val="00FA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E5B53-F359-4CAC-A7E7-76D5ACC0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AB75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usufKELEChar">
    <w:name w:val="Yusuf KELEŞ Char"/>
    <w:basedOn w:val="AralkYokChar"/>
    <w:link w:val="YusufKELE"/>
    <w:locked/>
    <w:rsid w:val="002D3E8B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2D3E8B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3E8B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23A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520</Words>
  <Characters>2964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2019-04-28T16:13:00Z</dcterms:created>
  <dcterms:modified xsi:type="dcterms:W3CDTF">2022-05-08T19:32:00Z</dcterms:modified>
</cp:coreProperties>
</file>