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81D7" w14:textId="77777777" w:rsidR="008921E4" w:rsidRDefault="00FF2022" w:rsidP="00E9009F">
      <w:pPr>
        <w:pStyle w:val="Balk1"/>
        <w:spacing w:line="276" w:lineRule="auto"/>
        <w:ind w:left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</w:rPr>
        <w:pict w14:anchorId="4404C386">
          <v:rect id="Dikdörtgen 1" o:spid="_x0000_s1026" style="position:absolute;margin-left:-18.65pt;margin-top:-4.35pt;width:480.4pt;height:42.8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">
            <v:textbox>
              <w:txbxContent>
                <w:p w14:paraId="1CABFE42" w14:textId="65B691EC" w:rsidR="00E9009F" w:rsidRPr="004C00E7" w:rsidRDefault="00E9009F" w:rsidP="00E9009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C00E7">
                    <w:rPr>
                      <w:b/>
                      <w:bCs/>
                      <w:sz w:val="20"/>
                      <w:szCs w:val="20"/>
                    </w:rPr>
                    <w:t xml:space="preserve">2021-2022 EĞİTİM-ÖĞRETİM YILI </w:t>
                  </w:r>
                  <w:r w:rsidR="001E316A">
                    <w:rPr>
                      <w:b/>
                      <w:bCs/>
                      <w:sz w:val="20"/>
                      <w:szCs w:val="20"/>
                    </w:rPr>
                    <w:t>………………………..</w:t>
                  </w:r>
                  <w:r w:rsidRPr="004C00E7">
                    <w:rPr>
                      <w:b/>
                      <w:bCs/>
                      <w:sz w:val="20"/>
                      <w:szCs w:val="20"/>
                    </w:rPr>
                    <w:t xml:space="preserve"> ORTAOKULU </w:t>
                  </w:r>
                </w:p>
                <w:p w14:paraId="0D45F582" w14:textId="77777777" w:rsidR="00E9009F" w:rsidRPr="004C00E7" w:rsidRDefault="00E9009F" w:rsidP="00E9009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C00E7">
                    <w:rPr>
                      <w:b/>
                      <w:bCs/>
                      <w:sz w:val="20"/>
                      <w:szCs w:val="20"/>
                    </w:rPr>
                    <w:t xml:space="preserve"> 5/C-D SINIFLARI DİN KÜLTÜRÜ ve AHLAK BİLGİSİ DERSİ </w:t>
                  </w:r>
                </w:p>
                <w:p w14:paraId="4FE8334C" w14:textId="77777777" w:rsidR="00E9009F" w:rsidRPr="004C00E7" w:rsidRDefault="00E9009F" w:rsidP="004C00E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C00E7">
                    <w:rPr>
                      <w:b/>
                      <w:bCs/>
                      <w:sz w:val="20"/>
                      <w:szCs w:val="20"/>
                    </w:rPr>
                    <w:t>2. DÖNEM 2. YAZILI SORULARI</w:t>
                  </w:r>
                </w:p>
                <w:p w14:paraId="1A04D7DC" w14:textId="77777777" w:rsidR="008921E4" w:rsidRPr="00F4287E" w:rsidRDefault="008921E4" w:rsidP="00E9009F"/>
              </w:txbxContent>
            </v:textbox>
          </v:rect>
        </w:pict>
      </w:r>
    </w:p>
    <w:p w14:paraId="0F56D1BA" w14:textId="77777777" w:rsidR="008921E4" w:rsidRDefault="008921E4" w:rsidP="00E9009F">
      <w:pPr>
        <w:pStyle w:val="Balk1"/>
        <w:spacing w:line="276" w:lineRule="auto"/>
        <w:ind w:left="0"/>
        <w:rPr>
          <w:rFonts w:ascii="Arial" w:hAnsi="Arial" w:cs="Arial"/>
          <w:sz w:val="19"/>
          <w:szCs w:val="19"/>
        </w:rPr>
      </w:pPr>
    </w:p>
    <w:p w14:paraId="10B87E07" w14:textId="77777777" w:rsidR="00E9009F" w:rsidRPr="00E9009F" w:rsidRDefault="00E9009F" w:rsidP="00E9009F">
      <w:pPr>
        <w:pStyle w:val="Balk1"/>
        <w:spacing w:line="276" w:lineRule="auto"/>
        <w:ind w:left="0"/>
        <w:rPr>
          <w:rFonts w:ascii="Arial" w:hAnsi="Arial" w:cs="Arial"/>
          <w:sz w:val="19"/>
          <w:szCs w:val="19"/>
        </w:rPr>
      </w:pPr>
    </w:p>
    <w:p w14:paraId="10C78187" w14:textId="77777777" w:rsidR="004C00E7" w:rsidRPr="004C00E7" w:rsidRDefault="00E9009F" w:rsidP="00E9009F">
      <w:pPr>
        <w:ind w:left="-709"/>
        <w:rPr>
          <w:b/>
          <w:sz w:val="6"/>
          <w:szCs w:val="6"/>
        </w:rPr>
      </w:pPr>
      <w:r>
        <w:rPr>
          <w:b/>
          <w:sz w:val="24"/>
        </w:rPr>
        <w:t xml:space="preserve"> </w:t>
      </w:r>
      <w:r w:rsidR="008921E4">
        <w:rPr>
          <w:b/>
          <w:sz w:val="24"/>
        </w:rPr>
        <w:t xml:space="preserve">    </w:t>
      </w:r>
    </w:p>
    <w:p w14:paraId="50C0C73F" w14:textId="77777777" w:rsidR="00E9009F" w:rsidRDefault="008921E4" w:rsidP="00E9009F">
      <w:pPr>
        <w:ind w:left="-709"/>
        <w:rPr>
          <w:b/>
        </w:rPr>
      </w:pPr>
      <w:r>
        <w:rPr>
          <w:b/>
          <w:sz w:val="24"/>
        </w:rPr>
        <w:t xml:space="preserve"> </w:t>
      </w:r>
      <w:r w:rsidR="00E9009F" w:rsidRPr="00F4287E">
        <w:rPr>
          <w:b/>
        </w:rPr>
        <w:t>Öğrencinin Adı Soyadı:</w:t>
      </w:r>
      <w:r w:rsidR="00E9009F" w:rsidRPr="00F4287E">
        <w:rPr>
          <w:b/>
        </w:rPr>
        <w:tab/>
      </w:r>
      <w:r w:rsidR="00E9009F" w:rsidRPr="00F4287E">
        <w:rPr>
          <w:b/>
        </w:rPr>
        <w:tab/>
      </w:r>
      <w:r w:rsidR="00E9009F" w:rsidRPr="00F4287E">
        <w:rPr>
          <w:b/>
        </w:rPr>
        <w:tab/>
      </w:r>
      <w:r w:rsidR="00E9009F" w:rsidRPr="00F4287E">
        <w:rPr>
          <w:b/>
        </w:rPr>
        <w:tab/>
      </w:r>
      <w:r w:rsidR="00E9009F" w:rsidRPr="00F4287E">
        <w:rPr>
          <w:b/>
        </w:rPr>
        <w:tab/>
      </w:r>
      <w:r w:rsidR="00E9009F" w:rsidRPr="00F4287E">
        <w:rPr>
          <w:b/>
        </w:rPr>
        <w:tab/>
        <w:t>Numarası:                        Sınıfı:</w:t>
      </w:r>
    </w:p>
    <w:p w14:paraId="0EA8A65D" w14:textId="77777777" w:rsidR="00E9009F" w:rsidRDefault="00E9009F" w:rsidP="00E9009F">
      <w:pPr>
        <w:ind w:left="-709"/>
        <w:rPr>
          <w:b/>
          <w:sz w:val="6"/>
          <w:szCs w:val="6"/>
        </w:rPr>
      </w:pPr>
    </w:p>
    <w:p w14:paraId="7702F587" w14:textId="77777777" w:rsidR="004C00E7" w:rsidRPr="004C00E7" w:rsidRDefault="004C00E7" w:rsidP="00E9009F">
      <w:pPr>
        <w:ind w:left="-709"/>
        <w:rPr>
          <w:b/>
          <w:sz w:val="6"/>
          <w:szCs w:val="6"/>
        </w:rPr>
      </w:pPr>
    </w:p>
    <w:p w14:paraId="479241A4" w14:textId="77777777" w:rsidR="00E9009F" w:rsidRPr="00032918" w:rsidRDefault="00FF2022" w:rsidP="00032918">
      <w:pPr>
        <w:spacing w:line="360" w:lineRule="auto"/>
        <w:ind w:left="-349"/>
        <w:rPr>
          <w:rFonts w:asciiTheme="minorHAnsi" w:hAnsiTheme="minorHAnsi" w:cstheme="minorHAnsi"/>
        </w:rPr>
      </w:pPr>
      <w:r>
        <w:rPr>
          <w:noProof/>
          <w:sz w:val="19"/>
          <w:szCs w:val="19"/>
          <w:lang w:bidi="ar-SA"/>
        </w:rPr>
        <w:pict w14:anchorId="05CDC5BF">
          <v:oval id="_x0000_s1031" style="position:absolute;left:0;text-align:left;margin-left:57.45pt;margin-top:32.55pt;width:31.8pt;height:23.2pt;z-index:251662336" stroked="f">
            <v:fill opacity="0"/>
            <v:textbox style="mso-next-textbox:#_x0000_s1031">
              <w:txbxContent>
                <w:p w14:paraId="2AA5D3DA" w14:textId="77777777" w:rsidR="00AD665C" w:rsidRPr="00AD665C" w:rsidRDefault="00AD665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D665C">
                    <w:rPr>
                      <w:b/>
                      <w:bCs/>
                      <w:sz w:val="24"/>
                      <w:szCs w:val="24"/>
                    </w:rPr>
                    <w:t>A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4227F09A">
          <v:oval id="_x0000_s1032" style="position:absolute;left:0;text-align:left;margin-left:21.85pt;margin-top:111.1pt;width:31.8pt;height:23.2pt;z-index:251663360" stroked="f">
            <v:fill opacity="0"/>
            <v:textbox style="mso-next-textbox:#_x0000_s1032">
              <w:txbxContent>
                <w:p w14:paraId="0DDCDA28" w14:textId="77777777" w:rsidR="00AD665C" w:rsidRPr="00AD665C" w:rsidRDefault="00AD665C" w:rsidP="00AD665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AD665C">
                    <w:rPr>
                      <w:b/>
                      <w:bCs/>
                      <w:sz w:val="32"/>
                      <w:szCs w:val="32"/>
                    </w:rPr>
                    <w:t>İ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114610FA">
          <v:oval id="_x0000_s1034" style="position:absolute;left:0;text-align:left;margin-left:23.25pt;margin-top:160.65pt;width:31.8pt;height:23.2pt;z-index:251665408" stroked="f">
            <v:fill opacity="0"/>
            <v:textbox style="mso-next-textbox:#_x0000_s1034">
              <w:txbxContent>
                <w:p w14:paraId="4FA50F7B" w14:textId="77777777" w:rsidR="00AD665C" w:rsidRPr="00AD665C" w:rsidRDefault="00AD665C" w:rsidP="00AD665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D665C">
                    <w:rPr>
                      <w:b/>
                      <w:bCs/>
                      <w:sz w:val="24"/>
                      <w:szCs w:val="24"/>
                    </w:rPr>
                    <w:t>S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4805EFCE">
          <v:oval id="_x0000_s1033" style="position:absolute;left:0;text-align:left;margin-left:231.8pt;margin-top:135.3pt;width:31.8pt;height:23.2pt;z-index:251664384" stroked="f">
            <v:fill opacity="0"/>
            <v:textbox style="mso-next-textbox:#_x0000_s1033">
              <w:txbxContent>
                <w:p w14:paraId="2FC2D663" w14:textId="77777777" w:rsidR="00AD665C" w:rsidRPr="00AD665C" w:rsidRDefault="00AD665C" w:rsidP="00AD665C">
                  <w:pPr>
                    <w:rPr>
                      <w:b/>
                      <w:bCs/>
                    </w:rPr>
                  </w:pPr>
                  <w:r w:rsidRPr="00AD665C">
                    <w:rPr>
                      <w:b/>
                      <w:bCs/>
                    </w:rPr>
                    <w:t>K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26CD9964">
          <v:oval id="_x0000_s1038" style="position:absolute;left:0;text-align:left;margin-left:335pt;margin-top:160.05pt;width:31.8pt;height:28.6pt;z-index:251669504" stroked="f">
            <v:fill opacity="0"/>
            <v:textbox>
              <w:txbxContent>
                <w:p w14:paraId="114C1399" w14:textId="77777777" w:rsidR="00CF096E" w:rsidRPr="00CF096E" w:rsidRDefault="00CF096E" w:rsidP="00CF096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F096E">
                    <w:rPr>
                      <w:b/>
                      <w:bCs/>
                      <w:sz w:val="24"/>
                      <w:szCs w:val="24"/>
                    </w:rPr>
                    <w:t>Ş</w:t>
                  </w:r>
                </w:p>
              </w:txbxContent>
            </v:textbox>
          </v:oval>
        </w:pict>
      </w:r>
      <w:r w:rsidR="004C00E7">
        <w:rPr>
          <w:noProof/>
          <w:sz w:val="19"/>
          <w:szCs w:val="19"/>
          <w:lang w:bidi="ar-SA"/>
        </w:rPr>
        <w:drawing>
          <wp:anchor distT="0" distB="0" distL="114300" distR="114300" simplePos="0" relativeHeight="251671552" behindDoc="1" locked="0" layoutInCell="1" allowOverlap="1" wp14:anchorId="388245DB" wp14:editId="7C34FF08">
            <wp:simplePos x="0" y="0"/>
            <wp:positionH relativeFrom="column">
              <wp:posOffset>-173355</wp:posOffset>
            </wp:positionH>
            <wp:positionV relativeFrom="paragraph">
              <wp:posOffset>257810</wp:posOffset>
            </wp:positionV>
            <wp:extent cx="6292850" cy="3856355"/>
            <wp:effectExtent l="0" t="0" r="0" b="0"/>
            <wp:wrapTight wrapText="bothSides">
              <wp:wrapPolygon edited="0">
                <wp:start x="0" y="0"/>
                <wp:lineTo x="0" y="21447"/>
                <wp:lineTo x="21513" y="21447"/>
                <wp:lineTo x="21513" y="0"/>
                <wp:lineTo x="0" y="0"/>
              </wp:wrapPolygon>
            </wp:wrapTight>
            <wp:docPr id="2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5862" t="20356" r="35174" b="43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385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9"/>
          <w:szCs w:val="19"/>
          <w:lang w:bidi="ar-SA"/>
        </w:rPr>
        <w:pict w14:anchorId="44747316">
          <v:oval id="_x0000_s1039" style="position:absolute;left:0;text-align:left;margin-left:90.5pt;margin-top:57pt;width:31.8pt;height:23.2pt;z-index:251670528;mso-position-horizontal-relative:text;mso-position-vertical-relative:text" stroked="f">
            <v:textbox style="mso-next-textbox:#_x0000_s1039">
              <w:txbxContent>
                <w:p w14:paraId="2EC4E0CF" w14:textId="77777777" w:rsidR="00CF096E" w:rsidRPr="00CF096E" w:rsidRDefault="00CF096E" w:rsidP="00CF096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F096E">
                    <w:rPr>
                      <w:b/>
                      <w:bCs/>
                      <w:sz w:val="24"/>
                      <w:szCs w:val="24"/>
                    </w:rPr>
                    <w:t>İ</w:t>
                  </w:r>
                </w:p>
              </w:txbxContent>
            </v:textbox>
          </v:oval>
        </w:pict>
      </w:r>
      <w:r w:rsidR="00032918">
        <w:rPr>
          <w:rFonts w:asciiTheme="minorHAnsi" w:hAnsiTheme="minorHAnsi" w:cstheme="minorHAnsi"/>
          <w:b/>
        </w:rPr>
        <w:t xml:space="preserve">1. </w:t>
      </w:r>
      <w:r w:rsidR="00E9009F" w:rsidRPr="00032918">
        <w:rPr>
          <w:rFonts w:asciiTheme="minorHAnsi" w:hAnsiTheme="minorHAnsi" w:cstheme="minorHAnsi"/>
          <w:b/>
        </w:rPr>
        <w:t>Aşağıda gelen bulmacayı çözünüz. (10*3=30 Puan)</w:t>
      </w:r>
    </w:p>
    <w:p w14:paraId="50ED0552" w14:textId="77777777" w:rsidR="0018764E" w:rsidRPr="0018764E" w:rsidRDefault="00FF2022" w:rsidP="0018764E">
      <w:pPr>
        <w:pStyle w:val="ListeParagraf"/>
        <w:ind w:left="11" w:firstLine="131"/>
        <w:rPr>
          <w:b/>
          <w:sz w:val="24"/>
        </w:rPr>
      </w:pPr>
      <w:r>
        <w:rPr>
          <w:noProof/>
          <w:sz w:val="19"/>
          <w:szCs w:val="19"/>
          <w:lang w:bidi="ar-SA"/>
        </w:rPr>
        <w:pict w14:anchorId="426FE68A">
          <v:oval id="_x0000_s1037" style="position:absolute;left:0;text-align:left;margin-left:300.5pt;margin-top:166.25pt;width:31.8pt;height:23.2pt;z-index:251668480" stroked="f">
            <v:fill opacity="0"/>
            <v:textbox>
              <w:txbxContent>
                <w:p w14:paraId="2DDB8204" w14:textId="77777777" w:rsidR="00CF096E" w:rsidRPr="00CF096E" w:rsidRDefault="00CF096E" w:rsidP="00CF096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F096E">
                    <w:rPr>
                      <w:b/>
                      <w:bCs/>
                      <w:sz w:val="24"/>
                      <w:szCs w:val="24"/>
                    </w:rPr>
                    <w:t>S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59EC03EA">
          <v:oval id="_x0000_s1036" style="position:absolute;left:0;text-align:left;margin-left:197.3pt;margin-top:217.25pt;width:27.3pt;height:23.2pt;z-index:251667456" stroked="f">
            <v:fill opacity="0"/>
            <v:textbox>
              <w:txbxContent>
                <w:p w14:paraId="78C8114D" w14:textId="77777777" w:rsidR="00AD665C" w:rsidRPr="00AD665C" w:rsidRDefault="00AD665C" w:rsidP="00AD665C">
                  <w:pPr>
                    <w:rPr>
                      <w:b/>
                      <w:bCs/>
                    </w:rPr>
                  </w:pPr>
                  <w:r w:rsidRPr="00AD665C">
                    <w:rPr>
                      <w:b/>
                      <w:bCs/>
                    </w:rPr>
                    <w:t>M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4E5F024C">
          <v:oval id="_x0000_s1035" style="position:absolute;left:0;text-align:left;margin-left:-10.75pt;margin-top:217.85pt;width:31.8pt;height:23.25pt;z-index:251666432" stroked="f">
            <v:fill opacity="0"/>
            <v:textbox>
              <w:txbxContent>
                <w:p w14:paraId="4C72F541" w14:textId="77777777" w:rsidR="00AD665C" w:rsidRPr="00AD665C" w:rsidRDefault="00AD665C" w:rsidP="00AD665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D665C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</w:txbxContent>
            </v:textbox>
          </v:oval>
        </w:pict>
      </w:r>
      <w:r>
        <w:rPr>
          <w:noProof/>
          <w:sz w:val="19"/>
          <w:szCs w:val="19"/>
          <w:lang w:bidi="ar-SA"/>
        </w:rPr>
        <w:pict w14:anchorId="2DE7F2BB">
          <v:rect id="Dikdörtgen 3" o:spid="_x0000_s1028" style="position:absolute;left:0;text-align:left;margin-left:57.95pt;margin-top:266.1pt;width:209.25pt;height:25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" fillcolor="#e2efd9 [665]" stroked="f" strokeweight="1pt"/>
        </w:pict>
      </w:r>
      <w:r>
        <w:rPr>
          <w:noProof/>
          <w:sz w:val="19"/>
          <w:szCs w:val="19"/>
          <w:lang w:bidi="ar-SA"/>
        </w:rPr>
        <w:pict w14:anchorId="3657B099">
          <v:oval id="Oval 4" o:spid="_x0000_s1029" style="position:absolute;left:0;text-align:left;margin-left:18.05pt;margin-top:267.4pt;width:39.9pt;height:23.6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" fillcolor="white [3212]" strokecolor="#e2efd9 [665]" strokeweight="1pt">
            <v:stroke joinstyle="miter"/>
          </v:oval>
        </w:pict>
      </w:r>
      <w:r w:rsidR="0018764E">
        <w:rPr>
          <w:noProof/>
          <w:sz w:val="19"/>
          <w:szCs w:val="19"/>
          <w:lang w:bidi="ar-SA"/>
        </w:rPr>
        <w:tab/>
      </w:r>
    </w:p>
    <w:tbl>
      <w:tblPr>
        <w:tblStyle w:val="TabloKlavuzu"/>
        <w:tblW w:w="10212" w:type="dxa"/>
        <w:tblInd w:w="-318" w:type="dxa"/>
        <w:tblLook w:val="04A0" w:firstRow="1" w:lastRow="0" w:firstColumn="1" w:lastColumn="0" w:noHBand="0" w:noVBand="1"/>
      </w:tblPr>
      <w:tblGrid>
        <w:gridCol w:w="5949"/>
        <w:gridCol w:w="4263"/>
      </w:tblGrid>
      <w:tr w:rsidR="0018764E" w14:paraId="1DE70AF5" w14:textId="77777777" w:rsidTr="00AB4161">
        <w:trPr>
          <w:trHeight w:val="2431"/>
        </w:trPr>
        <w:tc>
          <w:tcPr>
            <w:tcW w:w="5949" w:type="dxa"/>
          </w:tcPr>
          <w:p w14:paraId="2FF20557" w14:textId="77777777" w:rsidR="0018764E" w:rsidRPr="0018764E" w:rsidRDefault="0018764E" w:rsidP="0018764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764E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Soldan Sağa</w:t>
            </w:r>
          </w:p>
          <w:p w14:paraId="72C39951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1. Huy, mizaç, karakter. İnsanın, iyi veya kötü olarak nitelendirilmesine sebep olan manevi özellikleri. </w:t>
            </w:r>
          </w:p>
          <w:p w14:paraId="54DDB9E7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3. Ölçüyü aşma ve aşırılık yapmak suretiyle nimetleri gereksiz yere harcama. </w:t>
            </w:r>
          </w:p>
          <w:p w14:paraId="5931A7F6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5. Bir çocuğun, annesi dışında sütünü emmiş olduğu kadın. </w:t>
            </w:r>
          </w:p>
          <w:p w14:paraId="6105686C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7. Hz. Hüseyin'in soyundan gelenlere verilen isim. </w:t>
            </w:r>
          </w:p>
          <w:p w14:paraId="2783F232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8. Hz. Muhammed'in (s.a.v.) torunu, Hz. Fatıma ve Hz. Ali’nin çocuğu. </w:t>
            </w:r>
          </w:p>
          <w:p w14:paraId="0BEF1E6A" w14:textId="77777777" w:rsidR="0018764E" w:rsidRPr="00927A3C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9. Müslümanların vakit namazlarını kılmaları ve ibadetlerini yerine getirmeleri için yapılan minaresiz, minbersiz küçük cami. </w:t>
            </w:r>
          </w:p>
        </w:tc>
        <w:tc>
          <w:tcPr>
            <w:tcW w:w="4263" w:type="dxa"/>
          </w:tcPr>
          <w:p w14:paraId="6F6E8F76" w14:textId="77777777" w:rsidR="0018764E" w:rsidRPr="0018764E" w:rsidRDefault="0018764E" w:rsidP="0018764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764E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Yukarıdan Aşağıya</w:t>
            </w:r>
          </w:p>
          <w:p w14:paraId="7F82A297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2. Miladi 622 tarihinde Hz. Muhammed’in (s.a.v.) Mekke’den Medine’ye göçü. </w:t>
            </w:r>
          </w:p>
          <w:p w14:paraId="51A47D74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4. Sınırsız bolluk, bereket, neslin çoğalması, maddi ve manevi çokluk anlamındaki kelime. </w:t>
            </w:r>
          </w:p>
          <w:p w14:paraId="2E6DBC0F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 xml:space="preserve">5. Allah (c.c.) rızası için fakirlere, muhtaç kimselere, karşılıksız olarak verilen şey, her türlü iyilik. </w:t>
            </w:r>
          </w:p>
          <w:p w14:paraId="42D45B06" w14:textId="77777777" w:rsidR="0018764E" w:rsidRPr="0018764E" w:rsidRDefault="0018764E" w:rsidP="001876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764E">
              <w:rPr>
                <w:rFonts w:asciiTheme="minorHAnsi" w:hAnsiTheme="minorHAnsi" w:cstheme="minorHAnsi"/>
                <w:sz w:val="20"/>
                <w:szCs w:val="20"/>
              </w:rPr>
              <w:t>6. Hz. Hasan’ın soyundan gelenlere verilen isim.</w:t>
            </w:r>
          </w:p>
          <w:p w14:paraId="67B4CB45" w14:textId="77777777" w:rsidR="0018764E" w:rsidRDefault="0018764E" w:rsidP="0018764E">
            <w:pPr>
              <w:tabs>
                <w:tab w:val="left" w:pos="4775"/>
              </w:tabs>
              <w:rPr>
                <w:noProof/>
                <w:sz w:val="19"/>
                <w:szCs w:val="19"/>
                <w:lang w:bidi="ar-SA"/>
              </w:rPr>
            </w:pPr>
          </w:p>
        </w:tc>
      </w:tr>
    </w:tbl>
    <w:p w14:paraId="439C1A44" w14:textId="77777777" w:rsidR="0018764E" w:rsidRDefault="0018764E" w:rsidP="008921E4">
      <w:pPr>
        <w:tabs>
          <w:tab w:val="left" w:pos="4775"/>
        </w:tabs>
      </w:pPr>
    </w:p>
    <w:p w14:paraId="56A8848F" w14:textId="77777777" w:rsidR="002A30E1" w:rsidRPr="00FF0E7B" w:rsidRDefault="008921E4" w:rsidP="00FF0E7B">
      <w:pPr>
        <w:pStyle w:val="ListeParagraf"/>
        <w:tabs>
          <w:tab w:val="left" w:pos="4775"/>
        </w:tabs>
        <w:ind w:left="0"/>
        <w:rPr>
          <w:rFonts w:asciiTheme="minorHAnsi" w:hAnsiTheme="minorHAnsi" w:cstheme="minorHAnsi"/>
          <w:b/>
          <w:bCs/>
        </w:rPr>
      </w:pPr>
      <w:r w:rsidRPr="00032918">
        <w:rPr>
          <w:rFonts w:asciiTheme="minorHAnsi" w:hAnsiTheme="minorHAnsi" w:cstheme="minorHAnsi"/>
          <w:b/>
          <w:bCs/>
        </w:rPr>
        <w:t>2.Aşağıda gelen k</w:t>
      </w:r>
      <w:r w:rsidR="002A30E1" w:rsidRPr="00032918">
        <w:rPr>
          <w:rFonts w:asciiTheme="minorHAnsi" w:hAnsiTheme="minorHAnsi" w:cstheme="minorHAnsi"/>
          <w:b/>
          <w:bCs/>
        </w:rPr>
        <w:t>avramlar ile tanımlarını eşleştiriniz.</w:t>
      </w:r>
      <w:r w:rsidRPr="00032918">
        <w:rPr>
          <w:rFonts w:asciiTheme="minorHAnsi" w:hAnsiTheme="minorHAnsi" w:cstheme="minorHAnsi"/>
          <w:b/>
          <w:bCs/>
        </w:rPr>
        <w:t>(5*4=20 Puan)</w:t>
      </w:r>
    </w:p>
    <w:tbl>
      <w:tblPr>
        <w:tblStyle w:val="TabloKlavuzu"/>
        <w:tblW w:w="10226" w:type="dxa"/>
        <w:tblInd w:w="-318" w:type="dxa"/>
        <w:tblLook w:val="04A0" w:firstRow="1" w:lastRow="0" w:firstColumn="1" w:lastColumn="0" w:noHBand="0" w:noVBand="1"/>
      </w:tblPr>
      <w:tblGrid>
        <w:gridCol w:w="552"/>
        <w:gridCol w:w="2228"/>
        <w:gridCol w:w="556"/>
        <w:gridCol w:w="6890"/>
      </w:tblGrid>
      <w:tr w:rsidR="002A30E1" w14:paraId="07082C8D" w14:textId="77777777" w:rsidTr="00AB4161">
        <w:trPr>
          <w:trHeight w:val="401"/>
        </w:trPr>
        <w:tc>
          <w:tcPr>
            <w:tcW w:w="552" w:type="dxa"/>
          </w:tcPr>
          <w:p w14:paraId="19F24455" w14:textId="77777777" w:rsidR="002A30E1" w:rsidRDefault="002A30E1" w:rsidP="002A30E1">
            <w:pPr>
              <w:tabs>
                <w:tab w:val="left" w:pos="4775"/>
              </w:tabs>
            </w:pPr>
            <w:r>
              <w:t>1.</w:t>
            </w:r>
          </w:p>
        </w:tc>
        <w:tc>
          <w:tcPr>
            <w:tcW w:w="2228" w:type="dxa"/>
          </w:tcPr>
          <w:p w14:paraId="7E34374F" w14:textId="77777777" w:rsidR="002A30E1" w:rsidRDefault="00CA6EB9" w:rsidP="002A30E1">
            <w:pPr>
              <w:tabs>
                <w:tab w:val="left" w:pos="4775"/>
              </w:tabs>
            </w:pPr>
            <w:r>
              <w:t>KUBBE</w:t>
            </w:r>
          </w:p>
        </w:tc>
        <w:tc>
          <w:tcPr>
            <w:tcW w:w="556" w:type="dxa"/>
          </w:tcPr>
          <w:p w14:paraId="343AC803" w14:textId="77777777" w:rsidR="002A30E1" w:rsidRDefault="002A30E1" w:rsidP="002A30E1">
            <w:pPr>
              <w:tabs>
                <w:tab w:val="left" w:pos="4775"/>
              </w:tabs>
            </w:pPr>
          </w:p>
        </w:tc>
        <w:tc>
          <w:tcPr>
            <w:tcW w:w="6890" w:type="dxa"/>
          </w:tcPr>
          <w:p w14:paraId="4E17EDBC" w14:textId="77777777" w:rsidR="002A30E1" w:rsidRDefault="00CA6EB9" w:rsidP="002A30E1">
            <w:pPr>
              <w:tabs>
                <w:tab w:val="left" w:pos="4775"/>
              </w:tabs>
            </w:pPr>
            <w:r>
              <w:t>Cami avlularında bulunan, üzeri kubbeli veya açık olan abdest alma yeridir.</w:t>
            </w:r>
          </w:p>
        </w:tc>
      </w:tr>
      <w:tr w:rsidR="002A30E1" w14:paraId="030944D0" w14:textId="77777777" w:rsidTr="00AB4161">
        <w:trPr>
          <w:trHeight w:val="417"/>
        </w:trPr>
        <w:tc>
          <w:tcPr>
            <w:tcW w:w="552" w:type="dxa"/>
          </w:tcPr>
          <w:p w14:paraId="5FA1DC3C" w14:textId="77777777" w:rsidR="002A30E1" w:rsidRDefault="002A30E1" w:rsidP="002A30E1">
            <w:pPr>
              <w:tabs>
                <w:tab w:val="left" w:pos="4775"/>
              </w:tabs>
            </w:pPr>
            <w:r>
              <w:t>2.</w:t>
            </w:r>
          </w:p>
        </w:tc>
        <w:tc>
          <w:tcPr>
            <w:tcW w:w="2228" w:type="dxa"/>
          </w:tcPr>
          <w:p w14:paraId="5F8AE0C8" w14:textId="77777777" w:rsidR="002A30E1" w:rsidRDefault="00CA6EB9" w:rsidP="002A30E1">
            <w:pPr>
              <w:tabs>
                <w:tab w:val="left" w:pos="4775"/>
              </w:tabs>
            </w:pPr>
            <w:r>
              <w:t>MİHRAP</w:t>
            </w:r>
          </w:p>
        </w:tc>
        <w:tc>
          <w:tcPr>
            <w:tcW w:w="556" w:type="dxa"/>
          </w:tcPr>
          <w:p w14:paraId="6DDE4394" w14:textId="77777777" w:rsidR="002A30E1" w:rsidRDefault="002A30E1" w:rsidP="002A30E1">
            <w:pPr>
              <w:tabs>
                <w:tab w:val="left" w:pos="4775"/>
              </w:tabs>
            </w:pPr>
          </w:p>
        </w:tc>
        <w:tc>
          <w:tcPr>
            <w:tcW w:w="6890" w:type="dxa"/>
          </w:tcPr>
          <w:p w14:paraId="02D36654" w14:textId="77777777" w:rsidR="002A30E1" w:rsidRDefault="00CA6EB9" w:rsidP="002A30E1">
            <w:pPr>
              <w:tabs>
                <w:tab w:val="left" w:pos="4775"/>
              </w:tabs>
            </w:pPr>
            <w:r>
              <w:t>Müezzinin ezan okuduğu, salâ verdiği, şerefesi olan, yüksek ve ince yapıdır.</w:t>
            </w:r>
          </w:p>
        </w:tc>
      </w:tr>
      <w:tr w:rsidR="002A30E1" w14:paraId="033AE2BD" w14:textId="77777777" w:rsidTr="00AB4161">
        <w:trPr>
          <w:trHeight w:val="401"/>
        </w:trPr>
        <w:tc>
          <w:tcPr>
            <w:tcW w:w="552" w:type="dxa"/>
          </w:tcPr>
          <w:p w14:paraId="15A19E0F" w14:textId="77777777" w:rsidR="002A30E1" w:rsidRDefault="002A30E1" w:rsidP="002A30E1">
            <w:pPr>
              <w:tabs>
                <w:tab w:val="left" w:pos="4775"/>
              </w:tabs>
            </w:pPr>
            <w:r>
              <w:t>3.</w:t>
            </w:r>
          </w:p>
        </w:tc>
        <w:tc>
          <w:tcPr>
            <w:tcW w:w="2228" w:type="dxa"/>
          </w:tcPr>
          <w:p w14:paraId="74395C4A" w14:textId="77777777" w:rsidR="002A30E1" w:rsidRDefault="00CA6EB9" w:rsidP="002A30E1">
            <w:pPr>
              <w:tabs>
                <w:tab w:val="left" w:pos="4775"/>
              </w:tabs>
            </w:pPr>
            <w:r>
              <w:t>VAAZ KÜRSÜSÜ</w:t>
            </w:r>
          </w:p>
        </w:tc>
        <w:tc>
          <w:tcPr>
            <w:tcW w:w="556" w:type="dxa"/>
          </w:tcPr>
          <w:p w14:paraId="579679F6" w14:textId="77777777" w:rsidR="002A30E1" w:rsidRDefault="002A30E1" w:rsidP="002A30E1">
            <w:pPr>
              <w:tabs>
                <w:tab w:val="left" w:pos="4775"/>
              </w:tabs>
            </w:pPr>
          </w:p>
        </w:tc>
        <w:tc>
          <w:tcPr>
            <w:tcW w:w="6890" w:type="dxa"/>
          </w:tcPr>
          <w:p w14:paraId="42D1BC8A" w14:textId="77777777" w:rsidR="002A30E1" w:rsidRDefault="008921E4" w:rsidP="002A30E1">
            <w:pPr>
              <w:tabs>
                <w:tab w:val="left" w:pos="4775"/>
              </w:tabs>
            </w:pPr>
            <w:r>
              <w:t>Kâbe yönünü gösteren ve imamın cemaate namaz kıldırırken durduğu yerdir.</w:t>
            </w:r>
          </w:p>
        </w:tc>
      </w:tr>
      <w:tr w:rsidR="002A30E1" w14:paraId="4215163D" w14:textId="77777777" w:rsidTr="00AB4161">
        <w:trPr>
          <w:trHeight w:val="401"/>
        </w:trPr>
        <w:tc>
          <w:tcPr>
            <w:tcW w:w="552" w:type="dxa"/>
          </w:tcPr>
          <w:p w14:paraId="05190FA8" w14:textId="77777777" w:rsidR="002A30E1" w:rsidRDefault="002A30E1" w:rsidP="002A30E1">
            <w:pPr>
              <w:tabs>
                <w:tab w:val="left" w:pos="4775"/>
              </w:tabs>
            </w:pPr>
            <w:r>
              <w:t>4.</w:t>
            </w:r>
          </w:p>
        </w:tc>
        <w:tc>
          <w:tcPr>
            <w:tcW w:w="2228" w:type="dxa"/>
          </w:tcPr>
          <w:p w14:paraId="2D7A4CD8" w14:textId="77777777" w:rsidR="002A30E1" w:rsidRDefault="00CA6EB9" w:rsidP="002A30E1">
            <w:pPr>
              <w:tabs>
                <w:tab w:val="left" w:pos="4775"/>
              </w:tabs>
            </w:pPr>
            <w:r>
              <w:t>MİNARE</w:t>
            </w:r>
          </w:p>
        </w:tc>
        <w:tc>
          <w:tcPr>
            <w:tcW w:w="556" w:type="dxa"/>
          </w:tcPr>
          <w:p w14:paraId="47E2B667" w14:textId="77777777" w:rsidR="002A30E1" w:rsidRDefault="002A30E1" w:rsidP="002A30E1">
            <w:pPr>
              <w:tabs>
                <w:tab w:val="left" w:pos="4775"/>
              </w:tabs>
            </w:pPr>
          </w:p>
        </w:tc>
        <w:tc>
          <w:tcPr>
            <w:tcW w:w="6890" w:type="dxa"/>
          </w:tcPr>
          <w:p w14:paraId="5F7C63FF" w14:textId="77777777" w:rsidR="002A30E1" w:rsidRDefault="008921E4" w:rsidP="002A30E1">
            <w:pPr>
              <w:tabs>
                <w:tab w:val="left" w:pos="4775"/>
              </w:tabs>
            </w:pPr>
            <w:r>
              <w:t>Yarım küre biçiminde olan ve caminin üzerini örten yapıdır.</w:t>
            </w:r>
          </w:p>
        </w:tc>
      </w:tr>
      <w:tr w:rsidR="002A30E1" w14:paraId="41EEF585" w14:textId="77777777" w:rsidTr="00AB4161">
        <w:trPr>
          <w:trHeight w:val="417"/>
        </w:trPr>
        <w:tc>
          <w:tcPr>
            <w:tcW w:w="552" w:type="dxa"/>
          </w:tcPr>
          <w:p w14:paraId="3E02EB84" w14:textId="77777777" w:rsidR="002A30E1" w:rsidRDefault="002A30E1" w:rsidP="002A30E1">
            <w:pPr>
              <w:tabs>
                <w:tab w:val="left" w:pos="4775"/>
              </w:tabs>
            </w:pPr>
            <w:r>
              <w:t>5.</w:t>
            </w:r>
          </w:p>
        </w:tc>
        <w:tc>
          <w:tcPr>
            <w:tcW w:w="2228" w:type="dxa"/>
          </w:tcPr>
          <w:p w14:paraId="1111FA20" w14:textId="77777777" w:rsidR="002A30E1" w:rsidRDefault="00CA6EB9" w:rsidP="002A30E1">
            <w:pPr>
              <w:tabs>
                <w:tab w:val="left" w:pos="4775"/>
              </w:tabs>
            </w:pPr>
            <w:r>
              <w:t>ŞADIRVAN</w:t>
            </w:r>
          </w:p>
        </w:tc>
        <w:tc>
          <w:tcPr>
            <w:tcW w:w="556" w:type="dxa"/>
          </w:tcPr>
          <w:p w14:paraId="79B568ED" w14:textId="77777777" w:rsidR="002A30E1" w:rsidRDefault="002A30E1" w:rsidP="002A30E1">
            <w:pPr>
              <w:tabs>
                <w:tab w:val="left" w:pos="4775"/>
              </w:tabs>
            </w:pPr>
          </w:p>
        </w:tc>
        <w:tc>
          <w:tcPr>
            <w:tcW w:w="6890" w:type="dxa"/>
          </w:tcPr>
          <w:p w14:paraId="3F873AFE" w14:textId="77777777" w:rsidR="002A30E1" w:rsidRDefault="00CA6EB9" w:rsidP="002A30E1">
            <w:pPr>
              <w:tabs>
                <w:tab w:val="left" w:pos="4775"/>
              </w:tabs>
            </w:pPr>
            <w:r>
              <w:t>Camide vaaz verip cemaati dinî konularda aydınlatan kişinin oturduğu yüksekçe yerdir</w:t>
            </w:r>
          </w:p>
        </w:tc>
      </w:tr>
    </w:tbl>
    <w:p w14:paraId="074DC197" w14:textId="77777777" w:rsidR="00FF0E7B" w:rsidRDefault="00FF0E7B" w:rsidP="00FF0E7B">
      <w:pPr>
        <w:widowControl/>
        <w:autoSpaceDE/>
        <w:autoSpaceDN/>
        <w:spacing w:line="259" w:lineRule="auto"/>
      </w:pPr>
    </w:p>
    <w:p w14:paraId="4D088244" w14:textId="77777777" w:rsidR="00032918" w:rsidRPr="00FF0E7B" w:rsidRDefault="00FF0E7B" w:rsidP="008E3AE1">
      <w:pPr>
        <w:widowControl/>
        <w:autoSpaceDE/>
        <w:autoSpaceDN/>
        <w:spacing w:line="259" w:lineRule="auto"/>
        <w:ind w:left="-567"/>
        <w:rPr>
          <w:rFonts w:asciiTheme="minorHAnsi" w:hAnsiTheme="minorHAnsi" w:cstheme="minorHAnsi"/>
          <w:b/>
          <w:bCs/>
        </w:rPr>
      </w:pPr>
      <w:r w:rsidRPr="004C00E7">
        <w:rPr>
          <w:rFonts w:asciiTheme="minorHAnsi" w:hAnsiTheme="minorHAnsi" w:cstheme="minorHAnsi"/>
          <w:b/>
          <w:bCs/>
        </w:rPr>
        <w:t>3</w:t>
      </w:r>
      <w:r w:rsidRPr="00032918">
        <w:rPr>
          <w:rFonts w:asciiTheme="minorHAnsi" w:hAnsiTheme="minorHAnsi" w:cstheme="minorHAnsi"/>
        </w:rPr>
        <w:t xml:space="preserve">.  </w:t>
      </w:r>
      <w:r w:rsidRPr="00032918">
        <w:rPr>
          <w:rFonts w:asciiTheme="minorHAnsi" w:hAnsiTheme="minorHAnsi" w:cstheme="minorHAnsi"/>
          <w:b/>
          <w:bCs/>
        </w:rPr>
        <w:t>Aşağıdaki çoktan seçmeli soruları cevaplayınız. (</w:t>
      </w:r>
      <w:r>
        <w:rPr>
          <w:rFonts w:asciiTheme="minorHAnsi" w:hAnsiTheme="minorHAnsi" w:cstheme="minorHAnsi"/>
          <w:b/>
          <w:bCs/>
        </w:rPr>
        <w:t>10</w:t>
      </w:r>
      <w:r w:rsidRPr="00032918">
        <w:rPr>
          <w:rFonts w:asciiTheme="minorHAnsi" w:hAnsiTheme="minorHAnsi" w:cstheme="minorHAnsi"/>
          <w:b/>
          <w:bCs/>
        </w:rPr>
        <w:t>*5=</w:t>
      </w:r>
      <w:r>
        <w:rPr>
          <w:rFonts w:asciiTheme="minorHAnsi" w:hAnsiTheme="minorHAnsi" w:cstheme="minorHAnsi"/>
          <w:b/>
          <w:bCs/>
        </w:rPr>
        <w:t>50</w:t>
      </w:r>
      <w:r w:rsidRPr="00032918">
        <w:rPr>
          <w:rFonts w:asciiTheme="minorHAnsi" w:hAnsiTheme="minorHAnsi" w:cstheme="minorHAnsi"/>
          <w:b/>
          <w:bCs/>
        </w:rPr>
        <w:t xml:space="preserve"> Puan)</w:t>
      </w:r>
    </w:p>
    <w:p w14:paraId="5A7A3E52" w14:textId="77777777" w:rsidR="00032918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1. Ömer babasıyla Cuma namazına gitmiştir. Caminin içinde yer olmadığı için </w:t>
      </w:r>
      <w:r w:rsidRPr="00927A3C">
        <w:rPr>
          <w:rFonts w:asciiTheme="minorHAnsi" w:hAnsiTheme="minorHAnsi" w:cstheme="minorHAnsi"/>
          <w:b/>
          <w:bCs/>
          <w:sz w:val="21"/>
          <w:szCs w:val="21"/>
          <w:u w:val="single"/>
        </w:rPr>
        <w:t>caminin bahçesinde</w:t>
      </w:r>
      <w:r w:rsidRPr="00927A3C">
        <w:rPr>
          <w:rFonts w:asciiTheme="minorHAnsi" w:hAnsiTheme="minorHAnsi" w:cstheme="minorHAnsi"/>
          <w:sz w:val="21"/>
          <w:szCs w:val="21"/>
        </w:rPr>
        <w:t xml:space="preserve"> namazını kılmıştır. Hutbeyi dinlerken caminin kısımlarını inceleyen Ömer’in, caminin hangi bölümünü görmesi mümkün </w:t>
      </w:r>
      <w:r w:rsidRPr="00927A3C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değildir? </w:t>
      </w:r>
    </w:p>
    <w:p w14:paraId="1EB5C4E8" w14:textId="77777777" w:rsidR="00032918" w:rsidRDefault="00032918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A) Minare             B) Kubbe          C) Minber         D) Şadırvan</w:t>
      </w:r>
    </w:p>
    <w:p w14:paraId="3E4FA816" w14:textId="77777777" w:rsidR="00927A3C" w:rsidRDefault="00927A3C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</w:p>
    <w:p w14:paraId="10F0297D" w14:textId="77777777" w:rsidR="00927A3C" w:rsidRPr="00927A3C" w:rsidRDefault="00927A3C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</w:p>
    <w:p w14:paraId="68745D8D" w14:textId="77777777" w:rsidR="00032918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2. İslam dininde </w:t>
      </w:r>
      <w:r w:rsidRPr="00927A3C">
        <w:rPr>
          <w:rFonts w:asciiTheme="minorHAnsi" w:hAnsiTheme="minorHAnsi" w:cstheme="minorHAnsi"/>
          <w:b/>
          <w:bCs/>
          <w:sz w:val="21"/>
          <w:szCs w:val="21"/>
          <w:u w:val="single"/>
        </w:rPr>
        <w:t>temizliğe ve sadakaya</w:t>
      </w:r>
      <w:r w:rsidRPr="00927A3C">
        <w:rPr>
          <w:rFonts w:asciiTheme="minorHAnsi" w:hAnsiTheme="minorHAnsi" w:cstheme="minorHAnsi"/>
          <w:sz w:val="21"/>
          <w:szCs w:val="21"/>
        </w:rPr>
        <w:t xml:space="preserve"> verilen önem dolayısıyla ortaya çıkan mimari yapılar aşağıdakilerden hangisinde doğru olarak verilmiştir? </w:t>
      </w:r>
    </w:p>
    <w:p w14:paraId="5335CC74" w14:textId="77777777" w:rsidR="00F91D27" w:rsidRPr="00927A3C" w:rsidRDefault="00032918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A) Köprü, medrese B) Cami, imarethane C) Çeşme, şadırvan D) Türbe, şifahane </w:t>
      </w:r>
    </w:p>
    <w:p w14:paraId="51F15D00" w14:textId="77777777" w:rsidR="00032918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3. Aşağıdakilerden hangisi </w:t>
      </w:r>
      <w:r w:rsidRPr="00927A3C">
        <w:rPr>
          <w:rFonts w:asciiTheme="minorHAnsi" w:hAnsiTheme="minorHAnsi" w:cstheme="minorHAnsi"/>
          <w:b/>
          <w:bCs/>
          <w:sz w:val="21"/>
          <w:szCs w:val="21"/>
          <w:u w:val="single"/>
        </w:rPr>
        <w:t>İslam dininin mimarimizdeki etkilerinden</w:t>
      </w:r>
      <w:r w:rsidRPr="00927A3C">
        <w:rPr>
          <w:rFonts w:asciiTheme="minorHAnsi" w:hAnsiTheme="minorHAnsi" w:cstheme="minorHAnsi"/>
          <w:sz w:val="21"/>
          <w:szCs w:val="21"/>
        </w:rPr>
        <w:t xml:space="preserve"> biridir?</w:t>
      </w:r>
    </w:p>
    <w:p w14:paraId="3389A131" w14:textId="77777777" w:rsidR="00032918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A) Bayram ziyaretleri yapmak </w:t>
      </w:r>
    </w:p>
    <w:p w14:paraId="41F9A69F" w14:textId="77777777" w:rsidR="00F91D27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B) Yeni doğan bebeğin kulağına ezan okumak </w:t>
      </w:r>
    </w:p>
    <w:p w14:paraId="217A0917" w14:textId="77777777" w:rsidR="00F91D27" w:rsidRPr="00927A3C" w:rsidRDefault="00032918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C) Aşure pişirip herkese dağıtmak </w:t>
      </w:r>
    </w:p>
    <w:p w14:paraId="61BB7D56" w14:textId="77777777" w:rsidR="00F91D27" w:rsidRPr="00927A3C" w:rsidRDefault="00032918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D) Cemaatle namaz için büyük camiler yapmak </w:t>
      </w:r>
    </w:p>
    <w:p w14:paraId="70C43F1B" w14:textId="77777777" w:rsidR="00F91D27" w:rsidRPr="00927A3C" w:rsidRDefault="00F91D27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4</w:t>
      </w:r>
      <w:r w:rsidR="00032918" w:rsidRPr="00927A3C">
        <w:rPr>
          <w:rFonts w:asciiTheme="minorHAnsi" w:hAnsiTheme="minorHAnsi" w:cstheme="minorHAnsi"/>
          <w:sz w:val="21"/>
          <w:szCs w:val="21"/>
        </w:rPr>
        <w:t xml:space="preserve">. </w:t>
      </w:r>
      <w:r w:rsidR="00032918" w:rsidRPr="00927A3C">
        <w:rPr>
          <w:rFonts w:asciiTheme="minorHAnsi" w:hAnsiTheme="minorHAnsi" w:cstheme="minorHAnsi"/>
          <w:b/>
          <w:bCs/>
          <w:sz w:val="21"/>
          <w:szCs w:val="21"/>
        </w:rPr>
        <w:t>“Namaz, sevap, günah, ahiret, tesbih</w:t>
      </w:r>
      <w:r w:rsidR="00032918" w:rsidRPr="00927A3C">
        <w:rPr>
          <w:rFonts w:asciiTheme="minorHAnsi" w:hAnsiTheme="minorHAnsi" w:cstheme="minorHAnsi"/>
          <w:sz w:val="21"/>
          <w:szCs w:val="21"/>
        </w:rPr>
        <w:t xml:space="preserve">...” gibi kelimeler, İslam Dininin etkisiyle ....................yerleşmiş dinî kelimelerdir.” Yukarıdaki cümlede yer alan boşluğa aşağıdaki kelimelerden hangisi yazılmalıdır? </w:t>
      </w:r>
    </w:p>
    <w:p w14:paraId="33B5DA1B" w14:textId="77777777" w:rsidR="00F91D27" w:rsidRPr="00927A3C" w:rsidRDefault="00032918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A) Mimarimize </w:t>
      </w:r>
      <w:r w:rsidR="00F91D27" w:rsidRPr="00927A3C">
        <w:rPr>
          <w:rFonts w:asciiTheme="minorHAnsi" w:hAnsiTheme="minorHAnsi" w:cstheme="minorHAnsi"/>
          <w:sz w:val="21"/>
          <w:szCs w:val="21"/>
        </w:rPr>
        <w:t xml:space="preserve">      </w:t>
      </w:r>
      <w:r w:rsidRPr="00927A3C">
        <w:rPr>
          <w:rFonts w:asciiTheme="minorHAnsi" w:hAnsiTheme="minorHAnsi" w:cstheme="minorHAnsi"/>
          <w:sz w:val="21"/>
          <w:szCs w:val="21"/>
        </w:rPr>
        <w:t xml:space="preserve">B) Dilimize </w:t>
      </w:r>
      <w:r w:rsidR="00F91D27" w:rsidRPr="00927A3C">
        <w:rPr>
          <w:rFonts w:asciiTheme="minorHAnsi" w:hAnsiTheme="minorHAnsi" w:cstheme="minorHAnsi"/>
          <w:sz w:val="21"/>
          <w:szCs w:val="21"/>
        </w:rPr>
        <w:t xml:space="preserve">        </w:t>
      </w:r>
      <w:r w:rsidRPr="00927A3C">
        <w:rPr>
          <w:rFonts w:asciiTheme="minorHAnsi" w:hAnsiTheme="minorHAnsi" w:cstheme="minorHAnsi"/>
          <w:sz w:val="21"/>
          <w:szCs w:val="21"/>
        </w:rPr>
        <w:t xml:space="preserve">C) Edebiyatımıza </w:t>
      </w:r>
      <w:r w:rsidR="00F91D27" w:rsidRPr="00927A3C">
        <w:rPr>
          <w:rFonts w:asciiTheme="minorHAnsi" w:hAnsiTheme="minorHAnsi" w:cstheme="minorHAnsi"/>
          <w:sz w:val="21"/>
          <w:szCs w:val="21"/>
        </w:rPr>
        <w:t xml:space="preserve">      </w:t>
      </w:r>
      <w:r w:rsidRPr="00927A3C">
        <w:rPr>
          <w:rFonts w:asciiTheme="minorHAnsi" w:hAnsiTheme="minorHAnsi" w:cstheme="minorHAnsi"/>
          <w:sz w:val="21"/>
          <w:szCs w:val="21"/>
        </w:rPr>
        <w:t>D) Geleneklerimize</w:t>
      </w:r>
    </w:p>
    <w:p w14:paraId="627D1BD8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5.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 xml:space="preserve"> I. İnne şânieke hüvel'ebter</w:t>
      </w:r>
    </w:p>
    <w:p w14:paraId="74A205BB" w14:textId="77777777" w:rsidR="00F91D27" w:rsidRPr="00927A3C" w:rsidRDefault="000432A1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 xml:space="preserve">    </w:t>
      </w:r>
      <w:r w:rsidR="00F91D27" w:rsidRPr="00927A3C">
        <w:rPr>
          <w:rFonts w:asciiTheme="minorHAnsi" w:hAnsiTheme="minorHAnsi" w:cstheme="minorHAnsi"/>
          <w:color w:val="231F20"/>
          <w:sz w:val="21"/>
          <w:szCs w:val="21"/>
        </w:rPr>
        <w:t>II. İnnâ e'taynâke’l kevser</w:t>
      </w:r>
    </w:p>
    <w:p w14:paraId="06C2D617" w14:textId="77777777" w:rsidR="00F91D27" w:rsidRPr="00927A3C" w:rsidRDefault="000432A1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 xml:space="preserve">    </w:t>
      </w:r>
      <w:r w:rsidR="00F91D27" w:rsidRPr="00927A3C">
        <w:rPr>
          <w:rFonts w:asciiTheme="minorHAnsi" w:hAnsiTheme="minorHAnsi" w:cstheme="minorHAnsi"/>
          <w:color w:val="231F20"/>
          <w:sz w:val="21"/>
          <w:szCs w:val="21"/>
        </w:rPr>
        <w:t>III. Fesalli lirabbike venhar</w:t>
      </w:r>
    </w:p>
    <w:p w14:paraId="7B9BED45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b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b/>
          <w:color w:val="231F20"/>
          <w:sz w:val="21"/>
          <w:szCs w:val="21"/>
        </w:rPr>
        <w:t>Kevser suresinin karışık olarak verilen ayetlerinin doğru sıralanışı aşağıdakilerden hangisidir?</w:t>
      </w:r>
    </w:p>
    <w:p w14:paraId="27EA63C2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 xml:space="preserve">A) I, III ve II. 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  <w:t>B) II, III ve I.</w:t>
      </w:r>
    </w:p>
    <w:p w14:paraId="6601CE55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 xml:space="preserve">C) III, II ve I. 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  <w:t>D) III, I ve II</w:t>
      </w:r>
    </w:p>
    <w:p w14:paraId="6E55904E" w14:textId="77777777" w:rsidR="00F91D27" w:rsidRPr="00AB4161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6. 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>Merkezinde cami olan ve toplumun ihtiyaçlarına pek çok açıdan cevap veren yapıların bir arada bulunduğu mimari yapıdır.</w:t>
      </w:r>
      <w:r w:rsidRPr="00927A3C">
        <w:rPr>
          <w:rFonts w:asciiTheme="minorHAnsi" w:hAnsiTheme="minorHAnsi" w:cstheme="minorHAnsi"/>
          <w:b/>
          <w:color w:val="231F20"/>
          <w:sz w:val="21"/>
          <w:szCs w:val="21"/>
        </w:rPr>
        <w:t>Tanımı verilen kavram aşağıdakilerden hangisidir?</w:t>
      </w:r>
    </w:p>
    <w:p w14:paraId="638E0315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>A) Külliye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="008E3AE1">
        <w:rPr>
          <w:rFonts w:asciiTheme="minorHAnsi" w:hAnsiTheme="minorHAnsi" w:cstheme="minorHAnsi"/>
          <w:color w:val="231F20"/>
          <w:sz w:val="21"/>
          <w:szCs w:val="21"/>
        </w:rPr>
        <w:t xml:space="preserve">                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>B) Medrese</w:t>
      </w:r>
    </w:p>
    <w:p w14:paraId="5A193B7B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color w:val="231F20"/>
          <w:sz w:val="21"/>
          <w:szCs w:val="21"/>
        </w:rPr>
        <w:t>C) Şifahane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ab/>
      </w:r>
      <w:r w:rsidR="008E3AE1">
        <w:rPr>
          <w:rFonts w:asciiTheme="minorHAnsi" w:hAnsiTheme="minorHAnsi" w:cstheme="minorHAnsi"/>
          <w:color w:val="231F20"/>
          <w:sz w:val="21"/>
          <w:szCs w:val="21"/>
        </w:rPr>
        <w:tab/>
        <w:t xml:space="preserve">           </w:t>
      </w:r>
      <w:r w:rsidRPr="00927A3C">
        <w:rPr>
          <w:rFonts w:asciiTheme="minorHAnsi" w:hAnsiTheme="minorHAnsi" w:cstheme="minorHAnsi"/>
          <w:color w:val="231F20"/>
          <w:sz w:val="21"/>
          <w:szCs w:val="21"/>
        </w:rPr>
        <w:t>D) Kütüphane</w:t>
      </w:r>
    </w:p>
    <w:p w14:paraId="150BCB62" w14:textId="77777777" w:rsidR="00FF0E7B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7. Edebiyatımızda dinin etkisiyle oluşan pek çok edebi tür gelişmiştir.</w:t>
      </w:r>
    </w:p>
    <w:p w14:paraId="00861F16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b/>
          <w:sz w:val="21"/>
          <w:szCs w:val="21"/>
        </w:rPr>
        <w:t>Buna göre aşağıdakilerden hangisi bu duruma örnek oluşturmaz?</w:t>
      </w:r>
    </w:p>
    <w:p w14:paraId="3463301D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A) Naat </w:t>
      </w:r>
      <w:r w:rsidRPr="00927A3C">
        <w:rPr>
          <w:rFonts w:asciiTheme="minorHAnsi" w:hAnsiTheme="minorHAnsi" w:cstheme="minorHAnsi"/>
          <w:sz w:val="21"/>
          <w:szCs w:val="21"/>
        </w:rPr>
        <w:tab/>
      </w:r>
      <w:r w:rsidRPr="00927A3C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Pr="00927A3C">
        <w:rPr>
          <w:rFonts w:asciiTheme="minorHAnsi" w:hAnsiTheme="minorHAnsi" w:cstheme="minorHAnsi"/>
          <w:sz w:val="21"/>
          <w:szCs w:val="21"/>
        </w:rPr>
        <w:t>B) Gazel</w:t>
      </w:r>
    </w:p>
    <w:p w14:paraId="5C3986F3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C) Münacat </w:t>
      </w:r>
      <w:r w:rsidRPr="00927A3C">
        <w:rPr>
          <w:rFonts w:asciiTheme="minorHAnsi" w:hAnsiTheme="minorHAnsi" w:cstheme="minorHAnsi"/>
          <w:sz w:val="21"/>
          <w:szCs w:val="21"/>
        </w:rPr>
        <w:tab/>
      </w:r>
      <w:r w:rsidR="00927A3C">
        <w:rPr>
          <w:rFonts w:asciiTheme="minorHAnsi" w:hAnsiTheme="minorHAnsi" w:cstheme="minorHAnsi"/>
          <w:sz w:val="21"/>
          <w:szCs w:val="21"/>
        </w:rPr>
        <w:t xml:space="preserve">               </w:t>
      </w:r>
      <w:r w:rsidR="008E3AE1">
        <w:rPr>
          <w:rFonts w:asciiTheme="minorHAnsi" w:hAnsiTheme="minorHAnsi" w:cstheme="minorHAnsi"/>
          <w:sz w:val="21"/>
          <w:szCs w:val="21"/>
        </w:rPr>
        <w:t xml:space="preserve">  </w:t>
      </w:r>
      <w:r w:rsidRPr="00927A3C">
        <w:rPr>
          <w:rFonts w:asciiTheme="minorHAnsi" w:hAnsiTheme="minorHAnsi" w:cstheme="minorHAnsi"/>
          <w:sz w:val="21"/>
          <w:szCs w:val="21"/>
        </w:rPr>
        <w:t>D) Mani</w:t>
      </w:r>
    </w:p>
    <w:p w14:paraId="25FB0962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color w:val="231F20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8. </w:t>
      </w:r>
      <w:r w:rsidRPr="00927A3C">
        <w:rPr>
          <w:rFonts w:asciiTheme="minorHAnsi" w:hAnsiTheme="minorHAnsi" w:cstheme="minorHAnsi"/>
          <w:b/>
          <w:sz w:val="21"/>
          <w:szCs w:val="21"/>
        </w:rPr>
        <w:t xml:space="preserve">Aşağıda verilen sanatlardan hangisinin tanımı </w:t>
      </w:r>
      <w:r w:rsidRPr="00927A3C">
        <w:rPr>
          <w:rFonts w:asciiTheme="minorHAnsi" w:hAnsiTheme="minorHAnsi" w:cstheme="minorHAnsi"/>
          <w:b/>
          <w:sz w:val="21"/>
          <w:szCs w:val="21"/>
          <w:u w:val="single"/>
        </w:rPr>
        <w:t>yanlış</w:t>
      </w:r>
      <w:r w:rsidRPr="00927A3C">
        <w:rPr>
          <w:rFonts w:asciiTheme="minorHAnsi" w:hAnsiTheme="minorHAnsi" w:cstheme="minorHAnsi"/>
          <w:b/>
          <w:sz w:val="21"/>
          <w:szCs w:val="21"/>
        </w:rPr>
        <w:t xml:space="preserve"> yapılmıştır?</w:t>
      </w:r>
    </w:p>
    <w:p w14:paraId="2AA3C261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A) Hat: Arap harflerinin güzel yazımından doğan sanat.</w:t>
      </w:r>
    </w:p>
    <w:p w14:paraId="6764CB8B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B) Ebru: Suyun içine atılan özel boyalarla hazırlanan ve kâğıt üzerine çıkarılan süsleme sanatı.</w:t>
      </w:r>
    </w:p>
    <w:p w14:paraId="20E17834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C) Tezhip: Pişmiş kilden yapılma, motifler ve çiçeklerle süslenmiş, levha veya mozaik hâlinde kaplama sanatı.</w:t>
      </w:r>
    </w:p>
    <w:p w14:paraId="04CD1B2A" w14:textId="77777777" w:rsidR="00FF0E7B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360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D) Minyatür: Işık, gölge ve derinliği dikkate almadan yapılan renkli ve küçük resimlerle süsleme sanatı</w:t>
      </w:r>
      <w:r w:rsidR="00FF0E7B" w:rsidRPr="00927A3C">
        <w:rPr>
          <w:rFonts w:asciiTheme="minorHAnsi" w:hAnsiTheme="minorHAnsi" w:cstheme="minorHAnsi"/>
          <w:sz w:val="21"/>
          <w:szCs w:val="21"/>
        </w:rPr>
        <w:t>.</w:t>
      </w:r>
    </w:p>
    <w:p w14:paraId="4B97DD8B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9. Anne baba başta olmak üzere tüm akrabalar arasında güzel ilişki kurma, onları ziyaret etme, hâl ve hatırlarını sorma, maddi manevi yardımda bulunma, gönüllerini alma anlamlarına gelir.</w:t>
      </w:r>
    </w:p>
    <w:p w14:paraId="1C1AFBAF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line="276" w:lineRule="auto"/>
        <w:ind w:left="-567"/>
        <w:jc w:val="both"/>
        <w:textAlignment w:val="center"/>
        <w:rPr>
          <w:rFonts w:asciiTheme="minorHAnsi" w:hAnsiTheme="minorHAnsi" w:cstheme="minorHAnsi"/>
          <w:b/>
          <w:sz w:val="21"/>
          <w:szCs w:val="21"/>
        </w:rPr>
      </w:pPr>
      <w:r w:rsidRPr="00927A3C">
        <w:rPr>
          <w:rFonts w:asciiTheme="minorHAnsi" w:hAnsiTheme="minorHAnsi" w:cstheme="minorHAnsi"/>
          <w:b/>
          <w:sz w:val="21"/>
          <w:szCs w:val="21"/>
        </w:rPr>
        <w:t>Anlamı verilen kavram aşağıdakilerden hangisidir?</w:t>
      </w:r>
    </w:p>
    <w:p w14:paraId="5236286A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A) Sıla-i Rahim</w:t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Pr="00927A3C">
        <w:rPr>
          <w:rFonts w:asciiTheme="minorHAnsi" w:hAnsiTheme="minorHAnsi" w:cstheme="minorHAnsi"/>
          <w:sz w:val="21"/>
          <w:szCs w:val="21"/>
        </w:rPr>
        <w:tab/>
        <w:t>B) Salih amel</w:t>
      </w:r>
    </w:p>
    <w:p w14:paraId="02B93B0F" w14:textId="77777777" w:rsidR="00F91D27" w:rsidRPr="00927A3C" w:rsidRDefault="00F91D27" w:rsidP="008E3AE1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76" w:lineRule="auto"/>
        <w:ind w:left="-567"/>
        <w:jc w:val="both"/>
        <w:textAlignment w:val="center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C) Ehl-i Beyt</w:t>
      </w:r>
      <w:r w:rsidRPr="00927A3C">
        <w:rPr>
          <w:rFonts w:asciiTheme="minorHAnsi" w:hAnsiTheme="minorHAnsi" w:cstheme="minorHAnsi"/>
          <w:sz w:val="21"/>
          <w:szCs w:val="21"/>
        </w:rPr>
        <w:tab/>
      </w:r>
      <w:r w:rsidRPr="00927A3C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="008E3AE1">
        <w:rPr>
          <w:rFonts w:asciiTheme="minorHAnsi" w:hAnsiTheme="minorHAnsi" w:cstheme="minorHAnsi"/>
          <w:sz w:val="21"/>
          <w:szCs w:val="21"/>
        </w:rPr>
        <w:tab/>
      </w:r>
      <w:r w:rsidRPr="00927A3C">
        <w:rPr>
          <w:rFonts w:asciiTheme="minorHAnsi" w:hAnsiTheme="minorHAnsi" w:cstheme="minorHAnsi"/>
          <w:sz w:val="21"/>
          <w:szCs w:val="21"/>
        </w:rPr>
        <w:t>D) Sadaka</w:t>
      </w:r>
    </w:p>
    <w:p w14:paraId="171B6C0B" w14:textId="77777777" w:rsidR="000432A1" w:rsidRPr="00927A3C" w:rsidRDefault="00F91D27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>10.</w:t>
      </w:r>
      <w:r w:rsidR="000432A1" w:rsidRPr="00927A3C">
        <w:rPr>
          <w:rFonts w:asciiTheme="minorHAnsi" w:hAnsiTheme="minorHAnsi" w:cstheme="minorHAnsi"/>
          <w:sz w:val="21"/>
          <w:szCs w:val="21"/>
        </w:rPr>
        <w:t xml:space="preserve"> I- Hz. Muhammed’e (s.a.v.) esenlik dilemek</w:t>
      </w:r>
    </w:p>
    <w:p w14:paraId="120CA151" w14:textId="77777777" w:rsidR="000432A1" w:rsidRPr="00927A3C" w:rsidRDefault="000432A1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     II- Kelime-i Şehadet </w:t>
      </w:r>
    </w:p>
    <w:p w14:paraId="09955734" w14:textId="77777777" w:rsidR="000432A1" w:rsidRPr="00927A3C" w:rsidRDefault="000432A1" w:rsidP="008E3AE1">
      <w:pPr>
        <w:tabs>
          <w:tab w:val="left" w:pos="771"/>
        </w:tabs>
        <w:ind w:left="-567"/>
        <w:rPr>
          <w:rFonts w:asciiTheme="minorHAnsi" w:hAnsiTheme="minorHAnsi" w:cstheme="minorHAnsi"/>
          <w:sz w:val="21"/>
          <w:szCs w:val="21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    III- Hz. İbrahim’e (a.s.) esenlik dilemek </w:t>
      </w:r>
    </w:p>
    <w:p w14:paraId="413F10E6" w14:textId="77777777" w:rsidR="000432A1" w:rsidRPr="000432A1" w:rsidRDefault="000432A1" w:rsidP="008E3AE1">
      <w:pPr>
        <w:tabs>
          <w:tab w:val="left" w:pos="771"/>
        </w:tabs>
        <w:spacing w:line="360" w:lineRule="auto"/>
        <w:ind w:left="-567"/>
        <w:rPr>
          <w:rFonts w:asciiTheme="minorHAnsi" w:hAnsiTheme="minorHAnsi" w:cstheme="minorHAnsi"/>
        </w:rPr>
      </w:pPr>
      <w:r w:rsidRPr="00927A3C">
        <w:rPr>
          <w:rFonts w:asciiTheme="minorHAnsi" w:hAnsiTheme="minorHAnsi" w:cstheme="minorHAnsi"/>
          <w:sz w:val="21"/>
          <w:szCs w:val="21"/>
        </w:rPr>
        <w:t xml:space="preserve">Yukarıda verilen bilgilerden hangileri </w:t>
      </w:r>
      <w:r w:rsidRPr="00927A3C">
        <w:rPr>
          <w:rFonts w:asciiTheme="minorHAnsi" w:hAnsiTheme="minorHAnsi" w:cstheme="minorHAnsi"/>
          <w:b/>
          <w:bCs/>
          <w:sz w:val="21"/>
          <w:szCs w:val="21"/>
          <w:u w:val="single"/>
        </w:rPr>
        <w:t>Tahiyyat Duasında yer almaktadır</w:t>
      </w:r>
      <w:r w:rsidRPr="00927A3C">
        <w:rPr>
          <w:rFonts w:asciiTheme="minorHAnsi" w:hAnsiTheme="minorHAnsi" w:cstheme="minorHAnsi"/>
          <w:sz w:val="21"/>
          <w:szCs w:val="21"/>
        </w:rPr>
        <w:t xml:space="preserve">? </w:t>
      </w:r>
    </w:p>
    <w:p w14:paraId="2B782B70" w14:textId="77777777" w:rsidR="00EA6269" w:rsidRPr="00EA6269" w:rsidRDefault="000432A1" w:rsidP="008E3AE1">
      <w:pPr>
        <w:tabs>
          <w:tab w:val="left" w:pos="771"/>
        </w:tabs>
        <w:ind w:left="-567"/>
        <w:rPr>
          <w:rFonts w:asciiTheme="minorHAnsi" w:hAnsiTheme="minorHAnsi" w:cstheme="minorHAnsi"/>
        </w:rPr>
      </w:pPr>
      <w:r w:rsidRPr="000432A1">
        <w:rPr>
          <w:rFonts w:asciiTheme="minorHAnsi" w:hAnsiTheme="minorHAnsi" w:cstheme="minorHAnsi"/>
        </w:rPr>
        <w:t>A) I-II     B) II-III       C) I-III        D) I-II-III</w:t>
      </w:r>
    </w:p>
    <w:p w14:paraId="3C272009" w14:textId="77777777" w:rsidR="0018764E" w:rsidRDefault="00FF2022" w:rsidP="004C00E7">
      <w:pPr>
        <w:rPr>
          <w:b/>
          <w:sz w:val="20"/>
        </w:rPr>
      </w:pPr>
      <w:r>
        <w:rPr>
          <w:rFonts w:asciiTheme="minorHAnsi" w:hAnsiTheme="minorHAnsi" w:cstheme="minorHAnsi"/>
          <w:noProof/>
          <w:sz w:val="21"/>
          <w:szCs w:val="21"/>
        </w:rPr>
        <w:pict w14:anchorId="5D1EAE0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7" type="#_x0000_t202" href="https://www.sorubak.com/sinav/" style="position:absolute;margin-left:-4.4pt;margin-top:9.25pt;width:484.5pt;height:68.3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button="t" fillcolor="white [3201]" stroked="f" strokeweight=".5pt">
            <v:fill o:detectmouseclick="t"/>
            <v:textbox>
              <w:txbxContent>
                <w:p w14:paraId="7DF73F44" w14:textId="77777777" w:rsidR="00FF0E7B" w:rsidRPr="00EA6269" w:rsidRDefault="00FF0E7B" w:rsidP="00927A3C">
                  <w:pPr>
                    <w:ind w:left="2834" w:firstLine="706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EA6269">
                    <w:rPr>
                      <w:rFonts w:cstheme="minorHAnsi"/>
                      <w:sz w:val="20"/>
                      <w:szCs w:val="20"/>
                    </w:rPr>
                    <w:t xml:space="preserve">Sınav Süresi 1 ders saatidir. </w:t>
                  </w:r>
                </w:p>
                <w:p w14:paraId="1143036D" w14:textId="77777777" w:rsidR="00FF0E7B" w:rsidRPr="00EA6269" w:rsidRDefault="00FF0E7B" w:rsidP="00FF0E7B">
                  <w:pPr>
                    <w:pStyle w:val="AralkYok"/>
                    <w:ind w:left="71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A626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BAŞARILAR DİLERİM </w:t>
                  </w:r>
                  <w:r w:rsidRPr="00EA6269">
                    <w:rPr>
                      <w:rFonts w:ascii="Segoe UI Emoji" w:eastAsia="Segoe UI Emoji" w:hAnsi="Segoe UI Emoji" w:cs="Segoe UI Emoji"/>
                      <w:b/>
                      <w:bCs/>
                      <w:color w:val="000000"/>
                      <w:sz w:val="20"/>
                      <w:szCs w:val="20"/>
                    </w:rPr>
                    <w:t>😊</w:t>
                  </w:r>
                </w:p>
                <w:p w14:paraId="52E7197B" w14:textId="77777777" w:rsidR="00927A3C" w:rsidRPr="007348BC" w:rsidRDefault="00927A3C" w:rsidP="00FF0E7B">
                  <w:pPr>
                    <w:jc w:val="center"/>
                    <w:rPr>
                      <w:rFonts w:asciiTheme="minorHAnsi" w:hAnsiTheme="minorHAnsi" w:cstheme="minorHAnsi"/>
                      <w:sz w:val="10"/>
                      <w:szCs w:val="10"/>
                    </w:rPr>
                  </w:pPr>
                </w:p>
                <w:p w14:paraId="06C955F5" w14:textId="4C4763B3" w:rsidR="00FF0E7B" w:rsidRPr="00EA6269" w:rsidRDefault="001E316A" w:rsidP="00FF0E7B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…………………..</w:t>
                  </w:r>
                </w:p>
                <w:p w14:paraId="74F35C69" w14:textId="77777777" w:rsidR="00FF0E7B" w:rsidRPr="00EA6269" w:rsidRDefault="00FF0E7B" w:rsidP="00FF0E7B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A6269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DERS ÖĞRETMENİ</w:t>
                  </w:r>
                </w:p>
                <w:p w14:paraId="372D2221" w14:textId="77777777" w:rsidR="00FF0E7B" w:rsidRDefault="00FF0E7B"/>
              </w:txbxContent>
            </v:textbox>
          </v:shape>
        </w:pict>
      </w:r>
    </w:p>
    <w:sectPr w:rsidR="0018764E" w:rsidSect="004C00E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C2694" w14:textId="77777777" w:rsidR="00FF2022" w:rsidRDefault="00FF2022" w:rsidP="00927A3C">
      <w:r>
        <w:separator/>
      </w:r>
    </w:p>
  </w:endnote>
  <w:endnote w:type="continuationSeparator" w:id="0">
    <w:p w14:paraId="67AAFD04" w14:textId="77777777" w:rsidR="00FF2022" w:rsidRDefault="00FF2022" w:rsidP="0092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49FF" w14:textId="77777777" w:rsidR="00FF2022" w:rsidRDefault="00FF2022" w:rsidP="00927A3C">
      <w:r>
        <w:separator/>
      </w:r>
    </w:p>
  </w:footnote>
  <w:footnote w:type="continuationSeparator" w:id="0">
    <w:p w14:paraId="20189C79" w14:textId="77777777" w:rsidR="00FF2022" w:rsidRDefault="00FF2022" w:rsidP="00927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36F"/>
    <w:multiLevelType w:val="hybridMultilevel"/>
    <w:tmpl w:val="8AF09334"/>
    <w:lvl w:ilvl="0" w:tplc="A6361074">
      <w:start w:val="5"/>
      <w:numFmt w:val="upperLetter"/>
      <w:lvlText w:val="%1."/>
      <w:lvlJc w:val="left"/>
      <w:pPr>
        <w:ind w:left="5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6" w:hanging="360"/>
      </w:pPr>
    </w:lvl>
    <w:lvl w:ilvl="2" w:tplc="041F001B" w:tentative="1">
      <w:start w:val="1"/>
      <w:numFmt w:val="lowerRoman"/>
      <w:lvlText w:val="%3."/>
      <w:lvlJc w:val="right"/>
      <w:pPr>
        <w:ind w:left="2006" w:hanging="180"/>
      </w:pPr>
    </w:lvl>
    <w:lvl w:ilvl="3" w:tplc="041F000F" w:tentative="1">
      <w:start w:val="1"/>
      <w:numFmt w:val="decimal"/>
      <w:lvlText w:val="%4."/>
      <w:lvlJc w:val="left"/>
      <w:pPr>
        <w:ind w:left="2726" w:hanging="360"/>
      </w:pPr>
    </w:lvl>
    <w:lvl w:ilvl="4" w:tplc="041F0019" w:tentative="1">
      <w:start w:val="1"/>
      <w:numFmt w:val="lowerLetter"/>
      <w:lvlText w:val="%5."/>
      <w:lvlJc w:val="left"/>
      <w:pPr>
        <w:ind w:left="3446" w:hanging="360"/>
      </w:pPr>
    </w:lvl>
    <w:lvl w:ilvl="5" w:tplc="041F001B" w:tentative="1">
      <w:start w:val="1"/>
      <w:numFmt w:val="lowerRoman"/>
      <w:lvlText w:val="%6."/>
      <w:lvlJc w:val="right"/>
      <w:pPr>
        <w:ind w:left="4166" w:hanging="180"/>
      </w:pPr>
    </w:lvl>
    <w:lvl w:ilvl="6" w:tplc="041F000F" w:tentative="1">
      <w:start w:val="1"/>
      <w:numFmt w:val="decimal"/>
      <w:lvlText w:val="%7."/>
      <w:lvlJc w:val="left"/>
      <w:pPr>
        <w:ind w:left="4886" w:hanging="360"/>
      </w:pPr>
    </w:lvl>
    <w:lvl w:ilvl="7" w:tplc="041F0019" w:tentative="1">
      <w:start w:val="1"/>
      <w:numFmt w:val="lowerLetter"/>
      <w:lvlText w:val="%8."/>
      <w:lvlJc w:val="left"/>
      <w:pPr>
        <w:ind w:left="5606" w:hanging="360"/>
      </w:pPr>
    </w:lvl>
    <w:lvl w:ilvl="8" w:tplc="041F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573667DE"/>
    <w:multiLevelType w:val="hybridMultilevel"/>
    <w:tmpl w:val="72325778"/>
    <w:lvl w:ilvl="0" w:tplc="041F000F">
      <w:start w:val="1"/>
      <w:numFmt w:val="decimal"/>
      <w:lvlText w:val="%1."/>
      <w:lvlJc w:val="left"/>
      <w:pPr>
        <w:ind w:left="11" w:hanging="360"/>
      </w:p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28000577">
    <w:abstractNumId w:val="1"/>
  </w:num>
  <w:num w:numId="2" w16cid:durableId="32973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09F"/>
    <w:rsid w:val="00032918"/>
    <w:rsid w:val="00041584"/>
    <w:rsid w:val="000432A1"/>
    <w:rsid w:val="0018764E"/>
    <w:rsid w:val="001E316A"/>
    <w:rsid w:val="002A30E1"/>
    <w:rsid w:val="004C00E7"/>
    <w:rsid w:val="007348BC"/>
    <w:rsid w:val="008921E4"/>
    <w:rsid w:val="008B324C"/>
    <w:rsid w:val="008E3AE1"/>
    <w:rsid w:val="008E6100"/>
    <w:rsid w:val="00927A3C"/>
    <w:rsid w:val="00AB4161"/>
    <w:rsid w:val="00AD665C"/>
    <w:rsid w:val="00CA6EB9"/>
    <w:rsid w:val="00CF096E"/>
    <w:rsid w:val="00E9009F"/>
    <w:rsid w:val="00EA6269"/>
    <w:rsid w:val="00F44A5E"/>
    <w:rsid w:val="00F91D27"/>
    <w:rsid w:val="00FF0E7B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0E83ABB"/>
  <w15:docId w15:val="{46EAE3C8-728B-4529-9DF6-30E31B94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9009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  <w:style w:type="paragraph" w:styleId="Balk1">
    <w:name w:val="heading 1"/>
    <w:basedOn w:val="Normal"/>
    <w:link w:val="Balk1Char"/>
    <w:uiPriority w:val="1"/>
    <w:qFormat/>
    <w:rsid w:val="00E9009F"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E9009F"/>
    <w:rPr>
      <w:rFonts w:ascii="Times New Roman" w:eastAsia="Times New Roman" w:hAnsi="Times New Roman" w:cs="Times New Roman"/>
      <w:sz w:val="20"/>
      <w:szCs w:val="20"/>
      <w:lang w:eastAsia="tr-TR" w:bidi="tr-TR"/>
    </w:rPr>
  </w:style>
  <w:style w:type="paragraph" w:styleId="ListeParagraf">
    <w:name w:val="List Paragraph"/>
    <w:basedOn w:val="Normal"/>
    <w:uiPriority w:val="34"/>
    <w:qFormat/>
    <w:rsid w:val="00E9009F"/>
    <w:pPr>
      <w:ind w:left="720"/>
      <w:contextualSpacing/>
    </w:pPr>
  </w:style>
  <w:style w:type="paragraph" w:styleId="AralkYok">
    <w:name w:val="No Spacing"/>
    <w:uiPriority w:val="1"/>
    <w:qFormat/>
    <w:rsid w:val="001876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  <w:style w:type="table" w:styleId="TabloKlavuzu">
    <w:name w:val="Table Grid"/>
    <w:basedOn w:val="NormalTablo"/>
    <w:uiPriority w:val="39"/>
    <w:rsid w:val="00187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27A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27A3C"/>
    <w:rPr>
      <w:rFonts w:ascii="Arial" w:eastAsia="Arial" w:hAnsi="Arial" w:cs="Arial"/>
      <w:lang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927A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27A3C"/>
    <w:rPr>
      <w:rFonts w:ascii="Arial" w:eastAsia="Arial" w:hAnsi="Arial" w:cs="Arial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665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665C"/>
    <w:rPr>
      <w:rFonts w:ascii="Tahoma" w:eastAsia="Arial" w:hAnsi="Tahoma" w:cs="Tahoma"/>
      <w:sz w:val="16"/>
      <w:szCs w:val="16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seda tel</dc:creator>
  <cp:keywords>https:/www.sorubak.com</cp:keywords>
  <dc:description>https://www.sorubak.com/</dc:description>
  <cp:lastModifiedBy>Burhan Demir</cp:lastModifiedBy>
  <cp:revision>7</cp:revision>
  <dcterms:created xsi:type="dcterms:W3CDTF">2022-05-13T20:10:00Z</dcterms:created>
  <dcterms:modified xsi:type="dcterms:W3CDTF">2022-05-16T07:56:00Z</dcterms:modified>
</cp:coreProperties>
</file>