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E9" w:rsidRPr="002F15E9" w:rsidRDefault="002F15E9" w:rsidP="002F15E9">
      <w:pPr>
        <w:spacing w:after="120"/>
        <w:jc w:val="center"/>
        <w:rPr>
          <w:b/>
        </w:rPr>
      </w:pPr>
      <w:bookmarkStart w:id="0" w:name="_GoBack"/>
      <w:bookmarkEnd w:id="0"/>
      <w:r w:rsidRPr="002F15E9">
        <w:rPr>
          <w:b/>
        </w:rPr>
        <w:t>ÇEKEREK MESLEKİ EĞİTİM MERKEZİ MÜDÜRLÜĞÜ</w:t>
      </w:r>
    </w:p>
    <w:p w:rsidR="002F15E9" w:rsidRPr="002F15E9" w:rsidRDefault="00C1705F" w:rsidP="002F15E9">
      <w:pPr>
        <w:spacing w:after="120"/>
        <w:jc w:val="center"/>
        <w:rPr>
          <w:b/>
        </w:rPr>
      </w:pPr>
      <w:r>
        <w:rPr>
          <w:b/>
        </w:rPr>
        <w:t>2021-2022</w:t>
      </w:r>
      <w:r w:rsidR="002F15E9" w:rsidRPr="002F15E9">
        <w:rPr>
          <w:b/>
        </w:rPr>
        <w:t xml:space="preserve"> EĞİTİM ÖĞRETİM YILI</w:t>
      </w:r>
    </w:p>
    <w:p w:rsidR="002F15E9" w:rsidRDefault="002F15E9" w:rsidP="002F15E9">
      <w:pPr>
        <w:spacing w:after="120"/>
        <w:jc w:val="center"/>
        <w:rPr>
          <w:b/>
        </w:rPr>
      </w:pPr>
      <w:r w:rsidRPr="002F15E9">
        <w:rPr>
          <w:b/>
        </w:rPr>
        <w:t>12. SINIF DİN KÜLTÜRÜ VE AHLAK BİLGİSİ DERSİ II. DÖNEM II. SINAVI</w:t>
      </w:r>
    </w:p>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footerReference w:type="default" r:id="rId9"/>
          <w:pgSz w:w="11906" w:h="16838"/>
          <w:pgMar w:top="720" w:right="720" w:bottom="720" w:left="720" w:header="709" w:footer="709" w:gutter="0"/>
          <w:cols w:space="708"/>
          <w:docGrid w:linePitch="360"/>
        </w:sectPr>
      </w:pPr>
    </w:p>
    <w:p w:rsidR="002F15E9" w:rsidRPr="002F15E9" w:rsidRDefault="00D32F46" w:rsidP="002F15E9">
      <w:pPr>
        <w:jc w:val="both"/>
        <w:rPr>
          <w:b/>
          <w:szCs w:val="14"/>
        </w:rPr>
      </w:pPr>
      <w:r w:rsidRPr="00CF0E6B">
        <w:rPr>
          <w:b/>
          <w:szCs w:val="14"/>
        </w:rPr>
        <w:lastRenderedPageBreak/>
        <w:t>1</w:t>
      </w:r>
      <w:r w:rsidR="004F34A1" w:rsidRPr="00CF0E6B">
        <w:rPr>
          <w:b/>
          <w:szCs w:val="14"/>
        </w:rPr>
        <w:t xml:space="preserve">. </w:t>
      </w:r>
      <w:r w:rsidR="002F15E9" w:rsidRPr="002F15E9">
        <w:rPr>
          <w:b/>
          <w:szCs w:val="14"/>
        </w:rPr>
        <w:t>Aşağıdakilerden hangisi</w:t>
      </w:r>
      <w:r w:rsidR="002F15E9">
        <w:rPr>
          <w:b/>
          <w:szCs w:val="14"/>
        </w:rPr>
        <w:t xml:space="preserve"> güncel dini meselelerin çözümünde kesinlikle dikkat edilmesi gereken temel ilke ve yöntemlerden biri değildir?</w:t>
      </w:r>
    </w:p>
    <w:p w:rsidR="002F15E9" w:rsidRDefault="002F15E9" w:rsidP="007B06A4">
      <w:pPr>
        <w:numPr>
          <w:ilvl w:val="0"/>
          <w:numId w:val="49"/>
        </w:numPr>
        <w:jc w:val="both"/>
        <w:rPr>
          <w:szCs w:val="20"/>
        </w:rPr>
      </w:pPr>
      <w:r w:rsidRPr="002F15E9">
        <w:rPr>
          <w:szCs w:val="20"/>
        </w:rPr>
        <w:t xml:space="preserve">Çözüm önerileri dinin kesin hükümlerine aykırı olmamalıdır </w:t>
      </w:r>
    </w:p>
    <w:p w:rsidR="00460090" w:rsidRDefault="00460090" w:rsidP="00460090">
      <w:pPr>
        <w:numPr>
          <w:ilvl w:val="0"/>
          <w:numId w:val="49"/>
        </w:numPr>
        <w:rPr>
          <w:szCs w:val="20"/>
        </w:rPr>
      </w:pPr>
      <w:r w:rsidRPr="00460090">
        <w:rPr>
          <w:szCs w:val="20"/>
        </w:rPr>
        <w:t xml:space="preserve">Çözüm önerileri </w:t>
      </w:r>
      <w:r>
        <w:rPr>
          <w:szCs w:val="20"/>
        </w:rPr>
        <w:t xml:space="preserve">insanların isteklerine </w:t>
      </w:r>
      <w:r w:rsidRPr="00460090">
        <w:rPr>
          <w:szCs w:val="20"/>
        </w:rPr>
        <w:t xml:space="preserve">aykırı olmamalıdır </w:t>
      </w:r>
    </w:p>
    <w:p w:rsidR="0027777D" w:rsidRPr="000C3393" w:rsidRDefault="00460090" w:rsidP="0027777D">
      <w:pPr>
        <w:numPr>
          <w:ilvl w:val="0"/>
          <w:numId w:val="49"/>
        </w:numPr>
        <w:jc w:val="both"/>
        <w:rPr>
          <w:szCs w:val="20"/>
        </w:rPr>
      </w:pPr>
      <w:r>
        <w:rPr>
          <w:szCs w:val="20"/>
        </w:rPr>
        <w:t>Konuya bütüncül yaklaşılmalıdır</w:t>
      </w:r>
    </w:p>
    <w:p w:rsidR="00460090" w:rsidRPr="00460090" w:rsidRDefault="00460090" w:rsidP="007B06A4">
      <w:pPr>
        <w:numPr>
          <w:ilvl w:val="0"/>
          <w:numId w:val="49"/>
        </w:numPr>
        <w:jc w:val="both"/>
        <w:rPr>
          <w:rFonts w:cs="Arial"/>
          <w:szCs w:val="22"/>
        </w:rPr>
      </w:pPr>
      <w:r w:rsidRPr="00460090">
        <w:rPr>
          <w:szCs w:val="20"/>
        </w:rPr>
        <w:t>İslam’ın temel amaçları göz önünde bulundurulmalıdır</w:t>
      </w:r>
    </w:p>
    <w:p w:rsidR="00460090" w:rsidRPr="002F15E9" w:rsidRDefault="00460090" w:rsidP="00460090">
      <w:pPr>
        <w:numPr>
          <w:ilvl w:val="0"/>
          <w:numId w:val="49"/>
        </w:numPr>
        <w:rPr>
          <w:szCs w:val="20"/>
        </w:rPr>
      </w:pPr>
      <w:r>
        <w:rPr>
          <w:szCs w:val="20"/>
        </w:rPr>
        <w:t xml:space="preserve">Fıtrata aykırı </w:t>
      </w:r>
      <w:r w:rsidRPr="002F15E9">
        <w:rPr>
          <w:szCs w:val="20"/>
        </w:rPr>
        <w:t xml:space="preserve">olmamalıdır </w:t>
      </w:r>
    </w:p>
    <w:p w:rsidR="0027777D" w:rsidRDefault="0027777D" w:rsidP="0027777D">
      <w:pPr>
        <w:spacing w:after="120"/>
        <w:ind w:right="18"/>
        <w:jc w:val="both"/>
        <w:rPr>
          <w:b/>
          <w:szCs w:val="14"/>
          <w:shd w:val="clear" w:color="auto" w:fill="FFFFFF"/>
        </w:rPr>
      </w:pPr>
    </w:p>
    <w:p w:rsidR="00460090" w:rsidRDefault="00D32F46" w:rsidP="0027777D">
      <w:pPr>
        <w:spacing w:after="120"/>
        <w:ind w:right="18"/>
        <w:jc w:val="both"/>
        <w:rPr>
          <w:b/>
          <w:szCs w:val="14"/>
          <w:shd w:val="clear" w:color="auto" w:fill="FFFFFF"/>
        </w:rPr>
      </w:pPr>
      <w:r w:rsidRPr="00CF0E6B">
        <w:rPr>
          <w:b/>
          <w:szCs w:val="14"/>
          <w:shd w:val="clear" w:color="auto" w:fill="FFFFFF"/>
        </w:rPr>
        <w:t>2</w:t>
      </w:r>
      <w:r w:rsidR="004F34A1" w:rsidRPr="00CF0E6B">
        <w:rPr>
          <w:b/>
          <w:szCs w:val="14"/>
          <w:shd w:val="clear" w:color="auto" w:fill="FFFFFF"/>
        </w:rPr>
        <w:t xml:space="preserve">. </w:t>
      </w:r>
      <w:r w:rsidR="00460090">
        <w:rPr>
          <w:b/>
          <w:szCs w:val="14"/>
          <w:shd w:val="clear" w:color="auto" w:fill="FFFFFF"/>
        </w:rPr>
        <w:t>İslam’ın kesin hükümlerine ne ad verilir?</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proofErr w:type="spellStart"/>
      <w:r w:rsidR="00460090">
        <w:rPr>
          <w:rFonts w:ascii="Times New Roman" w:hAnsi="Times New Roman" w:cs="Calibri"/>
          <w:sz w:val="24"/>
          <w:szCs w:val="20"/>
        </w:rPr>
        <w:t>Zarurat</w:t>
      </w:r>
      <w:proofErr w:type="spellEnd"/>
      <w:r w:rsidR="00460090">
        <w:rPr>
          <w:rFonts w:ascii="Times New Roman" w:hAnsi="Times New Roman" w:cs="Calibri"/>
          <w:sz w:val="24"/>
          <w:szCs w:val="20"/>
        </w:rPr>
        <w:t xml:space="preserve">- </w:t>
      </w:r>
      <w:proofErr w:type="spellStart"/>
      <w:r w:rsidR="00460090">
        <w:rPr>
          <w:rFonts w:ascii="Times New Roman" w:hAnsi="Times New Roman" w:cs="Calibri"/>
          <w:sz w:val="24"/>
          <w:szCs w:val="20"/>
        </w:rPr>
        <w:t>diniyye</w:t>
      </w:r>
      <w:proofErr w:type="spellEnd"/>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006C162F">
        <w:rPr>
          <w:rFonts w:ascii="Times New Roman" w:hAnsi="Times New Roman" w:cs="Tahoma"/>
          <w:sz w:val="24"/>
          <w:szCs w:val="20"/>
        </w:rPr>
        <w:t xml:space="preserve">Kıyas-ı </w:t>
      </w:r>
      <w:proofErr w:type="spellStart"/>
      <w:r w:rsidR="006C162F">
        <w:rPr>
          <w:rFonts w:ascii="Times New Roman" w:hAnsi="Times New Roman" w:cs="Tahoma"/>
          <w:sz w:val="24"/>
          <w:szCs w:val="20"/>
        </w:rPr>
        <w:t>Fukaha</w:t>
      </w:r>
      <w:proofErr w:type="spellEnd"/>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proofErr w:type="spellStart"/>
      <w:r w:rsidR="006C162F">
        <w:rPr>
          <w:rFonts w:ascii="Times New Roman" w:hAnsi="Times New Roman" w:cs="Tahoma"/>
          <w:sz w:val="24"/>
          <w:szCs w:val="20"/>
        </w:rPr>
        <w:t>İcma</w:t>
      </w:r>
      <w:proofErr w:type="spellEnd"/>
      <w:r w:rsidR="006C162F">
        <w:rPr>
          <w:rFonts w:ascii="Times New Roman" w:hAnsi="Times New Roman" w:cs="Tahoma"/>
          <w:sz w:val="24"/>
          <w:szCs w:val="20"/>
        </w:rPr>
        <w:t>-ı ümmet</w:t>
      </w:r>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proofErr w:type="spellStart"/>
      <w:r w:rsidR="006C162F">
        <w:rPr>
          <w:rFonts w:ascii="Times New Roman" w:hAnsi="Times New Roman" w:cs="Tahoma"/>
          <w:sz w:val="24"/>
          <w:szCs w:val="20"/>
        </w:rPr>
        <w:t>Edille</w:t>
      </w:r>
      <w:proofErr w:type="spellEnd"/>
      <w:r w:rsidR="006C162F">
        <w:rPr>
          <w:rFonts w:ascii="Times New Roman" w:hAnsi="Times New Roman" w:cs="Tahoma"/>
          <w:sz w:val="24"/>
          <w:szCs w:val="20"/>
        </w:rPr>
        <w:t xml:space="preserve">-i </w:t>
      </w:r>
      <w:proofErr w:type="spellStart"/>
      <w:r w:rsidR="006C162F">
        <w:rPr>
          <w:rFonts w:ascii="Times New Roman" w:hAnsi="Times New Roman" w:cs="Tahoma"/>
          <w:sz w:val="24"/>
          <w:szCs w:val="20"/>
        </w:rPr>
        <w:t>şeriyye</w:t>
      </w:r>
      <w:proofErr w:type="spellEnd"/>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proofErr w:type="spellStart"/>
      <w:r w:rsidR="00AE2BD7">
        <w:rPr>
          <w:rFonts w:ascii="Times New Roman" w:hAnsi="Times New Roman" w:cs="Tahoma"/>
          <w:sz w:val="24"/>
          <w:szCs w:val="20"/>
        </w:rPr>
        <w:t>Zarurat</w:t>
      </w:r>
      <w:proofErr w:type="spellEnd"/>
      <w:r w:rsidR="00AE2BD7">
        <w:rPr>
          <w:rFonts w:ascii="Times New Roman" w:hAnsi="Times New Roman" w:cs="Tahoma"/>
          <w:sz w:val="24"/>
          <w:szCs w:val="20"/>
        </w:rPr>
        <w:t xml:space="preserve">-ı </w:t>
      </w:r>
      <w:proofErr w:type="spellStart"/>
      <w:r w:rsidR="00AE2BD7">
        <w:rPr>
          <w:rFonts w:ascii="Times New Roman" w:hAnsi="Times New Roman" w:cs="Tahoma"/>
          <w:sz w:val="24"/>
          <w:szCs w:val="20"/>
        </w:rPr>
        <w:t>akliyye</w:t>
      </w:r>
      <w:proofErr w:type="spellEnd"/>
    </w:p>
    <w:p w:rsidR="0094163F" w:rsidRPr="00D71009" w:rsidRDefault="004F2252" w:rsidP="00A92D24">
      <w:pPr>
        <w:spacing w:after="120"/>
        <w:rPr>
          <w:rFonts w:cs="Lucida Sans Unicode"/>
          <w:i/>
        </w:rPr>
      </w:pPr>
      <w:r w:rsidRPr="00CF0E6B">
        <w:rPr>
          <w:rFonts w:cs="Lucida Sans Unicode"/>
          <w:b/>
        </w:rPr>
        <w:t>3</w:t>
      </w:r>
      <w:r w:rsidR="004F34A1" w:rsidRPr="00CF0E6B">
        <w:rPr>
          <w:rFonts w:cs="Lucida Sans Unicode"/>
          <w:b/>
        </w:rPr>
        <w:t xml:space="preserve">. </w:t>
      </w:r>
      <w:r w:rsidR="0094163F">
        <w:rPr>
          <w:rFonts w:cs="Lucida Sans Unicode"/>
          <w:i/>
        </w:rPr>
        <w:t xml:space="preserve">İslam ümmetinin başlangıçtan beri aynı şekilde uygulayageldikleri </w:t>
      </w:r>
      <w:r w:rsidR="00D71009">
        <w:rPr>
          <w:rFonts w:cs="Lucida Sans Unicode"/>
          <w:i/>
        </w:rPr>
        <w:t xml:space="preserve">ve İslam alimlerinin ittifakla kabul ettikleri temel esas ve hükümlere </w:t>
      </w:r>
      <w:r w:rsidR="00D71009" w:rsidRPr="00D71009">
        <w:rPr>
          <w:rFonts w:cs="Lucida Sans Unicode"/>
          <w:b/>
          <w:i/>
        </w:rPr>
        <w:t>İslam’ın kesin hükümleri</w:t>
      </w:r>
      <w:r w:rsidR="00D71009" w:rsidRPr="00D71009">
        <w:rPr>
          <w:rFonts w:cs="Lucida Sans Unicode"/>
          <w:i/>
        </w:rPr>
        <w:t xml:space="preserve"> denir.</w:t>
      </w:r>
    </w:p>
    <w:p w:rsidR="004F34A1" w:rsidRPr="00CF0E6B" w:rsidRDefault="0094163F" w:rsidP="00A92D24">
      <w:pPr>
        <w:spacing w:after="120"/>
        <w:rPr>
          <w:b/>
          <w:szCs w:val="22"/>
        </w:rPr>
      </w:pPr>
      <w:r>
        <w:rPr>
          <w:b/>
          <w:szCs w:val="22"/>
        </w:rPr>
        <w:t>Aşağıdakiler</w:t>
      </w:r>
      <w:r w:rsidR="00D71009">
        <w:rPr>
          <w:b/>
          <w:szCs w:val="22"/>
        </w:rPr>
        <w:t>den hangisi yukarıda adı geçen İ</w:t>
      </w:r>
      <w:r>
        <w:rPr>
          <w:b/>
          <w:szCs w:val="22"/>
        </w:rPr>
        <w:t>slam</w:t>
      </w:r>
      <w:r w:rsidR="00D71009">
        <w:rPr>
          <w:b/>
          <w:szCs w:val="22"/>
        </w:rPr>
        <w:t>’</w:t>
      </w:r>
      <w:r>
        <w:rPr>
          <w:b/>
          <w:szCs w:val="22"/>
        </w:rPr>
        <w:t>ın kesin hükümlerinden biri değildir?</w:t>
      </w:r>
    </w:p>
    <w:p w:rsidR="00A92D24" w:rsidRPr="00CF0E6B" w:rsidRDefault="004F34A1" w:rsidP="007D482F">
      <w:pPr>
        <w:tabs>
          <w:tab w:val="left" w:pos="720"/>
        </w:tabs>
        <w:autoSpaceDE w:val="0"/>
        <w:autoSpaceDN w:val="0"/>
        <w:adjustRightInd w:val="0"/>
        <w:ind w:right="18"/>
        <w:rPr>
          <w:szCs w:val="22"/>
        </w:rPr>
      </w:pPr>
      <w:r w:rsidRPr="00CF0E6B">
        <w:rPr>
          <w:szCs w:val="22"/>
        </w:rPr>
        <w:t xml:space="preserve">A) </w:t>
      </w:r>
      <w:r w:rsidR="00D71009">
        <w:rPr>
          <w:szCs w:val="22"/>
        </w:rPr>
        <w:t>Namaz kılmak</w:t>
      </w:r>
      <w:r w:rsidR="00A42E24">
        <w:rPr>
          <w:szCs w:val="22"/>
        </w:rPr>
        <w:tab/>
      </w:r>
      <w:r w:rsidRPr="00CF0E6B">
        <w:rPr>
          <w:szCs w:val="22"/>
        </w:rPr>
        <w:t xml:space="preserve">B) </w:t>
      </w:r>
      <w:r w:rsidR="00D71009">
        <w:rPr>
          <w:szCs w:val="22"/>
        </w:rPr>
        <w:t>Zekat vermek</w:t>
      </w:r>
    </w:p>
    <w:p w:rsidR="004F34A1" w:rsidRPr="00CF0E6B" w:rsidRDefault="004F34A1" w:rsidP="007D482F">
      <w:pPr>
        <w:tabs>
          <w:tab w:val="left" w:pos="720"/>
        </w:tabs>
        <w:autoSpaceDE w:val="0"/>
        <w:autoSpaceDN w:val="0"/>
        <w:adjustRightInd w:val="0"/>
        <w:ind w:right="18"/>
        <w:rPr>
          <w:szCs w:val="22"/>
        </w:rPr>
      </w:pPr>
      <w:r w:rsidRPr="00CF0E6B">
        <w:rPr>
          <w:szCs w:val="22"/>
        </w:rPr>
        <w:t xml:space="preserve">C) </w:t>
      </w:r>
      <w:r w:rsidR="00D71009">
        <w:rPr>
          <w:szCs w:val="22"/>
        </w:rPr>
        <w:t>Hacca gitmek</w:t>
      </w:r>
      <w:r w:rsidR="00A42E24">
        <w:rPr>
          <w:szCs w:val="22"/>
        </w:rPr>
        <w:tab/>
      </w:r>
      <w:r w:rsidRPr="00CF0E6B">
        <w:rPr>
          <w:szCs w:val="22"/>
        </w:rPr>
        <w:t xml:space="preserve">D) </w:t>
      </w:r>
      <w:r w:rsidR="00D71009">
        <w:rPr>
          <w:szCs w:val="22"/>
        </w:rPr>
        <w:t>Oruç tutmak</w:t>
      </w:r>
    </w:p>
    <w:p w:rsidR="004F34A1" w:rsidRPr="00CF0E6B" w:rsidRDefault="004F34A1" w:rsidP="007D482F">
      <w:r w:rsidRPr="00CF0E6B">
        <w:t xml:space="preserve">E) </w:t>
      </w:r>
      <w:r w:rsidR="00A42E24">
        <w:t>Kurban kesmek</w:t>
      </w:r>
    </w:p>
    <w:p w:rsidR="00A03D4D" w:rsidRDefault="004F2252" w:rsidP="007D482F">
      <w:pPr>
        <w:spacing w:before="240" w:after="120"/>
        <w:rPr>
          <w:rFonts w:cs="Calibri"/>
          <w:szCs w:val="20"/>
        </w:rPr>
      </w:pPr>
      <w:r w:rsidRPr="00CF0E6B">
        <w:rPr>
          <w:rFonts w:cs="Calibri"/>
          <w:b/>
          <w:szCs w:val="20"/>
        </w:rPr>
        <w:t>4</w:t>
      </w:r>
      <w:r w:rsidR="004F34A1" w:rsidRPr="00CF0E6B">
        <w:rPr>
          <w:rFonts w:cs="Calibri"/>
          <w:b/>
          <w:szCs w:val="20"/>
        </w:rPr>
        <w:t xml:space="preserve">. </w:t>
      </w:r>
      <w:r w:rsidR="002F4E44">
        <w:rPr>
          <w:rFonts w:cs="Calibri"/>
          <w:szCs w:val="20"/>
        </w:rPr>
        <w:t xml:space="preserve">Yeni meselelere çözüm aranırken </w:t>
      </w:r>
      <w:r w:rsidR="000C5312">
        <w:rPr>
          <w:rFonts w:cs="Calibri"/>
          <w:szCs w:val="20"/>
        </w:rPr>
        <w:t xml:space="preserve">konunun uzmanlarının görüşleri de son derece önem arz etmektedir. Hayatın hemen her alanıyla ilgili derin araştırmaların yapılması </w:t>
      </w:r>
      <w:proofErr w:type="spellStart"/>
      <w:r w:rsidR="000C5312">
        <w:rPr>
          <w:rFonts w:cs="Calibri"/>
          <w:szCs w:val="20"/>
        </w:rPr>
        <w:t>gerekir.Bireysel</w:t>
      </w:r>
      <w:proofErr w:type="spellEnd"/>
      <w:r w:rsidR="000C5312">
        <w:rPr>
          <w:rFonts w:cs="Calibri"/>
          <w:szCs w:val="20"/>
        </w:rPr>
        <w:t xml:space="preserve"> çalışmalar yanında astronomi, tıp, </w:t>
      </w:r>
      <w:r w:rsidR="002F4E44">
        <w:rPr>
          <w:rFonts w:cs="Calibri"/>
          <w:szCs w:val="20"/>
        </w:rPr>
        <w:t xml:space="preserve"> </w:t>
      </w:r>
      <w:r w:rsidR="000C5312">
        <w:rPr>
          <w:rFonts w:cs="Calibri"/>
          <w:szCs w:val="20"/>
        </w:rPr>
        <w:t>psikoloji vb. uzmanlık bilgilerine ihtiyaç duyulan meselelerde, doğru karara ulaşabilmek için mutlaka uzman g</w:t>
      </w:r>
      <w:r w:rsidR="00A03D4D">
        <w:rPr>
          <w:rFonts w:cs="Calibri"/>
          <w:szCs w:val="20"/>
        </w:rPr>
        <w:t>örüşlerine başvurmak gerekir.</w:t>
      </w:r>
    </w:p>
    <w:p w:rsidR="00F53AC0" w:rsidRDefault="00A03D4D" w:rsidP="00F53AC0">
      <w:pPr>
        <w:spacing w:before="240" w:after="120"/>
      </w:pPr>
      <w:r>
        <w:rPr>
          <w:rFonts w:cs="Calibri"/>
          <w:b/>
          <w:szCs w:val="20"/>
        </w:rPr>
        <w:t>Yukarıda sözü edilen durum güncel dini meselelerin</w:t>
      </w:r>
      <w:r w:rsidR="000C5312">
        <w:rPr>
          <w:rFonts w:cs="Calibri"/>
          <w:szCs w:val="20"/>
        </w:rPr>
        <w:t xml:space="preserve"> </w:t>
      </w:r>
      <w:r>
        <w:rPr>
          <w:rFonts w:cs="Calibri"/>
          <w:szCs w:val="20"/>
        </w:rPr>
        <w:t xml:space="preserve">çözümünde mutlaka gözetilmesi </w:t>
      </w:r>
      <w:proofErr w:type="spellStart"/>
      <w:r>
        <w:rPr>
          <w:rFonts w:cs="Calibri"/>
          <w:szCs w:val="20"/>
        </w:rPr>
        <w:t>gerekentemel</w:t>
      </w:r>
      <w:proofErr w:type="spellEnd"/>
      <w:r>
        <w:rPr>
          <w:rFonts w:cs="Calibri"/>
          <w:szCs w:val="20"/>
        </w:rPr>
        <w:t xml:space="preserve"> ilke ve yöntemlerden hangisidir?</w:t>
      </w:r>
    </w:p>
    <w:p w:rsidR="00F53AC0" w:rsidRDefault="00CF0E6B" w:rsidP="00F53AC0">
      <w:pPr>
        <w:spacing w:before="240" w:after="120"/>
      </w:pPr>
      <w:r w:rsidRPr="00CF0E6B">
        <w:rPr>
          <w:szCs w:val="22"/>
        </w:rPr>
        <w:t>A)</w:t>
      </w:r>
      <w:r w:rsidR="00A03D4D" w:rsidRPr="00A03D4D">
        <w:rPr>
          <w:szCs w:val="20"/>
        </w:rPr>
        <w:t xml:space="preserve"> </w:t>
      </w:r>
      <w:r w:rsidR="00A03D4D" w:rsidRPr="002F15E9">
        <w:rPr>
          <w:szCs w:val="20"/>
        </w:rPr>
        <w:t xml:space="preserve">Çözüm önerileri dinin kesin hükümlerine aykırı olmamalıdır </w:t>
      </w:r>
    </w:p>
    <w:p w:rsidR="00F53AC0" w:rsidRDefault="00CF0E6B" w:rsidP="00F53AC0">
      <w:pPr>
        <w:spacing w:before="240" w:after="120"/>
      </w:pPr>
      <w:r w:rsidRPr="00CF0E6B">
        <w:rPr>
          <w:szCs w:val="22"/>
        </w:rPr>
        <w:lastRenderedPageBreak/>
        <w:t xml:space="preserve"> B) </w:t>
      </w:r>
      <w:r w:rsidR="00A03D4D">
        <w:rPr>
          <w:szCs w:val="20"/>
        </w:rPr>
        <w:t xml:space="preserve">Fıtrata aykırı </w:t>
      </w:r>
      <w:r w:rsidR="00A03D4D" w:rsidRPr="002F15E9">
        <w:rPr>
          <w:szCs w:val="20"/>
        </w:rPr>
        <w:t xml:space="preserve">olmamalıdır </w:t>
      </w:r>
    </w:p>
    <w:p w:rsidR="00F53AC0" w:rsidRDefault="00CF0E6B" w:rsidP="00F53AC0">
      <w:pPr>
        <w:spacing w:before="240" w:after="120"/>
      </w:pPr>
      <w:r w:rsidRPr="00CF0E6B">
        <w:rPr>
          <w:szCs w:val="22"/>
        </w:rPr>
        <w:t>C)</w:t>
      </w:r>
      <w:r w:rsidR="00F53AC0" w:rsidRPr="00F53AC0">
        <w:rPr>
          <w:szCs w:val="20"/>
        </w:rPr>
        <w:t xml:space="preserve"> </w:t>
      </w:r>
      <w:r w:rsidR="00F53AC0" w:rsidRPr="00460090">
        <w:rPr>
          <w:szCs w:val="20"/>
        </w:rPr>
        <w:t>İslam’ın temel amaçları göz önünde bulundurulmalıdır</w:t>
      </w:r>
    </w:p>
    <w:p w:rsidR="00F53AC0" w:rsidRDefault="00CF0E6B" w:rsidP="00F53AC0">
      <w:pPr>
        <w:spacing w:before="240" w:after="120"/>
      </w:pPr>
      <w:r w:rsidRPr="00CF0E6B">
        <w:rPr>
          <w:bCs/>
          <w:szCs w:val="22"/>
        </w:rPr>
        <w:t xml:space="preserve">D) </w:t>
      </w:r>
      <w:r w:rsidR="00F53AC0">
        <w:rPr>
          <w:szCs w:val="20"/>
        </w:rPr>
        <w:t>Konuya bütüncül yaklaşılmalıdır</w:t>
      </w:r>
    </w:p>
    <w:p w:rsidR="004F2252" w:rsidRPr="00F53AC0" w:rsidRDefault="00CF0E6B" w:rsidP="00F53AC0">
      <w:pPr>
        <w:spacing w:before="240" w:after="120"/>
      </w:pPr>
      <w:r w:rsidRPr="00CF0E6B">
        <w:rPr>
          <w:bCs/>
          <w:szCs w:val="22"/>
        </w:rPr>
        <w:t xml:space="preserve">E) </w:t>
      </w:r>
      <w:r w:rsidR="00F53AC0" w:rsidRPr="00F53AC0">
        <w:rPr>
          <w:bCs/>
          <w:szCs w:val="22"/>
        </w:rPr>
        <w:t xml:space="preserve">İslam’ın temel </w:t>
      </w:r>
      <w:r w:rsidR="0058431F">
        <w:rPr>
          <w:bCs/>
          <w:szCs w:val="22"/>
        </w:rPr>
        <w:t xml:space="preserve">ilkeleri </w:t>
      </w:r>
      <w:r w:rsidR="00F53AC0" w:rsidRPr="00F53AC0">
        <w:rPr>
          <w:bCs/>
          <w:szCs w:val="22"/>
        </w:rPr>
        <w:t xml:space="preserve">göz önünde bulundurulmalıdır </w:t>
      </w:r>
    </w:p>
    <w:p w:rsidR="009451BA" w:rsidRDefault="00A92D24" w:rsidP="009912E4">
      <w:pPr>
        <w:spacing w:after="120"/>
        <w:jc w:val="both"/>
        <w:rPr>
          <w:rFonts w:cs="Microsoft Sans Serif"/>
          <w:i/>
        </w:rPr>
      </w:pPr>
      <w:r w:rsidRPr="00CF0E6B">
        <w:rPr>
          <w:rFonts w:cs="Microsoft Sans Serif"/>
          <w:b/>
        </w:rPr>
        <w:t>5.</w:t>
      </w:r>
      <w:r w:rsidR="009438D3">
        <w:rPr>
          <w:rFonts w:cs="Microsoft Sans Serif"/>
          <w:i/>
        </w:rPr>
        <w:t xml:space="preserve">İslam’da bütün dini düzenlemelerin en temel amacı , insanlar için fayda sağlamak, onlardan zararı savmak ve dünyayı </w:t>
      </w:r>
      <w:r w:rsidR="009451BA">
        <w:rPr>
          <w:rFonts w:cs="Microsoft Sans Serif"/>
          <w:i/>
        </w:rPr>
        <w:t xml:space="preserve">kötülüklerden </w:t>
      </w:r>
      <w:proofErr w:type="spellStart"/>
      <w:r w:rsidR="009451BA">
        <w:rPr>
          <w:rFonts w:cs="Microsoft Sans Serif"/>
          <w:i/>
        </w:rPr>
        <w:t>temizlemektir.Buna</w:t>
      </w:r>
      <w:proofErr w:type="spellEnd"/>
      <w:r w:rsidR="009451BA">
        <w:rPr>
          <w:rFonts w:cs="Microsoft Sans Serif"/>
          <w:i/>
        </w:rPr>
        <w:t xml:space="preserve"> fıkıh diliyle kısaca maslahatların temin edilmesi ve </w:t>
      </w:r>
      <w:proofErr w:type="spellStart"/>
      <w:r w:rsidR="009451BA">
        <w:rPr>
          <w:rFonts w:cs="Microsoft Sans Serif"/>
          <w:i/>
        </w:rPr>
        <w:t>mefsedetlerin</w:t>
      </w:r>
      <w:proofErr w:type="spellEnd"/>
      <w:r w:rsidR="009451BA">
        <w:rPr>
          <w:rFonts w:cs="Microsoft Sans Serif"/>
          <w:i/>
        </w:rPr>
        <w:t xml:space="preserve"> (zararların) giderilmesi denilmektedir. İslam dini öncelikle önemli gördüğü beş değeri koruma altına alır.</w:t>
      </w:r>
    </w:p>
    <w:p w:rsidR="009451BA" w:rsidRDefault="009451BA" w:rsidP="009912E4">
      <w:pPr>
        <w:spacing w:after="120"/>
        <w:jc w:val="both"/>
        <w:rPr>
          <w:rFonts w:cs="Microsoft Sans Serif"/>
          <w:b/>
        </w:rPr>
      </w:pPr>
      <w:r>
        <w:rPr>
          <w:rFonts w:cs="Microsoft Sans Serif"/>
          <w:b/>
        </w:rPr>
        <w:t xml:space="preserve">Aşağıdakilerden hangisi İslam dininde </w:t>
      </w:r>
    </w:p>
    <w:p w:rsidR="009912E4" w:rsidRPr="00CF0E6B" w:rsidRDefault="009451BA" w:rsidP="009912E4">
      <w:pPr>
        <w:spacing w:after="120"/>
        <w:jc w:val="both"/>
        <w:rPr>
          <w:rFonts w:cs="Microsoft Sans Serif"/>
          <w:szCs w:val="16"/>
        </w:rPr>
      </w:pPr>
      <w:r w:rsidRPr="009451BA">
        <w:rPr>
          <w:rFonts w:cs="Microsoft Sans Serif"/>
        </w:rPr>
        <w:t>‘‘koruma altına alınan’’</w:t>
      </w:r>
      <w:r>
        <w:rPr>
          <w:rFonts w:cs="Microsoft Sans Serif"/>
          <w:b/>
        </w:rPr>
        <w:t xml:space="preserve"> beş değerden biri değildir?</w:t>
      </w:r>
    </w:p>
    <w:p w:rsidR="009451BA" w:rsidRDefault="009912E4" w:rsidP="009912E4">
      <w:pPr>
        <w:spacing w:after="120"/>
        <w:rPr>
          <w:rFonts w:cs="Microsoft Sans Serif"/>
          <w:bCs/>
          <w:szCs w:val="16"/>
        </w:rPr>
      </w:pPr>
      <w:r w:rsidRPr="00CF0E6B">
        <w:rPr>
          <w:rFonts w:cs="Microsoft Sans Serif"/>
          <w:bCs/>
          <w:szCs w:val="16"/>
        </w:rPr>
        <w:t xml:space="preserve">A) </w:t>
      </w:r>
      <w:r w:rsidR="009451BA" w:rsidRPr="009451BA">
        <w:rPr>
          <w:rFonts w:cs="Microsoft Sans Serif"/>
          <w:bCs/>
          <w:szCs w:val="16"/>
        </w:rPr>
        <w:t xml:space="preserve">Neslin korunması </w:t>
      </w:r>
      <w:r w:rsidRPr="00CF0E6B">
        <w:rPr>
          <w:rFonts w:cs="Microsoft Sans Serif"/>
          <w:bCs/>
          <w:szCs w:val="16"/>
        </w:rPr>
        <w:tab/>
      </w:r>
    </w:p>
    <w:p w:rsidR="009912E4" w:rsidRPr="00CF0E6B" w:rsidRDefault="009912E4" w:rsidP="009912E4">
      <w:pPr>
        <w:spacing w:after="120"/>
        <w:rPr>
          <w:rFonts w:cs="Microsoft Sans Serif"/>
          <w:bCs/>
          <w:szCs w:val="16"/>
        </w:rPr>
      </w:pPr>
      <w:r w:rsidRPr="00CF0E6B">
        <w:rPr>
          <w:rFonts w:cs="Microsoft Sans Serif"/>
          <w:bCs/>
          <w:szCs w:val="16"/>
        </w:rPr>
        <w:t xml:space="preserve">B) </w:t>
      </w:r>
      <w:r w:rsidR="009451BA" w:rsidRPr="009451BA">
        <w:rPr>
          <w:rFonts w:cs="Microsoft Sans Serif"/>
          <w:bCs/>
          <w:szCs w:val="16"/>
        </w:rPr>
        <w:t xml:space="preserve">Dinin korunması </w:t>
      </w:r>
    </w:p>
    <w:p w:rsidR="009451BA" w:rsidRDefault="009912E4" w:rsidP="009912E4">
      <w:pPr>
        <w:spacing w:after="120"/>
        <w:rPr>
          <w:rFonts w:cs="Microsoft Sans Serif"/>
          <w:bCs/>
          <w:szCs w:val="16"/>
        </w:rPr>
      </w:pPr>
      <w:r w:rsidRPr="00CF0E6B">
        <w:rPr>
          <w:rFonts w:cs="Microsoft Sans Serif"/>
          <w:bCs/>
          <w:szCs w:val="16"/>
        </w:rPr>
        <w:t xml:space="preserve">C) </w:t>
      </w:r>
      <w:r w:rsidR="009451BA">
        <w:rPr>
          <w:rFonts w:cs="Microsoft Sans Serif"/>
          <w:bCs/>
          <w:szCs w:val="16"/>
        </w:rPr>
        <w:t>Aile bağlarının korunması</w:t>
      </w:r>
      <w:r w:rsidRPr="00CF0E6B">
        <w:rPr>
          <w:rFonts w:cs="Microsoft Sans Serif"/>
          <w:bCs/>
          <w:szCs w:val="16"/>
        </w:rPr>
        <w:tab/>
      </w:r>
      <w:r w:rsidRPr="00CF0E6B">
        <w:rPr>
          <w:rFonts w:cs="Microsoft Sans Serif"/>
          <w:bCs/>
          <w:szCs w:val="16"/>
        </w:rPr>
        <w:tab/>
      </w:r>
    </w:p>
    <w:p w:rsidR="009451BA" w:rsidRDefault="009912E4" w:rsidP="009451BA">
      <w:pPr>
        <w:spacing w:after="120"/>
        <w:rPr>
          <w:rFonts w:cs="Microsoft Sans Serif"/>
          <w:bCs/>
          <w:szCs w:val="16"/>
        </w:rPr>
      </w:pPr>
      <w:r w:rsidRPr="00CF0E6B">
        <w:rPr>
          <w:rFonts w:cs="Microsoft Sans Serif"/>
          <w:bCs/>
          <w:szCs w:val="16"/>
        </w:rPr>
        <w:t xml:space="preserve">D) </w:t>
      </w:r>
      <w:r w:rsidR="009451BA" w:rsidRPr="009451BA">
        <w:rPr>
          <w:rFonts w:cs="Microsoft Sans Serif"/>
          <w:bCs/>
          <w:szCs w:val="16"/>
        </w:rPr>
        <w:t>Canın korunması</w:t>
      </w:r>
    </w:p>
    <w:p w:rsidR="009912E4" w:rsidRPr="009451BA" w:rsidRDefault="009912E4" w:rsidP="009451BA">
      <w:pPr>
        <w:spacing w:after="120"/>
        <w:rPr>
          <w:rFonts w:cs="Microsoft Sans Serif"/>
          <w:bCs/>
          <w:szCs w:val="16"/>
        </w:rPr>
      </w:pPr>
      <w:r w:rsidRPr="00CF0E6B">
        <w:rPr>
          <w:rFonts w:cs="Microsoft Sans Serif"/>
          <w:bCs/>
          <w:szCs w:val="16"/>
        </w:rPr>
        <w:t xml:space="preserve">E) </w:t>
      </w:r>
      <w:r w:rsidR="009451BA" w:rsidRPr="009451BA">
        <w:rPr>
          <w:rFonts w:cs="Microsoft Sans Serif"/>
          <w:bCs/>
          <w:szCs w:val="16"/>
        </w:rPr>
        <w:t>Aklın korunması</w:t>
      </w:r>
    </w:p>
    <w:p w:rsidR="0058431F" w:rsidRDefault="009912E4" w:rsidP="00986A88">
      <w:pPr>
        <w:spacing w:before="240" w:after="120"/>
        <w:rPr>
          <w:rFonts w:cs="Calibri"/>
          <w:szCs w:val="20"/>
        </w:rPr>
      </w:pPr>
      <w:r w:rsidRPr="00CF0E6B">
        <w:rPr>
          <w:rFonts w:cs="Lucida Sans Unicode"/>
          <w:b/>
        </w:rPr>
        <w:t xml:space="preserve">6. </w:t>
      </w:r>
      <w:r w:rsidR="0058431F">
        <w:rPr>
          <w:rFonts w:cs="Calibri"/>
          <w:szCs w:val="20"/>
        </w:rPr>
        <w:t xml:space="preserve">Dini meselelere çözüm getirirken </w:t>
      </w:r>
      <w:r w:rsidR="00986A88">
        <w:rPr>
          <w:rFonts w:cs="Calibri"/>
          <w:szCs w:val="20"/>
        </w:rPr>
        <w:t xml:space="preserve">mutlaka göz önünde bulundurulması gereken temel ilke ve yöntemler vardır. </w:t>
      </w:r>
    </w:p>
    <w:p w:rsidR="0058431F" w:rsidRDefault="00986A88" w:rsidP="00986A88">
      <w:pPr>
        <w:spacing w:before="240" w:after="120"/>
        <w:rPr>
          <w:rFonts w:cs="Calibri"/>
          <w:b/>
          <w:szCs w:val="20"/>
        </w:rPr>
      </w:pPr>
      <w:r>
        <w:rPr>
          <w:rFonts w:cs="Calibri"/>
          <w:szCs w:val="20"/>
        </w:rPr>
        <w:t xml:space="preserve">Örneğin kalabalık şehirlerde, günlük hayatın yoğun temposu içinde namaz kılmak için vakit ayırmak zordur o halde namaz kılmak gerekmez </w:t>
      </w:r>
      <w:r w:rsidR="0058431F">
        <w:rPr>
          <w:rFonts w:cs="Calibri"/>
          <w:szCs w:val="20"/>
        </w:rPr>
        <w:t xml:space="preserve">şeklinde </w:t>
      </w:r>
      <w:r>
        <w:rPr>
          <w:rFonts w:cs="Calibri"/>
          <w:szCs w:val="20"/>
        </w:rPr>
        <w:t>bir fetva vermek</w:t>
      </w:r>
      <w:r w:rsidR="0058431F">
        <w:rPr>
          <w:rFonts w:cs="Calibri"/>
          <w:szCs w:val="20"/>
        </w:rPr>
        <w:t xml:space="preserve"> </w:t>
      </w:r>
      <w:r>
        <w:rPr>
          <w:rFonts w:cs="Calibri"/>
          <w:b/>
          <w:szCs w:val="20"/>
        </w:rPr>
        <w:t xml:space="preserve"> </w:t>
      </w:r>
      <w:r w:rsidR="0058431F">
        <w:rPr>
          <w:rFonts w:cs="Calibri"/>
          <w:b/>
          <w:szCs w:val="20"/>
        </w:rPr>
        <w:t xml:space="preserve">yukarıda </w:t>
      </w:r>
      <w:r>
        <w:rPr>
          <w:rFonts w:cs="Calibri"/>
          <w:b/>
          <w:szCs w:val="20"/>
        </w:rPr>
        <w:t xml:space="preserve">sözü edilen </w:t>
      </w:r>
      <w:r w:rsidR="0058431F">
        <w:rPr>
          <w:rFonts w:cs="Calibri"/>
          <w:b/>
          <w:szCs w:val="20"/>
        </w:rPr>
        <w:t>mutlaka göz önünde bulundurulması gereken temel ilke ve yöntemlerden daha çok  hangisine  aykırı düşmektedir?</w:t>
      </w:r>
    </w:p>
    <w:p w:rsidR="00986A88" w:rsidRDefault="0058431F" w:rsidP="00986A88">
      <w:pPr>
        <w:spacing w:before="240" w:after="120"/>
      </w:pPr>
      <w:r w:rsidRPr="00CF0E6B">
        <w:rPr>
          <w:szCs w:val="22"/>
        </w:rPr>
        <w:t xml:space="preserve"> </w:t>
      </w:r>
      <w:r w:rsidR="00986A88" w:rsidRPr="00CF0E6B">
        <w:rPr>
          <w:szCs w:val="22"/>
        </w:rPr>
        <w:t>A)</w:t>
      </w:r>
      <w:r w:rsidR="00986A88" w:rsidRPr="00A03D4D">
        <w:rPr>
          <w:szCs w:val="20"/>
        </w:rPr>
        <w:t xml:space="preserve"> </w:t>
      </w:r>
      <w:r w:rsidR="00986A88" w:rsidRPr="002F15E9">
        <w:rPr>
          <w:szCs w:val="20"/>
        </w:rPr>
        <w:t xml:space="preserve">Çözüm önerileri dinin kesin hükümlerine aykırı olmamalıdır </w:t>
      </w:r>
    </w:p>
    <w:p w:rsidR="00986A88" w:rsidRDefault="00986A88" w:rsidP="00986A88">
      <w:pPr>
        <w:spacing w:before="240" w:after="120"/>
      </w:pPr>
      <w:r w:rsidRPr="00CF0E6B">
        <w:rPr>
          <w:szCs w:val="22"/>
        </w:rPr>
        <w:t xml:space="preserve"> B) </w:t>
      </w:r>
      <w:r>
        <w:rPr>
          <w:szCs w:val="20"/>
        </w:rPr>
        <w:t xml:space="preserve">Fıtrata aykırı </w:t>
      </w:r>
      <w:r w:rsidRPr="002F15E9">
        <w:rPr>
          <w:szCs w:val="20"/>
        </w:rPr>
        <w:t xml:space="preserve">olmamalıdır </w:t>
      </w:r>
    </w:p>
    <w:p w:rsidR="00986A88" w:rsidRDefault="00986A88" w:rsidP="00986A88">
      <w:pPr>
        <w:spacing w:before="240" w:after="120"/>
      </w:pPr>
      <w:r w:rsidRPr="00CF0E6B">
        <w:rPr>
          <w:szCs w:val="22"/>
        </w:rPr>
        <w:t>C)</w:t>
      </w:r>
      <w:r w:rsidRPr="00F53AC0">
        <w:rPr>
          <w:szCs w:val="20"/>
        </w:rPr>
        <w:t xml:space="preserve"> </w:t>
      </w:r>
      <w:r w:rsidRPr="00460090">
        <w:rPr>
          <w:szCs w:val="20"/>
        </w:rPr>
        <w:t>İslam’ın temel amaçları göz önünde bulundurulmalıdır</w:t>
      </w:r>
    </w:p>
    <w:p w:rsidR="00986A88" w:rsidRDefault="00986A88" w:rsidP="00986A88">
      <w:pPr>
        <w:spacing w:before="240" w:after="120"/>
      </w:pPr>
      <w:r w:rsidRPr="00CF0E6B">
        <w:rPr>
          <w:bCs/>
          <w:szCs w:val="22"/>
        </w:rPr>
        <w:lastRenderedPageBreak/>
        <w:t xml:space="preserve">D) </w:t>
      </w:r>
      <w:r>
        <w:rPr>
          <w:szCs w:val="20"/>
        </w:rPr>
        <w:t>Konuya bütüncül yaklaşılmalıdır</w:t>
      </w:r>
    </w:p>
    <w:p w:rsidR="00986A88" w:rsidRPr="00F53AC0" w:rsidRDefault="00986A88" w:rsidP="00986A88">
      <w:pPr>
        <w:spacing w:before="240" w:after="120"/>
      </w:pPr>
      <w:r w:rsidRPr="00CF0E6B">
        <w:rPr>
          <w:bCs/>
          <w:szCs w:val="22"/>
        </w:rPr>
        <w:t xml:space="preserve">E) </w:t>
      </w:r>
      <w:r w:rsidRPr="00F53AC0">
        <w:rPr>
          <w:bCs/>
          <w:szCs w:val="22"/>
        </w:rPr>
        <w:t xml:space="preserve">İslam’ın temel </w:t>
      </w:r>
      <w:r w:rsidR="0058431F">
        <w:rPr>
          <w:bCs/>
          <w:szCs w:val="22"/>
        </w:rPr>
        <w:t xml:space="preserve">ilkeleri </w:t>
      </w:r>
      <w:r w:rsidRPr="00F53AC0">
        <w:rPr>
          <w:bCs/>
          <w:szCs w:val="22"/>
        </w:rPr>
        <w:t xml:space="preserve">göz önünde bulundurulmalıdır </w:t>
      </w:r>
    </w:p>
    <w:p w:rsidR="001E16E1" w:rsidRPr="001E16E1" w:rsidRDefault="00A92D24" w:rsidP="001E16E1">
      <w:pPr>
        <w:spacing w:after="120"/>
        <w:jc w:val="both"/>
        <w:rPr>
          <w:b/>
        </w:rPr>
      </w:pPr>
      <w:r w:rsidRPr="00CF0E6B">
        <w:rPr>
          <w:b/>
        </w:rPr>
        <w:t>7</w:t>
      </w:r>
      <w:r w:rsidR="004F34A1" w:rsidRPr="00CF0E6B">
        <w:rPr>
          <w:b/>
        </w:rPr>
        <w:t xml:space="preserve">. </w:t>
      </w:r>
      <w:r w:rsidR="001E16E1" w:rsidRPr="001E16E1">
        <w:rPr>
          <w:i/>
        </w:rPr>
        <w:t>“ Kim bir kişiyi hakkı olmaksızın öldürürse, muhakkak ki o bütün insanları öldürmüş gibidir. Kim de (bir kişinin hayatını kurtarmak suretiyle) yaşatırsa bütün insanları yaşatmış gibi olur.”</w:t>
      </w:r>
      <w:r w:rsidR="001E16E1" w:rsidRPr="001E16E1">
        <w:rPr>
          <w:b/>
        </w:rPr>
        <w:br/>
        <w:t>Yukarıdaki ayette</w:t>
      </w:r>
      <w:r w:rsidR="001E16E1">
        <w:rPr>
          <w:b/>
        </w:rPr>
        <w:t xml:space="preserve"> </w:t>
      </w:r>
      <w:r w:rsidR="001E16E1" w:rsidRPr="001E16E1">
        <w:t xml:space="preserve">İslam dininin koruma altına aldığı beş değerden </w:t>
      </w:r>
      <w:r w:rsidR="001E16E1" w:rsidRPr="001E16E1">
        <w:rPr>
          <w:b/>
        </w:rPr>
        <w:t>hangi</w:t>
      </w:r>
      <w:r w:rsidR="001E16E1">
        <w:rPr>
          <w:b/>
        </w:rPr>
        <w:t>sine</w:t>
      </w:r>
      <w:r w:rsidR="001E16E1" w:rsidRPr="001E16E1">
        <w:rPr>
          <w:b/>
        </w:rPr>
        <w:t xml:space="preserve"> değinilmiştir?</w:t>
      </w:r>
    </w:p>
    <w:p w:rsidR="001E16E1" w:rsidRDefault="00CF0E6B" w:rsidP="001E16E1">
      <w:pPr>
        <w:spacing w:after="120"/>
        <w:jc w:val="both"/>
        <w:rPr>
          <w:rFonts w:cs="Tahoma"/>
          <w:szCs w:val="20"/>
        </w:rPr>
      </w:pPr>
      <w:r w:rsidRPr="001E16E1">
        <w:rPr>
          <w:rFonts w:cs="Tahoma"/>
          <w:szCs w:val="20"/>
        </w:rPr>
        <w:t xml:space="preserve">A) </w:t>
      </w:r>
      <w:r w:rsidR="001E16E1">
        <w:rPr>
          <w:rFonts w:cs="Tahoma"/>
          <w:szCs w:val="20"/>
        </w:rPr>
        <w:t>Dinin korunması</w:t>
      </w:r>
    </w:p>
    <w:p w:rsidR="001E16E1" w:rsidRDefault="001E16E1" w:rsidP="001E16E1">
      <w:pPr>
        <w:spacing w:after="120"/>
        <w:jc w:val="both"/>
        <w:rPr>
          <w:rFonts w:cs="Tahoma"/>
          <w:szCs w:val="20"/>
        </w:rPr>
      </w:pPr>
      <w:r w:rsidRPr="001E16E1">
        <w:rPr>
          <w:rFonts w:cs="Tahoma"/>
          <w:szCs w:val="20"/>
        </w:rPr>
        <w:t>B)</w:t>
      </w:r>
      <w:r>
        <w:rPr>
          <w:rFonts w:cs="Tahoma"/>
          <w:szCs w:val="20"/>
        </w:rPr>
        <w:t>Neslin korunması</w:t>
      </w:r>
    </w:p>
    <w:p w:rsidR="001E16E1" w:rsidRPr="001E16E1" w:rsidRDefault="00CF0E6B" w:rsidP="001E16E1">
      <w:pPr>
        <w:spacing w:after="120"/>
        <w:jc w:val="both"/>
        <w:rPr>
          <w:rFonts w:cs="Tahoma"/>
          <w:szCs w:val="20"/>
        </w:rPr>
      </w:pPr>
      <w:r w:rsidRPr="001E16E1">
        <w:rPr>
          <w:rFonts w:cs="Tahoma"/>
          <w:szCs w:val="20"/>
        </w:rPr>
        <w:t xml:space="preserve">C) </w:t>
      </w:r>
      <w:r w:rsidR="001E16E1" w:rsidRPr="001E16E1">
        <w:rPr>
          <w:rFonts w:cs="Tahoma"/>
          <w:szCs w:val="20"/>
        </w:rPr>
        <w:t>Aklın korunması</w:t>
      </w:r>
    </w:p>
    <w:p w:rsidR="00CF0E6B" w:rsidRPr="00CF0E6B" w:rsidRDefault="00CF0E6B" w:rsidP="001E16E1">
      <w:pPr>
        <w:spacing w:after="120"/>
        <w:jc w:val="both"/>
        <w:rPr>
          <w:rFonts w:cs="Tahoma"/>
          <w:szCs w:val="20"/>
        </w:rPr>
      </w:pPr>
      <w:r w:rsidRPr="00CF0E6B">
        <w:rPr>
          <w:rFonts w:cs="Calibri"/>
          <w:szCs w:val="20"/>
        </w:rPr>
        <w:t xml:space="preserve">D) </w:t>
      </w:r>
      <w:r w:rsidR="001E16E1" w:rsidRPr="001E16E1">
        <w:rPr>
          <w:rFonts w:cs="Tahoma"/>
          <w:szCs w:val="20"/>
        </w:rPr>
        <w:t>Canın korunması</w:t>
      </w:r>
      <w:r w:rsidR="001E16E1" w:rsidRPr="001E16E1">
        <w:rPr>
          <w:rFonts w:cs="Tahoma"/>
          <w:b/>
          <w:szCs w:val="20"/>
        </w:rPr>
        <w:t xml:space="preserve"> </w:t>
      </w:r>
    </w:p>
    <w:p w:rsidR="00CF0E6B" w:rsidRPr="00CF0E6B" w:rsidRDefault="00CF0E6B" w:rsidP="008738DD">
      <w:pPr>
        <w:spacing w:line="240" w:lineRule="atLeast"/>
        <w:rPr>
          <w:b/>
        </w:rPr>
      </w:pPr>
      <w:r w:rsidRPr="00CF0E6B">
        <w:rPr>
          <w:rFonts w:cs="Calibri"/>
          <w:szCs w:val="20"/>
        </w:rPr>
        <w:t xml:space="preserve">E) </w:t>
      </w:r>
      <w:r w:rsidR="001E16E1">
        <w:rPr>
          <w:rFonts w:cs="Tahoma"/>
          <w:szCs w:val="20"/>
        </w:rPr>
        <w:t>Malın korunması</w:t>
      </w:r>
      <w:r w:rsidRPr="00CF0E6B">
        <w:rPr>
          <w:b/>
        </w:rPr>
        <w:t xml:space="preserve"> </w:t>
      </w:r>
    </w:p>
    <w:p w:rsidR="00564415" w:rsidRPr="001E16E1" w:rsidRDefault="00A92D24" w:rsidP="00564415">
      <w:pPr>
        <w:spacing w:after="120"/>
        <w:rPr>
          <w:b/>
        </w:rPr>
      </w:pPr>
      <w:r w:rsidRPr="00CF0E6B">
        <w:rPr>
          <w:rFonts w:cs="Calibri"/>
          <w:b/>
          <w:szCs w:val="16"/>
        </w:rPr>
        <w:t>8</w:t>
      </w:r>
      <w:r w:rsidR="004F34A1" w:rsidRPr="00CF0E6B">
        <w:rPr>
          <w:rFonts w:cs="Calibri"/>
          <w:b/>
          <w:szCs w:val="16"/>
        </w:rPr>
        <w:t xml:space="preserve">. </w:t>
      </w:r>
      <w:r w:rsidR="00564415" w:rsidRPr="001E16E1">
        <w:rPr>
          <w:i/>
        </w:rPr>
        <w:t>“</w:t>
      </w:r>
      <w:r w:rsidR="00564415">
        <w:rPr>
          <w:i/>
        </w:rPr>
        <w:t>…Eşleriniz sizin için bir elbise, sizler de onlar için bir elbisesiniz …</w:t>
      </w:r>
      <w:r w:rsidR="00564415" w:rsidRPr="001E16E1">
        <w:rPr>
          <w:i/>
        </w:rPr>
        <w:t>.”</w:t>
      </w:r>
      <w:r w:rsidR="00564415" w:rsidRPr="001E16E1">
        <w:rPr>
          <w:b/>
        </w:rPr>
        <w:br/>
      </w:r>
      <w:r w:rsidR="00564415">
        <w:rPr>
          <w:b/>
        </w:rPr>
        <w:t xml:space="preserve">Eşlerin birbirini kollamasını, birbirinin sırrını saklamasını ve birbirleriyle bütünleşmesini </w:t>
      </w:r>
      <w:r w:rsidR="00175372">
        <w:rPr>
          <w:b/>
        </w:rPr>
        <w:t xml:space="preserve">isteyen yukarıdaki </w:t>
      </w:r>
      <w:r w:rsidR="00564415" w:rsidRPr="001E16E1">
        <w:rPr>
          <w:b/>
        </w:rPr>
        <w:t>ayette</w:t>
      </w:r>
      <w:r w:rsidR="00564415">
        <w:rPr>
          <w:b/>
        </w:rPr>
        <w:t xml:space="preserve"> </w:t>
      </w:r>
      <w:r w:rsidR="00564415" w:rsidRPr="001E16E1">
        <w:t xml:space="preserve">İslam dininin koruma altına aldığı beş değerden </w:t>
      </w:r>
      <w:r w:rsidR="00564415" w:rsidRPr="001E16E1">
        <w:rPr>
          <w:b/>
        </w:rPr>
        <w:t>hangi</w:t>
      </w:r>
      <w:r w:rsidR="00564415">
        <w:rPr>
          <w:b/>
        </w:rPr>
        <w:t>sine</w:t>
      </w:r>
      <w:r w:rsidR="00564415" w:rsidRPr="001E16E1">
        <w:rPr>
          <w:b/>
        </w:rPr>
        <w:t xml:space="preserve"> değinilmiştir?</w:t>
      </w:r>
    </w:p>
    <w:p w:rsidR="00564415" w:rsidRDefault="00564415" w:rsidP="00564415">
      <w:pPr>
        <w:spacing w:after="120"/>
        <w:jc w:val="both"/>
        <w:rPr>
          <w:rFonts w:cs="Tahoma"/>
          <w:szCs w:val="20"/>
        </w:rPr>
      </w:pPr>
      <w:r w:rsidRPr="001E16E1">
        <w:rPr>
          <w:rFonts w:cs="Tahoma"/>
          <w:szCs w:val="20"/>
        </w:rPr>
        <w:t xml:space="preserve">A) </w:t>
      </w:r>
      <w:r w:rsidR="00175372" w:rsidRPr="00175372">
        <w:rPr>
          <w:rFonts w:cs="Tahoma"/>
          <w:szCs w:val="20"/>
        </w:rPr>
        <w:t xml:space="preserve">Aklın korunması </w:t>
      </w:r>
    </w:p>
    <w:p w:rsidR="00564415" w:rsidRPr="00175372" w:rsidRDefault="00564415" w:rsidP="00175372">
      <w:pPr>
        <w:spacing w:after="120"/>
        <w:jc w:val="both"/>
        <w:rPr>
          <w:rFonts w:cs="Tahoma"/>
          <w:szCs w:val="20"/>
        </w:rPr>
      </w:pPr>
      <w:r w:rsidRPr="001E16E1">
        <w:rPr>
          <w:rFonts w:cs="Tahoma"/>
          <w:szCs w:val="20"/>
        </w:rPr>
        <w:t>B)</w:t>
      </w:r>
      <w:r w:rsidR="00175372" w:rsidRPr="00175372">
        <w:t xml:space="preserve"> </w:t>
      </w:r>
      <w:r w:rsidR="00175372" w:rsidRPr="00175372">
        <w:rPr>
          <w:rFonts w:cs="Tahoma"/>
          <w:szCs w:val="20"/>
        </w:rPr>
        <w:t>Canın korunması</w:t>
      </w:r>
    </w:p>
    <w:p w:rsidR="00564415" w:rsidRPr="00175372" w:rsidRDefault="00564415" w:rsidP="00175372">
      <w:pPr>
        <w:spacing w:after="120"/>
        <w:jc w:val="both"/>
        <w:rPr>
          <w:rFonts w:cs="Tahoma"/>
          <w:szCs w:val="20"/>
        </w:rPr>
      </w:pPr>
      <w:r w:rsidRPr="001E16E1">
        <w:rPr>
          <w:rFonts w:cs="Tahoma"/>
          <w:szCs w:val="20"/>
        </w:rPr>
        <w:t xml:space="preserve">C) </w:t>
      </w:r>
      <w:r w:rsidR="00175372" w:rsidRPr="00175372">
        <w:rPr>
          <w:rFonts w:cs="Tahoma"/>
          <w:szCs w:val="20"/>
        </w:rPr>
        <w:t>Malın korunması</w:t>
      </w:r>
    </w:p>
    <w:p w:rsidR="00564415" w:rsidRPr="00CF0E6B" w:rsidRDefault="00564415" w:rsidP="00564415">
      <w:pPr>
        <w:spacing w:after="120"/>
        <w:jc w:val="both"/>
        <w:rPr>
          <w:rFonts w:cs="Tahoma"/>
          <w:szCs w:val="20"/>
        </w:rPr>
      </w:pPr>
      <w:r w:rsidRPr="00CF0E6B">
        <w:rPr>
          <w:rFonts w:cs="Calibri"/>
          <w:szCs w:val="20"/>
        </w:rPr>
        <w:t xml:space="preserve">D) </w:t>
      </w:r>
      <w:r w:rsidR="00175372" w:rsidRPr="00175372">
        <w:rPr>
          <w:rFonts w:cs="Calibri"/>
          <w:szCs w:val="20"/>
        </w:rPr>
        <w:t xml:space="preserve">Neslin korunması </w:t>
      </w:r>
    </w:p>
    <w:p w:rsidR="00175372" w:rsidRPr="00175372" w:rsidRDefault="00564415" w:rsidP="00564415">
      <w:pPr>
        <w:pStyle w:val="AralkYok"/>
        <w:spacing w:before="240" w:after="120"/>
        <w:rPr>
          <w:rFonts w:ascii="Times New Roman" w:eastAsia="Times New Roman" w:hAnsi="Times New Roman" w:cs="Tahoma"/>
          <w:sz w:val="24"/>
          <w:szCs w:val="20"/>
          <w:lang w:eastAsia="tr-TR"/>
        </w:rPr>
      </w:pPr>
      <w:r w:rsidRPr="00175372">
        <w:rPr>
          <w:rFonts w:ascii="Times New Roman" w:eastAsia="Times New Roman" w:hAnsi="Times New Roman" w:cs="Tahoma"/>
          <w:sz w:val="24"/>
          <w:szCs w:val="20"/>
          <w:lang w:eastAsia="tr-TR"/>
        </w:rPr>
        <w:t xml:space="preserve">E) </w:t>
      </w:r>
      <w:r w:rsidR="00175372" w:rsidRPr="00175372">
        <w:rPr>
          <w:rFonts w:ascii="Times New Roman" w:eastAsia="Times New Roman" w:hAnsi="Times New Roman" w:cs="Tahoma"/>
          <w:sz w:val="24"/>
          <w:szCs w:val="20"/>
          <w:lang w:eastAsia="tr-TR"/>
        </w:rPr>
        <w:t>Dinin korunması</w:t>
      </w:r>
    </w:p>
    <w:p w:rsidR="00335D5F" w:rsidRPr="00AE1966" w:rsidRDefault="00A92D24" w:rsidP="00335D5F">
      <w:pPr>
        <w:spacing w:after="120"/>
        <w:jc w:val="both"/>
        <w:rPr>
          <w:rFonts w:cs="Microsoft Sans Serif"/>
          <w:i/>
        </w:rPr>
      </w:pPr>
      <w:r w:rsidRPr="00CF0E6B">
        <w:rPr>
          <w:rFonts w:cs="Calibri"/>
          <w:b/>
          <w:szCs w:val="16"/>
        </w:rPr>
        <w:t>9</w:t>
      </w:r>
      <w:r w:rsidR="004F34A1" w:rsidRPr="00CF0E6B">
        <w:rPr>
          <w:rFonts w:cs="Calibri"/>
          <w:b/>
          <w:szCs w:val="16"/>
        </w:rPr>
        <w:t xml:space="preserve">. </w:t>
      </w:r>
      <w:r w:rsidR="00335D5F">
        <w:rPr>
          <w:rFonts w:cs="Microsoft Sans Serif"/>
          <w:i/>
        </w:rPr>
        <w:t xml:space="preserve">İslam’da bütün dini düzenlemelerin en temel amacı , insanlar için fayda sağlamak, onlardan zararı savmak ve dünyayı kötülüklerden </w:t>
      </w:r>
      <w:proofErr w:type="spellStart"/>
      <w:r w:rsidR="00335D5F">
        <w:rPr>
          <w:rFonts w:cs="Microsoft Sans Serif"/>
          <w:i/>
        </w:rPr>
        <w:t>temizlemektir.Buna</w:t>
      </w:r>
      <w:proofErr w:type="spellEnd"/>
      <w:r w:rsidR="00335D5F">
        <w:rPr>
          <w:rFonts w:cs="Microsoft Sans Serif"/>
          <w:i/>
        </w:rPr>
        <w:t xml:space="preserve"> fıkıh diliyle kısaca maslahatların temin edilmesi ve </w:t>
      </w:r>
      <w:proofErr w:type="spellStart"/>
      <w:r w:rsidR="00335D5F">
        <w:rPr>
          <w:rFonts w:cs="Microsoft Sans Serif"/>
          <w:i/>
        </w:rPr>
        <w:t>mefsedetlerin</w:t>
      </w:r>
      <w:proofErr w:type="spellEnd"/>
      <w:r w:rsidR="00335D5F">
        <w:rPr>
          <w:rFonts w:cs="Microsoft Sans Serif"/>
          <w:i/>
        </w:rPr>
        <w:t xml:space="preserve"> (zararların) giderilmesi denilmektedir. İslam dini öncelikle önemli gördüğü beş değeri koruma altına alır. </w:t>
      </w:r>
      <w:r w:rsidR="00335D5F" w:rsidRPr="00335D5F">
        <w:rPr>
          <w:rFonts w:cs="Microsoft Sans Serif"/>
          <w:b/>
          <w:i/>
        </w:rPr>
        <w:t xml:space="preserve">Aşırı stres ,alkol ve uyuşturucu </w:t>
      </w:r>
      <w:r w:rsidR="00335D5F" w:rsidRPr="00AE1966">
        <w:rPr>
          <w:rFonts w:cs="Microsoft Sans Serif"/>
          <w:i/>
        </w:rPr>
        <w:t>İslam dininin koruma altına aldığı aşağıdaki beş değerden hangisine zarar verdiği için yasaklanmıştır?</w:t>
      </w:r>
    </w:p>
    <w:p w:rsidR="00335D5F" w:rsidRDefault="00335D5F" w:rsidP="00335D5F">
      <w:pPr>
        <w:spacing w:after="120"/>
        <w:rPr>
          <w:rFonts w:cs="Microsoft Sans Serif"/>
          <w:bCs/>
          <w:szCs w:val="16"/>
        </w:rPr>
      </w:pPr>
      <w:r w:rsidRPr="00CF0E6B">
        <w:rPr>
          <w:rFonts w:cs="Microsoft Sans Serif"/>
          <w:bCs/>
          <w:szCs w:val="16"/>
        </w:rPr>
        <w:t xml:space="preserve">A) </w:t>
      </w:r>
      <w:r w:rsidRPr="00335D5F">
        <w:rPr>
          <w:rFonts w:cs="Microsoft Sans Serif"/>
          <w:bCs/>
          <w:szCs w:val="16"/>
        </w:rPr>
        <w:t>Dinin korunmasına</w:t>
      </w:r>
      <w:r w:rsidRPr="00CF0E6B">
        <w:rPr>
          <w:rFonts w:cs="Microsoft Sans Serif"/>
          <w:bCs/>
          <w:szCs w:val="16"/>
        </w:rPr>
        <w:tab/>
      </w:r>
    </w:p>
    <w:p w:rsidR="00335D5F" w:rsidRPr="00335D5F" w:rsidRDefault="00335D5F" w:rsidP="00335D5F">
      <w:pPr>
        <w:spacing w:after="120"/>
        <w:rPr>
          <w:rFonts w:cs="Microsoft Sans Serif"/>
          <w:bCs/>
          <w:szCs w:val="16"/>
        </w:rPr>
      </w:pPr>
      <w:r w:rsidRPr="00CF0E6B">
        <w:rPr>
          <w:rFonts w:cs="Microsoft Sans Serif"/>
          <w:bCs/>
          <w:szCs w:val="16"/>
        </w:rPr>
        <w:t xml:space="preserve">B) </w:t>
      </w:r>
      <w:r w:rsidRPr="00335D5F">
        <w:rPr>
          <w:rFonts w:cs="Microsoft Sans Serif"/>
          <w:bCs/>
          <w:szCs w:val="16"/>
        </w:rPr>
        <w:t>Neslin korunmasına</w:t>
      </w:r>
    </w:p>
    <w:p w:rsidR="00335D5F" w:rsidRDefault="00335D5F" w:rsidP="00335D5F">
      <w:pPr>
        <w:spacing w:after="120"/>
        <w:rPr>
          <w:rFonts w:cs="Microsoft Sans Serif"/>
          <w:bCs/>
          <w:szCs w:val="16"/>
        </w:rPr>
      </w:pPr>
      <w:r w:rsidRPr="00CF0E6B">
        <w:rPr>
          <w:rFonts w:cs="Microsoft Sans Serif"/>
          <w:bCs/>
          <w:szCs w:val="16"/>
        </w:rPr>
        <w:t xml:space="preserve">C) </w:t>
      </w:r>
      <w:r w:rsidRPr="00335D5F">
        <w:rPr>
          <w:rFonts w:cs="Microsoft Sans Serif"/>
          <w:bCs/>
          <w:szCs w:val="16"/>
        </w:rPr>
        <w:t>Aklın korunmasına</w:t>
      </w:r>
      <w:r w:rsidRPr="00CF0E6B">
        <w:rPr>
          <w:rFonts w:cs="Microsoft Sans Serif"/>
          <w:bCs/>
          <w:szCs w:val="16"/>
        </w:rPr>
        <w:tab/>
      </w:r>
      <w:r w:rsidRPr="00CF0E6B">
        <w:rPr>
          <w:rFonts w:cs="Microsoft Sans Serif"/>
          <w:bCs/>
          <w:szCs w:val="16"/>
        </w:rPr>
        <w:tab/>
      </w:r>
    </w:p>
    <w:p w:rsidR="00335D5F" w:rsidRDefault="00335D5F" w:rsidP="00335D5F">
      <w:pPr>
        <w:spacing w:after="120"/>
        <w:rPr>
          <w:rFonts w:cs="Microsoft Sans Serif"/>
          <w:bCs/>
          <w:szCs w:val="16"/>
        </w:rPr>
      </w:pPr>
      <w:r w:rsidRPr="00CF0E6B">
        <w:rPr>
          <w:rFonts w:cs="Microsoft Sans Serif"/>
          <w:bCs/>
          <w:szCs w:val="16"/>
        </w:rPr>
        <w:t xml:space="preserve">D) </w:t>
      </w:r>
      <w:r w:rsidRPr="009451BA">
        <w:rPr>
          <w:rFonts w:cs="Microsoft Sans Serif"/>
          <w:bCs/>
          <w:szCs w:val="16"/>
        </w:rPr>
        <w:t>Canın korunması</w:t>
      </w:r>
    </w:p>
    <w:p w:rsidR="00335D5F" w:rsidRDefault="00335D5F" w:rsidP="00335D5F">
      <w:pPr>
        <w:spacing w:before="120" w:after="120"/>
        <w:rPr>
          <w:rFonts w:cs="Calibri"/>
          <w:b/>
          <w:szCs w:val="16"/>
        </w:rPr>
      </w:pPr>
      <w:r w:rsidRPr="00CF0E6B">
        <w:rPr>
          <w:rFonts w:cs="Microsoft Sans Serif"/>
          <w:bCs/>
          <w:szCs w:val="16"/>
        </w:rPr>
        <w:t xml:space="preserve">E) </w:t>
      </w:r>
      <w:r w:rsidRPr="00335D5F">
        <w:rPr>
          <w:rFonts w:cs="Microsoft Sans Serif"/>
          <w:bCs/>
          <w:szCs w:val="16"/>
        </w:rPr>
        <w:t>Malın korunmasına</w:t>
      </w:r>
    </w:p>
    <w:p w:rsidR="00CF0E6B" w:rsidRPr="00CF0E6B" w:rsidRDefault="004F34A1" w:rsidP="00217B62">
      <w:pPr>
        <w:spacing w:before="120" w:after="120"/>
        <w:rPr>
          <w:szCs w:val="22"/>
        </w:rPr>
      </w:pPr>
      <w:r w:rsidRPr="00CF0E6B">
        <w:rPr>
          <w:rFonts w:cs="Calibri"/>
          <w:b/>
          <w:szCs w:val="16"/>
        </w:rPr>
        <w:t xml:space="preserve"> </w:t>
      </w:r>
    </w:p>
    <w:p w:rsidR="00CF0E6B" w:rsidRPr="00CF0E6B" w:rsidRDefault="00CF0E6B" w:rsidP="00A92D24">
      <w:pPr>
        <w:spacing w:after="120"/>
        <w:jc w:val="both"/>
        <w:rPr>
          <w:rFonts w:cs="Calibri"/>
          <w:b/>
        </w:rPr>
      </w:pPr>
    </w:p>
    <w:p w:rsidR="00217B62" w:rsidRPr="0076468A" w:rsidRDefault="004F34A1" w:rsidP="00217B62">
      <w:pPr>
        <w:spacing w:after="120"/>
        <w:jc w:val="both"/>
        <w:rPr>
          <w:rFonts w:cs="Calibri"/>
        </w:rPr>
      </w:pPr>
      <w:r w:rsidRPr="00CF0E6B">
        <w:rPr>
          <w:rFonts w:cs="Calibri"/>
          <w:b/>
        </w:rPr>
        <w:lastRenderedPageBreak/>
        <w:t xml:space="preserve">10. </w:t>
      </w:r>
      <w:r w:rsidR="00217B62" w:rsidRPr="0076468A">
        <w:rPr>
          <w:rFonts w:cs="Calibri"/>
        </w:rPr>
        <w:t xml:space="preserve">İslam’da bütün dini düzenlemelerin en temel amacı , insanlar için fayda sağlamak, onlardan zararı savmak ve dünyayı kötülüklerden </w:t>
      </w:r>
      <w:proofErr w:type="spellStart"/>
      <w:r w:rsidR="00217B62" w:rsidRPr="0076468A">
        <w:rPr>
          <w:rFonts w:cs="Calibri"/>
        </w:rPr>
        <w:t>temizlemektir.Buna</w:t>
      </w:r>
      <w:proofErr w:type="spellEnd"/>
      <w:r w:rsidR="00217B62" w:rsidRPr="0076468A">
        <w:rPr>
          <w:rFonts w:cs="Calibri"/>
        </w:rPr>
        <w:t xml:space="preserve"> fıkıh diliyle kısaca maslahatların temin edilmesi ve </w:t>
      </w:r>
      <w:proofErr w:type="spellStart"/>
      <w:r w:rsidR="00217B62" w:rsidRPr="0076468A">
        <w:rPr>
          <w:rFonts w:cs="Calibri"/>
        </w:rPr>
        <w:t>mefsedetlerin</w:t>
      </w:r>
      <w:proofErr w:type="spellEnd"/>
      <w:r w:rsidR="00217B62" w:rsidRPr="0076468A">
        <w:rPr>
          <w:rFonts w:cs="Calibri"/>
        </w:rPr>
        <w:t xml:space="preserve"> (zararların) giderilmesi denilmektedir. İslam dini öncelikle önemli gördüğü beş değeri koruma altına alır.</w:t>
      </w:r>
      <w:r w:rsidR="00217B62" w:rsidRPr="00217B62">
        <w:rPr>
          <w:rFonts w:cs="Calibri"/>
          <w:b/>
        </w:rPr>
        <w:t xml:space="preserve"> </w:t>
      </w:r>
      <w:r w:rsidR="0076468A">
        <w:rPr>
          <w:rFonts w:cs="Calibri"/>
          <w:b/>
        </w:rPr>
        <w:t xml:space="preserve">Faiz, kumar ve alış-verişte hile yapmak </w:t>
      </w:r>
      <w:r w:rsidR="00217B62" w:rsidRPr="0076468A">
        <w:rPr>
          <w:rFonts w:cs="Calibri"/>
        </w:rPr>
        <w:t>İslam dininin koruma altına aldığı aşağıdaki beş değerden hangisine zarar verdiği için yasaklanmıştır?</w:t>
      </w:r>
    </w:p>
    <w:p w:rsidR="00217B62" w:rsidRPr="0076468A" w:rsidRDefault="00217B62" w:rsidP="00217B62">
      <w:pPr>
        <w:spacing w:after="120"/>
        <w:jc w:val="both"/>
        <w:rPr>
          <w:rFonts w:cs="Tahoma"/>
          <w:szCs w:val="20"/>
        </w:rPr>
      </w:pPr>
      <w:r w:rsidRPr="0076468A">
        <w:rPr>
          <w:rFonts w:cs="Tahoma"/>
          <w:szCs w:val="20"/>
        </w:rPr>
        <w:t>A) Dinin korunmasına</w:t>
      </w:r>
      <w:r w:rsidRPr="0076468A">
        <w:rPr>
          <w:rFonts w:cs="Tahoma"/>
          <w:szCs w:val="20"/>
        </w:rPr>
        <w:tab/>
      </w:r>
    </w:p>
    <w:p w:rsidR="00217B62" w:rsidRPr="0076468A" w:rsidRDefault="00217B62" w:rsidP="00217B62">
      <w:pPr>
        <w:spacing w:after="120"/>
        <w:jc w:val="both"/>
        <w:rPr>
          <w:rFonts w:cs="Tahoma"/>
          <w:szCs w:val="20"/>
        </w:rPr>
      </w:pPr>
      <w:r w:rsidRPr="0076468A">
        <w:rPr>
          <w:rFonts w:cs="Tahoma"/>
          <w:szCs w:val="20"/>
        </w:rPr>
        <w:t>B) Neslin korunmasına</w:t>
      </w:r>
    </w:p>
    <w:p w:rsidR="00217B62" w:rsidRPr="0076468A" w:rsidRDefault="00217B62" w:rsidP="00217B62">
      <w:pPr>
        <w:spacing w:after="120"/>
        <w:jc w:val="both"/>
        <w:rPr>
          <w:rFonts w:cs="Tahoma"/>
          <w:szCs w:val="20"/>
        </w:rPr>
      </w:pPr>
      <w:r w:rsidRPr="0076468A">
        <w:rPr>
          <w:rFonts w:cs="Tahoma"/>
          <w:szCs w:val="20"/>
        </w:rPr>
        <w:t>C) Aklın korunmasına</w:t>
      </w:r>
      <w:r w:rsidRPr="0076468A">
        <w:rPr>
          <w:rFonts w:cs="Tahoma"/>
          <w:szCs w:val="20"/>
        </w:rPr>
        <w:tab/>
      </w:r>
      <w:r w:rsidRPr="0076468A">
        <w:rPr>
          <w:rFonts w:cs="Tahoma"/>
          <w:szCs w:val="20"/>
        </w:rPr>
        <w:tab/>
      </w:r>
    </w:p>
    <w:p w:rsidR="00217B62" w:rsidRPr="0076468A" w:rsidRDefault="00217B62" w:rsidP="00217B62">
      <w:pPr>
        <w:spacing w:after="120"/>
        <w:jc w:val="both"/>
        <w:rPr>
          <w:rFonts w:cs="Tahoma"/>
          <w:szCs w:val="20"/>
        </w:rPr>
      </w:pPr>
      <w:r w:rsidRPr="0076468A">
        <w:rPr>
          <w:rFonts w:cs="Tahoma"/>
          <w:szCs w:val="20"/>
        </w:rPr>
        <w:t>D) Canın korunması</w:t>
      </w:r>
    </w:p>
    <w:p w:rsidR="0076468A" w:rsidRDefault="00217B62" w:rsidP="00217B62">
      <w:pPr>
        <w:spacing w:after="120"/>
        <w:jc w:val="both"/>
        <w:rPr>
          <w:rFonts w:cs="Calibri"/>
          <w:b/>
        </w:rPr>
      </w:pPr>
      <w:r w:rsidRPr="0076468A">
        <w:rPr>
          <w:rFonts w:cs="Tahoma"/>
          <w:szCs w:val="20"/>
        </w:rPr>
        <w:t>E) Malın korunmasına</w:t>
      </w:r>
    </w:p>
    <w:p w:rsidR="0076468A" w:rsidRDefault="0076468A" w:rsidP="00217B62">
      <w:pPr>
        <w:spacing w:after="120"/>
        <w:jc w:val="both"/>
        <w:rPr>
          <w:rFonts w:cs="Calibri"/>
          <w:b/>
        </w:rPr>
      </w:pPr>
    </w:p>
    <w:p w:rsidR="00961B81" w:rsidRPr="0076468A" w:rsidRDefault="002265E6" w:rsidP="00961B81">
      <w:pPr>
        <w:spacing w:after="120"/>
        <w:jc w:val="both"/>
        <w:rPr>
          <w:rFonts w:cs="Calibri"/>
        </w:rPr>
      </w:pPr>
      <w:r w:rsidRPr="00CF0E6B">
        <w:rPr>
          <w:b/>
          <w:szCs w:val="22"/>
        </w:rPr>
        <w:t xml:space="preserve">11. </w:t>
      </w:r>
      <w:r w:rsidR="00961B81" w:rsidRPr="0076468A">
        <w:rPr>
          <w:rFonts w:cs="Calibri"/>
        </w:rPr>
        <w:t xml:space="preserve">İslam’da bütün dini düzenlemelerin en temel amacı , insanlar için fayda sağlamak, onlardan zararı savmak ve dünyayı kötülüklerden </w:t>
      </w:r>
      <w:proofErr w:type="spellStart"/>
      <w:r w:rsidR="00961B81" w:rsidRPr="0076468A">
        <w:rPr>
          <w:rFonts w:cs="Calibri"/>
        </w:rPr>
        <w:t>temizlemektir.Buna</w:t>
      </w:r>
      <w:proofErr w:type="spellEnd"/>
      <w:r w:rsidR="00961B81" w:rsidRPr="0076468A">
        <w:rPr>
          <w:rFonts w:cs="Calibri"/>
        </w:rPr>
        <w:t xml:space="preserve"> fıkıh diliyle kısaca maslahatların temin edilmesi ve </w:t>
      </w:r>
      <w:proofErr w:type="spellStart"/>
      <w:r w:rsidR="00961B81" w:rsidRPr="0076468A">
        <w:rPr>
          <w:rFonts w:cs="Calibri"/>
        </w:rPr>
        <w:t>mefsedetlerin</w:t>
      </w:r>
      <w:proofErr w:type="spellEnd"/>
      <w:r w:rsidR="00961B81" w:rsidRPr="0076468A">
        <w:rPr>
          <w:rFonts w:cs="Calibri"/>
        </w:rPr>
        <w:t xml:space="preserve"> (zararların) giderilmesi denilmektedir. İslam dini öncelikle önemli gördüğü beş değeri koruma altına alır.</w:t>
      </w:r>
      <w:r w:rsidR="00961B81" w:rsidRPr="00217B62">
        <w:rPr>
          <w:rFonts w:cs="Calibri"/>
          <w:b/>
        </w:rPr>
        <w:t xml:space="preserve"> </w:t>
      </w:r>
      <w:r w:rsidR="00961B81">
        <w:rPr>
          <w:rFonts w:cs="Calibri"/>
          <w:b/>
        </w:rPr>
        <w:t xml:space="preserve">İnançlar nedeniyle insanlara baskı yapılması, camilerde Müslümanların, diğer ibadethanelerde diğer din mensuplarının ibadetlerini serbestçe yapabilmeleri </w:t>
      </w:r>
      <w:r w:rsidR="00961B81" w:rsidRPr="0076468A">
        <w:rPr>
          <w:rFonts w:cs="Calibri"/>
        </w:rPr>
        <w:t xml:space="preserve">İslam dininin koruma altına aldığı </w:t>
      </w:r>
      <w:r w:rsidR="00961B81">
        <w:rPr>
          <w:rFonts w:cs="Calibri"/>
        </w:rPr>
        <w:t>aşağıdaki beş değerden hangisinin</w:t>
      </w:r>
      <w:r w:rsidR="00961B81" w:rsidRPr="0076468A">
        <w:rPr>
          <w:rFonts w:cs="Calibri"/>
        </w:rPr>
        <w:t xml:space="preserve"> </w:t>
      </w:r>
      <w:r w:rsidR="00961B81">
        <w:rPr>
          <w:rFonts w:cs="Calibri"/>
        </w:rPr>
        <w:t>kapsamındadır</w:t>
      </w:r>
      <w:r w:rsidR="00961B81" w:rsidRPr="0076468A">
        <w:rPr>
          <w:rFonts w:cs="Calibri"/>
        </w:rPr>
        <w:t>?</w:t>
      </w:r>
    </w:p>
    <w:p w:rsidR="00961B81" w:rsidRPr="0076468A" w:rsidRDefault="007475EE" w:rsidP="00961B81">
      <w:pPr>
        <w:spacing w:after="120"/>
        <w:jc w:val="both"/>
        <w:rPr>
          <w:rFonts w:cs="Tahoma"/>
          <w:szCs w:val="20"/>
        </w:rPr>
      </w:pPr>
      <w:r>
        <w:rPr>
          <w:rFonts w:cs="Tahoma"/>
          <w:szCs w:val="20"/>
        </w:rPr>
        <w:t xml:space="preserve">A) </w:t>
      </w:r>
      <w:r w:rsidRPr="007475EE">
        <w:rPr>
          <w:rFonts w:cs="Tahoma"/>
          <w:szCs w:val="20"/>
        </w:rPr>
        <w:t>Dinin korunması</w:t>
      </w:r>
    </w:p>
    <w:p w:rsidR="00961B81" w:rsidRPr="0076468A" w:rsidRDefault="00961B81" w:rsidP="00961B81">
      <w:pPr>
        <w:spacing w:after="120"/>
        <w:jc w:val="both"/>
        <w:rPr>
          <w:rFonts w:cs="Tahoma"/>
          <w:szCs w:val="20"/>
        </w:rPr>
      </w:pPr>
      <w:r w:rsidRPr="0076468A">
        <w:rPr>
          <w:rFonts w:cs="Tahoma"/>
          <w:szCs w:val="20"/>
        </w:rPr>
        <w:t xml:space="preserve">B) </w:t>
      </w:r>
      <w:r w:rsidR="007475EE" w:rsidRPr="007475EE">
        <w:rPr>
          <w:rFonts w:cs="Tahoma"/>
          <w:szCs w:val="20"/>
        </w:rPr>
        <w:t>Aklın korunması</w:t>
      </w:r>
      <w:r w:rsidR="007475EE" w:rsidRPr="007475EE">
        <w:rPr>
          <w:rFonts w:cs="Tahoma"/>
          <w:szCs w:val="20"/>
        </w:rPr>
        <w:tab/>
      </w:r>
    </w:p>
    <w:p w:rsidR="00961B81" w:rsidRPr="0076468A" w:rsidRDefault="007475EE" w:rsidP="00961B81">
      <w:pPr>
        <w:spacing w:after="120"/>
        <w:jc w:val="both"/>
        <w:rPr>
          <w:rFonts w:cs="Tahoma"/>
          <w:szCs w:val="20"/>
        </w:rPr>
      </w:pPr>
      <w:r>
        <w:rPr>
          <w:rFonts w:cs="Tahoma"/>
          <w:szCs w:val="20"/>
        </w:rPr>
        <w:t xml:space="preserve">C) </w:t>
      </w:r>
      <w:r w:rsidRPr="007475EE">
        <w:rPr>
          <w:rFonts w:cs="Tahoma"/>
          <w:szCs w:val="20"/>
        </w:rPr>
        <w:t>Neslin korunması</w:t>
      </w:r>
    </w:p>
    <w:p w:rsidR="00961B81" w:rsidRPr="0076468A" w:rsidRDefault="00961B81" w:rsidP="00961B81">
      <w:pPr>
        <w:spacing w:after="120"/>
        <w:jc w:val="both"/>
        <w:rPr>
          <w:rFonts w:cs="Tahoma"/>
          <w:szCs w:val="20"/>
        </w:rPr>
      </w:pPr>
      <w:r w:rsidRPr="0076468A">
        <w:rPr>
          <w:rFonts w:cs="Tahoma"/>
          <w:szCs w:val="20"/>
        </w:rPr>
        <w:t xml:space="preserve">D) </w:t>
      </w:r>
      <w:r w:rsidR="007475EE" w:rsidRPr="007475EE">
        <w:rPr>
          <w:rFonts w:cs="Tahoma"/>
          <w:szCs w:val="20"/>
        </w:rPr>
        <w:t xml:space="preserve">Malın korunması </w:t>
      </w:r>
    </w:p>
    <w:p w:rsidR="00961B81" w:rsidRDefault="00961B81" w:rsidP="00961B81">
      <w:pPr>
        <w:spacing w:after="120"/>
        <w:jc w:val="both"/>
        <w:rPr>
          <w:rFonts w:cs="Calibri"/>
          <w:b/>
        </w:rPr>
      </w:pPr>
      <w:r w:rsidRPr="0076468A">
        <w:rPr>
          <w:rFonts w:cs="Tahoma"/>
          <w:szCs w:val="20"/>
        </w:rPr>
        <w:t xml:space="preserve">E) </w:t>
      </w:r>
      <w:r w:rsidR="007475EE" w:rsidRPr="007475EE">
        <w:rPr>
          <w:rFonts w:cs="Tahoma"/>
          <w:szCs w:val="20"/>
        </w:rPr>
        <w:t>Canın korunması</w:t>
      </w:r>
    </w:p>
    <w:p w:rsidR="002265E6" w:rsidRPr="00CF0E6B" w:rsidRDefault="002265E6" w:rsidP="00013B3B">
      <w:pPr>
        <w:spacing w:after="120"/>
        <w:rPr>
          <w:b/>
          <w:szCs w:val="22"/>
        </w:rPr>
      </w:pPr>
      <w:r w:rsidRPr="00CF0E6B">
        <w:rPr>
          <w:b/>
          <w:szCs w:val="22"/>
        </w:rPr>
        <w:t xml:space="preserve">12. Aşağıdakilerden hangisi </w:t>
      </w:r>
      <w:r w:rsidR="00F76242">
        <w:rPr>
          <w:b/>
          <w:szCs w:val="22"/>
        </w:rPr>
        <w:t>İslam’ın ekonomik hayatla ilgili ahlaki ölçülerinden biri değildir?</w:t>
      </w:r>
    </w:p>
    <w:p w:rsidR="00176B1A" w:rsidRPr="00CF0E6B" w:rsidRDefault="00176B1A" w:rsidP="00176B1A">
      <w:pPr>
        <w:rPr>
          <w:szCs w:val="22"/>
        </w:rPr>
      </w:pPr>
      <w:r w:rsidRPr="00CF0E6B">
        <w:rPr>
          <w:szCs w:val="22"/>
        </w:rPr>
        <w:t>A)</w:t>
      </w:r>
      <w:r w:rsidR="00F76242" w:rsidRPr="00F76242">
        <w:t xml:space="preserve"> </w:t>
      </w:r>
      <w:r w:rsidR="00F76242" w:rsidRPr="00F76242">
        <w:rPr>
          <w:szCs w:val="22"/>
        </w:rPr>
        <w:t>İşin gerektirdiği güvenlik önlemlerini almamak</w:t>
      </w:r>
      <w:r w:rsidRPr="00CF0E6B">
        <w:rPr>
          <w:szCs w:val="22"/>
        </w:rPr>
        <w:t xml:space="preserve">            B) </w:t>
      </w:r>
      <w:r w:rsidR="00F76242">
        <w:rPr>
          <w:szCs w:val="22"/>
        </w:rPr>
        <w:t>Kanaatkar olmak</w:t>
      </w:r>
      <w:r w:rsidRPr="00CF0E6B">
        <w:rPr>
          <w:szCs w:val="22"/>
        </w:rPr>
        <w:t xml:space="preserve">          </w:t>
      </w:r>
    </w:p>
    <w:p w:rsidR="00F76242" w:rsidRDefault="00176B1A" w:rsidP="00176B1A">
      <w:pPr>
        <w:rPr>
          <w:szCs w:val="22"/>
        </w:rPr>
      </w:pPr>
      <w:r w:rsidRPr="00CF0E6B">
        <w:rPr>
          <w:szCs w:val="22"/>
        </w:rPr>
        <w:t xml:space="preserve">C) </w:t>
      </w:r>
      <w:r w:rsidR="00F76242">
        <w:rPr>
          <w:szCs w:val="22"/>
        </w:rPr>
        <w:t>İsraf etmemek</w:t>
      </w:r>
      <w:r w:rsidRPr="00CF0E6B">
        <w:rPr>
          <w:szCs w:val="22"/>
        </w:rPr>
        <w:tab/>
      </w:r>
      <w:r w:rsidRPr="00CF0E6B">
        <w:rPr>
          <w:szCs w:val="22"/>
        </w:rPr>
        <w:tab/>
      </w:r>
      <w:r w:rsidRPr="00CF0E6B">
        <w:rPr>
          <w:szCs w:val="22"/>
        </w:rPr>
        <w:tab/>
      </w:r>
    </w:p>
    <w:p w:rsidR="00F76242" w:rsidRDefault="00176B1A" w:rsidP="00F76242">
      <w:pPr>
        <w:rPr>
          <w:szCs w:val="22"/>
        </w:rPr>
      </w:pPr>
      <w:r w:rsidRPr="00CF0E6B">
        <w:rPr>
          <w:szCs w:val="22"/>
        </w:rPr>
        <w:t xml:space="preserve">D) </w:t>
      </w:r>
      <w:r w:rsidR="00F76242">
        <w:rPr>
          <w:szCs w:val="22"/>
        </w:rPr>
        <w:t>İhsanda bulunmak</w:t>
      </w:r>
      <w:r w:rsidRPr="00CF0E6B">
        <w:rPr>
          <w:szCs w:val="22"/>
        </w:rPr>
        <w:tab/>
      </w:r>
    </w:p>
    <w:p w:rsidR="00176B1A" w:rsidRPr="00CF0E6B" w:rsidRDefault="00176B1A" w:rsidP="00F76242">
      <w:pPr>
        <w:rPr>
          <w:szCs w:val="22"/>
        </w:rPr>
      </w:pPr>
      <w:r w:rsidRPr="00CF0E6B">
        <w:rPr>
          <w:szCs w:val="22"/>
        </w:rPr>
        <w:t xml:space="preserve">E) </w:t>
      </w:r>
      <w:r w:rsidR="00F76242" w:rsidRPr="00F76242">
        <w:rPr>
          <w:szCs w:val="22"/>
        </w:rPr>
        <w:t xml:space="preserve">İş hayatında adaletli ve dürüst olmak  </w:t>
      </w:r>
    </w:p>
    <w:p w:rsidR="002265E6" w:rsidRPr="00CF0E6B" w:rsidRDefault="002265E6" w:rsidP="002265E6">
      <w:pPr>
        <w:pStyle w:val="AralkYok"/>
        <w:rPr>
          <w:rFonts w:ascii="Times New Roman" w:hAnsi="Times New Roman"/>
          <w:sz w:val="24"/>
        </w:rPr>
      </w:pPr>
    </w:p>
    <w:p w:rsidR="00F348CB" w:rsidRDefault="002265E6" w:rsidP="00DB4F42">
      <w:pPr>
        <w:spacing w:before="120" w:after="120"/>
        <w:rPr>
          <w:b/>
        </w:rPr>
      </w:pPr>
      <w:r w:rsidRPr="00CF0E6B">
        <w:rPr>
          <w:b/>
        </w:rPr>
        <w:t xml:space="preserve">13. </w:t>
      </w:r>
      <w:r w:rsidR="00F348CB" w:rsidRPr="00CF0E6B">
        <w:rPr>
          <w:b/>
          <w:szCs w:val="22"/>
        </w:rPr>
        <w:t xml:space="preserve">Aşağıdakilerden hangisi </w:t>
      </w:r>
      <w:r w:rsidR="00F348CB">
        <w:rPr>
          <w:b/>
          <w:szCs w:val="22"/>
        </w:rPr>
        <w:t>İslam’ın haram kıldığı yiyeceklerden biri değildir?</w:t>
      </w:r>
    </w:p>
    <w:p w:rsidR="00CF0E6B" w:rsidRPr="00CF0E6B" w:rsidRDefault="00CF0E6B" w:rsidP="00DB4F42">
      <w:pPr>
        <w:spacing w:before="120" w:after="120"/>
        <w:rPr>
          <w:rFonts w:cs="Calibri"/>
          <w:szCs w:val="16"/>
        </w:rPr>
      </w:pPr>
      <w:r w:rsidRPr="00CF0E6B">
        <w:rPr>
          <w:rFonts w:cs="Calibri"/>
          <w:szCs w:val="16"/>
        </w:rPr>
        <w:t xml:space="preserve">A) </w:t>
      </w:r>
      <w:r w:rsidR="00F348CB">
        <w:rPr>
          <w:rFonts w:cs="Calibri"/>
          <w:szCs w:val="16"/>
        </w:rPr>
        <w:t>Leş</w:t>
      </w:r>
    </w:p>
    <w:p w:rsidR="00F348CB" w:rsidRDefault="00CF0E6B" w:rsidP="00CF0E6B">
      <w:pPr>
        <w:spacing w:after="120"/>
        <w:rPr>
          <w:rFonts w:cs="Calibri"/>
          <w:szCs w:val="16"/>
        </w:rPr>
      </w:pPr>
      <w:r w:rsidRPr="00CF0E6B">
        <w:rPr>
          <w:rFonts w:cs="Calibri"/>
          <w:szCs w:val="16"/>
        </w:rPr>
        <w:t xml:space="preserve">B) </w:t>
      </w:r>
      <w:r w:rsidR="00F348CB">
        <w:rPr>
          <w:rFonts w:cs="Calibri"/>
          <w:szCs w:val="16"/>
        </w:rPr>
        <w:t xml:space="preserve">Allah </w:t>
      </w:r>
      <w:r w:rsidR="00F348CB" w:rsidRPr="00F348CB">
        <w:rPr>
          <w:rFonts w:cs="Calibri"/>
          <w:szCs w:val="16"/>
        </w:rPr>
        <w:t>(</w:t>
      </w:r>
      <w:proofErr w:type="spellStart"/>
      <w:r w:rsidR="00F348CB" w:rsidRPr="00F348CB">
        <w:rPr>
          <w:rFonts w:cs="Calibri"/>
          <w:szCs w:val="16"/>
        </w:rPr>
        <w:t>c.c</w:t>
      </w:r>
      <w:proofErr w:type="spellEnd"/>
      <w:r w:rsidR="00F348CB" w:rsidRPr="00F348CB">
        <w:rPr>
          <w:rFonts w:cs="Calibri"/>
          <w:szCs w:val="16"/>
        </w:rPr>
        <w:t>.)</w:t>
      </w:r>
      <w:r w:rsidR="00F348CB">
        <w:rPr>
          <w:rFonts w:cs="Calibri"/>
          <w:szCs w:val="16"/>
        </w:rPr>
        <w:t xml:space="preserve">’ya </w:t>
      </w:r>
      <w:r w:rsidR="00F348CB" w:rsidRPr="00F348CB">
        <w:rPr>
          <w:rFonts w:cs="Calibri"/>
          <w:szCs w:val="16"/>
        </w:rPr>
        <w:t xml:space="preserve"> </w:t>
      </w:r>
      <w:r w:rsidR="00F348CB">
        <w:rPr>
          <w:rFonts w:cs="Calibri"/>
          <w:szCs w:val="16"/>
        </w:rPr>
        <w:t xml:space="preserve"> adanarak kesilen hayvanlar</w:t>
      </w:r>
    </w:p>
    <w:p w:rsidR="00CF0E6B" w:rsidRPr="00CF0E6B" w:rsidRDefault="00CF0E6B" w:rsidP="00CF0E6B">
      <w:pPr>
        <w:spacing w:after="120"/>
        <w:rPr>
          <w:rFonts w:cs="Calibri"/>
          <w:szCs w:val="16"/>
        </w:rPr>
      </w:pPr>
      <w:r w:rsidRPr="00CF0E6B">
        <w:rPr>
          <w:rFonts w:cs="Calibri"/>
          <w:szCs w:val="16"/>
        </w:rPr>
        <w:lastRenderedPageBreak/>
        <w:t xml:space="preserve">C) </w:t>
      </w:r>
      <w:r w:rsidR="00F348CB">
        <w:rPr>
          <w:rFonts w:cs="Calibri"/>
          <w:szCs w:val="16"/>
        </w:rPr>
        <w:t>Allah’tan (</w:t>
      </w:r>
      <w:proofErr w:type="spellStart"/>
      <w:r w:rsidR="00F348CB">
        <w:rPr>
          <w:rFonts w:cs="Calibri"/>
          <w:szCs w:val="16"/>
        </w:rPr>
        <w:t>c.c</w:t>
      </w:r>
      <w:proofErr w:type="spellEnd"/>
      <w:r w:rsidR="00F348CB">
        <w:rPr>
          <w:rFonts w:cs="Calibri"/>
          <w:szCs w:val="16"/>
        </w:rPr>
        <w:t>.) başka ilahlara adanarak kesilen hayvanlar</w:t>
      </w:r>
    </w:p>
    <w:p w:rsidR="00CF0E6B" w:rsidRPr="00CF0E6B" w:rsidRDefault="00CF0E6B" w:rsidP="00CF0E6B">
      <w:pPr>
        <w:spacing w:after="120"/>
        <w:rPr>
          <w:rFonts w:cs="Calibri"/>
          <w:szCs w:val="16"/>
        </w:rPr>
      </w:pPr>
      <w:r w:rsidRPr="00CF0E6B">
        <w:rPr>
          <w:rFonts w:cs="Calibri"/>
          <w:szCs w:val="16"/>
        </w:rPr>
        <w:t xml:space="preserve">D) </w:t>
      </w:r>
      <w:r w:rsidR="0052283A">
        <w:rPr>
          <w:rFonts w:cs="Calibri"/>
          <w:szCs w:val="16"/>
        </w:rPr>
        <w:t>Domuz eti ve ürünleri</w:t>
      </w:r>
    </w:p>
    <w:p w:rsidR="00CF0E6B" w:rsidRPr="00CF0E6B" w:rsidRDefault="00CF0E6B" w:rsidP="00CF0E6B">
      <w:pPr>
        <w:spacing w:after="120"/>
        <w:rPr>
          <w:szCs w:val="22"/>
        </w:rPr>
      </w:pPr>
      <w:r w:rsidRPr="00CF0E6B">
        <w:rPr>
          <w:rFonts w:cs="Calibri"/>
          <w:szCs w:val="16"/>
        </w:rPr>
        <w:t xml:space="preserve">E) </w:t>
      </w:r>
      <w:r w:rsidR="0052283A">
        <w:rPr>
          <w:rFonts w:cs="Calibri"/>
          <w:szCs w:val="16"/>
        </w:rPr>
        <w:t>Kan</w:t>
      </w:r>
    </w:p>
    <w:p w:rsidR="003879F9" w:rsidRDefault="002265E6" w:rsidP="00013B3B">
      <w:pPr>
        <w:spacing w:before="120" w:after="120"/>
        <w:jc w:val="both"/>
        <w:rPr>
          <w:b/>
          <w:szCs w:val="22"/>
        </w:rPr>
      </w:pPr>
      <w:r w:rsidRPr="00CF0E6B">
        <w:rPr>
          <w:b/>
          <w:szCs w:val="22"/>
        </w:rPr>
        <w:t xml:space="preserve">14. </w:t>
      </w:r>
      <w:r w:rsidR="003879F9" w:rsidRPr="003879F9">
        <w:rPr>
          <w:szCs w:val="22"/>
        </w:rPr>
        <w:t>“Allah size ancak ölüyü (leşi), kanı, domuz etini ve Allah’tan başkası adına kesileni haram kıldı. Her kim bunlardan yemeye mecbur kalırsa, başkasının hakkına saldırmadan ve haddi aşmadan bir miktar yemesinde günah yoktur.” (</w:t>
      </w:r>
      <w:proofErr w:type="spellStart"/>
      <w:r w:rsidR="003879F9" w:rsidRPr="003879F9">
        <w:rPr>
          <w:szCs w:val="22"/>
        </w:rPr>
        <w:t>Nahl</w:t>
      </w:r>
      <w:proofErr w:type="spellEnd"/>
      <w:r w:rsidR="003879F9" w:rsidRPr="003879F9">
        <w:rPr>
          <w:szCs w:val="22"/>
        </w:rPr>
        <w:t xml:space="preserve"> suresi, 115. ayet.)</w:t>
      </w:r>
      <w:r w:rsidR="003879F9" w:rsidRPr="003879F9">
        <w:rPr>
          <w:b/>
          <w:szCs w:val="22"/>
        </w:rPr>
        <w:t xml:space="preserve"> Yukarıdaki ayete göre aşağıda verilenlerden hangisi yanlıştır? </w:t>
      </w:r>
    </w:p>
    <w:p w:rsidR="003879F9" w:rsidRPr="003879F9" w:rsidRDefault="003879F9" w:rsidP="003879F9">
      <w:pPr>
        <w:pStyle w:val="AralkYok"/>
        <w:spacing w:before="120"/>
        <w:jc w:val="both"/>
        <w:rPr>
          <w:rFonts w:ascii="Times New Roman" w:hAnsi="Times New Roman"/>
          <w:sz w:val="24"/>
        </w:rPr>
      </w:pPr>
      <w:r w:rsidRPr="003879F9">
        <w:rPr>
          <w:rFonts w:ascii="Times New Roman" w:hAnsi="Times New Roman"/>
          <w:sz w:val="24"/>
        </w:rPr>
        <w:t>A) Yenilmesi haram kılınanlar dört tanedir.</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B) Haddi aşmadan her şey yenebilir. </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C) Zaruretler haramları </w:t>
      </w:r>
      <w:proofErr w:type="spellStart"/>
      <w:r w:rsidRPr="003879F9">
        <w:rPr>
          <w:rFonts w:ascii="Times New Roman" w:hAnsi="Times New Roman"/>
          <w:sz w:val="24"/>
        </w:rPr>
        <w:t>mübah</w:t>
      </w:r>
      <w:proofErr w:type="spellEnd"/>
      <w:r w:rsidRPr="003879F9">
        <w:rPr>
          <w:rFonts w:ascii="Times New Roman" w:hAnsi="Times New Roman"/>
          <w:sz w:val="24"/>
        </w:rPr>
        <w:t xml:space="preserve"> kılar. </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D) Kendiliğinden ölmüş hayvanlar yenilemez. </w:t>
      </w:r>
    </w:p>
    <w:p w:rsidR="003879F9" w:rsidRPr="003879F9" w:rsidRDefault="003879F9" w:rsidP="003879F9">
      <w:pPr>
        <w:pStyle w:val="AralkYok"/>
        <w:spacing w:before="120"/>
        <w:jc w:val="both"/>
        <w:rPr>
          <w:rFonts w:ascii="Times New Roman" w:hAnsi="Times New Roman"/>
          <w:sz w:val="24"/>
        </w:rPr>
      </w:pPr>
      <w:r w:rsidRPr="003879F9">
        <w:rPr>
          <w:rFonts w:ascii="Times New Roman" w:hAnsi="Times New Roman"/>
          <w:sz w:val="24"/>
        </w:rPr>
        <w:t>E) Allah'tan başkası adına kesilen hayvanlar haram kılınmıştır.</w:t>
      </w:r>
    </w:p>
    <w:p w:rsidR="002265E6" w:rsidRPr="00CF0E6B" w:rsidRDefault="002265E6" w:rsidP="00013B3B">
      <w:pPr>
        <w:rPr>
          <w:szCs w:val="22"/>
        </w:rPr>
      </w:pPr>
    </w:p>
    <w:p w:rsidR="00DB4F42" w:rsidRDefault="00DB4F42" w:rsidP="00013B3B">
      <w:pPr>
        <w:rPr>
          <w:rFonts w:cs="Microsoft Sans Serif"/>
          <w:b/>
          <w:szCs w:val="20"/>
        </w:rPr>
      </w:pPr>
    </w:p>
    <w:p w:rsidR="00AD7F08" w:rsidRPr="00AD7F08" w:rsidRDefault="002265E6" w:rsidP="00AD7F08">
      <w:pPr>
        <w:spacing w:after="120"/>
        <w:rPr>
          <w:b/>
        </w:rPr>
      </w:pPr>
      <w:r w:rsidRPr="00CF0E6B">
        <w:rPr>
          <w:rFonts w:cs="Microsoft Sans Serif"/>
          <w:b/>
          <w:szCs w:val="20"/>
        </w:rPr>
        <w:t xml:space="preserve">15. </w:t>
      </w:r>
      <w:r w:rsidR="00AD7F08">
        <w:t xml:space="preserve">Yenilmesi aslen helal olan gıdaların elde ediliş yöntemi de önemlidir. </w:t>
      </w:r>
      <w:r w:rsidR="00AD7F08" w:rsidRPr="00AD7F08">
        <w:rPr>
          <w:b/>
        </w:rPr>
        <w:t xml:space="preserve">Buna göre aşağıdaki bilgilerden hangisi yanlıştır? </w:t>
      </w:r>
    </w:p>
    <w:p w:rsidR="00AD7F08" w:rsidRDefault="00AD7F08" w:rsidP="00AD7F08">
      <w:pPr>
        <w:spacing w:after="120"/>
      </w:pPr>
      <w:r>
        <w:t xml:space="preserve">A) Yenilmesi helal olan hayvanlar helal yiyeceklerle beslenmelidir. </w:t>
      </w:r>
    </w:p>
    <w:p w:rsidR="00AD7F08" w:rsidRDefault="00AD7F08" w:rsidP="00AD7F08">
      <w:pPr>
        <w:spacing w:after="120"/>
      </w:pPr>
      <w:r>
        <w:t>B) Hayvan kesiminde Allah'ın (</w:t>
      </w:r>
      <w:proofErr w:type="spellStart"/>
      <w:r>
        <w:t>c.c</w:t>
      </w:r>
      <w:proofErr w:type="spellEnd"/>
      <w:r>
        <w:t xml:space="preserve">.) adının anılması gerekmektedir. </w:t>
      </w:r>
    </w:p>
    <w:p w:rsidR="00AD7F08" w:rsidRDefault="00AD7F08" w:rsidP="00AD7F08">
      <w:pPr>
        <w:spacing w:after="120"/>
      </w:pPr>
      <w:r>
        <w:t xml:space="preserve">C) Yenilmesi helal olan gıdalara katılan maddeler de helal olmalıdır. </w:t>
      </w:r>
    </w:p>
    <w:p w:rsidR="00AD7F08" w:rsidRDefault="00AD7F08" w:rsidP="00AD7F08">
      <w:pPr>
        <w:spacing w:after="120"/>
      </w:pPr>
      <w:r>
        <w:t xml:space="preserve">D) İstihale yöntemi tüm gıdaları helal hale çevirmektedir. </w:t>
      </w:r>
    </w:p>
    <w:p w:rsidR="00AD7F08" w:rsidRDefault="00AD7F08" w:rsidP="00AD7F08">
      <w:pPr>
        <w:spacing w:after="120"/>
        <w:rPr>
          <w:rFonts w:cs="Microsoft Sans Serif"/>
          <w:b/>
          <w:szCs w:val="20"/>
        </w:rPr>
      </w:pPr>
      <w:r>
        <w:t>E) Genetik değişiklikle gıdalar sağlığa zararlı hale gelirse yenilmesi caiz olmaz.</w:t>
      </w:r>
    </w:p>
    <w:p w:rsidR="00013B3B" w:rsidRPr="00CF0E6B" w:rsidRDefault="00E811B7" w:rsidP="00176B1A">
      <w:pPr>
        <w:spacing w:after="120"/>
        <w:rPr>
          <w:b/>
          <w:szCs w:val="22"/>
        </w:rPr>
      </w:pPr>
      <w:r>
        <w:rPr>
          <w:b/>
          <w:szCs w:val="22"/>
        </w:rPr>
        <w:t xml:space="preserve">16. </w:t>
      </w:r>
      <w:r w:rsidR="00013B3B" w:rsidRPr="00CF0E6B">
        <w:rPr>
          <w:b/>
          <w:szCs w:val="22"/>
        </w:rPr>
        <w:t xml:space="preserve">Aşağıdakilerden hangisi </w:t>
      </w:r>
      <w:r>
        <w:rPr>
          <w:b/>
          <w:szCs w:val="22"/>
        </w:rPr>
        <w:t>Hinduizm’i</w:t>
      </w:r>
      <w:r w:rsidR="00013B3B" w:rsidRPr="00CF0E6B">
        <w:rPr>
          <w:b/>
          <w:szCs w:val="22"/>
        </w:rPr>
        <w:t>n kutsal kitabının adıdır?</w:t>
      </w:r>
    </w:p>
    <w:p w:rsidR="00013B3B" w:rsidRPr="00CF0E6B" w:rsidRDefault="00013B3B" w:rsidP="00013B3B">
      <w:pPr>
        <w:rPr>
          <w:szCs w:val="22"/>
        </w:rPr>
      </w:pPr>
      <w:r w:rsidRPr="00CF0E6B">
        <w:rPr>
          <w:szCs w:val="22"/>
        </w:rPr>
        <w:t xml:space="preserve">A) </w:t>
      </w:r>
      <w:r w:rsidR="00E811B7" w:rsidRPr="00E811B7">
        <w:rPr>
          <w:szCs w:val="22"/>
        </w:rPr>
        <w:t xml:space="preserve">Vedalar </w:t>
      </w:r>
      <w:r w:rsidRPr="00CF0E6B">
        <w:rPr>
          <w:szCs w:val="22"/>
        </w:rPr>
        <w:t xml:space="preserve">              </w:t>
      </w:r>
      <w:r w:rsidRPr="00CF0E6B">
        <w:rPr>
          <w:szCs w:val="22"/>
        </w:rPr>
        <w:tab/>
      </w:r>
      <w:r w:rsidRPr="00CF0E6B">
        <w:rPr>
          <w:szCs w:val="22"/>
        </w:rPr>
        <w:tab/>
        <w:t xml:space="preserve">B) </w:t>
      </w:r>
      <w:proofErr w:type="spellStart"/>
      <w:r w:rsidR="00E811B7">
        <w:rPr>
          <w:szCs w:val="22"/>
        </w:rPr>
        <w:t>Avatara</w:t>
      </w:r>
      <w:proofErr w:type="spellEnd"/>
      <w:r w:rsidR="0069158E">
        <w:rPr>
          <w:szCs w:val="22"/>
        </w:rPr>
        <w:t xml:space="preserve"> (Hulul)</w:t>
      </w:r>
      <w:r w:rsidRPr="00CF0E6B">
        <w:rPr>
          <w:szCs w:val="22"/>
        </w:rPr>
        <w:t xml:space="preserve">         </w:t>
      </w:r>
    </w:p>
    <w:p w:rsidR="00013B3B" w:rsidRPr="00CF0E6B" w:rsidRDefault="00013B3B" w:rsidP="00013B3B">
      <w:pPr>
        <w:rPr>
          <w:szCs w:val="22"/>
        </w:rPr>
      </w:pPr>
      <w:r w:rsidRPr="00CF0E6B">
        <w:rPr>
          <w:szCs w:val="22"/>
        </w:rPr>
        <w:t xml:space="preserve">C) </w:t>
      </w:r>
      <w:r w:rsidR="0069158E">
        <w:rPr>
          <w:szCs w:val="22"/>
        </w:rPr>
        <w:t>Karma</w:t>
      </w:r>
      <w:r w:rsidRPr="00CF0E6B">
        <w:rPr>
          <w:szCs w:val="22"/>
        </w:rPr>
        <w:t xml:space="preserve">             </w:t>
      </w:r>
      <w:r w:rsidRPr="00CF0E6B">
        <w:rPr>
          <w:szCs w:val="22"/>
        </w:rPr>
        <w:tab/>
      </w:r>
      <w:r w:rsidRPr="00CF0E6B">
        <w:rPr>
          <w:szCs w:val="22"/>
        </w:rPr>
        <w:tab/>
        <w:t xml:space="preserve">D) </w:t>
      </w:r>
      <w:r w:rsidR="0069158E">
        <w:rPr>
          <w:szCs w:val="22"/>
        </w:rPr>
        <w:t>Yoga</w:t>
      </w:r>
    </w:p>
    <w:p w:rsidR="00013B3B" w:rsidRPr="00CF0E6B" w:rsidRDefault="00013B3B" w:rsidP="00013B3B">
      <w:pPr>
        <w:ind w:left="708" w:firstLine="708"/>
        <w:rPr>
          <w:szCs w:val="22"/>
        </w:rPr>
      </w:pPr>
      <w:r w:rsidRPr="00CF0E6B">
        <w:rPr>
          <w:szCs w:val="22"/>
        </w:rPr>
        <w:t xml:space="preserve">E) </w:t>
      </w:r>
      <w:proofErr w:type="spellStart"/>
      <w:r w:rsidR="0069158E">
        <w:rPr>
          <w:szCs w:val="22"/>
        </w:rPr>
        <w:t>Tipitaka</w:t>
      </w:r>
      <w:proofErr w:type="spellEnd"/>
      <w:r w:rsidR="0069158E">
        <w:rPr>
          <w:szCs w:val="22"/>
        </w:rPr>
        <w:t xml:space="preserve"> (üç sepet)</w:t>
      </w:r>
    </w:p>
    <w:p w:rsidR="00336CAD" w:rsidRDefault="00336CAD" w:rsidP="00013B3B">
      <w:pPr>
        <w:contextualSpacing/>
        <w:rPr>
          <w:rFonts w:cs="Microsoft Sans Serif"/>
          <w:b/>
          <w:szCs w:val="20"/>
        </w:rPr>
      </w:pPr>
    </w:p>
    <w:p w:rsidR="00336CAD" w:rsidRDefault="00336CAD" w:rsidP="00013B3B">
      <w:pPr>
        <w:contextualSpacing/>
        <w:rPr>
          <w:rFonts w:cs="Microsoft Sans Serif"/>
          <w:b/>
          <w:szCs w:val="20"/>
        </w:rPr>
      </w:pPr>
    </w:p>
    <w:p w:rsidR="00C4517F" w:rsidRDefault="000C7E65" w:rsidP="00C4517F">
      <w:pPr>
        <w:tabs>
          <w:tab w:val="left" w:pos="284"/>
        </w:tabs>
        <w:spacing w:after="120"/>
        <w:jc w:val="both"/>
        <w:rPr>
          <w:b/>
          <w:szCs w:val="22"/>
        </w:rPr>
      </w:pPr>
      <w:r>
        <w:rPr>
          <w:rFonts w:cs="Microsoft Sans Serif"/>
          <w:b/>
          <w:szCs w:val="20"/>
        </w:rPr>
        <w:t xml:space="preserve">16.  </w:t>
      </w:r>
      <w:r>
        <w:rPr>
          <w:rFonts w:cs="Microsoft Sans Serif"/>
          <w:b/>
          <w:szCs w:val="20"/>
        </w:rPr>
        <w:tab/>
      </w:r>
      <w:r w:rsidR="00C4517F" w:rsidRPr="00C4517F">
        <w:rPr>
          <w:b/>
          <w:szCs w:val="22"/>
        </w:rPr>
        <w:t>Hinduizm’deki kast sisteminin en alt sınıfı aşağıdakilerden hangisidir?</w:t>
      </w:r>
    </w:p>
    <w:p w:rsidR="00C4517F" w:rsidRPr="00C4517F" w:rsidRDefault="009912E4" w:rsidP="00C4517F">
      <w:pPr>
        <w:tabs>
          <w:tab w:val="left" w:pos="284"/>
        </w:tabs>
        <w:spacing w:after="120"/>
        <w:jc w:val="both"/>
        <w:rPr>
          <w:b/>
          <w:szCs w:val="22"/>
        </w:rPr>
      </w:pPr>
      <w:r w:rsidRPr="00CF0E6B">
        <w:rPr>
          <w:szCs w:val="22"/>
        </w:rPr>
        <w:t xml:space="preserve">A) </w:t>
      </w:r>
      <w:proofErr w:type="spellStart"/>
      <w:r w:rsidR="00C4517F" w:rsidRPr="00C4517F">
        <w:rPr>
          <w:szCs w:val="22"/>
        </w:rPr>
        <w:t>Sudralar</w:t>
      </w:r>
      <w:proofErr w:type="spellEnd"/>
    </w:p>
    <w:p w:rsidR="00C4517F" w:rsidRPr="00C4517F" w:rsidRDefault="009912E4" w:rsidP="00C4517F">
      <w:pPr>
        <w:tabs>
          <w:tab w:val="left" w:pos="284"/>
        </w:tabs>
        <w:spacing w:after="120"/>
        <w:jc w:val="both"/>
        <w:rPr>
          <w:b/>
          <w:szCs w:val="22"/>
        </w:rPr>
      </w:pPr>
      <w:r w:rsidRPr="00CF0E6B">
        <w:rPr>
          <w:szCs w:val="22"/>
        </w:rPr>
        <w:t>B)</w:t>
      </w:r>
      <w:r w:rsidRPr="00C4517F">
        <w:rPr>
          <w:szCs w:val="22"/>
        </w:rPr>
        <w:t xml:space="preserve"> </w:t>
      </w:r>
      <w:proofErr w:type="spellStart"/>
      <w:r w:rsidR="00C4517F" w:rsidRPr="00C4517F">
        <w:rPr>
          <w:szCs w:val="22"/>
        </w:rPr>
        <w:t>Vaisyalar</w:t>
      </w:r>
      <w:proofErr w:type="spellEnd"/>
    </w:p>
    <w:p w:rsidR="00C4517F" w:rsidRDefault="009912E4" w:rsidP="00C4517F">
      <w:pPr>
        <w:tabs>
          <w:tab w:val="left" w:pos="284"/>
        </w:tabs>
        <w:spacing w:after="120"/>
        <w:jc w:val="both"/>
        <w:rPr>
          <w:b/>
          <w:szCs w:val="22"/>
        </w:rPr>
      </w:pPr>
      <w:r w:rsidRPr="00CF0E6B">
        <w:rPr>
          <w:szCs w:val="22"/>
        </w:rPr>
        <w:t>C)</w:t>
      </w:r>
      <w:r w:rsidR="00C4517F" w:rsidRPr="00C4517F">
        <w:rPr>
          <w:szCs w:val="22"/>
        </w:rPr>
        <w:t xml:space="preserve"> </w:t>
      </w:r>
      <w:proofErr w:type="spellStart"/>
      <w:r w:rsidR="00C4517F" w:rsidRPr="00C4517F">
        <w:rPr>
          <w:szCs w:val="22"/>
        </w:rPr>
        <w:t>Kşatriyalar</w:t>
      </w:r>
      <w:proofErr w:type="spellEnd"/>
    </w:p>
    <w:p w:rsidR="00C4517F" w:rsidRDefault="009912E4" w:rsidP="00C4517F">
      <w:pPr>
        <w:tabs>
          <w:tab w:val="left" w:pos="284"/>
        </w:tabs>
        <w:spacing w:after="120"/>
        <w:jc w:val="both"/>
        <w:rPr>
          <w:b/>
          <w:szCs w:val="22"/>
        </w:rPr>
      </w:pPr>
      <w:r w:rsidRPr="00CF0E6B">
        <w:rPr>
          <w:szCs w:val="22"/>
        </w:rPr>
        <w:t>D)</w:t>
      </w:r>
      <w:r w:rsidR="00C4517F" w:rsidRPr="00C4517F">
        <w:rPr>
          <w:b/>
          <w:szCs w:val="22"/>
        </w:rPr>
        <w:t xml:space="preserve"> </w:t>
      </w:r>
      <w:r w:rsidR="00C4517F" w:rsidRPr="00C4517F">
        <w:rPr>
          <w:szCs w:val="22"/>
        </w:rPr>
        <w:t>Brahmanlar</w:t>
      </w:r>
      <w:r w:rsidRPr="00C4517F">
        <w:rPr>
          <w:szCs w:val="22"/>
        </w:rPr>
        <w:tab/>
      </w:r>
    </w:p>
    <w:p w:rsidR="00C62768" w:rsidRPr="00C4517F" w:rsidRDefault="009912E4" w:rsidP="00C4517F">
      <w:pPr>
        <w:tabs>
          <w:tab w:val="left" w:pos="284"/>
        </w:tabs>
        <w:spacing w:after="120"/>
        <w:jc w:val="both"/>
        <w:rPr>
          <w:b/>
          <w:szCs w:val="22"/>
        </w:rPr>
      </w:pPr>
      <w:r w:rsidRPr="00CF0E6B">
        <w:rPr>
          <w:szCs w:val="22"/>
        </w:rPr>
        <w:t xml:space="preserve">E) </w:t>
      </w:r>
      <w:proofErr w:type="spellStart"/>
      <w:r w:rsidR="00C4517F">
        <w:rPr>
          <w:szCs w:val="22"/>
        </w:rPr>
        <w:t>Tipitakalar</w:t>
      </w:r>
      <w:proofErr w:type="spellEnd"/>
    </w:p>
    <w:p w:rsidR="002E04AD" w:rsidRPr="002E04AD" w:rsidRDefault="009912E4" w:rsidP="002E04AD">
      <w:pPr>
        <w:contextualSpacing/>
        <w:rPr>
          <w:b/>
          <w:bCs/>
          <w:szCs w:val="22"/>
        </w:rPr>
      </w:pPr>
      <w:r>
        <w:rPr>
          <w:rFonts w:cs="Microsoft Sans Serif"/>
          <w:b/>
          <w:szCs w:val="20"/>
        </w:rPr>
        <w:lastRenderedPageBreak/>
        <w:t>17</w:t>
      </w:r>
      <w:r w:rsidR="002E04AD">
        <w:rPr>
          <w:rFonts w:cs="Microsoft Sans Serif"/>
          <w:b/>
          <w:szCs w:val="20"/>
        </w:rPr>
        <w:t>.</w:t>
      </w:r>
      <w:r w:rsidR="002E04AD" w:rsidRPr="002E04AD">
        <w:rPr>
          <w:b/>
          <w:szCs w:val="22"/>
        </w:rPr>
        <w:t xml:space="preserve"> </w:t>
      </w:r>
      <w:r w:rsidR="002E04AD" w:rsidRPr="002E04AD">
        <w:rPr>
          <w:b/>
          <w:bCs/>
          <w:szCs w:val="22"/>
        </w:rPr>
        <w:t>Yoga ve meditasyon aşağıdaki dinlerden hangisiyle </w:t>
      </w:r>
      <w:r w:rsidR="002E04AD" w:rsidRPr="002E04AD">
        <w:rPr>
          <w:b/>
          <w:bCs/>
          <w:szCs w:val="22"/>
          <w:u w:val="single"/>
        </w:rPr>
        <w:t>daha çok</w:t>
      </w:r>
      <w:r w:rsidR="002E04AD" w:rsidRPr="002E04AD">
        <w:rPr>
          <w:b/>
          <w:bCs/>
          <w:szCs w:val="22"/>
        </w:rPr>
        <w:t> ilişkilendirilebilir?</w:t>
      </w:r>
    </w:p>
    <w:p w:rsidR="002E04AD" w:rsidRDefault="002265E6" w:rsidP="002E04AD">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A) </w:t>
      </w:r>
      <w:r w:rsidR="002E04AD" w:rsidRPr="002E04AD">
        <w:rPr>
          <w:rFonts w:ascii="Times New Roman" w:hAnsi="Times New Roman" w:cs="Microsoft Sans Serif"/>
          <w:sz w:val="24"/>
          <w:szCs w:val="20"/>
        </w:rPr>
        <w:t>Taoizm</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 xml:space="preserve">B) </w:t>
      </w:r>
      <w:r w:rsidR="002E04AD">
        <w:rPr>
          <w:rFonts w:ascii="Times New Roman" w:hAnsi="Times New Roman" w:cs="Microsoft Sans Serif"/>
          <w:sz w:val="24"/>
          <w:szCs w:val="20"/>
        </w:rPr>
        <w:t>Budizm</w:t>
      </w:r>
    </w:p>
    <w:p w:rsidR="002265E6" w:rsidRPr="00CF0E6B" w:rsidRDefault="002265E6" w:rsidP="002E04AD">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C) </w:t>
      </w:r>
      <w:proofErr w:type="spellStart"/>
      <w:r w:rsidR="002E04AD">
        <w:rPr>
          <w:rFonts w:ascii="Times New Roman" w:hAnsi="Times New Roman" w:cs="Microsoft Sans Serif"/>
          <w:sz w:val="24"/>
          <w:szCs w:val="20"/>
        </w:rPr>
        <w:t>Konfüçyanizm</w:t>
      </w:r>
      <w:proofErr w:type="spellEnd"/>
      <w:r w:rsidR="002E04AD">
        <w:rPr>
          <w:rFonts w:ascii="Times New Roman" w:hAnsi="Times New Roman" w:cs="Microsoft Sans Serif"/>
          <w:sz w:val="24"/>
          <w:szCs w:val="20"/>
        </w:rPr>
        <w:tab/>
      </w:r>
      <w:r w:rsidR="002E04AD">
        <w:rPr>
          <w:rFonts w:ascii="Times New Roman" w:hAnsi="Times New Roman" w:cs="Microsoft Sans Serif"/>
          <w:sz w:val="24"/>
          <w:szCs w:val="20"/>
        </w:rPr>
        <w:tab/>
      </w:r>
      <w:r w:rsidR="002E04AD">
        <w:rPr>
          <w:rFonts w:ascii="Times New Roman" w:hAnsi="Times New Roman" w:cs="Microsoft Sans Serif"/>
          <w:sz w:val="24"/>
          <w:szCs w:val="20"/>
        </w:rPr>
        <w:tab/>
      </w:r>
      <w:r w:rsidRPr="00CF0E6B">
        <w:rPr>
          <w:rFonts w:ascii="Times New Roman" w:hAnsi="Times New Roman" w:cs="Microsoft Sans Serif"/>
          <w:sz w:val="24"/>
          <w:szCs w:val="20"/>
        </w:rPr>
        <w:t xml:space="preserve">D) </w:t>
      </w:r>
      <w:r w:rsidR="002E04AD">
        <w:rPr>
          <w:rFonts w:ascii="Times New Roman" w:hAnsi="Times New Roman" w:cs="Microsoft Sans Serif"/>
          <w:sz w:val="24"/>
          <w:szCs w:val="20"/>
        </w:rPr>
        <w:t>Hinduizm</w:t>
      </w:r>
    </w:p>
    <w:p w:rsidR="002265E6" w:rsidRPr="00CF0E6B" w:rsidRDefault="002265E6" w:rsidP="00CF0E6B">
      <w:pPr>
        <w:jc w:val="center"/>
        <w:rPr>
          <w:rFonts w:cs="Arial"/>
          <w:szCs w:val="22"/>
        </w:rPr>
      </w:pPr>
      <w:r w:rsidRPr="00CF0E6B">
        <w:rPr>
          <w:rFonts w:cs="Microsoft Sans Serif"/>
          <w:szCs w:val="20"/>
        </w:rPr>
        <w:t xml:space="preserve">E) </w:t>
      </w:r>
      <w:r w:rsidR="002E04AD">
        <w:rPr>
          <w:rFonts w:cs="Microsoft Sans Serif"/>
          <w:szCs w:val="20"/>
        </w:rPr>
        <w:t>Şintoizm</w:t>
      </w:r>
      <w:r w:rsidRPr="00CF0E6B">
        <w:rPr>
          <w:rFonts w:cs="Microsoft Sans Serif"/>
          <w:szCs w:val="20"/>
        </w:rPr>
        <w:br/>
      </w:r>
    </w:p>
    <w:p w:rsidR="00513DF3" w:rsidRPr="00513DF3" w:rsidRDefault="009912E4" w:rsidP="002265E6">
      <w:pPr>
        <w:pStyle w:val="AralkYok"/>
        <w:ind w:left="142" w:hanging="142"/>
        <w:jc w:val="both"/>
        <w:rPr>
          <w:rFonts w:ascii="Times New Roman" w:hAnsi="Times New Roman" w:cs="Microsoft Sans Serif"/>
          <w:sz w:val="24"/>
          <w:szCs w:val="20"/>
        </w:rPr>
      </w:pPr>
      <w:r>
        <w:rPr>
          <w:rFonts w:ascii="Times New Roman" w:hAnsi="Times New Roman" w:cs="Microsoft Sans Serif"/>
          <w:b/>
          <w:sz w:val="24"/>
          <w:szCs w:val="20"/>
        </w:rPr>
        <w:t>18</w:t>
      </w:r>
      <w:r w:rsidR="002265E6" w:rsidRPr="00CF0E6B">
        <w:rPr>
          <w:rFonts w:ascii="Times New Roman" w:hAnsi="Times New Roman" w:cs="Microsoft Sans Serif"/>
          <w:b/>
          <w:sz w:val="24"/>
          <w:szCs w:val="20"/>
        </w:rPr>
        <w:t xml:space="preserve">. </w:t>
      </w:r>
      <w:r w:rsidR="00513DF3" w:rsidRPr="00513DF3">
        <w:rPr>
          <w:rFonts w:ascii="Times New Roman" w:hAnsi="Times New Roman" w:cs="Microsoft Sans Serif"/>
          <w:b/>
          <w:sz w:val="24"/>
          <w:szCs w:val="20"/>
        </w:rPr>
        <w:t>Aşağıda verilen ayet ve hadislerden hangisi ekonomik hayatla ilgili değildir?</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 A) "Kişi kendi emeğiyle kazandığından daha hayırlı bir yiyecek yememiştir..." (</w:t>
      </w:r>
      <w:proofErr w:type="spellStart"/>
      <w:r w:rsidRPr="00513DF3">
        <w:rPr>
          <w:rFonts w:ascii="Times New Roman" w:hAnsi="Times New Roman" w:cs="Microsoft Sans Serif"/>
          <w:sz w:val="24"/>
          <w:szCs w:val="20"/>
        </w:rPr>
        <w:t>Buhârî</w:t>
      </w:r>
      <w:proofErr w:type="spellEnd"/>
      <w:r w:rsidRPr="00513DF3">
        <w:rPr>
          <w:rFonts w:ascii="Times New Roman" w:hAnsi="Times New Roman" w:cs="Microsoft Sans Serif"/>
          <w:sz w:val="24"/>
          <w:szCs w:val="20"/>
        </w:rPr>
        <w:t xml:space="preserve">, </w:t>
      </w:r>
      <w:proofErr w:type="spellStart"/>
      <w:r w:rsidRPr="00513DF3">
        <w:rPr>
          <w:rFonts w:ascii="Times New Roman" w:hAnsi="Times New Roman" w:cs="Microsoft Sans Serif"/>
          <w:sz w:val="24"/>
          <w:szCs w:val="20"/>
        </w:rPr>
        <w:t>Buyû</w:t>
      </w:r>
      <w:proofErr w:type="spellEnd"/>
      <w:r w:rsidRPr="00513DF3">
        <w:rPr>
          <w:rFonts w:ascii="Times New Roman" w:hAnsi="Times New Roman" w:cs="Microsoft Sans Serif"/>
          <w:sz w:val="24"/>
          <w:szCs w:val="20"/>
        </w:rPr>
        <w:t xml:space="preserve">, 15.)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B) “…Ana babaya, akrabaya, yetimlere, yoksullara, yakın komşuya, uzak komşuya, yanınızdaki arkadaşa, yolcuya, elinizin altındakilere iyilik edin…” (Nisâ suresi 36. ayet.)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C) “…Fakirlik endişesiyle çocuklarınızı öldürmeyin…” (</w:t>
      </w:r>
      <w:proofErr w:type="spellStart"/>
      <w:r w:rsidRPr="00513DF3">
        <w:rPr>
          <w:rFonts w:ascii="Times New Roman" w:hAnsi="Times New Roman" w:cs="Microsoft Sans Serif"/>
          <w:sz w:val="24"/>
          <w:szCs w:val="20"/>
        </w:rPr>
        <w:t>En'am</w:t>
      </w:r>
      <w:proofErr w:type="spellEnd"/>
      <w:r w:rsidRPr="00513DF3">
        <w:rPr>
          <w:rFonts w:ascii="Times New Roman" w:hAnsi="Times New Roman" w:cs="Microsoft Sans Serif"/>
          <w:sz w:val="24"/>
          <w:szCs w:val="20"/>
        </w:rPr>
        <w:t xml:space="preserve"> suresi 151. ayet.)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D) "...Sevabın çokluğu, belanın büyüklüğüyle beraberdir..." (</w:t>
      </w:r>
      <w:proofErr w:type="spellStart"/>
      <w:r w:rsidRPr="00513DF3">
        <w:rPr>
          <w:rFonts w:ascii="Times New Roman" w:hAnsi="Times New Roman" w:cs="Microsoft Sans Serif"/>
          <w:sz w:val="24"/>
          <w:szCs w:val="20"/>
        </w:rPr>
        <w:t>İbn</w:t>
      </w:r>
      <w:proofErr w:type="spellEnd"/>
      <w:r w:rsidRPr="00513DF3">
        <w:rPr>
          <w:rFonts w:ascii="Times New Roman" w:hAnsi="Times New Roman" w:cs="Microsoft Sans Serif"/>
          <w:sz w:val="24"/>
          <w:szCs w:val="20"/>
        </w:rPr>
        <w:t xml:space="preserve"> </w:t>
      </w:r>
      <w:proofErr w:type="spellStart"/>
      <w:r w:rsidRPr="00513DF3">
        <w:rPr>
          <w:rFonts w:ascii="Times New Roman" w:hAnsi="Times New Roman" w:cs="Microsoft Sans Serif"/>
          <w:sz w:val="24"/>
          <w:szCs w:val="20"/>
        </w:rPr>
        <w:t>Mâce</w:t>
      </w:r>
      <w:proofErr w:type="spellEnd"/>
      <w:r w:rsidRPr="00513DF3">
        <w:rPr>
          <w:rFonts w:ascii="Times New Roman" w:hAnsi="Times New Roman" w:cs="Microsoft Sans Serif"/>
          <w:sz w:val="24"/>
          <w:szCs w:val="20"/>
        </w:rPr>
        <w:t xml:space="preserve">, </w:t>
      </w:r>
      <w:proofErr w:type="spellStart"/>
      <w:r w:rsidRPr="00513DF3">
        <w:rPr>
          <w:rFonts w:ascii="Times New Roman" w:hAnsi="Times New Roman" w:cs="Microsoft Sans Serif"/>
          <w:sz w:val="24"/>
          <w:szCs w:val="20"/>
        </w:rPr>
        <w:t>Fiten</w:t>
      </w:r>
      <w:proofErr w:type="spellEnd"/>
      <w:r w:rsidRPr="00513DF3">
        <w:rPr>
          <w:rFonts w:ascii="Times New Roman" w:hAnsi="Times New Roman" w:cs="Microsoft Sans Serif"/>
          <w:sz w:val="24"/>
          <w:szCs w:val="20"/>
        </w:rPr>
        <w:t xml:space="preserve">, 23.) </w:t>
      </w:r>
    </w:p>
    <w:p w:rsidR="002265E6"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E) "...ölçüyü ve tartıyı doğru yapın..." (</w:t>
      </w:r>
      <w:proofErr w:type="spellStart"/>
      <w:r w:rsidRPr="00513DF3">
        <w:rPr>
          <w:rFonts w:ascii="Times New Roman" w:hAnsi="Times New Roman" w:cs="Microsoft Sans Serif"/>
          <w:sz w:val="24"/>
          <w:szCs w:val="20"/>
        </w:rPr>
        <w:t>En'am</w:t>
      </w:r>
      <w:proofErr w:type="spellEnd"/>
      <w:r w:rsidRPr="00513DF3">
        <w:rPr>
          <w:rFonts w:ascii="Times New Roman" w:hAnsi="Times New Roman" w:cs="Microsoft Sans Serif"/>
          <w:sz w:val="24"/>
          <w:szCs w:val="20"/>
        </w:rPr>
        <w:t xml:space="preserve"> suresi 152. ayet.)</w:t>
      </w:r>
    </w:p>
    <w:p w:rsidR="002265E6" w:rsidRPr="00CF0E6B" w:rsidRDefault="002265E6" w:rsidP="002265E6">
      <w:pPr>
        <w:pStyle w:val="AralkYok"/>
        <w:ind w:left="142" w:hanging="142"/>
        <w:jc w:val="both"/>
        <w:rPr>
          <w:rFonts w:ascii="Times New Roman" w:hAnsi="Times New Roman" w:cs="Microsoft Sans Serif"/>
          <w:sz w:val="24"/>
          <w:szCs w:val="20"/>
        </w:rPr>
      </w:pPr>
    </w:p>
    <w:p w:rsidR="00513DF3" w:rsidRPr="00513DF3" w:rsidRDefault="009912E4" w:rsidP="00513DF3">
      <w:pPr>
        <w:spacing w:before="120"/>
        <w:jc w:val="both"/>
      </w:pPr>
      <w:r>
        <w:rPr>
          <w:rFonts w:cs="Microsoft Sans Serif"/>
          <w:b/>
          <w:szCs w:val="20"/>
        </w:rPr>
        <w:t>19</w:t>
      </w:r>
      <w:r w:rsidR="002265E6" w:rsidRPr="00CF0E6B">
        <w:rPr>
          <w:rFonts w:cs="Microsoft Sans Serif"/>
          <w:b/>
          <w:szCs w:val="20"/>
        </w:rPr>
        <w:t xml:space="preserve">. </w:t>
      </w:r>
      <w:r w:rsidR="00513DF3" w:rsidRPr="00513DF3">
        <w:t>“ Haram, Allah’ın kitabında haram kıldıklarıdır. Helal, Allah’ın kitabında helal kıldıklarıdır.</w:t>
      </w:r>
    </w:p>
    <w:p w:rsidR="00513DF3" w:rsidRPr="00513DF3" w:rsidRDefault="00513DF3" w:rsidP="00513DF3">
      <w:pPr>
        <w:spacing w:before="120"/>
        <w:jc w:val="both"/>
      </w:pPr>
      <w:r w:rsidRPr="00513DF3">
        <w:t>Hakkında açıklama bulunmayanlar ise sizleri serbest bıraktıklarıdır.” (</w:t>
      </w:r>
      <w:proofErr w:type="spellStart"/>
      <w:r w:rsidRPr="00513DF3">
        <w:t>Tirmizi</w:t>
      </w:r>
      <w:proofErr w:type="spellEnd"/>
      <w:r w:rsidRPr="00513DF3">
        <w:t xml:space="preserve">, </w:t>
      </w:r>
      <w:proofErr w:type="spellStart"/>
      <w:r w:rsidRPr="00513DF3">
        <w:t>Libâs</w:t>
      </w:r>
      <w:proofErr w:type="spellEnd"/>
      <w:r w:rsidRPr="00513DF3">
        <w:t>, 6.)</w:t>
      </w:r>
    </w:p>
    <w:p w:rsidR="00513DF3" w:rsidRPr="00513DF3" w:rsidRDefault="00513DF3" w:rsidP="00513DF3">
      <w:pPr>
        <w:spacing w:before="120"/>
        <w:jc w:val="both"/>
        <w:rPr>
          <w:b/>
        </w:rPr>
      </w:pPr>
      <w:r w:rsidRPr="00513DF3">
        <w:rPr>
          <w:b/>
        </w:rPr>
        <w:t>Yukarıdaki hadis-i şerifte “serbest bırakılanlar” olarak tanımlanan kavram aşağıdaki</w:t>
      </w:r>
      <w:r>
        <w:rPr>
          <w:b/>
        </w:rPr>
        <w:t xml:space="preserve"> </w:t>
      </w:r>
      <w:r w:rsidRPr="00513DF3">
        <w:rPr>
          <w:b/>
        </w:rPr>
        <w:t>seçeneklerin hangisinde doğru olarak verilmiştir.</w:t>
      </w:r>
    </w:p>
    <w:p w:rsidR="00513DF3" w:rsidRPr="00513DF3" w:rsidRDefault="00513DF3" w:rsidP="00513DF3">
      <w:pPr>
        <w:pStyle w:val="AralkYok"/>
        <w:spacing w:before="120"/>
        <w:jc w:val="both"/>
        <w:rPr>
          <w:rFonts w:ascii="Times New Roman" w:hAnsi="Times New Roman"/>
          <w:sz w:val="24"/>
        </w:rPr>
      </w:pPr>
      <w:r w:rsidRPr="00513DF3">
        <w:rPr>
          <w:rFonts w:ascii="Times New Roman" w:hAnsi="Times New Roman"/>
          <w:sz w:val="24"/>
        </w:rPr>
        <w:t>A) Haram B) Müfsit C) Farz</w:t>
      </w:r>
    </w:p>
    <w:p w:rsidR="00513DF3" w:rsidRDefault="00513DF3" w:rsidP="00513DF3">
      <w:pPr>
        <w:pStyle w:val="AralkYok"/>
        <w:spacing w:before="120"/>
        <w:jc w:val="both"/>
        <w:rPr>
          <w:rFonts w:ascii="Times New Roman" w:hAnsi="Times New Roman"/>
          <w:sz w:val="24"/>
        </w:rPr>
      </w:pPr>
      <w:r w:rsidRPr="00513DF3">
        <w:rPr>
          <w:rFonts w:ascii="Times New Roman" w:hAnsi="Times New Roman"/>
          <w:sz w:val="24"/>
        </w:rPr>
        <w:t xml:space="preserve">D) </w:t>
      </w:r>
      <w:proofErr w:type="spellStart"/>
      <w:r w:rsidRPr="00513DF3">
        <w:rPr>
          <w:rFonts w:ascii="Times New Roman" w:hAnsi="Times New Roman"/>
          <w:sz w:val="24"/>
        </w:rPr>
        <w:t>Mendup</w:t>
      </w:r>
      <w:proofErr w:type="spellEnd"/>
      <w:r w:rsidRPr="00513DF3">
        <w:rPr>
          <w:rFonts w:ascii="Times New Roman" w:hAnsi="Times New Roman"/>
          <w:sz w:val="24"/>
        </w:rPr>
        <w:t xml:space="preserve"> E) </w:t>
      </w:r>
      <w:proofErr w:type="spellStart"/>
      <w:r w:rsidRPr="00513DF3">
        <w:rPr>
          <w:rFonts w:ascii="Times New Roman" w:hAnsi="Times New Roman"/>
          <w:sz w:val="24"/>
        </w:rPr>
        <w:t>Mübah</w:t>
      </w:r>
      <w:proofErr w:type="spellEnd"/>
    </w:p>
    <w:p w:rsidR="00336CAD" w:rsidRDefault="00336CAD" w:rsidP="00DF4BAD">
      <w:pPr>
        <w:tabs>
          <w:tab w:val="left" w:pos="0"/>
          <w:tab w:val="left" w:pos="180"/>
          <w:tab w:val="left" w:pos="426"/>
          <w:tab w:val="left" w:pos="567"/>
        </w:tabs>
        <w:ind w:right="-1"/>
        <w:rPr>
          <w:b/>
          <w:szCs w:val="22"/>
        </w:rPr>
      </w:pPr>
    </w:p>
    <w:p w:rsidR="007212D3" w:rsidRDefault="00072020" w:rsidP="00CC6F4D">
      <w:pPr>
        <w:tabs>
          <w:tab w:val="left" w:pos="0"/>
          <w:tab w:val="left" w:pos="180"/>
          <w:tab w:val="left" w:pos="426"/>
          <w:tab w:val="left" w:pos="567"/>
        </w:tabs>
        <w:ind w:right="-1"/>
        <w:jc w:val="both"/>
        <w:rPr>
          <w:szCs w:val="22"/>
        </w:rPr>
      </w:pPr>
      <w:r w:rsidRPr="00CF0E6B">
        <w:rPr>
          <w:b/>
          <w:szCs w:val="22"/>
        </w:rPr>
        <w:t xml:space="preserve">20. </w:t>
      </w:r>
      <w:proofErr w:type="spellStart"/>
      <w:r w:rsidR="007212D3">
        <w:rPr>
          <w:szCs w:val="22"/>
        </w:rPr>
        <w:t>İbn</w:t>
      </w:r>
      <w:proofErr w:type="spellEnd"/>
      <w:r w:rsidR="007212D3">
        <w:rPr>
          <w:szCs w:val="22"/>
        </w:rPr>
        <w:t>-i Sina gibi bazı Müslüman tıp alimlerinin ceset üzerinde otopsiye benzer incelemeler yaptıkları bilinmekle birlikte, önceki yüzyıllarda bazı Müslüman alimler ceset üzerinde inceleme yapmayı insan saygınlığını zedeleyici bir davranış olarak görmüşler ve bunun caiz olmadığını söylemişlerdir.</w:t>
      </w:r>
    </w:p>
    <w:p w:rsidR="007212D3" w:rsidRPr="007212D3" w:rsidRDefault="007212D3" w:rsidP="00CC6F4D">
      <w:pPr>
        <w:tabs>
          <w:tab w:val="left" w:pos="0"/>
          <w:tab w:val="left" w:pos="180"/>
          <w:tab w:val="left" w:pos="426"/>
          <w:tab w:val="left" w:pos="567"/>
        </w:tabs>
        <w:ind w:right="-1"/>
        <w:jc w:val="both"/>
        <w:rPr>
          <w:szCs w:val="22"/>
        </w:rPr>
      </w:pPr>
      <w:r>
        <w:rPr>
          <w:szCs w:val="22"/>
        </w:rPr>
        <w:t>Ancak günümüzde çoğu alim çeşitli gerekçelerle otopsi yapmanın caiz olduğunu ifade etmektedirler.</w:t>
      </w:r>
    </w:p>
    <w:p w:rsidR="00DF4BAD" w:rsidRPr="00476386" w:rsidRDefault="00067A13" w:rsidP="00CC6F4D">
      <w:pPr>
        <w:tabs>
          <w:tab w:val="left" w:pos="0"/>
          <w:tab w:val="left" w:pos="180"/>
          <w:tab w:val="left" w:pos="426"/>
          <w:tab w:val="left" w:pos="567"/>
        </w:tabs>
        <w:ind w:right="-1"/>
        <w:jc w:val="both"/>
        <w:rPr>
          <w:b/>
          <w:szCs w:val="20"/>
          <w:u w:val="single"/>
        </w:rPr>
      </w:pPr>
      <w:r>
        <w:rPr>
          <w:b/>
          <w:szCs w:val="22"/>
        </w:rPr>
        <w:t>A</w:t>
      </w:r>
      <w:r w:rsidR="00DF4BAD" w:rsidRPr="00476386">
        <w:rPr>
          <w:b/>
          <w:szCs w:val="20"/>
        </w:rPr>
        <w:t>şağıdakilerden hangisi</w:t>
      </w:r>
      <w:r>
        <w:rPr>
          <w:b/>
          <w:szCs w:val="20"/>
        </w:rPr>
        <w:t xml:space="preserve"> otopsiyi savunan alimlerin kanıtlarından biri değil</w:t>
      </w:r>
      <w:r w:rsidR="00DF4BAD" w:rsidRPr="00476386">
        <w:rPr>
          <w:b/>
          <w:szCs w:val="20"/>
        </w:rPr>
        <w:t>dir?</w:t>
      </w:r>
    </w:p>
    <w:p w:rsidR="00067A13" w:rsidRDefault="00DF4BAD" w:rsidP="00067A13">
      <w:pPr>
        <w:rPr>
          <w:szCs w:val="22"/>
        </w:rPr>
      </w:pPr>
      <w:r w:rsidRPr="00476386">
        <w:rPr>
          <w:bCs/>
          <w:szCs w:val="22"/>
        </w:rPr>
        <w:t xml:space="preserve">A) </w:t>
      </w:r>
      <w:r w:rsidR="00067A13">
        <w:rPr>
          <w:szCs w:val="22"/>
        </w:rPr>
        <w:t xml:space="preserve">Tıp ilmi </w:t>
      </w:r>
      <w:proofErr w:type="spellStart"/>
      <w:r w:rsidR="00067A13">
        <w:rPr>
          <w:szCs w:val="22"/>
        </w:rPr>
        <w:t>farz_ı</w:t>
      </w:r>
      <w:proofErr w:type="spellEnd"/>
      <w:r w:rsidR="00067A13">
        <w:rPr>
          <w:szCs w:val="22"/>
        </w:rPr>
        <w:t xml:space="preserve"> </w:t>
      </w:r>
      <w:proofErr w:type="spellStart"/>
      <w:r w:rsidR="00067A13">
        <w:rPr>
          <w:szCs w:val="22"/>
        </w:rPr>
        <w:t>kifaye</w:t>
      </w:r>
      <w:proofErr w:type="spellEnd"/>
      <w:r w:rsidR="00067A13">
        <w:rPr>
          <w:szCs w:val="22"/>
        </w:rPr>
        <w:t xml:space="preserve"> olduğundan tıp ilmini geliştirmek gerekir</w:t>
      </w:r>
    </w:p>
    <w:p w:rsidR="00067A13" w:rsidRDefault="00DF4BAD" w:rsidP="00067A13">
      <w:pPr>
        <w:rPr>
          <w:bCs/>
          <w:szCs w:val="22"/>
        </w:rPr>
      </w:pPr>
      <w:r w:rsidRPr="00476386">
        <w:rPr>
          <w:bCs/>
          <w:szCs w:val="22"/>
        </w:rPr>
        <w:t xml:space="preserve">B) </w:t>
      </w:r>
      <w:r w:rsidR="00067A13">
        <w:rPr>
          <w:bCs/>
          <w:szCs w:val="22"/>
        </w:rPr>
        <w:t>Ceset üzerinde uygulama yapmak doktorları geliştirir</w:t>
      </w:r>
    </w:p>
    <w:p w:rsidR="00067A13" w:rsidRDefault="00DF4BAD" w:rsidP="00067A13">
      <w:pPr>
        <w:rPr>
          <w:bCs/>
          <w:szCs w:val="22"/>
        </w:rPr>
      </w:pPr>
      <w:r w:rsidRPr="00476386">
        <w:rPr>
          <w:bCs/>
          <w:szCs w:val="22"/>
        </w:rPr>
        <w:lastRenderedPageBreak/>
        <w:t xml:space="preserve">C) </w:t>
      </w:r>
      <w:r w:rsidR="00067A13">
        <w:rPr>
          <w:bCs/>
          <w:szCs w:val="22"/>
        </w:rPr>
        <w:t>Adli vakalarda olayın iç yüzünün aydınlatılması</w:t>
      </w:r>
    </w:p>
    <w:p w:rsidR="00DF4BAD" w:rsidRPr="00476386" w:rsidRDefault="00DF4BAD" w:rsidP="00067A13">
      <w:pPr>
        <w:rPr>
          <w:bCs/>
          <w:szCs w:val="22"/>
        </w:rPr>
      </w:pPr>
      <w:r w:rsidRPr="00476386">
        <w:rPr>
          <w:bCs/>
          <w:szCs w:val="22"/>
        </w:rPr>
        <w:t xml:space="preserve">D) </w:t>
      </w:r>
      <w:r w:rsidR="003A678C">
        <w:rPr>
          <w:bCs/>
          <w:szCs w:val="22"/>
        </w:rPr>
        <w:t>İnsan bedeninin eski saygınlığının kalmaması</w:t>
      </w:r>
    </w:p>
    <w:p w:rsidR="00DF4BAD" w:rsidRDefault="00DF4BAD" w:rsidP="00DF4BAD">
      <w:pPr>
        <w:jc w:val="both"/>
        <w:rPr>
          <w:szCs w:val="22"/>
        </w:rPr>
      </w:pPr>
      <w:r w:rsidRPr="00476386">
        <w:rPr>
          <w:szCs w:val="22"/>
        </w:rPr>
        <w:t xml:space="preserve">E) </w:t>
      </w:r>
      <w:r w:rsidR="003A678C">
        <w:rPr>
          <w:szCs w:val="22"/>
        </w:rPr>
        <w:t>Bazı hastalıkların nedenlerinin incelenmesi</w:t>
      </w:r>
    </w:p>
    <w:p w:rsidR="007212D3" w:rsidRDefault="007212D3" w:rsidP="00DF4BAD">
      <w:pPr>
        <w:jc w:val="both"/>
        <w:rPr>
          <w:szCs w:val="22"/>
        </w:rPr>
      </w:pPr>
    </w:p>
    <w:p w:rsidR="007212D3" w:rsidRPr="00476386" w:rsidRDefault="007212D3" w:rsidP="00DF4BAD">
      <w:pPr>
        <w:jc w:val="both"/>
        <w:rPr>
          <w:bCs/>
          <w:szCs w:val="22"/>
        </w:rPr>
      </w:pPr>
    </w:p>
    <w:p w:rsidR="008774FA" w:rsidRDefault="008774FA"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Pr="00CF0E6B" w:rsidRDefault="007212D3" w:rsidP="00DF4BAD">
      <w:pPr>
        <w:spacing w:before="120" w:after="120"/>
      </w:pPr>
      <w:r>
        <w:t>Hacı Ekinci</w:t>
      </w:r>
    </w:p>
    <w:p w:rsidR="008774FA"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7212D3">
        <w:t>Süre 40</w:t>
      </w:r>
      <w:r w:rsidR="00072020" w:rsidRPr="00CF0E6B">
        <w:t xml:space="preserve"> dakikadır. </w:t>
      </w:r>
      <w:r w:rsidR="00A92D24" w:rsidRPr="00CF0E6B">
        <w:t>Başarılar dilerim.</w:t>
      </w:r>
    </w:p>
    <w:p w:rsidR="00DB08FA" w:rsidRDefault="00DB08FA" w:rsidP="000C7E65">
      <w:pPr>
        <w:spacing w:after="120"/>
        <w:jc w:val="right"/>
      </w:pPr>
    </w:p>
    <w:p w:rsidR="00DB08FA" w:rsidRDefault="00DB08FA" w:rsidP="000C7E65">
      <w:pPr>
        <w:spacing w:after="120"/>
        <w:jc w:val="right"/>
      </w:pPr>
    </w:p>
    <w:p w:rsidR="00DB08FA" w:rsidRPr="00CF0E6B" w:rsidRDefault="00DB08FA" w:rsidP="000C7E65">
      <w:pPr>
        <w:spacing w:after="120"/>
        <w:jc w:val="right"/>
      </w:pPr>
    </w:p>
    <w:sectPr w:rsidR="00DB08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C7B" w:rsidRDefault="009C1C7B" w:rsidP="00BF5DA1">
      <w:r>
        <w:separator/>
      </w:r>
    </w:p>
  </w:endnote>
  <w:endnote w:type="continuationSeparator" w:id="0">
    <w:p w:rsidR="009C1C7B" w:rsidRDefault="009C1C7B"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C7B" w:rsidRDefault="009C1C7B" w:rsidP="00BF5DA1">
      <w:r>
        <w:separator/>
      </w:r>
    </w:p>
  </w:footnote>
  <w:footnote w:type="continuationSeparator" w:id="0">
    <w:p w:rsidR="009C1C7B" w:rsidRDefault="009C1C7B" w:rsidP="00BF5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DAA6433"/>
    <w:multiLevelType w:val="multilevel"/>
    <w:tmpl w:val="AF90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9">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78053BDD"/>
    <w:multiLevelType w:val="hybridMultilevel"/>
    <w:tmpl w:val="B1DCB4BC"/>
    <w:lvl w:ilvl="0" w:tplc="64047AC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8"/>
  </w:num>
  <w:num w:numId="2">
    <w:abstractNumId w:val="43"/>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1"/>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9"/>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4"/>
  </w:num>
  <w:num w:numId="31">
    <w:abstractNumId w:val="47"/>
  </w:num>
  <w:num w:numId="32">
    <w:abstractNumId w:val="45"/>
  </w:num>
  <w:num w:numId="33">
    <w:abstractNumId w:val="48"/>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40"/>
  </w:num>
  <w:num w:numId="45">
    <w:abstractNumId w:val="33"/>
  </w:num>
  <w:num w:numId="46">
    <w:abstractNumId w:val="46"/>
  </w:num>
  <w:num w:numId="47">
    <w:abstractNumId w:val="34"/>
  </w:num>
  <w:num w:numId="48">
    <w:abstractNumId w:val="20"/>
  </w:num>
  <w:num w:numId="49">
    <w:abstractNumId w:val="42"/>
  </w:num>
  <w:num w:numId="50">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119AD"/>
    <w:rsid w:val="000135A8"/>
    <w:rsid w:val="00013B3B"/>
    <w:rsid w:val="00023044"/>
    <w:rsid w:val="00024444"/>
    <w:rsid w:val="00036907"/>
    <w:rsid w:val="0004105E"/>
    <w:rsid w:val="0004126F"/>
    <w:rsid w:val="00045BF6"/>
    <w:rsid w:val="000531C2"/>
    <w:rsid w:val="00065DA2"/>
    <w:rsid w:val="00066D0A"/>
    <w:rsid w:val="00067A13"/>
    <w:rsid w:val="00072020"/>
    <w:rsid w:val="000765E3"/>
    <w:rsid w:val="000820AE"/>
    <w:rsid w:val="0009050F"/>
    <w:rsid w:val="00091630"/>
    <w:rsid w:val="000924F2"/>
    <w:rsid w:val="000A5446"/>
    <w:rsid w:val="000A6B7B"/>
    <w:rsid w:val="000C3316"/>
    <w:rsid w:val="000C5312"/>
    <w:rsid w:val="000C539C"/>
    <w:rsid w:val="000C7E65"/>
    <w:rsid w:val="000D1268"/>
    <w:rsid w:val="000D3CC8"/>
    <w:rsid w:val="000D7297"/>
    <w:rsid w:val="000E73E1"/>
    <w:rsid w:val="00102EEA"/>
    <w:rsid w:val="00104327"/>
    <w:rsid w:val="00112D6B"/>
    <w:rsid w:val="00130E84"/>
    <w:rsid w:val="0014173D"/>
    <w:rsid w:val="00141AE2"/>
    <w:rsid w:val="00145899"/>
    <w:rsid w:val="001614E8"/>
    <w:rsid w:val="00175372"/>
    <w:rsid w:val="001762E1"/>
    <w:rsid w:val="00176B1A"/>
    <w:rsid w:val="0018239D"/>
    <w:rsid w:val="00191E38"/>
    <w:rsid w:val="001C4FFA"/>
    <w:rsid w:val="001D572F"/>
    <w:rsid w:val="001D5D98"/>
    <w:rsid w:val="001E16E1"/>
    <w:rsid w:val="001F2202"/>
    <w:rsid w:val="0020148E"/>
    <w:rsid w:val="002020CB"/>
    <w:rsid w:val="00213F7E"/>
    <w:rsid w:val="00216461"/>
    <w:rsid w:val="00217B62"/>
    <w:rsid w:val="00225C96"/>
    <w:rsid w:val="002265E6"/>
    <w:rsid w:val="00227DDD"/>
    <w:rsid w:val="00232D88"/>
    <w:rsid w:val="00233EF4"/>
    <w:rsid w:val="002407ED"/>
    <w:rsid w:val="00243D7D"/>
    <w:rsid w:val="0025775C"/>
    <w:rsid w:val="00270325"/>
    <w:rsid w:val="00270D58"/>
    <w:rsid w:val="0027185B"/>
    <w:rsid w:val="0027777D"/>
    <w:rsid w:val="00277F58"/>
    <w:rsid w:val="00281350"/>
    <w:rsid w:val="00284C1A"/>
    <w:rsid w:val="00286683"/>
    <w:rsid w:val="00290774"/>
    <w:rsid w:val="002C3836"/>
    <w:rsid w:val="002C3AA3"/>
    <w:rsid w:val="002C3E36"/>
    <w:rsid w:val="002C5046"/>
    <w:rsid w:val="002D7298"/>
    <w:rsid w:val="002E04AD"/>
    <w:rsid w:val="002E56EF"/>
    <w:rsid w:val="002F15E9"/>
    <w:rsid w:val="002F1944"/>
    <w:rsid w:val="002F4E44"/>
    <w:rsid w:val="00302013"/>
    <w:rsid w:val="00302D40"/>
    <w:rsid w:val="00303FF0"/>
    <w:rsid w:val="00304EA9"/>
    <w:rsid w:val="003130A1"/>
    <w:rsid w:val="00314C2C"/>
    <w:rsid w:val="00315812"/>
    <w:rsid w:val="00325FEF"/>
    <w:rsid w:val="00335D5F"/>
    <w:rsid w:val="0033659B"/>
    <w:rsid w:val="00336CAD"/>
    <w:rsid w:val="003414E3"/>
    <w:rsid w:val="00350DBA"/>
    <w:rsid w:val="003579F0"/>
    <w:rsid w:val="003647AF"/>
    <w:rsid w:val="00371D4E"/>
    <w:rsid w:val="00373528"/>
    <w:rsid w:val="00373AFC"/>
    <w:rsid w:val="003740F5"/>
    <w:rsid w:val="00374A62"/>
    <w:rsid w:val="00385841"/>
    <w:rsid w:val="00387505"/>
    <w:rsid w:val="003879F9"/>
    <w:rsid w:val="00387EB6"/>
    <w:rsid w:val="003A5553"/>
    <w:rsid w:val="003A678C"/>
    <w:rsid w:val="003B0C6B"/>
    <w:rsid w:val="003B28DB"/>
    <w:rsid w:val="003C63D3"/>
    <w:rsid w:val="003D0866"/>
    <w:rsid w:val="003D778A"/>
    <w:rsid w:val="003D7B2A"/>
    <w:rsid w:val="003E43AD"/>
    <w:rsid w:val="003F7BC1"/>
    <w:rsid w:val="00402D7E"/>
    <w:rsid w:val="00430DB2"/>
    <w:rsid w:val="00434458"/>
    <w:rsid w:val="00443559"/>
    <w:rsid w:val="00446E93"/>
    <w:rsid w:val="004573CC"/>
    <w:rsid w:val="00460090"/>
    <w:rsid w:val="00486FD6"/>
    <w:rsid w:val="00491BC7"/>
    <w:rsid w:val="00495420"/>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3DF3"/>
    <w:rsid w:val="00514329"/>
    <w:rsid w:val="0052283A"/>
    <w:rsid w:val="00523385"/>
    <w:rsid w:val="00531744"/>
    <w:rsid w:val="00544C46"/>
    <w:rsid w:val="00547EA7"/>
    <w:rsid w:val="00551A54"/>
    <w:rsid w:val="00564415"/>
    <w:rsid w:val="00564486"/>
    <w:rsid w:val="0058431F"/>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158E"/>
    <w:rsid w:val="00693CA3"/>
    <w:rsid w:val="006A755B"/>
    <w:rsid w:val="006C0CFC"/>
    <w:rsid w:val="006C162F"/>
    <w:rsid w:val="006C18A6"/>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212D3"/>
    <w:rsid w:val="007418A7"/>
    <w:rsid w:val="0074318F"/>
    <w:rsid w:val="007475EE"/>
    <w:rsid w:val="0076110B"/>
    <w:rsid w:val="0076468A"/>
    <w:rsid w:val="00764BE0"/>
    <w:rsid w:val="00765670"/>
    <w:rsid w:val="00770A59"/>
    <w:rsid w:val="007728A9"/>
    <w:rsid w:val="00772AE3"/>
    <w:rsid w:val="00777904"/>
    <w:rsid w:val="0079018F"/>
    <w:rsid w:val="0079288D"/>
    <w:rsid w:val="007A7342"/>
    <w:rsid w:val="007B0248"/>
    <w:rsid w:val="007B06A4"/>
    <w:rsid w:val="007B5B12"/>
    <w:rsid w:val="007C7380"/>
    <w:rsid w:val="007D482F"/>
    <w:rsid w:val="007D575E"/>
    <w:rsid w:val="007E0268"/>
    <w:rsid w:val="007E43AF"/>
    <w:rsid w:val="007F233A"/>
    <w:rsid w:val="00802DAF"/>
    <w:rsid w:val="0082487D"/>
    <w:rsid w:val="00841DD7"/>
    <w:rsid w:val="00850A11"/>
    <w:rsid w:val="00863830"/>
    <w:rsid w:val="0087071E"/>
    <w:rsid w:val="00871793"/>
    <w:rsid w:val="008738DD"/>
    <w:rsid w:val="008774FA"/>
    <w:rsid w:val="008821BA"/>
    <w:rsid w:val="00887EE0"/>
    <w:rsid w:val="00892A00"/>
    <w:rsid w:val="008A0BA4"/>
    <w:rsid w:val="008A140E"/>
    <w:rsid w:val="008A3202"/>
    <w:rsid w:val="008A4B51"/>
    <w:rsid w:val="008A6ED3"/>
    <w:rsid w:val="008B06D3"/>
    <w:rsid w:val="008B76C1"/>
    <w:rsid w:val="008C6842"/>
    <w:rsid w:val="008D0D8B"/>
    <w:rsid w:val="008D2470"/>
    <w:rsid w:val="008D3C11"/>
    <w:rsid w:val="008E15A4"/>
    <w:rsid w:val="008F25DD"/>
    <w:rsid w:val="00900751"/>
    <w:rsid w:val="00902985"/>
    <w:rsid w:val="00902D79"/>
    <w:rsid w:val="009051C1"/>
    <w:rsid w:val="00905DC0"/>
    <w:rsid w:val="00906D4F"/>
    <w:rsid w:val="009153A6"/>
    <w:rsid w:val="0094163F"/>
    <w:rsid w:val="009438D3"/>
    <w:rsid w:val="009451BA"/>
    <w:rsid w:val="009452D2"/>
    <w:rsid w:val="00956E97"/>
    <w:rsid w:val="00961B81"/>
    <w:rsid w:val="00961FAC"/>
    <w:rsid w:val="0096208A"/>
    <w:rsid w:val="00963DF6"/>
    <w:rsid w:val="00966B8A"/>
    <w:rsid w:val="00986A88"/>
    <w:rsid w:val="009901CB"/>
    <w:rsid w:val="009912E4"/>
    <w:rsid w:val="00994A20"/>
    <w:rsid w:val="009B0D76"/>
    <w:rsid w:val="009C0DC0"/>
    <w:rsid w:val="009C1C7B"/>
    <w:rsid w:val="009C44BA"/>
    <w:rsid w:val="009D6EA9"/>
    <w:rsid w:val="009E6213"/>
    <w:rsid w:val="009E673C"/>
    <w:rsid w:val="009E699C"/>
    <w:rsid w:val="009F4080"/>
    <w:rsid w:val="00A03D4D"/>
    <w:rsid w:val="00A079F1"/>
    <w:rsid w:val="00A1256F"/>
    <w:rsid w:val="00A160D6"/>
    <w:rsid w:val="00A17EDA"/>
    <w:rsid w:val="00A213E4"/>
    <w:rsid w:val="00A36967"/>
    <w:rsid w:val="00A376C3"/>
    <w:rsid w:val="00A41223"/>
    <w:rsid w:val="00A419D0"/>
    <w:rsid w:val="00A42E24"/>
    <w:rsid w:val="00A45D28"/>
    <w:rsid w:val="00A51EAB"/>
    <w:rsid w:val="00A636DD"/>
    <w:rsid w:val="00A63788"/>
    <w:rsid w:val="00A66125"/>
    <w:rsid w:val="00A67D79"/>
    <w:rsid w:val="00A71241"/>
    <w:rsid w:val="00A7656A"/>
    <w:rsid w:val="00A81137"/>
    <w:rsid w:val="00A90EB1"/>
    <w:rsid w:val="00A92D24"/>
    <w:rsid w:val="00AA74BC"/>
    <w:rsid w:val="00AB32F7"/>
    <w:rsid w:val="00AB7957"/>
    <w:rsid w:val="00AD011A"/>
    <w:rsid w:val="00AD484D"/>
    <w:rsid w:val="00AD708E"/>
    <w:rsid w:val="00AD7F08"/>
    <w:rsid w:val="00AE1966"/>
    <w:rsid w:val="00AE2611"/>
    <w:rsid w:val="00AE2BD7"/>
    <w:rsid w:val="00AE5084"/>
    <w:rsid w:val="00B166AE"/>
    <w:rsid w:val="00B21A53"/>
    <w:rsid w:val="00B22981"/>
    <w:rsid w:val="00B235DA"/>
    <w:rsid w:val="00B30D3B"/>
    <w:rsid w:val="00B43FB9"/>
    <w:rsid w:val="00B54057"/>
    <w:rsid w:val="00B74061"/>
    <w:rsid w:val="00B912FC"/>
    <w:rsid w:val="00BA01A7"/>
    <w:rsid w:val="00BA0606"/>
    <w:rsid w:val="00BA2680"/>
    <w:rsid w:val="00BA6F54"/>
    <w:rsid w:val="00BC12D7"/>
    <w:rsid w:val="00BC16D2"/>
    <w:rsid w:val="00BC382E"/>
    <w:rsid w:val="00BD3DDE"/>
    <w:rsid w:val="00BE48D4"/>
    <w:rsid w:val="00BE7AA0"/>
    <w:rsid w:val="00BF5AF9"/>
    <w:rsid w:val="00BF5DA1"/>
    <w:rsid w:val="00C0190F"/>
    <w:rsid w:val="00C072A9"/>
    <w:rsid w:val="00C1705F"/>
    <w:rsid w:val="00C30496"/>
    <w:rsid w:val="00C3143D"/>
    <w:rsid w:val="00C341E4"/>
    <w:rsid w:val="00C4517F"/>
    <w:rsid w:val="00C5043A"/>
    <w:rsid w:val="00C62768"/>
    <w:rsid w:val="00C64375"/>
    <w:rsid w:val="00C718C7"/>
    <w:rsid w:val="00C73D7C"/>
    <w:rsid w:val="00C76126"/>
    <w:rsid w:val="00C85E1B"/>
    <w:rsid w:val="00C8632D"/>
    <w:rsid w:val="00C91961"/>
    <w:rsid w:val="00C96A88"/>
    <w:rsid w:val="00CA32D1"/>
    <w:rsid w:val="00CA58F5"/>
    <w:rsid w:val="00CB1018"/>
    <w:rsid w:val="00CB6803"/>
    <w:rsid w:val="00CC3FE0"/>
    <w:rsid w:val="00CC6F4D"/>
    <w:rsid w:val="00CE2789"/>
    <w:rsid w:val="00CF0E6B"/>
    <w:rsid w:val="00D024FD"/>
    <w:rsid w:val="00D14F95"/>
    <w:rsid w:val="00D32F46"/>
    <w:rsid w:val="00D43E04"/>
    <w:rsid w:val="00D51B3B"/>
    <w:rsid w:val="00D5339B"/>
    <w:rsid w:val="00D71009"/>
    <w:rsid w:val="00D82538"/>
    <w:rsid w:val="00D94CEB"/>
    <w:rsid w:val="00D960BC"/>
    <w:rsid w:val="00D97CC7"/>
    <w:rsid w:val="00DB08FA"/>
    <w:rsid w:val="00DB4F42"/>
    <w:rsid w:val="00DC1166"/>
    <w:rsid w:val="00DC6652"/>
    <w:rsid w:val="00DD55B6"/>
    <w:rsid w:val="00DE34EF"/>
    <w:rsid w:val="00DE7AAD"/>
    <w:rsid w:val="00DF4B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63588"/>
    <w:rsid w:val="00E811B7"/>
    <w:rsid w:val="00E84B3C"/>
    <w:rsid w:val="00E90907"/>
    <w:rsid w:val="00E91AE6"/>
    <w:rsid w:val="00EB15BF"/>
    <w:rsid w:val="00EB5612"/>
    <w:rsid w:val="00EC5A5F"/>
    <w:rsid w:val="00EC7A49"/>
    <w:rsid w:val="00ED1600"/>
    <w:rsid w:val="00EE30F2"/>
    <w:rsid w:val="00EE334C"/>
    <w:rsid w:val="00F166C8"/>
    <w:rsid w:val="00F348CB"/>
    <w:rsid w:val="00F35F6F"/>
    <w:rsid w:val="00F3757B"/>
    <w:rsid w:val="00F40A57"/>
    <w:rsid w:val="00F53960"/>
    <w:rsid w:val="00F53AC0"/>
    <w:rsid w:val="00F61ED8"/>
    <w:rsid w:val="00F72FDD"/>
    <w:rsid w:val="00F75E9B"/>
    <w:rsid w:val="00F76242"/>
    <w:rsid w:val="00F84166"/>
    <w:rsid w:val="00F852B1"/>
    <w:rsid w:val="00F857B1"/>
    <w:rsid w:val="00F97216"/>
    <w:rsid w:val="00FA4B5D"/>
    <w:rsid w:val="00FA5354"/>
    <w:rsid w:val="00FB23E3"/>
    <w:rsid w:val="00FB6831"/>
    <w:rsid w:val="00FB747E"/>
    <w:rsid w:val="00FC1D1E"/>
    <w:rsid w:val="00FC6889"/>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cs="Tahoma"/>
      <w:sz w:val="16"/>
      <w:szCs w:val="16"/>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uiPriority w:val="99"/>
    <w:unhideWhenUsed/>
    <w:rsid w:val="00DB08F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cs="Tahoma"/>
      <w:sz w:val="16"/>
      <w:szCs w:val="16"/>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uiPriority w:val="99"/>
    <w:unhideWhenUsed/>
    <w:rsid w:val="00DB08F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551581281">
      <w:bodyDiv w:val="1"/>
      <w:marLeft w:val="0"/>
      <w:marRight w:val="0"/>
      <w:marTop w:val="0"/>
      <w:marBottom w:val="0"/>
      <w:divBdr>
        <w:top w:val="none" w:sz="0" w:space="0" w:color="auto"/>
        <w:left w:val="none" w:sz="0" w:space="0" w:color="auto"/>
        <w:bottom w:val="none" w:sz="0" w:space="0" w:color="auto"/>
        <w:right w:val="none" w:sz="0" w:space="0" w:color="auto"/>
      </w:divBdr>
    </w:div>
    <w:div w:id="994987191">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119178195">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40D74-0589-494A-B10A-D9C0BF30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1384</Words>
  <Characters>7894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AKÇATARLA İLKÖĞRETİM OKULU 2011-2012 ÖĞRETİM YILI</vt:lpstr>
    </vt:vector>
  </TitlesOfParts>
  <Company>Milli Eğitim Bakanlığı</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AKÇATARLA İLKÖĞRETİM OKULU 2011-2012 ÖĞRETİM YILI</dc:title>
  <dc:creator>M3</dc:creator>
  <cp:lastModifiedBy>Buro</cp:lastModifiedBy>
  <cp:revision>2</cp:revision>
  <cp:lastPrinted>2014-04-04T12:59:00Z</cp:lastPrinted>
  <dcterms:created xsi:type="dcterms:W3CDTF">2022-05-09T07:45:00Z</dcterms:created>
  <dcterms:modified xsi:type="dcterms:W3CDTF">2022-05-09T07:45:00Z</dcterms:modified>
</cp:coreProperties>
</file>