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750" w:rsidRPr="0061185A" w:rsidRDefault="00424020" w:rsidP="0067175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11.SINIF</w:t>
      </w:r>
      <w:r w:rsidR="00750C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750" w:rsidRPr="0061185A">
        <w:rPr>
          <w:rFonts w:ascii="Times New Roman" w:hAnsi="Times New Roman" w:cs="Times New Roman"/>
          <w:b/>
          <w:sz w:val="24"/>
          <w:szCs w:val="24"/>
        </w:rPr>
        <w:t>TÜRK DİLİ VE EDEBİYATI 2.DÖNEM 2.YAZILI SORULARI</w:t>
      </w:r>
    </w:p>
    <w:p w:rsidR="0083619E" w:rsidRPr="00F27F54" w:rsidRDefault="00671750" w:rsidP="00F27F5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Adı:                                 So</w:t>
      </w:r>
      <w:r w:rsidR="00424020">
        <w:rPr>
          <w:rFonts w:ascii="Times New Roman" w:hAnsi="Times New Roman" w:cs="Times New Roman"/>
          <w:b/>
          <w:sz w:val="24"/>
          <w:szCs w:val="24"/>
        </w:rPr>
        <w:t xml:space="preserve">yadı:                          </w:t>
      </w:r>
    </w:p>
    <w:p w:rsidR="000A3731" w:rsidRPr="0061185A" w:rsidRDefault="000A3731" w:rsidP="00727F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1.Aşağıdaki boşlukları uygun ifadelerle tama</w:t>
      </w:r>
      <w:r w:rsidR="005734E6">
        <w:rPr>
          <w:rFonts w:ascii="Times New Roman" w:hAnsi="Times New Roman" w:cs="Times New Roman"/>
          <w:b/>
          <w:sz w:val="24"/>
          <w:szCs w:val="24"/>
        </w:rPr>
        <w:t>mlayınız.(10</w:t>
      </w:r>
      <w:r w:rsidRPr="0061185A">
        <w:rPr>
          <w:rFonts w:ascii="Times New Roman" w:hAnsi="Times New Roman" w:cs="Times New Roman"/>
          <w:b/>
          <w:sz w:val="24"/>
          <w:szCs w:val="24"/>
        </w:rPr>
        <w:t xml:space="preserve"> P)</w:t>
      </w:r>
    </w:p>
    <w:p w:rsidR="009D7DD1" w:rsidRPr="002B60C8" w:rsidRDefault="009D7DD1" w:rsidP="009D7D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……………………………..…….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sanatçılar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köy gerçeklerini dile getirmişlerdir.</w:t>
      </w:r>
    </w:p>
    <w:p w:rsidR="009D7DD1" w:rsidRDefault="009D7DD1" w:rsidP="009D7DD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>Cumhuriyet’in ilk yıllarında</w:t>
      </w:r>
      <w:r>
        <w:rPr>
          <w:rFonts w:ascii="Times New Roman" w:hAnsi="Times New Roman" w:cs="Times New Roman"/>
          <w:sz w:val="24"/>
          <w:szCs w:val="24"/>
        </w:rPr>
        <w:t xml:space="preserve"> romanda</w:t>
      </w:r>
      <w:r w:rsidRPr="002B60C8">
        <w:rPr>
          <w:rFonts w:ascii="Times New Roman" w:hAnsi="Times New Roman" w:cs="Times New Roman"/>
          <w:sz w:val="24"/>
          <w:szCs w:val="24"/>
        </w:rPr>
        <w:t xml:space="preserve"> daha çok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konular işlenmiştir.</w:t>
      </w:r>
    </w:p>
    <w:p w:rsidR="009D7DD1" w:rsidRPr="009D7DD1" w:rsidRDefault="009D7DD1" w:rsidP="009D7DD1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7DD1">
        <w:rPr>
          <w:rFonts w:ascii="Times New Roman" w:hAnsi="Times New Roman" w:cs="Times New Roman"/>
          <w:sz w:val="24"/>
          <w:szCs w:val="24"/>
        </w:rPr>
        <w:t xml:space="preserve">Köy edebiyatımız Mahmut </w:t>
      </w:r>
      <w:proofErr w:type="spellStart"/>
      <w:r w:rsidRPr="009D7DD1">
        <w:rPr>
          <w:rFonts w:ascii="Times New Roman" w:hAnsi="Times New Roman" w:cs="Times New Roman"/>
          <w:sz w:val="24"/>
          <w:szCs w:val="24"/>
        </w:rPr>
        <w:t>Makal’ın</w:t>
      </w:r>
      <w:proofErr w:type="spellEnd"/>
      <w:r w:rsidRPr="009D7D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7DD1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9D7DD1">
        <w:rPr>
          <w:rFonts w:ascii="Times New Roman" w:hAnsi="Times New Roman" w:cs="Times New Roman"/>
          <w:sz w:val="24"/>
          <w:szCs w:val="24"/>
        </w:rPr>
        <w:t>romanıyla başlar.</w:t>
      </w:r>
    </w:p>
    <w:p w:rsidR="00671750" w:rsidRPr="0061185A" w:rsidRDefault="00671750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Çağdaş Türk tiyatrosunun Batı tiyatrosu düzeyine getirilmesinde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>’un büyük katkısı olmuştur.</w:t>
      </w:r>
      <w:r w:rsidR="00254899" w:rsidRPr="0061185A">
        <w:rPr>
          <w:rFonts w:ascii="Times New Roman" w:hAnsi="Times New Roman" w:cs="Times New Roman"/>
          <w:sz w:val="24"/>
          <w:szCs w:val="24"/>
        </w:rPr>
        <w:t xml:space="preserve"> Bu sanatçımız çağdaş Türk tiyatrosunun kurucusu kabul edilir. </w:t>
      </w:r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750" w:rsidRPr="0061185A" w:rsidRDefault="00671750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Güngör Dilmen’in yazdığı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adlı eser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absürt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tiyatronun önemli bir eseridir.</w:t>
      </w:r>
    </w:p>
    <w:p w:rsidR="00671750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Epik tiyatronun kurucusu Cumhuriyet Dönemi sanatçısı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</w:t>
      </w:r>
      <w:proofErr w:type="spellStart"/>
      <w:proofErr w:type="gramEnd"/>
      <w:r w:rsidRPr="0061185A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Pr="0061185A">
        <w:rPr>
          <w:rFonts w:ascii="Times New Roman" w:hAnsi="Times New Roman" w:cs="Times New Roman"/>
          <w:sz w:val="24"/>
          <w:szCs w:val="24"/>
        </w:rPr>
        <w:t>.</w:t>
      </w:r>
      <w:r w:rsidR="000A3731" w:rsidRPr="0061185A">
        <w:rPr>
          <w:rFonts w:ascii="Times New Roman" w:hAnsi="Times New Roman" w:cs="Times New Roman"/>
          <w:sz w:val="24"/>
          <w:szCs w:val="24"/>
        </w:rPr>
        <w:t xml:space="preserve"> Bu sanatçımız yazdığı </w:t>
      </w:r>
      <w:proofErr w:type="gramStart"/>
      <w:r w:rsidR="000A3731" w:rsidRPr="0061185A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adlı</w:t>
      </w:r>
      <w:proofErr w:type="gramEnd"/>
      <w:r w:rsidR="000A3731" w:rsidRPr="0061185A">
        <w:rPr>
          <w:rFonts w:ascii="Times New Roman" w:hAnsi="Times New Roman" w:cs="Times New Roman"/>
          <w:sz w:val="24"/>
          <w:szCs w:val="24"/>
        </w:rPr>
        <w:t xml:space="preserve"> tiyatrosu ilk epik tiyatromuzdur.</w:t>
      </w:r>
    </w:p>
    <w:p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Cumhuriyet Dönemi’nde heceyle yazılan ilk tiyatro Yusuf Ziya Ortaç’ın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adlı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oyunudur.</w:t>
      </w:r>
    </w:p>
    <w:p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Eleştiride hareket noktası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ve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dır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>.</w:t>
      </w:r>
    </w:p>
    <w:p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>Bir kimsenin kendi eleştirisi</w:t>
      </w:r>
      <w:r w:rsidR="00254899" w:rsidRPr="0061185A">
        <w:rPr>
          <w:rFonts w:ascii="Times New Roman" w:hAnsi="Times New Roman" w:cs="Times New Roman"/>
          <w:sz w:val="24"/>
          <w:szCs w:val="24"/>
        </w:rPr>
        <w:t>ni yazarken ortaya koyduğu eser</w:t>
      </w:r>
      <w:r w:rsidRPr="0061185A">
        <w:rPr>
          <w:rFonts w:ascii="Times New Roman" w:hAnsi="Times New Roman" w:cs="Times New Roman"/>
          <w:sz w:val="24"/>
          <w:szCs w:val="24"/>
        </w:rPr>
        <w:t xml:space="preserve">e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>.</w:t>
      </w:r>
    </w:p>
    <w:p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Divan edebiyatındaki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,</w:t>
      </w:r>
      <w:r w:rsidRPr="0061185A">
        <w:rPr>
          <w:rFonts w:ascii="Times New Roman" w:hAnsi="Times New Roman" w:cs="Times New Roman"/>
          <w:sz w:val="24"/>
          <w:szCs w:val="24"/>
        </w:rPr>
        <w:t xml:space="preserve"> halk edebiyatındaki </w:t>
      </w:r>
      <w:proofErr w:type="gramStart"/>
      <w:r w:rsidR="00254899" w:rsidRPr="0061185A">
        <w:rPr>
          <w:rFonts w:ascii="Times New Roman" w:hAnsi="Times New Roman" w:cs="Times New Roman"/>
          <w:sz w:val="24"/>
          <w:szCs w:val="24"/>
        </w:rPr>
        <w:t>…………….</w:t>
      </w:r>
      <w:proofErr w:type="gramEnd"/>
      <w:r w:rsidR="00254899" w:rsidRPr="0061185A">
        <w:rPr>
          <w:rFonts w:ascii="Times New Roman" w:hAnsi="Times New Roman" w:cs="Times New Roman"/>
          <w:sz w:val="24"/>
          <w:szCs w:val="24"/>
        </w:rPr>
        <w:t xml:space="preserve"> , </w:t>
      </w:r>
      <w:r w:rsidRPr="0061185A">
        <w:rPr>
          <w:rFonts w:ascii="Times New Roman" w:hAnsi="Times New Roman" w:cs="Times New Roman"/>
          <w:sz w:val="24"/>
          <w:szCs w:val="24"/>
        </w:rPr>
        <w:t xml:space="preserve"> siyasi ve sosyal içeriğe sahip olduklarından eleştiri türünün birçok özelliğini yansıtır.</w:t>
      </w:r>
    </w:p>
    <w:p w:rsidR="007B3F49" w:rsidRPr="0061185A" w:rsidRDefault="007B3F49" w:rsidP="00727FC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Namık Kemal’in Ziya Paşa’ya karşı yazdığı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adlı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eseri, Türk edebiyatında Batılı anlamdaki ilk eleştiri kitabıdır.</w:t>
      </w:r>
    </w:p>
    <w:p w:rsidR="00F47AD6" w:rsidRDefault="000A3731" w:rsidP="00F47AD6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Cevat Fehmi </w:t>
      </w:r>
      <w:proofErr w:type="spellStart"/>
      <w:r w:rsidRPr="0061185A">
        <w:rPr>
          <w:rFonts w:ascii="Times New Roman" w:hAnsi="Times New Roman" w:cs="Times New Roman"/>
          <w:sz w:val="24"/>
          <w:szCs w:val="24"/>
        </w:rPr>
        <w:t>Başkut’un</w:t>
      </w:r>
      <w:proofErr w:type="spellEnd"/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adlı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eseri yurtdışında sergilenen ilk tiyatrodur.</w:t>
      </w:r>
    </w:p>
    <w:p w:rsidR="009F4B08" w:rsidRPr="006E6E52" w:rsidRDefault="009F4B08" w:rsidP="009F4B0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>Aşağıdaki cümleler doğruysa(D) yanlışsa (Y)yazınız. (10 puan)</w:t>
      </w:r>
    </w:p>
    <w:tbl>
      <w:tblPr>
        <w:tblW w:w="10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238"/>
      </w:tblGrid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tabs>
                <w:tab w:val="righ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yazar ele aldığı konuyu kanıtlamak zorundadır.</w:t>
            </w: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tabs>
                <w:tab w:val="right" w:pos="978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düşünceler karşılıklı konuşma havası içinde verilir.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Sohbet türünde yazılara eskiden </w:t>
            </w:r>
            <w:proofErr w:type="gram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musahabe</w:t>
            </w:r>
            <w:proofErr w:type="gram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denirdi.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Sohbetler kişisel hayatı konu alan metinlerdir.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Şevket </w:t>
            </w:r>
            <w:proofErr w:type="spell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Rado</w:t>
            </w:r>
            <w:proofErr w:type="spell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sohbetleriyle tanınan bir sanatçıdır.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yazıları uzun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ve sohbet edebiyatımıza Cumhuriyet Dönemi’nde girmiştir.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günümüzde köşe yazısı olarak adlandırılmaktadır.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yazıları kalıcı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08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günübirlik yazı olduğu için yazar gündemi yakalamak zorundadır.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4B08" w:rsidRPr="006E6E52" w:rsidRDefault="009F4B08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020" w:rsidRPr="0061185A" w:rsidRDefault="00424020" w:rsidP="00F47AD6">
      <w:pPr>
        <w:rPr>
          <w:rFonts w:ascii="Times New Roman" w:hAnsi="Times New Roman" w:cs="Times New Roman"/>
          <w:sz w:val="24"/>
          <w:szCs w:val="24"/>
        </w:rPr>
      </w:pPr>
    </w:p>
    <w:p w:rsidR="00F27F54" w:rsidRPr="002B60C8" w:rsidRDefault="00F27F54" w:rsidP="00F27F54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</w:t>
      </w:r>
      <w:r w:rsidRPr="002B60C8">
        <w:rPr>
          <w:rFonts w:ascii="Times New Roman" w:hAnsi="Times New Roman" w:cs="Times New Roman"/>
          <w:b/>
          <w:sz w:val="24"/>
          <w:szCs w:val="24"/>
        </w:rPr>
        <w:t>Aşağıdaki romanları sanatçılarıyla eşleştiriniz.</w:t>
      </w:r>
      <w:r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709"/>
        <w:gridCol w:w="5098"/>
      </w:tblGrid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Sinekli Bakkal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Adalet Ağaoğlu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Küçük Ağa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Orhan Kemal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Bir Düğün Gecesi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Tarık Buğra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Tutunamayanlar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Halide Edip Adıvar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 xml:space="preserve">İnce </w:t>
            </w:r>
            <w:proofErr w:type="spellStart"/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Memed</w:t>
            </w:r>
            <w:proofErr w:type="spellEnd"/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Fakir Baykurt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Dokuzuncu Hariciye Koğuşu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Yaşar Kemal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Devlet Ana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Peyami Safa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Saatleri Ayarlama Enstitüsü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Oğuz Atay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Yılanların Öcü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Ahmet Hamdi Tanpınar</w:t>
            </w:r>
          </w:p>
        </w:tc>
      </w:tr>
      <w:tr w:rsidR="00F27F54" w:rsidRPr="002B60C8" w:rsidTr="00003EB9">
        <w:tc>
          <w:tcPr>
            <w:tcW w:w="704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Bereketli Topraklar Üzerinde</w:t>
            </w:r>
          </w:p>
        </w:tc>
        <w:tc>
          <w:tcPr>
            <w:tcW w:w="709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:rsidR="00F27F54" w:rsidRPr="002B60C8" w:rsidRDefault="00F27F54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Kemal Tahir</w:t>
            </w:r>
          </w:p>
        </w:tc>
      </w:tr>
    </w:tbl>
    <w:p w:rsidR="00F27F54" w:rsidRDefault="00F27F54" w:rsidP="00F47AD6">
      <w:pPr>
        <w:rPr>
          <w:rFonts w:ascii="Times New Roman" w:hAnsi="Times New Roman" w:cs="Times New Roman"/>
          <w:b/>
          <w:sz w:val="24"/>
          <w:szCs w:val="24"/>
        </w:rPr>
      </w:pPr>
    </w:p>
    <w:p w:rsidR="00F47AD6" w:rsidRPr="0061185A" w:rsidRDefault="00DC141E" w:rsidP="00F47A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750CDE">
        <w:rPr>
          <w:rFonts w:ascii="Times New Roman" w:hAnsi="Times New Roman" w:cs="Times New Roman"/>
          <w:b/>
          <w:sz w:val="24"/>
          <w:szCs w:val="24"/>
        </w:rPr>
        <w:t>.</w:t>
      </w:r>
      <w:r w:rsidR="00F47AD6" w:rsidRPr="0061185A">
        <w:rPr>
          <w:rFonts w:ascii="Times New Roman" w:hAnsi="Times New Roman" w:cs="Times New Roman"/>
          <w:b/>
          <w:sz w:val="24"/>
          <w:szCs w:val="24"/>
        </w:rPr>
        <w:t>Tiyatro</w:t>
      </w:r>
      <w:r w:rsidR="00254899" w:rsidRPr="0061185A">
        <w:rPr>
          <w:rFonts w:ascii="Times New Roman" w:hAnsi="Times New Roman" w:cs="Times New Roman"/>
          <w:b/>
          <w:sz w:val="24"/>
          <w:szCs w:val="24"/>
        </w:rPr>
        <w:t xml:space="preserve"> ile ilgili verilen yazar-eser tablosunu</w:t>
      </w:r>
      <w:r w:rsidR="00F47AD6" w:rsidRPr="0061185A">
        <w:rPr>
          <w:rFonts w:ascii="Times New Roman" w:hAnsi="Times New Roman" w:cs="Times New Roman"/>
          <w:b/>
          <w:sz w:val="24"/>
          <w:szCs w:val="24"/>
        </w:rPr>
        <w:t xml:space="preserve"> doğru bir şekilde eşleştiriniz.</w:t>
      </w:r>
      <w:r w:rsidR="00254899" w:rsidRPr="0061185A">
        <w:rPr>
          <w:rFonts w:ascii="Times New Roman" w:hAnsi="Times New Roman" w:cs="Times New Roman"/>
          <w:b/>
          <w:sz w:val="24"/>
          <w:szCs w:val="24"/>
        </w:rPr>
        <w:t>(10 P)</w:t>
      </w:r>
    </w:p>
    <w:tbl>
      <w:tblPr>
        <w:tblStyle w:val="TabloKlavuzu"/>
        <w:tblpPr w:leftFromText="141" w:rightFromText="141" w:vertAnchor="text" w:horzAnchor="margin" w:tblpY="98"/>
        <w:tblW w:w="10609" w:type="dxa"/>
        <w:tblLook w:val="04A0" w:firstRow="1" w:lastRow="0" w:firstColumn="1" w:lastColumn="0" w:noHBand="0" w:noVBand="1"/>
      </w:tblPr>
      <w:tblGrid>
        <w:gridCol w:w="4850"/>
        <w:gridCol w:w="735"/>
        <w:gridCol w:w="5024"/>
      </w:tblGrid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Ahmet Kutsi Tecer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Cimri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Cevat Fehmi </w:t>
            </w:r>
            <w:proofErr w:type="spellStart"/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Başkut</w:t>
            </w:r>
            <w:proofErr w:type="spellEnd"/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Sarı Naciye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45794A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Turgut Özakman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Keziban</w:t>
            </w:r>
            <w:proofErr w:type="spellEnd"/>
          </w:p>
        </w:tc>
      </w:tr>
      <w:tr w:rsidR="000A3731" w:rsidRPr="0061185A" w:rsidTr="0061185A">
        <w:trPr>
          <w:trHeight w:val="22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Moliére</w:t>
            </w:r>
            <w:proofErr w:type="spellEnd"/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Cengiz Han’ın Bisikleti 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Orhan Asena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Mikado’nun Çöpleri 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Recep Bilginer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Buzlar Çözülmeden 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Refik Erduran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Koçyiğit Köroğlu 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Shakespeare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Hürrem Sultan</w:t>
            </w:r>
          </w:p>
        </w:tc>
      </w:tr>
      <w:tr w:rsidR="000A3731" w:rsidRPr="0061185A" w:rsidTr="0061185A">
        <w:trPr>
          <w:trHeight w:val="23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Turan Oflazoğlu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Romeo ve </w:t>
            </w:r>
            <w:proofErr w:type="spellStart"/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Juliet</w:t>
            </w:r>
            <w:proofErr w:type="spellEnd"/>
          </w:p>
        </w:tc>
      </w:tr>
      <w:tr w:rsidR="000A3731" w:rsidRPr="0061185A" w:rsidTr="0061185A">
        <w:trPr>
          <w:trHeight w:val="229"/>
        </w:trPr>
        <w:tc>
          <w:tcPr>
            <w:tcW w:w="4850" w:type="dxa"/>
          </w:tcPr>
          <w:p w:rsidR="000A3731" w:rsidRPr="0061185A" w:rsidRDefault="000A3731" w:rsidP="000A3731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Melih Cevdet Anday</w:t>
            </w:r>
          </w:p>
        </w:tc>
        <w:tc>
          <w:tcPr>
            <w:tcW w:w="735" w:type="dxa"/>
          </w:tcPr>
          <w:p w:rsidR="000A3731" w:rsidRPr="0061185A" w:rsidRDefault="000A3731" w:rsidP="000A37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4" w:type="dxa"/>
          </w:tcPr>
          <w:p w:rsidR="000A3731" w:rsidRPr="0061185A" w:rsidRDefault="0045794A" w:rsidP="000A3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Pembe Evin Kaderi</w:t>
            </w:r>
          </w:p>
        </w:tc>
      </w:tr>
    </w:tbl>
    <w:p w:rsidR="00074AB1" w:rsidRPr="0061185A" w:rsidRDefault="00074AB1" w:rsidP="00F47AD6">
      <w:pPr>
        <w:rPr>
          <w:rFonts w:ascii="Times New Roman" w:hAnsi="Times New Roman" w:cs="Times New Roman"/>
          <w:sz w:val="24"/>
          <w:szCs w:val="24"/>
        </w:rPr>
      </w:pPr>
    </w:p>
    <w:p w:rsidR="00074AB1" w:rsidRPr="0061185A" w:rsidRDefault="00DC141E" w:rsidP="00074A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74AB1" w:rsidRPr="0061185A">
        <w:rPr>
          <w:rFonts w:ascii="Times New Roman" w:hAnsi="Times New Roman" w:cs="Times New Roman"/>
          <w:b/>
          <w:sz w:val="24"/>
          <w:szCs w:val="24"/>
        </w:rPr>
        <w:t>)</w:t>
      </w:r>
      <w:r w:rsidR="00074AB1" w:rsidRPr="0061185A">
        <w:rPr>
          <w:rFonts w:ascii="Times New Roman" w:hAnsi="Times New Roman" w:cs="Times New Roman"/>
          <w:b/>
          <w:bCs/>
          <w:sz w:val="24"/>
          <w:szCs w:val="24"/>
        </w:rPr>
        <w:t xml:space="preserve"> Anlatım bozukluklarını bularak nedenini yazınız.(10 puan)</w:t>
      </w:r>
    </w:p>
    <w:tbl>
      <w:tblPr>
        <w:tblStyle w:val="TabloKlavuzu"/>
        <w:tblW w:w="10628" w:type="dxa"/>
        <w:tblLook w:val="04A0" w:firstRow="1" w:lastRow="0" w:firstColumn="1" w:lastColumn="0" w:noHBand="0" w:noVBand="1"/>
      </w:tblPr>
      <w:tblGrid>
        <w:gridCol w:w="6658"/>
        <w:gridCol w:w="3970"/>
      </w:tblGrid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Yemeğini kesin bitirmiştir galiba.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Bu </w:t>
            </w:r>
            <w:r w:rsidR="0045794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azar bahçemize ağaç ekeceğiz.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Okul müdürü okulu tatil ettirdi, bu hafta gitmeyeceğiz.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Alınan bu karar savaşta askerin daha çok ölmesine neden oldu.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Kardeşine haksız yere iftira attılar.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Hiç kimse derse gelmedi, evde uyudu.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074AB1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 xml:space="preserve">Arkadaşım kendini çok beğeniyor, </w:t>
            </w:r>
            <w:r w:rsidR="00DB6665" w:rsidRPr="0061185A">
              <w:rPr>
                <w:rFonts w:ascii="Times New Roman" w:hAnsi="Times New Roman" w:cs="Times New Roman"/>
                <w:sz w:val="24"/>
                <w:szCs w:val="24"/>
              </w:rPr>
              <w:t>burnundan tüy aldırmıyor.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308"/>
        </w:trPr>
        <w:tc>
          <w:tcPr>
            <w:tcW w:w="6658" w:type="dxa"/>
          </w:tcPr>
          <w:p w:rsidR="00074AB1" w:rsidRPr="0061185A" w:rsidRDefault="00DB6665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Oğlunu dün pazarda gördüm.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91"/>
        </w:trPr>
        <w:tc>
          <w:tcPr>
            <w:tcW w:w="6658" w:type="dxa"/>
          </w:tcPr>
          <w:p w:rsidR="00074AB1" w:rsidRPr="0061185A" w:rsidRDefault="00DB6665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185A">
              <w:rPr>
                <w:rFonts w:ascii="Times New Roman" w:hAnsi="Times New Roman" w:cs="Times New Roman"/>
                <w:sz w:val="24"/>
                <w:szCs w:val="24"/>
              </w:rPr>
              <w:t>Bu çocuk değil cümle kurmayı roman bile yazamaz.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AB1" w:rsidRPr="0061185A" w:rsidTr="00750CDE">
        <w:trPr>
          <w:trHeight w:val="275"/>
        </w:trPr>
        <w:tc>
          <w:tcPr>
            <w:tcW w:w="6658" w:type="dxa"/>
          </w:tcPr>
          <w:p w:rsidR="00074AB1" w:rsidRPr="0061185A" w:rsidRDefault="00E23976" w:rsidP="0061185A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Tatile hiç</w:t>
            </w:r>
            <w:r w:rsidR="00DB6665" w:rsidRPr="0061185A">
              <w:rPr>
                <w:rFonts w:ascii="Times New Roman" w:hAnsi="Times New Roman" w:cs="Times New Roman"/>
                <w:sz w:val="24"/>
                <w:szCs w:val="24"/>
              </w:rPr>
              <w:t>, geziye üç defa gittim.</w:t>
            </w:r>
          </w:p>
        </w:tc>
        <w:tc>
          <w:tcPr>
            <w:tcW w:w="3970" w:type="dxa"/>
          </w:tcPr>
          <w:p w:rsidR="00074AB1" w:rsidRPr="0061185A" w:rsidRDefault="00074AB1" w:rsidP="00F47A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4AB1" w:rsidRPr="0061185A" w:rsidRDefault="00074AB1" w:rsidP="00F47AD6">
      <w:pPr>
        <w:rPr>
          <w:rFonts w:ascii="Times New Roman" w:hAnsi="Times New Roman" w:cs="Times New Roman"/>
          <w:b/>
          <w:sz w:val="24"/>
          <w:szCs w:val="24"/>
        </w:rPr>
      </w:pPr>
    </w:p>
    <w:p w:rsidR="000952F9" w:rsidRPr="007B465D" w:rsidRDefault="000952F9" w:rsidP="000952F9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</w:t>
      </w:r>
      <w:r w:rsidRPr="007B465D">
        <w:rPr>
          <w:rFonts w:ascii="Times New Roman" w:hAnsi="Times New Roman" w:cs="Times New Roman"/>
          <w:b/>
          <w:sz w:val="24"/>
          <w:szCs w:val="24"/>
        </w:rPr>
        <w:t>Aşağıdaki cümleleri ögelerine ayrınız.</w:t>
      </w:r>
      <w:r>
        <w:rPr>
          <w:rFonts w:ascii="Times New Roman" w:hAnsi="Times New Roman" w:cs="Times New Roman"/>
          <w:b/>
          <w:sz w:val="24"/>
          <w:szCs w:val="24"/>
        </w:rPr>
        <w:t>(15 Puan)</w:t>
      </w:r>
    </w:p>
    <w:p w:rsidR="000952F9" w:rsidRPr="006E6E52" w:rsidRDefault="000952F9" w:rsidP="000952F9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1)</w:t>
      </w:r>
      <w:r w:rsidRPr="006E6E52">
        <w:rPr>
          <w:rFonts w:ascii="Times New Roman" w:hAnsi="Times New Roman" w:cs="Times New Roman"/>
          <w:sz w:val="24"/>
          <w:szCs w:val="24"/>
        </w:rPr>
        <w:t xml:space="preserve"> Herkes onun sadece efendilerinin huzurunda şarkı söylemek istediğini, kendilerini küçümsediğini düşünmüş.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2)</w:t>
      </w:r>
      <w:r w:rsidRPr="006E6E52">
        <w:rPr>
          <w:rFonts w:ascii="Times New Roman" w:hAnsi="Times New Roman" w:cs="Times New Roman"/>
          <w:sz w:val="24"/>
          <w:szCs w:val="24"/>
        </w:rPr>
        <w:t xml:space="preserve"> Büyük çıkarlar elde etmek için küçük fedakârlıklar yapılabilir.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3)</w:t>
      </w:r>
      <w:r w:rsidRPr="006E6E52">
        <w:t xml:space="preserve"> </w:t>
      </w:r>
      <w:r w:rsidRPr="006E6E52">
        <w:rPr>
          <w:rFonts w:ascii="Times New Roman" w:hAnsi="Times New Roman" w:cs="Times New Roman"/>
          <w:sz w:val="24"/>
          <w:szCs w:val="24"/>
        </w:rPr>
        <w:t>Hem aslan hem de fare bilmiyormuş ne yapacağını.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Çeşitli memuriyetlerden sonra yazın hayatına atılmış yazarımız. 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>Hayata sıkı sıkıya bağlıydı savaştan kurtulmuş çocuk.</w:t>
      </w:r>
    </w:p>
    <w:p w:rsidR="000952F9" w:rsidRDefault="000952F9" w:rsidP="000952F9">
      <w:pPr>
        <w:rPr>
          <w:rFonts w:ascii="Times New Roman" w:hAnsi="Times New Roman" w:cs="Times New Roman"/>
          <w:sz w:val="24"/>
          <w:szCs w:val="24"/>
        </w:rPr>
      </w:pPr>
    </w:p>
    <w:p w:rsidR="000952F9" w:rsidRPr="00E44521" w:rsidRDefault="000952F9" w:rsidP="00095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</w:t>
      </w:r>
      <w:r w:rsidRPr="00E44521">
        <w:rPr>
          <w:rFonts w:ascii="Times New Roman" w:hAnsi="Times New Roman" w:cs="Times New Roman"/>
          <w:b/>
          <w:sz w:val="24"/>
          <w:szCs w:val="24"/>
        </w:rPr>
        <w:t>Aşağıdaki boşluklara uygun noktalama işaretlerini getiriniz.(15 Puan)</w:t>
      </w:r>
    </w:p>
    <w:p w:rsidR="000952F9" w:rsidRDefault="000952F9" w:rsidP="00095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Kararını vermişti(  ) (   )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Samansur’a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yazacağım,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Gülsarı’yı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anımsıyor musun</w:t>
      </w:r>
      <w:r>
        <w:rPr>
          <w:rFonts w:ascii="Times New Roman" w:hAnsi="Times New Roman" w:cs="Times New Roman"/>
          <w:sz w:val="24"/>
          <w:szCs w:val="24"/>
        </w:rPr>
        <w:t xml:space="preserve">(  ) diye yazacağım. Nasıl </w:t>
      </w:r>
      <w:r w:rsidRPr="00ED7F01">
        <w:rPr>
          <w:rFonts w:ascii="Times New Roman" w:hAnsi="Times New Roman" w:cs="Times New Roman"/>
          <w:sz w:val="24"/>
          <w:szCs w:val="24"/>
        </w:rPr>
        <w:t>anımsamazsın</w:t>
      </w:r>
      <w:r>
        <w:rPr>
          <w:rFonts w:ascii="Times New Roman" w:hAnsi="Times New Roman" w:cs="Times New Roman"/>
          <w:sz w:val="24"/>
          <w:szCs w:val="24"/>
        </w:rPr>
        <w:t>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parti k</w:t>
      </w:r>
      <w:r>
        <w:rPr>
          <w:rFonts w:ascii="Times New Roman" w:hAnsi="Times New Roman" w:cs="Times New Roman"/>
          <w:sz w:val="24"/>
          <w:szCs w:val="24"/>
        </w:rPr>
        <w:t>imliğini onun sırtında götürdüm(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Beni </w:t>
      </w:r>
      <w:r>
        <w:rPr>
          <w:rFonts w:ascii="Times New Roman" w:hAnsi="Times New Roman" w:cs="Times New Roman"/>
          <w:sz w:val="24"/>
          <w:szCs w:val="24"/>
        </w:rPr>
        <w:t xml:space="preserve">oraya sen gönderdin(  ) Geçen gün </w:t>
      </w:r>
      <w:proofErr w:type="spellStart"/>
      <w:r>
        <w:rPr>
          <w:rFonts w:ascii="Times New Roman" w:hAnsi="Times New Roman" w:cs="Times New Roman"/>
          <w:sz w:val="24"/>
          <w:szCs w:val="24"/>
        </w:rPr>
        <w:t>Aleksandrovka</w:t>
      </w:r>
      <w:proofErr w:type="spellEnd"/>
      <w:r>
        <w:rPr>
          <w:rFonts w:ascii="Times New Roman" w:hAnsi="Times New Roman" w:cs="Times New Roman"/>
          <w:sz w:val="24"/>
          <w:szCs w:val="24"/>
        </w:rPr>
        <w:t>( )dan gelirken öldü kula atım(  ) Sabaha dek başın</w:t>
      </w:r>
      <w:r w:rsidRPr="00ED7F01">
        <w:rPr>
          <w:rFonts w:ascii="Times New Roman" w:hAnsi="Times New Roman" w:cs="Times New Roman"/>
          <w:sz w:val="24"/>
          <w:szCs w:val="24"/>
        </w:rPr>
        <w:t>da b</w:t>
      </w:r>
      <w:r>
        <w:rPr>
          <w:rFonts w:ascii="Times New Roman" w:hAnsi="Times New Roman" w:cs="Times New Roman"/>
          <w:sz w:val="24"/>
          <w:szCs w:val="24"/>
        </w:rPr>
        <w:t>ekledim (   )bütün yaşamım gözümün önünden geçti(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Ne olacağım belli değil, bir gün ben de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gibi ölüveririm. </w:t>
      </w:r>
      <w:r>
        <w:rPr>
          <w:rFonts w:ascii="Times New Roman" w:hAnsi="Times New Roman" w:cs="Times New Roman"/>
          <w:sz w:val="24"/>
          <w:szCs w:val="24"/>
        </w:rPr>
        <w:t xml:space="preserve">Onun için, oğlum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Samansur</w:t>
      </w:r>
      <w:proofErr w:type="spellEnd"/>
      <w:r>
        <w:rPr>
          <w:rFonts w:ascii="Times New Roman" w:hAnsi="Times New Roman" w:cs="Times New Roman"/>
          <w:sz w:val="24"/>
          <w:szCs w:val="24"/>
        </w:rPr>
        <w:t>( 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partiye dönmeme yardım etmelisin. Şurada fazla bir ömrüm k</w:t>
      </w:r>
      <w:r>
        <w:rPr>
          <w:rFonts w:ascii="Times New Roman" w:hAnsi="Times New Roman" w:cs="Times New Roman"/>
          <w:sz w:val="24"/>
          <w:szCs w:val="24"/>
        </w:rPr>
        <w:t>almadı. Eskiden neysem gene o insan olmak istiyorum(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kimlik kartını durup dururken benim</w:t>
      </w:r>
      <w:r>
        <w:rPr>
          <w:rFonts w:ascii="Times New Roman" w:hAnsi="Times New Roman" w:cs="Times New Roman"/>
          <w:sz w:val="24"/>
          <w:szCs w:val="24"/>
        </w:rPr>
        <w:t xml:space="preserve">le parti merkezine gönderdiğini </w:t>
      </w:r>
      <w:r w:rsidRPr="00ED7F01">
        <w:rPr>
          <w:rFonts w:ascii="Times New Roman" w:hAnsi="Times New Roman" w:cs="Times New Roman"/>
          <w:sz w:val="24"/>
          <w:szCs w:val="24"/>
        </w:rPr>
        <w:t>şimdi daha iyi anlıyorum. Onun oğlusun</w:t>
      </w:r>
      <w:r>
        <w:rPr>
          <w:rFonts w:ascii="Times New Roman" w:hAnsi="Times New Roman" w:cs="Times New Roman"/>
          <w:sz w:val="24"/>
          <w:szCs w:val="24"/>
        </w:rPr>
        <w:t>(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yaşlı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anabay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Bekasov’u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iyi tanırsın(  )(  )</w:t>
      </w:r>
    </w:p>
    <w:p w:rsidR="00750CDE" w:rsidRDefault="00750CDE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</w:p>
    <w:p w:rsidR="000952F9" w:rsidRDefault="000952F9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</w:p>
    <w:p w:rsidR="00254899" w:rsidRDefault="0061185A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61185A">
        <w:rPr>
          <w:rFonts w:ascii="Times New Roman" w:hAnsi="Times New Roman" w:cs="Times New Roman"/>
          <w:b/>
          <w:color w:val="FF0000"/>
          <w:sz w:val="32"/>
          <w:szCs w:val="24"/>
        </w:rPr>
        <w:lastRenderedPageBreak/>
        <w:t>CEVAP ANAHTARI</w:t>
      </w:r>
    </w:p>
    <w:p w:rsidR="00750CDE" w:rsidRDefault="00750CDE" w:rsidP="0061185A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</w:p>
    <w:p w:rsidR="00750CDE" w:rsidRPr="00750CDE" w:rsidRDefault="00750CDE" w:rsidP="00750CDE">
      <w:pPr>
        <w:rPr>
          <w:rFonts w:ascii="Times New Roman" w:hAnsi="Times New Roman" w:cs="Times New Roman"/>
          <w:b/>
          <w:sz w:val="24"/>
          <w:szCs w:val="24"/>
        </w:rPr>
      </w:pPr>
      <w:r w:rsidRPr="0061185A">
        <w:rPr>
          <w:rFonts w:ascii="Times New Roman" w:hAnsi="Times New Roman" w:cs="Times New Roman"/>
          <w:b/>
          <w:sz w:val="24"/>
          <w:szCs w:val="24"/>
        </w:rPr>
        <w:t>1.Aşağıdaki boşlukları uygun ifadelerle tamamlayınız.(Her boşluk 3 puandır. 45 P)</w:t>
      </w:r>
    </w:p>
    <w:p w:rsidR="009D7DD1" w:rsidRDefault="009D7DD1" w:rsidP="009D7DD1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BF9">
        <w:rPr>
          <w:rFonts w:ascii="Times New Roman" w:hAnsi="Times New Roman" w:cs="Times New Roman"/>
          <w:b/>
          <w:color w:val="FF0000"/>
          <w:sz w:val="24"/>
          <w:szCs w:val="24"/>
        </w:rPr>
        <w:t>Toplumcu gerçekçi</w:t>
      </w:r>
      <w:r w:rsidRPr="009D7D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7DD1">
        <w:rPr>
          <w:rFonts w:ascii="Times New Roman" w:hAnsi="Times New Roman" w:cs="Times New Roman"/>
          <w:sz w:val="24"/>
          <w:szCs w:val="24"/>
        </w:rPr>
        <w:t>sanatçılar köy gerçeklerini dile getirmişlerdir.</w:t>
      </w:r>
    </w:p>
    <w:p w:rsidR="009D7DD1" w:rsidRDefault="009D7DD1" w:rsidP="009D7DD1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7DD1">
        <w:rPr>
          <w:rFonts w:ascii="Times New Roman" w:hAnsi="Times New Roman" w:cs="Times New Roman"/>
          <w:sz w:val="24"/>
          <w:szCs w:val="24"/>
        </w:rPr>
        <w:t>Cumhuriyet’in ilk yıllarında daha çok</w:t>
      </w:r>
      <w:r w:rsidRPr="009D7D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F1BF9">
        <w:rPr>
          <w:rFonts w:ascii="Times New Roman" w:hAnsi="Times New Roman" w:cs="Times New Roman"/>
          <w:b/>
          <w:color w:val="FF0000"/>
          <w:sz w:val="24"/>
          <w:szCs w:val="24"/>
        </w:rPr>
        <w:t>toplumsal</w:t>
      </w:r>
      <w:r w:rsidRPr="009D7DD1">
        <w:rPr>
          <w:rFonts w:ascii="Times New Roman" w:hAnsi="Times New Roman" w:cs="Times New Roman"/>
          <w:sz w:val="24"/>
          <w:szCs w:val="24"/>
        </w:rPr>
        <w:t xml:space="preserve"> konular işlenmiştir.</w:t>
      </w:r>
    </w:p>
    <w:p w:rsidR="009D7DD1" w:rsidRPr="009D7DD1" w:rsidRDefault="009D7DD1" w:rsidP="009D7DD1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7DD1">
        <w:rPr>
          <w:rFonts w:ascii="Times New Roman" w:hAnsi="Times New Roman" w:cs="Times New Roman"/>
          <w:sz w:val="24"/>
          <w:szCs w:val="24"/>
        </w:rPr>
        <w:t xml:space="preserve">Köy edebiyatımız Mahmut </w:t>
      </w:r>
      <w:proofErr w:type="spellStart"/>
      <w:r w:rsidRPr="009D7DD1">
        <w:rPr>
          <w:rFonts w:ascii="Times New Roman" w:hAnsi="Times New Roman" w:cs="Times New Roman"/>
          <w:sz w:val="24"/>
          <w:szCs w:val="24"/>
        </w:rPr>
        <w:t>Makal’ın</w:t>
      </w:r>
      <w:proofErr w:type="spellEnd"/>
      <w:r w:rsidRPr="009D7DD1">
        <w:rPr>
          <w:rFonts w:ascii="Times New Roman" w:hAnsi="Times New Roman" w:cs="Times New Roman"/>
          <w:sz w:val="24"/>
          <w:szCs w:val="24"/>
        </w:rPr>
        <w:t xml:space="preserve"> </w:t>
      </w:r>
      <w:r w:rsidRPr="008F1BF9">
        <w:rPr>
          <w:rFonts w:ascii="Times New Roman" w:hAnsi="Times New Roman" w:cs="Times New Roman"/>
          <w:b/>
          <w:color w:val="FF0000"/>
          <w:sz w:val="24"/>
          <w:szCs w:val="24"/>
        </w:rPr>
        <w:t>Bizim Köy</w:t>
      </w:r>
      <w:r w:rsidRPr="009D7D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7DD1">
        <w:rPr>
          <w:rFonts w:ascii="Times New Roman" w:hAnsi="Times New Roman" w:cs="Times New Roman"/>
          <w:sz w:val="24"/>
          <w:szCs w:val="24"/>
        </w:rPr>
        <w:t>romanıyla başlar.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Çağdaş Türk tiyatrosunun Batı tiyatrosu düzeyine getirilmesinde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Muhsin Ertuğrul</w:t>
      </w:r>
      <w:r w:rsidRPr="0061185A">
        <w:rPr>
          <w:rFonts w:ascii="Times New Roman" w:hAnsi="Times New Roman" w:cs="Times New Roman"/>
          <w:sz w:val="24"/>
          <w:szCs w:val="24"/>
        </w:rPr>
        <w:t>’un büyük katkısı olmuştur. Bu sanatçımız çağdaş Türk tiyatrosunun</w:t>
      </w:r>
      <w:bookmarkStart w:id="0" w:name="_GoBack"/>
      <w:bookmarkEnd w:id="0"/>
      <w:r w:rsidRPr="0061185A">
        <w:rPr>
          <w:rFonts w:ascii="Times New Roman" w:hAnsi="Times New Roman" w:cs="Times New Roman"/>
          <w:sz w:val="24"/>
          <w:szCs w:val="24"/>
        </w:rPr>
        <w:t xml:space="preserve"> kurucusu kabul edilir.  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Güngör Dilmen’in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Canlı Maymun Lokantası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adlı eser </w:t>
      </w:r>
      <w:proofErr w:type="gramStart"/>
      <w:r w:rsidRPr="0061185A">
        <w:rPr>
          <w:rFonts w:ascii="Times New Roman" w:hAnsi="Times New Roman" w:cs="Times New Roman"/>
          <w:sz w:val="24"/>
          <w:szCs w:val="24"/>
        </w:rPr>
        <w:t>absürt</w:t>
      </w:r>
      <w:proofErr w:type="gramEnd"/>
      <w:r w:rsidRPr="0061185A">
        <w:rPr>
          <w:rFonts w:ascii="Times New Roman" w:hAnsi="Times New Roman" w:cs="Times New Roman"/>
          <w:sz w:val="24"/>
          <w:szCs w:val="24"/>
        </w:rPr>
        <w:t xml:space="preserve"> tiyatronun önemli bir eseridir.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Epik tiyatronun kurucusu Cumhuriyet Dönemi sanatçısı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Haldun Taner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>’</w:t>
      </w:r>
      <w:r w:rsidRPr="00727FCA">
        <w:rPr>
          <w:rFonts w:ascii="Times New Roman" w:hAnsi="Times New Roman" w:cs="Times New Roman"/>
          <w:sz w:val="24"/>
          <w:szCs w:val="24"/>
        </w:rPr>
        <w:t>dir.</w:t>
      </w:r>
      <w:r w:rsidRPr="0061185A">
        <w:rPr>
          <w:rFonts w:ascii="Times New Roman" w:hAnsi="Times New Roman" w:cs="Times New Roman"/>
          <w:sz w:val="24"/>
          <w:szCs w:val="24"/>
        </w:rPr>
        <w:t xml:space="preserve"> Bu sanatçımız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Keşanlı Ali Destanı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tiyatrosu ilk epik tiyatromuzdur.</w:t>
      </w:r>
    </w:p>
    <w:p w:rsidR="00254899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Cumhuriyet Dönemi’nde heceyle yazılan ilk tiyatro Yusuf Ziya Ortaç’ın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Binnaz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oyunudur.</w:t>
      </w:r>
    </w:p>
    <w:p w:rsidR="005734E6" w:rsidRPr="005734E6" w:rsidRDefault="005734E6" w:rsidP="005734E6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Cevat Fehmi </w:t>
      </w:r>
      <w:proofErr w:type="spellStart"/>
      <w:r w:rsidRPr="0061185A">
        <w:rPr>
          <w:rFonts w:ascii="Times New Roman" w:hAnsi="Times New Roman" w:cs="Times New Roman"/>
          <w:sz w:val="24"/>
          <w:szCs w:val="24"/>
        </w:rPr>
        <w:t>Başkut’un</w:t>
      </w:r>
      <w:proofErr w:type="spellEnd"/>
      <w:r w:rsidRPr="0061185A">
        <w:rPr>
          <w:rFonts w:ascii="Times New Roman" w:hAnsi="Times New Roman" w:cs="Times New Roman"/>
          <w:sz w:val="24"/>
          <w:szCs w:val="24"/>
        </w:rPr>
        <w:t xml:space="preserve">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Paydos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eseri yurtdışında sergilenen ilk tiyatrodur.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Eleştiride hareket noktası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eser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 xml:space="preserve">ve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sanatçı</w:t>
      </w:r>
      <w:r w:rsidRPr="0061185A">
        <w:rPr>
          <w:rFonts w:ascii="Times New Roman" w:hAnsi="Times New Roman" w:cs="Times New Roman"/>
          <w:sz w:val="24"/>
          <w:szCs w:val="24"/>
        </w:rPr>
        <w:t>dır.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Bir kimsenin kendi eleştirisini yazarken ortaya koyduğu esere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otokritik (özeleştiri)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denir.</w:t>
      </w:r>
    </w:p>
    <w:p w:rsidR="00254899" w:rsidRPr="0061185A" w:rsidRDefault="00254899" w:rsidP="00727FCA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Divan edebiyatındaki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hiciv</w:t>
      </w:r>
      <w:r w:rsidRPr="0061185A">
        <w:rPr>
          <w:rFonts w:ascii="Times New Roman" w:hAnsi="Times New Roman" w:cs="Times New Roman"/>
          <w:sz w:val="24"/>
          <w:szCs w:val="24"/>
        </w:rPr>
        <w:t xml:space="preserve">, halk edebiyatındaki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taşlamalar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da siyasi ve sosyal içeriğe sahip olduklarından eleştiri türünün birçok özelliğini yansıtır.</w:t>
      </w:r>
    </w:p>
    <w:p w:rsidR="009D7DD1" w:rsidRDefault="00254899" w:rsidP="009D7DD1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185A">
        <w:rPr>
          <w:rFonts w:ascii="Times New Roman" w:hAnsi="Times New Roman" w:cs="Times New Roman"/>
          <w:sz w:val="24"/>
          <w:szCs w:val="24"/>
        </w:rPr>
        <w:t xml:space="preserve">Namık Kemal’in Ziya Paşa’ya karşı yazdığı </w:t>
      </w:r>
      <w:r w:rsidRPr="0045794A">
        <w:rPr>
          <w:rFonts w:ascii="Times New Roman" w:hAnsi="Times New Roman" w:cs="Times New Roman"/>
          <w:b/>
          <w:color w:val="FF0000"/>
          <w:sz w:val="24"/>
          <w:szCs w:val="24"/>
        </w:rPr>
        <w:t>Tahrib-i Harabat</w:t>
      </w:r>
      <w:r w:rsidRPr="004579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185A">
        <w:rPr>
          <w:rFonts w:ascii="Times New Roman" w:hAnsi="Times New Roman" w:cs="Times New Roman"/>
          <w:sz w:val="24"/>
          <w:szCs w:val="24"/>
        </w:rPr>
        <w:t>adlı eseri, Türk edebiyatında Batılı anlamdaki ilk eleştiri kitabıdır.</w:t>
      </w:r>
    </w:p>
    <w:p w:rsidR="00DF3946" w:rsidRPr="006E6E52" w:rsidRDefault="00DF3946" w:rsidP="00DF394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>Aşağıdaki cümleler doğruysa(D) yanlışsa (Y)yazınız. (10 puan)</w:t>
      </w:r>
    </w:p>
    <w:tbl>
      <w:tblPr>
        <w:tblW w:w="10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238"/>
      </w:tblGrid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tabs>
                <w:tab w:val="righ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yazar ele aldığı konuyu kanıtlamak zorundadır.</w:t>
            </w: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tabs>
                <w:tab w:val="right" w:pos="978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düşünceler karşılıklı konuşma havası içinde verilir.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Sohbet türünde yazılara eskiden </w:t>
            </w:r>
            <w:proofErr w:type="gram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musahabe</w:t>
            </w:r>
            <w:proofErr w:type="gram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denirdi.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Sohbetler kişisel hayatı konu alan metinlerdir.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Şevket </w:t>
            </w:r>
            <w:proofErr w:type="spell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Rado</w:t>
            </w:r>
            <w:proofErr w:type="spell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sohbetleriyle tanınan bir sanatçıdır.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yazıları uzun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ve sohbet edebiyatımıza Cumhuriyet Dönemi’nde girmiştir.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günümüzde köşe yazısı olarak adlandırılmaktadır.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yazıları kalıcı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DF3946" w:rsidRPr="006E6E52" w:rsidTr="00003EB9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F3946" w:rsidRPr="006E6E52" w:rsidRDefault="00DF3946" w:rsidP="00003E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günübirlik yazı olduğu için yazar gündemi yakalamak zorundadır.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3946" w:rsidRPr="00F53F0D" w:rsidRDefault="00DF3946" w:rsidP="00003E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</w:tbl>
    <w:p w:rsidR="00254899" w:rsidRDefault="00254899" w:rsidP="00F47AD6">
      <w:pPr>
        <w:rPr>
          <w:rFonts w:ascii="Times New Roman" w:hAnsi="Times New Roman" w:cs="Times New Roman"/>
          <w:sz w:val="24"/>
          <w:szCs w:val="24"/>
        </w:rPr>
      </w:pPr>
    </w:p>
    <w:p w:rsidR="00DF3946" w:rsidRPr="002B60C8" w:rsidRDefault="00DC141E" w:rsidP="00DF3946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F3946">
        <w:rPr>
          <w:rFonts w:ascii="Times New Roman" w:hAnsi="Times New Roman" w:cs="Times New Roman"/>
          <w:b/>
          <w:sz w:val="24"/>
          <w:szCs w:val="24"/>
        </w:rPr>
        <w:t>)</w:t>
      </w:r>
      <w:r w:rsidR="00DF3946" w:rsidRPr="002B60C8">
        <w:rPr>
          <w:rFonts w:ascii="Times New Roman" w:hAnsi="Times New Roman" w:cs="Times New Roman"/>
          <w:b/>
          <w:sz w:val="24"/>
          <w:szCs w:val="24"/>
        </w:rPr>
        <w:t>Aşağıdaki romanları sanatçılarıyla eşleştiriniz.</w:t>
      </w:r>
      <w:r w:rsidR="00DF3946"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709"/>
        <w:gridCol w:w="5098"/>
      </w:tblGrid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Sinekli Bakkal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Adalet Ağaoğlu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Küçük Ağa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Orhan Kemal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Bir Düğün Gecesi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Tarık Buğra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Tutunamayanlar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Halide Edip Adıvar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 xml:space="preserve">İnce </w:t>
            </w:r>
            <w:proofErr w:type="spellStart"/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Memed</w:t>
            </w:r>
            <w:proofErr w:type="spellEnd"/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Fakir Baykurt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Dokuzuncu Hariciye Koğuşu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Yaşar Kemal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Devlet Ana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Peyami Safa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Saatleri Ayarlama Enstitüsü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Oğuz Atay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Yılanların Öcü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Ahmet Hamdi Tanpınar</w:t>
            </w:r>
          </w:p>
        </w:tc>
      </w:tr>
      <w:tr w:rsidR="00DF3946" w:rsidRPr="002B60C8" w:rsidTr="00003EB9">
        <w:tc>
          <w:tcPr>
            <w:tcW w:w="704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Bereketli Topraklar Üzerinde</w:t>
            </w:r>
          </w:p>
        </w:tc>
        <w:tc>
          <w:tcPr>
            <w:tcW w:w="709" w:type="dxa"/>
          </w:tcPr>
          <w:p w:rsidR="00DF3946" w:rsidRPr="00F53F0D" w:rsidRDefault="00DF3946" w:rsidP="00003EB9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5098" w:type="dxa"/>
          </w:tcPr>
          <w:p w:rsidR="00DF3946" w:rsidRPr="002B60C8" w:rsidRDefault="00DF3946" w:rsidP="00003EB9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Kemal Tahir</w:t>
            </w:r>
          </w:p>
        </w:tc>
      </w:tr>
    </w:tbl>
    <w:p w:rsidR="00DF3946" w:rsidRPr="0061185A" w:rsidRDefault="00DF3946" w:rsidP="0061185A">
      <w:pPr>
        <w:rPr>
          <w:rFonts w:ascii="Times New Roman" w:hAnsi="Times New Roman" w:cs="Times New Roman"/>
          <w:sz w:val="24"/>
          <w:szCs w:val="24"/>
        </w:rPr>
      </w:pPr>
    </w:p>
    <w:p w:rsidR="0061185A" w:rsidRPr="0061185A" w:rsidRDefault="006C41D7" w:rsidP="00611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5794A">
        <w:rPr>
          <w:rFonts w:ascii="Times New Roman" w:hAnsi="Times New Roman" w:cs="Times New Roman"/>
          <w:b/>
          <w:sz w:val="24"/>
          <w:szCs w:val="24"/>
        </w:rPr>
        <w:t>)</w:t>
      </w:r>
      <w:r w:rsidR="0061185A" w:rsidRPr="0061185A">
        <w:rPr>
          <w:rFonts w:ascii="Times New Roman" w:hAnsi="Times New Roman" w:cs="Times New Roman"/>
          <w:b/>
          <w:sz w:val="24"/>
          <w:szCs w:val="24"/>
        </w:rPr>
        <w:t>Tiyatro ile ilgili verilen yazar-eser tablosunu doğru bir şekilde eşleştiriniz.(10 P)</w:t>
      </w:r>
    </w:p>
    <w:tbl>
      <w:tblPr>
        <w:tblStyle w:val="TabloKlavuzu"/>
        <w:tblpPr w:leftFromText="141" w:rightFromText="141" w:vertAnchor="text" w:horzAnchor="margin" w:tblpY="98"/>
        <w:tblW w:w="10609" w:type="dxa"/>
        <w:tblLook w:val="04A0" w:firstRow="1" w:lastRow="0" w:firstColumn="1" w:lastColumn="0" w:noHBand="0" w:noVBand="1"/>
      </w:tblPr>
      <w:tblGrid>
        <w:gridCol w:w="4850"/>
        <w:gridCol w:w="735"/>
        <w:gridCol w:w="5024"/>
      </w:tblGrid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Ahmet Kutsi Tecer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Cimri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Cevat Fehmi </w:t>
            </w:r>
            <w:proofErr w:type="spellStart"/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Başkut</w:t>
            </w:r>
            <w:proofErr w:type="spellEnd"/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Sarı Naciye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45794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Turgut Özakman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İ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Keziban</w:t>
            </w:r>
            <w:proofErr w:type="spellEnd"/>
          </w:p>
        </w:tc>
      </w:tr>
      <w:tr w:rsidR="0045794A" w:rsidRPr="0061185A" w:rsidTr="0027753E">
        <w:trPr>
          <w:trHeight w:val="22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Moliére</w:t>
            </w:r>
            <w:proofErr w:type="spellEnd"/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Cengiz Han’ın Bisikleti 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Orhan Asena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Mikado’nun Çöpleri 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Recep Bilginer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Buzlar Çözülmeden 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Refik Erduran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Koçyiğit Köroğlu 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Shakespeare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Hürrem Sultan</w:t>
            </w:r>
          </w:p>
        </w:tc>
      </w:tr>
      <w:tr w:rsidR="0045794A" w:rsidRPr="0061185A" w:rsidTr="0027753E">
        <w:trPr>
          <w:trHeight w:val="23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Turan Oflazoğlu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5024" w:type="dxa"/>
          </w:tcPr>
          <w:p w:rsidR="0061185A" w:rsidRPr="0045794A" w:rsidRDefault="0061185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Romeo ve </w:t>
            </w:r>
            <w:proofErr w:type="spellStart"/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Juliet</w:t>
            </w:r>
            <w:proofErr w:type="spellEnd"/>
          </w:p>
        </w:tc>
      </w:tr>
      <w:tr w:rsidR="0045794A" w:rsidRPr="0061185A" w:rsidTr="0027753E">
        <w:trPr>
          <w:trHeight w:val="229"/>
        </w:trPr>
        <w:tc>
          <w:tcPr>
            <w:tcW w:w="4850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Melih Cevdet Anday</w:t>
            </w:r>
          </w:p>
        </w:tc>
        <w:tc>
          <w:tcPr>
            <w:tcW w:w="735" w:type="dxa"/>
          </w:tcPr>
          <w:p w:rsidR="0061185A" w:rsidRPr="00727FCA" w:rsidRDefault="0045794A" w:rsidP="004579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7F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5024" w:type="dxa"/>
          </w:tcPr>
          <w:p w:rsidR="0061185A" w:rsidRPr="0045794A" w:rsidRDefault="0045794A" w:rsidP="0045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Pembe Evin Kaderi</w:t>
            </w:r>
            <w:r w:rsidR="0061185A"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185A" w:rsidRPr="0061185A" w:rsidRDefault="0061185A" w:rsidP="0061185A">
      <w:pPr>
        <w:rPr>
          <w:rFonts w:ascii="Times New Roman" w:hAnsi="Times New Roman" w:cs="Times New Roman"/>
          <w:sz w:val="24"/>
          <w:szCs w:val="24"/>
        </w:rPr>
      </w:pPr>
    </w:p>
    <w:p w:rsidR="0061185A" w:rsidRPr="0061185A" w:rsidRDefault="006C41D7" w:rsidP="006118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1185A" w:rsidRPr="0061185A">
        <w:rPr>
          <w:rFonts w:ascii="Times New Roman" w:hAnsi="Times New Roman" w:cs="Times New Roman"/>
          <w:b/>
          <w:sz w:val="24"/>
          <w:szCs w:val="24"/>
        </w:rPr>
        <w:t>)</w:t>
      </w:r>
      <w:r w:rsidR="0061185A" w:rsidRPr="0061185A">
        <w:rPr>
          <w:rFonts w:ascii="Times New Roman" w:hAnsi="Times New Roman" w:cs="Times New Roman"/>
          <w:b/>
          <w:bCs/>
          <w:sz w:val="24"/>
          <w:szCs w:val="24"/>
        </w:rPr>
        <w:t xml:space="preserve"> Anlatım bozukluklarını bularak nedenini yazınız.(10 puan)</w:t>
      </w:r>
    </w:p>
    <w:tbl>
      <w:tblPr>
        <w:tblStyle w:val="TabloKlavuzu"/>
        <w:tblW w:w="10628" w:type="dxa"/>
        <w:tblLook w:val="04A0" w:firstRow="1" w:lastRow="0" w:firstColumn="1" w:lastColumn="0" w:noHBand="0" w:noVBand="1"/>
      </w:tblPr>
      <w:tblGrid>
        <w:gridCol w:w="6658"/>
        <w:gridCol w:w="3970"/>
      </w:tblGrid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Yemeğini kesin bitirmiştir galiba.</w:t>
            </w:r>
          </w:p>
        </w:tc>
        <w:tc>
          <w:tcPr>
            <w:tcW w:w="3970" w:type="dxa"/>
          </w:tcPr>
          <w:p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Çelişen sözcüklerin kullanılması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 xml:space="preserve">Bu </w:t>
            </w:r>
            <w:r w:rsidR="0045794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azar bahçemize ağaç ekeceğiz.</w:t>
            </w:r>
          </w:p>
        </w:tc>
        <w:tc>
          <w:tcPr>
            <w:tcW w:w="3970" w:type="dxa"/>
          </w:tcPr>
          <w:p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Sözcüğün yanlış anlamda kullanılması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Okul müdürü okulu tatil ettirdi, bu hafta gitmeyeceğiz.</w:t>
            </w:r>
          </w:p>
        </w:tc>
        <w:tc>
          <w:tcPr>
            <w:tcW w:w="3970" w:type="dxa"/>
          </w:tcPr>
          <w:p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Dolaylı tümleç eksikliği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Alınan bu karar savaşta askerin daha çok ölmesine neden oldu.</w:t>
            </w:r>
          </w:p>
        </w:tc>
        <w:tc>
          <w:tcPr>
            <w:tcW w:w="3970" w:type="dxa"/>
          </w:tcPr>
          <w:p w:rsidR="0061185A" w:rsidRPr="009B150C" w:rsidRDefault="0045794A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Sözcüğün yanlış yerde kullanılması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Kardeşine haksız yere iftira attılar.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Gereksiz sözcük kullanılması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Hiç kimse derse gelmedi, evde uyudu.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Özne eksikliği/Özne-yüklem uyuşmazlığı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Arkadaşım kendini çok beğeniyor, burnundan tüy aldırmıyor.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Deyimin yanlış kullanılması</w:t>
            </w:r>
          </w:p>
        </w:tc>
      </w:tr>
      <w:tr w:rsidR="009B150C" w:rsidRPr="0061185A" w:rsidTr="009B150C">
        <w:trPr>
          <w:trHeight w:val="308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Oğlunu dün pazarda gördüm.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Anlam belirsizliği(Zamir eksikliği)</w:t>
            </w:r>
          </w:p>
        </w:tc>
      </w:tr>
      <w:tr w:rsidR="009B150C" w:rsidRPr="0061185A" w:rsidTr="009B150C">
        <w:trPr>
          <w:trHeight w:val="291"/>
        </w:trPr>
        <w:tc>
          <w:tcPr>
            <w:tcW w:w="6658" w:type="dxa"/>
          </w:tcPr>
          <w:p w:rsidR="0061185A" w:rsidRPr="0045794A" w:rsidRDefault="0061185A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4A">
              <w:rPr>
                <w:rFonts w:ascii="Times New Roman" w:hAnsi="Times New Roman" w:cs="Times New Roman"/>
                <w:sz w:val="24"/>
                <w:szCs w:val="24"/>
              </w:rPr>
              <w:t>Bu çocuk değil cümle kurmayı roman bile yazamaz.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Mantık ve sıralama hatası</w:t>
            </w:r>
          </w:p>
        </w:tc>
      </w:tr>
      <w:tr w:rsidR="009B150C" w:rsidRPr="0061185A" w:rsidTr="009B150C">
        <w:trPr>
          <w:trHeight w:val="275"/>
        </w:trPr>
        <w:tc>
          <w:tcPr>
            <w:tcW w:w="6658" w:type="dxa"/>
          </w:tcPr>
          <w:p w:rsidR="0061185A" w:rsidRPr="0045794A" w:rsidRDefault="00E23976" w:rsidP="004579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Tatile hiç</w:t>
            </w:r>
            <w:r w:rsidR="0061185A" w:rsidRPr="0045794A">
              <w:rPr>
                <w:rFonts w:ascii="Times New Roman" w:hAnsi="Times New Roman" w:cs="Times New Roman"/>
                <w:sz w:val="24"/>
                <w:szCs w:val="24"/>
              </w:rPr>
              <w:t>, geziye üç defa gittim.</w:t>
            </w:r>
          </w:p>
        </w:tc>
        <w:tc>
          <w:tcPr>
            <w:tcW w:w="3970" w:type="dxa"/>
          </w:tcPr>
          <w:p w:rsidR="0061185A" w:rsidRPr="009B150C" w:rsidRDefault="009B150C" w:rsidP="0045794A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9B150C">
              <w:rPr>
                <w:rFonts w:ascii="Times New Roman" w:hAnsi="Times New Roman" w:cs="Times New Roman"/>
                <w:color w:val="FF0000"/>
                <w:szCs w:val="24"/>
              </w:rPr>
              <w:t>Yüklem eksikliği</w:t>
            </w:r>
          </w:p>
        </w:tc>
      </w:tr>
    </w:tbl>
    <w:p w:rsidR="000952F9" w:rsidRPr="007B465D" w:rsidRDefault="00C12265" w:rsidP="000952F9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952F9">
        <w:rPr>
          <w:rFonts w:ascii="Times New Roman" w:hAnsi="Times New Roman" w:cs="Times New Roman"/>
          <w:b/>
          <w:sz w:val="24"/>
          <w:szCs w:val="24"/>
        </w:rPr>
        <w:t>6)</w:t>
      </w:r>
      <w:r w:rsidR="000952F9" w:rsidRPr="007B465D">
        <w:rPr>
          <w:rFonts w:ascii="Times New Roman" w:hAnsi="Times New Roman" w:cs="Times New Roman"/>
          <w:b/>
          <w:sz w:val="24"/>
          <w:szCs w:val="24"/>
        </w:rPr>
        <w:t>Aşağıdaki cümleleri ögelerine ayrınız.</w:t>
      </w:r>
      <w:r w:rsidR="000952F9">
        <w:rPr>
          <w:rFonts w:ascii="Times New Roman" w:hAnsi="Times New Roman" w:cs="Times New Roman"/>
          <w:b/>
          <w:sz w:val="24"/>
          <w:szCs w:val="24"/>
        </w:rPr>
        <w:t>(15 Puan)</w:t>
      </w:r>
    </w:p>
    <w:p w:rsidR="000952F9" w:rsidRPr="006E6E52" w:rsidRDefault="000952F9" w:rsidP="000952F9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1)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Herkes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onun sadece efendilerinin huzurunda şarkı söylemek istediğini, kendilerini küçümsediğini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belirtili nesne)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düşünmüş.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yüklem)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2)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Büyük çıkarlar elde etmek için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(zarf tümleci)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küçük fedakârlıklar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yapılabilir.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3)</w:t>
      </w:r>
      <w:r w:rsidRPr="006E6E52"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Hem aslan hem de fare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bilmiyormuş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yüklem)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ne yapacağını.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(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belirtili nesne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)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4)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Çeşitli memuriyetlerden sonra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(zarf tümleci)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yazın hayatına atılmış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yazarımız.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952F9" w:rsidRDefault="000952F9" w:rsidP="000952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5)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Hayata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(dolaylı tümleç)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sıkı sıkıya bağlıydı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savaştan kurtulmuş çocuk.</w:t>
      </w:r>
      <w:r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(özne)</w:t>
      </w:r>
    </w:p>
    <w:p w:rsidR="000952F9" w:rsidRDefault="000952F9" w:rsidP="000952F9">
      <w:pPr>
        <w:rPr>
          <w:rFonts w:ascii="Times New Roman" w:hAnsi="Times New Roman" w:cs="Times New Roman"/>
          <w:sz w:val="24"/>
          <w:szCs w:val="24"/>
        </w:rPr>
      </w:pPr>
    </w:p>
    <w:p w:rsidR="000952F9" w:rsidRPr="00E44521" w:rsidRDefault="000952F9" w:rsidP="000952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</w:t>
      </w:r>
      <w:r w:rsidRPr="00E44521">
        <w:rPr>
          <w:rFonts w:ascii="Times New Roman" w:hAnsi="Times New Roman" w:cs="Times New Roman"/>
          <w:b/>
          <w:sz w:val="24"/>
          <w:szCs w:val="24"/>
        </w:rPr>
        <w:t>Aşağıdaki boşluklara uygun noktalama işaretlerini getiriniz.(15 Puan)</w:t>
      </w:r>
    </w:p>
    <w:p w:rsidR="0061185A" w:rsidRPr="000952F9" w:rsidRDefault="000952F9" w:rsidP="000952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Kararını vermişti( </w:t>
      </w:r>
      <w:r w:rsidRPr="00DF217E">
        <w:rPr>
          <w:rFonts w:ascii="Times New Roman" w:hAnsi="Times New Roman" w:cs="Times New Roman"/>
          <w:b/>
          <w:color w:val="FF0000"/>
          <w:sz w:val="36"/>
          <w:szCs w:val="36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) 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Samansur’a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yazacağım,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Gülsarı’yı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anımsıyor musun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) diye yazacağım. Nasıl </w:t>
      </w:r>
      <w:r w:rsidRPr="00ED7F01">
        <w:rPr>
          <w:rFonts w:ascii="Times New Roman" w:hAnsi="Times New Roman" w:cs="Times New Roman"/>
          <w:sz w:val="24"/>
          <w:szCs w:val="24"/>
        </w:rPr>
        <w:t>anımsamazsın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parti k</w:t>
      </w:r>
      <w:r>
        <w:rPr>
          <w:rFonts w:ascii="Times New Roman" w:hAnsi="Times New Roman" w:cs="Times New Roman"/>
          <w:sz w:val="24"/>
          <w:szCs w:val="24"/>
        </w:rPr>
        <w:t xml:space="preserve">imliğini onun sırtında götürdüm(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Beni </w:t>
      </w:r>
      <w:r>
        <w:rPr>
          <w:rFonts w:ascii="Times New Roman" w:hAnsi="Times New Roman" w:cs="Times New Roman"/>
          <w:sz w:val="24"/>
          <w:szCs w:val="24"/>
        </w:rPr>
        <w:t xml:space="preserve">oraya sen gönderdin(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 Geçen gün </w:t>
      </w:r>
      <w:proofErr w:type="spellStart"/>
      <w:r>
        <w:rPr>
          <w:rFonts w:ascii="Times New Roman" w:hAnsi="Times New Roman" w:cs="Times New Roman"/>
          <w:sz w:val="24"/>
          <w:szCs w:val="24"/>
        </w:rPr>
        <w:t>Aleksandrovka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 )dan gelirken öldü kula atım(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 Sabaha dek başın</w:t>
      </w:r>
      <w:r w:rsidRPr="00ED7F01">
        <w:rPr>
          <w:rFonts w:ascii="Times New Roman" w:hAnsi="Times New Roman" w:cs="Times New Roman"/>
          <w:sz w:val="24"/>
          <w:szCs w:val="24"/>
        </w:rPr>
        <w:t>da b</w:t>
      </w:r>
      <w:r>
        <w:rPr>
          <w:rFonts w:ascii="Times New Roman" w:hAnsi="Times New Roman" w:cs="Times New Roman"/>
          <w:sz w:val="24"/>
          <w:szCs w:val="24"/>
        </w:rPr>
        <w:t xml:space="preserve">ekledim ( 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)bütün yaşamım gözümün önünden geçti(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Ne olacağım belli değil, bir gün ben de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gibi ölüveririm. </w:t>
      </w:r>
      <w:r>
        <w:rPr>
          <w:rFonts w:ascii="Times New Roman" w:hAnsi="Times New Roman" w:cs="Times New Roman"/>
          <w:sz w:val="24"/>
          <w:szCs w:val="24"/>
        </w:rPr>
        <w:t xml:space="preserve">Onun için, oğlum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7F01">
        <w:rPr>
          <w:rFonts w:ascii="Times New Roman" w:hAnsi="Times New Roman" w:cs="Times New Roman"/>
          <w:sz w:val="24"/>
          <w:szCs w:val="24"/>
        </w:rPr>
        <w:t xml:space="preserve"> partiye dönmeme yardım etmelisin. Şurada fazla bir ömrüm k</w:t>
      </w:r>
      <w:r>
        <w:rPr>
          <w:rFonts w:ascii="Times New Roman" w:hAnsi="Times New Roman" w:cs="Times New Roman"/>
          <w:sz w:val="24"/>
          <w:szCs w:val="24"/>
        </w:rPr>
        <w:t xml:space="preserve">almadı. Eskiden neysem gene o insan olmak istiyorum(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kimlik kartını durup dururken benim</w:t>
      </w:r>
      <w:r>
        <w:rPr>
          <w:rFonts w:ascii="Times New Roman" w:hAnsi="Times New Roman" w:cs="Times New Roman"/>
          <w:sz w:val="24"/>
          <w:szCs w:val="24"/>
        </w:rPr>
        <w:t xml:space="preserve">le parti merkezine gönderdiğini </w:t>
      </w:r>
      <w:r w:rsidRPr="00ED7F01">
        <w:rPr>
          <w:rFonts w:ascii="Times New Roman" w:hAnsi="Times New Roman" w:cs="Times New Roman"/>
          <w:sz w:val="24"/>
          <w:szCs w:val="24"/>
        </w:rPr>
        <w:t>şimdi daha iyi anlıyorum. Onun oğlusun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7F01">
        <w:rPr>
          <w:rFonts w:ascii="Times New Roman" w:hAnsi="Times New Roman" w:cs="Times New Roman"/>
          <w:sz w:val="24"/>
          <w:szCs w:val="24"/>
        </w:rPr>
        <w:t xml:space="preserve">yaşlı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anabay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Bekasov’u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iyi tanırsın(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sectPr w:rsidR="0061185A" w:rsidRPr="000952F9" w:rsidSect="00671750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5B2"/>
    <w:multiLevelType w:val="hybridMultilevel"/>
    <w:tmpl w:val="0484AEFA"/>
    <w:lvl w:ilvl="0" w:tplc="22F202E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040C3"/>
    <w:multiLevelType w:val="hybridMultilevel"/>
    <w:tmpl w:val="6A1412D0"/>
    <w:lvl w:ilvl="0" w:tplc="26CA627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0CBC"/>
    <w:multiLevelType w:val="hybridMultilevel"/>
    <w:tmpl w:val="FB30295C"/>
    <w:lvl w:ilvl="0" w:tplc="03BEEED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26DA8"/>
    <w:multiLevelType w:val="hybridMultilevel"/>
    <w:tmpl w:val="19AAF7EE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79B"/>
    <w:multiLevelType w:val="hybridMultilevel"/>
    <w:tmpl w:val="62F000A0"/>
    <w:lvl w:ilvl="0" w:tplc="602CDF5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CF08B1"/>
    <w:multiLevelType w:val="hybridMultilevel"/>
    <w:tmpl w:val="546ADA3C"/>
    <w:lvl w:ilvl="0" w:tplc="041F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0536A5"/>
    <w:multiLevelType w:val="hybridMultilevel"/>
    <w:tmpl w:val="4F1EC2A6"/>
    <w:lvl w:ilvl="0" w:tplc="F94A24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7362D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87F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A29FC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4826A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891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88E23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E09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4B3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67726"/>
    <w:multiLevelType w:val="hybridMultilevel"/>
    <w:tmpl w:val="60724FF8"/>
    <w:lvl w:ilvl="0" w:tplc="041F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60A05"/>
    <w:multiLevelType w:val="hybridMultilevel"/>
    <w:tmpl w:val="B52CFF52"/>
    <w:lvl w:ilvl="0" w:tplc="9C82CEB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DC10A1"/>
    <w:multiLevelType w:val="hybridMultilevel"/>
    <w:tmpl w:val="2B2485E6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5F39D3"/>
    <w:multiLevelType w:val="hybridMultilevel"/>
    <w:tmpl w:val="4BF66EBA"/>
    <w:lvl w:ilvl="0" w:tplc="3A78912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CD"/>
    <w:rsid w:val="000146E2"/>
    <w:rsid w:val="00074AB1"/>
    <w:rsid w:val="000952F9"/>
    <w:rsid w:val="000A3731"/>
    <w:rsid w:val="00217821"/>
    <w:rsid w:val="00254899"/>
    <w:rsid w:val="00424020"/>
    <w:rsid w:val="0045794A"/>
    <w:rsid w:val="005734E6"/>
    <w:rsid w:val="005D3AF3"/>
    <w:rsid w:val="0061185A"/>
    <w:rsid w:val="00671750"/>
    <w:rsid w:val="006C41D7"/>
    <w:rsid w:val="00727FCA"/>
    <w:rsid w:val="00750CDE"/>
    <w:rsid w:val="007666A5"/>
    <w:rsid w:val="007B3F49"/>
    <w:rsid w:val="008F1BF9"/>
    <w:rsid w:val="009B150C"/>
    <w:rsid w:val="009D7DD1"/>
    <w:rsid w:val="009F4B08"/>
    <w:rsid w:val="00BD765C"/>
    <w:rsid w:val="00C12265"/>
    <w:rsid w:val="00C767CD"/>
    <w:rsid w:val="00DB6665"/>
    <w:rsid w:val="00DC141E"/>
    <w:rsid w:val="00DF3946"/>
    <w:rsid w:val="00E23976"/>
    <w:rsid w:val="00F27F54"/>
    <w:rsid w:val="00F478E7"/>
    <w:rsid w:val="00F4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DF20"/>
  <w15:docId w15:val="{40549A1F-2818-4590-BE3A-FB9111B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750"/>
  </w:style>
  <w:style w:type="paragraph" w:styleId="Balk1">
    <w:name w:val="heading 1"/>
    <w:basedOn w:val="Normal"/>
    <w:next w:val="Normal"/>
    <w:link w:val="Balk1Char"/>
    <w:uiPriority w:val="9"/>
    <w:qFormat/>
    <w:rsid w:val="00750C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50C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7175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B3F49"/>
    <w:pPr>
      <w:ind w:left="720"/>
      <w:contextualSpacing/>
    </w:pPr>
  </w:style>
  <w:style w:type="table" w:styleId="TabloKlavuzu">
    <w:name w:val="Table Grid"/>
    <w:basedOn w:val="NormalTablo"/>
    <w:uiPriority w:val="39"/>
    <w:rsid w:val="00F47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750CDE"/>
    <w:rPr>
      <w:i/>
      <w:iCs/>
    </w:rPr>
  </w:style>
  <w:style w:type="character" w:styleId="HafifVurgulama">
    <w:name w:val="Subtle Emphasis"/>
    <w:basedOn w:val="VarsaylanParagrafYazTipi"/>
    <w:uiPriority w:val="19"/>
    <w:qFormat/>
    <w:rsid w:val="00750CDE"/>
    <w:rPr>
      <w:i/>
      <w:iCs/>
      <w:color w:val="404040" w:themeColor="text1" w:themeTint="BF"/>
    </w:rPr>
  </w:style>
  <w:style w:type="paragraph" w:styleId="Altyaz">
    <w:name w:val="Subtitle"/>
    <w:basedOn w:val="Normal"/>
    <w:next w:val="Normal"/>
    <w:link w:val="AltyazChar"/>
    <w:uiPriority w:val="11"/>
    <w:qFormat/>
    <w:rsid w:val="00750C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750CDE"/>
    <w:rPr>
      <w:rFonts w:eastAsiaTheme="minorEastAsia"/>
      <w:color w:val="5A5A5A" w:themeColor="text1" w:themeTint="A5"/>
      <w:spacing w:val="15"/>
    </w:rPr>
  </w:style>
  <w:style w:type="character" w:customStyle="1" w:styleId="Balk2Char">
    <w:name w:val="Başlık 2 Char"/>
    <w:basedOn w:val="VarsaylanParagrafYazTipi"/>
    <w:link w:val="Balk2"/>
    <w:uiPriority w:val="9"/>
    <w:rsid w:val="00750C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750C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Gl">
    <w:name w:val="Strong"/>
    <w:basedOn w:val="VarsaylanParagrafYazTipi"/>
    <w:uiPriority w:val="22"/>
    <w:qFormat/>
    <w:rsid w:val="00750CDE"/>
    <w:rPr>
      <w:b/>
      <w:bCs/>
    </w:rPr>
  </w:style>
  <w:style w:type="character" w:styleId="KitapBal">
    <w:name w:val="Book Title"/>
    <w:basedOn w:val="VarsaylanParagrafYazTipi"/>
    <w:uiPriority w:val="33"/>
    <w:qFormat/>
    <w:rsid w:val="00750CD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PC</cp:lastModifiedBy>
  <cp:revision>9</cp:revision>
  <dcterms:created xsi:type="dcterms:W3CDTF">2022-05-21T03:41:00Z</dcterms:created>
  <dcterms:modified xsi:type="dcterms:W3CDTF">2022-05-21T05:02:00Z</dcterms:modified>
</cp:coreProperties>
</file>