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E8E" w:rsidRPr="00366E8E" w:rsidRDefault="00366E8E" w:rsidP="006875D5">
      <w:pPr>
        <w:jc w:val="center"/>
        <w:rPr>
          <w:rFonts w:ascii="Comic Sans MS" w:hAnsi="Comic Sans MS"/>
          <w:sz w:val="22"/>
          <w:szCs w:val="22"/>
          <w:lang w:val="tr-TR"/>
        </w:rPr>
      </w:pPr>
      <w:r w:rsidRPr="00366E8E">
        <w:rPr>
          <w:rFonts w:ascii="Comic Sans MS" w:hAnsi="Comic Sans MS"/>
          <w:sz w:val="22"/>
          <w:szCs w:val="22"/>
          <w:lang w:val="tr-TR"/>
        </w:rPr>
        <w:t xml:space="preserve">Adı </w:t>
      </w:r>
      <w:proofErr w:type="gramStart"/>
      <w:r w:rsidRPr="00366E8E">
        <w:rPr>
          <w:rFonts w:ascii="Comic Sans MS" w:hAnsi="Comic Sans MS"/>
          <w:sz w:val="22"/>
          <w:szCs w:val="22"/>
          <w:lang w:val="tr-TR"/>
        </w:rPr>
        <w:t>:………………</w:t>
      </w:r>
      <w:r>
        <w:rPr>
          <w:rFonts w:ascii="Comic Sans MS" w:hAnsi="Comic Sans MS"/>
          <w:sz w:val="22"/>
          <w:szCs w:val="22"/>
          <w:lang w:val="tr-TR"/>
        </w:rPr>
        <w:t>…………………</w:t>
      </w:r>
      <w:proofErr w:type="gramEnd"/>
      <w:r>
        <w:rPr>
          <w:rFonts w:ascii="Comic Sans MS" w:hAnsi="Comic Sans MS"/>
          <w:sz w:val="22"/>
          <w:szCs w:val="22"/>
          <w:lang w:val="tr-TR"/>
        </w:rPr>
        <w:t xml:space="preserve">         </w:t>
      </w:r>
      <w:r w:rsidRPr="00366E8E">
        <w:rPr>
          <w:rFonts w:ascii="Comic Sans MS" w:hAnsi="Comic Sans MS"/>
          <w:sz w:val="22"/>
          <w:szCs w:val="22"/>
          <w:lang w:val="tr-TR"/>
        </w:rPr>
        <w:t>Soyadı</w:t>
      </w:r>
      <w:proofErr w:type="gramStart"/>
      <w:r w:rsidRPr="00366E8E">
        <w:rPr>
          <w:rFonts w:ascii="Comic Sans MS" w:hAnsi="Comic Sans MS"/>
          <w:sz w:val="22"/>
          <w:szCs w:val="22"/>
          <w:lang w:val="tr-TR"/>
        </w:rPr>
        <w:t>:…………………………………</w:t>
      </w:r>
      <w:proofErr w:type="gramEnd"/>
      <w:r w:rsidRPr="00366E8E">
        <w:rPr>
          <w:rFonts w:ascii="Comic Sans MS" w:hAnsi="Comic Sans MS"/>
          <w:sz w:val="22"/>
          <w:szCs w:val="22"/>
          <w:lang w:val="tr-TR"/>
        </w:rPr>
        <w:t xml:space="preserve">  </w:t>
      </w:r>
      <w:r>
        <w:rPr>
          <w:rFonts w:ascii="Comic Sans MS" w:hAnsi="Comic Sans MS"/>
          <w:sz w:val="22"/>
          <w:szCs w:val="22"/>
          <w:lang w:val="tr-TR"/>
        </w:rPr>
        <w:t xml:space="preserve">                               </w:t>
      </w:r>
      <w:r w:rsidRPr="00366E8E">
        <w:rPr>
          <w:rFonts w:ascii="Comic Sans MS" w:hAnsi="Comic Sans MS"/>
          <w:sz w:val="22"/>
          <w:szCs w:val="22"/>
          <w:lang w:val="tr-TR"/>
        </w:rPr>
        <w:t xml:space="preserve">  </w:t>
      </w:r>
      <w:proofErr w:type="gramStart"/>
      <w:r w:rsidRPr="00366E8E">
        <w:rPr>
          <w:rFonts w:ascii="Comic Sans MS" w:hAnsi="Comic Sans MS"/>
          <w:sz w:val="22"/>
          <w:szCs w:val="22"/>
          <w:lang w:val="tr-TR"/>
        </w:rPr>
        <w:t>………</w:t>
      </w:r>
      <w:proofErr w:type="gramEnd"/>
      <w:r w:rsidRPr="00366E8E">
        <w:rPr>
          <w:rFonts w:ascii="Comic Sans MS" w:hAnsi="Comic Sans MS"/>
          <w:sz w:val="22"/>
          <w:szCs w:val="22"/>
          <w:lang w:val="tr-TR"/>
        </w:rPr>
        <w:t>/…………………/……………</w:t>
      </w:r>
    </w:p>
    <w:p w:rsidR="009F1D02" w:rsidRDefault="006875D5" w:rsidP="006875D5">
      <w:pPr>
        <w:jc w:val="center"/>
        <w:rPr>
          <w:rFonts w:ascii="Comic Sans MS" w:hAnsi="Comic Sans MS"/>
          <w:sz w:val="22"/>
          <w:szCs w:val="22"/>
          <w:lang w:val="tr-TR"/>
        </w:rPr>
      </w:pPr>
      <w:r>
        <w:rPr>
          <w:rFonts w:ascii="Comic Sans MS" w:hAnsi="Comic Sans MS"/>
          <w:sz w:val="22"/>
          <w:szCs w:val="22"/>
          <w:lang w:val="tr-TR"/>
        </w:rPr>
        <w:t xml:space="preserve">                                                                                                                 </w:t>
      </w:r>
      <w:proofErr w:type="gramStart"/>
      <w:r w:rsidR="00366E8E" w:rsidRPr="00366E8E">
        <w:rPr>
          <w:rFonts w:ascii="Comic Sans MS" w:hAnsi="Comic Sans MS"/>
          <w:sz w:val="22"/>
          <w:szCs w:val="22"/>
          <w:lang w:val="tr-TR"/>
        </w:rPr>
        <w:t>…………………………………</w:t>
      </w:r>
      <w:proofErr w:type="gramEnd"/>
    </w:p>
    <w:p w:rsidR="006875D5" w:rsidRPr="006875D5" w:rsidRDefault="006875D5" w:rsidP="006875D5">
      <w:pPr>
        <w:jc w:val="center"/>
        <w:rPr>
          <w:sz w:val="28"/>
          <w:szCs w:val="28"/>
        </w:rPr>
      </w:pPr>
      <w:r w:rsidRPr="006875D5">
        <w:rPr>
          <w:rFonts w:ascii="Comic Sans MS" w:hAnsi="Comic Sans MS"/>
          <w:sz w:val="28"/>
          <w:szCs w:val="28"/>
          <w:lang w:val="tr-TR"/>
        </w:rPr>
        <w:t xml:space="preserve">BÜTÜN  (TAM)    </w:t>
      </w:r>
      <w:proofErr w:type="gramStart"/>
      <w:r w:rsidRPr="006875D5">
        <w:rPr>
          <w:rFonts w:ascii="Comic Sans MS" w:hAnsi="Comic Sans MS"/>
          <w:sz w:val="28"/>
          <w:szCs w:val="28"/>
          <w:lang w:val="tr-TR"/>
        </w:rPr>
        <w:t>VE    YARIM</w:t>
      </w:r>
      <w:proofErr w:type="gramEnd"/>
    </w:p>
    <w:p w:rsidR="009F1D02" w:rsidRPr="009F1D02" w:rsidRDefault="006875D5" w:rsidP="009F1D02">
      <w:pPr>
        <w:rPr>
          <w:sz w:val="22"/>
          <w:szCs w:val="22"/>
        </w:rPr>
      </w:pPr>
      <w:bookmarkStart w:id="0" w:name="_GoBack"/>
      <w:r>
        <w:rPr>
          <w:noProof/>
          <w:sz w:val="22"/>
          <w:szCs w:val="22"/>
          <w:lang w:val="tr-TR" w:eastAsia="tr-TR" w:bidi="ar-SA"/>
        </w:rPr>
        <w:drawing>
          <wp:anchor distT="0" distB="0" distL="114300" distR="114300" simplePos="0" relativeHeight="251658240" behindDoc="0" locked="0" layoutInCell="1" allowOverlap="1" wp14:anchorId="2E7ADF3A" wp14:editId="3AD289F0">
            <wp:simplePos x="0" y="0"/>
            <wp:positionH relativeFrom="column">
              <wp:posOffset>54610</wp:posOffset>
            </wp:positionH>
            <wp:positionV relativeFrom="paragraph">
              <wp:posOffset>9080</wp:posOffset>
            </wp:positionV>
            <wp:extent cx="6743700" cy="9305925"/>
            <wp:effectExtent l="0" t="0" r="0" b="9525"/>
            <wp:wrapNone/>
            <wp:docPr id="1" name="Resim 1" descr="D:\1-G\RESİM\BÜTÜN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-G\RESİM\BÜTÜN1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930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Pr="009F1D02" w:rsidRDefault="009F1D02" w:rsidP="009F1D02">
      <w:pPr>
        <w:rPr>
          <w:sz w:val="22"/>
          <w:szCs w:val="22"/>
        </w:rPr>
      </w:pPr>
    </w:p>
    <w:p w:rsidR="009F1D02" w:rsidRDefault="009F1D02" w:rsidP="009F1D02">
      <w:pPr>
        <w:rPr>
          <w:sz w:val="22"/>
          <w:szCs w:val="22"/>
        </w:rPr>
      </w:pPr>
    </w:p>
    <w:p w:rsidR="00E33713" w:rsidRDefault="009F1D02" w:rsidP="009F1D02">
      <w:pPr>
        <w:tabs>
          <w:tab w:val="left" w:pos="885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Default="009F1D02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jc w:val="right"/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rPr>
          <w:sz w:val="22"/>
          <w:szCs w:val="22"/>
        </w:rPr>
      </w:pPr>
    </w:p>
    <w:p w:rsidR="006875D5" w:rsidRDefault="006875D5" w:rsidP="006875D5">
      <w:pPr>
        <w:tabs>
          <w:tab w:val="left" w:pos="8850"/>
        </w:tabs>
        <w:rPr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Kes-</w:t>
      </w:r>
      <w:proofErr w:type="gramStart"/>
      <w:r>
        <w:rPr>
          <w:sz w:val="22"/>
          <w:szCs w:val="22"/>
        </w:rPr>
        <w:t>yapıştır</w:t>
      </w:r>
      <w:proofErr w:type="spellEnd"/>
      <w:r>
        <w:rPr>
          <w:sz w:val="22"/>
          <w:szCs w:val="22"/>
        </w:rPr>
        <w:t xml:space="preserve">  2</w:t>
      </w:r>
      <w:proofErr w:type="gramEnd"/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öğrenci</w:t>
      </w:r>
      <w:proofErr w:type="spellEnd"/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için</w:t>
      </w:r>
      <w:proofErr w:type="spellEnd"/>
    </w:p>
    <w:p w:rsidR="006875D5" w:rsidRDefault="006875D5" w:rsidP="006875D5">
      <w:pPr>
        <w:tabs>
          <w:tab w:val="left" w:pos="8850"/>
        </w:tabs>
        <w:rPr>
          <w:sz w:val="22"/>
          <w:szCs w:val="22"/>
        </w:rPr>
      </w:pPr>
    </w:p>
    <w:p w:rsidR="009F1D02" w:rsidRDefault="006875D5" w:rsidP="009F1D02">
      <w:pPr>
        <w:tabs>
          <w:tab w:val="left" w:pos="8850"/>
        </w:tabs>
        <w:rPr>
          <w:sz w:val="22"/>
          <w:szCs w:val="22"/>
        </w:rPr>
      </w:pPr>
      <w:r>
        <w:rPr>
          <w:noProof/>
          <w:sz w:val="22"/>
          <w:szCs w:val="22"/>
          <w:lang w:val="tr-TR" w:eastAsia="tr-TR" w:bidi="ar-SA"/>
        </w:rPr>
        <w:drawing>
          <wp:anchor distT="0" distB="0" distL="114300" distR="114300" simplePos="0" relativeHeight="251659264" behindDoc="0" locked="0" layoutInCell="1" allowOverlap="1" wp14:anchorId="3C367620" wp14:editId="105E8A49">
            <wp:simplePos x="0" y="0"/>
            <wp:positionH relativeFrom="column">
              <wp:posOffset>120316</wp:posOffset>
            </wp:positionH>
            <wp:positionV relativeFrom="paragraph">
              <wp:posOffset>42493</wp:posOffset>
            </wp:positionV>
            <wp:extent cx="6737985" cy="9312275"/>
            <wp:effectExtent l="0" t="0" r="5715" b="3175"/>
            <wp:wrapNone/>
            <wp:docPr id="2" name="Resim 2" descr="D:\1-G\RESİM\BÜTÜN1a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1-G\RESİM\BÜTÜN1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985" cy="931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Default="009F1D02" w:rsidP="009F1D02">
      <w:pPr>
        <w:tabs>
          <w:tab w:val="left" w:pos="8850"/>
        </w:tabs>
        <w:rPr>
          <w:sz w:val="22"/>
          <w:szCs w:val="22"/>
        </w:rPr>
      </w:pPr>
    </w:p>
    <w:p w:rsidR="009F1D02" w:rsidRPr="009F1D02" w:rsidRDefault="006875D5" w:rsidP="009F1D02">
      <w:pPr>
        <w:tabs>
          <w:tab w:val="left" w:pos="8850"/>
        </w:tabs>
        <w:rPr>
          <w:sz w:val="22"/>
          <w:szCs w:val="22"/>
        </w:rPr>
      </w:pPr>
      <w:r>
        <w:rPr>
          <w:noProof/>
          <w:sz w:val="22"/>
          <w:szCs w:val="22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-190945</wp:posOffset>
                </wp:positionH>
                <wp:positionV relativeFrom="paragraph">
                  <wp:posOffset>2790190</wp:posOffset>
                </wp:positionV>
                <wp:extent cx="7397750" cy="1"/>
                <wp:effectExtent l="0" t="0" r="12700" b="19050"/>
                <wp:wrapNone/>
                <wp:docPr id="3" name="Düz Bağlayıc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97750" cy="1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F184509" id="Düz Bağlayıcı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05pt,219.7pt" to="567.45pt,2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" strokecolor="#4579b8 [3044]">
                <v:stroke dashstyle="dash"/>
              </v:line>
            </w:pict>
          </mc:Fallback>
        </mc:AlternateContent>
      </w:r>
    </w:p>
    <w:sectPr w:rsidR="009F1D02" w:rsidRPr="009F1D02" w:rsidSect="00592809">
      <w:footerReference w:type="default" r:id="rId10"/>
      <w:pgSz w:w="11906" w:h="16838"/>
      <w:pgMar w:top="567" w:right="510" w:bottom="567" w:left="454" w:header="709" w:footer="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EB8" w:rsidRDefault="00BC5EB8" w:rsidP="00592809">
      <w:r>
        <w:separator/>
      </w:r>
    </w:p>
  </w:endnote>
  <w:endnote w:type="continuationSeparator" w:id="0">
    <w:p w:rsidR="00BC5EB8" w:rsidRDefault="00BC5EB8" w:rsidP="00592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809" w:rsidRDefault="00592809">
    <w:pPr>
      <w:pStyle w:val="Altbilgi"/>
    </w:pPr>
    <w:r>
      <w:t xml:space="preserve">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EB8" w:rsidRDefault="00BC5EB8" w:rsidP="00592809">
      <w:r>
        <w:separator/>
      </w:r>
    </w:p>
  </w:footnote>
  <w:footnote w:type="continuationSeparator" w:id="0">
    <w:p w:rsidR="00BC5EB8" w:rsidRDefault="00BC5EB8" w:rsidP="00592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40"/>
    <w:rsid w:val="00124281"/>
    <w:rsid w:val="0013067D"/>
    <w:rsid w:val="00366E8E"/>
    <w:rsid w:val="00592809"/>
    <w:rsid w:val="006875D5"/>
    <w:rsid w:val="0075511D"/>
    <w:rsid w:val="00793F43"/>
    <w:rsid w:val="00861240"/>
    <w:rsid w:val="009F1D02"/>
    <w:rsid w:val="00AE65D5"/>
    <w:rsid w:val="00BC5EB8"/>
    <w:rsid w:val="00C41A01"/>
    <w:rsid w:val="00D9005C"/>
    <w:rsid w:val="00E3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E8E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337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66E8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66E8E"/>
    <w:rPr>
      <w:rFonts w:ascii="Tahoma" w:hAnsi="Tahoma" w:cs="Tahoma"/>
      <w:sz w:val="16"/>
      <w:szCs w:val="16"/>
      <w:lang w:val="en-US" w:bidi="en-US"/>
    </w:rPr>
  </w:style>
  <w:style w:type="paragraph" w:styleId="stbilgi">
    <w:name w:val="header"/>
    <w:basedOn w:val="Normal"/>
    <w:link w:val="stbilgiChar"/>
    <w:uiPriority w:val="99"/>
    <w:unhideWhenUsed/>
    <w:rsid w:val="0059280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92809"/>
    <w:rPr>
      <w:rFonts w:cs="Times New Roman"/>
      <w:sz w:val="24"/>
      <w:szCs w:val="24"/>
      <w:lang w:val="en-US" w:bidi="en-US"/>
    </w:rPr>
  </w:style>
  <w:style w:type="paragraph" w:styleId="Altbilgi">
    <w:name w:val="footer"/>
    <w:basedOn w:val="Normal"/>
    <w:link w:val="AltbilgiChar"/>
    <w:uiPriority w:val="99"/>
    <w:unhideWhenUsed/>
    <w:rsid w:val="0059280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92809"/>
    <w:rPr>
      <w:rFonts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E8E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337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66E8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66E8E"/>
    <w:rPr>
      <w:rFonts w:ascii="Tahoma" w:hAnsi="Tahoma" w:cs="Tahoma"/>
      <w:sz w:val="16"/>
      <w:szCs w:val="16"/>
      <w:lang w:val="en-US" w:bidi="en-US"/>
    </w:rPr>
  </w:style>
  <w:style w:type="paragraph" w:styleId="stbilgi">
    <w:name w:val="header"/>
    <w:basedOn w:val="Normal"/>
    <w:link w:val="stbilgiChar"/>
    <w:uiPriority w:val="99"/>
    <w:unhideWhenUsed/>
    <w:rsid w:val="0059280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92809"/>
    <w:rPr>
      <w:rFonts w:cs="Times New Roman"/>
      <w:sz w:val="24"/>
      <w:szCs w:val="24"/>
      <w:lang w:val="en-US" w:bidi="en-US"/>
    </w:rPr>
  </w:style>
  <w:style w:type="paragraph" w:styleId="Altbilgi">
    <w:name w:val="footer"/>
    <w:basedOn w:val="Normal"/>
    <w:link w:val="AltbilgiChar"/>
    <w:uiPriority w:val="99"/>
    <w:unhideWhenUsed/>
    <w:rsid w:val="0059280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92809"/>
    <w:rPr>
      <w:rFonts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MZ45</dc:creator>
  <cp:lastModifiedBy>Buro</cp:lastModifiedBy>
  <cp:revision>5</cp:revision>
  <dcterms:created xsi:type="dcterms:W3CDTF">2022-03-27T19:20:00Z</dcterms:created>
  <dcterms:modified xsi:type="dcterms:W3CDTF">2022-03-28T05:57:00Z</dcterms:modified>
</cp:coreProperties>
</file>