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AB8" w:rsidRPr="00467FDD" w:rsidRDefault="00C65221" w:rsidP="00D37720">
      <w:pPr>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Candara" w:hAnsi="Candara"/>
          <w:sz w:val="20"/>
          <w:szCs w:val="20"/>
        </w:rPr>
        <w:sectPr w:rsidR="00D72AB8" w:rsidRPr="00467FDD" w:rsidSect="00CF5EB9">
          <w:footerReference w:type="default" r:id="rId9"/>
          <w:pgSz w:w="11906" w:h="16838"/>
          <w:pgMar w:top="567" w:right="851" w:bottom="567" w:left="851" w:header="709" w:footer="0"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r>
        <w:rPr>
          <w:rFonts w:ascii="Candara" w:hAnsi="Candara"/>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212725</wp:posOffset>
                </wp:positionV>
                <wp:extent cx="731520" cy="665480"/>
                <wp:effectExtent l="5715" t="12700" r="5715" b="762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 cy="665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452.7pt;margin-top:16.75pt;width:57.6pt;height:5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"/>
            </w:pict>
          </mc:Fallback>
        </mc:AlternateContent>
      </w:r>
      <w:r>
        <w:rPr>
          <w:rFonts w:ascii="Candara" w:hAnsi="Candara"/>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5749290</wp:posOffset>
                </wp:positionH>
                <wp:positionV relativeFrom="paragraph">
                  <wp:posOffset>125095</wp:posOffset>
                </wp:positionV>
                <wp:extent cx="731520" cy="753110"/>
                <wp:effectExtent l="0" t="0" r="11430" b="27940"/>
                <wp:wrapNone/>
                <wp:docPr id="8"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6" style="position:absolute;margin-left:452.7pt;margin-top:9.85pt;width:57.6pt;height:5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&#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7216" behindDoc="0" locked="0" layoutInCell="1" allowOverlap="1">
                <wp:simplePos x="0" y="0"/>
                <wp:positionH relativeFrom="column">
                  <wp:posOffset>3983990</wp:posOffset>
                </wp:positionH>
                <wp:positionV relativeFrom="paragraph">
                  <wp:posOffset>664845</wp:posOffset>
                </wp:positionV>
                <wp:extent cx="1653540" cy="317500"/>
                <wp:effectExtent l="0" t="0" r="22860" b="25400"/>
                <wp:wrapNone/>
                <wp:docPr id="7"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3540" cy="31750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313.7pt;margin-top:52.35pt;width:130.2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3540,317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" adj="-11796480,,5400" path="m,l1600622,r52918,52918l1653540,317500,,317500,,xe" fillcolor="window" strokecolor="#93cddd" strokeweight="2pt">
                <v:stroke joinstyle="miter"/>
                <v:formulas/>
                <v:path arrowok="t" o:connecttype="custom" o:connectlocs="0,0;1600622,0;1653540,52918;1653540,317500;0,317500;0,0" o:connectangles="0,0,0,0,0,0" textboxrect="0,0,1653540,317500"/>
                <v:textbo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664845</wp:posOffset>
                </wp:positionV>
                <wp:extent cx="2966085" cy="318135"/>
                <wp:effectExtent l="0" t="0" r="24765" b="24765"/>
                <wp:wrapNone/>
                <wp:docPr id="6"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9A5760" w:rsidRPr="00A96619" w:rsidRDefault="009A5760" w:rsidP="009A5760">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8" style="position:absolute;margin-left:71.4pt;margin-top:52.35pt;width:233.55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&#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9A5760" w:rsidRPr="00A96619" w:rsidRDefault="009A5760" w:rsidP="009A5760">
                      <w:pPr>
                        <w:rPr>
                          <w:b/>
                        </w:rPr>
                      </w:pPr>
                      <w:r w:rsidRPr="00A96619">
                        <w:rPr>
                          <w:b/>
                        </w:rPr>
                        <w:t>ADI VE SOYADI:</w:t>
                      </w: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5168" behindDoc="0" locked="0" layoutInCell="1" allowOverlap="1">
                <wp:simplePos x="0" y="0"/>
                <wp:positionH relativeFrom="column">
                  <wp:posOffset>906780</wp:posOffset>
                </wp:positionH>
                <wp:positionV relativeFrom="paragraph">
                  <wp:posOffset>69215</wp:posOffset>
                </wp:positionV>
                <wp:extent cx="4730750" cy="548005"/>
                <wp:effectExtent l="0" t="0" r="12700" b="23495"/>
                <wp:wrapNone/>
                <wp:docPr id="5"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CF5EB9" w:rsidRPr="00CF5EB9" w:rsidRDefault="00256748" w:rsidP="00CF5EB9">
                            <w:pPr>
                              <w:pStyle w:val="AralkYok"/>
                              <w:jc w:val="center"/>
                              <w:rPr>
                                <w:rFonts w:eastAsia="Calibri"/>
                                <w:b/>
                                <w:lang w:eastAsia="en-US"/>
                              </w:rPr>
                            </w:pPr>
                            <w:r>
                              <w:rPr>
                                <w:rFonts w:eastAsia="Calibri"/>
                                <w:b/>
                                <w:lang w:eastAsia="en-US"/>
                              </w:rPr>
                              <w:t>2021-2022</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margin-left:71.4pt;margin-top:5.45pt;width:372.5pt;height:4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" fillcolor="window" strokecolor="#4f81bd" strokeweight="2pt">
                <v:path arrowok="t"/>
                <v:textbox>
                  <w:txbxContent>
                    <w:p w:rsidR="00CF5EB9" w:rsidRPr="00CF5EB9" w:rsidRDefault="00256748" w:rsidP="00CF5EB9">
                      <w:pPr>
                        <w:pStyle w:val="AralkYok"/>
                        <w:jc w:val="center"/>
                        <w:rPr>
                          <w:rFonts w:eastAsia="Calibri"/>
                          <w:b/>
                          <w:lang w:eastAsia="en-US"/>
                        </w:rPr>
                      </w:pPr>
                      <w:r>
                        <w:rPr>
                          <w:rFonts w:eastAsia="Calibri"/>
                          <w:b/>
                          <w:lang w:eastAsia="en-US"/>
                        </w:rPr>
                        <w:t>2021-2022</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v:textbox>
              </v:shape>
            </w:pict>
          </mc:Fallback>
        </mc:AlternateContent>
      </w:r>
      <w:r>
        <w:rPr>
          <w:rFonts w:ascii="Candara" w:hAnsi="Candara"/>
          <w:noProof/>
          <w:sz w:val="20"/>
          <w:szCs w:val="20"/>
          <w:lang w:eastAsia="tr-TR"/>
        </w:rPr>
        <w:drawing>
          <wp:inline distT="0" distB="0" distL="0" distR="0">
            <wp:extent cx="840105" cy="840105"/>
            <wp:effectExtent l="0" t="0" r="0" b="0"/>
            <wp:docPr id="4" name="Resim 3" descr="Açıklama: C:\Users\User\Desktop\1031px-MEB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0105" cy="840105"/>
                    </a:xfrm>
                    <a:prstGeom prst="rect">
                      <a:avLst/>
                    </a:prstGeom>
                    <a:noFill/>
                    <a:ln>
                      <a:noFill/>
                    </a:ln>
                  </pic:spPr>
                </pic:pic>
              </a:graphicData>
            </a:graphic>
          </wp:inline>
        </w:drawing>
      </w:r>
    </w:p>
    <w:p w:rsidR="00233808" w:rsidRPr="00467FDD" w:rsidRDefault="00233808" w:rsidP="00233808">
      <w:pPr>
        <w:pStyle w:val="GvdeMetniGirintisi"/>
        <w:keepNext/>
        <w:keepLines/>
        <w:widowControl/>
        <w:contextualSpacing/>
        <w:jc w:val="left"/>
        <w:rPr>
          <w:rFonts w:ascii="Candara" w:hAnsi="Candara"/>
          <w:b/>
          <w:color w:val="000000"/>
          <w:sz w:val="20"/>
          <w:szCs w:val="20"/>
        </w:rPr>
      </w:pP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 Onlar, Allah'a ve âhiret gününe inanmadıkları halde mallarını, ancak insanlara gösteriş olmak üzere sarfederler.(Nisa,38)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“Şüphesiz benim namazım da, diğer ibadetlerim de, yaşamam da, ölümüm de âlemlerin Rabbi Allah içindir.” (En’am, 162)</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Bilesiniz ki, kalpler ancak Allah'ı anmakla huzur bulur.”(Ra’d, 28)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“…Allah, size herhangi bir güçlük çıkarmak istemez. Fakat O, sizi tertemiz yapmak ve üzerinizdeki nimetini tamamlamak ister ki şükredesiniz.” (Maide, 6)</w:t>
      </w:r>
    </w:p>
    <w:p w:rsidR="001D7094" w:rsidRPr="00467FDD" w:rsidRDefault="001D7094" w:rsidP="001D7094">
      <w:pPr>
        <w:spacing w:after="0" w:line="240" w:lineRule="auto"/>
        <w:ind w:left="-142" w:right="69"/>
        <w:jc w:val="both"/>
        <w:rPr>
          <w:rFonts w:ascii="Candara" w:eastAsia="Times New Roman" w:hAnsi="Candara" w:cs="Arial"/>
          <w:b/>
          <w:bCs/>
          <w:sz w:val="20"/>
          <w:szCs w:val="20"/>
          <w:lang w:eastAsia="tr-TR"/>
        </w:rPr>
      </w:pPr>
      <w:r w:rsidRPr="00467FDD">
        <w:rPr>
          <w:rFonts w:ascii="Candara" w:eastAsia="Times New Roman" w:hAnsi="Candara" w:cs="Arial"/>
          <w:b/>
          <w:bCs/>
          <w:sz w:val="20"/>
          <w:szCs w:val="20"/>
          <w:lang w:eastAsia="tr-TR"/>
        </w:rPr>
        <w:t xml:space="preserve">1.Yukarıdaki ayetlerden, ibadetlerle ilgili aşağıdaki ilkelerden hangisi çıkartılamaz?  </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w:t>
      </w:r>
      <w:r w:rsidR="00140385">
        <w:rPr>
          <w:rFonts w:ascii="Candara" w:eastAsia="Times New Roman" w:hAnsi="Candara" w:cs="Arial"/>
          <w:bCs/>
          <w:sz w:val="20"/>
          <w:szCs w:val="20"/>
          <w:lang w:eastAsia="tr-TR"/>
        </w:rPr>
        <w:t>S</w:t>
      </w:r>
      <w:r w:rsidRPr="00467FDD">
        <w:rPr>
          <w:rFonts w:ascii="Candara" w:eastAsia="Times New Roman" w:hAnsi="Candara" w:cs="Arial"/>
          <w:bCs/>
          <w:sz w:val="20"/>
          <w:szCs w:val="20"/>
          <w:lang w:eastAsia="tr-TR"/>
        </w:rPr>
        <w:t>adece Allah için yapılır.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b)</w:t>
      </w:r>
      <w:r w:rsidR="00140385">
        <w:rPr>
          <w:rFonts w:ascii="Candara" w:eastAsia="Times New Roman" w:hAnsi="Candara" w:cs="Arial"/>
          <w:bCs/>
          <w:sz w:val="20"/>
          <w:szCs w:val="20"/>
          <w:lang w:eastAsia="tr-TR"/>
        </w:rPr>
        <w:t xml:space="preserve"> G</w:t>
      </w:r>
      <w:r w:rsidRPr="00467FDD">
        <w:rPr>
          <w:rFonts w:ascii="Candara" w:eastAsia="Times New Roman" w:hAnsi="Candara" w:cs="Arial"/>
          <w:bCs/>
          <w:sz w:val="20"/>
          <w:szCs w:val="20"/>
          <w:lang w:eastAsia="tr-TR"/>
        </w:rPr>
        <w:t>österiş için yapılmamalıdır.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c)</w:t>
      </w:r>
      <w:r w:rsidR="00140385">
        <w:rPr>
          <w:rFonts w:ascii="Candara" w:eastAsia="Times New Roman" w:hAnsi="Candara" w:cs="Arial"/>
          <w:bCs/>
          <w:sz w:val="20"/>
          <w:szCs w:val="20"/>
          <w:lang w:eastAsia="tr-TR"/>
        </w:rPr>
        <w:t xml:space="preserve"> K</w:t>
      </w:r>
      <w:r w:rsidRPr="00467FDD">
        <w:rPr>
          <w:rFonts w:ascii="Candara" w:eastAsia="Times New Roman" w:hAnsi="Candara" w:cs="Arial"/>
          <w:bCs/>
          <w:sz w:val="20"/>
          <w:szCs w:val="20"/>
          <w:lang w:eastAsia="tr-TR"/>
        </w:rPr>
        <w:t>olaylık ilkesi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d)</w:t>
      </w:r>
      <w:r w:rsidR="00140385">
        <w:rPr>
          <w:rFonts w:ascii="Candara" w:eastAsia="Times New Roman" w:hAnsi="Candara" w:cs="Arial"/>
          <w:bCs/>
          <w:sz w:val="20"/>
          <w:szCs w:val="20"/>
          <w:lang w:eastAsia="tr-TR"/>
        </w:rPr>
        <w:t xml:space="preserve"> T</w:t>
      </w:r>
      <w:r w:rsidRPr="00467FDD">
        <w:rPr>
          <w:rFonts w:ascii="Candara" w:eastAsia="Times New Roman" w:hAnsi="Candara" w:cs="Arial"/>
          <w:bCs/>
          <w:sz w:val="20"/>
          <w:szCs w:val="20"/>
          <w:lang w:eastAsia="tr-TR"/>
        </w:rPr>
        <w:t>oplumsal faydaları da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p>
    <w:p w:rsidR="00233808" w:rsidRPr="00467FDD" w:rsidRDefault="001D7094" w:rsidP="001D7094">
      <w:pPr>
        <w:ind w:left="-142" w:right="-84"/>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“(Ey Muhammed)kitaptan sana vahyolunanı oku, namazı da dosdoğru kıl. Çünkü namaz, insanı hayâsızlıktan ve kötülükten alıkoyar. Allah’ı anmak(olan namaz) elbette en büyük ibadettir. Allah’a yaptıklarınızı biliyor. “( Ankebut 45)                                                                               </w:t>
      </w:r>
      <w:r w:rsidRPr="00467FDD">
        <w:rPr>
          <w:rFonts w:ascii="Candara" w:eastAsia="Times New Roman" w:hAnsi="Candara" w:cs="Arial"/>
          <w:b/>
          <w:bCs/>
          <w:sz w:val="20"/>
          <w:szCs w:val="20"/>
          <w:lang w:eastAsia="tr-TR"/>
        </w:rPr>
        <w:t xml:space="preserve">2.Yukarıdaki ayetten, aşağıdakilerden hangisi çıkartılamaz?                                                                                               </w:t>
      </w:r>
      <w:r w:rsidRPr="00467FDD">
        <w:rPr>
          <w:rFonts w:ascii="Candara" w:eastAsia="Times New Roman" w:hAnsi="Candara" w:cs="Arial"/>
          <w:bCs/>
          <w:sz w:val="20"/>
          <w:szCs w:val="20"/>
          <w:lang w:eastAsia="tr-TR"/>
        </w:rPr>
        <w:t>a)  Namaz insanın kötülük yapmasını engeller                           b) Namazı cemaatle kılmalıyız.</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c) Allah yaptıklarımızı bilmektedir.</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d) Namaz, Allah’ı anmaktır.</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p>
    <w:p w:rsidR="00233808" w:rsidRPr="00467FDD" w:rsidRDefault="00233808" w:rsidP="00233808">
      <w:pPr>
        <w:ind w:right="-225"/>
        <w:rPr>
          <w:rFonts w:ascii="Candara" w:hAnsi="Candara"/>
          <w:b/>
          <w:sz w:val="20"/>
          <w:szCs w:val="20"/>
        </w:rPr>
      </w:pPr>
      <w:r w:rsidRPr="00467FDD">
        <w:rPr>
          <w:rFonts w:ascii="Candara" w:hAnsi="Candara"/>
          <w:sz w:val="20"/>
          <w:szCs w:val="20"/>
        </w:rPr>
        <w:t xml:space="preserve">I  - Cuma namazı, Cuma günleri ikindi namazı yerine kılınan bir farz namazdır.                                                                                     II – Bayram ve vitr namazları vacip namazlardır.                 </w:t>
      </w:r>
      <w:r w:rsidR="001D7094" w:rsidRPr="00467FDD">
        <w:rPr>
          <w:rFonts w:ascii="Candara" w:hAnsi="Candara"/>
          <w:sz w:val="20"/>
          <w:szCs w:val="20"/>
        </w:rPr>
        <w:t xml:space="preserve">   </w:t>
      </w:r>
      <w:r w:rsidRPr="00467FDD">
        <w:rPr>
          <w:rFonts w:ascii="Candara" w:hAnsi="Candara"/>
          <w:sz w:val="20"/>
          <w:szCs w:val="20"/>
        </w:rPr>
        <w:t xml:space="preserve">III- Her sünnet namaz aynı zamanda bir nafile namazdır.    IV- Farz, vacip ve sünnet namazlar dışında, istediğimiz zamanlarda ve miktarlarda kıldığımız namazlar nafile namazlardır.                                                                                 </w:t>
      </w:r>
      <w:r w:rsidR="001D7094" w:rsidRPr="00467FDD">
        <w:rPr>
          <w:rFonts w:ascii="Candara" w:hAnsi="Candara"/>
          <w:b/>
          <w:sz w:val="20"/>
          <w:szCs w:val="20"/>
        </w:rPr>
        <w:t>3</w:t>
      </w:r>
      <w:r w:rsidRPr="00467FDD">
        <w:rPr>
          <w:rFonts w:ascii="Candara" w:hAnsi="Candara"/>
          <w:b/>
          <w:sz w:val="20"/>
          <w:szCs w:val="20"/>
        </w:rPr>
        <w:t xml:space="preserve">.Yukarıdaki ifadelerin hangi veya hangileri doğrudur?                                                                                                </w:t>
      </w:r>
      <w:r w:rsidRPr="00467FDD">
        <w:rPr>
          <w:rFonts w:ascii="Candara" w:hAnsi="Candara"/>
          <w:sz w:val="20"/>
          <w:szCs w:val="20"/>
        </w:rPr>
        <w:t xml:space="preserve"> a) I- II</w:t>
      </w:r>
      <w:r w:rsidRPr="00467FDD">
        <w:rPr>
          <w:rFonts w:ascii="Candara" w:hAnsi="Candara"/>
          <w:sz w:val="20"/>
          <w:szCs w:val="20"/>
        </w:rPr>
        <w:tab/>
        <w:t xml:space="preserve">   b) II- IV     c) II- III- IV</w:t>
      </w:r>
      <w:r w:rsidRPr="00467FDD">
        <w:rPr>
          <w:rFonts w:ascii="Candara" w:hAnsi="Candara"/>
          <w:sz w:val="20"/>
          <w:szCs w:val="20"/>
        </w:rPr>
        <w:tab/>
        <w:t xml:space="preserve">   d) I-  III</w:t>
      </w:r>
    </w:p>
    <w:p w:rsidR="00233808" w:rsidRPr="00467FDD" w:rsidRDefault="001D7094" w:rsidP="00233808">
      <w:pPr>
        <w:rPr>
          <w:rFonts w:ascii="Candara" w:hAnsi="Candara"/>
          <w:sz w:val="20"/>
          <w:szCs w:val="20"/>
        </w:rPr>
      </w:pPr>
      <w:r w:rsidRPr="00467FDD">
        <w:rPr>
          <w:rFonts w:ascii="Candara" w:hAnsi="Candara"/>
          <w:b/>
          <w:sz w:val="20"/>
          <w:szCs w:val="20"/>
        </w:rPr>
        <w:t>4</w:t>
      </w:r>
      <w:r w:rsidR="00233808" w:rsidRPr="00467FDD">
        <w:rPr>
          <w:rFonts w:ascii="Candara" w:hAnsi="Candara"/>
          <w:b/>
          <w:sz w:val="20"/>
          <w:szCs w:val="20"/>
        </w:rPr>
        <w:t xml:space="preserve">.Namazın kılınışı ile ilgili aşağıda verilen cümlelerden hangisi yanlıştır?                                                       </w:t>
      </w:r>
      <w:r w:rsidRPr="00467FDD">
        <w:rPr>
          <w:rFonts w:ascii="Candara" w:hAnsi="Candara"/>
          <w:b/>
          <w:sz w:val="20"/>
          <w:szCs w:val="20"/>
        </w:rPr>
        <w:t xml:space="preserve">                  </w:t>
      </w:r>
      <w:r w:rsidR="00233808" w:rsidRPr="00467FDD">
        <w:rPr>
          <w:rFonts w:ascii="Candara" w:hAnsi="Candara"/>
          <w:b/>
          <w:sz w:val="20"/>
          <w:szCs w:val="20"/>
        </w:rPr>
        <w:t xml:space="preserve"> </w:t>
      </w:r>
      <w:r w:rsidR="00233808" w:rsidRPr="00467FDD">
        <w:rPr>
          <w:rFonts w:ascii="Candara" w:hAnsi="Candara"/>
          <w:sz w:val="20"/>
          <w:szCs w:val="20"/>
        </w:rPr>
        <w:t xml:space="preserve">a)  Farz namazların üç ve dördüncü rekâtında zamm-ı sure okunmaz. </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t xml:space="preserve">                 </w:t>
      </w:r>
      <w:r w:rsidRPr="00467FDD">
        <w:rPr>
          <w:rFonts w:ascii="Candara" w:hAnsi="Candara"/>
          <w:sz w:val="20"/>
          <w:szCs w:val="20"/>
        </w:rPr>
        <w:t xml:space="preserve">                      </w:t>
      </w:r>
      <w:r w:rsidR="00233808" w:rsidRPr="00467FDD">
        <w:rPr>
          <w:rFonts w:ascii="Candara" w:hAnsi="Candara"/>
          <w:sz w:val="20"/>
          <w:szCs w:val="20"/>
        </w:rPr>
        <w:t xml:space="preserve">  b) Yatsı namazın</w:t>
      </w:r>
      <w:r w:rsidRPr="00467FDD">
        <w:rPr>
          <w:rFonts w:ascii="Candara" w:hAnsi="Candara"/>
          <w:sz w:val="20"/>
          <w:szCs w:val="20"/>
        </w:rPr>
        <w:t>ın ilk sünnetinde ilk oturuşta T</w:t>
      </w:r>
      <w:r w:rsidR="00233808" w:rsidRPr="00467FDD">
        <w:rPr>
          <w:rFonts w:ascii="Candara" w:hAnsi="Candara"/>
          <w:sz w:val="20"/>
          <w:szCs w:val="20"/>
        </w:rPr>
        <w:t xml:space="preserve">ahiyyat’tan sonra üçüncü rekâta kalkılır.                                        c)  Vitr vacip namazında üçüncü rekâtta Fatiha ile Kunut duaları arasında zamm- sure okunur.                           </w:t>
      </w:r>
      <w:r w:rsidRPr="00467FDD">
        <w:rPr>
          <w:rFonts w:ascii="Candara" w:hAnsi="Candara"/>
          <w:sz w:val="20"/>
          <w:szCs w:val="20"/>
        </w:rPr>
        <w:t xml:space="preserve">                           </w:t>
      </w:r>
      <w:r w:rsidR="00233808" w:rsidRPr="00467FDD">
        <w:rPr>
          <w:rFonts w:ascii="Candara" w:hAnsi="Candara"/>
          <w:sz w:val="20"/>
          <w:szCs w:val="20"/>
        </w:rPr>
        <w:t>d) Cenaze namazı rukü ve secdesiz bir namazdır.</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 xml:space="preserve">Safları düzgün tutun, omuzları bir hizaya getirin, boşlukları doldurun, safa girerken kardeşlerinize, ellerinizi hafifçe dokundurun, şeytana açık yerler bırakmayın. Kim safları sık tutarsa Allah onu hayra eriştirir. Kim de saflar arasında boşluk bırakırsa Allah onu hayra eriştirmez.  </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
          <w:bCs/>
          <w:sz w:val="20"/>
          <w:szCs w:val="20"/>
        </w:rPr>
        <w:t xml:space="preserve">  5.Aşağıdakilerden hangisi, yukarıdaki hadisten</w:t>
      </w:r>
      <w:r w:rsidRPr="00467FDD">
        <w:rPr>
          <w:rFonts w:ascii="Candara" w:hAnsi="Candara" w:cs="Tahoma"/>
          <w:bCs/>
          <w:sz w:val="20"/>
          <w:szCs w:val="20"/>
        </w:rPr>
        <w:t xml:space="preserve"> çıkarılabilecek ilkelerden biri olamaz?</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a)Namazda safların düzgün olması önemlidir.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b)Safların düzgün olması için ayakların bir hizada olması gerekir.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c)Safları sık tutan hayra erişir.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d)Saftaki boşluklar, şeytanın hoşuna gider.</w:t>
      </w:r>
    </w:p>
    <w:p w:rsidR="001D7094" w:rsidRPr="00467FDD" w:rsidRDefault="001D7094" w:rsidP="001D7094">
      <w:pPr>
        <w:spacing w:after="0" w:line="240" w:lineRule="auto"/>
        <w:rPr>
          <w:rFonts w:ascii="Candara" w:hAnsi="Candara" w:cs="Tahoma"/>
          <w:b/>
          <w:bCs/>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I -</w:t>
      </w:r>
      <w:r w:rsidRPr="00467FDD">
        <w:rPr>
          <w:rFonts w:ascii="Candara" w:hAnsi="Candara" w:cs="Tahoma"/>
          <w:sz w:val="20"/>
          <w:szCs w:val="20"/>
        </w:rPr>
        <w:t>Gözü kıble ıstikametinden çevirmek</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 – </w:t>
      </w:r>
      <w:r w:rsidRPr="00467FDD">
        <w:rPr>
          <w:rFonts w:ascii="Candara" w:hAnsi="Candara" w:cs="Tahoma"/>
          <w:sz w:val="20"/>
          <w:szCs w:val="20"/>
        </w:rPr>
        <w:t>Örtülmesi gereken yerlerin açılması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III- </w:t>
      </w:r>
      <w:r w:rsidRPr="00467FDD">
        <w:rPr>
          <w:rFonts w:ascii="Candara" w:hAnsi="Candara" w:cs="Tahoma"/>
          <w:sz w:val="20"/>
          <w:szCs w:val="20"/>
        </w:rPr>
        <w:t>Namazdayken abdestin bozulması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IV- </w:t>
      </w:r>
      <w:r w:rsidRPr="00467FDD">
        <w:rPr>
          <w:rFonts w:ascii="Candara" w:hAnsi="Candara" w:cs="Tahoma"/>
          <w:sz w:val="20"/>
          <w:szCs w:val="20"/>
        </w:rPr>
        <w:t>Namazda, namazda kullanılan kelimeler dışında sözlerle konuşmak veya duyacak kadar sesli gülmek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 </w:t>
      </w:r>
      <w:r w:rsidR="001D7094" w:rsidRPr="00467FDD">
        <w:rPr>
          <w:rFonts w:ascii="Candara" w:hAnsi="Candara" w:cs="Tahoma"/>
          <w:sz w:val="20"/>
          <w:szCs w:val="20"/>
        </w:rPr>
        <w:t>Namazda hapşırmak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VI- </w:t>
      </w:r>
      <w:r w:rsidR="001D7094" w:rsidRPr="00467FDD">
        <w:rPr>
          <w:rFonts w:ascii="Candara" w:hAnsi="Candara" w:cs="Tahoma"/>
          <w:sz w:val="20"/>
          <w:szCs w:val="20"/>
        </w:rPr>
        <w:t>Namazda öksürmek</w:t>
      </w:r>
    </w:p>
    <w:p w:rsidR="00256A62"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6.Yukarıdakilerden hangileri namazı bozan durumlardan değildir?</w:t>
      </w:r>
    </w:p>
    <w:p w:rsidR="001D7094" w:rsidRPr="00467FDD" w:rsidRDefault="00256A62" w:rsidP="00256A62">
      <w:pPr>
        <w:spacing w:after="0" w:line="240" w:lineRule="auto"/>
        <w:ind w:left="142"/>
        <w:rPr>
          <w:rFonts w:ascii="Candara" w:hAnsi="Candara" w:cs="Tahoma"/>
          <w:b/>
          <w:sz w:val="20"/>
          <w:szCs w:val="20"/>
        </w:rPr>
      </w:pPr>
      <w:r w:rsidRPr="00467FDD">
        <w:rPr>
          <w:rFonts w:ascii="Candara" w:hAnsi="Candara"/>
          <w:sz w:val="20"/>
          <w:szCs w:val="20"/>
        </w:rPr>
        <w:t>a)I- II- VI     b) II- III- IV     c) I- V- VI        d) II- III- VI</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7</w:t>
      </w:r>
      <w:r w:rsidR="001D7094" w:rsidRPr="00467FDD">
        <w:rPr>
          <w:rFonts w:ascii="Candara" w:hAnsi="Candara" w:cs="Tahoma"/>
          <w:b/>
          <w:sz w:val="20"/>
          <w:szCs w:val="20"/>
        </w:rPr>
        <w:t>.Cenaze namazında okunması gereken dualar, aşağıdaki seçeneklerin hangisinde doğru olarak sıralanmıştır?</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a)Fatiha, Salli-Barik, cenaze duası      </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b) </w:t>
      </w:r>
      <w:r w:rsidR="00256A62" w:rsidRPr="00467FDD">
        <w:rPr>
          <w:rFonts w:ascii="Candara" w:hAnsi="Candara" w:cs="Tahoma"/>
          <w:sz w:val="20"/>
          <w:szCs w:val="20"/>
        </w:rPr>
        <w:t>Sübhaneke- Salli-Barik, Cenaze duası</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c)  Cenaze duası, Fatiha, Salli-Barik              </w:t>
      </w:r>
    </w:p>
    <w:p w:rsidR="00256A62" w:rsidRPr="00467FDD" w:rsidRDefault="001D7094" w:rsidP="00256A62">
      <w:pPr>
        <w:rPr>
          <w:rFonts w:ascii="Candara" w:hAnsi="Candara" w:cs="Arial"/>
          <w:b/>
          <w:sz w:val="20"/>
          <w:szCs w:val="20"/>
        </w:rPr>
      </w:pPr>
      <w:r w:rsidRPr="00467FDD">
        <w:rPr>
          <w:rFonts w:ascii="Candara" w:hAnsi="Candara" w:cs="Tahoma"/>
          <w:sz w:val="20"/>
          <w:szCs w:val="20"/>
        </w:rPr>
        <w:t xml:space="preserve">d) </w:t>
      </w:r>
      <w:r w:rsidR="00256A62" w:rsidRPr="00467FDD">
        <w:rPr>
          <w:rFonts w:ascii="Candara" w:hAnsi="Candara" w:cs="Tahoma"/>
          <w:sz w:val="20"/>
          <w:szCs w:val="20"/>
        </w:rPr>
        <w:t xml:space="preserve"> Salli- Barik, Sübhaneke, Cenaze duası       </w:t>
      </w:r>
    </w:p>
    <w:p w:rsidR="001D7094" w:rsidRPr="00467FDD" w:rsidRDefault="004135DF" w:rsidP="001D7094">
      <w:pPr>
        <w:spacing w:after="0" w:line="240" w:lineRule="auto"/>
        <w:rPr>
          <w:rFonts w:ascii="Candara" w:hAnsi="Candara" w:cs="Tahoma"/>
          <w:sz w:val="20"/>
          <w:szCs w:val="20"/>
        </w:rPr>
      </w:pPr>
      <w:r w:rsidRPr="00467FDD">
        <w:rPr>
          <w:rFonts w:ascii="Candara" w:hAnsi="Candara" w:cs="Tahoma"/>
          <w:sz w:val="20"/>
          <w:szCs w:val="20"/>
        </w:rPr>
        <w:t>V</w:t>
      </w:r>
      <w:r w:rsidR="0066350E" w:rsidRPr="00467FDD">
        <w:rPr>
          <w:rFonts w:ascii="Candara" w:hAnsi="Candara" w:cs="Tahoma"/>
          <w:sz w:val="20"/>
          <w:szCs w:val="20"/>
        </w:rPr>
        <w:t>aktinde kılınamamış olan vakit namazların kazası farz, vitr namazının kazası ise vaciptir. Sünnet namazlar kaza edilmez. Ancak sabah namazının sünnetini vaktinde kılamamış olan bir kişi, öğle namazının vakti girene kadar sabah namazının sünnetini de kılabilir. Herhangi bir sebeple ya</w:t>
      </w:r>
      <w:r w:rsidRPr="00467FDD">
        <w:rPr>
          <w:rFonts w:ascii="Candara" w:hAnsi="Candara" w:cs="Tahoma"/>
          <w:sz w:val="20"/>
          <w:szCs w:val="20"/>
        </w:rPr>
        <w:t>rım bırakılmış olan sünnet nama</w:t>
      </w:r>
      <w:r w:rsidR="0066350E" w:rsidRPr="00467FDD">
        <w:rPr>
          <w:rFonts w:ascii="Candara" w:hAnsi="Candara" w:cs="Tahoma"/>
          <w:sz w:val="20"/>
          <w:szCs w:val="20"/>
        </w:rPr>
        <w:t>zın tamamlanması ise vaciptir.</w:t>
      </w:r>
    </w:p>
    <w:p w:rsidR="0066350E" w:rsidRPr="00467FDD" w:rsidRDefault="00B00C84" w:rsidP="001D7094">
      <w:pPr>
        <w:spacing w:after="0" w:line="240" w:lineRule="auto"/>
        <w:rPr>
          <w:rFonts w:ascii="Candara" w:hAnsi="Candara" w:cs="Tahoma"/>
          <w:b/>
          <w:sz w:val="20"/>
          <w:szCs w:val="20"/>
          <w:u w:val="single"/>
        </w:rPr>
      </w:pPr>
      <w:r w:rsidRPr="00467FDD">
        <w:rPr>
          <w:rFonts w:ascii="Candara" w:hAnsi="Candara" w:cs="Tahoma"/>
          <w:b/>
          <w:sz w:val="20"/>
          <w:szCs w:val="20"/>
        </w:rPr>
        <w:t>8.</w:t>
      </w:r>
      <w:r w:rsidR="0066350E" w:rsidRPr="00467FDD">
        <w:rPr>
          <w:rFonts w:ascii="Candara" w:hAnsi="Candara" w:cs="Tahoma"/>
          <w:b/>
          <w:sz w:val="20"/>
          <w:szCs w:val="20"/>
        </w:rPr>
        <w:t xml:space="preserve">Yukarıdaki paragraftan, aşağıdaki yargılardan hangisi </w:t>
      </w:r>
      <w:r w:rsidR="0066350E" w:rsidRPr="00467FDD">
        <w:rPr>
          <w:rFonts w:ascii="Candara" w:hAnsi="Candara" w:cs="Tahoma"/>
          <w:b/>
          <w:sz w:val="20"/>
          <w:szCs w:val="20"/>
          <w:u w:val="single"/>
        </w:rPr>
        <w:t>çıkartılamaz?</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a)Sabah namazını güneş doğmadan önce kılamamış olan biri, güneş doğduktan sonra sünnetini kılabilir.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b) Sünnet namazların kazası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c) Vaktinde kılınamayan Vitr namazını kaza etmeye gerek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d)Günlük namazlar vaktinde kılınamamışsa mutlaka kaza edilmelidir.</w:t>
      </w:r>
    </w:p>
    <w:p w:rsidR="004135DF" w:rsidRPr="00467FDD" w:rsidRDefault="004135DF" w:rsidP="001D7094">
      <w:pPr>
        <w:spacing w:after="0" w:line="240" w:lineRule="auto"/>
        <w:rPr>
          <w:rFonts w:ascii="Candara" w:hAnsi="Candara" w:cs="Tahoma"/>
          <w:sz w:val="20"/>
          <w:szCs w:val="20"/>
          <w:u w:val="single"/>
        </w:rPr>
      </w:pPr>
    </w:p>
    <w:p w:rsidR="004135DF" w:rsidRPr="00467FDD" w:rsidRDefault="004135DF" w:rsidP="001D7094">
      <w:pPr>
        <w:spacing w:after="0" w:line="240" w:lineRule="auto"/>
        <w:rPr>
          <w:rFonts w:ascii="Candara" w:hAnsi="Candara" w:cs="Tahoma"/>
          <w:sz w:val="20"/>
          <w:szCs w:val="20"/>
        </w:rPr>
      </w:pPr>
    </w:p>
    <w:p w:rsidR="00233808" w:rsidRPr="00467FDD" w:rsidRDefault="0066350E" w:rsidP="001D7094">
      <w:pPr>
        <w:rPr>
          <w:rFonts w:ascii="Candara" w:hAnsi="Candara"/>
          <w:sz w:val="20"/>
          <w:szCs w:val="20"/>
        </w:rPr>
      </w:pPr>
      <w:r w:rsidRPr="00467FDD">
        <w:rPr>
          <w:rFonts w:ascii="Candara" w:hAnsi="Candara"/>
          <w:b/>
          <w:sz w:val="20"/>
          <w:szCs w:val="20"/>
        </w:rPr>
        <w:t>9</w:t>
      </w:r>
      <w:r w:rsidR="001D7094" w:rsidRPr="00467FDD">
        <w:rPr>
          <w:rFonts w:ascii="Candara" w:hAnsi="Candara"/>
          <w:b/>
          <w:sz w:val="20"/>
          <w:szCs w:val="20"/>
        </w:rPr>
        <w:t xml:space="preserve">.Aşağıdaki namazlardan hangisi diğerlerinden farklıdır?                                                                                                       </w:t>
      </w:r>
      <w:r w:rsidR="001D7094" w:rsidRPr="00467FDD">
        <w:rPr>
          <w:rFonts w:ascii="Candara" w:hAnsi="Candara"/>
          <w:sz w:val="20"/>
          <w:szCs w:val="20"/>
        </w:rPr>
        <w:t>a)</w:t>
      </w:r>
      <w:r w:rsidR="00256A62" w:rsidRPr="00467FDD">
        <w:rPr>
          <w:rFonts w:ascii="Candara" w:hAnsi="Candara"/>
          <w:sz w:val="20"/>
          <w:szCs w:val="20"/>
        </w:rPr>
        <w:t xml:space="preserve"> Cenaze</w:t>
      </w:r>
      <w:r w:rsidR="001D7094" w:rsidRPr="00467FDD">
        <w:rPr>
          <w:rFonts w:ascii="Candara" w:hAnsi="Candara"/>
          <w:sz w:val="20"/>
          <w:szCs w:val="20"/>
        </w:rPr>
        <w:t xml:space="preserve"> namazı </w:t>
      </w:r>
      <w:r w:rsidR="001D7094" w:rsidRPr="00467FDD">
        <w:rPr>
          <w:rFonts w:ascii="Candara" w:hAnsi="Candara"/>
          <w:sz w:val="20"/>
          <w:szCs w:val="20"/>
        </w:rPr>
        <w:tab/>
        <w:t>b) Evvabin namazı</w:t>
      </w:r>
      <w:r w:rsidR="001D7094" w:rsidRPr="00467FDD">
        <w:rPr>
          <w:rFonts w:ascii="Candara" w:hAnsi="Candara"/>
          <w:sz w:val="20"/>
          <w:szCs w:val="20"/>
        </w:rPr>
        <w:tab/>
        <w:t xml:space="preserve">                      c) Teheccüt namazı</w:t>
      </w:r>
      <w:r w:rsidR="001D7094" w:rsidRPr="00467FDD">
        <w:rPr>
          <w:rFonts w:ascii="Candara" w:hAnsi="Candara"/>
          <w:sz w:val="20"/>
          <w:szCs w:val="20"/>
        </w:rPr>
        <w:tab/>
        <w:t>d)</w:t>
      </w:r>
      <w:r w:rsidR="00256A62" w:rsidRPr="00467FDD">
        <w:rPr>
          <w:rFonts w:ascii="Candara" w:hAnsi="Candara"/>
          <w:sz w:val="20"/>
          <w:szCs w:val="20"/>
        </w:rPr>
        <w:t xml:space="preserve"> Kuşluk</w:t>
      </w:r>
      <w:r w:rsidR="001D7094" w:rsidRPr="00467FDD">
        <w:rPr>
          <w:rFonts w:ascii="Candara" w:hAnsi="Candara"/>
          <w:sz w:val="20"/>
          <w:szCs w:val="20"/>
        </w:rPr>
        <w:t xml:space="preserve"> namazı</w:t>
      </w:r>
    </w:p>
    <w:p w:rsidR="004B10DE" w:rsidRPr="00467FDD" w:rsidRDefault="004B10DE" w:rsidP="00B0146A">
      <w:pPr>
        <w:tabs>
          <w:tab w:val="left" w:pos="70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 xml:space="preserve">10.Aşağıdaki ifadelerden hangisi Cenaze namazı için </w:t>
      </w:r>
      <w:r w:rsidRPr="00467FDD">
        <w:rPr>
          <w:rFonts w:ascii="Candara" w:eastAsia="Arial" w:hAnsi="Candara" w:cs="Arial"/>
          <w:b/>
          <w:sz w:val="20"/>
          <w:szCs w:val="20"/>
          <w:u w:val="single"/>
          <w:lang w:eastAsia="tr-TR"/>
        </w:rPr>
        <w:t>doğrudur?</w:t>
      </w: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a)Cenaze namazında Sübhaneke okunmaz.</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B10DE">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b)Cenaze namazı herkese farzdır.(Farzı Ayın)</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67FDD">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c)Cenaze namazı ayakta kılınır, rükusuz ve secdesiz</w:t>
      </w:r>
      <w:r w:rsid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bir namazdır.</w:t>
      </w:r>
    </w:p>
    <w:p w:rsidR="004B10DE" w:rsidRPr="00467FDD" w:rsidRDefault="004B10DE" w:rsidP="004B10DE">
      <w:pPr>
        <w:spacing w:after="0" w:line="39" w:lineRule="exact"/>
        <w:rPr>
          <w:rFonts w:ascii="Candara" w:eastAsia="Times New Roman" w:hAnsi="Candara" w:cs="Arial"/>
          <w:sz w:val="20"/>
          <w:szCs w:val="20"/>
          <w:lang w:eastAsia="tr-TR"/>
        </w:rPr>
      </w:pP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d)Cenaze namazı caminin içinde kılınır.</w:t>
      </w:r>
    </w:p>
    <w:p w:rsidR="00475F17" w:rsidRPr="00467FDD" w:rsidRDefault="00475F17" w:rsidP="00233808">
      <w:pPr>
        <w:rPr>
          <w:rFonts w:ascii="Candara" w:hAnsi="Candara"/>
          <w:sz w:val="20"/>
          <w:szCs w:val="20"/>
        </w:rPr>
      </w:pPr>
    </w:p>
    <w:p w:rsidR="001E6B6F" w:rsidRPr="00467FDD" w:rsidRDefault="00B0146A" w:rsidP="001E6B6F">
      <w:pPr>
        <w:tabs>
          <w:tab w:val="left" w:pos="88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11.</w:t>
      </w:r>
      <w:r w:rsidR="001E6B6F" w:rsidRPr="00467FDD">
        <w:rPr>
          <w:rFonts w:ascii="Candara" w:eastAsia="Arial" w:hAnsi="Candara" w:cs="Arial"/>
          <w:b/>
          <w:sz w:val="20"/>
          <w:szCs w:val="20"/>
          <w:lang w:eastAsia="tr-TR"/>
        </w:rPr>
        <w:t>Vakti çıktıktan sonra sünneti de kaza edilebilen namaz aşağıdakilerden hangisidir?</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 İkindi Namazı</w:t>
      </w:r>
      <w:r w:rsidRPr="00467FDD">
        <w:rPr>
          <w:rFonts w:ascii="Candara" w:eastAsia="Arial" w:hAnsi="Candara" w:cs="Arial"/>
          <w:sz w:val="20"/>
          <w:szCs w:val="20"/>
          <w:lang w:eastAsia="tr-TR"/>
        </w:rPr>
        <w:tab/>
        <w:t xml:space="preserve">             b) Akşam Namazı</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 Sabah Namazı</w:t>
      </w:r>
      <w:r w:rsidRPr="00467FDD">
        <w:rPr>
          <w:rFonts w:ascii="Candara" w:eastAsia="Arial" w:hAnsi="Candara" w:cs="Arial"/>
          <w:sz w:val="20"/>
          <w:szCs w:val="20"/>
          <w:lang w:eastAsia="tr-TR"/>
        </w:rPr>
        <w:tab/>
        <w:t xml:space="preserve">              d) Öğle Namazı</w:t>
      </w: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0146A" w:rsidRPr="00467FDD" w:rsidRDefault="00B0146A" w:rsidP="00B0146A">
      <w:pPr>
        <w:tabs>
          <w:tab w:val="left" w:pos="0"/>
        </w:tabs>
        <w:spacing w:after="0" w:line="300" w:lineRule="auto"/>
        <w:ind w:right="211"/>
        <w:rPr>
          <w:rFonts w:ascii="Candara" w:eastAsia="Arial" w:hAnsi="Candara" w:cs="Arial"/>
          <w:b/>
          <w:sz w:val="20"/>
          <w:szCs w:val="20"/>
          <w:lang w:eastAsia="tr-TR"/>
        </w:rPr>
      </w:pPr>
      <w:r w:rsidRPr="00467FDD">
        <w:rPr>
          <w:rFonts w:ascii="Candara" w:eastAsia="Arial" w:hAnsi="Candara" w:cs="Arial"/>
          <w:b/>
          <w:sz w:val="20"/>
          <w:szCs w:val="20"/>
          <w:lang w:eastAsia="tr-TR"/>
        </w:rPr>
        <w:t>12.Aşağıdakilerden hangisi farz olan namazlardan değildir?</w:t>
      </w:r>
    </w:p>
    <w:p w:rsidR="00B0146A" w:rsidRPr="00467FDD" w:rsidRDefault="00B0146A" w:rsidP="00B0146A">
      <w:pPr>
        <w:tabs>
          <w:tab w:val="left" w:pos="0"/>
          <w:tab w:val="left" w:pos="2640"/>
        </w:tabs>
        <w:spacing w:line="0" w:lineRule="atLeast"/>
        <w:ind w:right="211"/>
        <w:rPr>
          <w:rFonts w:ascii="Candara" w:eastAsia="Arial" w:hAnsi="Candara" w:cs="Arial"/>
          <w:sz w:val="20"/>
          <w:szCs w:val="20"/>
          <w:lang w:eastAsia="tr-TR"/>
        </w:rPr>
      </w:pPr>
      <w:r w:rsidRPr="00467FDD">
        <w:rPr>
          <w:rFonts w:ascii="Candara" w:eastAsia="Arial" w:hAnsi="Candara" w:cs="Arial"/>
          <w:sz w:val="20"/>
          <w:szCs w:val="20"/>
          <w:lang w:eastAsia="tr-TR"/>
        </w:rPr>
        <w:t>a)Vitir Namazı</w:t>
      </w:r>
      <w:r w:rsidRPr="00467FDD">
        <w:rPr>
          <w:rFonts w:ascii="Candara" w:eastAsia="Arial" w:hAnsi="Candara" w:cs="Arial"/>
          <w:sz w:val="20"/>
          <w:szCs w:val="20"/>
          <w:lang w:eastAsia="tr-TR"/>
        </w:rPr>
        <w:tab/>
        <w:t>b)Cenaze Namaz               c)Cuma Namazı</w:t>
      </w:r>
      <w:r w:rsidRPr="00467FDD">
        <w:rPr>
          <w:rFonts w:ascii="Candara" w:eastAsia="Arial" w:hAnsi="Candara" w:cs="Arial"/>
          <w:sz w:val="20"/>
          <w:szCs w:val="20"/>
          <w:lang w:eastAsia="tr-TR"/>
        </w:rPr>
        <w:tab/>
        <w:t>d)Beş Vakit Namaz</w:t>
      </w:r>
    </w:p>
    <w:p w:rsidR="00D750EB" w:rsidRPr="00467FDD" w:rsidRDefault="00D750EB" w:rsidP="00D750EB">
      <w:pPr>
        <w:tabs>
          <w:tab w:val="left" w:pos="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13.</w:t>
      </w:r>
      <w:r w:rsidRPr="00D750EB">
        <w:rPr>
          <w:rFonts w:ascii="Candara" w:eastAsia="Arial" w:hAnsi="Candara" w:cs="Arial"/>
          <w:b/>
          <w:sz w:val="20"/>
          <w:szCs w:val="20"/>
          <w:lang w:eastAsia="tr-TR"/>
        </w:rPr>
        <w:t>Cuma Namazı”  toplam kaç rekattır?</w:t>
      </w:r>
    </w:p>
    <w:p w:rsidR="00D750EB" w:rsidRPr="00467FDD" w:rsidRDefault="00D750EB" w:rsidP="00D750EB">
      <w:pPr>
        <w:tabs>
          <w:tab w:val="left" w:pos="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w:t>
      </w:r>
      <w:r w:rsidRPr="00D750EB">
        <w:rPr>
          <w:rFonts w:ascii="Candara" w:eastAsia="Arial" w:hAnsi="Candara" w:cs="Arial"/>
          <w:sz w:val="20"/>
          <w:szCs w:val="20"/>
          <w:lang w:eastAsia="tr-TR"/>
        </w:rPr>
        <w:t>4 Rekat</w:t>
      </w:r>
      <w:r w:rsidRPr="00467FDD">
        <w:rPr>
          <w:rFonts w:ascii="Candara" w:eastAsia="Arial" w:hAnsi="Candara" w:cs="Arial"/>
          <w:sz w:val="20"/>
          <w:szCs w:val="20"/>
          <w:lang w:eastAsia="tr-TR"/>
        </w:rPr>
        <w:t xml:space="preserve">         b)</w:t>
      </w:r>
      <w:r w:rsidRPr="00D750EB">
        <w:rPr>
          <w:rFonts w:ascii="Candara" w:eastAsia="Arial" w:hAnsi="Candara" w:cs="Arial"/>
          <w:sz w:val="20"/>
          <w:szCs w:val="20"/>
          <w:lang w:eastAsia="tr-TR"/>
        </w:rPr>
        <w:t>8 Rekat</w:t>
      </w:r>
      <w:r w:rsidRPr="00467FDD">
        <w:rPr>
          <w:rFonts w:ascii="Candara" w:eastAsia="Arial" w:hAnsi="Candara" w:cs="Arial"/>
          <w:sz w:val="20"/>
          <w:szCs w:val="20"/>
          <w:lang w:eastAsia="tr-TR"/>
        </w:rPr>
        <w:t xml:space="preserve">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 xml:space="preserve">c)10 Rekat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d)</w:t>
      </w:r>
      <w:r w:rsidRPr="00D750EB">
        <w:rPr>
          <w:rFonts w:ascii="Candara" w:eastAsia="Arial" w:hAnsi="Candara" w:cs="Arial"/>
          <w:sz w:val="20"/>
          <w:szCs w:val="20"/>
          <w:lang w:eastAsia="tr-TR"/>
        </w:rPr>
        <w:t>6 Rekat</w:t>
      </w:r>
    </w:p>
    <w:p w:rsidR="002860E8" w:rsidRPr="00467FDD" w:rsidRDefault="002860E8" w:rsidP="00D750EB">
      <w:pPr>
        <w:tabs>
          <w:tab w:val="left" w:pos="0"/>
        </w:tabs>
        <w:spacing w:after="0" w:line="0" w:lineRule="atLeast"/>
        <w:rPr>
          <w:rFonts w:ascii="Candara" w:eastAsia="Arial" w:hAnsi="Candara" w:cs="Arial"/>
          <w:sz w:val="20"/>
          <w:szCs w:val="20"/>
          <w:lang w:eastAsia="tr-TR"/>
        </w:rPr>
      </w:pP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Sevgili peygamberimiz “ cemeatle kılınan namaz, tek başına kılınan namazdan …………….. kat daha faziletlidir.” Buyurmuştur.</w:t>
      </w:r>
    </w:p>
    <w:p w:rsidR="002860E8" w:rsidRPr="00467FDD" w:rsidRDefault="002860E8" w:rsidP="002860E8">
      <w:pPr>
        <w:tabs>
          <w:tab w:val="left" w:pos="0"/>
        </w:tabs>
        <w:spacing w:after="0" w:line="0" w:lineRule="atLeast"/>
        <w:jc w:val="both"/>
        <w:rPr>
          <w:rFonts w:ascii="Candara" w:eastAsia="Arial" w:hAnsi="Candara" w:cs="Arial"/>
          <w:b/>
          <w:sz w:val="20"/>
          <w:szCs w:val="20"/>
          <w:lang w:eastAsia="tr-TR"/>
        </w:rPr>
      </w:pPr>
      <w:r w:rsidRPr="00467FDD">
        <w:rPr>
          <w:rFonts w:ascii="Candara" w:eastAsia="Arial" w:hAnsi="Candara" w:cs="Arial"/>
          <w:b/>
          <w:sz w:val="20"/>
          <w:szCs w:val="20"/>
          <w:lang w:eastAsia="tr-TR"/>
        </w:rPr>
        <w:t>14.</w:t>
      </w:r>
      <w:r w:rsidRPr="00467FDD">
        <w:rPr>
          <w:rFonts w:ascii="Candara" w:eastAsia="Arial" w:hAnsi="Candara" w:cs="Arial"/>
          <w:sz w:val="20"/>
          <w:szCs w:val="20"/>
          <w:lang w:eastAsia="tr-TR"/>
        </w:rPr>
        <w:t xml:space="preserve"> </w:t>
      </w:r>
      <w:r w:rsidRPr="00467FDD">
        <w:rPr>
          <w:rFonts w:ascii="Candara" w:eastAsia="Arial" w:hAnsi="Candara" w:cs="Arial"/>
          <w:b/>
          <w:sz w:val="20"/>
          <w:szCs w:val="20"/>
          <w:lang w:eastAsia="tr-TR"/>
        </w:rPr>
        <w:t>Yukarıdaki boşluk nasıl doldurulmalıdır?</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a)5         b)20            c) 27              d) 40</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p>
    <w:p w:rsidR="002860E8" w:rsidRPr="00467FDD" w:rsidRDefault="002860E8" w:rsidP="002860E8">
      <w:pPr>
        <w:spacing w:line="292" w:lineRule="auto"/>
        <w:ind w:right="187"/>
        <w:rPr>
          <w:rFonts w:ascii="Candara" w:eastAsia="Arial" w:hAnsi="Candara" w:cs="Arial"/>
          <w:sz w:val="20"/>
          <w:szCs w:val="20"/>
          <w:lang w:eastAsia="tr-TR"/>
        </w:rPr>
      </w:pPr>
      <w:r w:rsidRPr="00467FDD">
        <w:rPr>
          <w:rFonts w:ascii="Candara" w:eastAsia="Arial" w:hAnsi="Candara" w:cs="Arial"/>
          <w:b/>
          <w:sz w:val="20"/>
          <w:szCs w:val="20"/>
          <w:lang w:eastAsia="tr-TR"/>
        </w:rPr>
        <w:t>15.</w:t>
      </w:r>
      <w:r w:rsidRPr="00467FDD">
        <w:rPr>
          <w:rFonts w:ascii="Candara" w:eastAsia="Arial" w:hAnsi="Candara" w:cs="Arial"/>
          <w:sz w:val="20"/>
          <w:szCs w:val="20"/>
          <w:lang w:eastAsia="tr-TR"/>
        </w:rPr>
        <w:t xml:space="preserve"> Babasıyla kalkıp sabahtan  (güneş doğup kerahet vakti çıktıktan sonra) camiye giden Emre 2 rekatlık namaz kılındıktan sonra hutbe de okunduğunu gözlemlemişse bu kıldıkları namaz hangisi olabilir?             A) Akşam</w:t>
      </w:r>
      <w:r w:rsidRPr="002860E8">
        <w:rPr>
          <w:rFonts w:ascii="Candara" w:eastAsia="Arial" w:hAnsi="Candara" w:cs="Arial"/>
          <w:sz w:val="20"/>
          <w:szCs w:val="20"/>
          <w:lang w:eastAsia="tr-TR"/>
        </w:rPr>
        <w:t xml:space="preserve"> namazı</w:t>
      </w:r>
      <w:r w:rsidRPr="002860E8">
        <w:rPr>
          <w:rFonts w:ascii="Candara" w:eastAsia="Arial" w:hAnsi="Candara" w:cs="Arial"/>
          <w:sz w:val="20"/>
          <w:szCs w:val="20"/>
          <w:lang w:eastAsia="tr-TR"/>
        </w:rPr>
        <w:tab/>
      </w:r>
      <w:r w:rsidRPr="00467FDD">
        <w:rPr>
          <w:rFonts w:ascii="Candara" w:eastAsia="Arial" w:hAnsi="Candara" w:cs="Arial"/>
          <w:sz w:val="20"/>
          <w:szCs w:val="20"/>
          <w:lang w:eastAsia="tr-TR"/>
        </w:rPr>
        <w:t xml:space="preserve">B) İkindi namazı                              </w:t>
      </w:r>
      <w:r w:rsidRPr="002860E8">
        <w:rPr>
          <w:rFonts w:ascii="Candara" w:eastAsia="Arial" w:hAnsi="Candara" w:cs="Arial"/>
          <w:sz w:val="20"/>
          <w:szCs w:val="20"/>
          <w:lang w:eastAsia="tr-TR"/>
        </w:rPr>
        <w:t>C) Bayram namazı</w:t>
      </w:r>
      <w:r w:rsidRPr="002860E8">
        <w:rPr>
          <w:rFonts w:ascii="Candara" w:eastAsia="Arial" w:hAnsi="Candara" w:cs="Arial"/>
          <w:sz w:val="20"/>
          <w:szCs w:val="20"/>
          <w:lang w:eastAsia="tr-TR"/>
        </w:rPr>
        <w:tab/>
        <w:t>D) Kaza namazı</w:t>
      </w:r>
    </w:p>
    <w:p w:rsidR="00895072" w:rsidRPr="00467FDD" w:rsidRDefault="00895072"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Bir namazı vaktinde kılmaya …………….. , vaktinden sonra kılmaya …………. Denir.                                                  </w:t>
      </w:r>
      <w:r w:rsidRPr="00467FDD">
        <w:rPr>
          <w:rFonts w:ascii="Candara" w:eastAsia="Arial" w:hAnsi="Candara" w:cs="Arial"/>
          <w:b/>
          <w:sz w:val="20"/>
          <w:szCs w:val="20"/>
          <w:lang w:eastAsia="tr-TR"/>
        </w:rPr>
        <w:t>16. Yukarıdaki boşluklar nasıl doldurulmalıdır?</w:t>
      </w:r>
      <w:r w:rsidRPr="00467FDD">
        <w:rPr>
          <w:rFonts w:ascii="Candara" w:eastAsia="Arial" w:hAnsi="Candara" w:cs="Arial"/>
          <w:sz w:val="20"/>
          <w:szCs w:val="20"/>
          <w:lang w:eastAsia="tr-TR"/>
        </w:rPr>
        <w:t xml:space="preserve">                             a) Duha- İnşirah        b)Tekbir- Kıraat                                              c) Eda- Kaza             d) ihlas- akaid</w:t>
      </w:r>
    </w:p>
    <w:p w:rsidR="00D665B7" w:rsidRPr="00467FDD" w:rsidRDefault="00D665B7"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Farz ve vacip olan ibadetler yerine getirildikten sonra bunların dışında fazladan sevap kazanma niyetiyle yapılan ilave ibedetlere ………………….. denir.                     </w:t>
      </w:r>
      <w:r w:rsidRPr="00467FDD">
        <w:rPr>
          <w:rFonts w:ascii="Candara" w:eastAsia="Arial" w:hAnsi="Candara" w:cs="Arial"/>
          <w:b/>
          <w:sz w:val="20"/>
          <w:szCs w:val="20"/>
          <w:lang w:eastAsia="tr-TR"/>
        </w:rPr>
        <w:t xml:space="preserve"> </w:t>
      </w:r>
      <w:r w:rsidR="00402754">
        <w:rPr>
          <w:rFonts w:ascii="Candara" w:eastAsia="Arial" w:hAnsi="Candara" w:cs="Arial"/>
          <w:b/>
          <w:sz w:val="20"/>
          <w:szCs w:val="20"/>
          <w:lang w:eastAsia="tr-TR"/>
        </w:rPr>
        <w:t>17</w:t>
      </w:r>
      <w:r w:rsidRPr="00467FDD">
        <w:rPr>
          <w:rFonts w:ascii="Candara" w:eastAsia="Arial" w:hAnsi="Candara" w:cs="Arial"/>
          <w:b/>
          <w:sz w:val="20"/>
          <w:szCs w:val="20"/>
          <w:lang w:eastAsia="tr-TR"/>
        </w:rPr>
        <w:t>. Yukarıdaki boşluklar nasıl doldurulmalıdır?</w:t>
      </w:r>
      <w:r w:rsidRPr="00467FDD">
        <w:rPr>
          <w:rFonts w:ascii="Candara" w:eastAsia="Arial" w:hAnsi="Candara" w:cs="Arial"/>
          <w:sz w:val="20"/>
          <w:szCs w:val="20"/>
          <w:lang w:eastAsia="tr-TR"/>
        </w:rPr>
        <w:t xml:space="preserve">                             a) Nafile        b) ihlas              c) Eda           d)  Seferi</w:t>
      </w:r>
    </w:p>
    <w:p w:rsidR="0043165B" w:rsidRPr="00467FDD" w:rsidRDefault="0043165B" w:rsidP="00895072">
      <w:pPr>
        <w:spacing w:line="292" w:lineRule="auto"/>
        <w:ind w:right="187"/>
        <w:rPr>
          <w:rFonts w:ascii="Candara" w:eastAsia="Arial" w:hAnsi="Candara" w:cs="Arial"/>
          <w:sz w:val="20"/>
          <w:szCs w:val="20"/>
          <w:lang w:eastAsia="tr-TR"/>
        </w:rPr>
      </w:pPr>
    </w:p>
    <w:p w:rsidR="00895072" w:rsidRPr="002860E8" w:rsidRDefault="00895072" w:rsidP="002860E8">
      <w:pPr>
        <w:spacing w:line="292" w:lineRule="auto"/>
        <w:ind w:right="187"/>
        <w:rPr>
          <w:rFonts w:ascii="Candara" w:eastAsia="Arial" w:hAnsi="Candara" w:cs="Arial"/>
          <w:sz w:val="20"/>
          <w:szCs w:val="20"/>
          <w:lang w:eastAsia="tr-TR"/>
        </w:rPr>
      </w:pPr>
    </w:p>
    <w:p w:rsidR="002860E8" w:rsidRPr="002860E8" w:rsidRDefault="002860E8" w:rsidP="002860E8">
      <w:pPr>
        <w:spacing w:after="0" w:line="200" w:lineRule="exact"/>
        <w:rPr>
          <w:rFonts w:ascii="Candara" w:eastAsia="Times New Roman" w:hAnsi="Candara" w:cs="Arial"/>
          <w:sz w:val="20"/>
          <w:szCs w:val="20"/>
          <w:lang w:eastAsia="tr-TR"/>
        </w:rPr>
      </w:pPr>
    </w:p>
    <w:p w:rsidR="002860E8" w:rsidRPr="00D750EB" w:rsidRDefault="002860E8" w:rsidP="00D750EB">
      <w:pPr>
        <w:tabs>
          <w:tab w:val="left" w:pos="0"/>
        </w:tabs>
        <w:spacing w:after="0" w:line="0" w:lineRule="atLeast"/>
        <w:rPr>
          <w:rFonts w:ascii="Candara" w:eastAsia="Arial" w:hAnsi="Candara" w:cs="Arial"/>
          <w:b/>
          <w:sz w:val="20"/>
          <w:szCs w:val="20"/>
          <w:lang w:eastAsia="tr-TR"/>
        </w:rPr>
      </w:pPr>
    </w:p>
    <w:p w:rsidR="00D750EB" w:rsidRPr="00467FDD" w:rsidRDefault="00D750EB" w:rsidP="00D750EB">
      <w:pPr>
        <w:spacing w:after="0" w:line="288" w:lineRule="exact"/>
        <w:rPr>
          <w:rFonts w:ascii="Candara" w:eastAsia="Arial" w:hAnsi="Candara" w:cs="Arial"/>
          <w:sz w:val="20"/>
          <w:szCs w:val="20"/>
          <w:lang w:eastAsia="tr-TR"/>
        </w:rPr>
      </w:pPr>
    </w:p>
    <w:p w:rsidR="0043165B" w:rsidRPr="00467FDD" w:rsidRDefault="00F422E6" w:rsidP="00D750EB">
      <w:pPr>
        <w:spacing w:after="0" w:line="288" w:lineRule="exact"/>
        <w:rPr>
          <w:rFonts w:ascii="Candara" w:eastAsia="Arial" w:hAnsi="Candara" w:cs="Arial"/>
          <w:b/>
          <w:sz w:val="20"/>
          <w:szCs w:val="20"/>
          <w:lang w:eastAsia="tr-TR"/>
        </w:rPr>
      </w:pPr>
      <w:r>
        <w:rPr>
          <w:rFonts w:ascii="Candara" w:eastAsia="Arial" w:hAnsi="Candara" w:cs="Arial"/>
          <w:b/>
          <w:sz w:val="20"/>
          <w:szCs w:val="20"/>
          <w:lang w:eastAsia="tr-TR"/>
        </w:rPr>
        <w:lastRenderedPageBreak/>
        <w:t>18</w:t>
      </w:r>
      <w:r w:rsidR="0043165B" w:rsidRPr="00467FDD">
        <w:rPr>
          <w:rFonts w:ascii="Candara" w:eastAsia="Arial" w:hAnsi="Candara" w:cs="Arial"/>
          <w:b/>
          <w:sz w:val="20"/>
          <w:szCs w:val="20"/>
          <w:lang w:eastAsia="tr-TR"/>
        </w:rPr>
        <w:t>. Aşağıda verilen tabloda beş vakit namazın rekat sayılarını yazınız.</w:t>
      </w:r>
      <w:r w:rsidR="00402754">
        <w:rPr>
          <w:rFonts w:ascii="Candara" w:eastAsia="Arial" w:hAnsi="Candara" w:cs="Arial"/>
          <w:b/>
          <w:sz w:val="20"/>
          <w:szCs w:val="20"/>
          <w:lang w:eastAsia="tr-TR"/>
        </w:rPr>
        <w:t>15</w:t>
      </w:r>
      <w:r w:rsidR="0046654F">
        <w:rPr>
          <w:rFonts w:ascii="Candara" w:eastAsia="Arial" w:hAnsi="Candara" w:cs="Arial"/>
          <w:b/>
          <w:sz w:val="20"/>
          <w:szCs w:val="20"/>
          <w:lang w:eastAsia="tr-TR"/>
        </w:rPr>
        <w:t>p</w:t>
      </w:r>
    </w:p>
    <w:p w:rsidR="0043165B" w:rsidRPr="00D750EB" w:rsidRDefault="0043165B" w:rsidP="00D750EB">
      <w:pPr>
        <w:spacing w:after="0" w:line="288" w:lineRule="exact"/>
        <w:rPr>
          <w:rFonts w:ascii="Candara" w:eastAsia="Arial" w:hAnsi="Candara" w:cs="Arial"/>
          <w:sz w:val="20"/>
          <w:szCs w:val="20"/>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009"/>
        <w:gridCol w:w="786"/>
        <w:gridCol w:w="1009"/>
      </w:tblGrid>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NAMAZLAR</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İlk sünnet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Farz</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Son sünnet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Sabah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467FDD"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Öğle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İkindi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67FDD"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Akşam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Yatsı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bl>
    <w:p w:rsidR="00D750EB" w:rsidRPr="00467FDD" w:rsidRDefault="00D750EB" w:rsidP="00B0146A">
      <w:pPr>
        <w:tabs>
          <w:tab w:val="left" w:pos="0"/>
          <w:tab w:val="left" w:pos="2640"/>
        </w:tabs>
        <w:spacing w:line="0" w:lineRule="atLeast"/>
        <w:ind w:right="211"/>
        <w:rPr>
          <w:rFonts w:ascii="Candara" w:eastAsia="Arial" w:hAnsi="Candara" w:cs="Arial"/>
          <w:sz w:val="20"/>
          <w:szCs w:val="20"/>
          <w:lang w:eastAsia="tr-TR"/>
        </w:rPr>
      </w:pP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76C05" w:rsidRPr="00B76C05" w:rsidRDefault="00B76C05" w:rsidP="00B76C05">
      <w:pPr>
        <w:rPr>
          <w:rFonts w:ascii="Candara" w:hAnsi="Candara"/>
          <w:sz w:val="20"/>
          <w:szCs w:val="20"/>
        </w:rPr>
      </w:pPr>
      <w:r>
        <w:rPr>
          <w:rFonts w:ascii="Candara" w:hAnsi="Candara"/>
          <w:sz w:val="20"/>
          <w:szCs w:val="20"/>
        </w:rPr>
        <w:t>“</w:t>
      </w:r>
      <w:r w:rsidRPr="00B76C05">
        <w:rPr>
          <w:rFonts w:ascii="Candara" w:hAnsi="Candara"/>
          <w:sz w:val="20"/>
          <w:szCs w:val="20"/>
        </w:rPr>
        <w:t>Bayrakları</w:t>
      </w:r>
      <w:r w:rsidR="001F7D7B">
        <w:rPr>
          <w:rFonts w:ascii="Candara" w:hAnsi="Candara"/>
          <w:sz w:val="20"/>
          <w:szCs w:val="20"/>
        </w:rPr>
        <w:t xml:space="preserve"> bayrak yapan üstündeki kandır                             </w:t>
      </w:r>
      <w:r w:rsidRPr="00B76C05">
        <w:rPr>
          <w:rFonts w:ascii="Candara" w:hAnsi="Candara"/>
          <w:sz w:val="20"/>
          <w:szCs w:val="20"/>
        </w:rPr>
        <w:t>Toprak eğ</w:t>
      </w:r>
      <w:r>
        <w:rPr>
          <w:rFonts w:ascii="Candara" w:hAnsi="Candara"/>
          <w:sz w:val="20"/>
          <w:szCs w:val="20"/>
        </w:rPr>
        <w:t>er uğrunda ölen varsa vatandır.”</w:t>
      </w:r>
    </w:p>
    <w:p w:rsidR="00475F17" w:rsidRPr="00467FDD" w:rsidRDefault="00B76C05" w:rsidP="00B76C05">
      <w:pPr>
        <w:jc w:val="right"/>
        <w:rPr>
          <w:rFonts w:ascii="Candara" w:hAnsi="Candara"/>
          <w:sz w:val="20"/>
          <w:szCs w:val="20"/>
        </w:rPr>
      </w:pPr>
      <w:r w:rsidRPr="00B76C05">
        <w:rPr>
          <w:rFonts w:ascii="Candara" w:hAnsi="Candara"/>
          <w:sz w:val="20"/>
          <w:szCs w:val="20"/>
        </w:rPr>
        <w:t>Mithat Cemal Kuntay</w:t>
      </w:r>
    </w:p>
    <w:p w:rsidR="00015057" w:rsidRDefault="00015057" w:rsidP="00233808">
      <w:pPr>
        <w:rPr>
          <w:rFonts w:ascii="Candara" w:hAnsi="Candara"/>
          <w:sz w:val="20"/>
          <w:szCs w:val="20"/>
        </w:rPr>
      </w:pPr>
    </w:p>
    <w:p w:rsidR="001F7D7B" w:rsidRPr="002F40FE" w:rsidRDefault="002F40FE" w:rsidP="00233808">
      <w:pPr>
        <w:rPr>
          <w:rFonts w:ascii="Candara" w:hAnsi="Candara"/>
          <w:color w:val="FFFFFF"/>
          <w:sz w:val="20"/>
          <w:szCs w:val="20"/>
        </w:rPr>
      </w:pPr>
      <w:hyperlink r:id="rId11" w:history="1">
        <w:r w:rsidRPr="002F40FE">
          <w:rPr>
            <w:rStyle w:val="Kpr"/>
            <w:color w:val="FFFFFF"/>
          </w:rPr>
          <w:t>https://www.sorubak.com</w:t>
        </w:r>
      </w:hyperlink>
      <w:r w:rsidRPr="002F40FE">
        <w:rPr>
          <w:color w:val="FFFFFF"/>
        </w:rPr>
        <w:t xml:space="preserve"> </w:t>
      </w:r>
    </w:p>
    <w:p w:rsidR="001F7D7B" w:rsidRDefault="001F7D7B" w:rsidP="001F7D7B">
      <w:pPr>
        <w:rPr>
          <w:rFonts w:ascii="Candara" w:hAnsi="Candara"/>
          <w:b/>
          <w:bCs/>
          <w:sz w:val="20"/>
          <w:szCs w:val="20"/>
        </w:rPr>
      </w:pPr>
      <w:r>
        <w:rPr>
          <w:rFonts w:ascii="Candara" w:hAnsi="Candara"/>
          <w:b/>
          <w:bCs/>
          <w:sz w:val="20"/>
          <w:szCs w:val="20"/>
        </w:rPr>
        <w:t>“</w:t>
      </w:r>
      <w:r w:rsidRPr="001F7D7B">
        <w:rPr>
          <w:rFonts w:ascii="Candara" w:hAnsi="Candara"/>
          <w:b/>
          <w:bCs/>
          <w:sz w:val="20"/>
          <w:szCs w:val="20"/>
        </w:rPr>
        <w:t xml:space="preserve">Var mı Allah’tan yukarı, kabirden aşağı? Toparlan ruhum gidiyoruz, sen yukarı, ben aşağı. </w:t>
      </w:r>
      <w:r>
        <w:rPr>
          <w:rFonts w:ascii="Candara" w:hAnsi="Candara"/>
          <w:b/>
          <w:bCs/>
          <w:sz w:val="20"/>
          <w:szCs w:val="20"/>
        </w:rPr>
        <w:t>“</w:t>
      </w:r>
    </w:p>
    <w:p w:rsidR="001F7D7B" w:rsidRPr="001F7D7B" w:rsidRDefault="001F7D7B" w:rsidP="001F7D7B">
      <w:pPr>
        <w:jc w:val="right"/>
        <w:rPr>
          <w:rFonts w:ascii="Candara" w:hAnsi="Candara"/>
          <w:b/>
          <w:bCs/>
          <w:sz w:val="20"/>
          <w:szCs w:val="20"/>
        </w:rPr>
      </w:pPr>
      <w:r w:rsidRPr="001F7D7B">
        <w:rPr>
          <w:rFonts w:ascii="Candara" w:hAnsi="Candara"/>
          <w:b/>
          <w:bCs/>
          <w:sz w:val="20"/>
          <w:szCs w:val="20"/>
        </w:rPr>
        <w:t>NFK</w:t>
      </w:r>
    </w:p>
    <w:p w:rsidR="001F7D7B" w:rsidRPr="00467FDD" w:rsidRDefault="001F7D7B" w:rsidP="00233808">
      <w:pPr>
        <w:rPr>
          <w:rFonts w:ascii="Candara" w:hAnsi="Candara"/>
          <w:sz w:val="20"/>
          <w:szCs w:val="20"/>
        </w:rPr>
      </w:pPr>
    </w:p>
    <w:p w:rsidR="007A165D" w:rsidRPr="00467FDD" w:rsidRDefault="007A165D" w:rsidP="00066FBD">
      <w:pPr>
        <w:pStyle w:val="AralkYok"/>
        <w:rPr>
          <w:rFonts w:ascii="Candara" w:hAnsi="Candara"/>
          <w:b/>
          <w:sz w:val="20"/>
          <w:szCs w:val="20"/>
        </w:rPr>
      </w:pPr>
      <w:bookmarkStart w:id="0" w:name="_GoBack"/>
      <w:bookmarkEnd w:id="0"/>
    </w:p>
    <w:p w:rsidR="00066FBD" w:rsidRPr="00467FDD" w:rsidRDefault="00C65221" w:rsidP="00066FBD">
      <w:pPr>
        <w:pStyle w:val="AralkYok"/>
        <w:rPr>
          <w:rFonts w:ascii="Candara" w:hAnsi="Candara"/>
          <w:b/>
          <w:sz w:val="20"/>
          <w:szCs w:val="20"/>
        </w:rPr>
      </w:pPr>
      <w:r>
        <w:rPr>
          <w:rFonts w:ascii="Candara" w:hAnsi="Candara"/>
          <w:noProof/>
          <w:sz w:val="20"/>
          <w:szCs w:val="20"/>
        </w:rPr>
        <w:drawing>
          <wp:anchor distT="0" distB="0" distL="114300" distR="114300" simplePos="0" relativeHeight="251660288" behindDoc="1" locked="0" layoutInCell="1" allowOverlap="1">
            <wp:simplePos x="0" y="0"/>
            <wp:positionH relativeFrom="column">
              <wp:posOffset>15875</wp:posOffset>
            </wp:positionH>
            <wp:positionV relativeFrom="paragraph">
              <wp:posOffset>147320</wp:posOffset>
            </wp:positionV>
            <wp:extent cx="817245" cy="619125"/>
            <wp:effectExtent l="0" t="0" r="1905" b="0"/>
            <wp:wrapNone/>
            <wp:docPr id="43" name="Resim 3" descr="C:\Users\User\Desktop\1134463960astig7ca6yfym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C:\Users\User\Desktop\1134463960astig7ca6yfym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724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FBD" w:rsidRPr="00467FDD" w:rsidRDefault="00066FBD" w:rsidP="00066FBD">
      <w:pPr>
        <w:pStyle w:val="AralkYok"/>
        <w:rPr>
          <w:rFonts w:ascii="Candara" w:hAnsi="Candara"/>
          <w:sz w:val="20"/>
          <w:szCs w:val="20"/>
        </w:rPr>
      </w:pPr>
      <w:r w:rsidRPr="00467FDD">
        <w:rPr>
          <w:rFonts w:ascii="Candara" w:hAnsi="Candara"/>
          <w:b/>
          <w:sz w:val="20"/>
          <w:szCs w:val="20"/>
        </w:rPr>
        <w:t xml:space="preserve">                                   </w:t>
      </w:r>
      <w:r w:rsidRPr="00467FDD">
        <w:rPr>
          <w:rFonts w:ascii="Candara" w:hAnsi="Candara"/>
          <w:sz w:val="20"/>
          <w:szCs w:val="20"/>
        </w:rPr>
        <w:t>Allah zihin açıklığı versin!...</w:t>
      </w:r>
    </w:p>
    <w:p w:rsidR="00066FBD" w:rsidRPr="00467FDD" w:rsidRDefault="00066FBD" w:rsidP="00066FBD">
      <w:pPr>
        <w:pStyle w:val="AralkYok"/>
        <w:rPr>
          <w:rFonts w:ascii="Candara" w:hAnsi="Candara" w:cs="Calibri"/>
          <w:sz w:val="20"/>
          <w:szCs w:val="20"/>
        </w:rPr>
      </w:pPr>
      <w:r w:rsidRPr="00467FDD">
        <w:rPr>
          <w:rFonts w:ascii="Candara" w:hAnsi="Candara" w:cs="Calibri"/>
          <w:sz w:val="20"/>
          <w:szCs w:val="20"/>
        </w:rPr>
        <w:t xml:space="preserve">                          </w:t>
      </w:r>
      <w:r w:rsidR="00855DB2" w:rsidRPr="00467FDD">
        <w:rPr>
          <w:rFonts w:ascii="Candara" w:hAnsi="Candara" w:cs="Calibri"/>
          <w:sz w:val="20"/>
          <w:szCs w:val="20"/>
        </w:rPr>
        <w:t xml:space="preserve">                </w:t>
      </w:r>
      <w:r w:rsidRPr="00467FDD">
        <w:rPr>
          <w:rFonts w:ascii="Candara" w:hAnsi="Candara" w:cs="Calibri"/>
          <w:sz w:val="20"/>
          <w:szCs w:val="20"/>
        </w:rPr>
        <w:t xml:space="preserve">Başarılar Dilerim!....   </w:t>
      </w:r>
    </w:p>
    <w:p w:rsidR="00066FBD" w:rsidRPr="00467FDD" w:rsidRDefault="00066FBD" w:rsidP="00066FBD">
      <w:pPr>
        <w:pStyle w:val="AralkYok"/>
        <w:rPr>
          <w:rFonts w:ascii="Candara" w:hAnsi="Candara"/>
          <w:b/>
          <w:sz w:val="20"/>
          <w:szCs w:val="20"/>
        </w:rPr>
      </w:pPr>
      <w:r w:rsidRPr="00467FDD">
        <w:rPr>
          <w:rFonts w:ascii="Candara" w:hAnsi="Candara" w:cs="Calibri"/>
          <w:sz w:val="20"/>
          <w:szCs w:val="20"/>
        </w:rPr>
        <w:t xml:space="preserve">                                  </w:t>
      </w:r>
    </w:p>
    <w:p w:rsidR="00CD77DA" w:rsidRPr="00467FDD" w:rsidRDefault="00066FBD" w:rsidP="00066FBD">
      <w:pPr>
        <w:spacing w:after="0" w:line="240" w:lineRule="auto"/>
        <w:rPr>
          <w:rFonts w:ascii="Candara" w:hAnsi="Candara" w:cs="Calibri"/>
          <w:sz w:val="20"/>
          <w:szCs w:val="20"/>
        </w:rPr>
      </w:pPr>
      <w:r w:rsidRPr="00467FDD">
        <w:rPr>
          <w:rFonts w:ascii="Candara" w:hAnsi="Candara" w:cs="Calibri"/>
          <w:sz w:val="20"/>
          <w:szCs w:val="20"/>
        </w:rPr>
        <w:t xml:space="preserve"> </w:t>
      </w:r>
      <w:r w:rsidR="00EE55CC" w:rsidRPr="00467FDD">
        <w:rPr>
          <w:rFonts w:ascii="Candara" w:hAnsi="Candara" w:cs="Calibri"/>
          <w:sz w:val="20"/>
          <w:szCs w:val="20"/>
        </w:rPr>
        <w:t xml:space="preserve">                               </w:t>
      </w:r>
    </w:p>
    <w:p w:rsidR="008D7FE2" w:rsidRPr="00467FDD" w:rsidRDefault="008D7FE2" w:rsidP="00233808">
      <w:pPr>
        <w:autoSpaceDE w:val="0"/>
        <w:autoSpaceDN w:val="0"/>
        <w:adjustRightInd w:val="0"/>
        <w:ind w:left="142"/>
        <w:jc w:val="right"/>
        <w:rPr>
          <w:rFonts w:ascii="Candara" w:hAnsi="Candara"/>
          <w:sz w:val="20"/>
          <w:szCs w:val="20"/>
        </w:rPr>
      </w:pPr>
    </w:p>
    <w:sectPr w:rsidR="008D7FE2" w:rsidRPr="00467FDD" w:rsidSect="007A165D">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8AA" w:rsidRDefault="00B538AA" w:rsidP="00CF5EB9">
      <w:pPr>
        <w:spacing w:after="0" w:line="240" w:lineRule="auto"/>
      </w:pPr>
      <w:r>
        <w:separator/>
      </w:r>
    </w:p>
  </w:endnote>
  <w:endnote w:type="continuationSeparator" w:id="0">
    <w:p w:rsidR="00B538AA" w:rsidRDefault="00B538AA" w:rsidP="00CF5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ndara">
    <w:panose1 w:val="020E0502030303020204"/>
    <w:charset w:val="A2"/>
    <w:family w:val="swiss"/>
    <w:pitch w:val="variable"/>
    <w:sig w:usb0="A00002EF" w:usb1="4000A44B"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EB9" w:rsidRPr="00C208C6" w:rsidRDefault="00C65221" w:rsidP="00CF5EB9">
    <w:pPr>
      <w:jc w:val="center"/>
      <w:rPr>
        <w:rFonts w:ascii="Harrington" w:hAnsi="Harrington"/>
        <w:sz w:val="24"/>
        <w:szCs w:val="24"/>
      </w:rPr>
    </w:pPr>
    <w:r>
      <w:rPr>
        <w:b/>
        <w:noProof/>
        <w:lang w:eastAsia="tr-TR"/>
      </w:rPr>
      <mc:AlternateContent>
        <mc:Choice Requires="wps">
          <w:drawing>
            <wp:anchor distT="0" distB="0" distL="114300" distR="114300" simplePos="0" relativeHeight="251658752" behindDoc="0" locked="0" layoutInCell="1" allowOverlap="1">
              <wp:simplePos x="0" y="0"/>
              <wp:positionH relativeFrom="column">
                <wp:posOffset>170180</wp:posOffset>
              </wp:positionH>
              <wp:positionV relativeFrom="paragraph">
                <wp:posOffset>10222230</wp:posOffset>
              </wp:positionV>
              <wp:extent cx="3780790" cy="310515"/>
              <wp:effectExtent l="0" t="0" r="10160" b="1333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 o:spid="_x0000_s1030" type="#_x0000_t202" style="position:absolute;left:0;text-align:left;margin-left:13.4pt;margin-top:804.9pt;width:297.7pt;height:2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" filled="f" strokeweight=".25p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Pr>
        <w:b/>
        <w:noProof/>
        <w:lang w:eastAsia="tr-TR"/>
      </w:rPr>
      <mc:AlternateContent>
        <mc:Choice Requires="wps">
          <w:drawing>
            <wp:anchor distT="0" distB="0" distL="114300" distR="114300" simplePos="0" relativeHeight="251657728" behindDoc="0" locked="0" layoutInCell="1" allowOverlap="1">
              <wp:simplePos x="0" y="0"/>
              <wp:positionH relativeFrom="column">
                <wp:posOffset>170180</wp:posOffset>
              </wp:positionH>
              <wp:positionV relativeFrom="paragraph">
                <wp:posOffset>10222230</wp:posOffset>
              </wp:positionV>
              <wp:extent cx="3780790" cy="310515"/>
              <wp:effectExtent l="0" t="0" r="10160" b="1333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2" o:spid="_x0000_s1031" type="#_x0000_t202" style="position:absolute;left:0;text-align:left;margin-left:13.4pt;margin-top:804.9pt;width:297.7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" filled="f" strokeweight=".25p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Pr>
        <w:b/>
        <w:noProof/>
        <w:lang w:eastAsia="tr-TR"/>
      </w:rPr>
      <mc:AlternateContent>
        <mc:Choice Requires="wps">
          <w:drawing>
            <wp:anchor distT="0" distB="0" distL="114300" distR="114300" simplePos="0" relativeHeight="251656704"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 o:spid="_x0000_s1032" type="#_x0000_t202" style="position:absolute;left:0;text-align:left;margin-left:13.4pt;margin-top:804.9pt;width:297.7pt;height:24.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" filled="f" stroked="f">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00CF5EB9" w:rsidRPr="00974B1C">
      <w:rPr>
        <w:rFonts w:ascii="Harrington" w:hAnsi="Harrington"/>
        <w:b/>
        <w:sz w:val="24"/>
        <w:szCs w:val="24"/>
      </w:rPr>
      <w:t>“</w:t>
    </w:r>
    <w:r w:rsidR="009378DB" w:rsidRPr="00974B1C">
      <w:rPr>
        <w:rFonts w:ascii="Harrington" w:hAnsi="Harrington"/>
        <w:b/>
        <w:sz w:val="24"/>
        <w:szCs w:val="24"/>
      </w:rPr>
      <w:t>Namaz dinin dire</w:t>
    </w:r>
    <w:r w:rsidR="009378DB" w:rsidRPr="00974B1C">
      <w:rPr>
        <w:rFonts w:ascii="Times New Roman" w:hAnsi="Times New Roman"/>
        <w:b/>
        <w:sz w:val="24"/>
        <w:szCs w:val="24"/>
      </w:rPr>
      <w:t>ğidir</w:t>
    </w:r>
    <w:r w:rsidR="00CF5EB9" w:rsidRPr="00974B1C">
      <w:rPr>
        <w:rFonts w:ascii="Harrington" w:hAnsi="Harrington"/>
        <w:b/>
        <w:sz w:val="24"/>
        <w:szCs w:val="24"/>
      </w:rPr>
      <w:t>”</w:t>
    </w:r>
    <w:r w:rsidR="009378DB">
      <w:rPr>
        <w:rFonts w:ascii="Harrington" w:hAnsi="Harrington"/>
        <w:sz w:val="24"/>
        <w:szCs w:val="24"/>
      </w:rPr>
      <w:t xml:space="preserve">   </w:t>
    </w:r>
    <w:r w:rsidR="00CF5EB9">
      <w:rPr>
        <w:rFonts w:ascii="Harrington" w:hAnsi="Harrington"/>
        <w:sz w:val="24"/>
        <w:szCs w:val="24"/>
      </w:rPr>
      <w:t xml:space="preserve"> Hz. Muhammed</w:t>
    </w:r>
  </w:p>
  <w:p w:rsidR="00CF5EB9" w:rsidRDefault="00CF5EB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8AA" w:rsidRDefault="00B538AA" w:rsidP="00CF5EB9">
      <w:pPr>
        <w:spacing w:after="0" w:line="240" w:lineRule="auto"/>
      </w:pPr>
      <w:r>
        <w:separator/>
      </w:r>
    </w:p>
  </w:footnote>
  <w:footnote w:type="continuationSeparator" w:id="0">
    <w:p w:rsidR="00B538AA" w:rsidRDefault="00B538AA" w:rsidP="00CF5E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1B71EFA"/>
    <w:lvl w:ilvl="0" w:tplc="FFFFFFFF">
      <w:start w:val="4"/>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515F007C"/>
    <w:lvl w:ilvl="0" w:tplc="FFFFFFFF">
      <w:start w:val="3"/>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5BD062C2"/>
    <w:lvl w:ilvl="0" w:tplc="FFFFFFFF">
      <w:start w:val="6"/>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7545E14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1F16E9E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1190CDE6"/>
    <w:lvl w:ilvl="0" w:tplc="FFFFFFFF">
      <w:start w:val="9"/>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19144C8B"/>
    <w:multiLevelType w:val="hybridMultilevel"/>
    <w:tmpl w:val="4678DB28"/>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9">
    <w:nsid w:val="195B7955"/>
    <w:multiLevelType w:val="hybridMultilevel"/>
    <w:tmpl w:val="EF1A54A8"/>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23CE3E65"/>
    <w:multiLevelType w:val="hybridMultilevel"/>
    <w:tmpl w:val="64EC0A0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819112C"/>
    <w:multiLevelType w:val="hybridMultilevel"/>
    <w:tmpl w:val="FECA22A2"/>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3">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14">
    <w:nsid w:val="30B24723"/>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4B9E2067"/>
    <w:multiLevelType w:val="hybridMultilevel"/>
    <w:tmpl w:val="98CC66E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DB7214F"/>
    <w:multiLevelType w:val="hybridMultilevel"/>
    <w:tmpl w:val="26D2AD3C"/>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nsid w:val="5E1E64E0"/>
    <w:multiLevelType w:val="hybridMultilevel"/>
    <w:tmpl w:val="858265AA"/>
    <w:lvl w:ilvl="0" w:tplc="882447A2">
      <w:start w:val="1"/>
      <w:numFmt w:val="upperLetter"/>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9">
    <w:nsid w:val="62D41F60"/>
    <w:multiLevelType w:val="hybridMultilevel"/>
    <w:tmpl w:val="61CE80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3880073"/>
    <w:multiLevelType w:val="hybridMultilevel"/>
    <w:tmpl w:val="BA221B48"/>
    <w:lvl w:ilvl="0" w:tplc="882447A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5F17D41"/>
    <w:multiLevelType w:val="hybridMultilevel"/>
    <w:tmpl w:val="B94AEC10"/>
    <w:lvl w:ilvl="0" w:tplc="882447A2">
      <w:start w:val="1"/>
      <w:numFmt w:val="upperLetter"/>
      <w:lvlText w:val="%1)"/>
      <w:lvlJc w:val="left"/>
      <w:pPr>
        <w:ind w:left="820" w:hanging="360"/>
      </w:pPr>
      <w:rPr>
        <w:rFonts w:hint="default"/>
      </w:rPr>
    </w:lvl>
    <w:lvl w:ilvl="1" w:tplc="041F0019" w:tentative="1">
      <w:start w:val="1"/>
      <w:numFmt w:val="lowerLetter"/>
      <w:lvlText w:val="%2."/>
      <w:lvlJc w:val="left"/>
      <w:pPr>
        <w:ind w:left="1540" w:hanging="360"/>
      </w:pPr>
    </w:lvl>
    <w:lvl w:ilvl="2" w:tplc="041F001B" w:tentative="1">
      <w:start w:val="1"/>
      <w:numFmt w:val="lowerRoman"/>
      <w:lvlText w:val="%3."/>
      <w:lvlJc w:val="right"/>
      <w:pPr>
        <w:ind w:left="2260" w:hanging="180"/>
      </w:pPr>
    </w:lvl>
    <w:lvl w:ilvl="3" w:tplc="041F000F" w:tentative="1">
      <w:start w:val="1"/>
      <w:numFmt w:val="decimal"/>
      <w:lvlText w:val="%4."/>
      <w:lvlJc w:val="left"/>
      <w:pPr>
        <w:ind w:left="2980" w:hanging="360"/>
      </w:pPr>
    </w:lvl>
    <w:lvl w:ilvl="4" w:tplc="041F0019" w:tentative="1">
      <w:start w:val="1"/>
      <w:numFmt w:val="lowerLetter"/>
      <w:lvlText w:val="%5."/>
      <w:lvlJc w:val="left"/>
      <w:pPr>
        <w:ind w:left="3700" w:hanging="360"/>
      </w:pPr>
    </w:lvl>
    <w:lvl w:ilvl="5" w:tplc="041F001B" w:tentative="1">
      <w:start w:val="1"/>
      <w:numFmt w:val="lowerRoman"/>
      <w:lvlText w:val="%6."/>
      <w:lvlJc w:val="right"/>
      <w:pPr>
        <w:ind w:left="4420" w:hanging="180"/>
      </w:pPr>
    </w:lvl>
    <w:lvl w:ilvl="6" w:tplc="041F000F" w:tentative="1">
      <w:start w:val="1"/>
      <w:numFmt w:val="decimal"/>
      <w:lvlText w:val="%7."/>
      <w:lvlJc w:val="left"/>
      <w:pPr>
        <w:ind w:left="5140" w:hanging="360"/>
      </w:pPr>
    </w:lvl>
    <w:lvl w:ilvl="7" w:tplc="041F0019" w:tentative="1">
      <w:start w:val="1"/>
      <w:numFmt w:val="lowerLetter"/>
      <w:lvlText w:val="%8."/>
      <w:lvlJc w:val="left"/>
      <w:pPr>
        <w:ind w:left="5860" w:hanging="360"/>
      </w:pPr>
    </w:lvl>
    <w:lvl w:ilvl="8" w:tplc="041F001B" w:tentative="1">
      <w:start w:val="1"/>
      <w:numFmt w:val="lowerRoman"/>
      <w:lvlText w:val="%9."/>
      <w:lvlJc w:val="right"/>
      <w:pPr>
        <w:ind w:left="6580" w:hanging="180"/>
      </w:pPr>
    </w:lvl>
  </w:abstractNum>
  <w:num w:numId="1">
    <w:abstractNumId w:val="10"/>
  </w:num>
  <w:num w:numId="2">
    <w:abstractNumId w:val="17"/>
  </w:num>
  <w:num w:numId="3">
    <w:abstractNumId w:val="13"/>
  </w:num>
  <w:num w:numId="4">
    <w:abstractNumId w:val="12"/>
  </w:num>
  <w:num w:numId="5">
    <w:abstractNumId w:val="8"/>
  </w:num>
  <w:num w:numId="6">
    <w:abstractNumId w:val="21"/>
  </w:num>
  <w:num w:numId="7">
    <w:abstractNumId w:val="2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4"/>
  </w:num>
  <w:num w:numId="13">
    <w:abstractNumId w:val="1"/>
  </w:num>
  <w:num w:numId="14">
    <w:abstractNumId w:val="4"/>
  </w:num>
  <w:num w:numId="15">
    <w:abstractNumId w:val="7"/>
  </w:num>
  <w:num w:numId="16">
    <w:abstractNumId w:val="18"/>
  </w:num>
  <w:num w:numId="17">
    <w:abstractNumId w:val="3"/>
  </w:num>
  <w:num w:numId="18">
    <w:abstractNumId w:val="6"/>
  </w:num>
  <w:num w:numId="19">
    <w:abstractNumId w:val="2"/>
  </w:num>
  <w:num w:numId="20">
    <w:abstractNumId w:val="19"/>
  </w:num>
  <w:num w:numId="21">
    <w:abstractNumId w:val="15"/>
  </w:num>
  <w:num w:numId="22">
    <w:abstractNumId w:val="11"/>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96"/>
    <w:rsid w:val="00015057"/>
    <w:rsid w:val="000368C8"/>
    <w:rsid w:val="000379E7"/>
    <w:rsid w:val="00051326"/>
    <w:rsid w:val="00056783"/>
    <w:rsid w:val="00066FBD"/>
    <w:rsid w:val="0009246D"/>
    <w:rsid w:val="000C2C8C"/>
    <w:rsid w:val="00140385"/>
    <w:rsid w:val="0015737C"/>
    <w:rsid w:val="00157F85"/>
    <w:rsid w:val="00191669"/>
    <w:rsid w:val="001A2037"/>
    <w:rsid w:val="001C2624"/>
    <w:rsid w:val="001D7094"/>
    <w:rsid w:val="001E6B6F"/>
    <w:rsid w:val="001F7D7B"/>
    <w:rsid w:val="0020488E"/>
    <w:rsid w:val="00212190"/>
    <w:rsid w:val="00233808"/>
    <w:rsid w:val="00242618"/>
    <w:rsid w:val="00250DE1"/>
    <w:rsid w:val="00256748"/>
    <w:rsid w:val="00256A62"/>
    <w:rsid w:val="00285E60"/>
    <w:rsid w:val="002860E8"/>
    <w:rsid w:val="002B4255"/>
    <w:rsid w:val="002F40FE"/>
    <w:rsid w:val="00302BEF"/>
    <w:rsid w:val="003500E4"/>
    <w:rsid w:val="0035428F"/>
    <w:rsid w:val="00357AA4"/>
    <w:rsid w:val="00365A7F"/>
    <w:rsid w:val="00385095"/>
    <w:rsid w:val="0038778A"/>
    <w:rsid w:val="00396FF6"/>
    <w:rsid w:val="003A5DFF"/>
    <w:rsid w:val="003B2727"/>
    <w:rsid w:val="003E61B6"/>
    <w:rsid w:val="00402754"/>
    <w:rsid w:val="004122F5"/>
    <w:rsid w:val="004135DF"/>
    <w:rsid w:val="0043165B"/>
    <w:rsid w:val="004319EB"/>
    <w:rsid w:val="0046654F"/>
    <w:rsid w:val="00467FDD"/>
    <w:rsid w:val="00475F17"/>
    <w:rsid w:val="004B10DE"/>
    <w:rsid w:val="004C6BFF"/>
    <w:rsid w:val="005007C8"/>
    <w:rsid w:val="00517CFD"/>
    <w:rsid w:val="00577A35"/>
    <w:rsid w:val="005836CA"/>
    <w:rsid w:val="005A2F33"/>
    <w:rsid w:val="005D627C"/>
    <w:rsid w:val="006270A5"/>
    <w:rsid w:val="006367AF"/>
    <w:rsid w:val="0063770B"/>
    <w:rsid w:val="0066350E"/>
    <w:rsid w:val="00665AE6"/>
    <w:rsid w:val="00687747"/>
    <w:rsid w:val="00696DCC"/>
    <w:rsid w:val="006D1501"/>
    <w:rsid w:val="006F31CF"/>
    <w:rsid w:val="006F4F57"/>
    <w:rsid w:val="00725935"/>
    <w:rsid w:val="007809D4"/>
    <w:rsid w:val="007A165D"/>
    <w:rsid w:val="007A53AC"/>
    <w:rsid w:val="007E0EFF"/>
    <w:rsid w:val="007E35DC"/>
    <w:rsid w:val="007E403A"/>
    <w:rsid w:val="007E6A77"/>
    <w:rsid w:val="00812033"/>
    <w:rsid w:val="00824005"/>
    <w:rsid w:val="00855DB2"/>
    <w:rsid w:val="00886EA9"/>
    <w:rsid w:val="00895072"/>
    <w:rsid w:val="008B43AF"/>
    <w:rsid w:val="008C5A78"/>
    <w:rsid w:val="008D7FE2"/>
    <w:rsid w:val="008F5097"/>
    <w:rsid w:val="009046E6"/>
    <w:rsid w:val="00911A85"/>
    <w:rsid w:val="00911F73"/>
    <w:rsid w:val="00917CDC"/>
    <w:rsid w:val="009360C1"/>
    <w:rsid w:val="009378DB"/>
    <w:rsid w:val="00974B1C"/>
    <w:rsid w:val="009A5760"/>
    <w:rsid w:val="009B0176"/>
    <w:rsid w:val="009C4750"/>
    <w:rsid w:val="009F6FF0"/>
    <w:rsid w:val="00A00394"/>
    <w:rsid w:val="00A4147A"/>
    <w:rsid w:val="00A51752"/>
    <w:rsid w:val="00A96619"/>
    <w:rsid w:val="00AD0C3D"/>
    <w:rsid w:val="00AD30D5"/>
    <w:rsid w:val="00AD3F73"/>
    <w:rsid w:val="00AD7886"/>
    <w:rsid w:val="00AE08EE"/>
    <w:rsid w:val="00B00C84"/>
    <w:rsid w:val="00B0146A"/>
    <w:rsid w:val="00B01CEC"/>
    <w:rsid w:val="00B06DFB"/>
    <w:rsid w:val="00B2510C"/>
    <w:rsid w:val="00B25EAD"/>
    <w:rsid w:val="00B34071"/>
    <w:rsid w:val="00B3757C"/>
    <w:rsid w:val="00B512EA"/>
    <w:rsid w:val="00B538AA"/>
    <w:rsid w:val="00B56189"/>
    <w:rsid w:val="00B627B2"/>
    <w:rsid w:val="00B76C05"/>
    <w:rsid w:val="00B91470"/>
    <w:rsid w:val="00BB41F7"/>
    <w:rsid w:val="00BD0AA8"/>
    <w:rsid w:val="00BF7992"/>
    <w:rsid w:val="00C1230D"/>
    <w:rsid w:val="00C13588"/>
    <w:rsid w:val="00C14270"/>
    <w:rsid w:val="00C23A65"/>
    <w:rsid w:val="00C403F0"/>
    <w:rsid w:val="00C65221"/>
    <w:rsid w:val="00CA63DE"/>
    <w:rsid w:val="00CB5391"/>
    <w:rsid w:val="00CC0496"/>
    <w:rsid w:val="00CC40A2"/>
    <w:rsid w:val="00CD77DA"/>
    <w:rsid w:val="00CE64E4"/>
    <w:rsid w:val="00CF5EB9"/>
    <w:rsid w:val="00D0010A"/>
    <w:rsid w:val="00D001B8"/>
    <w:rsid w:val="00D07702"/>
    <w:rsid w:val="00D246D1"/>
    <w:rsid w:val="00D25079"/>
    <w:rsid w:val="00D2508B"/>
    <w:rsid w:val="00D255F3"/>
    <w:rsid w:val="00D37720"/>
    <w:rsid w:val="00D665B7"/>
    <w:rsid w:val="00D72AB8"/>
    <w:rsid w:val="00D750EB"/>
    <w:rsid w:val="00DA13AB"/>
    <w:rsid w:val="00DA351D"/>
    <w:rsid w:val="00DE0044"/>
    <w:rsid w:val="00E15E08"/>
    <w:rsid w:val="00E27DA2"/>
    <w:rsid w:val="00E40D21"/>
    <w:rsid w:val="00E47C1E"/>
    <w:rsid w:val="00E927A0"/>
    <w:rsid w:val="00E93631"/>
    <w:rsid w:val="00EC5309"/>
    <w:rsid w:val="00EE55CC"/>
    <w:rsid w:val="00F14581"/>
    <w:rsid w:val="00F17DFB"/>
    <w:rsid w:val="00F33FAD"/>
    <w:rsid w:val="00F422E6"/>
    <w:rsid w:val="00F50A72"/>
    <w:rsid w:val="00F96519"/>
    <w:rsid w:val="00FC47F9"/>
    <w:rsid w:val="00FD3226"/>
    <w:rsid w:val="00FD4245"/>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header"/>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footer"/>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header"/>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footer"/>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00341">
      <w:bodyDiv w:val="1"/>
      <w:marLeft w:val="0"/>
      <w:marRight w:val="0"/>
      <w:marTop w:val="0"/>
      <w:marBottom w:val="0"/>
      <w:divBdr>
        <w:top w:val="none" w:sz="0" w:space="0" w:color="auto"/>
        <w:left w:val="none" w:sz="0" w:space="0" w:color="auto"/>
        <w:bottom w:val="none" w:sz="0" w:space="0" w:color="auto"/>
        <w:right w:val="none" w:sz="0" w:space="0" w:color="auto"/>
      </w:divBdr>
    </w:div>
    <w:div w:id="292952795">
      <w:bodyDiv w:val="1"/>
      <w:marLeft w:val="0"/>
      <w:marRight w:val="0"/>
      <w:marTop w:val="0"/>
      <w:marBottom w:val="0"/>
      <w:divBdr>
        <w:top w:val="none" w:sz="0" w:space="0" w:color="auto"/>
        <w:left w:val="none" w:sz="0" w:space="0" w:color="auto"/>
        <w:bottom w:val="none" w:sz="0" w:space="0" w:color="auto"/>
        <w:right w:val="none" w:sz="0" w:space="0" w:color="auto"/>
      </w:divBdr>
    </w:div>
    <w:div w:id="652946767">
      <w:bodyDiv w:val="1"/>
      <w:marLeft w:val="0"/>
      <w:marRight w:val="0"/>
      <w:marTop w:val="0"/>
      <w:marBottom w:val="0"/>
      <w:divBdr>
        <w:top w:val="none" w:sz="0" w:space="0" w:color="auto"/>
        <w:left w:val="none" w:sz="0" w:space="0" w:color="auto"/>
        <w:bottom w:val="none" w:sz="0" w:space="0" w:color="auto"/>
        <w:right w:val="none" w:sz="0" w:space="0" w:color="auto"/>
      </w:divBdr>
    </w:div>
    <w:div w:id="871461801">
      <w:bodyDiv w:val="1"/>
      <w:marLeft w:val="0"/>
      <w:marRight w:val="0"/>
      <w:marTop w:val="0"/>
      <w:marBottom w:val="0"/>
      <w:divBdr>
        <w:top w:val="none" w:sz="0" w:space="0" w:color="auto"/>
        <w:left w:val="none" w:sz="0" w:space="0" w:color="auto"/>
        <w:bottom w:val="none" w:sz="0" w:space="0" w:color="auto"/>
        <w:right w:val="none" w:sz="0" w:space="0" w:color="auto"/>
      </w:divBdr>
    </w:div>
    <w:div w:id="1208109824">
      <w:bodyDiv w:val="1"/>
      <w:marLeft w:val="0"/>
      <w:marRight w:val="0"/>
      <w:marTop w:val="0"/>
      <w:marBottom w:val="0"/>
      <w:divBdr>
        <w:top w:val="none" w:sz="0" w:space="0" w:color="auto"/>
        <w:left w:val="none" w:sz="0" w:space="0" w:color="auto"/>
        <w:bottom w:val="none" w:sz="0" w:space="0" w:color="auto"/>
        <w:right w:val="none" w:sz="0" w:space="0" w:color="auto"/>
      </w:divBdr>
    </w:div>
    <w:div w:id="1222865611">
      <w:bodyDiv w:val="1"/>
      <w:marLeft w:val="0"/>
      <w:marRight w:val="0"/>
      <w:marTop w:val="0"/>
      <w:marBottom w:val="0"/>
      <w:divBdr>
        <w:top w:val="none" w:sz="0" w:space="0" w:color="auto"/>
        <w:left w:val="none" w:sz="0" w:space="0" w:color="auto"/>
        <w:bottom w:val="none" w:sz="0" w:space="0" w:color="auto"/>
        <w:right w:val="none" w:sz="0" w:space="0" w:color="auto"/>
      </w:divBdr>
    </w:div>
    <w:div w:id="1343511949">
      <w:bodyDiv w:val="1"/>
      <w:marLeft w:val="0"/>
      <w:marRight w:val="0"/>
      <w:marTop w:val="0"/>
      <w:marBottom w:val="0"/>
      <w:divBdr>
        <w:top w:val="none" w:sz="0" w:space="0" w:color="auto"/>
        <w:left w:val="none" w:sz="0" w:space="0" w:color="auto"/>
        <w:bottom w:val="none" w:sz="0" w:space="0" w:color="auto"/>
        <w:right w:val="none" w:sz="0" w:space="0" w:color="auto"/>
      </w:divBdr>
    </w:div>
    <w:div w:id="1401948468">
      <w:bodyDiv w:val="1"/>
      <w:marLeft w:val="0"/>
      <w:marRight w:val="0"/>
      <w:marTop w:val="0"/>
      <w:marBottom w:val="0"/>
      <w:divBdr>
        <w:top w:val="none" w:sz="0" w:space="0" w:color="auto"/>
        <w:left w:val="none" w:sz="0" w:space="0" w:color="auto"/>
        <w:bottom w:val="none" w:sz="0" w:space="0" w:color="auto"/>
        <w:right w:val="none" w:sz="0" w:space="0" w:color="auto"/>
      </w:divBdr>
    </w:div>
    <w:div w:id="1472668928">
      <w:bodyDiv w:val="1"/>
      <w:marLeft w:val="0"/>
      <w:marRight w:val="0"/>
      <w:marTop w:val="0"/>
      <w:marBottom w:val="0"/>
      <w:divBdr>
        <w:top w:val="none" w:sz="0" w:space="0" w:color="auto"/>
        <w:left w:val="none" w:sz="0" w:space="0" w:color="auto"/>
        <w:bottom w:val="none" w:sz="0" w:space="0" w:color="auto"/>
        <w:right w:val="none" w:sz="0" w:space="0" w:color="auto"/>
      </w:divBdr>
    </w:div>
    <w:div w:id="1580599813">
      <w:bodyDiv w:val="1"/>
      <w:marLeft w:val="0"/>
      <w:marRight w:val="0"/>
      <w:marTop w:val="0"/>
      <w:marBottom w:val="0"/>
      <w:divBdr>
        <w:top w:val="none" w:sz="0" w:space="0" w:color="auto"/>
        <w:left w:val="none" w:sz="0" w:space="0" w:color="auto"/>
        <w:bottom w:val="none" w:sz="0" w:space="0" w:color="auto"/>
        <w:right w:val="none" w:sz="0" w:space="0" w:color="auto"/>
      </w:divBdr>
    </w:div>
    <w:div w:id="1582711930">
      <w:bodyDiv w:val="1"/>
      <w:marLeft w:val="0"/>
      <w:marRight w:val="0"/>
      <w:marTop w:val="0"/>
      <w:marBottom w:val="0"/>
      <w:divBdr>
        <w:top w:val="none" w:sz="0" w:space="0" w:color="auto"/>
        <w:left w:val="none" w:sz="0" w:space="0" w:color="auto"/>
        <w:bottom w:val="none" w:sz="0" w:space="0" w:color="auto"/>
        <w:right w:val="none" w:sz="0" w:space="0" w:color="auto"/>
      </w:divBdr>
    </w:div>
    <w:div w:id="1671636928">
      <w:bodyDiv w:val="1"/>
      <w:marLeft w:val="0"/>
      <w:marRight w:val="0"/>
      <w:marTop w:val="0"/>
      <w:marBottom w:val="0"/>
      <w:divBdr>
        <w:top w:val="none" w:sz="0" w:space="0" w:color="auto"/>
        <w:left w:val="none" w:sz="0" w:space="0" w:color="auto"/>
        <w:bottom w:val="none" w:sz="0" w:space="0" w:color="auto"/>
        <w:right w:val="none" w:sz="0" w:space="0" w:color="auto"/>
      </w:divBdr>
    </w:div>
    <w:div w:id="1704868472">
      <w:bodyDiv w:val="1"/>
      <w:marLeft w:val="0"/>
      <w:marRight w:val="0"/>
      <w:marTop w:val="0"/>
      <w:marBottom w:val="0"/>
      <w:divBdr>
        <w:top w:val="none" w:sz="0" w:space="0" w:color="auto"/>
        <w:left w:val="none" w:sz="0" w:space="0" w:color="auto"/>
        <w:bottom w:val="none" w:sz="0" w:space="0" w:color="auto"/>
        <w:right w:val="none" w:sz="0" w:space="0" w:color="auto"/>
      </w:divBdr>
    </w:div>
    <w:div w:id="1782532276">
      <w:bodyDiv w:val="1"/>
      <w:marLeft w:val="0"/>
      <w:marRight w:val="0"/>
      <w:marTop w:val="0"/>
      <w:marBottom w:val="0"/>
      <w:divBdr>
        <w:top w:val="none" w:sz="0" w:space="0" w:color="auto"/>
        <w:left w:val="none" w:sz="0" w:space="0" w:color="auto"/>
        <w:bottom w:val="none" w:sz="0" w:space="0" w:color="auto"/>
        <w:right w:val="none" w:sz="0" w:space="0" w:color="auto"/>
      </w:divBdr>
    </w:div>
    <w:div w:id="1788422999">
      <w:bodyDiv w:val="1"/>
      <w:marLeft w:val="0"/>
      <w:marRight w:val="0"/>
      <w:marTop w:val="0"/>
      <w:marBottom w:val="0"/>
      <w:divBdr>
        <w:top w:val="none" w:sz="0" w:space="0" w:color="auto"/>
        <w:left w:val="none" w:sz="0" w:space="0" w:color="auto"/>
        <w:bottom w:val="none" w:sz="0" w:space="0" w:color="auto"/>
        <w:right w:val="none" w:sz="0" w:space="0" w:color="auto"/>
      </w:divBdr>
    </w:div>
    <w:div w:id="20316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 TargetMode="Externa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0B2EC-46E0-4098-9976-4C2EE5EE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1108</Words>
  <Characters>6319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7413</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2017-12-27T18:50:00Z</cp:lastPrinted>
  <dcterms:created xsi:type="dcterms:W3CDTF">2022-03-22T07:47:00Z</dcterms:created>
  <dcterms:modified xsi:type="dcterms:W3CDTF">2022-03-22T07:47:00Z</dcterms:modified>
  <cp:category>https://www.sorubak.com</cp:category>
</cp:coreProperties>
</file>