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2508" w:rsidRPr="004F638B" w:rsidRDefault="000E2508" w:rsidP="002579D6">
      <w:pPr>
        <w:pStyle w:val="stbilgi"/>
        <w:pBdr>
          <w:bottom w:val="thickThinSmallGap" w:sz="24" w:space="1" w:color="auto"/>
        </w:pBdr>
        <w:tabs>
          <w:tab w:val="clear" w:pos="4536"/>
          <w:tab w:val="clear" w:pos="9072"/>
          <w:tab w:val="left" w:pos="8835"/>
        </w:tabs>
        <w:rPr>
          <w:b/>
          <w:color w:val="000000"/>
          <w:sz w:val="22"/>
          <w:szCs w:val="22"/>
          <w:lang w:val="tr-TR"/>
        </w:rPr>
      </w:pPr>
      <w:r w:rsidRPr="004F638B">
        <w:rPr>
          <w:b/>
          <w:color w:val="000000"/>
          <w:sz w:val="22"/>
          <w:szCs w:val="22"/>
        </w:rPr>
        <w:t>Adı Soyadı:</w:t>
      </w:r>
      <w:r w:rsidR="002579D6" w:rsidRPr="004F638B">
        <w:rPr>
          <w:b/>
          <w:color w:val="000000"/>
          <w:sz w:val="22"/>
          <w:szCs w:val="22"/>
        </w:rPr>
        <w:tab/>
        <w:t xml:space="preserve">                              </w:t>
      </w:r>
      <w:r w:rsidR="002579D6" w:rsidRPr="004F638B">
        <w:rPr>
          <w:b/>
          <w:color w:val="000000"/>
          <w:sz w:val="28"/>
          <w:szCs w:val="28"/>
        </w:rPr>
        <w:t xml:space="preserve"> </w:t>
      </w:r>
      <w:r w:rsidR="008C7B15" w:rsidRPr="004F638B">
        <w:rPr>
          <w:b/>
          <w:color w:val="000000"/>
          <w:sz w:val="28"/>
          <w:szCs w:val="28"/>
          <w:lang w:val="tr-TR"/>
        </w:rPr>
        <w:t>A</w:t>
      </w:r>
    </w:p>
    <w:p w:rsidR="000E2508" w:rsidRPr="004F638B" w:rsidRDefault="004F638B" w:rsidP="000E2508">
      <w:pPr>
        <w:pStyle w:val="stbilgi"/>
        <w:pBdr>
          <w:bottom w:val="thickThinSmallGap" w:sz="24" w:space="1" w:color="auto"/>
        </w:pBdr>
        <w:tabs>
          <w:tab w:val="left" w:pos="1260"/>
        </w:tabs>
        <w:rPr>
          <w:b/>
          <w:color w:val="000000"/>
          <w:sz w:val="22"/>
          <w:szCs w:val="22"/>
        </w:rPr>
      </w:pPr>
      <w:r w:rsidRPr="004F638B">
        <w:rPr>
          <w:b/>
          <w:color w:val="000000"/>
          <w:sz w:val="22"/>
          <w:szCs w:val="22"/>
        </w:rPr>
        <w:t>Sınıfı:</w:t>
      </w:r>
      <w:r w:rsidRPr="004F638B">
        <w:rPr>
          <w:b/>
          <w:color w:val="000000"/>
          <w:sz w:val="22"/>
          <w:szCs w:val="22"/>
          <w:lang w:val="tr-TR"/>
        </w:rPr>
        <w:t xml:space="preserve">     </w:t>
      </w:r>
      <w:r w:rsidR="008C7B15" w:rsidRPr="004F638B">
        <w:rPr>
          <w:b/>
          <w:color w:val="000000"/>
          <w:sz w:val="22"/>
          <w:szCs w:val="22"/>
          <w:lang w:val="tr-TR"/>
        </w:rPr>
        <w:t xml:space="preserve"> </w:t>
      </w:r>
      <w:r>
        <w:rPr>
          <w:b/>
          <w:color w:val="000000"/>
          <w:sz w:val="22"/>
          <w:szCs w:val="22"/>
          <w:lang w:val="tr-TR"/>
        </w:rPr>
        <w:t xml:space="preserve">                 </w:t>
      </w:r>
      <w:r w:rsidR="00B9551D">
        <w:rPr>
          <w:b/>
          <w:color w:val="000000"/>
          <w:sz w:val="22"/>
          <w:szCs w:val="22"/>
          <w:lang w:val="tr-TR"/>
        </w:rPr>
        <w:t>2021-2022</w:t>
      </w:r>
      <w:r w:rsidR="009C5165" w:rsidRPr="004F638B">
        <w:rPr>
          <w:b/>
          <w:color w:val="000000"/>
          <w:sz w:val="22"/>
          <w:szCs w:val="22"/>
        </w:rPr>
        <w:t xml:space="preserve"> EĞİTİM-ÖĞRETİM YILI </w:t>
      </w:r>
      <w:r w:rsidR="00FE32D1" w:rsidRPr="004F638B">
        <w:rPr>
          <w:b/>
          <w:color w:val="000000"/>
          <w:sz w:val="22"/>
          <w:szCs w:val="22"/>
        </w:rPr>
        <w:t xml:space="preserve">ALİ RIZA ALPARSLAN ANADOLU LİSESİ </w:t>
      </w:r>
      <w:r w:rsidRPr="004F638B">
        <w:rPr>
          <w:b/>
          <w:color w:val="000000"/>
          <w:sz w:val="22"/>
          <w:szCs w:val="22"/>
          <w:lang w:val="tr-TR"/>
        </w:rPr>
        <w:t xml:space="preserve"> </w:t>
      </w:r>
      <w:r w:rsidR="009C5165" w:rsidRPr="004F638B">
        <w:rPr>
          <w:b/>
          <w:color w:val="000000"/>
          <w:sz w:val="22"/>
          <w:szCs w:val="22"/>
        </w:rPr>
        <w:t>9</w:t>
      </w:r>
      <w:r w:rsidR="008C7B15" w:rsidRPr="004F638B">
        <w:rPr>
          <w:b/>
          <w:color w:val="000000"/>
          <w:sz w:val="22"/>
          <w:szCs w:val="22"/>
        </w:rPr>
        <w:t>.</w:t>
      </w:r>
      <w:r w:rsidR="008C7B15" w:rsidRPr="004F638B">
        <w:rPr>
          <w:b/>
          <w:color w:val="000000"/>
          <w:sz w:val="22"/>
          <w:szCs w:val="22"/>
          <w:lang w:val="tr-TR"/>
        </w:rPr>
        <w:t xml:space="preserve"> </w:t>
      </w:r>
      <w:r w:rsidR="000E2508" w:rsidRPr="004F638B">
        <w:rPr>
          <w:b/>
          <w:color w:val="000000"/>
          <w:sz w:val="22"/>
          <w:szCs w:val="22"/>
        </w:rPr>
        <w:t xml:space="preserve">SINIFLAR                            </w:t>
      </w:r>
    </w:p>
    <w:p w:rsidR="000E2508" w:rsidRPr="004F638B" w:rsidRDefault="00A16B35" w:rsidP="000E2508">
      <w:pPr>
        <w:pStyle w:val="stbilgi"/>
        <w:pBdr>
          <w:bottom w:val="thickThinSmallGap" w:sz="24" w:space="1" w:color="auto"/>
        </w:pBdr>
        <w:tabs>
          <w:tab w:val="left" w:pos="1260"/>
        </w:tabs>
        <w:rPr>
          <w:b/>
          <w:color w:val="000000"/>
          <w:sz w:val="22"/>
          <w:szCs w:val="22"/>
        </w:rPr>
      </w:pPr>
      <w:r w:rsidRPr="004F638B">
        <w:rPr>
          <w:b/>
          <w:color w:val="000000"/>
          <w:sz w:val="22"/>
          <w:szCs w:val="22"/>
        </w:rPr>
        <w:t>No:</w:t>
      </w:r>
      <w:r w:rsidR="000E2508" w:rsidRPr="004F638B">
        <w:rPr>
          <w:b/>
          <w:color w:val="000000"/>
          <w:sz w:val="22"/>
          <w:szCs w:val="22"/>
        </w:rPr>
        <w:t xml:space="preserve">                    </w:t>
      </w:r>
      <w:r w:rsidR="004F638B" w:rsidRPr="004F638B">
        <w:rPr>
          <w:b/>
          <w:color w:val="000000"/>
          <w:sz w:val="22"/>
          <w:szCs w:val="22"/>
        </w:rPr>
        <w:t xml:space="preserve">           </w:t>
      </w:r>
      <w:r w:rsidR="003462C7" w:rsidRPr="004F638B">
        <w:rPr>
          <w:b/>
          <w:color w:val="000000"/>
          <w:sz w:val="22"/>
          <w:szCs w:val="22"/>
        </w:rPr>
        <w:t xml:space="preserve"> </w:t>
      </w:r>
      <w:r w:rsidR="006463B0" w:rsidRPr="00C34F4C">
        <w:rPr>
          <w:b/>
          <w:color w:val="000000"/>
          <w:sz w:val="22"/>
          <w:szCs w:val="22"/>
          <w:lang w:val="tr-TR"/>
        </w:rPr>
        <w:t>TEMEL DİNİ BİLGİLER</w:t>
      </w:r>
      <w:r w:rsidR="003C5058" w:rsidRPr="00C34F4C">
        <w:rPr>
          <w:b/>
          <w:color w:val="000000"/>
          <w:sz w:val="22"/>
          <w:szCs w:val="22"/>
        </w:rPr>
        <w:t xml:space="preserve"> DERSİ </w:t>
      </w:r>
      <w:r w:rsidR="00DB6BF6" w:rsidRPr="00C34F4C">
        <w:rPr>
          <w:b/>
          <w:color w:val="000000"/>
          <w:sz w:val="22"/>
          <w:szCs w:val="22"/>
        </w:rPr>
        <w:t>2. DÖNEM 1</w:t>
      </w:r>
      <w:r w:rsidR="000E2508" w:rsidRPr="00C34F4C">
        <w:rPr>
          <w:b/>
          <w:color w:val="000000"/>
          <w:sz w:val="22"/>
          <w:szCs w:val="22"/>
        </w:rPr>
        <w:t xml:space="preserve">.ORTAK SINAV SORULARI          </w:t>
      </w:r>
      <w:r w:rsidR="003462C7" w:rsidRPr="00C34F4C">
        <w:rPr>
          <w:b/>
          <w:color w:val="000000"/>
          <w:sz w:val="22"/>
          <w:szCs w:val="22"/>
        </w:rPr>
        <w:t xml:space="preserve"> </w:t>
      </w:r>
      <w:r w:rsidR="00BF33D2" w:rsidRPr="00C34F4C">
        <w:rPr>
          <w:b/>
          <w:color w:val="000000"/>
          <w:sz w:val="22"/>
          <w:szCs w:val="22"/>
        </w:rPr>
        <w:t xml:space="preserve">            </w:t>
      </w:r>
      <w:r w:rsidR="00BF33D2" w:rsidRPr="004F638B">
        <w:rPr>
          <w:b/>
          <w:color w:val="000000"/>
          <w:sz w:val="22"/>
          <w:szCs w:val="22"/>
        </w:rPr>
        <w:t xml:space="preserve"> </w:t>
      </w:r>
    </w:p>
    <w:p w:rsidR="00FB01F4" w:rsidRPr="007F30A3" w:rsidRDefault="00FB01F4" w:rsidP="00FB01F4">
      <w:pPr>
        <w:rPr>
          <w:b/>
          <w:color w:val="000000"/>
        </w:rPr>
      </w:pPr>
    </w:p>
    <w:p w:rsidR="003F637F" w:rsidRPr="007F30A3" w:rsidRDefault="003F637F" w:rsidP="00FB01F4">
      <w:pPr>
        <w:rPr>
          <w:b/>
          <w:color w:val="000000"/>
        </w:rPr>
        <w:sectPr w:rsidR="003F637F" w:rsidRPr="007F30A3" w:rsidSect="00FB01F4">
          <w:pgSz w:w="11906" w:h="16838"/>
          <w:pgMar w:top="284" w:right="282" w:bottom="426" w:left="426" w:header="708" w:footer="708" w:gutter="0"/>
          <w:cols w:space="710"/>
          <w:docGrid w:linePitch="360"/>
        </w:sectPr>
      </w:pPr>
    </w:p>
    <w:p w:rsidR="009A0B3C" w:rsidRPr="007F30A3" w:rsidRDefault="004F638B" w:rsidP="009A0B3C">
      <w:pPr>
        <w:rPr>
          <w:b/>
          <w:color w:val="000000"/>
        </w:rPr>
      </w:pPr>
      <w:r>
        <w:rPr>
          <w:b/>
          <w:color w:val="000000"/>
        </w:rPr>
        <w:t>1.</w:t>
      </w:r>
      <w:r w:rsidR="009A0B3C" w:rsidRPr="007F30A3">
        <w:rPr>
          <w:b/>
          <w:color w:val="000000"/>
        </w:rPr>
        <w:t xml:space="preserve"> Aşağıdaki durumlardan hangisi “Meşekkat teysiri celbeder” kaidesine örnek olamaz?</w:t>
      </w:r>
    </w:p>
    <w:p w:rsidR="009A0B3C" w:rsidRPr="007F30A3" w:rsidRDefault="009A0B3C" w:rsidP="009A0B3C">
      <w:pPr>
        <w:rPr>
          <w:color w:val="000000"/>
        </w:rPr>
      </w:pPr>
      <w:r w:rsidRPr="007F30A3">
        <w:rPr>
          <w:color w:val="000000"/>
        </w:rPr>
        <w:t>A) Yara üzerini mesh etme</w:t>
      </w:r>
    </w:p>
    <w:p w:rsidR="009A0B3C" w:rsidRPr="007F30A3" w:rsidRDefault="009A0B3C" w:rsidP="009A0B3C">
      <w:pPr>
        <w:rPr>
          <w:color w:val="000000"/>
        </w:rPr>
      </w:pPr>
      <w:r w:rsidRPr="007F30A3">
        <w:rPr>
          <w:color w:val="000000"/>
        </w:rPr>
        <w:t>B) Hastalıkta orucu kazaya bırakma</w:t>
      </w:r>
    </w:p>
    <w:p w:rsidR="009A0B3C" w:rsidRPr="007F30A3" w:rsidRDefault="009A0B3C" w:rsidP="009A0B3C">
      <w:pPr>
        <w:rPr>
          <w:color w:val="000000"/>
        </w:rPr>
      </w:pPr>
      <w:r w:rsidRPr="007F30A3">
        <w:rPr>
          <w:color w:val="000000"/>
        </w:rPr>
        <w:t>C) Maddi durum yetersizliğinde Kurban kesememe</w:t>
      </w:r>
    </w:p>
    <w:p w:rsidR="009A0B3C" w:rsidRPr="007F30A3" w:rsidRDefault="009A0B3C" w:rsidP="009A0B3C">
      <w:pPr>
        <w:rPr>
          <w:color w:val="000000"/>
        </w:rPr>
      </w:pPr>
      <w:r w:rsidRPr="007F30A3">
        <w:rPr>
          <w:color w:val="000000"/>
        </w:rPr>
        <w:t>D) Zorluk durumlarında namazı terk etme</w:t>
      </w:r>
    </w:p>
    <w:p w:rsidR="009A0B3C" w:rsidRDefault="009A0B3C" w:rsidP="004F638B">
      <w:pPr>
        <w:rPr>
          <w:color w:val="000000"/>
        </w:rPr>
      </w:pPr>
      <w:r w:rsidRPr="007F30A3">
        <w:rPr>
          <w:color w:val="000000"/>
        </w:rPr>
        <w:t>E) Suyun b</w:t>
      </w:r>
      <w:r w:rsidR="004F638B">
        <w:rPr>
          <w:color w:val="000000"/>
        </w:rPr>
        <w:t>ulunmadığı yerde teyemmüm yapma</w:t>
      </w:r>
    </w:p>
    <w:p w:rsidR="004F638B" w:rsidRPr="007F30A3" w:rsidRDefault="004F638B" w:rsidP="004F638B">
      <w:pPr>
        <w:rPr>
          <w:color w:val="000000"/>
        </w:rPr>
      </w:pPr>
    </w:p>
    <w:p w:rsidR="009A0B3C" w:rsidRPr="007F30A3" w:rsidRDefault="006463B0" w:rsidP="009A0B3C">
      <w:pPr>
        <w:shd w:val="clear" w:color="auto" w:fill="FFFFFF"/>
      </w:pPr>
      <w:r w:rsidRPr="007F30A3">
        <w:rPr>
          <w:b/>
        </w:rPr>
        <w:t>2</w:t>
      </w:r>
      <w:r w:rsidR="004F638B">
        <w:rPr>
          <w:b/>
        </w:rPr>
        <w:t xml:space="preserve">. </w:t>
      </w:r>
      <w:r w:rsidR="009A0B3C" w:rsidRPr="007F30A3">
        <w:rPr>
          <w:b/>
        </w:rPr>
        <w:t>Aşağıdakilerden hangisi İslam hukukunun temel ilkelerinden biri değildir</w:t>
      </w:r>
      <w:r w:rsidR="009A0B3C" w:rsidRPr="007F30A3">
        <w:t>?</w:t>
      </w:r>
    </w:p>
    <w:p w:rsidR="009A0B3C" w:rsidRPr="007F30A3" w:rsidRDefault="009A0B3C" w:rsidP="009A0B3C">
      <w:pPr>
        <w:shd w:val="clear" w:color="auto" w:fill="FFFFFF"/>
      </w:pPr>
      <w:r w:rsidRPr="007F30A3">
        <w:t>A) Tekliflerde Kolaylık</w:t>
      </w:r>
    </w:p>
    <w:p w:rsidR="009A0B3C" w:rsidRPr="007F30A3" w:rsidRDefault="009A0B3C" w:rsidP="009A0B3C">
      <w:pPr>
        <w:shd w:val="clear" w:color="auto" w:fill="FFFFFF"/>
      </w:pPr>
      <w:r w:rsidRPr="007F30A3">
        <w:t>B) Adaletin Gözetilmesi</w:t>
      </w:r>
    </w:p>
    <w:p w:rsidR="009A0B3C" w:rsidRPr="007F30A3" w:rsidRDefault="009A0B3C" w:rsidP="009A0B3C">
      <w:pPr>
        <w:shd w:val="clear" w:color="auto" w:fill="FFFFFF"/>
      </w:pPr>
      <w:r w:rsidRPr="007F30A3">
        <w:t>C) Mülkiyet ortaklığı</w:t>
      </w:r>
    </w:p>
    <w:p w:rsidR="009A0B3C" w:rsidRPr="007F30A3" w:rsidRDefault="009A0B3C" w:rsidP="009A0B3C">
      <w:pPr>
        <w:shd w:val="clear" w:color="auto" w:fill="FFFFFF"/>
      </w:pPr>
      <w:r w:rsidRPr="007F30A3">
        <w:t>D) Helallerde Genişlik</w:t>
      </w:r>
    </w:p>
    <w:p w:rsidR="009A0B3C" w:rsidRPr="007F30A3" w:rsidRDefault="009A0B3C" w:rsidP="009A0B3C">
      <w:pPr>
        <w:shd w:val="clear" w:color="auto" w:fill="FFFFFF"/>
      </w:pPr>
      <w:r w:rsidRPr="007F30A3">
        <w:t>E) Cezalarda Bireysellik</w:t>
      </w:r>
    </w:p>
    <w:p w:rsidR="009A0B3C" w:rsidRPr="007F30A3" w:rsidRDefault="009A0B3C" w:rsidP="009A0B3C">
      <w:pPr>
        <w:shd w:val="clear" w:color="auto" w:fill="FFFFFF"/>
      </w:pPr>
    </w:p>
    <w:p w:rsidR="009A0B3C" w:rsidRPr="007F30A3" w:rsidRDefault="006463B0" w:rsidP="009A0B3C">
      <w:pPr>
        <w:shd w:val="clear" w:color="auto" w:fill="FFFFFF"/>
        <w:rPr>
          <w:b/>
        </w:rPr>
      </w:pPr>
      <w:r w:rsidRPr="007F30A3">
        <w:rPr>
          <w:b/>
        </w:rPr>
        <w:t xml:space="preserve">3. </w:t>
      </w:r>
      <w:r w:rsidR="009A0B3C" w:rsidRPr="007F30A3">
        <w:rPr>
          <w:b/>
        </w:rPr>
        <w:t xml:space="preserve">İslam hukukunun temel kaynaklarına </w:t>
      </w:r>
    </w:p>
    <w:p w:rsidR="009A0B3C" w:rsidRPr="007F30A3" w:rsidRDefault="009A0B3C" w:rsidP="009A0B3C">
      <w:pPr>
        <w:shd w:val="clear" w:color="auto" w:fill="FFFFFF"/>
        <w:rPr>
          <w:b/>
        </w:rPr>
      </w:pPr>
      <w:r w:rsidRPr="007F30A3">
        <w:rPr>
          <w:b/>
        </w:rPr>
        <w:t>............................ denir.</w:t>
      </w:r>
    </w:p>
    <w:p w:rsidR="009A0B3C" w:rsidRDefault="009A0B3C" w:rsidP="009A0B3C">
      <w:pPr>
        <w:shd w:val="clear" w:color="auto" w:fill="FFFFFF"/>
      </w:pPr>
      <w:r w:rsidRPr="007F30A3">
        <w:t xml:space="preserve">A) Kıyas </w:t>
      </w:r>
      <w:r w:rsidRPr="007F30A3">
        <w:tab/>
        <w:t>B) Furüat</w:t>
      </w:r>
      <w:r w:rsidRPr="007F30A3">
        <w:tab/>
        <w:t xml:space="preserve">C) </w:t>
      </w:r>
      <w:r w:rsidRPr="007F30A3">
        <w:rPr>
          <w:color w:val="000000"/>
        </w:rPr>
        <w:t>Edille-i şer’iyye</w:t>
      </w:r>
      <w:r w:rsidRPr="007F30A3">
        <w:rPr>
          <w:color w:val="000000"/>
        </w:rPr>
        <w:tab/>
        <w:t xml:space="preserve">      D) İcma</w:t>
      </w:r>
      <w:r w:rsidRPr="007F30A3">
        <w:rPr>
          <w:color w:val="000000"/>
        </w:rPr>
        <w:tab/>
        <w:t>E) Sünnet</w:t>
      </w:r>
    </w:p>
    <w:p w:rsidR="004F638B" w:rsidRPr="007F30A3" w:rsidRDefault="004F638B" w:rsidP="009A0B3C">
      <w:pPr>
        <w:shd w:val="clear" w:color="auto" w:fill="FFFFFF"/>
      </w:pPr>
    </w:p>
    <w:p w:rsidR="009A0B3C" w:rsidRPr="004F638B" w:rsidRDefault="006463B0" w:rsidP="004F638B">
      <w:pPr>
        <w:shd w:val="clear" w:color="auto" w:fill="FFFFFF"/>
        <w:rPr>
          <w:b/>
        </w:rPr>
      </w:pPr>
      <w:r w:rsidRPr="007F30A3">
        <w:rPr>
          <w:b/>
        </w:rPr>
        <w:t>4.</w:t>
      </w:r>
      <w:r w:rsidR="009A0B3C" w:rsidRPr="007F30A3">
        <w:rPr>
          <w:b/>
        </w:rPr>
        <w:t>Kur’an ve sünnetteki bir hükümden akıl yürütme yoluyla yeni bir hükme ulaşma yöntemine ..........</w:t>
      </w:r>
      <w:r w:rsidR="004F638B">
        <w:rPr>
          <w:b/>
        </w:rPr>
        <w:t>........ denir.</w:t>
      </w:r>
    </w:p>
    <w:p w:rsidR="009A0B3C" w:rsidRPr="007F30A3" w:rsidRDefault="009A0B3C" w:rsidP="009A0B3C">
      <w:pPr>
        <w:autoSpaceDE w:val="0"/>
        <w:autoSpaceDN w:val="0"/>
        <w:adjustRightInd w:val="0"/>
        <w:rPr>
          <w:shd w:val="clear" w:color="auto" w:fill="FFFFFF"/>
        </w:rPr>
      </w:pPr>
      <w:r w:rsidRPr="007F30A3">
        <w:rPr>
          <w:shd w:val="clear" w:color="auto" w:fill="FFFFFF"/>
        </w:rPr>
        <w:t>A Teklif,</w:t>
      </w:r>
      <w:r w:rsidRPr="007F30A3">
        <w:rPr>
          <w:shd w:val="clear" w:color="auto" w:fill="FFFFFF"/>
        </w:rPr>
        <w:tab/>
        <w:t xml:space="preserve">B) İcmâ, </w:t>
      </w:r>
      <w:r w:rsidRPr="007F30A3">
        <w:rPr>
          <w:shd w:val="clear" w:color="auto" w:fill="FFFFFF"/>
        </w:rPr>
        <w:tab/>
        <w:t xml:space="preserve">C) Edille-i Şeriyye, D)Mükellef </w:t>
      </w:r>
      <w:r w:rsidRPr="007F30A3">
        <w:rPr>
          <w:shd w:val="clear" w:color="auto" w:fill="FFFFFF"/>
        </w:rPr>
        <w:tab/>
        <w:t>E)Kıyas</w:t>
      </w:r>
    </w:p>
    <w:p w:rsidR="009A0B3C" w:rsidRPr="007F30A3" w:rsidRDefault="009A0B3C" w:rsidP="009A0B3C">
      <w:pPr>
        <w:autoSpaceDE w:val="0"/>
        <w:autoSpaceDN w:val="0"/>
        <w:adjustRightInd w:val="0"/>
        <w:rPr>
          <w:shd w:val="clear" w:color="auto" w:fill="FFFFFF"/>
        </w:rPr>
      </w:pPr>
    </w:p>
    <w:p w:rsidR="009A0B3C" w:rsidRPr="007F30A3" w:rsidRDefault="006463B0" w:rsidP="009A0B3C">
      <w:pPr>
        <w:shd w:val="clear" w:color="auto" w:fill="FFFFFF"/>
        <w:rPr>
          <w:b/>
        </w:rPr>
      </w:pPr>
      <w:r w:rsidRPr="007F30A3">
        <w:rPr>
          <w:b/>
        </w:rPr>
        <w:t xml:space="preserve">5. </w:t>
      </w:r>
      <w:r w:rsidR="009A0B3C" w:rsidRPr="007F30A3">
        <w:rPr>
          <w:b/>
        </w:rPr>
        <w:t>Osmanlının son dönemlerinde tarih, hukuk, siyaset ve edebiyat alanlarına katkılarda bulunmuş önemli bir devlet adamıdır. İslam  hukukunun derlenmesi ve kanunlaştırılması çalışmalarına “Mecelle” adlı eserle öncülük yapmış olan alimi kimdir?</w:t>
      </w:r>
    </w:p>
    <w:p w:rsidR="009A0B3C" w:rsidRPr="007F30A3" w:rsidRDefault="009A0B3C" w:rsidP="009A0B3C">
      <w:pPr>
        <w:shd w:val="clear" w:color="auto" w:fill="FFFFFF"/>
      </w:pPr>
      <w:r w:rsidRPr="007F30A3">
        <w:t xml:space="preserve">A) Ahmet Salim Paşa </w:t>
      </w:r>
      <w:r w:rsidRPr="007F30A3">
        <w:tab/>
      </w:r>
    </w:p>
    <w:p w:rsidR="009A0B3C" w:rsidRPr="007F30A3" w:rsidRDefault="009A0B3C" w:rsidP="009A0B3C">
      <w:pPr>
        <w:shd w:val="clear" w:color="auto" w:fill="FFFFFF"/>
      </w:pPr>
      <w:r w:rsidRPr="007F30A3">
        <w:t>B) Hasan Derviş Paşa</w:t>
      </w:r>
      <w:r w:rsidRPr="007F30A3">
        <w:tab/>
      </w:r>
    </w:p>
    <w:p w:rsidR="009A0B3C" w:rsidRPr="007F30A3" w:rsidRDefault="009A0B3C" w:rsidP="009A0B3C">
      <w:pPr>
        <w:shd w:val="clear" w:color="auto" w:fill="FFFFFF"/>
      </w:pPr>
      <w:r w:rsidRPr="007F30A3">
        <w:t xml:space="preserve">C) Ömer Faruk paşa </w:t>
      </w:r>
      <w:r w:rsidRPr="007F30A3">
        <w:tab/>
      </w:r>
    </w:p>
    <w:p w:rsidR="009A0B3C" w:rsidRPr="007F30A3" w:rsidRDefault="009A0B3C" w:rsidP="009A0B3C">
      <w:pPr>
        <w:shd w:val="clear" w:color="auto" w:fill="FFFFFF"/>
      </w:pPr>
      <w:r w:rsidRPr="007F30A3">
        <w:t xml:space="preserve">D) Ahmet Cevdet Paşa </w:t>
      </w:r>
      <w:r w:rsidRPr="007F30A3">
        <w:tab/>
      </w:r>
    </w:p>
    <w:p w:rsidR="009A0B3C" w:rsidRPr="007F30A3" w:rsidRDefault="009A0B3C" w:rsidP="009A0B3C">
      <w:pPr>
        <w:shd w:val="clear" w:color="auto" w:fill="FFFFFF"/>
      </w:pPr>
      <w:r w:rsidRPr="007F30A3">
        <w:t xml:space="preserve">E) Ahmet Cavit Paşa </w:t>
      </w:r>
    </w:p>
    <w:p w:rsidR="009A0B3C" w:rsidRPr="007F30A3" w:rsidRDefault="009A0B3C" w:rsidP="009A0B3C">
      <w:pPr>
        <w:autoSpaceDE w:val="0"/>
        <w:autoSpaceDN w:val="0"/>
        <w:adjustRightInd w:val="0"/>
      </w:pPr>
    </w:p>
    <w:p w:rsidR="009A0B3C" w:rsidRPr="007F30A3" w:rsidRDefault="006463B0" w:rsidP="009A0B3C">
      <w:pPr>
        <w:shd w:val="clear" w:color="auto" w:fill="FFFFFF"/>
        <w:rPr>
          <w:b/>
        </w:rPr>
      </w:pPr>
      <w:r w:rsidRPr="007F30A3">
        <w:rPr>
          <w:b/>
        </w:rPr>
        <w:t xml:space="preserve">6. </w:t>
      </w:r>
      <w:r w:rsidR="009A0B3C" w:rsidRPr="007F30A3">
        <w:rPr>
          <w:b/>
        </w:rPr>
        <w:t xml:space="preserve">Kelime anlamı olarak , bir şeyi bilmek ve iyi anlamak, derinlemesine kavramak demektir. ibadetler başta olmak üzere, bir insanın diğer insanlarla kurmuş olduğu her türlü sosyal, iktisadi, kültürel ve siyasi ilişkiyi düzenleyen </w:t>
      </w:r>
    </w:p>
    <w:p w:rsidR="009A0B3C" w:rsidRPr="007F30A3" w:rsidRDefault="006463B0" w:rsidP="009A0B3C">
      <w:pPr>
        <w:rPr>
          <w:b/>
        </w:rPr>
      </w:pPr>
      <w:r w:rsidRPr="007F30A3">
        <w:rPr>
          <w:b/>
        </w:rPr>
        <w:t>İlim hangisidir.</w:t>
      </w:r>
    </w:p>
    <w:p w:rsidR="009A0B3C" w:rsidRPr="007F30A3" w:rsidRDefault="007F30A3" w:rsidP="009A0B3C">
      <w:pPr>
        <w:rPr>
          <w:color w:val="000000"/>
        </w:rPr>
      </w:pPr>
      <w:r w:rsidRPr="007F30A3">
        <w:rPr>
          <w:color w:val="000000"/>
        </w:rPr>
        <w:t>A) füruat</w:t>
      </w:r>
      <w:r w:rsidRPr="007F30A3">
        <w:rPr>
          <w:color w:val="000000"/>
        </w:rPr>
        <w:tab/>
      </w:r>
      <w:r w:rsidRPr="007F30A3">
        <w:rPr>
          <w:color w:val="000000"/>
        </w:rPr>
        <w:tab/>
      </w:r>
      <w:r w:rsidR="009A0B3C" w:rsidRPr="007F30A3">
        <w:rPr>
          <w:color w:val="000000"/>
        </w:rPr>
        <w:t>B) İcmâ</w:t>
      </w:r>
    </w:p>
    <w:p w:rsidR="009A0B3C" w:rsidRPr="007F30A3" w:rsidRDefault="007F30A3" w:rsidP="007F30A3">
      <w:pPr>
        <w:rPr>
          <w:color w:val="000000"/>
        </w:rPr>
      </w:pPr>
      <w:r w:rsidRPr="007F30A3">
        <w:rPr>
          <w:color w:val="000000"/>
        </w:rPr>
        <w:t>C) Fıkıh</w:t>
      </w:r>
      <w:r w:rsidRPr="007F30A3">
        <w:rPr>
          <w:color w:val="000000"/>
        </w:rPr>
        <w:tab/>
      </w:r>
      <w:r w:rsidRPr="007F30A3">
        <w:rPr>
          <w:color w:val="000000"/>
        </w:rPr>
        <w:tab/>
      </w:r>
      <w:r w:rsidR="009A0B3C" w:rsidRPr="007F30A3">
        <w:rPr>
          <w:color w:val="000000"/>
        </w:rPr>
        <w:t>D) Mecelle</w:t>
      </w:r>
    </w:p>
    <w:p w:rsidR="009A0B3C" w:rsidRDefault="009A0B3C" w:rsidP="004F638B">
      <w:pPr>
        <w:rPr>
          <w:color w:val="000000"/>
        </w:rPr>
      </w:pPr>
      <w:r w:rsidRPr="007F30A3">
        <w:rPr>
          <w:color w:val="000000"/>
        </w:rPr>
        <w:t>E) Kıyas</w:t>
      </w:r>
    </w:p>
    <w:p w:rsidR="004F638B" w:rsidRDefault="004F638B" w:rsidP="004F638B">
      <w:pPr>
        <w:rPr>
          <w:color w:val="000000"/>
        </w:rPr>
      </w:pPr>
    </w:p>
    <w:p w:rsidR="004F638B" w:rsidRDefault="004F638B" w:rsidP="004F638B">
      <w:pPr>
        <w:rPr>
          <w:color w:val="000000"/>
        </w:rPr>
      </w:pPr>
    </w:p>
    <w:p w:rsidR="004F638B" w:rsidRDefault="004F638B" w:rsidP="004F638B">
      <w:pPr>
        <w:rPr>
          <w:color w:val="000000"/>
        </w:rPr>
      </w:pPr>
    </w:p>
    <w:p w:rsidR="004F638B" w:rsidRDefault="004F638B" w:rsidP="009A0B3C">
      <w:pPr>
        <w:shd w:val="clear" w:color="auto" w:fill="FFFFFF"/>
        <w:rPr>
          <w:color w:val="000000"/>
        </w:rPr>
      </w:pPr>
    </w:p>
    <w:p w:rsidR="004F638B" w:rsidRPr="007F30A3" w:rsidRDefault="006463B0" w:rsidP="004F638B">
      <w:pPr>
        <w:autoSpaceDE w:val="0"/>
        <w:autoSpaceDN w:val="0"/>
        <w:adjustRightInd w:val="0"/>
        <w:rPr>
          <w:b/>
        </w:rPr>
      </w:pPr>
      <w:r w:rsidRPr="007F30A3">
        <w:rPr>
          <w:b/>
        </w:rPr>
        <w:t>7.</w:t>
      </w:r>
      <w:r w:rsidR="004F638B" w:rsidRPr="004F638B">
        <w:rPr>
          <w:b/>
        </w:rPr>
        <w:t xml:space="preserve"> </w:t>
      </w:r>
      <w:r w:rsidR="004F638B" w:rsidRPr="007F30A3">
        <w:rPr>
          <w:b/>
        </w:rPr>
        <w:t>Yaptırım gücü olan ,bireyi ve toplumu düzenlemek amacıyla konulan kurallar bütününe ne denir?</w:t>
      </w:r>
    </w:p>
    <w:p w:rsidR="004F638B" w:rsidRPr="007F30A3" w:rsidRDefault="004F638B" w:rsidP="004F638B">
      <w:pPr>
        <w:autoSpaceDE w:val="0"/>
        <w:autoSpaceDN w:val="0"/>
        <w:adjustRightInd w:val="0"/>
      </w:pPr>
      <w:r w:rsidRPr="007F30A3">
        <w:t>A.Adalet B.Hak     C.Hukuk     D. İftira      E.Kibir</w:t>
      </w:r>
    </w:p>
    <w:p w:rsidR="004F638B" w:rsidRPr="007F30A3" w:rsidRDefault="004F638B" w:rsidP="009A0B3C">
      <w:pPr>
        <w:rPr>
          <w:color w:val="000000"/>
        </w:rPr>
      </w:pPr>
    </w:p>
    <w:p w:rsidR="009A0B3C" w:rsidRPr="007F30A3" w:rsidRDefault="006463B0" w:rsidP="009A0B3C">
      <w:pPr>
        <w:rPr>
          <w:b/>
          <w:color w:val="000000"/>
        </w:rPr>
      </w:pPr>
      <w:r w:rsidRPr="007F30A3">
        <w:rPr>
          <w:b/>
          <w:color w:val="000000"/>
        </w:rPr>
        <w:t>8</w:t>
      </w:r>
      <w:r w:rsidR="009A0B3C" w:rsidRPr="007F30A3">
        <w:rPr>
          <w:b/>
          <w:color w:val="000000"/>
        </w:rPr>
        <w:t xml:space="preserve">“Ümmetim asla  dalâlette birleşmez. </w:t>
      </w:r>
    </w:p>
    <w:p w:rsidR="009A0B3C" w:rsidRPr="007F30A3" w:rsidRDefault="009A0B3C" w:rsidP="009A0B3C">
      <w:pPr>
        <w:rPr>
          <w:b/>
          <w:color w:val="000000"/>
        </w:rPr>
      </w:pPr>
      <w:r w:rsidRPr="007F30A3">
        <w:rPr>
          <w:b/>
          <w:color w:val="000000"/>
        </w:rPr>
        <w:t>Bundan dolayı (Müslüman’lar arasında) ihtilâf gördüğü-</w:t>
      </w:r>
    </w:p>
    <w:p w:rsidR="009A0B3C" w:rsidRPr="007F30A3" w:rsidRDefault="009A0B3C" w:rsidP="009A0B3C">
      <w:pPr>
        <w:rPr>
          <w:b/>
          <w:color w:val="000000"/>
        </w:rPr>
      </w:pPr>
      <w:r w:rsidRPr="007F30A3">
        <w:rPr>
          <w:b/>
          <w:color w:val="000000"/>
        </w:rPr>
        <w:t>nüzde çoğunluğa uyun.” hadisi aşağıdakilerden hangisiyle ilgilidir?</w:t>
      </w:r>
    </w:p>
    <w:p w:rsidR="009A0B3C" w:rsidRPr="007F30A3" w:rsidRDefault="007F30A3" w:rsidP="009A0B3C">
      <w:pPr>
        <w:rPr>
          <w:color w:val="000000"/>
        </w:rPr>
      </w:pPr>
      <w:r w:rsidRPr="007F30A3">
        <w:rPr>
          <w:color w:val="000000"/>
        </w:rPr>
        <w:t>A) Kıyas</w:t>
      </w:r>
      <w:r w:rsidRPr="007F30A3">
        <w:rPr>
          <w:color w:val="000000"/>
        </w:rPr>
        <w:tab/>
      </w:r>
      <w:r w:rsidRPr="007F30A3">
        <w:rPr>
          <w:color w:val="000000"/>
        </w:rPr>
        <w:tab/>
      </w:r>
      <w:r w:rsidR="009A0B3C" w:rsidRPr="007F30A3">
        <w:rPr>
          <w:color w:val="000000"/>
        </w:rPr>
        <w:t>B) İcmâ</w:t>
      </w:r>
    </w:p>
    <w:p w:rsidR="009A0B3C" w:rsidRPr="007F30A3" w:rsidRDefault="007F30A3" w:rsidP="007F30A3">
      <w:pPr>
        <w:rPr>
          <w:color w:val="000000"/>
        </w:rPr>
      </w:pPr>
      <w:r w:rsidRPr="007F30A3">
        <w:rPr>
          <w:color w:val="000000"/>
        </w:rPr>
        <w:t>C) Nass</w:t>
      </w:r>
      <w:r w:rsidRPr="007F30A3">
        <w:rPr>
          <w:color w:val="000000"/>
        </w:rPr>
        <w:tab/>
      </w:r>
      <w:r w:rsidRPr="007F30A3">
        <w:rPr>
          <w:color w:val="000000"/>
        </w:rPr>
        <w:tab/>
      </w:r>
      <w:r w:rsidRPr="007F30A3">
        <w:rPr>
          <w:color w:val="000000"/>
        </w:rPr>
        <w:tab/>
      </w:r>
      <w:r w:rsidR="009A0B3C" w:rsidRPr="007F30A3">
        <w:rPr>
          <w:color w:val="000000"/>
        </w:rPr>
        <w:t>D) Kur’an</w:t>
      </w:r>
    </w:p>
    <w:p w:rsidR="009A0B3C" w:rsidRPr="007F30A3" w:rsidRDefault="009A0B3C" w:rsidP="009A0B3C">
      <w:pPr>
        <w:rPr>
          <w:color w:val="000000"/>
        </w:rPr>
      </w:pPr>
      <w:r w:rsidRPr="007F30A3">
        <w:rPr>
          <w:color w:val="000000"/>
        </w:rPr>
        <w:t>E)Sünnet</w:t>
      </w:r>
    </w:p>
    <w:p w:rsidR="009A0B3C" w:rsidRPr="007F30A3" w:rsidRDefault="009A0B3C" w:rsidP="009A0B3C">
      <w:pPr>
        <w:rPr>
          <w:color w:val="000000"/>
        </w:rPr>
      </w:pPr>
    </w:p>
    <w:p w:rsidR="009A0B3C" w:rsidRPr="007F30A3" w:rsidRDefault="006463B0" w:rsidP="009A0B3C">
      <w:pPr>
        <w:rPr>
          <w:b/>
          <w:color w:val="000000"/>
        </w:rPr>
      </w:pPr>
      <w:r w:rsidRPr="007F30A3">
        <w:rPr>
          <w:b/>
          <w:color w:val="000000"/>
        </w:rPr>
        <w:t>9.</w:t>
      </w:r>
      <w:r w:rsidR="009A0B3C" w:rsidRPr="007F30A3">
        <w:rPr>
          <w:b/>
          <w:color w:val="000000"/>
        </w:rPr>
        <w:t xml:space="preserve"> Aşağıdakilerden hangisi edille-i şer’iyyeden biri değildir?</w:t>
      </w:r>
    </w:p>
    <w:p w:rsidR="009A0B3C" w:rsidRPr="007F30A3" w:rsidRDefault="007F30A3" w:rsidP="009A0B3C">
      <w:pPr>
        <w:rPr>
          <w:color w:val="000000"/>
        </w:rPr>
      </w:pPr>
      <w:r w:rsidRPr="007F30A3">
        <w:rPr>
          <w:color w:val="000000"/>
        </w:rPr>
        <w:t xml:space="preserve">A) Kur’an </w:t>
      </w:r>
      <w:r w:rsidRPr="007F30A3">
        <w:rPr>
          <w:color w:val="000000"/>
        </w:rPr>
        <w:tab/>
      </w:r>
      <w:r w:rsidRPr="007F30A3">
        <w:rPr>
          <w:color w:val="000000"/>
        </w:rPr>
        <w:tab/>
      </w:r>
      <w:r w:rsidR="009A0B3C" w:rsidRPr="007F30A3">
        <w:rPr>
          <w:color w:val="000000"/>
        </w:rPr>
        <w:t>B) İcmâ</w:t>
      </w:r>
    </w:p>
    <w:p w:rsidR="009A0B3C" w:rsidRPr="007F30A3" w:rsidRDefault="007F30A3" w:rsidP="009A0B3C">
      <w:pPr>
        <w:rPr>
          <w:color w:val="000000"/>
        </w:rPr>
      </w:pPr>
      <w:r w:rsidRPr="007F30A3">
        <w:rPr>
          <w:color w:val="000000"/>
        </w:rPr>
        <w:t>C) Sünnet</w:t>
      </w:r>
      <w:r w:rsidRPr="007F30A3">
        <w:rPr>
          <w:color w:val="000000"/>
        </w:rPr>
        <w:tab/>
      </w:r>
      <w:r w:rsidRPr="007F30A3">
        <w:rPr>
          <w:color w:val="000000"/>
        </w:rPr>
        <w:tab/>
      </w:r>
      <w:r w:rsidR="009A0B3C" w:rsidRPr="007F30A3">
        <w:rPr>
          <w:color w:val="000000"/>
        </w:rPr>
        <w:t>D) Mecelle</w:t>
      </w:r>
    </w:p>
    <w:p w:rsidR="009A0B3C" w:rsidRDefault="009A0B3C" w:rsidP="009A0B3C">
      <w:pPr>
        <w:rPr>
          <w:color w:val="000000"/>
        </w:rPr>
      </w:pPr>
      <w:r w:rsidRPr="007F30A3">
        <w:rPr>
          <w:color w:val="000000"/>
        </w:rPr>
        <w:t>E) Kıyas</w:t>
      </w:r>
    </w:p>
    <w:p w:rsidR="004F638B" w:rsidRPr="007F30A3" w:rsidRDefault="004F638B" w:rsidP="009A0B3C">
      <w:pPr>
        <w:rPr>
          <w:color w:val="000000"/>
        </w:rPr>
      </w:pPr>
    </w:p>
    <w:p w:rsidR="009A0B3C" w:rsidRPr="007F30A3" w:rsidRDefault="006463B0" w:rsidP="009A0B3C">
      <w:pPr>
        <w:rPr>
          <w:b/>
          <w:color w:val="000000"/>
        </w:rPr>
      </w:pPr>
      <w:r w:rsidRPr="007F30A3">
        <w:rPr>
          <w:b/>
          <w:color w:val="000000"/>
        </w:rPr>
        <w:t>10.</w:t>
      </w:r>
      <w:r w:rsidR="009A0B3C" w:rsidRPr="007F30A3">
        <w:rPr>
          <w:b/>
          <w:color w:val="000000"/>
        </w:rPr>
        <w:t>Aşağıdakilerden hangisi İslam hukuku ile doğrudan ilgili değildir?</w:t>
      </w:r>
    </w:p>
    <w:p w:rsidR="009A0B3C" w:rsidRPr="007F30A3" w:rsidRDefault="007F30A3" w:rsidP="009A0B3C">
      <w:pPr>
        <w:rPr>
          <w:color w:val="000000"/>
        </w:rPr>
      </w:pPr>
      <w:r w:rsidRPr="007F30A3">
        <w:rPr>
          <w:color w:val="000000"/>
        </w:rPr>
        <w:t>A)  İbadet</w:t>
      </w:r>
      <w:r w:rsidRPr="007F30A3">
        <w:rPr>
          <w:color w:val="000000"/>
        </w:rPr>
        <w:tab/>
      </w:r>
      <w:r w:rsidRPr="007F30A3">
        <w:rPr>
          <w:color w:val="000000"/>
        </w:rPr>
        <w:tab/>
      </w:r>
      <w:r w:rsidR="009A0B3C" w:rsidRPr="007F30A3">
        <w:rPr>
          <w:color w:val="000000"/>
        </w:rPr>
        <w:t>B)  İnanç</w:t>
      </w:r>
    </w:p>
    <w:p w:rsidR="009A0B3C" w:rsidRPr="007F30A3" w:rsidRDefault="007F30A3" w:rsidP="009A0B3C">
      <w:pPr>
        <w:rPr>
          <w:color w:val="000000"/>
        </w:rPr>
      </w:pPr>
      <w:r w:rsidRPr="007F30A3">
        <w:rPr>
          <w:color w:val="000000"/>
        </w:rPr>
        <w:t>C)  Mükellefiyet</w:t>
      </w:r>
      <w:r w:rsidRPr="007F30A3">
        <w:rPr>
          <w:color w:val="000000"/>
        </w:rPr>
        <w:tab/>
      </w:r>
      <w:r w:rsidR="009A0B3C" w:rsidRPr="007F30A3">
        <w:rPr>
          <w:color w:val="000000"/>
        </w:rPr>
        <w:t>D) Ukubat</w:t>
      </w:r>
    </w:p>
    <w:p w:rsidR="009A0B3C" w:rsidRPr="007F30A3" w:rsidRDefault="009A0B3C" w:rsidP="009A0B3C">
      <w:pPr>
        <w:rPr>
          <w:color w:val="000000"/>
        </w:rPr>
      </w:pPr>
      <w:r w:rsidRPr="007F30A3">
        <w:rPr>
          <w:color w:val="000000"/>
        </w:rPr>
        <w:t>E) Sanat</w:t>
      </w:r>
    </w:p>
    <w:p w:rsidR="008C7B15" w:rsidRPr="007F30A3" w:rsidRDefault="008C7B15" w:rsidP="009A0B3C">
      <w:pPr>
        <w:rPr>
          <w:color w:val="000000"/>
        </w:rPr>
      </w:pPr>
    </w:p>
    <w:p w:rsidR="009A0B3C" w:rsidRPr="007F30A3" w:rsidRDefault="008C7B15" w:rsidP="008C7B15">
      <w:pPr>
        <w:jc w:val="both"/>
        <w:rPr>
          <w:b/>
        </w:rPr>
      </w:pPr>
      <w:r w:rsidRPr="007F30A3">
        <w:rPr>
          <w:b/>
          <w:i/>
        </w:rPr>
        <w:t>11.</w:t>
      </w:r>
      <w:r w:rsidR="009A0B3C" w:rsidRPr="007F30A3">
        <w:rPr>
          <w:i/>
        </w:rPr>
        <w:t>Başkalarının sahip bulunduğu imkanların elinden çıkmasını ve kendisine geçmesini istemeye karşılık gelen ‘çekememezlik</w:t>
      </w:r>
      <w:r w:rsidR="009A0B3C" w:rsidRPr="007F30A3">
        <w:rPr>
          <w:b/>
          <w:i/>
        </w:rPr>
        <w:t xml:space="preserve"> </w:t>
      </w:r>
      <w:r w:rsidR="009A0B3C" w:rsidRPr="007F30A3">
        <w:rPr>
          <w:b/>
        </w:rPr>
        <w:t>olarak da bilinen kavram aşağıdakilerden hangisidir?</w:t>
      </w:r>
    </w:p>
    <w:p w:rsidR="009A0B3C" w:rsidRPr="007F30A3" w:rsidRDefault="009A0B3C" w:rsidP="008C7B15">
      <w:pPr>
        <w:pStyle w:val="ListeParagraf"/>
        <w:ind w:left="0"/>
        <w:jc w:val="both"/>
      </w:pPr>
      <w:r w:rsidRPr="007F30A3">
        <w:t>A) Dedikodu    B) İftira      C) Kin      D) Gıybet   E) Haset</w:t>
      </w:r>
    </w:p>
    <w:p w:rsidR="008C7B15" w:rsidRPr="007F30A3" w:rsidRDefault="008C7B15" w:rsidP="008C7B15">
      <w:pPr>
        <w:pStyle w:val="ListeParagraf"/>
        <w:ind w:left="0"/>
        <w:jc w:val="both"/>
      </w:pPr>
    </w:p>
    <w:p w:rsidR="009A0B3C" w:rsidRPr="007F30A3" w:rsidRDefault="008C7B15" w:rsidP="009A0B3C">
      <w:pPr>
        <w:autoSpaceDE w:val="0"/>
        <w:autoSpaceDN w:val="0"/>
        <w:adjustRightInd w:val="0"/>
      </w:pPr>
      <w:r w:rsidRPr="007F30A3">
        <w:rPr>
          <w:b/>
        </w:rPr>
        <w:t>12.</w:t>
      </w:r>
      <w:r w:rsidRPr="007F30A3">
        <w:t xml:space="preserve"> </w:t>
      </w:r>
      <w:r w:rsidR="009A0B3C" w:rsidRPr="007F30A3">
        <w:t>Karz-ı Hasen : borçlunun durumu iyileşince borcunu ödemesi şartıyla gönüllü olarak bir başkasına borç vermek anlamına gelir.</w:t>
      </w:r>
    </w:p>
    <w:p w:rsidR="009A0B3C" w:rsidRPr="004F638B" w:rsidRDefault="009A0B3C" w:rsidP="009A0B3C">
      <w:pPr>
        <w:autoSpaceDE w:val="0"/>
        <w:autoSpaceDN w:val="0"/>
        <w:adjustRightInd w:val="0"/>
        <w:rPr>
          <w:b/>
        </w:rPr>
      </w:pPr>
      <w:r w:rsidRPr="007F30A3">
        <w:rPr>
          <w:b/>
        </w:rPr>
        <w:t>Karz-ı hasenle ilgili aş</w:t>
      </w:r>
      <w:r w:rsidR="004F638B">
        <w:rPr>
          <w:b/>
        </w:rPr>
        <w:t>ağıdakilerden hangisi doğrudur?</w:t>
      </w:r>
    </w:p>
    <w:p w:rsidR="009A0B3C" w:rsidRPr="007F30A3" w:rsidRDefault="009A0B3C" w:rsidP="009A0B3C">
      <w:pPr>
        <w:autoSpaceDE w:val="0"/>
        <w:autoSpaceDN w:val="0"/>
        <w:adjustRightInd w:val="0"/>
      </w:pPr>
      <w:r w:rsidRPr="007F30A3">
        <w:t xml:space="preserve">A.Bir iyilik hareketidir.    </w:t>
      </w:r>
      <w:r w:rsidR="008C7B15" w:rsidRPr="007F30A3">
        <w:t xml:space="preserve">    </w:t>
      </w:r>
      <w:r w:rsidRPr="007F30A3">
        <w:t xml:space="preserve">  </w:t>
      </w:r>
      <w:r w:rsidR="004F638B">
        <w:t xml:space="preserve">                                        </w:t>
      </w:r>
      <w:r w:rsidRPr="007F30A3">
        <w:t xml:space="preserve">B. Bildiğimiz borç vermektir.  </w:t>
      </w:r>
    </w:p>
    <w:p w:rsidR="009A0B3C" w:rsidRPr="007F30A3" w:rsidRDefault="009A0B3C" w:rsidP="009A0B3C">
      <w:pPr>
        <w:autoSpaceDE w:val="0"/>
        <w:autoSpaceDN w:val="0"/>
        <w:adjustRightInd w:val="0"/>
      </w:pPr>
      <w:r w:rsidRPr="007F30A3">
        <w:t xml:space="preserve">C.Hatalı bir davranıştır.     </w:t>
      </w:r>
      <w:r w:rsidR="008C7B15" w:rsidRPr="007F30A3">
        <w:t xml:space="preserve">   </w:t>
      </w:r>
      <w:r w:rsidR="004F638B">
        <w:t xml:space="preserve">                                          </w:t>
      </w:r>
      <w:r w:rsidR="008C7B15" w:rsidRPr="007F30A3">
        <w:t xml:space="preserve">  </w:t>
      </w:r>
      <w:r w:rsidRPr="007F30A3">
        <w:t xml:space="preserve">D. Namazın şartlarındandır.    </w:t>
      </w:r>
      <w:r w:rsidR="004F638B">
        <w:tab/>
      </w:r>
      <w:r w:rsidR="004F638B">
        <w:tab/>
      </w:r>
      <w:r w:rsidRPr="007F30A3">
        <w:t xml:space="preserve"> E.Sırdaşlıktır.</w:t>
      </w:r>
    </w:p>
    <w:p w:rsidR="00883627" w:rsidRPr="007F30A3" w:rsidRDefault="00883627" w:rsidP="00A75FB2">
      <w:pPr>
        <w:widowControl w:val="0"/>
        <w:tabs>
          <w:tab w:val="left" w:pos="426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9A0B3C" w:rsidRPr="007F30A3" w:rsidRDefault="008C7B15" w:rsidP="009A0B3C">
      <w:pPr>
        <w:autoSpaceDE w:val="0"/>
        <w:autoSpaceDN w:val="0"/>
        <w:adjustRightInd w:val="0"/>
        <w:rPr>
          <w:b/>
        </w:rPr>
      </w:pPr>
      <w:r w:rsidRPr="007F30A3">
        <w:rPr>
          <w:b/>
        </w:rPr>
        <w:t>13</w:t>
      </w:r>
      <w:r w:rsidR="009A0B3C" w:rsidRPr="007F30A3">
        <w:rPr>
          <w:b/>
        </w:rPr>
        <w:t>Aşağıdakilerden hangisi İslam hukukunun temel ilkeleridir?</w:t>
      </w:r>
    </w:p>
    <w:p w:rsidR="009A0B3C" w:rsidRPr="007F30A3" w:rsidRDefault="009A0B3C" w:rsidP="009A0B3C">
      <w:pPr>
        <w:autoSpaceDE w:val="0"/>
        <w:autoSpaceDN w:val="0"/>
        <w:adjustRightInd w:val="0"/>
      </w:pPr>
      <w:r w:rsidRPr="007F30A3">
        <w:t>A.Tekliflerde kolaylık</w:t>
      </w:r>
    </w:p>
    <w:p w:rsidR="009A0B3C" w:rsidRPr="007F30A3" w:rsidRDefault="009A0B3C" w:rsidP="009A0B3C">
      <w:pPr>
        <w:autoSpaceDE w:val="0"/>
        <w:autoSpaceDN w:val="0"/>
        <w:adjustRightInd w:val="0"/>
      </w:pPr>
      <w:r w:rsidRPr="007F30A3">
        <w:t xml:space="preserve"> B.Helallerde genişlik</w:t>
      </w:r>
    </w:p>
    <w:p w:rsidR="009A0B3C" w:rsidRPr="007F30A3" w:rsidRDefault="009A0B3C" w:rsidP="009A0B3C">
      <w:pPr>
        <w:autoSpaceDE w:val="0"/>
        <w:autoSpaceDN w:val="0"/>
        <w:adjustRightInd w:val="0"/>
      </w:pPr>
      <w:r w:rsidRPr="007F30A3">
        <w:t xml:space="preserve"> C.Adaletin gözetilmesi</w:t>
      </w:r>
    </w:p>
    <w:p w:rsidR="009A0B3C" w:rsidRPr="007F30A3" w:rsidRDefault="009A0B3C" w:rsidP="009A0B3C">
      <w:pPr>
        <w:autoSpaceDE w:val="0"/>
        <w:autoSpaceDN w:val="0"/>
        <w:adjustRightInd w:val="0"/>
      </w:pPr>
      <w:r w:rsidRPr="007F30A3">
        <w:t xml:space="preserve"> D.Cezalarda bireysellik</w:t>
      </w:r>
    </w:p>
    <w:p w:rsidR="009A0B3C" w:rsidRDefault="009A0B3C" w:rsidP="009A0B3C">
      <w:pPr>
        <w:autoSpaceDE w:val="0"/>
        <w:autoSpaceDN w:val="0"/>
        <w:adjustRightInd w:val="0"/>
      </w:pPr>
      <w:r w:rsidRPr="007F30A3">
        <w:t xml:space="preserve"> E.Hepsi</w:t>
      </w:r>
    </w:p>
    <w:p w:rsidR="004F638B" w:rsidRDefault="004F638B" w:rsidP="009A0B3C">
      <w:pPr>
        <w:autoSpaceDE w:val="0"/>
        <w:autoSpaceDN w:val="0"/>
        <w:adjustRightInd w:val="0"/>
      </w:pPr>
    </w:p>
    <w:p w:rsidR="004F638B" w:rsidRDefault="004F638B" w:rsidP="009A0B3C">
      <w:pPr>
        <w:autoSpaceDE w:val="0"/>
        <w:autoSpaceDN w:val="0"/>
        <w:adjustRightInd w:val="0"/>
      </w:pPr>
    </w:p>
    <w:p w:rsidR="004F638B" w:rsidRPr="007F30A3" w:rsidRDefault="004F638B" w:rsidP="009A0B3C">
      <w:pPr>
        <w:autoSpaceDE w:val="0"/>
        <w:autoSpaceDN w:val="0"/>
        <w:adjustRightInd w:val="0"/>
      </w:pPr>
    </w:p>
    <w:p w:rsidR="004F638B" w:rsidRPr="007F30A3" w:rsidRDefault="008C7B15" w:rsidP="004F638B">
      <w:pPr>
        <w:shd w:val="clear" w:color="auto" w:fill="FFFFFF"/>
        <w:rPr>
          <w:b/>
        </w:rPr>
      </w:pPr>
      <w:r w:rsidRPr="007F30A3">
        <w:rPr>
          <w:b/>
        </w:rPr>
        <w:t>14.</w:t>
      </w:r>
      <w:r w:rsidR="004F638B" w:rsidRPr="004F638B">
        <w:rPr>
          <w:b/>
        </w:rPr>
        <w:t xml:space="preserve"> </w:t>
      </w:r>
      <w:r w:rsidR="004F638B" w:rsidRPr="007F30A3">
        <w:rPr>
          <w:b/>
        </w:rPr>
        <w:t>Fıkhın, teorik ve metodolojik yönünü ifade eden fıkıh usulünün yanında, günlük hayattaki yansımalarına bakan bir yönü de vardır. Günlük hayatın pratik kısmı ile ilgilenen bu ilme ne adı verilir?</w:t>
      </w:r>
    </w:p>
    <w:p w:rsidR="004F638B" w:rsidRPr="007F30A3" w:rsidRDefault="004F638B" w:rsidP="004F638B">
      <w:pPr>
        <w:rPr>
          <w:color w:val="000000"/>
        </w:rPr>
      </w:pPr>
      <w:r w:rsidRPr="007F30A3">
        <w:rPr>
          <w:color w:val="000000"/>
        </w:rPr>
        <w:t xml:space="preserve">A) füruat </w:t>
      </w:r>
      <w:r w:rsidRPr="007F30A3">
        <w:rPr>
          <w:color w:val="000000"/>
        </w:rPr>
        <w:tab/>
      </w:r>
      <w:r w:rsidRPr="007F30A3">
        <w:rPr>
          <w:color w:val="000000"/>
        </w:rPr>
        <w:tab/>
        <w:t>B) İcmâ</w:t>
      </w:r>
    </w:p>
    <w:p w:rsidR="004F638B" w:rsidRPr="007F30A3" w:rsidRDefault="004F638B" w:rsidP="004F638B">
      <w:pPr>
        <w:rPr>
          <w:color w:val="000000"/>
        </w:rPr>
      </w:pPr>
      <w:r w:rsidRPr="007F30A3">
        <w:rPr>
          <w:color w:val="000000"/>
        </w:rPr>
        <w:lastRenderedPageBreak/>
        <w:t>C) Fıkıh</w:t>
      </w:r>
      <w:r w:rsidRPr="007F30A3">
        <w:rPr>
          <w:color w:val="000000"/>
        </w:rPr>
        <w:tab/>
      </w:r>
      <w:r w:rsidRPr="007F30A3">
        <w:rPr>
          <w:color w:val="000000"/>
        </w:rPr>
        <w:tab/>
        <w:t>D) Mecelle</w:t>
      </w:r>
    </w:p>
    <w:p w:rsidR="004F638B" w:rsidRDefault="004F638B" w:rsidP="004F638B">
      <w:pPr>
        <w:rPr>
          <w:color w:val="000000"/>
        </w:rPr>
      </w:pPr>
      <w:r w:rsidRPr="007F30A3">
        <w:rPr>
          <w:color w:val="000000"/>
        </w:rPr>
        <w:t>E) Kıyas</w:t>
      </w:r>
    </w:p>
    <w:p w:rsidR="009A0B3C" w:rsidRPr="007F30A3" w:rsidRDefault="009A0B3C" w:rsidP="009A0B3C">
      <w:pPr>
        <w:autoSpaceDE w:val="0"/>
        <w:autoSpaceDN w:val="0"/>
        <w:adjustRightInd w:val="0"/>
      </w:pPr>
    </w:p>
    <w:p w:rsidR="009A0B3C" w:rsidRPr="007F30A3" w:rsidRDefault="009A0B3C" w:rsidP="009A0B3C">
      <w:pPr>
        <w:pStyle w:val="ListeParagraf"/>
        <w:ind w:left="785"/>
        <w:jc w:val="both"/>
        <w:rPr>
          <w:b/>
        </w:rPr>
      </w:pPr>
      <w:r w:rsidRPr="007F30A3">
        <w:rPr>
          <w:b/>
        </w:rPr>
        <w:t>I-</w:t>
      </w:r>
      <w:r w:rsidRPr="007F30A3">
        <w:rPr>
          <w:rStyle w:val="A1"/>
          <w:sz w:val="24"/>
          <w:szCs w:val="24"/>
        </w:rPr>
        <w:t xml:space="preserve"> Yaşama hakkı</w:t>
      </w:r>
    </w:p>
    <w:p w:rsidR="009A0B3C" w:rsidRPr="007F30A3" w:rsidRDefault="009A0B3C" w:rsidP="009A0B3C">
      <w:pPr>
        <w:pStyle w:val="ListeParagraf"/>
        <w:ind w:left="785"/>
        <w:jc w:val="both"/>
      </w:pPr>
      <w:r w:rsidRPr="007F30A3">
        <w:rPr>
          <w:b/>
        </w:rPr>
        <w:t>II-</w:t>
      </w:r>
      <w:r w:rsidRPr="007F30A3">
        <w:rPr>
          <w:rStyle w:val="A1"/>
          <w:sz w:val="24"/>
          <w:szCs w:val="24"/>
        </w:rPr>
        <w:t xml:space="preserve"> Din özgürlüğü</w:t>
      </w:r>
    </w:p>
    <w:p w:rsidR="009A0B3C" w:rsidRPr="007F30A3" w:rsidRDefault="009A0B3C" w:rsidP="009A0B3C">
      <w:pPr>
        <w:pStyle w:val="ListeParagraf"/>
        <w:ind w:left="785"/>
        <w:jc w:val="both"/>
        <w:rPr>
          <w:b/>
        </w:rPr>
      </w:pPr>
      <w:r w:rsidRPr="007F30A3">
        <w:rPr>
          <w:b/>
        </w:rPr>
        <w:t>III-</w:t>
      </w:r>
      <w:r w:rsidRPr="007F30A3">
        <w:t>Mülk edinme</w:t>
      </w:r>
    </w:p>
    <w:p w:rsidR="009A0B3C" w:rsidRPr="007F30A3" w:rsidRDefault="009A0B3C" w:rsidP="009A0B3C">
      <w:pPr>
        <w:pStyle w:val="ListeParagraf"/>
        <w:ind w:left="785"/>
        <w:jc w:val="both"/>
        <w:rPr>
          <w:b/>
        </w:rPr>
      </w:pPr>
      <w:r w:rsidRPr="007F30A3">
        <w:rPr>
          <w:b/>
        </w:rPr>
        <w:t>IV-</w:t>
      </w:r>
      <w:r w:rsidRPr="007F30A3">
        <w:t>Nesil emniyeti</w:t>
      </w:r>
    </w:p>
    <w:p w:rsidR="009A0B3C" w:rsidRPr="007F30A3" w:rsidRDefault="009A0B3C" w:rsidP="009A0B3C">
      <w:pPr>
        <w:pStyle w:val="ListeParagraf"/>
        <w:ind w:left="785"/>
        <w:jc w:val="both"/>
      </w:pPr>
      <w:r w:rsidRPr="007F30A3">
        <w:rPr>
          <w:b/>
        </w:rPr>
        <w:t>V-</w:t>
      </w:r>
      <w:r w:rsidRPr="007F30A3">
        <w:t>Akıl emniyeti</w:t>
      </w:r>
    </w:p>
    <w:p w:rsidR="009A0B3C" w:rsidRPr="007F30A3" w:rsidRDefault="008C7B15" w:rsidP="009A0B3C">
      <w:pPr>
        <w:jc w:val="both"/>
        <w:rPr>
          <w:b/>
        </w:rPr>
      </w:pPr>
      <w:r w:rsidRPr="007F30A3">
        <w:rPr>
          <w:b/>
        </w:rPr>
        <w:t>15,</w:t>
      </w:r>
      <w:r w:rsidR="009A0B3C" w:rsidRPr="007F30A3">
        <w:rPr>
          <w:b/>
        </w:rPr>
        <w:t xml:space="preserve"> Yukarıdakilerden hangisi insanın doğuştan getirdiği temel haklardan birisidir?</w:t>
      </w:r>
    </w:p>
    <w:p w:rsidR="009A0B3C" w:rsidRPr="007F30A3" w:rsidRDefault="009A0B3C" w:rsidP="009A0B3C">
      <w:pPr>
        <w:pStyle w:val="ListeParagraf"/>
        <w:numPr>
          <w:ilvl w:val="0"/>
          <w:numId w:val="16"/>
        </w:numPr>
        <w:spacing w:after="200" w:line="276" w:lineRule="auto"/>
        <w:jc w:val="both"/>
      </w:pPr>
      <w:r w:rsidRPr="007F30A3">
        <w:t>I-II-III-V</w:t>
      </w:r>
      <w:r w:rsidRPr="007F30A3">
        <w:tab/>
      </w:r>
    </w:p>
    <w:p w:rsidR="009A0B3C" w:rsidRPr="007F30A3" w:rsidRDefault="009A0B3C" w:rsidP="009A0B3C">
      <w:pPr>
        <w:pStyle w:val="ListeParagraf"/>
        <w:numPr>
          <w:ilvl w:val="0"/>
          <w:numId w:val="16"/>
        </w:numPr>
        <w:spacing w:after="200" w:line="276" w:lineRule="auto"/>
        <w:jc w:val="both"/>
      </w:pPr>
      <w:r w:rsidRPr="007F30A3">
        <w:rPr>
          <w:rStyle w:val="A1"/>
          <w:sz w:val="24"/>
          <w:szCs w:val="24"/>
        </w:rPr>
        <w:t>II-IV-V</w:t>
      </w:r>
    </w:p>
    <w:p w:rsidR="009A0B3C" w:rsidRPr="007F30A3" w:rsidRDefault="009A0B3C" w:rsidP="009A0B3C">
      <w:pPr>
        <w:pStyle w:val="ListeParagraf"/>
        <w:numPr>
          <w:ilvl w:val="0"/>
          <w:numId w:val="16"/>
        </w:numPr>
        <w:spacing w:after="200" w:line="276" w:lineRule="auto"/>
        <w:jc w:val="both"/>
      </w:pPr>
      <w:r w:rsidRPr="007F30A3">
        <w:rPr>
          <w:rStyle w:val="A1"/>
          <w:sz w:val="24"/>
          <w:szCs w:val="24"/>
        </w:rPr>
        <w:t>I-II-III-IV-V</w:t>
      </w:r>
    </w:p>
    <w:p w:rsidR="009A0B3C" w:rsidRPr="007F30A3" w:rsidRDefault="009A0B3C" w:rsidP="009A0B3C">
      <w:pPr>
        <w:pStyle w:val="ListeParagraf"/>
        <w:numPr>
          <w:ilvl w:val="0"/>
          <w:numId w:val="16"/>
        </w:numPr>
        <w:spacing w:after="200" w:line="276" w:lineRule="auto"/>
        <w:jc w:val="both"/>
      </w:pPr>
      <w:r w:rsidRPr="007F30A3">
        <w:rPr>
          <w:rStyle w:val="A1"/>
          <w:sz w:val="24"/>
          <w:szCs w:val="24"/>
        </w:rPr>
        <w:t>I-III-IV-V</w:t>
      </w:r>
    </w:p>
    <w:p w:rsidR="009A0B3C" w:rsidRPr="007F30A3" w:rsidRDefault="009A0B3C" w:rsidP="009A0B3C">
      <w:pPr>
        <w:pStyle w:val="ListeParagraf"/>
        <w:numPr>
          <w:ilvl w:val="0"/>
          <w:numId w:val="16"/>
        </w:numPr>
        <w:spacing w:after="200" w:line="276" w:lineRule="auto"/>
        <w:jc w:val="both"/>
        <w:rPr>
          <w:rStyle w:val="A1"/>
          <w:color w:val="auto"/>
          <w:sz w:val="24"/>
          <w:szCs w:val="24"/>
        </w:rPr>
      </w:pPr>
      <w:r w:rsidRPr="007F30A3">
        <w:rPr>
          <w:rStyle w:val="A1"/>
          <w:sz w:val="24"/>
          <w:szCs w:val="24"/>
        </w:rPr>
        <w:t>Hiçbiri</w:t>
      </w:r>
    </w:p>
    <w:p w:rsidR="009A0B3C" w:rsidRPr="007F30A3" w:rsidRDefault="008C7B15" w:rsidP="009A0B3C">
      <w:r w:rsidRPr="007F30A3">
        <w:rPr>
          <w:b/>
        </w:rPr>
        <w:t>16</w:t>
      </w:r>
      <w:r w:rsidRPr="007F30A3">
        <w:t xml:space="preserve">. </w:t>
      </w:r>
      <w:r w:rsidR="009A0B3C" w:rsidRPr="007F30A3">
        <w:t>“Girmeden bir millete tefrika düşman giremez.  Toplu çarptıkça sineler onu top bile sindiremez.”</w:t>
      </w:r>
    </w:p>
    <w:p w:rsidR="009A0B3C" w:rsidRPr="007F30A3" w:rsidRDefault="009A0B3C" w:rsidP="009A0B3C">
      <w:pPr>
        <w:rPr>
          <w:b/>
        </w:rPr>
      </w:pPr>
      <w:r w:rsidRPr="007F30A3">
        <w:rPr>
          <w:b/>
        </w:rPr>
        <w:t xml:space="preserve">Mehmet Akif’e ait yukarıdaki dizelerden hareketle hangisi söylenemez? </w:t>
      </w:r>
    </w:p>
    <w:p w:rsidR="009A0B3C" w:rsidRPr="007F30A3" w:rsidRDefault="009A0B3C" w:rsidP="009A0B3C">
      <w:pPr>
        <w:pStyle w:val="ListeParagraf"/>
        <w:numPr>
          <w:ilvl w:val="0"/>
          <w:numId w:val="17"/>
        </w:numPr>
        <w:spacing w:after="160" w:line="256" w:lineRule="auto"/>
        <w:rPr>
          <w:i/>
        </w:rPr>
      </w:pPr>
      <w:r w:rsidRPr="007F30A3">
        <w:t xml:space="preserve"> Toplumu ayakta tutan en önemli etmen birlik ve beraberliktir. </w:t>
      </w:r>
    </w:p>
    <w:p w:rsidR="009A0B3C" w:rsidRPr="007F30A3" w:rsidRDefault="009A0B3C" w:rsidP="009A0B3C">
      <w:pPr>
        <w:pStyle w:val="ListeParagraf"/>
        <w:numPr>
          <w:ilvl w:val="0"/>
          <w:numId w:val="17"/>
        </w:numPr>
        <w:spacing w:after="160" w:line="256" w:lineRule="auto"/>
        <w:rPr>
          <w:i/>
        </w:rPr>
      </w:pPr>
      <w:r w:rsidRPr="007F30A3">
        <w:t xml:space="preserve">Ayrılık bir toplumun başına gelebilecek en ağır musibettir. </w:t>
      </w:r>
    </w:p>
    <w:p w:rsidR="009A0B3C" w:rsidRPr="007F30A3" w:rsidRDefault="009A0B3C" w:rsidP="009A0B3C">
      <w:pPr>
        <w:pStyle w:val="ListeParagraf"/>
        <w:numPr>
          <w:ilvl w:val="0"/>
          <w:numId w:val="17"/>
        </w:numPr>
        <w:spacing w:after="160" w:line="256" w:lineRule="auto"/>
      </w:pPr>
      <w:r w:rsidRPr="007F30A3">
        <w:t xml:space="preserve">Toplumların birlik olması bütün geçmişlerinin ortak olmasına bağlıdır. </w:t>
      </w:r>
    </w:p>
    <w:p w:rsidR="009A0B3C" w:rsidRPr="007F30A3" w:rsidRDefault="009A0B3C" w:rsidP="009A0B3C">
      <w:pPr>
        <w:pStyle w:val="ListeParagraf"/>
        <w:numPr>
          <w:ilvl w:val="0"/>
          <w:numId w:val="17"/>
        </w:numPr>
        <w:spacing w:after="160" w:line="256" w:lineRule="auto"/>
      </w:pPr>
      <w:r w:rsidRPr="007F30A3">
        <w:t xml:space="preserve">Düşmana karşı en kuvvetli savunma bir olmaktır. </w:t>
      </w:r>
    </w:p>
    <w:p w:rsidR="009A0B3C" w:rsidRPr="007F30A3" w:rsidRDefault="009A0B3C" w:rsidP="00101E47">
      <w:pPr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rPr>
          <w:b/>
          <w:bCs/>
          <w:color w:val="000000"/>
        </w:rPr>
      </w:pPr>
      <w:r w:rsidRPr="007F30A3">
        <w:t>Farklılıkların her biri birer zenginliktir</w:t>
      </w:r>
    </w:p>
    <w:p w:rsidR="00101E47" w:rsidRPr="007F30A3" w:rsidRDefault="00101E47" w:rsidP="00101E47">
      <w:pPr>
        <w:widowControl w:val="0"/>
        <w:tabs>
          <w:tab w:val="left" w:pos="426"/>
        </w:tabs>
        <w:autoSpaceDE w:val="0"/>
        <w:autoSpaceDN w:val="0"/>
        <w:adjustRightInd w:val="0"/>
        <w:ind w:left="360"/>
        <w:rPr>
          <w:b/>
          <w:bCs/>
          <w:color w:val="000000"/>
        </w:rPr>
      </w:pPr>
    </w:p>
    <w:p w:rsidR="00101E47" w:rsidRPr="007F30A3" w:rsidRDefault="008C7B15" w:rsidP="00101E47">
      <w:pPr>
        <w:rPr>
          <w:i/>
        </w:rPr>
      </w:pPr>
      <w:r w:rsidRPr="007F30A3">
        <w:rPr>
          <w:b/>
        </w:rPr>
        <w:t xml:space="preserve">17. </w:t>
      </w:r>
      <w:r w:rsidR="00101E47" w:rsidRPr="007F30A3">
        <w:rPr>
          <w:b/>
        </w:rPr>
        <w:t>“</w:t>
      </w:r>
      <w:r w:rsidR="00101E47" w:rsidRPr="007F30A3">
        <w:rPr>
          <w:i/>
        </w:rPr>
        <w:t xml:space="preserve">Kimse kimseyi çekiştirmesin; hangi biriniz ölü kardeşinin etini yemekten hoşlanır? Ondan tiksinirsiniz; Allah’tan sakının, şüphesiz Allah tövbeleri daima kabul edendir, acıyandır.”(Hucurat </w:t>
      </w:r>
    </w:p>
    <w:p w:rsidR="00101E47" w:rsidRPr="007F30A3" w:rsidRDefault="00101E47" w:rsidP="00101E47">
      <w:pPr>
        <w:rPr>
          <w:b/>
        </w:rPr>
      </w:pPr>
      <w:r w:rsidRPr="007F30A3">
        <w:rPr>
          <w:b/>
        </w:rPr>
        <w:t>Yukarıdaki ayette bahsedilen gıybetin tanımı aşağıdakilerden hangisidir?</w:t>
      </w:r>
    </w:p>
    <w:p w:rsidR="00101E47" w:rsidRPr="007F30A3" w:rsidRDefault="00101E47" w:rsidP="00101E47">
      <w:pPr>
        <w:pStyle w:val="ListeParagraf"/>
        <w:numPr>
          <w:ilvl w:val="0"/>
          <w:numId w:val="18"/>
        </w:numPr>
        <w:spacing w:after="160" w:line="256" w:lineRule="auto"/>
        <w:rPr>
          <w:i/>
        </w:rPr>
      </w:pPr>
      <w:r w:rsidRPr="007F30A3">
        <w:t>Bir kişinin arkasından yalan yanlış ithamlarda bulunmak.</w:t>
      </w:r>
    </w:p>
    <w:p w:rsidR="00101E47" w:rsidRPr="007F30A3" w:rsidRDefault="00101E47" w:rsidP="00101E47">
      <w:pPr>
        <w:pStyle w:val="ListeParagraf"/>
        <w:numPr>
          <w:ilvl w:val="0"/>
          <w:numId w:val="18"/>
        </w:numPr>
        <w:spacing w:after="160" w:line="256" w:lineRule="auto"/>
        <w:rPr>
          <w:i/>
        </w:rPr>
      </w:pPr>
      <w:r w:rsidRPr="007F30A3">
        <w:t>O an ortamda bulunmayan birisinin gerçekten var olan kusurlarını anlatmak</w:t>
      </w:r>
    </w:p>
    <w:p w:rsidR="00101E47" w:rsidRPr="007F30A3" w:rsidRDefault="00101E47" w:rsidP="00101E47">
      <w:pPr>
        <w:pStyle w:val="ListeParagraf"/>
        <w:numPr>
          <w:ilvl w:val="0"/>
          <w:numId w:val="18"/>
        </w:numPr>
        <w:spacing w:after="160" w:line="256" w:lineRule="auto"/>
        <w:rPr>
          <w:i/>
        </w:rPr>
      </w:pPr>
      <w:r w:rsidRPr="007F30A3">
        <w:t>Yanımız da bulunan bir kişinin yanlışlarını kaba bir dille yüzüne söylemek.</w:t>
      </w:r>
    </w:p>
    <w:p w:rsidR="00101E47" w:rsidRPr="007F30A3" w:rsidRDefault="00101E47" w:rsidP="00101E47">
      <w:pPr>
        <w:pStyle w:val="ListeParagraf"/>
        <w:numPr>
          <w:ilvl w:val="0"/>
          <w:numId w:val="18"/>
        </w:numPr>
        <w:spacing w:after="160" w:line="256" w:lineRule="auto"/>
        <w:rPr>
          <w:i/>
        </w:rPr>
      </w:pPr>
      <w:r w:rsidRPr="007F30A3">
        <w:t>Tanımadığımız insanlar hakkında yalan veya eksik bilgi vermek.</w:t>
      </w:r>
    </w:p>
    <w:p w:rsidR="00101E47" w:rsidRDefault="00101E47" w:rsidP="00101E47">
      <w:pPr>
        <w:pStyle w:val="ListeParagraf"/>
        <w:numPr>
          <w:ilvl w:val="0"/>
          <w:numId w:val="18"/>
        </w:numPr>
        <w:spacing w:after="160" w:line="256" w:lineRule="auto"/>
      </w:pPr>
      <w:r w:rsidRPr="007F30A3">
        <w:t>Bilmediğimiz bir şeyden biliyormuş gibi bahsetmek.</w:t>
      </w:r>
    </w:p>
    <w:p w:rsidR="004F638B" w:rsidRDefault="004F638B" w:rsidP="004F638B">
      <w:pPr>
        <w:pStyle w:val="ListeParagraf"/>
        <w:spacing w:after="160" w:line="256" w:lineRule="auto"/>
      </w:pPr>
    </w:p>
    <w:p w:rsidR="004F638B" w:rsidRDefault="004F638B" w:rsidP="004F638B">
      <w:pPr>
        <w:pStyle w:val="ListeParagraf"/>
        <w:spacing w:after="160" w:line="256" w:lineRule="auto"/>
      </w:pPr>
    </w:p>
    <w:p w:rsidR="004F638B" w:rsidRPr="007F30A3" w:rsidRDefault="004F638B" w:rsidP="004F638B">
      <w:pPr>
        <w:pStyle w:val="ListeParagraf"/>
        <w:spacing w:after="160" w:line="256" w:lineRule="auto"/>
      </w:pPr>
    </w:p>
    <w:p w:rsidR="00101E47" w:rsidRPr="007F30A3" w:rsidRDefault="008C7B15" w:rsidP="008C7B15">
      <w:pPr>
        <w:rPr>
          <w:b/>
        </w:rPr>
      </w:pPr>
      <w:r w:rsidRPr="007F30A3">
        <w:rPr>
          <w:b/>
        </w:rPr>
        <w:t xml:space="preserve">18. </w:t>
      </w:r>
      <w:r w:rsidR="00101E47" w:rsidRPr="007F30A3">
        <w:rPr>
          <w:b/>
        </w:rPr>
        <w:t>Bir kişinin iyiliğini istemek düşünmek, bir olayın iy tarafları fark etmek ,iyi kanaatte bulunmak -aşağıdakilerden hangisi?</w:t>
      </w:r>
    </w:p>
    <w:p w:rsidR="00101E47" w:rsidRDefault="00101E47" w:rsidP="008C7B15">
      <w:r w:rsidRPr="007F30A3">
        <w:t xml:space="preserve">A)Sulh                          B)Suizan                          C)Hüsnizan       </w:t>
      </w:r>
      <w:r w:rsidR="008C7B15" w:rsidRPr="007F30A3">
        <w:t xml:space="preserve">          </w:t>
      </w:r>
      <w:r w:rsidRPr="007F30A3">
        <w:t xml:space="preserve"> D)Tecessüs </w:t>
      </w:r>
      <w:r w:rsidR="008C7B15" w:rsidRPr="007F30A3">
        <w:tab/>
      </w:r>
      <w:r w:rsidRPr="007F30A3">
        <w:t xml:space="preserve"> E)Fitne     </w:t>
      </w:r>
    </w:p>
    <w:p w:rsidR="00101E47" w:rsidRPr="007F30A3" w:rsidRDefault="00101E47" w:rsidP="00101E47">
      <w:pPr>
        <w:ind w:left="426"/>
      </w:pPr>
      <w:r w:rsidRPr="007F30A3">
        <w:t xml:space="preserve">             </w:t>
      </w:r>
    </w:p>
    <w:p w:rsidR="00101E47" w:rsidRPr="007F30A3" w:rsidRDefault="008C7B15" w:rsidP="008C7B15">
      <w:pPr>
        <w:rPr>
          <w:b/>
        </w:rPr>
      </w:pPr>
      <w:r w:rsidRPr="007F30A3">
        <w:rPr>
          <w:b/>
        </w:rPr>
        <w:t xml:space="preserve">19. </w:t>
      </w:r>
      <w:r w:rsidR="00101E47" w:rsidRPr="007F30A3">
        <w:rPr>
          <w:b/>
        </w:rPr>
        <w:t>Aşağıdaki ayet ve hadislerden  hangisi sosyal hayatı olumsuz etkileyen etmenler ile ilgili değildir?</w:t>
      </w:r>
    </w:p>
    <w:p w:rsidR="00101E47" w:rsidRPr="007F30A3" w:rsidRDefault="00101E47" w:rsidP="00101E47">
      <w:pPr>
        <w:ind w:left="284"/>
      </w:pPr>
      <w:r w:rsidRPr="007F30A3">
        <w:t xml:space="preserve"> A)Muhakkak ki namaz hayasızlıktan ve kötülükten alıkoyar.</w:t>
      </w:r>
    </w:p>
    <w:p w:rsidR="00101E47" w:rsidRPr="007F30A3" w:rsidRDefault="00101E47" w:rsidP="00101E47">
      <w:pPr>
        <w:ind w:left="284"/>
      </w:pPr>
      <w:r w:rsidRPr="007F30A3">
        <w:t>B)Bizi aldatan bizden değildir.</w:t>
      </w:r>
    </w:p>
    <w:p w:rsidR="00101E47" w:rsidRPr="007F30A3" w:rsidRDefault="00101E47" w:rsidP="00101E47">
      <w:pPr>
        <w:ind w:left="284"/>
      </w:pPr>
      <w:r w:rsidRPr="007F30A3">
        <w:t>C)Ey iman edenler! Zannın çoğundan sakının; çünkü bazı zanlar günahtır.</w:t>
      </w:r>
    </w:p>
    <w:p w:rsidR="00101E47" w:rsidRPr="007F30A3" w:rsidRDefault="00101E47" w:rsidP="00101E47">
      <w:pPr>
        <w:ind w:left="284"/>
      </w:pPr>
      <w:r w:rsidRPr="007F30A3">
        <w:t>D)Kim bir kimseyi öldürürse bütün insanlığı öldürmüş gibi olur.</w:t>
      </w:r>
    </w:p>
    <w:p w:rsidR="00101E47" w:rsidRPr="007F30A3" w:rsidRDefault="00101E47" w:rsidP="00101E47">
      <w:pPr>
        <w:spacing w:after="160" w:line="256" w:lineRule="auto"/>
        <w:ind w:left="284"/>
        <w:rPr>
          <w:i/>
        </w:rPr>
      </w:pPr>
      <w:r w:rsidRPr="007F30A3">
        <w:t>E) Bir kişinin arkasından yalan yanlış ithamlarda bulunmak.</w:t>
      </w:r>
    </w:p>
    <w:p w:rsidR="00101E47" w:rsidRPr="007F30A3" w:rsidRDefault="008C7B15" w:rsidP="00101E47">
      <w:pPr>
        <w:rPr>
          <w:b/>
        </w:rPr>
      </w:pPr>
      <w:r w:rsidRPr="007F30A3">
        <w:rPr>
          <w:b/>
        </w:rPr>
        <w:t xml:space="preserve">20. </w:t>
      </w:r>
      <w:r w:rsidR="00101E47" w:rsidRPr="007F30A3">
        <w:rPr>
          <w:b/>
        </w:rPr>
        <w:t>Aşağıdakilerden hangisi bir toplumda güven ortamının bozulmasına yol açan etmenlerden biri değildir?</w:t>
      </w:r>
    </w:p>
    <w:p w:rsidR="00101E47" w:rsidRPr="007F30A3" w:rsidRDefault="00101E47" w:rsidP="00101E47">
      <w:r w:rsidRPr="007F30A3">
        <w:t xml:space="preserve">A)Nifak          B)İnfak                   C)Fitne                     D)Tecessüs     E)Suizan   </w:t>
      </w:r>
    </w:p>
    <w:p w:rsidR="00101E47" w:rsidRPr="007F30A3" w:rsidRDefault="00101E47" w:rsidP="00101E47">
      <w:r w:rsidRPr="007F30A3">
        <w:t xml:space="preserve">                          </w:t>
      </w:r>
    </w:p>
    <w:p w:rsidR="004F638B" w:rsidRPr="008A10FC" w:rsidRDefault="008A297E" w:rsidP="008A10FC">
      <w:pPr>
        <w:widowControl w:val="0"/>
        <w:tabs>
          <w:tab w:val="left" w:pos="426"/>
        </w:tabs>
        <w:autoSpaceDE w:val="0"/>
        <w:autoSpaceDN w:val="0"/>
        <w:adjustRightInd w:val="0"/>
        <w:ind w:left="360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3495040" cy="4838065"/>
            <wp:effectExtent l="0" t="0" r="0" b="0"/>
            <wp:docPr id="1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040" cy="483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38B" w:rsidRDefault="004F638B" w:rsidP="00DF79BF">
      <w:pPr>
        <w:widowControl w:val="0"/>
        <w:tabs>
          <w:tab w:val="left" w:pos="426"/>
        </w:tabs>
        <w:autoSpaceDE w:val="0"/>
        <w:autoSpaceDN w:val="0"/>
        <w:adjustRightInd w:val="0"/>
        <w:ind w:left="360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</w:p>
    <w:p w:rsidR="008A10FC" w:rsidRDefault="008A10FC">
      <w:pPr>
        <w:widowControl w:val="0"/>
        <w:tabs>
          <w:tab w:val="left" w:pos="426"/>
        </w:tabs>
        <w:autoSpaceDE w:val="0"/>
        <w:autoSpaceDN w:val="0"/>
        <w:adjustRightInd w:val="0"/>
        <w:ind w:left="360"/>
        <w:rPr>
          <w:b/>
          <w:bCs/>
          <w:color w:val="000000"/>
        </w:rPr>
      </w:pPr>
    </w:p>
    <w:p w:rsidR="008A10FC" w:rsidRPr="008A10FC" w:rsidRDefault="008A10FC">
      <w:pPr>
        <w:widowControl w:val="0"/>
        <w:tabs>
          <w:tab w:val="left" w:pos="426"/>
        </w:tabs>
        <w:autoSpaceDE w:val="0"/>
        <w:autoSpaceDN w:val="0"/>
        <w:adjustRightInd w:val="0"/>
        <w:ind w:left="360"/>
        <w:rPr>
          <w:b/>
          <w:bCs/>
          <w:color w:val="000000"/>
        </w:rPr>
      </w:pPr>
    </w:p>
    <w:sectPr w:rsidR="008A10FC" w:rsidRPr="008A10FC" w:rsidSect="007008DD">
      <w:type w:val="continuous"/>
      <w:pgSz w:w="11906" w:h="16838"/>
      <w:pgMar w:top="284" w:right="282" w:bottom="284" w:left="567" w:header="708" w:footer="708" w:gutter="0"/>
      <w:cols w:num="2" w:space="42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468F0" w:rsidRDefault="007468F0">
      <w:r>
        <w:separator/>
      </w:r>
    </w:p>
  </w:endnote>
  <w:endnote w:type="continuationSeparator" w:id="0">
    <w:p w:rsidR="007468F0" w:rsidRDefault="0074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468F0" w:rsidRDefault="007468F0">
      <w:r>
        <w:separator/>
      </w:r>
    </w:p>
  </w:footnote>
  <w:footnote w:type="continuationSeparator" w:id="0">
    <w:p w:rsidR="007468F0" w:rsidRDefault="00746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606E"/>
    <w:multiLevelType w:val="hybridMultilevel"/>
    <w:tmpl w:val="A9408A7E"/>
    <w:lvl w:ilvl="0" w:tplc="A7A60EF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84568"/>
    <w:multiLevelType w:val="hybridMultilevel"/>
    <w:tmpl w:val="635AF82A"/>
    <w:lvl w:ilvl="0" w:tplc="22B24B4A">
      <w:start w:val="1"/>
      <w:numFmt w:val="upperLetter"/>
      <w:lvlText w:val="%1)"/>
      <w:lvlJc w:val="left"/>
      <w:pPr>
        <w:ind w:left="720" w:hanging="360"/>
      </w:pPr>
      <w:rPr>
        <w:b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A2AA5"/>
    <w:multiLevelType w:val="hybridMultilevel"/>
    <w:tmpl w:val="D39A5D1E"/>
    <w:lvl w:ilvl="0" w:tplc="CB726E6E">
      <w:start w:val="1"/>
      <w:numFmt w:val="upperLetter"/>
      <w:lvlText w:val="%1)"/>
      <w:lvlJc w:val="left"/>
      <w:pPr>
        <w:ind w:left="502" w:hanging="360"/>
      </w:pPr>
      <w:rPr>
        <w:b w:val="0"/>
        <w:i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658E8"/>
    <w:multiLevelType w:val="hybridMultilevel"/>
    <w:tmpl w:val="CFD46DAC"/>
    <w:lvl w:ilvl="0" w:tplc="D8DACC92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91EBB"/>
    <w:multiLevelType w:val="hybridMultilevel"/>
    <w:tmpl w:val="7D025ABE"/>
    <w:lvl w:ilvl="0" w:tplc="A392BF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D18B1"/>
    <w:multiLevelType w:val="hybridMultilevel"/>
    <w:tmpl w:val="5D44801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CA4C4F0">
      <w:start w:val="1"/>
      <w:numFmt w:val="decimal"/>
      <w:pStyle w:val="ALTBALIK"/>
      <w:lvlText w:val="S.%2)"/>
      <w:lvlJc w:val="left"/>
      <w:pPr>
        <w:tabs>
          <w:tab w:val="num" w:pos="284"/>
        </w:tabs>
        <w:ind w:left="-113" w:firstLine="113"/>
      </w:pPr>
      <w:rPr>
        <w:rFonts w:ascii="Times New Roman" w:hAnsi="Times New Roman" w:cs="Times New Roman" w:hint="default"/>
        <w:b/>
        <w:i w:val="0"/>
        <w:color w:val="003366"/>
        <w:sz w:val="22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124A82"/>
    <w:multiLevelType w:val="hybridMultilevel"/>
    <w:tmpl w:val="22B850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41B2B73"/>
    <w:multiLevelType w:val="hybridMultilevel"/>
    <w:tmpl w:val="7D025ABE"/>
    <w:lvl w:ilvl="0" w:tplc="A392BF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12EBF"/>
    <w:multiLevelType w:val="hybridMultilevel"/>
    <w:tmpl w:val="B07C00CE"/>
    <w:lvl w:ilvl="0" w:tplc="4964EDCA">
      <w:start w:val="1"/>
      <w:numFmt w:val="upperLetter"/>
      <w:lvlText w:val="%1)"/>
      <w:lvlJc w:val="left"/>
      <w:pPr>
        <w:ind w:left="644" w:hanging="360"/>
      </w:pPr>
      <w:rPr>
        <w:i w:val="0"/>
      </w:rPr>
    </w:lvl>
    <w:lvl w:ilvl="1" w:tplc="041F0019">
      <w:start w:val="1"/>
      <w:numFmt w:val="lowerLetter"/>
      <w:lvlText w:val="%2."/>
      <w:lvlJc w:val="left"/>
      <w:pPr>
        <w:ind w:left="1494" w:hanging="360"/>
      </w:pPr>
    </w:lvl>
    <w:lvl w:ilvl="2" w:tplc="041F001B">
      <w:start w:val="1"/>
      <w:numFmt w:val="lowerRoman"/>
      <w:lvlText w:val="%3."/>
      <w:lvlJc w:val="right"/>
      <w:pPr>
        <w:ind w:left="2214" w:hanging="180"/>
      </w:pPr>
    </w:lvl>
    <w:lvl w:ilvl="3" w:tplc="041F000F">
      <w:start w:val="1"/>
      <w:numFmt w:val="decimal"/>
      <w:lvlText w:val="%4."/>
      <w:lvlJc w:val="left"/>
      <w:pPr>
        <w:ind w:left="2934" w:hanging="360"/>
      </w:pPr>
    </w:lvl>
    <w:lvl w:ilvl="4" w:tplc="041F0019">
      <w:start w:val="1"/>
      <w:numFmt w:val="lowerLetter"/>
      <w:lvlText w:val="%5."/>
      <w:lvlJc w:val="left"/>
      <w:pPr>
        <w:ind w:left="3654" w:hanging="360"/>
      </w:pPr>
    </w:lvl>
    <w:lvl w:ilvl="5" w:tplc="041F001B">
      <w:start w:val="1"/>
      <w:numFmt w:val="lowerRoman"/>
      <w:lvlText w:val="%6."/>
      <w:lvlJc w:val="right"/>
      <w:pPr>
        <w:ind w:left="4374" w:hanging="180"/>
      </w:pPr>
    </w:lvl>
    <w:lvl w:ilvl="6" w:tplc="041F000F">
      <w:start w:val="1"/>
      <w:numFmt w:val="decimal"/>
      <w:lvlText w:val="%7."/>
      <w:lvlJc w:val="left"/>
      <w:pPr>
        <w:ind w:left="5094" w:hanging="360"/>
      </w:pPr>
    </w:lvl>
    <w:lvl w:ilvl="7" w:tplc="041F0019">
      <w:start w:val="1"/>
      <w:numFmt w:val="lowerLetter"/>
      <w:lvlText w:val="%8."/>
      <w:lvlJc w:val="left"/>
      <w:pPr>
        <w:ind w:left="5814" w:hanging="360"/>
      </w:pPr>
    </w:lvl>
    <w:lvl w:ilvl="8" w:tplc="041F001B">
      <w:start w:val="1"/>
      <w:numFmt w:val="lowerRoman"/>
      <w:lvlText w:val="%9."/>
      <w:lvlJc w:val="right"/>
      <w:pPr>
        <w:ind w:left="6534" w:hanging="180"/>
      </w:pPr>
    </w:lvl>
  </w:abstractNum>
  <w:abstractNum w:abstractNumId="9" w15:restartNumberingAfterBreak="0">
    <w:nsid w:val="38FE214E"/>
    <w:multiLevelType w:val="hybridMultilevel"/>
    <w:tmpl w:val="4BB23C6A"/>
    <w:lvl w:ilvl="0" w:tplc="29FE7BB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4425F9"/>
    <w:multiLevelType w:val="hybridMultilevel"/>
    <w:tmpl w:val="0E6242DE"/>
    <w:lvl w:ilvl="0" w:tplc="CD280672">
      <w:start w:val="1"/>
      <w:numFmt w:val="decimal"/>
      <w:lvlText w:val="%1-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F05E2A"/>
    <w:multiLevelType w:val="hybridMultilevel"/>
    <w:tmpl w:val="F4448354"/>
    <w:lvl w:ilvl="0" w:tplc="0244680C">
      <w:start w:val="1"/>
      <w:numFmt w:val="upperLetter"/>
      <w:lvlText w:val="%1-"/>
      <w:lvlJc w:val="left"/>
      <w:pPr>
        <w:ind w:left="644" w:hanging="360"/>
      </w:pPr>
      <w:rPr>
        <w:b w:val="0"/>
      </w:rPr>
    </w:lvl>
    <w:lvl w:ilvl="1" w:tplc="041F0019">
      <w:start w:val="1"/>
      <w:numFmt w:val="lowerLetter"/>
      <w:lvlText w:val="%2."/>
      <w:lvlJc w:val="left"/>
      <w:pPr>
        <w:ind w:left="1364" w:hanging="360"/>
      </w:pPr>
    </w:lvl>
    <w:lvl w:ilvl="2" w:tplc="041F001B">
      <w:start w:val="1"/>
      <w:numFmt w:val="lowerRoman"/>
      <w:lvlText w:val="%3."/>
      <w:lvlJc w:val="right"/>
      <w:pPr>
        <w:ind w:left="2084" w:hanging="180"/>
      </w:pPr>
    </w:lvl>
    <w:lvl w:ilvl="3" w:tplc="041F000F">
      <w:start w:val="1"/>
      <w:numFmt w:val="decimal"/>
      <w:lvlText w:val="%4."/>
      <w:lvlJc w:val="left"/>
      <w:pPr>
        <w:ind w:left="2804" w:hanging="360"/>
      </w:pPr>
    </w:lvl>
    <w:lvl w:ilvl="4" w:tplc="041F0019">
      <w:start w:val="1"/>
      <w:numFmt w:val="lowerLetter"/>
      <w:lvlText w:val="%5."/>
      <w:lvlJc w:val="left"/>
      <w:pPr>
        <w:ind w:left="3524" w:hanging="360"/>
      </w:pPr>
    </w:lvl>
    <w:lvl w:ilvl="5" w:tplc="041F001B">
      <w:start w:val="1"/>
      <w:numFmt w:val="lowerRoman"/>
      <w:lvlText w:val="%6."/>
      <w:lvlJc w:val="right"/>
      <w:pPr>
        <w:ind w:left="4244" w:hanging="180"/>
      </w:pPr>
    </w:lvl>
    <w:lvl w:ilvl="6" w:tplc="041F000F">
      <w:start w:val="1"/>
      <w:numFmt w:val="decimal"/>
      <w:lvlText w:val="%7."/>
      <w:lvlJc w:val="left"/>
      <w:pPr>
        <w:ind w:left="4964" w:hanging="360"/>
      </w:pPr>
    </w:lvl>
    <w:lvl w:ilvl="7" w:tplc="041F0019">
      <w:start w:val="1"/>
      <w:numFmt w:val="lowerLetter"/>
      <w:lvlText w:val="%8."/>
      <w:lvlJc w:val="left"/>
      <w:pPr>
        <w:ind w:left="5684" w:hanging="360"/>
      </w:pPr>
    </w:lvl>
    <w:lvl w:ilvl="8" w:tplc="041F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F565C37"/>
    <w:multiLevelType w:val="hybridMultilevel"/>
    <w:tmpl w:val="B066A79C"/>
    <w:lvl w:ilvl="0" w:tplc="7AC68B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E76208"/>
    <w:multiLevelType w:val="hybridMultilevel"/>
    <w:tmpl w:val="02F24A0A"/>
    <w:lvl w:ilvl="0" w:tplc="19FC2E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070E98"/>
    <w:multiLevelType w:val="hybridMultilevel"/>
    <w:tmpl w:val="716A82FE"/>
    <w:lvl w:ilvl="0" w:tplc="E9B8F52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8303EAD"/>
    <w:multiLevelType w:val="hybridMultilevel"/>
    <w:tmpl w:val="449A34A2"/>
    <w:lvl w:ilvl="0" w:tplc="DBAE3DF4">
      <w:start w:val="5"/>
      <w:numFmt w:val="upperRoman"/>
      <w:lvlText w:val="%1."/>
      <w:lvlJc w:val="left"/>
      <w:pPr>
        <w:tabs>
          <w:tab w:val="num" w:pos="1500"/>
        </w:tabs>
        <w:ind w:left="1500" w:hanging="720"/>
      </w:pPr>
    </w:lvl>
    <w:lvl w:ilvl="1" w:tplc="8200D6E8">
      <w:start w:val="1"/>
      <w:numFmt w:val="upperLetter"/>
      <w:lvlText w:val="%2)"/>
      <w:lvlJc w:val="left"/>
      <w:pPr>
        <w:tabs>
          <w:tab w:val="num" w:pos="1860"/>
        </w:tabs>
        <w:ind w:left="186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ABB5683"/>
    <w:multiLevelType w:val="hybridMultilevel"/>
    <w:tmpl w:val="03E23FBA"/>
    <w:lvl w:ilvl="0" w:tplc="0ECC2534">
      <w:start w:val="1"/>
      <w:numFmt w:val="upperLetter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C5A0F74"/>
    <w:multiLevelType w:val="hybridMultilevel"/>
    <w:tmpl w:val="E6A29504"/>
    <w:lvl w:ilvl="0" w:tplc="085AB4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B45E2FE0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sz w:val="18"/>
        <w:szCs w:val="1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7"/>
  </w:num>
  <w:num w:numId="6">
    <w:abstractNumId w:val="12"/>
  </w:num>
  <w:num w:numId="7">
    <w:abstractNumId w:val="4"/>
  </w:num>
  <w:num w:numId="8">
    <w:abstractNumId w:val="3"/>
  </w:num>
  <w:num w:numId="9">
    <w:abstractNumId w:val="10"/>
  </w:num>
  <w:num w:numId="10">
    <w:abstractNumId w:val="9"/>
  </w:num>
  <w:num w:numId="11">
    <w:abstractNumId w:val="0"/>
  </w:num>
  <w:num w:numId="12">
    <w:abstractNumId w:val="14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84F"/>
    <w:rsid w:val="00001EB8"/>
    <w:rsid w:val="00033921"/>
    <w:rsid w:val="00042E54"/>
    <w:rsid w:val="00045372"/>
    <w:rsid w:val="00046A09"/>
    <w:rsid w:val="0005476B"/>
    <w:rsid w:val="000569AF"/>
    <w:rsid w:val="00060BBD"/>
    <w:rsid w:val="00065561"/>
    <w:rsid w:val="0007055B"/>
    <w:rsid w:val="0008401E"/>
    <w:rsid w:val="00094F10"/>
    <w:rsid w:val="00096822"/>
    <w:rsid w:val="000D2C7A"/>
    <w:rsid w:val="000E2508"/>
    <w:rsid w:val="000E406C"/>
    <w:rsid w:val="000E47B4"/>
    <w:rsid w:val="000E4E41"/>
    <w:rsid w:val="00101E47"/>
    <w:rsid w:val="001031EA"/>
    <w:rsid w:val="0010350B"/>
    <w:rsid w:val="001238AD"/>
    <w:rsid w:val="00130F13"/>
    <w:rsid w:val="0013282A"/>
    <w:rsid w:val="001367FC"/>
    <w:rsid w:val="001436E4"/>
    <w:rsid w:val="00153682"/>
    <w:rsid w:val="001611CF"/>
    <w:rsid w:val="00164B4D"/>
    <w:rsid w:val="00180ED3"/>
    <w:rsid w:val="001B4641"/>
    <w:rsid w:val="001C4BC3"/>
    <w:rsid w:val="001C6AF8"/>
    <w:rsid w:val="001E1DC0"/>
    <w:rsid w:val="001E61F6"/>
    <w:rsid w:val="0023198F"/>
    <w:rsid w:val="002502BA"/>
    <w:rsid w:val="002579D6"/>
    <w:rsid w:val="00271282"/>
    <w:rsid w:val="00284FD7"/>
    <w:rsid w:val="00293D95"/>
    <w:rsid w:val="00294A85"/>
    <w:rsid w:val="00297579"/>
    <w:rsid w:val="002B7935"/>
    <w:rsid w:val="002E5BAA"/>
    <w:rsid w:val="00310967"/>
    <w:rsid w:val="00311731"/>
    <w:rsid w:val="00331A78"/>
    <w:rsid w:val="00334BA2"/>
    <w:rsid w:val="00337C31"/>
    <w:rsid w:val="003462C7"/>
    <w:rsid w:val="003478AC"/>
    <w:rsid w:val="003549C7"/>
    <w:rsid w:val="0035513F"/>
    <w:rsid w:val="00376E88"/>
    <w:rsid w:val="003821C8"/>
    <w:rsid w:val="0039557B"/>
    <w:rsid w:val="003B1D7A"/>
    <w:rsid w:val="003B40B6"/>
    <w:rsid w:val="003C376B"/>
    <w:rsid w:val="003C5058"/>
    <w:rsid w:val="003C7A8D"/>
    <w:rsid w:val="003D2044"/>
    <w:rsid w:val="003F29CC"/>
    <w:rsid w:val="003F47F0"/>
    <w:rsid w:val="003F637F"/>
    <w:rsid w:val="003F6581"/>
    <w:rsid w:val="003F6755"/>
    <w:rsid w:val="0040034B"/>
    <w:rsid w:val="00407992"/>
    <w:rsid w:val="004169BC"/>
    <w:rsid w:val="0044594A"/>
    <w:rsid w:val="004519C4"/>
    <w:rsid w:val="00464E3C"/>
    <w:rsid w:val="00465FD6"/>
    <w:rsid w:val="00474286"/>
    <w:rsid w:val="004865B0"/>
    <w:rsid w:val="00495E95"/>
    <w:rsid w:val="004B518B"/>
    <w:rsid w:val="004B66BC"/>
    <w:rsid w:val="004B7B60"/>
    <w:rsid w:val="004D4599"/>
    <w:rsid w:val="004D4D93"/>
    <w:rsid w:val="004E4CA2"/>
    <w:rsid w:val="004F162E"/>
    <w:rsid w:val="004F5599"/>
    <w:rsid w:val="004F55D9"/>
    <w:rsid w:val="004F638B"/>
    <w:rsid w:val="0050373B"/>
    <w:rsid w:val="00511E9D"/>
    <w:rsid w:val="00530D4E"/>
    <w:rsid w:val="00552EF6"/>
    <w:rsid w:val="00555AE4"/>
    <w:rsid w:val="005725C1"/>
    <w:rsid w:val="00592F45"/>
    <w:rsid w:val="005A2273"/>
    <w:rsid w:val="005C4E81"/>
    <w:rsid w:val="005F3686"/>
    <w:rsid w:val="0061458B"/>
    <w:rsid w:val="006463B0"/>
    <w:rsid w:val="006535ED"/>
    <w:rsid w:val="00663A0A"/>
    <w:rsid w:val="00666441"/>
    <w:rsid w:val="006A0256"/>
    <w:rsid w:val="006A391A"/>
    <w:rsid w:val="006A7759"/>
    <w:rsid w:val="006B0F2D"/>
    <w:rsid w:val="006B4C96"/>
    <w:rsid w:val="006D6730"/>
    <w:rsid w:val="006F4B0F"/>
    <w:rsid w:val="007008DD"/>
    <w:rsid w:val="00700BC7"/>
    <w:rsid w:val="00704E2A"/>
    <w:rsid w:val="007079BD"/>
    <w:rsid w:val="007219DB"/>
    <w:rsid w:val="00743532"/>
    <w:rsid w:val="007468F0"/>
    <w:rsid w:val="00794109"/>
    <w:rsid w:val="007943BE"/>
    <w:rsid w:val="007B7C04"/>
    <w:rsid w:val="007C43F0"/>
    <w:rsid w:val="007E54C8"/>
    <w:rsid w:val="007F30A3"/>
    <w:rsid w:val="007F53B8"/>
    <w:rsid w:val="00845700"/>
    <w:rsid w:val="00845868"/>
    <w:rsid w:val="00855CFA"/>
    <w:rsid w:val="00862FBB"/>
    <w:rsid w:val="00865ED0"/>
    <w:rsid w:val="00867A92"/>
    <w:rsid w:val="00883627"/>
    <w:rsid w:val="008A10FC"/>
    <w:rsid w:val="008A297E"/>
    <w:rsid w:val="008A6D84"/>
    <w:rsid w:val="008B7658"/>
    <w:rsid w:val="008C7B15"/>
    <w:rsid w:val="008E5A49"/>
    <w:rsid w:val="008F24E6"/>
    <w:rsid w:val="00912C33"/>
    <w:rsid w:val="00913951"/>
    <w:rsid w:val="009260C5"/>
    <w:rsid w:val="00933478"/>
    <w:rsid w:val="00933F04"/>
    <w:rsid w:val="00943E1B"/>
    <w:rsid w:val="009728E8"/>
    <w:rsid w:val="00972D21"/>
    <w:rsid w:val="009900B1"/>
    <w:rsid w:val="009A0B3C"/>
    <w:rsid w:val="009B7617"/>
    <w:rsid w:val="009C3430"/>
    <w:rsid w:val="009C5165"/>
    <w:rsid w:val="009C752C"/>
    <w:rsid w:val="009E3D9A"/>
    <w:rsid w:val="009E5E5F"/>
    <w:rsid w:val="009F154F"/>
    <w:rsid w:val="00A047D8"/>
    <w:rsid w:val="00A14926"/>
    <w:rsid w:val="00A156A9"/>
    <w:rsid w:val="00A16B35"/>
    <w:rsid w:val="00A258DA"/>
    <w:rsid w:val="00A37440"/>
    <w:rsid w:val="00A52275"/>
    <w:rsid w:val="00A64A57"/>
    <w:rsid w:val="00A75FB2"/>
    <w:rsid w:val="00A83ABD"/>
    <w:rsid w:val="00AA2BD9"/>
    <w:rsid w:val="00AA7159"/>
    <w:rsid w:val="00AB4985"/>
    <w:rsid w:val="00AD0BDC"/>
    <w:rsid w:val="00AD33DE"/>
    <w:rsid w:val="00B06702"/>
    <w:rsid w:val="00B1048A"/>
    <w:rsid w:val="00B26C40"/>
    <w:rsid w:val="00B27493"/>
    <w:rsid w:val="00B32BE8"/>
    <w:rsid w:val="00B3496D"/>
    <w:rsid w:val="00B47123"/>
    <w:rsid w:val="00B53E72"/>
    <w:rsid w:val="00B6266E"/>
    <w:rsid w:val="00B704DD"/>
    <w:rsid w:val="00B827DB"/>
    <w:rsid w:val="00B9551D"/>
    <w:rsid w:val="00B95D47"/>
    <w:rsid w:val="00BA66F6"/>
    <w:rsid w:val="00BC3119"/>
    <w:rsid w:val="00BD75BE"/>
    <w:rsid w:val="00BF0B87"/>
    <w:rsid w:val="00BF33D2"/>
    <w:rsid w:val="00C07D56"/>
    <w:rsid w:val="00C23785"/>
    <w:rsid w:val="00C34F4C"/>
    <w:rsid w:val="00C41D4D"/>
    <w:rsid w:val="00C4700C"/>
    <w:rsid w:val="00C93D62"/>
    <w:rsid w:val="00C95475"/>
    <w:rsid w:val="00CA2B75"/>
    <w:rsid w:val="00CB186F"/>
    <w:rsid w:val="00CB5C06"/>
    <w:rsid w:val="00CB784F"/>
    <w:rsid w:val="00CC72EE"/>
    <w:rsid w:val="00CD5A0A"/>
    <w:rsid w:val="00CE39B1"/>
    <w:rsid w:val="00D366FD"/>
    <w:rsid w:val="00D55CAA"/>
    <w:rsid w:val="00D6193F"/>
    <w:rsid w:val="00D6556A"/>
    <w:rsid w:val="00D72616"/>
    <w:rsid w:val="00D73853"/>
    <w:rsid w:val="00D755C4"/>
    <w:rsid w:val="00D94F8E"/>
    <w:rsid w:val="00D97E1D"/>
    <w:rsid w:val="00DB697F"/>
    <w:rsid w:val="00DB6BF6"/>
    <w:rsid w:val="00DB7DBC"/>
    <w:rsid w:val="00DD0198"/>
    <w:rsid w:val="00DF0A33"/>
    <w:rsid w:val="00DF46AB"/>
    <w:rsid w:val="00DF5DE5"/>
    <w:rsid w:val="00DF79BF"/>
    <w:rsid w:val="00E10FF0"/>
    <w:rsid w:val="00E1364B"/>
    <w:rsid w:val="00E20173"/>
    <w:rsid w:val="00E23834"/>
    <w:rsid w:val="00E243BC"/>
    <w:rsid w:val="00E33C9C"/>
    <w:rsid w:val="00E33E96"/>
    <w:rsid w:val="00E346BC"/>
    <w:rsid w:val="00E610EB"/>
    <w:rsid w:val="00E64AEF"/>
    <w:rsid w:val="00E67B34"/>
    <w:rsid w:val="00E7784E"/>
    <w:rsid w:val="00EA37BA"/>
    <w:rsid w:val="00EB1092"/>
    <w:rsid w:val="00EB56CB"/>
    <w:rsid w:val="00EC43A6"/>
    <w:rsid w:val="00EC45E7"/>
    <w:rsid w:val="00ED1B5F"/>
    <w:rsid w:val="00EE10E8"/>
    <w:rsid w:val="00EF26E2"/>
    <w:rsid w:val="00F0165B"/>
    <w:rsid w:val="00F07656"/>
    <w:rsid w:val="00F13C61"/>
    <w:rsid w:val="00F40BA6"/>
    <w:rsid w:val="00F43914"/>
    <w:rsid w:val="00F529F8"/>
    <w:rsid w:val="00F536A3"/>
    <w:rsid w:val="00F74B05"/>
    <w:rsid w:val="00F947C7"/>
    <w:rsid w:val="00FA78EE"/>
    <w:rsid w:val="00FB01F4"/>
    <w:rsid w:val="00FD468B"/>
    <w:rsid w:val="00FD697E"/>
    <w:rsid w:val="00FD7279"/>
    <w:rsid w:val="00FE32D1"/>
    <w:rsid w:val="00FF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32C9040-2167-D643-A93C-4EB838EB9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84F"/>
    <w:rPr>
      <w:rFonts w:ascii="Times New Roman" w:eastAsia="Times New Roman" w:hAnsi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A75FB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Balk4">
    <w:name w:val="heading 4"/>
    <w:basedOn w:val="Normal"/>
    <w:next w:val="Normal"/>
    <w:link w:val="Balk4Char"/>
    <w:unhideWhenUsed/>
    <w:qFormat/>
    <w:rsid w:val="00883627"/>
    <w:pPr>
      <w:keepNext/>
      <w:tabs>
        <w:tab w:val="left" w:pos="360"/>
        <w:tab w:val="left" w:pos="540"/>
      </w:tabs>
      <w:jc w:val="center"/>
      <w:outlineLvl w:val="3"/>
    </w:pPr>
    <w:rPr>
      <w:rFonts w:ascii="Verdana" w:hAnsi="Verdana"/>
      <w:b/>
      <w:bCs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0">
    <w:name w:val="[Normal]"/>
    <w:rsid w:val="00CB78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GvdeMetni">
    <w:name w:val="Body Text"/>
    <w:basedOn w:val="Normal"/>
    <w:link w:val="GvdeMetniChar"/>
    <w:uiPriority w:val="99"/>
    <w:rsid w:val="00CB784F"/>
    <w:rPr>
      <w:color w:val="000000"/>
      <w:sz w:val="18"/>
      <w:szCs w:val="20"/>
      <w:lang w:val="x-none"/>
    </w:rPr>
  </w:style>
  <w:style w:type="character" w:customStyle="1" w:styleId="GvdeMetniChar">
    <w:name w:val="Gövde Metni Char"/>
    <w:link w:val="GvdeMetni"/>
    <w:uiPriority w:val="99"/>
    <w:rsid w:val="00CB784F"/>
    <w:rPr>
      <w:rFonts w:ascii="Times New Roman" w:eastAsia="Times New Roman" w:hAnsi="Times New Roman" w:cs="Times New Roman"/>
      <w:color w:val="000000"/>
      <w:sz w:val="18"/>
      <w:szCs w:val="20"/>
      <w:lang w:eastAsia="tr-TR"/>
    </w:rPr>
  </w:style>
  <w:style w:type="character" w:customStyle="1" w:styleId="A7">
    <w:name w:val="A7"/>
    <w:uiPriority w:val="99"/>
    <w:rsid w:val="00CB784F"/>
    <w:rPr>
      <w:color w:val="000000"/>
    </w:rPr>
  </w:style>
  <w:style w:type="paragraph" w:customStyle="1" w:styleId="Pa15">
    <w:name w:val="Pa15"/>
    <w:basedOn w:val="Normal"/>
    <w:next w:val="Normal"/>
    <w:uiPriority w:val="99"/>
    <w:rsid w:val="00CB784F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character" w:customStyle="1" w:styleId="A8">
    <w:name w:val="A8"/>
    <w:uiPriority w:val="99"/>
    <w:rsid w:val="00CB784F"/>
    <w:rPr>
      <w:b/>
      <w:bCs/>
      <w:color w:val="000000"/>
      <w:sz w:val="20"/>
      <w:szCs w:val="20"/>
      <w:u w:val="single"/>
    </w:rPr>
  </w:style>
  <w:style w:type="paragraph" w:customStyle="1" w:styleId="Pa17">
    <w:name w:val="Pa17"/>
    <w:basedOn w:val="Normal"/>
    <w:next w:val="Normal"/>
    <w:uiPriority w:val="99"/>
    <w:rsid w:val="00CB784F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styleId="AralkYok">
    <w:name w:val="No Spacing"/>
    <w:aliases w:val="Soru STİLİ,Aralık Yok1"/>
    <w:link w:val="AralkYokChar"/>
    <w:uiPriority w:val="99"/>
    <w:qFormat/>
    <w:rsid w:val="00AB4985"/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7943BE"/>
    <w:pPr>
      <w:ind w:left="720"/>
      <w:contextualSpacing/>
    </w:pPr>
  </w:style>
  <w:style w:type="paragraph" w:customStyle="1" w:styleId="Pa16">
    <w:name w:val="Pa16"/>
    <w:basedOn w:val="Normal"/>
    <w:next w:val="Normal"/>
    <w:uiPriority w:val="99"/>
    <w:rsid w:val="00180ED3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lang w:eastAsia="en-US"/>
    </w:rPr>
  </w:style>
  <w:style w:type="paragraph" w:styleId="Altbilgi">
    <w:name w:val="Altbilgi"/>
    <w:basedOn w:val="Normal"/>
    <w:link w:val="AltbilgiChar"/>
    <w:unhideWhenUsed/>
    <w:rsid w:val="00912C33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AltbilgiChar">
    <w:name w:val="Altbilgi Char"/>
    <w:link w:val="Altbilgi"/>
    <w:rsid w:val="00912C33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stbilgi">
    <w:name w:val="Üstbilgi"/>
    <w:basedOn w:val="Normal"/>
    <w:link w:val="stbilgiChar"/>
    <w:rsid w:val="000E250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rsid w:val="000E2508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4Char">
    <w:name w:val="Başlık 4 Char"/>
    <w:link w:val="Balk4"/>
    <w:rsid w:val="00883627"/>
    <w:rPr>
      <w:rFonts w:ascii="Verdana" w:eastAsia="Times New Roman" w:hAnsi="Verdana" w:cs="Arial"/>
      <w:b/>
      <w:bCs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845700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845700"/>
    <w:rPr>
      <w:rFonts w:ascii="Times New Roman" w:eastAsia="Times New Roman" w:hAnsi="Times New Roman"/>
      <w:sz w:val="24"/>
      <w:szCs w:val="24"/>
    </w:rPr>
  </w:style>
  <w:style w:type="paragraph" w:customStyle="1" w:styleId="NoSpacing">
    <w:name w:val="No Spacing"/>
    <w:rsid w:val="008E5A49"/>
    <w:rPr>
      <w:rFonts w:eastAsia="Times New Roman"/>
      <w:sz w:val="22"/>
      <w:szCs w:val="22"/>
      <w:lang w:eastAsia="en-US"/>
    </w:rPr>
  </w:style>
  <w:style w:type="paragraph" w:customStyle="1" w:styleId="ALTBALIK">
    <w:name w:val="ALT BAŞLIK"/>
    <w:basedOn w:val="Normal"/>
    <w:rsid w:val="00DB6BF6"/>
    <w:pPr>
      <w:numPr>
        <w:ilvl w:val="1"/>
        <w:numId w:val="15"/>
      </w:numPr>
    </w:pPr>
  </w:style>
  <w:style w:type="paragraph" w:customStyle="1" w:styleId="msobodytextindent">
    <w:name w:val="msobodytextindent"/>
    <w:basedOn w:val="Normal"/>
    <w:uiPriority w:val="99"/>
    <w:rsid w:val="00DB6BF6"/>
    <w:pPr>
      <w:spacing w:after="120"/>
      <w:ind w:left="283"/>
    </w:pPr>
  </w:style>
  <w:style w:type="character" w:customStyle="1" w:styleId="AralkYokChar">
    <w:name w:val="Aralık Yok Char"/>
    <w:aliases w:val="Soru STİLİ Char,Aralık Yok1 Char,No Spacing Char"/>
    <w:link w:val="AralkYok"/>
    <w:uiPriority w:val="99"/>
    <w:locked/>
    <w:rsid w:val="00DB6BF6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Balk1Char">
    <w:name w:val="Başlık 1 Char"/>
    <w:link w:val="Balk1"/>
    <w:uiPriority w:val="9"/>
    <w:rsid w:val="00A75FB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1">
    <w:name w:val="A1"/>
    <w:uiPriority w:val="99"/>
    <w:rsid w:val="009A0B3C"/>
    <w:rPr>
      <w:color w:val="000000"/>
      <w:sz w:val="22"/>
      <w:szCs w:val="22"/>
    </w:rPr>
  </w:style>
  <w:style w:type="character" w:styleId="Kpr">
    <w:name w:val="Hyperlink"/>
    <w:uiPriority w:val="99"/>
    <w:unhideWhenUsed/>
    <w:rsid w:val="009139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6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88A13-38AE-4F43-8705-D61C7E04977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/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cp:lastModifiedBy>Hasan Ayık</cp:lastModifiedBy>
  <cp:revision>2</cp:revision>
  <cp:lastPrinted>2013-05-27T22:52:00Z</cp:lastPrinted>
  <dcterms:created xsi:type="dcterms:W3CDTF">2022-03-25T19:00:00Z</dcterms:created>
  <dcterms:modified xsi:type="dcterms:W3CDTF">2022-03-25T19:00:00Z</dcterms:modified>
</cp:coreProperties>
</file>