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6E6" w:rsidRDefault="003716E6" w:rsidP="00B31605">
      <w:pPr>
        <w:rPr>
          <w:rFonts w:ascii="Calibri" w:hAnsi="Calibri"/>
          <w:sz w:val="20"/>
          <w:szCs w:val="20"/>
        </w:rPr>
      </w:pPr>
      <w:bookmarkStart w:id="0" w:name="_GoBack"/>
      <w:bookmarkEnd w:id="0"/>
    </w:p>
    <w:p w:rsidR="001D7A3F" w:rsidRPr="001D7A3F" w:rsidRDefault="001D7A3F" w:rsidP="00B31605">
      <w:pPr>
        <w:rPr>
          <w:rFonts w:ascii="Calibri" w:hAnsi="Calibri"/>
          <w:sz w:val="20"/>
          <w:szCs w:val="20"/>
        </w:rPr>
      </w:pPr>
    </w:p>
    <w:p w:rsidR="001D7A3F" w:rsidRPr="001D7A3F" w:rsidRDefault="001D7A3F" w:rsidP="00B31605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Numarası : …………….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Pr="001D7A3F">
        <w:rPr>
          <w:rFonts w:ascii="Calibri" w:hAnsi="Calibri"/>
          <w:sz w:val="20"/>
          <w:szCs w:val="20"/>
        </w:rPr>
        <w:t>Adı Soyadı :</w:t>
      </w:r>
      <w:r>
        <w:rPr>
          <w:rFonts w:ascii="Calibri" w:hAnsi="Calibri"/>
          <w:sz w:val="20"/>
          <w:szCs w:val="20"/>
        </w:rPr>
        <w:t xml:space="preserve"> …………………………………………….. 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  <w:t>Sınıfı-Şubesi : ……………..</w:t>
      </w:r>
      <w:r>
        <w:rPr>
          <w:rFonts w:ascii="Calibri" w:hAnsi="Calibri"/>
          <w:sz w:val="20"/>
          <w:szCs w:val="20"/>
        </w:rPr>
        <w:tab/>
        <w:t>Notu : ………………………</w:t>
      </w:r>
    </w:p>
    <w:p w:rsidR="001D7A3F" w:rsidRDefault="001D7A3F" w:rsidP="00B31605">
      <w:pPr>
        <w:rPr>
          <w:rFonts w:ascii="Calibri" w:hAnsi="Calibri"/>
          <w:sz w:val="20"/>
          <w:szCs w:val="20"/>
        </w:rPr>
      </w:pPr>
    </w:p>
    <w:p w:rsidR="001D7A3F" w:rsidRPr="00906F56" w:rsidRDefault="001D7A3F" w:rsidP="001D7A3F">
      <w:pPr>
        <w:shd w:val="clear" w:color="auto" w:fill="CCFFCC"/>
        <w:autoSpaceDE w:val="0"/>
        <w:autoSpaceDN w:val="0"/>
        <w:adjustRightInd w:val="0"/>
        <w:rPr>
          <w:rFonts w:ascii="Calibri" w:hAnsi="Calibri" w:cs="Helvetica"/>
          <w:b/>
          <w:sz w:val="20"/>
          <w:szCs w:val="20"/>
        </w:rPr>
      </w:pPr>
      <w:r w:rsidRPr="00906F56">
        <w:rPr>
          <w:rFonts w:ascii="Calibri" w:hAnsi="Calibri" w:cs="Helvetica"/>
          <w:b/>
          <w:sz w:val="20"/>
          <w:szCs w:val="20"/>
        </w:rPr>
        <w:t xml:space="preserve">A.  Aşağıdaki tabloda verilen cümlelerin ait olduğu sütundaki </w:t>
      </w:r>
      <w:r w:rsidRPr="00906F56">
        <w:rPr>
          <w:rFonts w:ascii="Century Gothic" w:hAnsi="Century Gothic" w:cs="Helvetica"/>
          <w:b/>
          <w:sz w:val="20"/>
          <w:szCs w:val="20"/>
        </w:rPr>
        <w:t>O</w:t>
      </w:r>
      <w:r w:rsidRPr="00906F56">
        <w:rPr>
          <w:rFonts w:ascii="Calibri" w:hAnsi="Calibri" w:cs="Helvetica"/>
          <w:b/>
          <w:sz w:val="20"/>
          <w:szCs w:val="20"/>
        </w:rPr>
        <w:t xml:space="preserve"> karalayınız. ( 9 x 2 = 18 P )</w:t>
      </w:r>
    </w:p>
    <w:p w:rsidR="001D7A3F" w:rsidRDefault="001D7A3F" w:rsidP="001D7A3F">
      <w:pPr>
        <w:autoSpaceDE w:val="0"/>
        <w:autoSpaceDN w:val="0"/>
        <w:adjustRightInd w:val="0"/>
        <w:rPr>
          <w:rFonts w:ascii="Calibri" w:hAnsi="Calibri" w:cs="Helvetica"/>
          <w:sz w:val="20"/>
          <w:szCs w:val="20"/>
        </w:rPr>
      </w:pPr>
    </w:p>
    <w:tbl>
      <w:tblPr>
        <w:tblW w:w="10642" w:type="dxa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5"/>
        <w:gridCol w:w="479"/>
        <w:gridCol w:w="838"/>
      </w:tblGrid>
      <w:tr w:rsidR="001D7A3F" w:rsidRPr="0082186A" w:rsidTr="0082186A">
        <w:trPr>
          <w:trHeight w:val="318"/>
        </w:trPr>
        <w:tc>
          <w:tcPr>
            <w:tcW w:w="9325" w:type="dxa"/>
            <w:vAlign w:val="center"/>
          </w:tcPr>
          <w:p w:rsidR="001D7A3F" w:rsidRPr="0082186A" w:rsidRDefault="001D7A3F" w:rsidP="0082186A">
            <w:pPr>
              <w:autoSpaceDE w:val="0"/>
              <w:autoSpaceDN w:val="0"/>
              <w:adjustRightInd w:val="0"/>
              <w:rPr>
                <w:rFonts w:ascii="Calibri" w:hAnsi="Calibri" w:cs="Helvetica"/>
                <w:b/>
                <w:sz w:val="20"/>
                <w:szCs w:val="20"/>
              </w:rPr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1D7A3F" w:rsidRPr="0082186A" w:rsidRDefault="001D7A3F" w:rsidP="0082186A">
            <w:pPr>
              <w:autoSpaceDE w:val="0"/>
              <w:autoSpaceDN w:val="0"/>
              <w:adjustRightInd w:val="0"/>
              <w:jc w:val="center"/>
              <w:rPr>
                <w:rFonts w:ascii="Calibri" w:hAnsi="Calibri" w:cs="Helvetica"/>
                <w:b/>
                <w:sz w:val="20"/>
                <w:szCs w:val="20"/>
              </w:rPr>
            </w:pPr>
            <w:r w:rsidRPr="0082186A">
              <w:rPr>
                <w:rFonts w:ascii="Calibri" w:hAnsi="Calibri" w:cs="Helvetica"/>
                <w:b/>
                <w:sz w:val="20"/>
                <w:szCs w:val="20"/>
              </w:rPr>
              <w:t>Isı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1D7A3F" w:rsidRPr="0082186A" w:rsidRDefault="001D7A3F" w:rsidP="0082186A">
            <w:pPr>
              <w:autoSpaceDE w:val="0"/>
              <w:autoSpaceDN w:val="0"/>
              <w:adjustRightInd w:val="0"/>
              <w:jc w:val="center"/>
              <w:rPr>
                <w:rFonts w:ascii="Calibri" w:hAnsi="Calibri" w:cs="Helvetica"/>
                <w:b/>
                <w:sz w:val="20"/>
                <w:szCs w:val="20"/>
              </w:rPr>
            </w:pPr>
            <w:r w:rsidRPr="0082186A">
              <w:rPr>
                <w:rFonts w:ascii="Calibri" w:hAnsi="Calibri" w:cs="Helvetica"/>
                <w:b/>
                <w:sz w:val="20"/>
                <w:szCs w:val="20"/>
              </w:rPr>
              <w:t>Sıcaklık</w:t>
            </w:r>
          </w:p>
        </w:tc>
      </w:tr>
      <w:tr w:rsidR="001D7A3F" w:rsidRPr="0082186A" w:rsidTr="0082186A">
        <w:trPr>
          <w:trHeight w:val="330"/>
        </w:trPr>
        <w:tc>
          <w:tcPr>
            <w:tcW w:w="9325" w:type="dxa"/>
            <w:vAlign w:val="center"/>
          </w:tcPr>
          <w:p w:rsidR="001D7A3F" w:rsidRPr="0082186A" w:rsidRDefault="001D7A3F" w:rsidP="0082186A">
            <w:pPr>
              <w:autoSpaceDE w:val="0"/>
              <w:autoSpaceDN w:val="0"/>
              <w:adjustRightInd w:val="0"/>
              <w:jc w:val="right"/>
              <w:rPr>
                <w:rFonts w:ascii="Calibri" w:hAnsi="Calibri" w:cs="Helvetica"/>
                <w:sz w:val="20"/>
                <w:szCs w:val="20"/>
              </w:rPr>
            </w:pPr>
            <w:r w:rsidRPr="0082186A">
              <w:rPr>
                <w:rFonts w:ascii="Calibri" w:hAnsi="Calibri" w:cs="Helvetica"/>
                <w:sz w:val="20"/>
                <w:szCs w:val="20"/>
              </w:rPr>
              <w:t>.………… bir enerji türü değildir.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D7A3F" w:rsidRPr="0082186A" w:rsidRDefault="001D7A3F" w:rsidP="0082186A">
            <w:pPr>
              <w:jc w:val="center"/>
              <w:rPr>
                <w:rFonts w:ascii="Century Gothic" w:hAnsi="Century Gothic"/>
              </w:rPr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1D7A3F" w:rsidRPr="0082186A" w:rsidRDefault="001D7A3F" w:rsidP="0082186A">
            <w:pPr>
              <w:jc w:val="center"/>
              <w:rPr>
                <w:rFonts w:ascii="Century Gothic" w:hAnsi="Century Gothic"/>
              </w:rPr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</w:tr>
      <w:tr w:rsidR="001D7A3F" w:rsidRPr="0082186A" w:rsidTr="0082186A">
        <w:trPr>
          <w:trHeight w:val="318"/>
        </w:trPr>
        <w:tc>
          <w:tcPr>
            <w:tcW w:w="9325" w:type="dxa"/>
            <w:vAlign w:val="center"/>
          </w:tcPr>
          <w:p w:rsidR="001D7A3F" w:rsidRPr="0082186A" w:rsidRDefault="001D7A3F" w:rsidP="0082186A">
            <w:pPr>
              <w:autoSpaceDE w:val="0"/>
              <w:autoSpaceDN w:val="0"/>
              <w:adjustRightInd w:val="0"/>
              <w:jc w:val="right"/>
              <w:rPr>
                <w:rFonts w:ascii="Calibri" w:hAnsi="Calibri" w:cs="Helvetica"/>
                <w:sz w:val="20"/>
                <w:szCs w:val="20"/>
              </w:rPr>
            </w:pPr>
            <w:r w:rsidRPr="0082186A">
              <w:rPr>
                <w:rFonts w:ascii="Calibri" w:hAnsi="Calibri" w:cs="Helvetica"/>
                <w:sz w:val="20"/>
                <w:szCs w:val="20"/>
              </w:rPr>
              <w:t>……….. termometre ile ölçülür.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D7A3F" w:rsidRPr="0082186A" w:rsidRDefault="001D7A3F" w:rsidP="0082186A">
            <w:pPr>
              <w:jc w:val="center"/>
              <w:rPr>
                <w:rFonts w:ascii="Century Gothic" w:hAnsi="Century Gothic"/>
              </w:rPr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1D7A3F" w:rsidRPr="0082186A" w:rsidRDefault="001D7A3F" w:rsidP="0082186A">
            <w:pPr>
              <w:jc w:val="center"/>
              <w:rPr>
                <w:rFonts w:ascii="Century Gothic" w:hAnsi="Century Gothic"/>
              </w:rPr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</w:tr>
      <w:tr w:rsidR="001D7A3F" w:rsidRPr="0082186A" w:rsidTr="0082186A">
        <w:trPr>
          <w:trHeight w:val="318"/>
        </w:trPr>
        <w:tc>
          <w:tcPr>
            <w:tcW w:w="9325" w:type="dxa"/>
            <w:vAlign w:val="center"/>
          </w:tcPr>
          <w:p w:rsidR="001D7A3F" w:rsidRPr="0082186A" w:rsidRDefault="001D7A3F" w:rsidP="0082186A">
            <w:pPr>
              <w:autoSpaceDE w:val="0"/>
              <w:autoSpaceDN w:val="0"/>
              <w:adjustRightInd w:val="0"/>
              <w:jc w:val="right"/>
              <w:rPr>
                <w:rFonts w:ascii="Calibri" w:hAnsi="Calibri" w:cs="Helvetica"/>
                <w:sz w:val="20"/>
                <w:szCs w:val="20"/>
              </w:rPr>
            </w:pPr>
            <w:r w:rsidRPr="0082186A">
              <w:rPr>
                <w:rFonts w:ascii="Calibri" w:hAnsi="Calibri" w:cs="Helvetica"/>
                <w:sz w:val="20"/>
                <w:szCs w:val="20"/>
              </w:rPr>
              <w:t xml:space="preserve">………. bir enerji türü olup direkt ölçülemez. 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D7A3F" w:rsidRPr="0082186A" w:rsidRDefault="001D7A3F" w:rsidP="0082186A">
            <w:pPr>
              <w:jc w:val="center"/>
              <w:rPr>
                <w:rFonts w:ascii="Century Gothic" w:hAnsi="Century Gothic"/>
              </w:rPr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1D7A3F" w:rsidRPr="0082186A" w:rsidRDefault="001D7A3F" w:rsidP="0082186A">
            <w:pPr>
              <w:jc w:val="center"/>
              <w:rPr>
                <w:rFonts w:ascii="Century Gothic" w:hAnsi="Century Gothic"/>
              </w:rPr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</w:tr>
      <w:tr w:rsidR="001D7A3F" w:rsidRPr="0082186A" w:rsidTr="0082186A">
        <w:trPr>
          <w:trHeight w:val="318"/>
        </w:trPr>
        <w:tc>
          <w:tcPr>
            <w:tcW w:w="9325" w:type="dxa"/>
            <w:vAlign w:val="center"/>
          </w:tcPr>
          <w:p w:rsidR="001D7A3F" w:rsidRPr="0082186A" w:rsidRDefault="001D7A3F" w:rsidP="0082186A">
            <w:pPr>
              <w:autoSpaceDE w:val="0"/>
              <w:autoSpaceDN w:val="0"/>
              <w:adjustRightInd w:val="0"/>
              <w:jc w:val="right"/>
              <w:rPr>
                <w:rFonts w:ascii="Calibri" w:hAnsi="Calibri" w:cs="Helvetica"/>
                <w:sz w:val="20"/>
                <w:szCs w:val="20"/>
              </w:rPr>
            </w:pPr>
            <w:r w:rsidRPr="0082186A">
              <w:rPr>
                <w:rFonts w:ascii="Calibri" w:hAnsi="Calibri" w:cs="Helvetica"/>
                <w:sz w:val="20"/>
                <w:szCs w:val="20"/>
              </w:rPr>
              <w:t xml:space="preserve">……… birimi ise </w:t>
            </w:r>
            <w:r w:rsidRPr="0082186A">
              <w:rPr>
                <w:rFonts w:ascii="Calibri" w:hAnsi="Calibri" w:cs="Helvetica-Bold"/>
                <w:bCs/>
                <w:sz w:val="20"/>
                <w:szCs w:val="20"/>
              </w:rPr>
              <w:t xml:space="preserve">kalori (cal) </w:t>
            </w:r>
            <w:r w:rsidRPr="0082186A">
              <w:rPr>
                <w:rFonts w:ascii="Calibri" w:hAnsi="Calibri" w:cs="Helvetica"/>
                <w:sz w:val="20"/>
                <w:szCs w:val="20"/>
              </w:rPr>
              <w:t xml:space="preserve">ya da </w:t>
            </w:r>
            <w:r w:rsidRPr="0082186A">
              <w:rPr>
                <w:rFonts w:ascii="Calibri" w:hAnsi="Calibri" w:cs="Helvetica-Bold"/>
                <w:bCs/>
                <w:sz w:val="20"/>
                <w:szCs w:val="20"/>
              </w:rPr>
              <w:t>joule</w:t>
            </w:r>
            <w:r w:rsidRPr="0082186A">
              <w:rPr>
                <w:rFonts w:ascii="Calibri" w:hAnsi="Calibri" w:cs="Helvetica"/>
                <w:sz w:val="20"/>
                <w:szCs w:val="20"/>
              </w:rPr>
              <w:t xml:space="preserve">’dür </w:t>
            </w:r>
            <w:r w:rsidRPr="0082186A">
              <w:rPr>
                <w:rFonts w:ascii="Calibri" w:hAnsi="Calibri" w:cs="Helvetica-Bold"/>
                <w:bCs/>
                <w:sz w:val="20"/>
                <w:szCs w:val="20"/>
              </w:rPr>
              <w:t>(J)</w:t>
            </w:r>
            <w:r w:rsidRPr="0082186A">
              <w:rPr>
                <w:rFonts w:ascii="Calibri" w:hAnsi="Calibri" w:cs="Helvetica"/>
                <w:sz w:val="20"/>
                <w:szCs w:val="20"/>
              </w:rPr>
              <w:t xml:space="preserve"> 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D7A3F" w:rsidRPr="0082186A" w:rsidRDefault="001D7A3F" w:rsidP="0082186A">
            <w:pPr>
              <w:jc w:val="center"/>
              <w:rPr>
                <w:rFonts w:ascii="Century Gothic" w:hAnsi="Century Gothic"/>
              </w:rPr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1D7A3F" w:rsidRPr="0082186A" w:rsidRDefault="001D7A3F" w:rsidP="0082186A">
            <w:pPr>
              <w:jc w:val="center"/>
              <w:rPr>
                <w:rFonts w:ascii="Century Gothic" w:hAnsi="Century Gothic"/>
              </w:rPr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</w:tr>
      <w:tr w:rsidR="001D7A3F" w:rsidRPr="0082186A" w:rsidTr="0082186A">
        <w:trPr>
          <w:trHeight w:val="330"/>
        </w:trPr>
        <w:tc>
          <w:tcPr>
            <w:tcW w:w="9325" w:type="dxa"/>
            <w:vAlign w:val="center"/>
          </w:tcPr>
          <w:p w:rsidR="001D7A3F" w:rsidRPr="0082186A" w:rsidRDefault="001D7A3F" w:rsidP="0082186A">
            <w:pPr>
              <w:autoSpaceDE w:val="0"/>
              <w:autoSpaceDN w:val="0"/>
              <w:adjustRightInd w:val="0"/>
              <w:jc w:val="right"/>
              <w:rPr>
                <w:rFonts w:ascii="Calibri" w:hAnsi="Calibri" w:cs="Helvetica"/>
                <w:sz w:val="20"/>
                <w:szCs w:val="20"/>
              </w:rPr>
            </w:pPr>
            <w:r w:rsidRPr="0082186A">
              <w:rPr>
                <w:rFonts w:ascii="Calibri" w:hAnsi="Calibri" w:cs="Helvetica"/>
                <w:sz w:val="20"/>
                <w:szCs w:val="20"/>
              </w:rPr>
              <w:t xml:space="preserve">…………. Birimi </w:t>
            </w:r>
            <w:r w:rsidRPr="0082186A">
              <w:rPr>
                <w:rFonts w:ascii="Calibri" w:hAnsi="Calibri" w:cs="Helvetica-Bold"/>
                <w:bCs/>
                <w:sz w:val="20"/>
                <w:szCs w:val="20"/>
              </w:rPr>
              <w:t>Celcius’</w:t>
            </w:r>
            <w:r w:rsidRPr="0082186A">
              <w:rPr>
                <w:rFonts w:ascii="Calibri" w:hAnsi="Calibri" w:cs="Helvetica"/>
                <w:sz w:val="20"/>
                <w:szCs w:val="20"/>
              </w:rPr>
              <w:t xml:space="preserve">tur . ‟ </w:t>
            </w:r>
            <w:r w:rsidRPr="0082186A">
              <w:rPr>
                <w:rFonts w:ascii="Calibri" w:hAnsi="Calibri" w:cs="Helvetica-Bold"/>
                <w:bCs/>
                <w:sz w:val="20"/>
                <w:szCs w:val="20"/>
              </w:rPr>
              <w:t xml:space="preserve">°C </w:t>
            </w:r>
            <w:r w:rsidRPr="0082186A">
              <w:rPr>
                <w:rFonts w:ascii="Calibri" w:hAnsi="Calibri" w:cs="Helvetica"/>
                <w:sz w:val="20"/>
                <w:szCs w:val="20"/>
              </w:rPr>
              <w:t xml:space="preserve">” şeklinde gösterilir. 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D7A3F" w:rsidRPr="0082186A" w:rsidRDefault="001D7A3F" w:rsidP="0082186A">
            <w:pPr>
              <w:jc w:val="center"/>
              <w:rPr>
                <w:rFonts w:ascii="Century Gothic" w:hAnsi="Century Gothic"/>
              </w:rPr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1D7A3F" w:rsidRPr="0082186A" w:rsidRDefault="001D7A3F" w:rsidP="0082186A">
            <w:pPr>
              <w:jc w:val="center"/>
              <w:rPr>
                <w:rFonts w:ascii="Century Gothic" w:hAnsi="Century Gothic"/>
              </w:rPr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</w:tr>
      <w:tr w:rsidR="001D7A3F" w:rsidRPr="0082186A" w:rsidTr="0082186A">
        <w:trPr>
          <w:trHeight w:val="318"/>
        </w:trPr>
        <w:tc>
          <w:tcPr>
            <w:tcW w:w="9325" w:type="dxa"/>
            <w:vAlign w:val="center"/>
          </w:tcPr>
          <w:p w:rsidR="001D7A3F" w:rsidRPr="0082186A" w:rsidRDefault="001D7A3F" w:rsidP="0082186A">
            <w:pPr>
              <w:autoSpaceDE w:val="0"/>
              <w:autoSpaceDN w:val="0"/>
              <w:adjustRightInd w:val="0"/>
              <w:jc w:val="right"/>
              <w:rPr>
                <w:rFonts w:ascii="Calibri" w:hAnsi="Calibri" w:cs="Helvetica"/>
                <w:sz w:val="20"/>
                <w:szCs w:val="20"/>
              </w:rPr>
            </w:pPr>
            <w:r w:rsidRPr="0082186A">
              <w:rPr>
                <w:rFonts w:ascii="Calibri" w:hAnsi="Calibri" w:cs="Helvetica"/>
                <w:sz w:val="20"/>
                <w:szCs w:val="20"/>
              </w:rPr>
              <w:t>Alınan ya da verilen …… kalorimetre kabı ile hesaplanabilir.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D7A3F" w:rsidRPr="0082186A" w:rsidRDefault="001D7A3F" w:rsidP="0082186A">
            <w:pPr>
              <w:jc w:val="center"/>
              <w:rPr>
                <w:rFonts w:ascii="Century Gothic" w:hAnsi="Century Gothic"/>
              </w:rPr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1D7A3F" w:rsidRPr="0082186A" w:rsidRDefault="001D7A3F" w:rsidP="0082186A">
            <w:pPr>
              <w:jc w:val="center"/>
              <w:rPr>
                <w:rFonts w:ascii="Century Gothic" w:hAnsi="Century Gothic"/>
              </w:rPr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</w:tr>
      <w:tr w:rsidR="001D7A3F" w:rsidRPr="0082186A" w:rsidTr="0082186A">
        <w:trPr>
          <w:trHeight w:val="318"/>
        </w:trPr>
        <w:tc>
          <w:tcPr>
            <w:tcW w:w="9325" w:type="dxa"/>
            <w:vAlign w:val="center"/>
          </w:tcPr>
          <w:p w:rsidR="001D7A3F" w:rsidRPr="0082186A" w:rsidRDefault="001D7A3F" w:rsidP="0082186A">
            <w:pPr>
              <w:autoSpaceDE w:val="0"/>
              <w:autoSpaceDN w:val="0"/>
              <w:adjustRightInd w:val="0"/>
              <w:jc w:val="right"/>
              <w:rPr>
                <w:rFonts w:ascii="Calibri" w:hAnsi="Calibri" w:cs="Helvetica"/>
                <w:sz w:val="20"/>
                <w:szCs w:val="20"/>
              </w:rPr>
            </w:pPr>
            <w:r w:rsidRPr="0082186A">
              <w:rPr>
                <w:rFonts w:ascii="Calibri" w:hAnsi="Calibri" w:cs="Helvetica"/>
                <w:sz w:val="20"/>
                <w:szCs w:val="20"/>
              </w:rPr>
              <w:t xml:space="preserve">……….., maddelerin molekül başına düşen ortalama hareket enerjilerinin bir göstergesidir. 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D7A3F" w:rsidRPr="0082186A" w:rsidRDefault="001D7A3F" w:rsidP="0082186A">
            <w:pPr>
              <w:jc w:val="center"/>
              <w:rPr>
                <w:rFonts w:ascii="Century Gothic" w:hAnsi="Century Gothic"/>
              </w:rPr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1D7A3F" w:rsidRPr="0082186A" w:rsidRDefault="001D7A3F" w:rsidP="0082186A">
            <w:pPr>
              <w:jc w:val="center"/>
              <w:rPr>
                <w:rFonts w:ascii="Century Gothic" w:hAnsi="Century Gothic"/>
              </w:rPr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</w:tr>
      <w:tr w:rsidR="001D7A3F" w:rsidRPr="0082186A" w:rsidTr="0082186A">
        <w:trPr>
          <w:trHeight w:val="330"/>
        </w:trPr>
        <w:tc>
          <w:tcPr>
            <w:tcW w:w="9325" w:type="dxa"/>
            <w:vAlign w:val="center"/>
          </w:tcPr>
          <w:p w:rsidR="001D7A3F" w:rsidRPr="0082186A" w:rsidRDefault="001D7A3F" w:rsidP="0082186A">
            <w:pPr>
              <w:autoSpaceDE w:val="0"/>
              <w:autoSpaceDN w:val="0"/>
              <w:adjustRightInd w:val="0"/>
              <w:jc w:val="right"/>
              <w:rPr>
                <w:rFonts w:ascii="Calibri" w:hAnsi="Calibri" w:cs="Helvetica"/>
                <w:sz w:val="18"/>
                <w:szCs w:val="18"/>
              </w:rPr>
            </w:pPr>
            <w:r w:rsidRPr="0082186A">
              <w:rPr>
                <w:rFonts w:ascii="Calibri" w:hAnsi="Calibri" w:cs="Helvetica"/>
                <w:sz w:val="18"/>
                <w:szCs w:val="18"/>
              </w:rPr>
              <w:t xml:space="preserve">Maddeyi oluşturan taneciklerin kinetik ve potansiyel enerjileri toplamına o maddenin ………. enerjisi olarak adlandırılır. 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D7A3F" w:rsidRPr="0082186A" w:rsidRDefault="001D7A3F" w:rsidP="0082186A">
            <w:pPr>
              <w:jc w:val="center"/>
              <w:rPr>
                <w:rFonts w:ascii="Century Gothic" w:hAnsi="Century Gothic"/>
              </w:rPr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1D7A3F" w:rsidRPr="0082186A" w:rsidRDefault="001D7A3F" w:rsidP="0082186A">
            <w:pPr>
              <w:jc w:val="center"/>
              <w:rPr>
                <w:rFonts w:ascii="Century Gothic" w:hAnsi="Century Gothic"/>
              </w:rPr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</w:tr>
      <w:tr w:rsidR="001D7A3F" w:rsidRPr="0082186A" w:rsidTr="0082186A">
        <w:trPr>
          <w:trHeight w:val="318"/>
        </w:trPr>
        <w:tc>
          <w:tcPr>
            <w:tcW w:w="9325" w:type="dxa"/>
            <w:vAlign w:val="center"/>
          </w:tcPr>
          <w:p w:rsidR="001D7A3F" w:rsidRPr="0082186A" w:rsidRDefault="001D7A3F" w:rsidP="0082186A">
            <w:pPr>
              <w:autoSpaceDE w:val="0"/>
              <w:autoSpaceDN w:val="0"/>
              <w:adjustRightInd w:val="0"/>
              <w:jc w:val="right"/>
              <w:rPr>
                <w:rFonts w:ascii="Calibri" w:hAnsi="Calibri" w:cs="Helvetica"/>
                <w:sz w:val="17"/>
                <w:szCs w:val="17"/>
              </w:rPr>
            </w:pPr>
            <w:r w:rsidRPr="0082186A">
              <w:rPr>
                <w:rFonts w:ascii="Calibri" w:hAnsi="Calibri" w:cs="Helvetica"/>
                <w:sz w:val="17"/>
                <w:szCs w:val="17"/>
              </w:rPr>
              <w:t xml:space="preserve">Sıcaklıkları farklı iki madde birbirine temas ettiğinde sıcaklığı fazla maddeden sıcaklığı az olan maddeye ……. ın bir kısmı aktarılır. 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1D7A3F" w:rsidRPr="0082186A" w:rsidRDefault="001D7A3F" w:rsidP="0082186A">
            <w:pPr>
              <w:jc w:val="center"/>
              <w:rPr>
                <w:rFonts w:ascii="Century Gothic" w:hAnsi="Century Gothic"/>
              </w:rPr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1D7A3F" w:rsidRPr="0082186A" w:rsidRDefault="001D7A3F" w:rsidP="0082186A">
            <w:pPr>
              <w:jc w:val="center"/>
              <w:rPr>
                <w:rFonts w:ascii="Century Gothic" w:hAnsi="Century Gothic"/>
              </w:rPr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</w:tr>
    </w:tbl>
    <w:p w:rsidR="001D7A3F" w:rsidRDefault="001D7A3F" w:rsidP="001D7A3F">
      <w:pPr>
        <w:rPr>
          <w:rFonts w:ascii="Calibri" w:hAnsi="Calibri" w:cs="Helvetica"/>
          <w:sz w:val="20"/>
          <w:szCs w:val="20"/>
        </w:rPr>
      </w:pPr>
    </w:p>
    <w:p w:rsidR="00906F56" w:rsidRPr="00906F56" w:rsidRDefault="00906F56" w:rsidP="00906F56">
      <w:pPr>
        <w:shd w:val="clear" w:color="auto" w:fill="CCFFCC"/>
        <w:autoSpaceDE w:val="0"/>
        <w:autoSpaceDN w:val="0"/>
        <w:adjustRightInd w:val="0"/>
        <w:rPr>
          <w:rFonts w:ascii="Calibri" w:hAnsi="Calibri" w:cs="Helvetica"/>
          <w:b/>
          <w:sz w:val="20"/>
          <w:szCs w:val="20"/>
        </w:rPr>
      </w:pPr>
      <w:r w:rsidRPr="00906F56">
        <w:rPr>
          <w:rFonts w:ascii="Calibri" w:hAnsi="Calibri" w:cs="Helvetica"/>
          <w:b/>
          <w:sz w:val="20"/>
          <w:szCs w:val="20"/>
        </w:rPr>
        <w:t xml:space="preserve">B.  Aşağıdaki tabloda verilen deney düzeneğine göre verilen cümlelerin ait olduğu sütundaki </w:t>
      </w:r>
      <w:r w:rsidRPr="00906F56">
        <w:rPr>
          <w:rFonts w:ascii="Century Gothic" w:hAnsi="Century Gothic" w:cs="Helvetica"/>
          <w:b/>
          <w:sz w:val="20"/>
          <w:szCs w:val="20"/>
        </w:rPr>
        <w:t>O</w:t>
      </w:r>
      <w:r w:rsidRPr="00906F56">
        <w:rPr>
          <w:rFonts w:ascii="Calibri" w:hAnsi="Calibri" w:cs="Helvetica"/>
          <w:b/>
          <w:sz w:val="20"/>
          <w:szCs w:val="20"/>
        </w:rPr>
        <w:t xml:space="preserve"> karalayınız. ( 5 x </w:t>
      </w:r>
      <w:r w:rsidR="00D27E76">
        <w:rPr>
          <w:rFonts w:ascii="Calibri" w:hAnsi="Calibri" w:cs="Helvetica"/>
          <w:b/>
          <w:sz w:val="20"/>
          <w:szCs w:val="20"/>
        </w:rPr>
        <w:t>3</w:t>
      </w:r>
      <w:r w:rsidRPr="00906F56">
        <w:rPr>
          <w:rFonts w:ascii="Calibri" w:hAnsi="Calibri" w:cs="Helvetica"/>
          <w:b/>
          <w:sz w:val="20"/>
          <w:szCs w:val="20"/>
        </w:rPr>
        <w:t xml:space="preserve"> = 1</w:t>
      </w:r>
      <w:r w:rsidR="00D27E76">
        <w:rPr>
          <w:rFonts w:ascii="Calibri" w:hAnsi="Calibri" w:cs="Helvetica"/>
          <w:b/>
          <w:sz w:val="20"/>
          <w:szCs w:val="20"/>
        </w:rPr>
        <w:t>5</w:t>
      </w:r>
      <w:r w:rsidRPr="00906F56">
        <w:rPr>
          <w:rFonts w:ascii="Calibri" w:hAnsi="Calibri" w:cs="Helvetica"/>
          <w:b/>
          <w:sz w:val="20"/>
          <w:szCs w:val="20"/>
        </w:rPr>
        <w:t xml:space="preserve"> P )</w:t>
      </w:r>
    </w:p>
    <w:p w:rsidR="00906F56" w:rsidRDefault="00906F56" w:rsidP="00906F56">
      <w:pPr>
        <w:rPr>
          <w:rFonts w:ascii="Calibri" w:hAnsi="Calibri" w:cs="Helvetica"/>
          <w:sz w:val="20"/>
          <w:szCs w:val="20"/>
        </w:rPr>
      </w:pPr>
    </w:p>
    <w:tbl>
      <w:tblPr>
        <w:tblW w:w="10651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5"/>
        <w:gridCol w:w="1261"/>
        <w:gridCol w:w="1229"/>
        <w:gridCol w:w="1134"/>
        <w:gridCol w:w="1022"/>
      </w:tblGrid>
      <w:tr w:rsidR="00906F56" w:rsidRPr="0082186A" w:rsidTr="0082186A">
        <w:trPr>
          <w:trHeight w:val="506"/>
        </w:trPr>
        <w:tc>
          <w:tcPr>
            <w:tcW w:w="6005" w:type="dxa"/>
            <w:vMerge w:val="restart"/>
          </w:tcPr>
          <w:p w:rsidR="00906F56" w:rsidRPr="0082186A" w:rsidRDefault="00906F56" w:rsidP="003D1024">
            <w:pPr>
              <w:rPr>
                <w:rFonts w:ascii="Calibri" w:hAnsi="Calibri" w:cs="Helvetica"/>
                <w:b/>
                <w:sz w:val="20"/>
                <w:szCs w:val="20"/>
              </w:rPr>
            </w:pPr>
            <w:r w:rsidRPr="0082186A">
              <w:rPr>
                <w:rFonts w:ascii="Calibri" w:hAnsi="Calibri" w:cs="Helvetica"/>
                <w:b/>
                <w:sz w:val="20"/>
                <w:szCs w:val="20"/>
              </w:rPr>
              <w:tab/>
            </w:r>
            <w:r w:rsidRPr="0082186A">
              <w:rPr>
                <w:rFonts w:ascii="Calibri" w:hAnsi="Calibri" w:cs="Helvetica"/>
                <w:b/>
                <w:sz w:val="20"/>
                <w:szCs w:val="20"/>
              </w:rPr>
              <w:tab/>
            </w:r>
            <w:smartTag w:uri="urn:schemas-microsoft-com:office:smarttags" w:element="metricconverter">
              <w:smartTagPr>
                <w:attr w:name="ProductID" w:val="200 g"/>
              </w:smartTagPr>
              <w:r w:rsidRPr="0082186A">
                <w:rPr>
                  <w:rFonts w:ascii="Calibri" w:hAnsi="Calibri" w:cs="Helvetica"/>
                  <w:b/>
                  <w:sz w:val="20"/>
                  <w:szCs w:val="20"/>
                </w:rPr>
                <w:t>200 g</w:t>
              </w:r>
            </w:smartTag>
            <w:r w:rsidRPr="0082186A">
              <w:rPr>
                <w:rFonts w:ascii="Calibri" w:hAnsi="Calibri" w:cs="Helvetica"/>
                <w:b/>
                <w:sz w:val="20"/>
                <w:szCs w:val="20"/>
              </w:rPr>
              <w:tab/>
            </w:r>
            <w:r w:rsidRPr="0082186A">
              <w:rPr>
                <w:rFonts w:ascii="Calibri" w:hAnsi="Calibri" w:cs="Helvetica"/>
                <w:b/>
                <w:sz w:val="20"/>
                <w:szCs w:val="20"/>
              </w:rPr>
              <w:tab/>
            </w:r>
            <w:r w:rsidRPr="0082186A">
              <w:rPr>
                <w:rFonts w:ascii="Calibri" w:hAnsi="Calibri" w:cs="Helvetica"/>
                <w:b/>
                <w:sz w:val="20"/>
                <w:szCs w:val="20"/>
              </w:rPr>
              <w:tab/>
            </w:r>
            <w:r w:rsidRPr="0082186A">
              <w:rPr>
                <w:rFonts w:ascii="Calibri" w:hAnsi="Calibri" w:cs="Helvetica"/>
                <w:b/>
                <w:sz w:val="20"/>
                <w:szCs w:val="20"/>
              </w:rPr>
              <w:tab/>
            </w:r>
            <w:r w:rsidRPr="0082186A">
              <w:rPr>
                <w:rFonts w:ascii="Calibri" w:hAnsi="Calibri" w:cs="Helvetica"/>
                <w:b/>
                <w:sz w:val="20"/>
                <w:szCs w:val="20"/>
              </w:rPr>
              <w:tab/>
            </w:r>
            <w:r w:rsidRPr="0082186A">
              <w:rPr>
                <w:rFonts w:ascii="Calibri" w:hAnsi="Calibri" w:cs="Helvetica"/>
                <w:b/>
                <w:sz w:val="20"/>
                <w:szCs w:val="20"/>
              </w:rPr>
              <w:tab/>
            </w:r>
            <w:r w:rsidRPr="0082186A">
              <w:rPr>
                <w:rFonts w:ascii="Calibri" w:hAnsi="Calibri" w:cs="Helvetica"/>
                <w:b/>
                <w:sz w:val="20"/>
                <w:szCs w:val="20"/>
              </w:rPr>
              <w:tab/>
            </w:r>
            <w:smartTag w:uri="urn:schemas-microsoft-com:office:smarttags" w:element="metricconverter">
              <w:smartTagPr>
                <w:attr w:name="ProductID" w:val="50 g"/>
              </w:smartTagPr>
              <w:r w:rsidRPr="0082186A">
                <w:rPr>
                  <w:rFonts w:ascii="Calibri" w:hAnsi="Calibri" w:cs="Helvetica"/>
                  <w:b/>
                  <w:sz w:val="20"/>
                  <w:szCs w:val="20"/>
                </w:rPr>
                <w:t>50 g</w:t>
              </w:r>
            </w:smartTag>
          </w:p>
          <w:p w:rsidR="00906F56" w:rsidRPr="0082186A" w:rsidRDefault="00906F56" w:rsidP="003D1024">
            <w:pPr>
              <w:rPr>
                <w:rFonts w:ascii="Calibri" w:hAnsi="Calibri" w:cs="Helvetica"/>
                <w:b/>
                <w:sz w:val="20"/>
                <w:szCs w:val="20"/>
              </w:rPr>
            </w:pPr>
            <w:r w:rsidRPr="0082186A">
              <w:rPr>
                <w:rFonts w:ascii="Calibri" w:hAnsi="Calibri" w:cs="Helvetica"/>
                <w:b/>
                <w:sz w:val="20"/>
                <w:szCs w:val="20"/>
              </w:rPr>
              <w:tab/>
            </w:r>
            <w:r w:rsidRPr="0082186A">
              <w:rPr>
                <w:rFonts w:ascii="Calibri" w:hAnsi="Calibri" w:cs="Helvetica"/>
                <w:b/>
                <w:sz w:val="20"/>
                <w:szCs w:val="20"/>
              </w:rPr>
              <w:tab/>
              <w:t>5  C</w:t>
            </w:r>
            <w:r w:rsidRPr="0082186A">
              <w:rPr>
                <w:rFonts w:ascii="Calibri" w:hAnsi="Calibri" w:cs="Helvetica"/>
                <w:b/>
                <w:sz w:val="20"/>
                <w:szCs w:val="20"/>
              </w:rPr>
              <w:tab/>
            </w:r>
            <w:r w:rsidRPr="0082186A">
              <w:rPr>
                <w:rFonts w:ascii="Calibri" w:hAnsi="Calibri" w:cs="Helvetica"/>
                <w:b/>
                <w:sz w:val="20"/>
                <w:szCs w:val="20"/>
              </w:rPr>
              <w:tab/>
            </w:r>
            <w:r w:rsidRPr="0082186A">
              <w:rPr>
                <w:rFonts w:ascii="Calibri" w:hAnsi="Calibri" w:cs="Helvetica"/>
                <w:b/>
                <w:sz w:val="20"/>
                <w:szCs w:val="20"/>
              </w:rPr>
              <w:tab/>
            </w:r>
            <w:r w:rsidRPr="0082186A">
              <w:rPr>
                <w:rFonts w:ascii="Calibri" w:hAnsi="Calibri" w:cs="Helvetica"/>
                <w:b/>
                <w:sz w:val="20"/>
                <w:szCs w:val="20"/>
              </w:rPr>
              <w:tab/>
            </w:r>
            <w:r w:rsidRPr="0082186A">
              <w:rPr>
                <w:rFonts w:ascii="Calibri" w:hAnsi="Calibri" w:cs="Helvetica"/>
                <w:b/>
                <w:sz w:val="20"/>
                <w:szCs w:val="20"/>
              </w:rPr>
              <w:tab/>
            </w:r>
            <w:r w:rsidRPr="0082186A">
              <w:rPr>
                <w:rFonts w:ascii="Calibri" w:hAnsi="Calibri" w:cs="Helvetica"/>
                <w:b/>
                <w:sz w:val="20"/>
                <w:szCs w:val="20"/>
              </w:rPr>
              <w:tab/>
            </w:r>
            <w:r w:rsidRPr="0082186A">
              <w:rPr>
                <w:rFonts w:ascii="Calibri" w:hAnsi="Calibri" w:cs="Helvetica"/>
                <w:b/>
                <w:sz w:val="20"/>
                <w:szCs w:val="20"/>
              </w:rPr>
              <w:tab/>
            </w:r>
            <w:smartTag w:uri="urn:schemas-microsoft-com:office:smarttags" w:element="metricconverter">
              <w:smartTagPr>
                <w:attr w:name="ProductID" w:val="20 C"/>
              </w:smartTagPr>
              <w:r w:rsidRPr="0082186A">
                <w:rPr>
                  <w:rFonts w:ascii="Calibri" w:hAnsi="Calibri" w:cs="Helvetica"/>
                  <w:b/>
                  <w:sz w:val="20"/>
                  <w:szCs w:val="20"/>
                </w:rPr>
                <w:t>20 C</w:t>
              </w:r>
            </w:smartTag>
          </w:p>
          <w:p w:rsidR="00906F56" w:rsidRPr="0082186A" w:rsidRDefault="00906F56" w:rsidP="003D1024">
            <w:pPr>
              <w:rPr>
                <w:rFonts w:ascii="Calibri" w:hAnsi="Calibri" w:cs="Helvetica"/>
                <w:sz w:val="20"/>
                <w:szCs w:val="20"/>
              </w:rPr>
            </w:pPr>
            <w:r w:rsidRPr="0082186A">
              <w:rPr>
                <w:rFonts w:ascii="Calibri" w:hAnsi="Calibri" w:cs="Helvetica"/>
                <w:b/>
                <w:sz w:val="20"/>
                <w:szCs w:val="20"/>
              </w:rPr>
              <w:tab/>
            </w:r>
            <w:r w:rsidRPr="0082186A">
              <w:rPr>
                <w:rFonts w:ascii="Calibri" w:hAnsi="Calibri" w:cs="Helvetica"/>
                <w:b/>
                <w:sz w:val="20"/>
                <w:szCs w:val="20"/>
              </w:rPr>
              <w:tab/>
              <w:t>Su</w:t>
            </w:r>
            <w:r w:rsidRPr="0082186A">
              <w:rPr>
                <w:rFonts w:ascii="Calibri" w:hAnsi="Calibri" w:cs="Helvetica"/>
                <w:b/>
                <w:sz w:val="20"/>
                <w:szCs w:val="20"/>
              </w:rPr>
              <w:tab/>
            </w:r>
            <w:r w:rsidRPr="0082186A">
              <w:rPr>
                <w:rFonts w:ascii="Calibri" w:hAnsi="Calibri" w:cs="Helvetica"/>
                <w:b/>
                <w:sz w:val="20"/>
                <w:szCs w:val="20"/>
              </w:rPr>
              <w:tab/>
            </w:r>
            <w:r w:rsidRPr="0082186A">
              <w:rPr>
                <w:rFonts w:ascii="Calibri" w:hAnsi="Calibri" w:cs="Helvetica"/>
                <w:b/>
                <w:sz w:val="20"/>
                <w:szCs w:val="20"/>
              </w:rPr>
              <w:tab/>
            </w:r>
            <w:r w:rsidRPr="0082186A">
              <w:rPr>
                <w:rFonts w:ascii="Calibri" w:hAnsi="Calibri" w:cs="Helvetica"/>
                <w:b/>
                <w:sz w:val="20"/>
                <w:szCs w:val="20"/>
              </w:rPr>
              <w:tab/>
            </w:r>
            <w:r w:rsidRPr="0082186A">
              <w:rPr>
                <w:rFonts w:ascii="Calibri" w:hAnsi="Calibri" w:cs="Helvetica"/>
                <w:b/>
                <w:sz w:val="20"/>
                <w:szCs w:val="20"/>
              </w:rPr>
              <w:tab/>
            </w:r>
            <w:r w:rsidRPr="0082186A">
              <w:rPr>
                <w:rFonts w:ascii="Calibri" w:hAnsi="Calibri" w:cs="Helvetica"/>
                <w:b/>
                <w:sz w:val="20"/>
                <w:szCs w:val="20"/>
              </w:rPr>
              <w:tab/>
            </w:r>
            <w:r w:rsidRPr="0082186A">
              <w:rPr>
                <w:rFonts w:ascii="Calibri" w:hAnsi="Calibri" w:cs="Helvetica"/>
                <w:b/>
                <w:sz w:val="20"/>
                <w:szCs w:val="20"/>
              </w:rPr>
              <w:tab/>
              <w:t>Su</w:t>
            </w:r>
          </w:p>
          <w:p w:rsidR="00906F56" w:rsidRPr="0082186A" w:rsidRDefault="00A0014F" w:rsidP="0082186A">
            <w:pPr>
              <w:jc w:val="center"/>
              <w:rPr>
                <w:rFonts w:ascii="Calibri" w:hAnsi="Calibri" w:cs="Helvetica"/>
                <w:sz w:val="20"/>
                <w:szCs w:val="20"/>
              </w:rPr>
            </w:pPr>
            <w:r>
              <w:rPr>
                <w:rFonts w:ascii="Calibri" w:hAnsi="Calibri" w:cs="Helvetica"/>
                <w:noProof/>
                <w:sz w:val="20"/>
                <w:szCs w:val="20"/>
              </w:rPr>
              <w:drawing>
                <wp:inline distT="0" distB="0" distL="0" distR="0">
                  <wp:extent cx="3619500" cy="1209675"/>
                  <wp:effectExtent l="0" t="0" r="0" b="9525"/>
                  <wp:docPr id="1" name="Resim 1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0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06F56" w:rsidRDefault="00906F56" w:rsidP="0082186A">
            <w:pPr>
              <w:jc w:val="center"/>
            </w:pPr>
            <w:r w:rsidRPr="0082186A">
              <w:rPr>
                <w:rFonts w:ascii="Helvetica" w:hAnsi="Helvetica" w:cs="Helvetica"/>
                <w:sz w:val="20"/>
                <w:szCs w:val="20"/>
              </w:rPr>
              <w:t xml:space="preserve">İlk sıcaklığı 0 </w:t>
            </w:r>
            <w:r w:rsidRPr="0082186A">
              <w:rPr>
                <w:rFonts w:ascii="Helvetica" w:hAnsi="Helvetica" w:cs="Helvetica"/>
                <w:sz w:val="20"/>
                <w:szCs w:val="20"/>
                <w:vertAlign w:val="superscript"/>
              </w:rPr>
              <w:t>O</w:t>
            </w:r>
            <w:r w:rsidRPr="0082186A">
              <w:rPr>
                <w:rFonts w:ascii="Helvetica" w:hAnsi="Helvetica" w:cs="Helvetica"/>
                <w:sz w:val="20"/>
                <w:szCs w:val="20"/>
              </w:rPr>
              <w:t>C olan aynı cins sıvılar özdeş ısıtıcılar ile eşit süre ısıtılıyor.</w:t>
            </w:r>
          </w:p>
        </w:tc>
        <w:tc>
          <w:tcPr>
            <w:tcW w:w="1261" w:type="dxa"/>
            <w:vAlign w:val="center"/>
          </w:tcPr>
          <w:p w:rsidR="00906F56" w:rsidRPr="0082186A" w:rsidRDefault="00906F56" w:rsidP="0082186A">
            <w:pPr>
              <w:jc w:val="center"/>
              <w:rPr>
                <w:rFonts w:ascii="Calibri" w:hAnsi="Calibri" w:cs="Helvetica"/>
                <w:sz w:val="20"/>
                <w:szCs w:val="20"/>
              </w:rPr>
            </w:pPr>
          </w:p>
        </w:tc>
        <w:tc>
          <w:tcPr>
            <w:tcW w:w="1229" w:type="dxa"/>
            <w:vAlign w:val="center"/>
          </w:tcPr>
          <w:p w:rsidR="00906F56" w:rsidRPr="0082186A" w:rsidRDefault="007B4BF1" w:rsidP="0082186A">
            <w:pPr>
              <w:jc w:val="center"/>
              <w:rPr>
                <w:rFonts w:ascii="Calibri" w:hAnsi="Calibri" w:cs="Helvetica"/>
                <w:b/>
                <w:sz w:val="20"/>
                <w:szCs w:val="20"/>
              </w:rPr>
            </w:pPr>
            <w:r w:rsidRPr="0082186A">
              <w:rPr>
                <w:rFonts w:ascii="Calibri" w:hAnsi="Calibri" w:cs="Helvetica-Bold"/>
                <w:b/>
                <w:bCs/>
                <w:sz w:val="20"/>
                <w:szCs w:val="20"/>
              </w:rPr>
              <w:t xml:space="preserve">Kontrol değişkeni </w:t>
            </w:r>
          </w:p>
        </w:tc>
        <w:tc>
          <w:tcPr>
            <w:tcW w:w="1134" w:type="dxa"/>
            <w:vAlign w:val="center"/>
          </w:tcPr>
          <w:p w:rsidR="00906F56" w:rsidRPr="0082186A" w:rsidRDefault="00906F56" w:rsidP="0082186A">
            <w:pPr>
              <w:jc w:val="center"/>
              <w:rPr>
                <w:rFonts w:ascii="Calibri" w:hAnsi="Calibri" w:cs="Helvetica"/>
                <w:b/>
                <w:sz w:val="20"/>
                <w:szCs w:val="20"/>
              </w:rPr>
            </w:pPr>
            <w:r w:rsidRPr="0082186A">
              <w:rPr>
                <w:rFonts w:ascii="Calibri" w:hAnsi="Calibri" w:cs="Helvetica-Bold"/>
                <w:b/>
                <w:bCs/>
                <w:sz w:val="20"/>
                <w:szCs w:val="20"/>
              </w:rPr>
              <w:t>Bağımsız değişken</w:t>
            </w:r>
          </w:p>
        </w:tc>
        <w:tc>
          <w:tcPr>
            <w:tcW w:w="1022" w:type="dxa"/>
            <w:vAlign w:val="center"/>
          </w:tcPr>
          <w:p w:rsidR="00906F56" w:rsidRPr="0082186A" w:rsidRDefault="007B4BF1" w:rsidP="0082186A">
            <w:pPr>
              <w:jc w:val="center"/>
              <w:rPr>
                <w:rFonts w:ascii="Calibri" w:hAnsi="Calibri" w:cs="Helvetica"/>
                <w:b/>
                <w:sz w:val="20"/>
                <w:szCs w:val="20"/>
              </w:rPr>
            </w:pPr>
            <w:r w:rsidRPr="0082186A">
              <w:rPr>
                <w:rFonts w:ascii="Calibri" w:hAnsi="Calibri" w:cs="Helvetica-Bold"/>
                <w:b/>
                <w:bCs/>
                <w:sz w:val="20"/>
                <w:szCs w:val="20"/>
              </w:rPr>
              <w:t>Bağımlı değişken</w:t>
            </w:r>
          </w:p>
        </w:tc>
      </w:tr>
      <w:tr w:rsidR="00906F56" w:rsidRPr="0082186A" w:rsidTr="0082186A">
        <w:trPr>
          <w:trHeight w:val="507"/>
        </w:trPr>
        <w:tc>
          <w:tcPr>
            <w:tcW w:w="6005" w:type="dxa"/>
            <w:vMerge/>
          </w:tcPr>
          <w:p w:rsidR="00906F56" w:rsidRDefault="00906F56" w:rsidP="003D1024"/>
        </w:tc>
        <w:tc>
          <w:tcPr>
            <w:tcW w:w="1261" w:type="dxa"/>
            <w:vAlign w:val="center"/>
          </w:tcPr>
          <w:p w:rsidR="00906F56" w:rsidRPr="0082186A" w:rsidRDefault="00906F56" w:rsidP="003D1024">
            <w:pPr>
              <w:rPr>
                <w:rFonts w:ascii="Calibri" w:hAnsi="Calibri" w:cs="Helvetica"/>
                <w:sz w:val="20"/>
                <w:szCs w:val="20"/>
              </w:rPr>
            </w:pPr>
            <w:r w:rsidRPr="0082186A">
              <w:rPr>
                <w:rFonts w:ascii="Calibri" w:hAnsi="Calibri" w:cs="Helvetica"/>
                <w:sz w:val="20"/>
                <w:szCs w:val="20"/>
              </w:rPr>
              <w:t>İlk sıcaklık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906F56" w:rsidRDefault="00906F56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6F56" w:rsidRDefault="00906F56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906F56" w:rsidRDefault="00906F56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</w:tr>
      <w:tr w:rsidR="00906F56" w:rsidRPr="0082186A" w:rsidTr="0082186A">
        <w:trPr>
          <w:trHeight w:val="507"/>
        </w:trPr>
        <w:tc>
          <w:tcPr>
            <w:tcW w:w="6005" w:type="dxa"/>
            <w:vMerge/>
          </w:tcPr>
          <w:p w:rsidR="00906F56" w:rsidRDefault="00906F56" w:rsidP="003D1024"/>
        </w:tc>
        <w:tc>
          <w:tcPr>
            <w:tcW w:w="1261" w:type="dxa"/>
            <w:vAlign w:val="center"/>
          </w:tcPr>
          <w:p w:rsidR="00906F56" w:rsidRPr="0082186A" w:rsidRDefault="007B4BF1" w:rsidP="003D1024">
            <w:pPr>
              <w:rPr>
                <w:rFonts w:ascii="Calibri" w:hAnsi="Calibri" w:cs="Helvetica"/>
                <w:sz w:val="20"/>
                <w:szCs w:val="20"/>
              </w:rPr>
            </w:pPr>
            <w:r w:rsidRPr="0082186A">
              <w:rPr>
                <w:rFonts w:ascii="Calibri" w:hAnsi="Calibri" w:cs="Helvetica"/>
                <w:sz w:val="20"/>
                <w:szCs w:val="20"/>
              </w:rPr>
              <w:t xml:space="preserve">Son sıcaklık 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906F56" w:rsidRDefault="00906F56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6F56" w:rsidRDefault="00906F56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906F56" w:rsidRDefault="00906F56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</w:tr>
      <w:tr w:rsidR="00906F56" w:rsidRPr="0082186A" w:rsidTr="0082186A">
        <w:trPr>
          <w:trHeight w:val="507"/>
        </w:trPr>
        <w:tc>
          <w:tcPr>
            <w:tcW w:w="6005" w:type="dxa"/>
            <w:vMerge/>
          </w:tcPr>
          <w:p w:rsidR="00906F56" w:rsidRDefault="00906F56" w:rsidP="003D1024"/>
        </w:tc>
        <w:tc>
          <w:tcPr>
            <w:tcW w:w="1261" w:type="dxa"/>
            <w:vAlign w:val="center"/>
          </w:tcPr>
          <w:p w:rsidR="00906F56" w:rsidRPr="0082186A" w:rsidRDefault="00906F56" w:rsidP="003D1024">
            <w:pPr>
              <w:rPr>
                <w:rFonts w:ascii="Calibri" w:hAnsi="Calibri" w:cs="Helvetica"/>
                <w:sz w:val="20"/>
                <w:szCs w:val="20"/>
              </w:rPr>
            </w:pPr>
            <w:r w:rsidRPr="0082186A">
              <w:rPr>
                <w:rFonts w:ascii="Calibri" w:hAnsi="Calibri" w:cs="Helvetica"/>
                <w:sz w:val="20"/>
                <w:szCs w:val="20"/>
              </w:rPr>
              <w:t>Su miktarı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906F56" w:rsidRDefault="00906F56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6F56" w:rsidRDefault="00906F56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906F56" w:rsidRDefault="00906F56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</w:tr>
      <w:tr w:rsidR="00906F56" w:rsidRPr="0082186A" w:rsidTr="0082186A">
        <w:trPr>
          <w:trHeight w:val="507"/>
        </w:trPr>
        <w:tc>
          <w:tcPr>
            <w:tcW w:w="6005" w:type="dxa"/>
            <w:vMerge/>
          </w:tcPr>
          <w:p w:rsidR="00906F56" w:rsidRDefault="00906F56" w:rsidP="003D1024"/>
        </w:tc>
        <w:tc>
          <w:tcPr>
            <w:tcW w:w="1261" w:type="dxa"/>
            <w:vAlign w:val="center"/>
          </w:tcPr>
          <w:p w:rsidR="00906F56" w:rsidRPr="0082186A" w:rsidRDefault="007B4BF1" w:rsidP="003D1024">
            <w:pPr>
              <w:rPr>
                <w:rFonts w:ascii="Calibri" w:hAnsi="Calibri" w:cs="Helvetica"/>
                <w:sz w:val="20"/>
                <w:szCs w:val="20"/>
              </w:rPr>
            </w:pPr>
            <w:r w:rsidRPr="0082186A">
              <w:rPr>
                <w:rFonts w:ascii="Calibri" w:hAnsi="Calibri" w:cs="Helvetica"/>
                <w:sz w:val="20"/>
                <w:szCs w:val="20"/>
              </w:rPr>
              <w:t>Sıvının cinsi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906F56" w:rsidRDefault="00906F56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6F56" w:rsidRDefault="00906F56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906F56" w:rsidRDefault="00906F56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</w:tr>
      <w:tr w:rsidR="00906F56" w:rsidRPr="0082186A" w:rsidTr="0082186A">
        <w:trPr>
          <w:trHeight w:val="507"/>
        </w:trPr>
        <w:tc>
          <w:tcPr>
            <w:tcW w:w="6005" w:type="dxa"/>
            <w:vMerge/>
          </w:tcPr>
          <w:p w:rsidR="00906F56" w:rsidRDefault="00906F56" w:rsidP="003D1024"/>
        </w:tc>
        <w:tc>
          <w:tcPr>
            <w:tcW w:w="1261" w:type="dxa"/>
            <w:vAlign w:val="center"/>
          </w:tcPr>
          <w:p w:rsidR="00906F56" w:rsidRPr="0082186A" w:rsidRDefault="00906F56" w:rsidP="003D1024">
            <w:pPr>
              <w:rPr>
                <w:rFonts w:ascii="Calibri" w:hAnsi="Calibri" w:cs="Helvetica"/>
                <w:sz w:val="20"/>
                <w:szCs w:val="20"/>
              </w:rPr>
            </w:pPr>
            <w:r w:rsidRPr="0082186A">
              <w:rPr>
                <w:rFonts w:ascii="Calibri" w:hAnsi="Calibri" w:cs="Helvetica"/>
                <w:sz w:val="20"/>
                <w:szCs w:val="20"/>
              </w:rPr>
              <w:t>Verilen ısılar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906F56" w:rsidRDefault="00906F56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6F56" w:rsidRDefault="00906F56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906F56" w:rsidRDefault="00906F56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</w:tr>
    </w:tbl>
    <w:p w:rsidR="00906F56" w:rsidRDefault="00906F56" w:rsidP="00906F56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906F56" w:rsidRDefault="00906F56" w:rsidP="00906F56">
      <w:pPr>
        <w:shd w:val="clear" w:color="auto" w:fill="CCFFCC"/>
        <w:autoSpaceDE w:val="0"/>
        <w:autoSpaceDN w:val="0"/>
        <w:adjustRightInd w:val="0"/>
        <w:rPr>
          <w:rFonts w:ascii="Calibri" w:hAnsi="Calibri" w:cs="Helvetica"/>
          <w:b/>
          <w:sz w:val="20"/>
          <w:szCs w:val="20"/>
        </w:rPr>
      </w:pPr>
      <w:r w:rsidRPr="00906F56">
        <w:rPr>
          <w:rFonts w:ascii="Calibri" w:hAnsi="Calibri" w:cs="Helvetica"/>
          <w:b/>
          <w:sz w:val="20"/>
          <w:szCs w:val="20"/>
        </w:rPr>
        <w:t>C</w:t>
      </w:r>
      <w:r>
        <w:rPr>
          <w:rFonts w:ascii="Calibri" w:hAnsi="Calibri" w:cs="Helvetica"/>
          <w:b/>
          <w:sz w:val="20"/>
          <w:szCs w:val="20"/>
        </w:rPr>
        <w:t xml:space="preserve"> </w:t>
      </w:r>
      <w:r w:rsidRPr="00906F56">
        <w:rPr>
          <w:rFonts w:ascii="Calibri" w:hAnsi="Calibri" w:cs="Helvetica"/>
          <w:b/>
          <w:sz w:val="20"/>
          <w:szCs w:val="20"/>
        </w:rPr>
        <w:t xml:space="preserve">. </w:t>
      </w:r>
      <w:r>
        <w:rPr>
          <w:rFonts w:ascii="Calibri" w:hAnsi="Calibri" w:cs="Helvetica"/>
          <w:b/>
          <w:sz w:val="20"/>
          <w:szCs w:val="20"/>
        </w:rPr>
        <w:t xml:space="preserve"> </w:t>
      </w:r>
      <w:r>
        <w:rPr>
          <w:rFonts w:ascii="Calibri" w:hAnsi="Calibri" w:cs="Helvetica"/>
          <w:b/>
          <w:sz w:val="20"/>
          <w:szCs w:val="20"/>
        </w:rPr>
        <w:tab/>
      </w:r>
      <w:r w:rsidRPr="00906F56">
        <w:rPr>
          <w:rFonts w:ascii="Calibri" w:hAnsi="Calibri" w:cs="Helvetica"/>
          <w:b/>
          <w:sz w:val="20"/>
          <w:szCs w:val="20"/>
        </w:rPr>
        <w:t xml:space="preserve">-10 </w:t>
      </w:r>
      <w:r w:rsidRPr="00906F56">
        <w:rPr>
          <w:rFonts w:ascii="Calibri" w:hAnsi="Calibri" w:cs="Helvetica"/>
          <w:b/>
          <w:sz w:val="20"/>
          <w:szCs w:val="20"/>
          <w:vertAlign w:val="superscript"/>
        </w:rPr>
        <w:t>o</w:t>
      </w:r>
      <w:r w:rsidRPr="00906F56">
        <w:rPr>
          <w:rFonts w:ascii="Calibri" w:hAnsi="Calibri" w:cs="Helvetica"/>
          <w:b/>
          <w:sz w:val="20"/>
          <w:szCs w:val="20"/>
        </w:rPr>
        <w:t xml:space="preserve">C deki </w:t>
      </w:r>
      <w:smartTag w:uri="urn:schemas-microsoft-com:office:smarttags" w:element="metricconverter">
        <w:smartTagPr>
          <w:attr w:name="ProductID" w:val="10 gram"/>
        </w:smartTagPr>
        <w:r w:rsidRPr="00906F56">
          <w:rPr>
            <w:rFonts w:ascii="Calibri" w:hAnsi="Calibri" w:cs="Helvetica"/>
            <w:b/>
            <w:sz w:val="20"/>
            <w:szCs w:val="20"/>
          </w:rPr>
          <w:t>10 gram</w:t>
        </w:r>
      </w:smartTag>
      <w:r w:rsidRPr="00906F56">
        <w:rPr>
          <w:rFonts w:ascii="Calibri" w:hAnsi="Calibri" w:cs="Helvetica"/>
          <w:b/>
          <w:sz w:val="20"/>
          <w:szCs w:val="20"/>
        </w:rPr>
        <w:t xml:space="preserve"> buzun buhar haline gelinceye kadar geçen sıcaklık zaman grafiği aşağıda verilmiştir. </w:t>
      </w:r>
    </w:p>
    <w:p w:rsidR="00906F56" w:rsidRPr="00906F56" w:rsidRDefault="00906F56" w:rsidP="00906F56">
      <w:pPr>
        <w:shd w:val="clear" w:color="auto" w:fill="CCFFCC"/>
        <w:autoSpaceDE w:val="0"/>
        <w:autoSpaceDN w:val="0"/>
        <w:adjustRightInd w:val="0"/>
        <w:rPr>
          <w:rFonts w:ascii="Calibri" w:hAnsi="Calibri" w:cs="Helvetica"/>
          <w:b/>
          <w:sz w:val="20"/>
          <w:szCs w:val="20"/>
        </w:rPr>
      </w:pPr>
      <w:r>
        <w:rPr>
          <w:rFonts w:ascii="Calibri" w:hAnsi="Calibri" w:cs="Helvetica"/>
          <w:b/>
          <w:sz w:val="20"/>
          <w:szCs w:val="20"/>
        </w:rPr>
        <w:tab/>
      </w:r>
      <w:r w:rsidRPr="00906F56">
        <w:rPr>
          <w:rFonts w:ascii="Calibri" w:hAnsi="Calibri" w:cs="Helvetica"/>
          <w:b/>
          <w:sz w:val="20"/>
          <w:szCs w:val="20"/>
        </w:rPr>
        <w:t xml:space="preserve">Aşağıda belirtilen </w:t>
      </w:r>
      <w:r>
        <w:rPr>
          <w:rFonts w:ascii="Calibri" w:hAnsi="Calibri" w:cs="Helvetica"/>
          <w:b/>
          <w:sz w:val="20"/>
          <w:szCs w:val="20"/>
        </w:rPr>
        <w:t>n</w:t>
      </w:r>
      <w:r w:rsidRPr="00906F56">
        <w:rPr>
          <w:rFonts w:ascii="Calibri" w:hAnsi="Calibri" w:cs="Helvetica"/>
          <w:b/>
          <w:sz w:val="20"/>
          <w:szCs w:val="20"/>
        </w:rPr>
        <w:t>oktalardaki maddenin hangi hallerde bulunduğunu ilgili sütundaki O karalayınız.</w:t>
      </w:r>
      <w:r w:rsidR="00D27E76">
        <w:rPr>
          <w:rFonts w:ascii="Calibri" w:hAnsi="Calibri" w:cs="Helvetica"/>
          <w:b/>
          <w:sz w:val="20"/>
          <w:szCs w:val="20"/>
        </w:rPr>
        <w:t xml:space="preserve"> (10 x 2 = 20 P)</w:t>
      </w:r>
    </w:p>
    <w:p w:rsidR="00906F56" w:rsidRDefault="00906F56" w:rsidP="00906F56">
      <w:pPr>
        <w:autoSpaceDE w:val="0"/>
        <w:autoSpaceDN w:val="0"/>
        <w:adjustRightInd w:val="0"/>
        <w:rPr>
          <w:rFonts w:ascii="Calibri" w:hAnsi="Calibri" w:cs="Helvetica"/>
          <w:sz w:val="20"/>
          <w:szCs w:val="20"/>
        </w:rPr>
      </w:pPr>
    </w:p>
    <w:tbl>
      <w:tblPr>
        <w:tblW w:w="10499" w:type="dxa"/>
        <w:tblInd w:w="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11"/>
        <w:gridCol w:w="641"/>
        <w:gridCol w:w="666"/>
        <w:gridCol w:w="594"/>
        <w:gridCol w:w="1187"/>
      </w:tblGrid>
      <w:tr w:rsidR="00906F56" w:rsidRPr="0082186A" w:rsidTr="0082186A">
        <w:trPr>
          <w:trHeight w:val="484"/>
        </w:trPr>
        <w:tc>
          <w:tcPr>
            <w:tcW w:w="7411" w:type="dxa"/>
            <w:vMerge w:val="restart"/>
            <w:vAlign w:val="center"/>
          </w:tcPr>
          <w:p w:rsidR="00906F56" w:rsidRPr="0082186A" w:rsidRDefault="00A0014F" w:rsidP="0082186A">
            <w:pPr>
              <w:autoSpaceDE w:val="0"/>
              <w:autoSpaceDN w:val="0"/>
              <w:adjustRightInd w:val="0"/>
              <w:rPr>
                <w:rFonts w:ascii="Calibri" w:hAnsi="Calibri" w:cs="Helvetica"/>
                <w:sz w:val="20"/>
                <w:szCs w:val="20"/>
              </w:rPr>
            </w:pPr>
            <w:r>
              <w:rPr>
                <w:rFonts w:ascii="Calibri" w:hAnsi="Calibri" w:cs="Helvetica"/>
                <w:noProof/>
                <w:sz w:val="20"/>
                <w:szCs w:val="20"/>
              </w:rPr>
              <w:drawing>
                <wp:inline distT="0" distB="0" distL="0" distR="0">
                  <wp:extent cx="4610100" cy="3181350"/>
                  <wp:effectExtent l="0" t="0" r="0" b="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100" cy="3181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1" w:type="dxa"/>
            <w:vAlign w:val="center"/>
          </w:tcPr>
          <w:p w:rsidR="00906F56" w:rsidRPr="0082186A" w:rsidRDefault="00906F56" w:rsidP="0082186A">
            <w:pPr>
              <w:autoSpaceDE w:val="0"/>
              <w:autoSpaceDN w:val="0"/>
              <w:adjustRightInd w:val="0"/>
              <w:rPr>
                <w:rFonts w:ascii="Century Gothic" w:hAnsi="Century Gothic" w:cs="Helvetica"/>
                <w:sz w:val="20"/>
                <w:szCs w:val="20"/>
              </w:rPr>
            </w:pPr>
          </w:p>
        </w:tc>
        <w:tc>
          <w:tcPr>
            <w:tcW w:w="666" w:type="dxa"/>
            <w:vAlign w:val="center"/>
          </w:tcPr>
          <w:p w:rsidR="00906F56" w:rsidRPr="0082186A" w:rsidRDefault="00906F56" w:rsidP="0082186A">
            <w:pPr>
              <w:autoSpaceDE w:val="0"/>
              <w:autoSpaceDN w:val="0"/>
              <w:adjustRightInd w:val="0"/>
              <w:rPr>
                <w:rFonts w:ascii="Century Gothic" w:hAnsi="Century Gothic" w:cs="Helvetica"/>
                <w:b/>
                <w:sz w:val="20"/>
                <w:szCs w:val="20"/>
              </w:rPr>
            </w:pPr>
            <w:r w:rsidRPr="0082186A">
              <w:rPr>
                <w:rFonts w:ascii="Century Gothic" w:hAnsi="Century Gothic" w:cs="Helvetica"/>
                <w:b/>
                <w:sz w:val="20"/>
                <w:szCs w:val="20"/>
              </w:rPr>
              <w:t>Buz</w:t>
            </w:r>
          </w:p>
        </w:tc>
        <w:tc>
          <w:tcPr>
            <w:tcW w:w="594" w:type="dxa"/>
            <w:vAlign w:val="center"/>
          </w:tcPr>
          <w:p w:rsidR="00906F56" w:rsidRPr="0082186A" w:rsidRDefault="00906F56" w:rsidP="0082186A">
            <w:pPr>
              <w:autoSpaceDE w:val="0"/>
              <w:autoSpaceDN w:val="0"/>
              <w:adjustRightInd w:val="0"/>
              <w:rPr>
                <w:rFonts w:ascii="Century Gothic" w:hAnsi="Century Gothic" w:cs="Helvetica"/>
                <w:b/>
                <w:sz w:val="20"/>
                <w:szCs w:val="20"/>
              </w:rPr>
            </w:pPr>
            <w:r w:rsidRPr="0082186A">
              <w:rPr>
                <w:rFonts w:ascii="Century Gothic" w:hAnsi="Century Gothic" w:cs="Helvetica"/>
                <w:b/>
                <w:sz w:val="20"/>
                <w:szCs w:val="20"/>
              </w:rPr>
              <w:t>Su</w:t>
            </w:r>
          </w:p>
        </w:tc>
        <w:tc>
          <w:tcPr>
            <w:tcW w:w="1187" w:type="dxa"/>
            <w:vAlign w:val="center"/>
          </w:tcPr>
          <w:p w:rsidR="00906F56" w:rsidRPr="0082186A" w:rsidRDefault="00906F56" w:rsidP="0082186A">
            <w:pPr>
              <w:autoSpaceDE w:val="0"/>
              <w:autoSpaceDN w:val="0"/>
              <w:adjustRightInd w:val="0"/>
              <w:rPr>
                <w:rFonts w:ascii="Century Gothic" w:hAnsi="Century Gothic" w:cs="Helvetica"/>
                <w:b/>
                <w:sz w:val="20"/>
                <w:szCs w:val="20"/>
              </w:rPr>
            </w:pPr>
            <w:r w:rsidRPr="0082186A">
              <w:rPr>
                <w:rFonts w:ascii="Century Gothic" w:hAnsi="Century Gothic" w:cs="Helvetica"/>
                <w:b/>
                <w:sz w:val="20"/>
                <w:szCs w:val="20"/>
              </w:rPr>
              <w:t>Su Buharı</w:t>
            </w:r>
          </w:p>
        </w:tc>
      </w:tr>
      <w:tr w:rsidR="00906F56" w:rsidRPr="0082186A" w:rsidTr="0082186A">
        <w:trPr>
          <w:trHeight w:val="484"/>
        </w:trPr>
        <w:tc>
          <w:tcPr>
            <w:tcW w:w="7411" w:type="dxa"/>
            <w:vMerge/>
            <w:vAlign w:val="center"/>
          </w:tcPr>
          <w:p w:rsidR="00906F56" w:rsidRPr="0082186A" w:rsidRDefault="00906F56" w:rsidP="0082186A">
            <w:pPr>
              <w:autoSpaceDE w:val="0"/>
              <w:autoSpaceDN w:val="0"/>
              <w:adjustRightInd w:val="0"/>
              <w:rPr>
                <w:rFonts w:ascii="Calibri" w:hAnsi="Calibri" w:cs="Helvetica"/>
                <w:sz w:val="20"/>
                <w:szCs w:val="20"/>
              </w:rPr>
            </w:pPr>
          </w:p>
        </w:tc>
        <w:tc>
          <w:tcPr>
            <w:tcW w:w="641" w:type="dxa"/>
            <w:vAlign w:val="center"/>
          </w:tcPr>
          <w:p w:rsidR="00906F56" w:rsidRPr="0082186A" w:rsidRDefault="00906F56" w:rsidP="0082186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sz w:val="18"/>
                <w:szCs w:val="18"/>
              </w:rPr>
            </w:pPr>
            <w:r w:rsidRPr="0082186A">
              <w:rPr>
                <w:rFonts w:ascii="Century Gothic" w:hAnsi="Century Gothic" w:cs="Helvetica-Bold"/>
                <w:b/>
                <w:bCs/>
                <w:sz w:val="18"/>
                <w:szCs w:val="18"/>
              </w:rPr>
              <w:t>A–B</w:t>
            </w:r>
          </w:p>
        </w:tc>
        <w:tc>
          <w:tcPr>
            <w:tcW w:w="666" w:type="dxa"/>
            <w:vAlign w:val="center"/>
          </w:tcPr>
          <w:p w:rsidR="00906F56" w:rsidRDefault="00906F56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594" w:type="dxa"/>
            <w:vAlign w:val="center"/>
          </w:tcPr>
          <w:p w:rsidR="00906F56" w:rsidRDefault="00906F56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1187" w:type="dxa"/>
            <w:vAlign w:val="center"/>
          </w:tcPr>
          <w:p w:rsidR="00906F56" w:rsidRDefault="00906F56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</w:tr>
      <w:tr w:rsidR="00906F56" w:rsidRPr="0082186A" w:rsidTr="0082186A">
        <w:trPr>
          <w:trHeight w:val="485"/>
        </w:trPr>
        <w:tc>
          <w:tcPr>
            <w:tcW w:w="7411" w:type="dxa"/>
            <w:vMerge/>
            <w:vAlign w:val="center"/>
          </w:tcPr>
          <w:p w:rsidR="00906F56" w:rsidRPr="0082186A" w:rsidRDefault="00906F56" w:rsidP="0082186A">
            <w:pPr>
              <w:autoSpaceDE w:val="0"/>
              <w:autoSpaceDN w:val="0"/>
              <w:adjustRightInd w:val="0"/>
              <w:rPr>
                <w:rFonts w:ascii="Calibri" w:hAnsi="Calibri" w:cs="Helvetica"/>
                <w:sz w:val="20"/>
                <w:szCs w:val="20"/>
              </w:rPr>
            </w:pPr>
          </w:p>
        </w:tc>
        <w:tc>
          <w:tcPr>
            <w:tcW w:w="641" w:type="dxa"/>
            <w:vAlign w:val="center"/>
          </w:tcPr>
          <w:p w:rsidR="00906F56" w:rsidRPr="0082186A" w:rsidRDefault="00906F56" w:rsidP="0082186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sz w:val="18"/>
                <w:szCs w:val="18"/>
              </w:rPr>
            </w:pPr>
            <w:r w:rsidRPr="0082186A">
              <w:rPr>
                <w:rFonts w:ascii="Century Gothic" w:hAnsi="Century Gothic" w:cs="Helvetica-Bold"/>
                <w:b/>
                <w:bCs/>
                <w:sz w:val="18"/>
                <w:szCs w:val="18"/>
              </w:rPr>
              <w:t>B–C</w:t>
            </w:r>
          </w:p>
        </w:tc>
        <w:tc>
          <w:tcPr>
            <w:tcW w:w="666" w:type="dxa"/>
            <w:vAlign w:val="center"/>
          </w:tcPr>
          <w:p w:rsidR="00906F56" w:rsidRDefault="00906F56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594" w:type="dxa"/>
            <w:vAlign w:val="center"/>
          </w:tcPr>
          <w:p w:rsidR="00906F56" w:rsidRDefault="00906F56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1187" w:type="dxa"/>
            <w:vAlign w:val="center"/>
          </w:tcPr>
          <w:p w:rsidR="00906F56" w:rsidRDefault="00906F56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</w:tr>
      <w:tr w:rsidR="00906F56" w:rsidRPr="0082186A" w:rsidTr="0082186A">
        <w:trPr>
          <w:trHeight w:val="484"/>
        </w:trPr>
        <w:tc>
          <w:tcPr>
            <w:tcW w:w="7411" w:type="dxa"/>
            <w:vMerge/>
            <w:vAlign w:val="center"/>
          </w:tcPr>
          <w:p w:rsidR="00906F56" w:rsidRPr="0082186A" w:rsidRDefault="00906F56" w:rsidP="0082186A">
            <w:pPr>
              <w:autoSpaceDE w:val="0"/>
              <w:autoSpaceDN w:val="0"/>
              <w:adjustRightInd w:val="0"/>
              <w:rPr>
                <w:rFonts w:ascii="Calibri" w:hAnsi="Calibri" w:cs="Helvetica"/>
                <w:sz w:val="20"/>
                <w:szCs w:val="20"/>
              </w:rPr>
            </w:pPr>
          </w:p>
        </w:tc>
        <w:tc>
          <w:tcPr>
            <w:tcW w:w="641" w:type="dxa"/>
            <w:vAlign w:val="center"/>
          </w:tcPr>
          <w:p w:rsidR="00906F56" w:rsidRPr="0082186A" w:rsidRDefault="00906F56" w:rsidP="0082186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sz w:val="18"/>
                <w:szCs w:val="18"/>
              </w:rPr>
            </w:pPr>
            <w:r w:rsidRPr="0082186A">
              <w:rPr>
                <w:rFonts w:ascii="Century Gothic" w:hAnsi="Century Gothic" w:cs="Helvetica-Bold"/>
                <w:b/>
                <w:bCs/>
                <w:sz w:val="18"/>
                <w:szCs w:val="18"/>
              </w:rPr>
              <w:t>C–D</w:t>
            </w:r>
          </w:p>
        </w:tc>
        <w:tc>
          <w:tcPr>
            <w:tcW w:w="666" w:type="dxa"/>
            <w:vAlign w:val="center"/>
          </w:tcPr>
          <w:p w:rsidR="00906F56" w:rsidRDefault="00906F56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594" w:type="dxa"/>
            <w:vAlign w:val="center"/>
          </w:tcPr>
          <w:p w:rsidR="00906F56" w:rsidRDefault="00906F56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1187" w:type="dxa"/>
            <w:vAlign w:val="center"/>
          </w:tcPr>
          <w:p w:rsidR="00906F56" w:rsidRDefault="00906F56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</w:tr>
      <w:tr w:rsidR="00906F56" w:rsidRPr="0082186A" w:rsidTr="0082186A">
        <w:trPr>
          <w:trHeight w:val="485"/>
        </w:trPr>
        <w:tc>
          <w:tcPr>
            <w:tcW w:w="7411" w:type="dxa"/>
            <w:vMerge/>
            <w:vAlign w:val="center"/>
          </w:tcPr>
          <w:p w:rsidR="00906F56" w:rsidRPr="0082186A" w:rsidRDefault="00906F56" w:rsidP="0082186A">
            <w:pPr>
              <w:autoSpaceDE w:val="0"/>
              <w:autoSpaceDN w:val="0"/>
              <w:adjustRightInd w:val="0"/>
              <w:rPr>
                <w:rFonts w:ascii="Calibri" w:hAnsi="Calibri" w:cs="Helvetica"/>
                <w:sz w:val="20"/>
                <w:szCs w:val="20"/>
              </w:rPr>
            </w:pPr>
          </w:p>
        </w:tc>
        <w:tc>
          <w:tcPr>
            <w:tcW w:w="641" w:type="dxa"/>
            <w:vAlign w:val="center"/>
          </w:tcPr>
          <w:p w:rsidR="00906F56" w:rsidRPr="0082186A" w:rsidRDefault="00906F56" w:rsidP="0082186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sz w:val="18"/>
                <w:szCs w:val="18"/>
              </w:rPr>
            </w:pPr>
            <w:r w:rsidRPr="0082186A">
              <w:rPr>
                <w:rFonts w:ascii="Century Gothic" w:hAnsi="Century Gothic" w:cs="Helvetica-Bold"/>
                <w:b/>
                <w:bCs/>
                <w:sz w:val="18"/>
                <w:szCs w:val="18"/>
              </w:rPr>
              <w:t>D–E</w:t>
            </w:r>
          </w:p>
        </w:tc>
        <w:tc>
          <w:tcPr>
            <w:tcW w:w="666" w:type="dxa"/>
            <w:vAlign w:val="center"/>
          </w:tcPr>
          <w:p w:rsidR="00906F56" w:rsidRDefault="00906F56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594" w:type="dxa"/>
            <w:vAlign w:val="center"/>
          </w:tcPr>
          <w:p w:rsidR="00906F56" w:rsidRDefault="00906F56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1187" w:type="dxa"/>
            <w:vAlign w:val="center"/>
          </w:tcPr>
          <w:p w:rsidR="00906F56" w:rsidRDefault="00906F56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</w:tr>
      <w:tr w:rsidR="00906F56" w:rsidRPr="0082186A" w:rsidTr="0082186A">
        <w:trPr>
          <w:trHeight w:val="484"/>
        </w:trPr>
        <w:tc>
          <w:tcPr>
            <w:tcW w:w="7411" w:type="dxa"/>
            <w:vMerge/>
            <w:vAlign w:val="center"/>
          </w:tcPr>
          <w:p w:rsidR="00906F56" w:rsidRPr="0082186A" w:rsidRDefault="00906F56" w:rsidP="0082186A">
            <w:pPr>
              <w:autoSpaceDE w:val="0"/>
              <w:autoSpaceDN w:val="0"/>
              <w:adjustRightInd w:val="0"/>
              <w:rPr>
                <w:rFonts w:ascii="Calibri" w:hAnsi="Calibri" w:cs="Helvetica"/>
                <w:sz w:val="20"/>
                <w:szCs w:val="20"/>
              </w:rPr>
            </w:pPr>
          </w:p>
        </w:tc>
        <w:tc>
          <w:tcPr>
            <w:tcW w:w="641" w:type="dxa"/>
            <w:vAlign w:val="center"/>
          </w:tcPr>
          <w:p w:rsidR="00906F56" w:rsidRPr="0082186A" w:rsidRDefault="00906F56" w:rsidP="0082186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sz w:val="18"/>
                <w:szCs w:val="18"/>
              </w:rPr>
            </w:pPr>
            <w:r w:rsidRPr="0082186A">
              <w:rPr>
                <w:rFonts w:ascii="Century Gothic" w:hAnsi="Century Gothic" w:cs="Helvetica-Bold"/>
                <w:b/>
                <w:bCs/>
                <w:sz w:val="18"/>
                <w:szCs w:val="18"/>
              </w:rPr>
              <w:t>E–F</w:t>
            </w:r>
          </w:p>
        </w:tc>
        <w:tc>
          <w:tcPr>
            <w:tcW w:w="666" w:type="dxa"/>
            <w:vAlign w:val="center"/>
          </w:tcPr>
          <w:p w:rsidR="00906F56" w:rsidRDefault="00906F56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594" w:type="dxa"/>
            <w:vAlign w:val="center"/>
          </w:tcPr>
          <w:p w:rsidR="00906F56" w:rsidRDefault="00906F56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1187" w:type="dxa"/>
            <w:vAlign w:val="center"/>
          </w:tcPr>
          <w:p w:rsidR="00906F56" w:rsidRDefault="00906F56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</w:tr>
      <w:tr w:rsidR="00906F56" w:rsidRPr="0082186A" w:rsidTr="0082186A">
        <w:trPr>
          <w:trHeight w:val="484"/>
        </w:trPr>
        <w:tc>
          <w:tcPr>
            <w:tcW w:w="7411" w:type="dxa"/>
            <w:vMerge/>
            <w:vAlign w:val="center"/>
          </w:tcPr>
          <w:p w:rsidR="00906F56" w:rsidRPr="0082186A" w:rsidRDefault="00906F56" w:rsidP="0082186A">
            <w:pPr>
              <w:autoSpaceDE w:val="0"/>
              <w:autoSpaceDN w:val="0"/>
              <w:adjustRightInd w:val="0"/>
              <w:rPr>
                <w:rFonts w:ascii="Calibri" w:hAnsi="Calibri" w:cs="Helvetica"/>
                <w:sz w:val="20"/>
                <w:szCs w:val="20"/>
              </w:rPr>
            </w:pPr>
          </w:p>
        </w:tc>
        <w:tc>
          <w:tcPr>
            <w:tcW w:w="641" w:type="dxa"/>
            <w:vAlign w:val="center"/>
          </w:tcPr>
          <w:p w:rsidR="00906F56" w:rsidRPr="0082186A" w:rsidRDefault="00906F56" w:rsidP="0082186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sz w:val="18"/>
                <w:szCs w:val="18"/>
              </w:rPr>
            </w:pPr>
            <w:r w:rsidRPr="0082186A">
              <w:rPr>
                <w:rFonts w:ascii="Century Gothic" w:hAnsi="Century Gothic" w:cs="Helvetica-Bold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666" w:type="dxa"/>
            <w:vAlign w:val="center"/>
          </w:tcPr>
          <w:p w:rsidR="00906F56" w:rsidRDefault="00906F56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594" w:type="dxa"/>
            <w:vAlign w:val="center"/>
          </w:tcPr>
          <w:p w:rsidR="00906F56" w:rsidRDefault="00906F56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1187" w:type="dxa"/>
            <w:vAlign w:val="center"/>
          </w:tcPr>
          <w:p w:rsidR="00906F56" w:rsidRDefault="00906F56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</w:tr>
      <w:tr w:rsidR="00906F56" w:rsidRPr="0082186A" w:rsidTr="0082186A">
        <w:trPr>
          <w:trHeight w:val="485"/>
        </w:trPr>
        <w:tc>
          <w:tcPr>
            <w:tcW w:w="7411" w:type="dxa"/>
            <w:vMerge/>
            <w:vAlign w:val="center"/>
          </w:tcPr>
          <w:p w:rsidR="00906F56" w:rsidRPr="0082186A" w:rsidRDefault="00906F56" w:rsidP="0082186A">
            <w:pPr>
              <w:autoSpaceDE w:val="0"/>
              <w:autoSpaceDN w:val="0"/>
              <w:adjustRightInd w:val="0"/>
              <w:rPr>
                <w:rFonts w:ascii="Calibri" w:hAnsi="Calibri" w:cs="Helvetica"/>
                <w:sz w:val="20"/>
                <w:szCs w:val="20"/>
              </w:rPr>
            </w:pPr>
          </w:p>
        </w:tc>
        <w:tc>
          <w:tcPr>
            <w:tcW w:w="641" w:type="dxa"/>
            <w:vAlign w:val="center"/>
          </w:tcPr>
          <w:p w:rsidR="00906F56" w:rsidRPr="0082186A" w:rsidRDefault="00906F56" w:rsidP="0082186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sz w:val="18"/>
                <w:szCs w:val="18"/>
              </w:rPr>
            </w:pPr>
            <w:r w:rsidRPr="0082186A">
              <w:rPr>
                <w:rFonts w:ascii="Century Gothic" w:hAnsi="Century Gothic" w:cs="Helvetica-Bold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666" w:type="dxa"/>
            <w:vAlign w:val="center"/>
          </w:tcPr>
          <w:p w:rsidR="00906F56" w:rsidRDefault="00906F56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594" w:type="dxa"/>
            <w:vAlign w:val="center"/>
          </w:tcPr>
          <w:p w:rsidR="00906F56" w:rsidRDefault="00906F56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1187" w:type="dxa"/>
            <w:vAlign w:val="center"/>
          </w:tcPr>
          <w:p w:rsidR="00906F56" w:rsidRDefault="00906F56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</w:tr>
      <w:tr w:rsidR="00906F56" w:rsidRPr="0082186A" w:rsidTr="0082186A">
        <w:trPr>
          <w:trHeight w:val="484"/>
        </w:trPr>
        <w:tc>
          <w:tcPr>
            <w:tcW w:w="7411" w:type="dxa"/>
            <w:vMerge/>
            <w:vAlign w:val="center"/>
          </w:tcPr>
          <w:p w:rsidR="00906F56" w:rsidRPr="0082186A" w:rsidRDefault="00906F56" w:rsidP="0082186A">
            <w:pPr>
              <w:autoSpaceDE w:val="0"/>
              <w:autoSpaceDN w:val="0"/>
              <w:adjustRightInd w:val="0"/>
              <w:rPr>
                <w:rFonts w:ascii="Calibri" w:hAnsi="Calibri" w:cs="Helvetica"/>
                <w:sz w:val="20"/>
                <w:szCs w:val="20"/>
              </w:rPr>
            </w:pPr>
          </w:p>
        </w:tc>
        <w:tc>
          <w:tcPr>
            <w:tcW w:w="641" w:type="dxa"/>
            <w:vAlign w:val="center"/>
          </w:tcPr>
          <w:p w:rsidR="00906F56" w:rsidRPr="0082186A" w:rsidRDefault="00906F56" w:rsidP="0082186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sz w:val="18"/>
                <w:szCs w:val="18"/>
              </w:rPr>
            </w:pPr>
            <w:r w:rsidRPr="0082186A">
              <w:rPr>
                <w:rFonts w:ascii="Century Gothic" w:hAnsi="Century Gothic" w:cs="Helvetica-Bold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666" w:type="dxa"/>
            <w:vAlign w:val="center"/>
          </w:tcPr>
          <w:p w:rsidR="00906F56" w:rsidRDefault="00906F56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594" w:type="dxa"/>
            <w:vAlign w:val="center"/>
          </w:tcPr>
          <w:p w:rsidR="00906F56" w:rsidRDefault="00906F56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1187" w:type="dxa"/>
            <w:vAlign w:val="center"/>
          </w:tcPr>
          <w:p w:rsidR="00906F56" w:rsidRDefault="00906F56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</w:tr>
      <w:tr w:rsidR="00906F56" w:rsidRPr="0082186A" w:rsidTr="0082186A">
        <w:trPr>
          <w:trHeight w:val="485"/>
        </w:trPr>
        <w:tc>
          <w:tcPr>
            <w:tcW w:w="7411" w:type="dxa"/>
            <w:vMerge/>
            <w:vAlign w:val="center"/>
          </w:tcPr>
          <w:p w:rsidR="00906F56" w:rsidRPr="0082186A" w:rsidRDefault="00906F56" w:rsidP="0082186A">
            <w:pPr>
              <w:autoSpaceDE w:val="0"/>
              <w:autoSpaceDN w:val="0"/>
              <w:adjustRightInd w:val="0"/>
              <w:rPr>
                <w:rFonts w:ascii="Calibri" w:hAnsi="Calibri" w:cs="Helvetica"/>
                <w:sz w:val="20"/>
                <w:szCs w:val="20"/>
              </w:rPr>
            </w:pPr>
          </w:p>
        </w:tc>
        <w:tc>
          <w:tcPr>
            <w:tcW w:w="641" w:type="dxa"/>
            <w:vAlign w:val="center"/>
          </w:tcPr>
          <w:p w:rsidR="00906F56" w:rsidRPr="0082186A" w:rsidRDefault="00906F56" w:rsidP="0082186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sz w:val="18"/>
                <w:szCs w:val="18"/>
              </w:rPr>
            </w:pPr>
            <w:r w:rsidRPr="0082186A">
              <w:rPr>
                <w:rFonts w:ascii="Century Gothic" w:hAnsi="Century Gothic" w:cs="Helvetica-Bold"/>
                <w:b/>
                <w:bCs/>
                <w:sz w:val="18"/>
                <w:szCs w:val="18"/>
              </w:rPr>
              <w:t>D</w:t>
            </w:r>
          </w:p>
        </w:tc>
        <w:tc>
          <w:tcPr>
            <w:tcW w:w="666" w:type="dxa"/>
            <w:vAlign w:val="center"/>
          </w:tcPr>
          <w:p w:rsidR="00906F56" w:rsidRDefault="00906F56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594" w:type="dxa"/>
            <w:vAlign w:val="center"/>
          </w:tcPr>
          <w:p w:rsidR="00906F56" w:rsidRDefault="00906F56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1187" w:type="dxa"/>
            <w:vAlign w:val="center"/>
          </w:tcPr>
          <w:p w:rsidR="00906F56" w:rsidRDefault="00906F56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</w:tr>
      <w:tr w:rsidR="00906F56" w:rsidRPr="0082186A" w:rsidTr="0082186A">
        <w:trPr>
          <w:trHeight w:val="484"/>
        </w:trPr>
        <w:tc>
          <w:tcPr>
            <w:tcW w:w="7411" w:type="dxa"/>
            <w:vMerge/>
            <w:vAlign w:val="center"/>
          </w:tcPr>
          <w:p w:rsidR="00906F56" w:rsidRPr="0082186A" w:rsidRDefault="00906F56" w:rsidP="0082186A">
            <w:pPr>
              <w:autoSpaceDE w:val="0"/>
              <w:autoSpaceDN w:val="0"/>
              <w:adjustRightInd w:val="0"/>
              <w:rPr>
                <w:rFonts w:ascii="Calibri" w:hAnsi="Calibri" w:cs="Helvetica"/>
                <w:sz w:val="20"/>
                <w:szCs w:val="20"/>
              </w:rPr>
            </w:pPr>
          </w:p>
        </w:tc>
        <w:tc>
          <w:tcPr>
            <w:tcW w:w="641" w:type="dxa"/>
            <w:vAlign w:val="center"/>
          </w:tcPr>
          <w:p w:rsidR="00906F56" w:rsidRPr="0082186A" w:rsidRDefault="00906F56" w:rsidP="0082186A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sz w:val="18"/>
                <w:szCs w:val="18"/>
              </w:rPr>
            </w:pPr>
            <w:r w:rsidRPr="0082186A">
              <w:rPr>
                <w:rFonts w:ascii="Century Gothic" w:hAnsi="Century Gothic" w:cs="Helvetica-Bold"/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666" w:type="dxa"/>
            <w:vAlign w:val="center"/>
          </w:tcPr>
          <w:p w:rsidR="00906F56" w:rsidRDefault="00906F56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594" w:type="dxa"/>
            <w:vAlign w:val="center"/>
          </w:tcPr>
          <w:p w:rsidR="00906F56" w:rsidRDefault="00906F56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1187" w:type="dxa"/>
            <w:vAlign w:val="center"/>
          </w:tcPr>
          <w:p w:rsidR="00906F56" w:rsidRDefault="00906F56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</w:tr>
    </w:tbl>
    <w:p w:rsidR="00906F56" w:rsidRDefault="00906F56" w:rsidP="001D7A3F">
      <w:pPr>
        <w:rPr>
          <w:rFonts w:ascii="Calibri" w:hAnsi="Calibri" w:cs="Helvetica"/>
          <w:sz w:val="20"/>
          <w:szCs w:val="20"/>
        </w:rPr>
      </w:pPr>
    </w:p>
    <w:p w:rsidR="00906F56" w:rsidRPr="00906F56" w:rsidRDefault="00906F56" w:rsidP="00906F56">
      <w:pPr>
        <w:shd w:val="clear" w:color="auto" w:fill="CCFFCC"/>
        <w:autoSpaceDE w:val="0"/>
        <w:autoSpaceDN w:val="0"/>
        <w:adjustRightInd w:val="0"/>
        <w:rPr>
          <w:rFonts w:ascii="Calibri" w:hAnsi="Calibri" w:cs="Helvetica"/>
          <w:b/>
          <w:sz w:val="20"/>
          <w:szCs w:val="20"/>
        </w:rPr>
      </w:pPr>
      <w:r>
        <w:rPr>
          <w:rFonts w:ascii="Calibri" w:hAnsi="Calibri" w:cs="Helvetica"/>
          <w:b/>
          <w:sz w:val="20"/>
          <w:szCs w:val="20"/>
        </w:rPr>
        <w:t>D</w:t>
      </w:r>
      <w:r w:rsidRPr="00906F56">
        <w:rPr>
          <w:rFonts w:ascii="Calibri" w:hAnsi="Calibri" w:cs="Helvetica"/>
          <w:b/>
          <w:sz w:val="20"/>
          <w:szCs w:val="20"/>
        </w:rPr>
        <w:t xml:space="preserve">.  Aşağıdaki tabloda verilen deney düzeneğine göre verilen cümlelerin ait olduğu sütundaki </w:t>
      </w:r>
      <w:r w:rsidRPr="00906F56">
        <w:rPr>
          <w:rFonts w:ascii="Century Gothic" w:hAnsi="Century Gothic" w:cs="Helvetica"/>
          <w:b/>
          <w:sz w:val="20"/>
          <w:szCs w:val="20"/>
        </w:rPr>
        <w:t>O</w:t>
      </w:r>
      <w:r w:rsidRPr="00906F56">
        <w:rPr>
          <w:rFonts w:ascii="Calibri" w:hAnsi="Calibri" w:cs="Helvetica"/>
          <w:b/>
          <w:sz w:val="20"/>
          <w:szCs w:val="20"/>
        </w:rPr>
        <w:t xml:space="preserve"> karalayınız. ( 5 x 2 = 10 P )</w:t>
      </w:r>
    </w:p>
    <w:p w:rsidR="00906F56" w:rsidRDefault="00906F56" w:rsidP="00906F56">
      <w:pPr>
        <w:rPr>
          <w:rFonts w:ascii="Calibri" w:hAnsi="Calibri"/>
          <w:sz w:val="20"/>
          <w:szCs w:val="20"/>
        </w:rPr>
      </w:pPr>
    </w:p>
    <w:tbl>
      <w:tblPr>
        <w:tblW w:w="10571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07"/>
        <w:gridCol w:w="866"/>
        <w:gridCol w:w="448"/>
        <w:gridCol w:w="995"/>
        <w:gridCol w:w="701"/>
        <w:gridCol w:w="754"/>
      </w:tblGrid>
      <w:tr w:rsidR="007B4BF1" w:rsidRPr="0082186A" w:rsidTr="0082186A">
        <w:trPr>
          <w:trHeight w:val="167"/>
        </w:trPr>
        <w:tc>
          <w:tcPr>
            <w:tcW w:w="6807" w:type="dxa"/>
            <w:vAlign w:val="center"/>
          </w:tcPr>
          <w:p w:rsidR="007B4BF1" w:rsidRPr="0082186A" w:rsidRDefault="007B4BF1" w:rsidP="0082186A">
            <w:pPr>
              <w:ind w:left="-108" w:firstLine="108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7B4BF1" w:rsidRPr="0082186A" w:rsidRDefault="007B4BF1" w:rsidP="003D1024">
            <w:pPr>
              <w:rPr>
                <w:rFonts w:ascii="Calibri" w:hAnsi="Calibri" w:cs="Helvetica-Bold"/>
                <w:b/>
                <w:bCs/>
                <w:sz w:val="20"/>
                <w:szCs w:val="20"/>
              </w:rPr>
            </w:pPr>
            <w:r w:rsidRPr="0082186A">
              <w:rPr>
                <w:rFonts w:ascii="Calibri" w:hAnsi="Calibri" w:cs="Helvetica-Bold"/>
                <w:b/>
                <w:bCs/>
                <w:sz w:val="20"/>
                <w:szCs w:val="20"/>
              </w:rPr>
              <w:t xml:space="preserve">erime </w:t>
            </w:r>
          </w:p>
          <w:p w:rsidR="007B4BF1" w:rsidRPr="0082186A" w:rsidRDefault="007B4BF1" w:rsidP="003D1024">
            <w:pPr>
              <w:rPr>
                <w:rFonts w:ascii="Calibri" w:hAnsi="Calibri"/>
                <w:b/>
                <w:sz w:val="20"/>
                <w:szCs w:val="20"/>
              </w:rPr>
            </w:pPr>
            <w:r w:rsidRPr="0082186A">
              <w:rPr>
                <w:rFonts w:ascii="Calibri" w:hAnsi="Calibri" w:cs="Helvetica-Bold"/>
                <w:b/>
                <w:bCs/>
                <w:sz w:val="20"/>
                <w:szCs w:val="20"/>
              </w:rPr>
              <w:t>sıcaklığı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4BF1" w:rsidRPr="0082186A" w:rsidRDefault="007B4BF1" w:rsidP="003D1024">
            <w:pPr>
              <w:rPr>
                <w:rFonts w:ascii="Calibri" w:hAnsi="Calibri"/>
                <w:b/>
                <w:sz w:val="20"/>
                <w:szCs w:val="20"/>
              </w:rPr>
            </w:pPr>
            <w:r w:rsidRPr="0082186A">
              <w:rPr>
                <w:rFonts w:ascii="Calibri" w:hAnsi="Calibri" w:cs="Helvetica-Bold"/>
                <w:b/>
                <w:bCs/>
                <w:sz w:val="20"/>
                <w:szCs w:val="20"/>
              </w:rPr>
              <w:t>j/g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7B4BF1" w:rsidRPr="0082186A" w:rsidRDefault="007B4BF1" w:rsidP="003D1024">
            <w:pPr>
              <w:rPr>
                <w:rFonts w:ascii="Calibri" w:hAnsi="Calibri"/>
                <w:b/>
                <w:sz w:val="20"/>
                <w:szCs w:val="20"/>
              </w:rPr>
            </w:pPr>
            <w:r w:rsidRPr="0082186A">
              <w:rPr>
                <w:rFonts w:ascii="Calibri" w:hAnsi="Calibri" w:cs="Helvetica"/>
                <w:b/>
                <w:sz w:val="20"/>
                <w:szCs w:val="20"/>
              </w:rPr>
              <w:t>saf mad-delerin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4BF1" w:rsidRPr="0082186A" w:rsidRDefault="007B4BF1" w:rsidP="003D1024">
            <w:pPr>
              <w:rPr>
                <w:rFonts w:ascii="Calibri" w:hAnsi="Calibri"/>
                <w:b/>
                <w:sz w:val="20"/>
                <w:szCs w:val="20"/>
              </w:rPr>
            </w:pPr>
            <w:r w:rsidRPr="0082186A">
              <w:rPr>
                <w:rFonts w:ascii="Calibri" w:hAnsi="Calibri" w:cs="Helvetica-Bold"/>
                <w:b/>
                <w:bCs/>
                <w:sz w:val="20"/>
                <w:szCs w:val="20"/>
              </w:rPr>
              <w:t>erime</w:t>
            </w:r>
          </w:p>
        </w:tc>
        <w:tc>
          <w:tcPr>
            <w:tcW w:w="754" w:type="dxa"/>
            <w:shd w:val="clear" w:color="auto" w:fill="auto"/>
            <w:vAlign w:val="center"/>
          </w:tcPr>
          <w:p w:rsidR="007B4BF1" w:rsidRPr="0082186A" w:rsidRDefault="007B4BF1" w:rsidP="003D1024">
            <w:pPr>
              <w:rPr>
                <w:rFonts w:ascii="Calibri" w:hAnsi="Calibri"/>
                <w:b/>
                <w:sz w:val="20"/>
                <w:szCs w:val="20"/>
              </w:rPr>
            </w:pPr>
            <w:r w:rsidRPr="0082186A">
              <w:rPr>
                <w:rFonts w:ascii="Calibri" w:hAnsi="Calibri" w:cs="Helvetica-Bold"/>
                <w:b/>
                <w:bCs/>
                <w:sz w:val="20"/>
                <w:szCs w:val="20"/>
              </w:rPr>
              <w:t>erime ısısı</w:t>
            </w:r>
          </w:p>
        </w:tc>
      </w:tr>
      <w:tr w:rsidR="007B4BF1" w:rsidRPr="0082186A" w:rsidTr="0082186A">
        <w:trPr>
          <w:trHeight w:val="244"/>
        </w:trPr>
        <w:tc>
          <w:tcPr>
            <w:tcW w:w="6807" w:type="dxa"/>
            <w:vAlign w:val="center"/>
          </w:tcPr>
          <w:p w:rsidR="007B4BF1" w:rsidRPr="0082186A" w:rsidRDefault="007B4BF1" w:rsidP="0082186A">
            <w:pPr>
              <w:autoSpaceDE w:val="0"/>
              <w:autoSpaceDN w:val="0"/>
              <w:adjustRightInd w:val="0"/>
              <w:rPr>
                <w:rFonts w:ascii="Calibri" w:hAnsi="Calibri" w:cs="Helvetica"/>
                <w:sz w:val="20"/>
                <w:szCs w:val="20"/>
              </w:rPr>
            </w:pPr>
            <w:r w:rsidRPr="0082186A">
              <w:rPr>
                <w:rFonts w:ascii="Calibri" w:hAnsi="Calibri" w:cs="Helvetica"/>
                <w:sz w:val="20"/>
                <w:szCs w:val="20"/>
              </w:rPr>
              <w:t>Katı bir maddenin ısı alarak sıvı hâle geçtiği sıcaklığa ise ………</w:t>
            </w:r>
            <w:r w:rsidRPr="0082186A">
              <w:rPr>
                <w:rFonts w:ascii="Calibri" w:hAnsi="Calibri" w:cs="Helvetica-Bold"/>
                <w:b/>
                <w:bCs/>
                <w:sz w:val="20"/>
                <w:szCs w:val="20"/>
              </w:rPr>
              <w:t xml:space="preserve"> </w:t>
            </w:r>
            <w:r w:rsidRPr="0082186A">
              <w:rPr>
                <w:rFonts w:ascii="Calibri" w:hAnsi="Calibri" w:cs="Helvetica"/>
                <w:sz w:val="20"/>
                <w:szCs w:val="20"/>
              </w:rPr>
              <w:t>denir.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7B4BF1" w:rsidRDefault="007B4BF1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4BF1" w:rsidRDefault="007B4BF1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7B4BF1" w:rsidRDefault="007B4BF1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4BF1" w:rsidRDefault="007B4BF1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754" w:type="dxa"/>
            <w:shd w:val="clear" w:color="auto" w:fill="auto"/>
            <w:vAlign w:val="center"/>
          </w:tcPr>
          <w:p w:rsidR="007B4BF1" w:rsidRDefault="007B4BF1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</w:tr>
      <w:tr w:rsidR="007B4BF1" w:rsidRPr="0082186A" w:rsidTr="0082186A">
        <w:trPr>
          <w:trHeight w:val="244"/>
        </w:trPr>
        <w:tc>
          <w:tcPr>
            <w:tcW w:w="6807" w:type="dxa"/>
            <w:vAlign w:val="center"/>
          </w:tcPr>
          <w:p w:rsidR="007B4BF1" w:rsidRPr="0082186A" w:rsidRDefault="007B4BF1" w:rsidP="0082186A">
            <w:pPr>
              <w:autoSpaceDE w:val="0"/>
              <w:autoSpaceDN w:val="0"/>
              <w:adjustRightInd w:val="0"/>
              <w:rPr>
                <w:rFonts w:ascii="Calibri" w:hAnsi="Calibri" w:cs="Helvetica"/>
                <w:sz w:val="20"/>
                <w:szCs w:val="20"/>
              </w:rPr>
            </w:pPr>
            <w:r w:rsidRPr="0082186A">
              <w:rPr>
                <w:rFonts w:ascii="Calibri" w:hAnsi="Calibri" w:cs="Helvetica"/>
                <w:sz w:val="20"/>
                <w:szCs w:val="20"/>
              </w:rPr>
              <w:t xml:space="preserve">Erime sıcaklığında bulunan </w:t>
            </w:r>
            <w:smartTag w:uri="urn:schemas-microsoft-com:office:smarttags" w:element="metricconverter">
              <w:smartTagPr>
                <w:attr w:name="ProductID" w:val="1 g"/>
              </w:smartTagPr>
              <w:r w:rsidRPr="0082186A">
                <w:rPr>
                  <w:rFonts w:ascii="Calibri" w:hAnsi="Calibri" w:cs="Helvetica"/>
                  <w:sz w:val="20"/>
                  <w:szCs w:val="20"/>
                </w:rPr>
                <w:t>1 g</w:t>
              </w:r>
            </w:smartTag>
            <w:r w:rsidRPr="0082186A">
              <w:rPr>
                <w:rFonts w:ascii="Calibri" w:hAnsi="Calibri" w:cs="Helvetica"/>
                <w:sz w:val="20"/>
                <w:szCs w:val="20"/>
              </w:rPr>
              <w:t xml:space="preserve"> katı maddenin, aynı sıcaklıkta </w:t>
            </w:r>
            <w:smartTag w:uri="urn:schemas-microsoft-com:office:smarttags" w:element="metricconverter">
              <w:smartTagPr>
                <w:attr w:name="ProductID" w:val="1 g"/>
              </w:smartTagPr>
              <w:r w:rsidRPr="0082186A">
                <w:rPr>
                  <w:rFonts w:ascii="Calibri" w:hAnsi="Calibri" w:cs="Helvetica"/>
                  <w:sz w:val="20"/>
                  <w:szCs w:val="20"/>
                </w:rPr>
                <w:t>1 g</w:t>
              </w:r>
            </w:smartTag>
            <w:r w:rsidRPr="0082186A">
              <w:rPr>
                <w:rFonts w:ascii="Calibri" w:hAnsi="Calibri" w:cs="Helvetica"/>
                <w:sz w:val="20"/>
                <w:szCs w:val="20"/>
              </w:rPr>
              <w:t xml:space="preserve"> sıvı madde hâline dönüşmesi için katı maddeye verilen ısı miktarına ……….</w:t>
            </w:r>
            <w:r w:rsidRPr="0082186A">
              <w:rPr>
                <w:rFonts w:ascii="Calibri" w:hAnsi="Calibri" w:cs="Helvetica-Bold"/>
                <w:b/>
                <w:bCs/>
                <w:sz w:val="20"/>
                <w:szCs w:val="20"/>
              </w:rPr>
              <w:t xml:space="preserve"> </w:t>
            </w:r>
            <w:r w:rsidRPr="0082186A">
              <w:rPr>
                <w:rFonts w:ascii="Calibri" w:hAnsi="Calibri" w:cs="Helvetica"/>
                <w:sz w:val="20"/>
                <w:szCs w:val="20"/>
              </w:rPr>
              <w:t>denir.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7B4BF1" w:rsidRDefault="007B4BF1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4BF1" w:rsidRDefault="007B4BF1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7B4BF1" w:rsidRDefault="007B4BF1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4BF1" w:rsidRDefault="007B4BF1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754" w:type="dxa"/>
            <w:shd w:val="clear" w:color="auto" w:fill="auto"/>
            <w:vAlign w:val="center"/>
          </w:tcPr>
          <w:p w:rsidR="007B4BF1" w:rsidRDefault="007B4BF1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</w:tr>
      <w:tr w:rsidR="007B4BF1" w:rsidRPr="0082186A" w:rsidTr="0082186A">
        <w:trPr>
          <w:trHeight w:val="244"/>
        </w:trPr>
        <w:tc>
          <w:tcPr>
            <w:tcW w:w="6807" w:type="dxa"/>
            <w:vAlign w:val="center"/>
          </w:tcPr>
          <w:p w:rsidR="007B4BF1" w:rsidRPr="0082186A" w:rsidRDefault="007B4BF1" w:rsidP="0082186A">
            <w:pPr>
              <w:autoSpaceDE w:val="0"/>
              <w:autoSpaceDN w:val="0"/>
              <w:adjustRightInd w:val="0"/>
              <w:rPr>
                <w:rFonts w:ascii="Calibri" w:hAnsi="Calibri" w:cs="Helvetica"/>
                <w:sz w:val="20"/>
                <w:szCs w:val="20"/>
              </w:rPr>
            </w:pPr>
            <w:r w:rsidRPr="0082186A">
              <w:rPr>
                <w:rFonts w:ascii="Calibri" w:hAnsi="Calibri" w:cs="Helvetica"/>
                <w:sz w:val="20"/>
                <w:szCs w:val="20"/>
              </w:rPr>
              <w:t>Erime sıcaklığı ve erime ısısı ………. ayırt edici bir özelliğidir.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7B4BF1" w:rsidRDefault="007B4BF1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4BF1" w:rsidRDefault="007B4BF1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7B4BF1" w:rsidRDefault="007B4BF1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4BF1" w:rsidRDefault="007B4BF1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754" w:type="dxa"/>
            <w:shd w:val="clear" w:color="auto" w:fill="auto"/>
            <w:vAlign w:val="center"/>
          </w:tcPr>
          <w:p w:rsidR="007B4BF1" w:rsidRDefault="007B4BF1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</w:tr>
      <w:tr w:rsidR="007B4BF1" w:rsidRPr="0082186A" w:rsidTr="0082186A">
        <w:trPr>
          <w:trHeight w:val="244"/>
        </w:trPr>
        <w:tc>
          <w:tcPr>
            <w:tcW w:w="6807" w:type="dxa"/>
            <w:vAlign w:val="center"/>
          </w:tcPr>
          <w:p w:rsidR="007B4BF1" w:rsidRPr="0082186A" w:rsidRDefault="007B4BF1" w:rsidP="0082186A">
            <w:pPr>
              <w:autoSpaceDE w:val="0"/>
              <w:autoSpaceDN w:val="0"/>
              <w:adjustRightInd w:val="0"/>
              <w:rPr>
                <w:rFonts w:ascii="Calibri" w:hAnsi="Calibri" w:cs="Helvetica"/>
                <w:sz w:val="20"/>
                <w:szCs w:val="20"/>
              </w:rPr>
            </w:pPr>
            <w:r w:rsidRPr="0082186A">
              <w:rPr>
                <w:rFonts w:ascii="Calibri" w:hAnsi="Calibri" w:cs="Helvetica"/>
                <w:sz w:val="20"/>
                <w:szCs w:val="20"/>
              </w:rPr>
              <w:t xml:space="preserve">Erime ısısı </w:t>
            </w:r>
            <w:r w:rsidRPr="0082186A">
              <w:rPr>
                <w:rFonts w:ascii="Calibri" w:hAnsi="Calibri" w:cs="Helvetica-Bold"/>
                <w:b/>
                <w:bCs/>
                <w:sz w:val="20"/>
                <w:szCs w:val="20"/>
              </w:rPr>
              <w:t xml:space="preserve">Le </w:t>
            </w:r>
            <w:r w:rsidRPr="0082186A">
              <w:rPr>
                <w:rFonts w:ascii="Calibri" w:hAnsi="Calibri" w:cs="Helvetica"/>
                <w:sz w:val="20"/>
                <w:szCs w:val="20"/>
              </w:rPr>
              <w:t xml:space="preserve">ile gösterilir ve birimi  …….. dır. 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7B4BF1" w:rsidRDefault="007B4BF1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4BF1" w:rsidRDefault="007B4BF1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7B4BF1" w:rsidRDefault="007B4BF1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4BF1" w:rsidRDefault="007B4BF1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754" w:type="dxa"/>
            <w:shd w:val="clear" w:color="auto" w:fill="auto"/>
            <w:vAlign w:val="center"/>
          </w:tcPr>
          <w:p w:rsidR="007B4BF1" w:rsidRDefault="007B4BF1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</w:tr>
      <w:tr w:rsidR="007B4BF1" w:rsidRPr="0082186A" w:rsidTr="0082186A">
        <w:trPr>
          <w:trHeight w:val="244"/>
        </w:trPr>
        <w:tc>
          <w:tcPr>
            <w:tcW w:w="6807" w:type="dxa"/>
            <w:vAlign w:val="center"/>
          </w:tcPr>
          <w:p w:rsidR="007B4BF1" w:rsidRPr="0082186A" w:rsidRDefault="007B4BF1" w:rsidP="0082186A">
            <w:pPr>
              <w:autoSpaceDE w:val="0"/>
              <w:autoSpaceDN w:val="0"/>
              <w:adjustRightInd w:val="0"/>
              <w:rPr>
                <w:rFonts w:ascii="Calibri" w:hAnsi="Calibri" w:cs="Helvetica"/>
                <w:sz w:val="20"/>
                <w:szCs w:val="20"/>
              </w:rPr>
            </w:pPr>
            <w:r w:rsidRPr="0082186A">
              <w:rPr>
                <w:rFonts w:ascii="Calibri" w:hAnsi="Calibri" w:cs="Helvetica"/>
                <w:sz w:val="20"/>
                <w:szCs w:val="20"/>
              </w:rPr>
              <w:t>Bir maddenin, yeterli ısı alarak katı hâlden sıvı hâle geçmesi sırasında gerçekleşen olaya ………</w:t>
            </w:r>
            <w:r w:rsidRPr="0082186A">
              <w:rPr>
                <w:rFonts w:ascii="Calibri" w:hAnsi="Calibri" w:cs="Helvetica-Bold"/>
                <w:b/>
                <w:bCs/>
                <w:sz w:val="20"/>
                <w:szCs w:val="20"/>
              </w:rPr>
              <w:t xml:space="preserve"> </w:t>
            </w:r>
            <w:r w:rsidRPr="0082186A">
              <w:rPr>
                <w:rFonts w:ascii="Calibri" w:hAnsi="Calibri" w:cs="Helvetica"/>
                <w:sz w:val="20"/>
                <w:szCs w:val="20"/>
              </w:rPr>
              <w:t xml:space="preserve">denir. 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7B4BF1" w:rsidRDefault="007B4BF1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4BF1" w:rsidRDefault="007B4BF1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7B4BF1" w:rsidRDefault="007B4BF1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B4BF1" w:rsidRDefault="007B4BF1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754" w:type="dxa"/>
            <w:shd w:val="clear" w:color="auto" w:fill="auto"/>
            <w:vAlign w:val="center"/>
          </w:tcPr>
          <w:p w:rsidR="007B4BF1" w:rsidRDefault="007B4BF1" w:rsidP="0082186A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</w:tr>
    </w:tbl>
    <w:p w:rsidR="00906F56" w:rsidRDefault="00906F56" w:rsidP="00906F56">
      <w:pPr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</w:p>
    <w:p w:rsidR="00906F56" w:rsidRPr="00AF09CF" w:rsidRDefault="00906F56" w:rsidP="00906F56">
      <w:pPr>
        <w:shd w:val="clear" w:color="auto" w:fill="CCFFCC"/>
        <w:rPr>
          <w:rFonts w:ascii="Calibri" w:hAnsi="Calibri"/>
          <w:b/>
          <w:sz w:val="21"/>
          <w:szCs w:val="21"/>
        </w:rPr>
      </w:pPr>
      <w:r>
        <w:rPr>
          <w:rFonts w:ascii="Calibri" w:hAnsi="Calibri"/>
          <w:b/>
          <w:sz w:val="21"/>
          <w:szCs w:val="21"/>
        </w:rPr>
        <w:t xml:space="preserve">E. </w:t>
      </w:r>
      <w:r w:rsidRPr="00AF09CF">
        <w:rPr>
          <w:rFonts w:ascii="Calibri" w:hAnsi="Calibri"/>
          <w:b/>
          <w:sz w:val="21"/>
          <w:szCs w:val="21"/>
        </w:rPr>
        <w:t>Aşağıda basit makine resimleri verilmiştir. Bu basit makinelerin uygun k</w:t>
      </w:r>
      <w:r>
        <w:rPr>
          <w:rFonts w:ascii="Calibri" w:hAnsi="Calibri"/>
          <w:b/>
          <w:sz w:val="21"/>
          <w:szCs w:val="21"/>
        </w:rPr>
        <w:t xml:space="preserve">aldıraç modelini işaretleyiniz. F kuvvettir. P yükü temsil etmektedir. </w:t>
      </w:r>
      <w:r>
        <w:rPr>
          <w:rFonts w:ascii="Calibri" w:hAnsi="Calibri"/>
          <w:b/>
          <w:sz w:val="21"/>
          <w:szCs w:val="21"/>
        </w:rPr>
        <w:tab/>
      </w:r>
      <w:r w:rsidRPr="00AF09CF">
        <w:rPr>
          <w:rFonts w:ascii="Calibri" w:hAnsi="Calibri"/>
          <w:b/>
          <w:sz w:val="21"/>
          <w:szCs w:val="21"/>
        </w:rPr>
        <w:t>(6x</w:t>
      </w:r>
      <w:r>
        <w:rPr>
          <w:rFonts w:ascii="Calibri" w:hAnsi="Calibri"/>
          <w:b/>
          <w:sz w:val="21"/>
          <w:szCs w:val="21"/>
        </w:rPr>
        <w:t>3</w:t>
      </w:r>
      <w:r w:rsidRPr="00AF09CF">
        <w:rPr>
          <w:rFonts w:ascii="Calibri" w:hAnsi="Calibri"/>
          <w:b/>
          <w:sz w:val="21"/>
          <w:szCs w:val="21"/>
        </w:rPr>
        <w:t>=1</w:t>
      </w:r>
      <w:r>
        <w:rPr>
          <w:rFonts w:ascii="Calibri" w:hAnsi="Calibri"/>
          <w:b/>
          <w:sz w:val="21"/>
          <w:szCs w:val="21"/>
        </w:rPr>
        <w:t>8</w:t>
      </w:r>
      <w:r w:rsidRPr="00AF09CF">
        <w:rPr>
          <w:rFonts w:ascii="Calibri" w:hAnsi="Calibri"/>
          <w:b/>
          <w:sz w:val="21"/>
          <w:szCs w:val="21"/>
        </w:rPr>
        <w:t xml:space="preserve"> P)</w:t>
      </w:r>
    </w:p>
    <w:p w:rsidR="00906F56" w:rsidRPr="00AF09CF" w:rsidRDefault="00906F56" w:rsidP="00906F56">
      <w:pPr>
        <w:rPr>
          <w:rFonts w:ascii="Calibri" w:hAnsi="Calibri"/>
          <w:sz w:val="21"/>
          <w:szCs w:val="21"/>
        </w:rPr>
      </w:pP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3"/>
        <w:gridCol w:w="2895"/>
        <w:gridCol w:w="2946"/>
        <w:gridCol w:w="2867"/>
      </w:tblGrid>
      <w:tr w:rsidR="00E97CDA" w:rsidRPr="0082186A" w:rsidTr="0082186A">
        <w:trPr>
          <w:trHeight w:val="282"/>
        </w:trPr>
        <w:tc>
          <w:tcPr>
            <w:tcW w:w="1903" w:type="dxa"/>
            <w:vAlign w:val="center"/>
          </w:tcPr>
          <w:p w:rsidR="00E97CDA" w:rsidRPr="0082186A" w:rsidRDefault="00E97CDA" w:rsidP="0082186A">
            <w:pPr>
              <w:jc w:val="center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2895" w:type="dxa"/>
            <w:vAlign w:val="center"/>
          </w:tcPr>
          <w:p w:rsidR="00E97CDA" w:rsidRPr="0082186A" w:rsidRDefault="00A0014F" w:rsidP="0082186A"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noProof/>
                <w:sz w:val="21"/>
                <w:szCs w:val="21"/>
              </w:rPr>
              <w:drawing>
                <wp:inline distT="0" distB="0" distL="0" distR="0">
                  <wp:extent cx="1685925" cy="523875"/>
                  <wp:effectExtent l="0" t="0" r="0" b="9525"/>
                  <wp:docPr id="3" name="Resim 3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7" w:type="dxa"/>
            <w:vAlign w:val="center"/>
          </w:tcPr>
          <w:p w:rsidR="00E97CDA" w:rsidRPr="0082186A" w:rsidRDefault="00A0014F" w:rsidP="0082186A"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noProof/>
                <w:sz w:val="21"/>
                <w:szCs w:val="21"/>
              </w:rPr>
              <w:drawing>
                <wp:inline distT="0" distB="0" distL="0" distR="0">
                  <wp:extent cx="1733550" cy="533400"/>
                  <wp:effectExtent l="0" t="0" r="0" b="0"/>
                  <wp:docPr id="4" name="Resim 4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7" w:type="dxa"/>
            <w:vAlign w:val="center"/>
          </w:tcPr>
          <w:p w:rsidR="00E97CDA" w:rsidRPr="0082186A" w:rsidRDefault="00A0014F" w:rsidP="0082186A"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noProof/>
                <w:sz w:val="21"/>
                <w:szCs w:val="21"/>
              </w:rPr>
              <w:drawing>
                <wp:inline distT="0" distB="0" distL="0" distR="0">
                  <wp:extent cx="1657350" cy="600075"/>
                  <wp:effectExtent l="0" t="0" r="0" b="9525"/>
                  <wp:docPr id="5" name="Resim 5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6F56" w:rsidRPr="0082186A" w:rsidTr="0082186A">
        <w:trPr>
          <w:trHeight w:val="282"/>
        </w:trPr>
        <w:tc>
          <w:tcPr>
            <w:tcW w:w="1903" w:type="dxa"/>
            <w:vAlign w:val="center"/>
          </w:tcPr>
          <w:p w:rsidR="00906F56" w:rsidRPr="0082186A" w:rsidRDefault="00A0014F" w:rsidP="0082186A"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noProof/>
                <w:sz w:val="21"/>
                <w:szCs w:val="21"/>
              </w:rPr>
              <w:drawing>
                <wp:inline distT="0" distB="0" distL="0" distR="0">
                  <wp:extent cx="723900" cy="323850"/>
                  <wp:effectExtent l="0" t="0" r="0" b="0"/>
                  <wp:docPr id="6" name="Resim 6" descr="15093916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15093916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5" w:type="dxa"/>
            <w:vAlign w:val="center"/>
          </w:tcPr>
          <w:p w:rsidR="00906F56" w:rsidRPr="0082186A" w:rsidRDefault="00906F56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2897" w:type="dxa"/>
            <w:vAlign w:val="center"/>
          </w:tcPr>
          <w:p w:rsidR="00906F56" w:rsidRPr="0082186A" w:rsidRDefault="00906F56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2867" w:type="dxa"/>
            <w:vAlign w:val="center"/>
          </w:tcPr>
          <w:p w:rsidR="00906F56" w:rsidRPr="0082186A" w:rsidRDefault="00906F56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</w:tr>
      <w:tr w:rsidR="00906F56" w:rsidRPr="0082186A" w:rsidTr="0082186A">
        <w:trPr>
          <w:trHeight w:val="282"/>
        </w:trPr>
        <w:tc>
          <w:tcPr>
            <w:tcW w:w="1903" w:type="dxa"/>
            <w:vAlign w:val="center"/>
          </w:tcPr>
          <w:p w:rsidR="00906F56" w:rsidRPr="0082186A" w:rsidRDefault="00A0014F" w:rsidP="0082186A"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noProof/>
                <w:sz w:val="21"/>
                <w:szCs w:val="21"/>
              </w:rPr>
              <w:drawing>
                <wp:inline distT="0" distB="0" distL="0" distR="0">
                  <wp:extent cx="647700" cy="342900"/>
                  <wp:effectExtent l="0" t="0" r="0" b="0"/>
                  <wp:docPr id="7" name="Resim 7" descr="15093916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15093916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5" w:type="dxa"/>
            <w:vAlign w:val="center"/>
          </w:tcPr>
          <w:p w:rsidR="00906F56" w:rsidRPr="0082186A" w:rsidRDefault="00906F56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2897" w:type="dxa"/>
            <w:vAlign w:val="center"/>
          </w:tcPr>
          <w:p w:rsidR="00906F56" w:rsidRPr="0082186A" w:rsidRDefault="00906F56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2867" w:type="dxa"/>
            <w:vAlign w:val="center"/>
          </w:tcPr>
          <w:p w:rsidR="00906F56" w:rsidRPr="0082186A" w:rsidRDefault="00906F56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</w:tr>
      <w:tr w:rsidR="00906F56" w:rsidRPr="0082186A" w:rsidTr="0082186A">
        <w:trPr>
          <w:trHeight w:val="282"/>
        </w:trPr>
        <w:tc>
          <w:tcPr>
            <w:tcW w:w="1903" w:type="dxa"/>
            <w:vAlign w:val="center"/>
          </w:tcPr>
          <w:p w:rsidR="00906F56" w:rsidRPr="0082186A" w:rsidRDefault="00A0014F" w:rsidP="0082186A"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noProof/>
                <w:sz w:val="21"/>
                <w:szCs w:val="21"/>
              </w:rPr>
              <w:drawing>
                <wp:inline distT="0" distB="0" distL="0" distR="0">
                  <wp:extent cx="685800" cy="342900"/>
                  <wp:effectExtent l="0" t="0" r="0" b="0"/>
                  <wp:docPr id="8" name="Resim 8" descr="15093916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15093916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5" w:type="dxa"/>
            <w:vAlign w:val="center"/>
          </w:tcPr>
          <w:p w:rsidR="00906F56" w:rsidRPr="0082186A" w:rsidRDefault="00906F56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2897" w:type="dxa"/>
            <w:vAlign w:val="center"/>
          </w:tcPr>
          <w:p w:rsidR="00906F56" w:rsidRPr="0082186A" w:rsidRDefault="00906F56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2867" w:type="dxa"/>
            <w:vAlign w:val="center"/>
          </w:tcPr>
          <w:p w:rsidR="00906F56" w:rsidRPr="0082186A" w:rsidRDefault="00906F56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</w:tr>
      <w:tr w:rsidR="00906F56" w:rsidRPr="0082186A" w:rsidTr="0082186A">
        <w:trPr>
          <w:trHeight w:val="282"/>
        </w:trPr>
        <w:tc>
          <w:tcPr>
            <w:tcW w:w="1903" w:type="dxa"/>
            <w:vAlign w:val="center"/>
          </w:tcPr>
          <w:p w:rsidR="00906F56" w:rsidRPr="0082186A" w:rsidRDefault="00A0014F" w:rsidP="0082186A"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noProof/>
                <w:sz w:val="21"/>
                <w:szCs w:val="21"/>
              </w:rPr>
              <w:drawing>
                <wp:inline distT="0" distB="0" distL="0" distR="0">
                  <wp:extent cx="628650" cy="323850"/>
                  <wp:effectExtent l="0" t="0" r="0" b="0"/>
                  <wp:docPr id="9" name="Resim 9" descr="15093916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15093916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5" w:type="dxa"/>
            <w:vAlign w:val="center"/>
          </w:tcPr>
          <w:p w:rsidR="00906F56" w:rsidRPr="0082186A" w:rsidRDefault="00906F56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2897" w:type="dxa"/>
            <w:vAlign w:val="center"/>
          </w:tcPr>
          <w:p w:rsidR="00906F56" w:rsidRPr="0082186A" w:rsidRDefault="00906F56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2867" w:type="dxa"/>
            <w:vAlign w:val="center"/>
          </w:tcPr>
          <w:p w:rsidR="00906F56" w:rsidRPr="0082186A" w:rsidRDefault="00906F56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</w:tr>
      <w:tr w:rsidR="00906F56" w:rsidRPr="0082186A" w:rsidTr="0082186A">
        <w:trPr>
          <w:trHeight w:val="282"/>
        </w:trPr>
        <w:tc>
          <w:tcPr>
            <w:tcW w:w="1903" w:type="dxa"/>
            <w:vAlign w:val="center"/>
          </w:tcPr>
          <w:p w:rsidR="00906F56" w:rsidRPr="0082186A" w:rsidRDefault="00A0014F" w:rsidP="0082186A"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noProof/>
                <w:sz w:val="21"/>
                <w:szCs w:val="21"/>
              </w:rPr>
              <w:drawing>
                <wp:inline distT="0" distB="0" distL="0" distR="0">
                  <wp:extent cx="790575" cy="333375"/>
                  <wp:effectExtent l="0" t="0" r="9525" b="9525"/>
                  <wp:docPr id="10" name="Resim 10" descr="15093917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5093917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5" w:type="dxa"/>
            <w:vAlign w:val="center"/>
          </w:tcPr>
          <w:p w:rsidR="00906F56" w:rsidRPr="0082186A" w:rsidRDefault="00906F56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2897" w:type="dxa"/>
            <w:vAlign w:val="center"/>
          </w:tcPr>
          <w:p w:rsidR="00906F56" w:rsidRPr="0082186A" w:rsidRDefault="00906F56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2867" w:type="dxa"/>
            <w:vAlign w:val="center"/>
          </w:tcPr>
          <w:p w:rsidR="00906F56" w:rsidRPr="0082186A" w:rsidRDefault="00906F56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</w:tr>
      <w:tr w:rsidR="00906F56" w:rsidRPr="0082186A" w:rsidTr="0082186A">
        <w:trPr>
          <w:trHeight w:val="282"/>
        </w:trPr>
        <w:tc>
          <w:tcPr>
            <w:tcW w:w="1903" w:type="dxa"/>
            <w:vAlign w:val="center"/>
          </w:tcPr>
          <w:p w:rsidR="00906F56" w:rsidRPr="0082186A" w:rsidRDefault="00A0014F" w:rsidP="0082186A"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noProof/>
                <w:sz w:val="21"/>
                <w:szCs w:val="21"/>
              </w:rPr>
              <w:drawing>
                <wp:inline distT="0" distB="0" distL="0" distR="0">
                  <wp:extent cx="790575" cy="323850"/>
                  <wp:effectExtent l="0" t="0" r="9525" b="0"/>
                  <wp:docPr id="11" name="Resim 11" descr="15093917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15093917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5" w:type="dxa"/>
            <w:vAlign w:val="center"/>
          </w:tcPr>
          <w:p w:rsidR="00906F56" w:rsidRPr="0082186A" w:rsidRDefault="00906F56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2897" w:type="dxa"/>
            <w:vAlign w:val="center"/>
          </w:tcPr>
          <w:p w:rsidR="00906F56" w:rsidRPr="0082186A" w:rsidRDefault="00906F56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2867" w:type="dxa"/>
            <w:vAlign w:val="center"/>
          </w:tcPr>
          <w:p w:rsidR="00906F56" w:rsidRPr="0082186A" w:rsidRDefault="00906F56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</w:tr>
    </w:tbl>
    <w:p w:rsidR="00906F56" w:rsidRPr="00AF09CF" w:rsidRDefault="00906F56" w:rsidP="00906F56">
      <w:pPr>
        <w:rPr>
          <w:rFonts w:ascii="Calibri" w:hAnsi="Calibri"/>
          <w:sz w:val="21"/>
          <w:szCs w:val="21"/>
        </w:rPr>
      </w:pPr>
    </w:p>
    <w:p w:rsidR="00906F56" w:rsidRPr="00AF09CF" w:rsidRDefault="00D27E76" w:rsidP="00D27E76">
      <w:pPr>
        <w:shd w:val="clear" w:color="auto" w:fill="CCFFCC"/>
        <w:rPr>
          <w:rFonts w:ascii="Calibri" w:hAnsi="Calibri"/>
          <w:b/>
          <w:sz w:val="21"/>
          <w:szCs w:val="21"/>
        </w:rPr>
      </w:pPr>
      <w:r>
        <w:rPr>
          <w:rFonts w:ascii="Calibri" w:hAnsi="Calibri"/>
          <w:b/>
          <w:sz w:val="21"/>
          <w:szCs w:val="21"/>
        </w:rPr>
        <w:t xml:space="preserve">F. </w:t>
      </w:r>
      <w:r w:rsidR="00906F56" w:rsidRPr="00AF09CF">
        <w:rPr>
          <w:rFonts w:ascii="Calibri" w:hAnsi="Calibri"/>
          <w:b/>
          <w:sz w:val="21"/>
          <w:szCs w:val="21"/>
        </w:rPr>
        <w:t>Aşağıda basit makine</w:t>
      </w:r>
      <w:r>
        <w:rPr>
          <w:rFonts w:ascii="Calibri" w:hAnsi="Calibri"/>
          <w:b/>
          <w:sz w:val="21"/>
          <w:szCs w:val="21"/>
        </w:rPr>
        <w:t xml:space="preserve">lerin adlarını  işaretleyiniz. </w:t>
      </w:r>
      <w:r w:rsidR="00906F56" w:rsidRPr="00AF09CF">
        <w:rPr>
          <w:rFonts w:ascii="Calibri" w:hAnsi="Calibri"/>
          <w:b/>
          <w:sz w:val="21"/>
          <w:szCs w:val="21"/>
        </w:rPr>
        <w:t>(</w:t>
      </w:r>
      <w:r>
        <w:rPr>
          <w:rFonts w:ascii="Calibri" w:hAnsi="Calibri"/>
          <w:b/>
          <w:sz w:val="21"/>
          <w:szCs w:val="21"/>
        </w:rPr>
        <w:t xml:space="preserve"> </w:t>
      </w:r>
      <w:r w:rsidR="00906F56" w:rsidRPr="00AF09CF">
        <w:rPr>
          <w:rFonts w:ascii="Calibri" w:hAnsi="Calibri"/>
          <w:b/>
          <w:sz w:val="21"/>
          <w:szCs w:val="21"/>
        </w:rPr>
        <w:t>10</w:t>
      </w:r>
      <w:r>
        <w:rPr>
          <w:rFonts w:ascii="Calibri" w:hAnsi="Calibri"/>
          <w:b/>
          <w:sz w:val="21"/>
          <w:szCs w:val="21"/>
        </w:rPr>
        <w:t xml:space="preserve"> </w:t>
      </w:r>
      <w:r w:rsidR="00906F56" w:rsidRPr="00AF09CF">
        <w:rPr>
          <w:rFonts w:ascii="Calibri" w:hAnsi="Calibri"/>
          <w:b/>
          <w:sz w:val="21"/>
          <w:szCs w:val="21"/>
        </w:rPr>
        <w:t>x</w:t>
      </w:r>
      <w:r>
        <w:rPr>
          <w:rFonts w:ascii="Calibri" w:hAnsi="Calibri"/>
          <w:b/>
          <w:sz w:val="21"/>
          <w:szCs w:val="21"/>
        </w:rPr>
        <w:t xml:space="preserve"> </w:t>
      </w:r>
      <w:r w:rsidR="00906F56" w:rsidRPr="00AF09CF">
        <w:rPr>
          <w:rFonts w:ascii="Calibri" w:hAnsi="Calibri"/>
          <w:b/>
          <w:sz w:val="21"/>
          <w:szCs w:val="21"/>
        </w:rPr>
        <w:t>2</w:t>
      </w:r>
      <w:r>
        <w:rPr>
          <w:rFonts w:ascii="Calibri" w:hAnsi="Calibri"/>
          <w:b/>
          <w:sz w:val="21"/>
          <w:szCs w:val="21"/>
        </w:rPr>
        <w:t xml:space="preserve"> </w:t>
      </w:r>
      <w:r w:rsidR="00906F56" w:rsidRPr="00AF09CF">
        <w:rPr>
          <w:rFonts w:ascii="Calibri" w:hAnsi="Calibri"/>
          <w:b/>
          <w:sz w:val="21"/>
          <w:szCs w:val="21"/>
        </w:rPr>
        <w:t>=</w:t>
      </w:r>
      <w:r>
        <w:rPr>
          <w:rFonts w:ascii="Calibri" w:hAnsi="Calibri"/>
          <w:b/>
          <w:sz w:val="21"/>
          <w:szCs w:val="21"/>
        </w:rPr>
        <w:t xml:space="preserve"> </w:t>
      </w:r>
      <w:r w:rsidR="00906F56" w:rsidRPr="00AF09CF">
        <w:rPr>
          <w:rFonts w:ascii="Calibri" w:hAnsi="Calibri"/>
          <w:b/>
          <w:sz w:val="21"/>
          <w:szCs w:val="21"/>
        </w:rPr>
        <w:t>20 P</w:t>
      </w:r>
      <w:r>
        <w:rPr>
          <w:rFonts w:ascii="Calibri" w:hAnsi="Calibri"/>
          <w:b/>
          <w:sz w:val="21"/>
          <w:szCs w:val="21"/>
        </w:rPr>
        <w:t xml:space="preserve"> </w:t>
      </w:r>
      <w:r w:rsidR="00906F56" w:rsidRPr="00AF09CF">
        <w:rPr>
          <w:rFonts w:ascii="Calibri" w:hAnsi="Calibri"/>
          <w:b/>
          <w:sz w:val="21"/>
          <w:szCs w:val="21"/>
        </w:rPr>
        <w:t>)</w:t>
      </w:r>
    </w:p>
    <w:p w:rsidR="00906F56" w:rsidRPr="00AF09CF" w:rsidRDefault="00906F56" w:rsidP="00906F56">
      <w:pPr>
        <w:rPr>
          <w:rFonts w:ascii="Calibri" w:hAnsi="Calibri"/>
          <w:sz w:val="21"/>
          <w:szCs w:val="21"/>
        </w:rPr>
      </w:pPr>
    </w:p>
    <w:tbl>
      <w:tblPr>
        <w:tblW w:w="1063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857"/>
        <w:gridCol w:w="589"/>
        <w:gridCol w:w="687"/>
        <w:gridCol w:w="1033"/>
        <w:gridCol w:w="836"/>
        <w:gridCol w:w="458"/>
        <w:gridCol w:w="799"/>
        <w:gridCol w:w="652"/>
        <w:gridCol w:w="568"/>
        <w:gridCol w:w="847"/>
      </w:tblGrid>
      <w:tr w:rsidR="00385623" w:rsidRPr="0082186A" w:rsidTr="0082186A">
        <w:trPr>
          <w:trHeight w:val="775"/>
        </w:trPr>
        <w:tc>
          <w:tcPr>
            <w:tcW w:w="3307" w:type="dxa"/>
            <w:vAlign w:val="center"/>
          </w:tcPr>
          <w:p w:rsidR="00385623" w:rsidRPr="0082186A" w:rsidRDefault="00385623" w:rsidP="003D1024">
            <w:pPr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857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82186A">
              <w:rPr>
                <w:rFonts w:ascii="Calibri" w:hAnsi="Calibri"/>
                <w:b/>
                <w:sz w:val="20"/>
                <w:szCs w:val="20"/>
              </w:rPr>
              <w:t>Sabit Makara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82186A">
              <w:rPr>
                <w:rFonts w:ascii="Calibri" w:hAnsi="Calibri"/>
                <w:b/>
                <w:sz w:val="20"/>
                <w:szCs w:val="20"/>
              </w:rPr>
              <w:t>Kas-nak</w:t>
            </w:r>
          </w:p>
        </w:tc>
        <w:tc>
          <w:tcPr>
            <w:tcW w:w="687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82186A">
              <w:rPr>
                <w:rFonts w:ascii="Calibri" w:hAnsi="Calibri"/>
                <w:b/>
                <w:sz w:val="20"/>
                <w:szCs w:val="20"/>
              </w:rPr>
              <w:t>Çark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82186A">
              <w:rPr>
                <w:rFonts w:ascii="Calibri" w:hAnsi="Calibri"/>
                <w:b/>
                <w:sz w:val="20"/>
                <w:szCs w:val="20"/>
              </w:rPr>
              <w:t>Hareketli Makara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82186A">
              <w:rPr>
                <w:rFonts w:ascii="Calibri" w:hAnsi="Calibri"/>
                <w:b/>
                <w:sz w:val="20"/>
                <w:szCs w:val="20"/>
              </w:rPr>
              <w:t>Kuvvet Kolu</w:t>
            </w:r>
          </w:p>
        </w:tc>
        <w:tc>
          <w:tcPr>
            <w:tcW w:w="458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82186A">
              <w:rPr>
                <w:rFonts w:ascii="Calibri" w:hAnsi="Calibri"/>
                <w:b/>
                <w:sz w:val="20"/>
                <w:szCs w:val="20"/>
              </w:rPr>
              <w:t>Vi</w:t>
            </w:r>
          </w:p>
          <w:p w:rsidR="00385623" w:rsidRPr="0082186A" w:rsidRDefault="00385623" w:rsidP="0082186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82186A">
              <w:rPr>
                <w:rFonts w:ascii="Calibri" w:hAnsi="Calibri"/>
                <w:b/>
                <w:sz w:val="20"/>
                <w:szCs w:val="20"/>
              </w:rPr>
              <w:t>da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82186A">
              <w:rPr>
                <w:rFonts w:ascii="Calibri" w:hAnsi="Calibri"/>
                <w:b/>
                <w:sz w:val="20"/>
                <w:szCs w:val="20"/>
              </w:rPr>
              <w:t>Palan-</w:t>
            </w:r>
          </w:p>
          <w:p w:rsidR="00385623" w:rsidRPr="0082186A" w:rsidRDefault="00385623" w:rsidP="0082186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82186A">
              <w:rPr>
                <w:rFonts w:ascii="Calibri" w:hAnsi="Calibri"/>
                <w:b/>
                <w:sz w:val="20"/>
                <w:szCs w:val="20"/>
              </w:rPr>
              <w:t>ga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82186A">
              <w:rPr>
                <w:rFonts w:ascii="Calibri" w:hAnsi="Calibri"/>
                <w:b/>
                <w:sz w:val="20"/>
                <w:szCs w:val="20"/>
              </w:rPr>
              <w:t>Kaldıraç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82186A">
              <w:rPr>
                <w:rFonts w:ascii="Calibri" w:hAnsi="Calibri"/>
                <w:b/>
                <w:sz w:val="20"/>
                <w:szCs w:val="20"/>
              </w:rPr>
              <w:t>Çık-rık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82186A">
              <w:rPr>
                <w:rFonts w:ascii="Calibri" w:hAnsi="Calibri"/>
                <w:b/>
                <w:sz w:val="20"/>
                <w:szCs w:val="20"/>
              </w:rPr>
              <w:t>Yük Kolu</w:t>
            </w:r>
          </w:p>
        </w:tc>
      </w:tr>
      <w:tr w:rsidR="00385623" w:rsidRPr="0082186A" w:rsidTr="0082186A">
        <w:trPr>
          <w:trHeight w:val="435"/>
        </w:trPr>
        <w:tc>
          <w:tcPr>
            <w:tcW w:w="3307" w:type="dxa"/>
            <w:vAlign w:val="center"/>
          </w:tcPr>
          <w:p w:rsidR="00385623" w:rsidRPr="0082186A" w:rsidRDefault="00385623" w:rsidP="003D1024">
            <w:pPr>
              <w:rPr>
                <w:rFonts w:ascii="Calibri" w:hAnsi="Calibri"/>
                <w:sz w:val="20"/>
                <w:szCs w:val="20"/>
              </w:rPr>
            </w:pPr>
            <w:r w:rsidRPr="0082186A">
              <w:rPr>
                <w:rFonts w:ascii="Calibri" w:hAnsi="Calibri"/>
                <w:sz w:val="20"/>
                <w:szCs w:val="20"/>
              </w:rPr>
              <w:t>Bir çubuk ve bir destekten oluşan basit makine.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687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458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</w:tr>
      <w:tr w:rsidR="00385623" w:rsidRPr="0082186A" w:rsidTr="0082186A">
        <w:trPr>
          <w:trHeight w:val="435"/>
        </w:trPr>
        <w:tc>
          <w:tcPr>
            <w:tcW w:w="3307" w:type="dxa"/>
            <w:vAlign w:val="center"/>
          </w:tcPr>
          <w:p w:rsidR="00385623" w:rsidRPr="0082186A" w:rsidRDefault="00385623" w:rsidP="003D1024">
            <w:pPr>
              <w:rPr>
                <w:rFonts w:ascii="Calibri" w:hAnsi="Calibri"/>
                <w:sz w:val="20"/>
                <w:szCs w:val="20"/>
              </w:rPr>
            </w:pPr>
            <w:r w:rsidRPr="0082186A">
              <w:rPr>
                <w:rFonts w:ascii="Calibri" w:hAnsi="Calibri"/>
                <w:sz w:val="20"/>
                <w:szCs w:val="20"/>
              </w:rPr>
              <w:t>Dişlerden oluşan basit makine çeşidi.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687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458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</w:tr>
      <w:tr w:rsidR="00385623" w:rsidRPr="0082186A" w:rsidTr="0082186A">
        <w:trPr>
          <w:trHeight w:val="435"/>
        </w:trPr>
        <w:tc>
          <w:tcPr>
            <w:tcW w:w="3307" w:type="dxa"/>
            <w:vAlign w:val="center"/>
          </w:tcPr>
          <w:p w:rsidR="00385623" w:rsidRPr="0082186A" w:rsidRDefault="00385623" w:rsidP="003D1024">
            <w:pPr>
              <w:rPr>
                <w:rFonts w:ascii="Calibri" w:hAnsi="Calibri"/>
                <w:sz w:val="20"/>
                <w:szCs w:val="20"/>
              </w:rPr>
            </w:pPr>
            <w:r w:rsidRPr="0082186A">
              <w:rPr>
                <w:rFonts w:ascii="Calibri" w:hAnsi="Calibri"/>
                <w:sz w:val="20"/>
                <w:szCs w:val="20"/>
              </w:rPr>
              <w:t>Dönme eksenleri aynı, yarıçapları farklı iki silindirden oluşan basit makine.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687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458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</w:tr>
      <w:tr w:rsidR="00385623" w:rsidRPr="0082186A" w:rsidTr="0082186A">
        <w:trPr>
          <w:trHeight w:val="435"/>
        </w:trPr>
        <w:tc>
          <w:tcPr>
            <w:tcW w:w="3307" w:type="dxa"/>
            <w:vAlign w:val="center"/>
          </w:tcPr>
          <w:p w:rsidR="00385623" w:rsidRPr="0082186A" w:rsidRDefault="00385623" w:rsidP="003D1024">
            <w:pPr>
              <w:rPr>
                <w:rFonts w:ascii="Calibri" w:hAnsi="Calibri"/>
                <w:sz w:val="20"/>
                <w:szCs w:val="20"/>
              </w:rPr>
            </w:pPr>
            <w:r w:rsidRPr="0082186A">
              <w:rPr>
                <w:rFonts w:ascii="Calibri" w:hAnsi="Calibri"/>
                <w:sz w:val="20"/>
                <w:szCs w:val="20"/>
              </w:rPr>
              <w:t>Eğik düzlemin silindir üzerine sarılmış haline verilen ad.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687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458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</w:tr>
      <w:tr w:rsidR="00385623" w:rsidRPr="0082186A" w:rsidTr="0082186A">
        <w:trPr>
          <w:trHeight w:val="435"/>
        </w:trPr>
        <w:tc>
          <w:tcPr>
            <w:tcW w:w="3307" w:type="dxa"/>
            <w:vAlign w:val="center"/>
          </w:tcPr>
          <w:p w:rsidR="00385623" w:rsidRPr="0082186A" w:rsidRDefault="00385623" w:rsidP="003D1024">
            <w:pPr>
              <w:rPr>
                <w:rFonts w:ascii="Calibri" w:hAnsi="Calibri"/>
                <w:sz w:val="20"/>
                <w:szCs w:val="20"/>
              </w:rPr>
            </w:pPr>
            <w:r w:rsidRPr="0082186A">
              <w:rPr>
                <w:rFonts w:ascii="Calibri" w:hAnsi="Calibri"/>
                <w:sz w:val="20"/>
                <w:szCs w:val="20"/>
              </w:rPr>
              <w:t>Kaldırılan yükle beraber hareket eden makaraya verilen ad.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687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458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</w:tr>
      <w:tr w:rsidR="00385623" w:rsidRPr="0082186A" w:rsidTr="0082186A">
        <w:trPr>
          <w:trHeight w:val="435"/>
        </w:trPr>
        <w:tc>
          <w:tcPr>
            <w:tcW w:w="3307" w:type="dxa"/>
            <w:vAlign w:val="center"/>
          </w:tcPr>
          <w:p w:rsidR="00385623" w:rsidRPr="0082186A" w:rsidRDefault="00385623" w:rsidP="003D1024">
            <w:pPr>
              <w:rPr>
                <w:rFonts w:ascii="Calibri" w:hAnsi="Calibri"/>
                <w:sz w:val="20"/>
                <w:szCs w:val="20"/>
              </w:rPr>
            </w:pPr>
            <w:r w:rsidRPr="0082186A">
              <w:rPr>
                <w:rFonts w:ascii="Calibri" w:hAnsi="Calibri"/>
                <w:sz w:val="20"/>
                <w:szCs w:val="20"/>
              </w:rPr>
              <w:t>Kuvvet ile destek noktası arasındaki uzaklığa verilen isim.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687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458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</w:tr>
      <w:tr w:rsidR="00385623" w:rsidRPr="0082186A" w:rsidTr="0082186A">
        <w:trPr>
          <w:trHeight w:val="435"/>
        </w:trPr>
        <w:tc>
          <w:tcPr>
            <w:tcW w:w="3307" w:type="dxa"/>
            <w:vAlign w:val="center"/>
          </w:tcPr>
          <w:p w:rsidR="00385623" w:rsidRPr="0082186A" w:rsidRDefault="00385623" w:rsidP="003D1024">
            <w:pPr>
              <w:rPr>
                <w:rFonts w:ascii="Calibri" w:hAnsi="Calibri"/>
                <w:sz w:val="20"/>
                <w:szCs w:val="20"/>
              </w:rPr>
            </w:pPr>
            <w:r w:rsidRPr="0082186A">
              <w:rPr>
                <w:rFonts w:ascii="Calibri" w:hAnsi="Calibri"/>
                <w:sz w:val="20"/>
                <w:szCs w:val="20"/>
              </w:rPr>
              <w:t>Kuvvetin yönünü değiştiren makara.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687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458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</w:tr>
      <w:tr w:rsidR="00385623" w:rsidRPr="0082186A" w:rsidTr="0082186A">
        <w:trPr>
          <w:trHeight w:val="435"/>
        </w:trPr>
        <w:tc>
          <w:tcPr>
            <w:tcW w:w="3307" w:type="dxa"/>
            <w:vAlign w:val="center"/>
          </w:tcPr>
          <w:p w:rsidR="00385623" w:rsidRPr="0082186A" w:rsidRDefault="00385623" w:rsidP="003D1024">
            <w:pPr>
              <w:rPr>
                <w:rFonts w:ascii="Calibri" w:hAnsi="Calibri"/>
                <w:sz w:val="20"/>
                <w:szCs w:val="20"/>
              </w:rPr>
            </w:pPr>
            <w:r w:rsidRPr="0082186A">
              <w:rPr>
                <w:rFonts w:ascii="Calibri" w:hAnsi="Calibri"/>
                <w:sz w:val="20"/>
                <w:szCs w:val="20"/>
              </w:rPr>
              <w:t>Sabit ve hareketli makaraların birlikte kullanılmasıyla oluşan basit makine.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687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458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</w:tr>
      <w:tr w:rsidR="00385623" w:rsidRPr="0082186A" w:rsidTr="0082186A">
        <w:trPr>
          <w:trHeight w:val="435"/>
        </w:trPr>
        <w:tc>
          <w:tcPr>
            <w:tcW w:w="3307" w:type="dxa"/>
            <w:vAlign w:val="center"/>
          </w:tcPr>
          <w:p w:rsidR="00385623" w:rsidRPr="0082186A" w:rsidRDefault="00385623" w:rsidP="003D1024">
            <w:pPr>
              <w:rPr>
                <w:rFonts w:ascii="Calibri" w:hAnsi="Calibri"/>
                <w:sz w:val="20"/>
                <w:szCs w:val="20"/>
              </w:rPr>
            </w:pPr>
            <w:r w:rsidRPr="0082186A">
              <w:rPr>
                <w:rFonts w:ascii="Calibri" w:hAnsi="Calibri"/>
                <w:sz w:val="20"/>
                <w:szCs w:val="20"/>
              </w:rPr>
              <w:t>Üzerinde kayışın geçebileceği bir oluk bulunan disk şeklindeki basit makine.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687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458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385623" w:rsidRPr="0082186A" w:rsidRDefault="00385623" w:rsidP="0082186A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82186A">
              <w:rPr>
                <w:rFonts w:ascii="Century Gothic" w:hAnsi="Century Gothic"/>
                <w:sz w:val="22"/>
                <w:szCs w:val="22"/>
              </w:rPr>
              <w:t>O</w:t>
            </w:r>
          </w:p>
        </w:tc>
      </w:tr>
    </w:tbl>
    <w:p w:rsidR="00906F56" w:rsidRPr="0080638C" w:rsidRDefault="00906F56" w:rsidP="0080638C">
      <w:pPr>
        <w:jc w:val="center"/>
        <w:rPr>
          <w:rFonts w:ascii="Calibri" w:hAnsi="Calibri"/>
          <w:sz w:val="2"/>
          <w:szCs w:val="2"/>
        </w:rPr>
      </w:pPr>
    </w:p>
    <w:sectPr w:rsidR="00906F56" w:rsidRPr="0080638C" w:rsidSect="00752C0E">
      <w:headerReference w:type="default" r:id="rId19"/>
      <w:footerReference w:type="default" r:id="rId20"/>
      <w:pgSz w:w="11906" w:h="16838" w:code="9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056" w:rsidRDefault="00307056">
      <w:r>
        <w:separator/>
      </w:r>
    </w:p>
  </w:endnote>
  <w:endnote w:type="continuationSeparator" w:id="0">
    <w:p w:rsidR="00307056" w:rsidRDefault="00307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Helvetica-Bold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BF1" w:rsidRPr="00835565" w:rsidRDefault="007B4BF1" w:rsidP="00835565">
    <w:pPr>
      <w:pStyle w:val="Altbilgi"/>
      <w:shd w:val="clear" w:color="auto" w:fill="CCFFCC"/>
      <w:jc w:val="center"/>
      <w:rPr>
        <w:rFonts w:ascii="Century Gothic" w:hAnsi="Century Gothic"/>
        <w:sz w:val="20"/>
        <w:szCs w:val="20"/>
      </w:rPr>
    </w:pPr>
    <w:r>
      <w:rPr>
        <w:rFonts w:ascii="Century Gothic" w:hAnsi="Century Gothic"/>
        <w:sz w:val="20"/>
        <w:szCs w:val="20"/>
      </w:rPr>
      <w:t>Uzman Öğretmen Ramazan TAŞKÖMÜR - Fen Bilimleri Öğretmeni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056" w:rsidRDefault="00307056">
      <w:r>
        <w:separator/>
      </w:r>
    </w:p>
  </w:footnote>
  <w:footnote w:type="continuationSeparator" w:id="0">
    <w:p w:rsidR="00307056" w:rsidRDefault="003070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BF1" w:rsidRPr="00024F21" w:rsidRDefault="007B4BF1" w:rsidP="00024F21">
    <w:pPr>
      <w:pStyle w:val="stbilgi"/>
      <w:shd w:val="clear" w:color="auto" w:fill="CCFFCC"/>
      <w:jc w:val="center"/>
      <w:rPr>
        <w:rFonts w:ascii="Century Gothic" w:hAnsi="Century Gothic" w:cs="Arial"/>
        <w:sz w:val="18"/>
        <w:szCs w:val="18"/>
        <w:u w:val="single"/>
      </w:rPr>
    </w:pPr>
    <w:r w:rsidRPr="00024F21">
      <w:rPr>
        <w:rFonts w:ascii="Century Gothic" w:hAnsi="Century Gothic" w:cs="Arial"/>
        <w:sz w:val="18"/>
        <w:szCs w:val="18"/>
        <w:u w:val="single"/>
      </w:rPr>
      <w:t>SİVAS YILDIZELİ ŞEHİT KADİR ATEŞOĞLU İMAM HATİP O</w:t>
    </w:r>
    <w:r>
      <w:rPr>
        <w:rFonts w:ascii="Century Gothic" w:hAnsi="Century Gothic" w:cs="Arial"/>
        <w:sz w:val="18"/>
        <w:szCs w:val="18"/>
        <w:u w:val="single"/>
      </w:rPr>
      <w:t>.O.</w:t>
    </w:r>
    <w:r w:rsidRPr="00024F21">
      <w:rPr>
        <w:rFonts w:ascii="Century Gothic" w:hAnsi="Century Gothic" w:cs="Arial"/>
        <w:sz w:val="18"/>
        <w:szCs w:val="18"/>
        <w:u w:val="single"/>
      </w:rPr>
      <w:t xml:space="preserve"> FEN BİL</w:t>
    </w:r>
    <w:r>
      <w:rPr>
        <w:rFonts w:ascii="Century Gothic" w:hAnsi="Century Gothic" w:cs="Arial"/>
        <w:sz w:val="18"/>
        <w:szCs w:val="18"/>
        <w:u w:val="single"/>
      </w:rPr>
      <w:t xml:space="preserve">.  8. SN. </w:t>
    </w:r>
    <w:r w:rsidRPr="00024F21">
      <w:rPr>
        <w:rFonts w:ascii="Century Gothic" w:hAnsi="Century Gothic" w:cs="Arial"/>
        <w:sz w:val="18"/>
        <w:szCs w:val="18"/>
        <w:u w:val="single"/>
      </w:rPr>
      <w:t xml:space="preserve"> 2.</w:t>
    </w:r>
    <w:r>
      <w:rPr>
        <w:rFonts w:ascii="Century Gothic" w:hAnsi="Century Gothic" w:cs="Arial"/>
        <w:sz w:val="18"/>
        <w:szCs w:val="18"/>
        <w:u w:val="single"/>
      </w:rPr>
      <w:t xml:space="preserve"> </w:t>
    </w:r>
    <w:r w:rsidRPr="00024F21">
      <w:rPr>
        <w:rFonts w:ascii="Century Gothic" w:hAnsi="Century Gothic" w:cs="Arial"/>
        <w:sz w:val="18"/>
        <w:szCs w:val="18"/>
        <w:u w:val="single"/>
      </w:rPr>
      <w:t xml:space="preserve">DÖNEM 1. YAZILI </w:t>
    </w:r>
    <w:r>
      <w:rPr>
        <w:rFonts w:ascii="Century Gothic" w:hAnsi="Century Gothic" w:cs="Arial"/>
        <w:sz w:val="18"/>
        <w:szCs w:val="18"/>
        <w:u w:val="single"/>
      </w:rPr>
      <w:t xml:space="preserve"> </w:t>
    </w:r>
    <w:r w:rsidRPr="00024F21">
      <w:rPr>
        <w:rFonts w:ascii="Century Gothic" w:hAnsi="Century Gothic" w:cs="Arial"/>
        <w:sz w:val="18"/>
        <w:szCs w:val="18"/>
        <w:u w:val="single"/>
      </w:rPr>
      <w:t>SORULARI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B54EA"/>
    <w:multiLevelType w:val="hybridMultilevel"/>
    <w:tmpl w:val="11AC4582"/>
    <w:lvl w:ilvl="0" w:tplc="E00CF14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12E2B0C"/>
    <w:multiLevelType w:val="hybridMultilevel"/>
    <w:tmpl w:val="E39A337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1C20E84"/>
    <w:multiLevelType w:val="multilevel"/>
    <w:tmpl w:val="A42EF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C563C4F"/>
    <w:multiLevelType w:val="hybridMultilevel"/>
    <w:tmpl w:val="A42EFFA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4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866"/>
    <w:rsid w:val="00024F21"/>
    <w:rsid w:val="000410E5"/>
    <w:rsid w:val="00053AB6"/>
    <w:rsid w:val="000633C1"/>
    <w:rsid w:val="00096B7A"/>
    <w:rsid w:val="000B728A"/>
    <w:rsid w:val="000C2510"/>
    <w:rsid w:val="000E7BF2"/>
    <w:rsid w:val="000F3DAD"/>
    <w:rsid w:val="00111FC4"/>
    <w:rsid w:val="001151E3"/>
    <w:rsid w:val="00152FCA"/>
    <w:rsid w:val="00165DA6"/>
    <w:rsid w:val="0016765B"/>
    <w:rsid w:val="001A47CE"/>
    <w:rsid w:val="001D47E6"/>
    <w:rsid w:val="001D4FF2"/>
    <w:rsid w:val="001D7A3F"/>
    <w:rsid w:val="00210794"/>
    <w:rsid w:val="00211F0C"/>
    <w:rsid w:val="0022210A"/>
    <w:rsid w:val="002768E9"/>
    <w:rsid w:val="0028750B"/>
    <w:rsid w:val="002935C3"/>
    <w:rsid w:val="002A70D9"/>
    <w:rsid w:val="002E2A5E"/>
    <w:rsid w:val="002F4F3A"/>
    <w:rsid w:val="00300E60"/>
    <w:rsid w:val="00307056"/>
    <w:rsid w:val="003158FE"/>
    <w:rsid w:val="00367D4A"/>
    <w:rsid w:val="003716E6"/>
    <w:rsid w:val="00385623"/>
    <w:rsid w:val="003A4245"/>
    <w:rsid w:val="003A6E92"/>
    <w:rsid w:val="003B6598"/>
    <w:rsid w:val="003C3073"/>
    <w:rsid w:val="003D1024"/>
    <w:rsid w:val="003F1D65"/>
    <w:rsid w:val="003F1F3F"/>
    <w:rsid w:val="004000CF"/>
    <w:rsid w:val="004200E7"/>
    <w:rsid w:val="00447B5A"/>
    <w:rsid w:val="0046485E"/>
    <w:rsid w:val="00466DB9"/>
    <w:rsid w:val="00475ABD"/>
    <w:rsid w:val="00495D07"/>
    <w:rsid w:val="004B030C"/>
    <w:rsid w:val="004C1866"/>
    <w:rsid w:val="004C6060"/>
    <w:rsid w:val="00530DA1"/>
    <w:rsid w:val="005326EE"/>
    <w:rsid w:val="0055573F"/>
    <w:rsid w:val="00564864"/>
    <w:rsid w:val="005A312D"/>
    <w:rsid w:val="005A71C7"/>
    <w:rsid w:val="005C20F4"/>
    <w:rsid w:val="005D188B"/>
    <w:rsid w:val="00680F1A"/>
    <w:rsid w:val="006934A5"/>
    <w:rsid w:val="006B2285"/>
    <w:rsid w:val="006F3C74"/>
    <w:rsid w:val="00712E10"/>
    <w:rsid w:val="00716186"/>
    <w:rsid w:val="00730A20"/>
    <w:rsid w:val="00732E87"/>
    <w:rsid w:val="00752C0E"/>
    <w:rsid w:val="00777059"/>
    <w:rsid w:val="00782EEF"/>
    <w:rsid w:val="007A6781"/>
    <w:rsid w:val="007B4BF1"/>
    <w:rsid w:val="007D4981"/>
    <w:rsid w:val="007E21A6"/>
    <w:rsid w:val="007E75CF"/>
    <w:rsid w:val="00804C62"/>
    <w:rsid w:val="0080638C"/>
    <w:rsid w:val="00812474"/>
    <w:rsid w:val="0081454D"/>
    <w:rsid w:val="0082186A"/>
    <w:rsid w:val="00835565"/>
    <w:rsid w:val="00845CA2"/>
    <w:rsid w:val="00847A20"/>
    <w:rsid w:val="00851C62"/>
    <w:rsid w:val="00876B06"/>
    <w:rsid w:val="008940EB"/>
    <w:rsid w:val="008C720D"/>
    <w:rsid w:val="008D2E0D"/>
    <w:rsid w:val="008D7059"/>
    <w:rsid w:val="008F25D4"/>
    <w:rsid w:val="00906F56"/>
    <w:rsid w:val="0090728B"/>
    <w:rsid w:val="0092460E"/>
    <w:rsid w:val="0092681C"/>
    <w:rsid w:val="009579AD"/>
    <w:rsid w:val="009635DC"/>
    <w:rsid w:val="009714A5"/>
    <w:rsid w:val="009C045A"/>
    <w:rsid w:val="009E276F"/>
    <w:rsid w:val="009F490D"/>
    <w:rsid w:val="00A0014F"/>
    <w:rsid w:val="00A505DF"/>
    <w:rsid w:val="00A67BCD"/>
    <w:rsid w:val="00A737F8"/>
    <w:rsid w:val="00A773EC"/>
    <w:rsid w:val="00A80855"/>
    <w:rsid w:val="00A926B3"/>
    <w:rsid w:val="00AA5F22"/>
    <w:rsid w:val="00AC1090"/>
    <w:rsid w:val="00AE66B6"/>
    <w:rsid w:val="00B31488"/>
    <w:rsid w:val="00B31605"/>
    <w:rsid w:val="00B4250A"/>
    <w:rsid w:val="00B83439"/>
    <w:rsid w:val="00B9480E"/>
    <w:rsid w:val="00BC4F68"/>
    <w:rsid w:val="00BD0F8B"/>
    <w:rsid w:val="00BE5163"/>
    <w:rsid w:val="00C214DD"/>
    <w:rsid w:val="00C64160"/>
    <w:rsid w:val="00C641A6"/>
    <w:rsid w:val="00C64F46"/>
    <w:rsid w:val="00C725A0"/>
    <w:rsid w:val="00CA2A29"/>
    <w:rsid w:val="00CA41C3"/>
    <w:rsid w:val="00CA46BB"/>
    <w:rsid w:val="00CA68ED"/>
    <w:rsid w:val="00CA6FD0"/>
    <w:rsid w:val="00CB4D09"/>
    <w:rsid w:val="00CC7AE2"/>
    <w:rsid w:val="00D27E76"/>
    <w:rsid w:val="00D32A0E"/>
    <w:rsid w:val="00D7502D"/>
    <w:rsid w:val="00D8320C"/>
    <w:rsid w:val="00DC25E5"/>
    <w:rsid w:val="00DC4CFA"/>
    <w:rsid w:val="00DD406E"/>
    <w:rsid w:val="00DD451A"/>
    <w:rsid w:val="00DD78FF"/>
    <w:rsid w:val="00E0246D"/>
    <w:rsid w:val="00E03A2B"/>
    <w:rsid w:val="00E30426"/>
    <w:rsid w:val="00E35A1B"/>
    <w:rsid w:val="00E528A5"/>
    <w:rsid w:val="00E60EDD"/>
    <w:rsid w:val="00E9634F"/>
    <w:rsid w:val="00E97444"/>
    <w:rsid w:val="00E97CDA"/>
    <w:rsid w:val="00EB4C7D"/>
    <w:rsid w:val="00EC7120"/>
    <w:rsid w:val="00EE0604"/>
    <w:rsid w:val="00F403E2"/>
    <w:rsid w:val="00FC0CA6"/>
    <w:rsid w:val="00FC55D9"/>
    <w:rsid w:val="00FC76AC"/>
    <w:rsid w:val="00FD3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D7A3F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4C1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rsid w:val="00835565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835565"/>
    <w:pPr>
      <w:tabs>
        <w:tab w:val="center" w:pos="4536"/>
        <w:tab w:val="right" w:pos="9072"/>
      </w:tabs>
    </w:pPr>
  </w:style>
  <w:style w:type="character" w:styleId="Kpr">
    <w:name w:val="Hyperlink"/>
    <w:unhideWhenUsed/>
    <w:rsid w:val="00564864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D7A3F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4C1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rsid w:val="00835565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835565"/>
    <w:pPr>
      <w:tabs>
        <w:tab w:val="center" w:pos="4536"/>
        <w:tab w:val="right" w:pos="9072"/>
      </w:tabs>
    </w:pPr>
  </w:style>
  <w:style w:type="character" w:styleId="Kpr">
    <w:name w:val="Hyperlink"/>
    <w:unhideWhenUsed/>
    <w:rsid w:val="0056486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dolu</vt:lpstr>
    </vt:vector>
  </TitlesOfParts>
  <Company>Progressive</Company>
  <LinksUpToDate>false</LinksUpToDate>
  <CharactersWithSpaces>3448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dolu</dc:title>
  <dc:creator>Rmz</dc:creator>
  <cp:lastModifiedBy>Buro</cp:lastModifiedBy>
  <cp:revision>2</cp:revision>
  <dcterms:created xsi:type="dcterms:W3CDTF">2022-03-14T12:02:00Z</dcterms:created>
  <dcterms:modified xsi:type="dcterms:W3CDTF">2022-03-14T12:02:00Z</dcterms:modified>
</cp:coreProperties>
</file>