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2BD7" w:rsidRPr="00020BCC" w:rsidRDefault="00020BCC" w:rsidP="00AF7B30">
      <w:pPr>
        <w:spacing w:line="360" w:lineRule="auto"/>
        <w:jc w:val="center"/>
        <w:rPr>
          <w:b/>
        </w:rPr>
      </w:pPr>
      <w:bookmarkStart w:id="0" w:name="_GoBack"/>
      <w:bookmarkEnd w:id="0"/>
      <w:r w:rsidRPr="00020BCC">
        <w:rPr>
          <w:b/>
        </w:rPr>
        <w:t xml:space="preserve">2021-2022 </w:t>
      </w:r>
      <w:r w:rsidR="00112BD7" w:rsidRPr="00020BCC">
        <w:rPr>
          <w:b/>
        </w:rPr>
        <w:t xml:space="preserve">EĞİTİM–ÖĞRETİM YILI </w:t>
      </w:r>
      <w:r>
        <w:rPr>
          <w:b/>
        </w:rPr>
        <w:t>………….</w:t>
      </w:r>
      <w:r w:rsidR="00AF7B30" w:rsidRPr="00020BCC">
        <w:rPr>
          <w:b/>
        </w:rPr>
        <w:t xml:space="preserve"> </w:t>
      </w:r>
      <w:r w:rsidR="00112BD7" w:rsidRPr="00020BCC">
        <w:rPr>
          <w:b/>
        </w:rPr>
        <w:t xml:space="preserve"> ORTAOKULU</w:t>
      </w:r>
    </w:p>
    <w:p w:rsidR="00112BD7" w:rsidRPr="00AF7B30" w:rsidRDefault="00E6341C" w:rsidP="00AF7B30">
      <w:pPr>
        <w:spacing w:line="360" w:lineRule="auto"/>
        <w:jc w:val="center"/>
        <w:rPr>
          <w:b/>
        </w:rPr>
      </w:pPr>
      <w:r w:rsidRPr="00020BCC">
        <w:rPr>
          <w:b/>
        </w:rPr>
        <w:t>5.</w:t>
      </w:r>
      <w:r w:rsidR="00C944BC" w:rsidRPr="00020BCC">
        <w:rPr>
          <w:b/>
        </w:rPr>
        <w:t xml:space="preserve"> </w:t>
      </w:r>
      <w:r w:rsidR="00112BD7" w:rsidRPr="00020BCC">
        <w:rPr>
          <w:b/>
        </w:rPr>
        <w:t xml:space="preserve">SINIFLAR </w:t>
      </w:r>
      <w:r w:rsidR="00847AF9" w:rsidRPr="00020BCC">
        <w:rPr>
          <w:b/>
        </w:rPr>
        <w:t>OKUMA BECERİLERİ</w:t>
      </w:r>
      <w:r w:rsidR="00112BD7" w:rsidRPr="00020BCC">
        <w:rPr>
          <w:b/>
        </w:rPr>
        <w:t xml:space="preserve"> </w:t>
      </w:r>
      <w:r w:rsidR="00847AF9" w:rsidRPr="00020BCC">
        <w:rPr>
          <w:b/>
        </w:rPr>
        <w:t>2</w:t>
      </w:r>
      <w:r w:rsidR="00112BD7" w:rsidRPr="00020BCC">
        <w:rPr>
          <w:b/>
        </w:rPr>
        <w:t>. DÖNEM 1. YAZILISI</w:t>
      </w:r>
      <w:r w:rsidR="00112BD7" w:rsidRPr="00AF7B30">
        <w:rPr>
          <w:b/>
        </w:rPr>
        <w:t xml:space="preserve"> </w:t>
      </w:r>
    </w:p>
    <w:p w:rsidR="00112BD7" w:rsidRPr="00AF7B30" w:rsidRDefault="00112BD7" w:rsidP="00112BD7">
      <w:pPr>
        <w:rPr>
          <w:b/>
        </w:rPr>
      </w:pPr>
      <w:r w:rsidRPr="00AF7B30">
        <w:rPr>
          <w:b/>
        </w:rPr>
        <w:t>Adı-Soyadı:</w:t>
      </w:r>
      <w:r w:rsidRPr="00AF7B30">
        <w:rPr>
          <w:b/>
          <w:color w:val="0000FF"/>
        </w:rPr>
        <w:t xml:space="preserve"> </w:t>
      </w:r>
    </w:p>
    <w:p w:rsidR="00112BD7" w:rsidRPr="00AF7B30" w:rsidRDefault="00112BD7" w:rsidP="00112BD7">
      <w:pPr>
        <w:rPr>
          <w:b/>
        </w:rPr>
      </w:pPr>
      <w:r w:rsidRPr="00AF7B30">
        <w:rPr>
          <w:b/>
        </w:rPr>
        <w:t>Sınıf ve Numarası:</w:t>
      </w:r>
      <w:r w:rsidRPr="00AF7B30">
        <w:rPr>
          <w:b/>
        </w:rPr>
        <w:tab/>
      </w:r>
      <w:r w:rsidRPr="00AF7B30">
        <w:rPr>
          <w:b/>
        </w:rPr>
        <w:tab/>
      </w:r>
      <w:r w:rsidRPr="00AF7B30">
        <w:rPr>
          <w:b/>
        </w:rPr>
        <w:tab/>
      </w:r>
      <w:r w:rsidRPr="00AF7B30">
        <w:rPr>
          <w:b/>
        </w:rPr>
        <w:tab/>
      </w:r>
      <w:r w:rsidRPr="00AF7B30">
        <w:rPr>
          <w:b/>
        </w:rPr>
        <w:tab/>
      </w:r>
      <w:r w:rsidRPr="00AF7B30">
        <w:rPr>
          <w:b/>
        </w:rPr>
        <w:tab/>
        <w:t xml:space="preserve">                                </w:t>
      </w:r>
      <w:r w:rsidR="00C944BC">
        <w:rPr>
          <w:b/>
        </w:rPr>
        <w:t xml:space="preserve">                       </w:t>
      </w:r>
      <w:r w:rsidRPr="00AF7B30">
        <w:rPr>
          <w:b/>
        </w:rPr>
        <w:t>Notu:</w:t>
      </w:r>
    </w:p>
    <w:p w:rsidR="0024667A" w:rsidRPr="008C2037" w:rsidRDefault="00F47BE1" w:rsidP="008C2037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noProof/>
          <w:sz w:val="22"/>
          <w:szCs w:val="22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-19050</wp:posOffset>
            </wp:positionH>
            <wp:positionV relativeFrom="paragraph">
              <wp:posOffset>62865</wp:posOffset>
            </wp:positionV>
            <wp:extent cx="6734175" cy="384810"/>
            <wp:effectExtent l="0" t="0" r="0" b="0"/>
            <wp:wrapNone/>
            <wp:docPr id="3" name="Resim 10" descr="spiband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spiband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4175" cy="384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F7B30" w:rsidRPr="00D06C06" w:rsidRDefault="0024667A" w:rsidP="00AF7B30">
      <w:pPr>
        <w:pStyle w:val="Balk4"/>
        <w:jc w:val="center"/>
        <w:rPr>
          <w:rFonts w:ascii="Times New Roman" w:hAnsi="Times New Roman" w:cs="Times New Roman"/>
          <w:b/>
          <w:bCs/>
          <w:color w:val="000000"/>
        </w:rPr>
      </w:pPr>
      <w:r>
        <w:rPr>
          <w:rFonts w:ascii="Cambria" w:hAnsi="Cambria"/>
          <w:sz w:val="20"/>
          <w:szCs w:val="20"/>
        </w:rPr>
        <w:t xml:space="preserve">          </w:t>
      </w:r>
      <w:r w:rsidR="00B7273A">
        <w:rPr>
          <w:rFonts w:ascii="Cambria" w:hAnsi="Cambria"/>
          <w:sz w:val="20"/>
          <w:szCs w:val="20"/>
        </w:rPr>
        <w:t xml:space="preserve"> </w:t>
      </w:r>
      <w:r w:rsidR="00C944BC">
        <w:rPr>
          <w:rFonts w:ascii="Times New Roman" w:hAnsi="Times New Roman" w:cs="Times New Roman"/>
          <w:b/>
          <w:bCs/>
          <w:color w:val="000000"/>
        </w:rPr>
        <w:t>ZALİM ASLAN</w:t>
      </w:r>
    </w:p>
    <w:p w:rsidR="00AF7B30" w:rsidRPr="00AF7B30" w:rsidRDefault="00AF7B30" w:rsidP="00AF7B30">
      <w:pPr>
        <w:pStyle w:val="Balk4"/>
        <w:jc w:val="both"/>
        <w:rPr>
          <w:rFonts w:ascii="Century Gothic" w:hAnsi="Century Gothic" w:cs="Times New Roman"/>
          <w:bCs/>
          <w:color w:val="000000"/>
        </w:rPr>
      </w:pPr>
      <w:r w:rsidRPr="00AF7B30">
        <w:rPr>
          <w:rFonts w:ascii="Century Gothic" w:hAnsi="Century Gothic" w:cs="Times New Roman"/>
          <w:bCs/>
          <w:color w:val="000000"/>
        </w:rPr>
        <w:t xml:space="preserve">          Yıllar önce ormanın birinde, canavar mı canavar bir aslan varmış. Çok kan döker, canını yakmadık tek bir hayvan bile bırakmazmış. O yaşadığı sürece, hiçbir hayvan </w:t>
      </w:r>
      <w:r w:rsidRPr="00C52061">
        <w:rPr>
          <w:rFonts w:ascii="Century Gothic" w:hAnsi="Century Gothic" w:cs="Times New Roman"/>
          <w:bCs/>
          <w:color w:val="000000"/>
          <w:u w:val="single"/>
        </w:rPr>
        <w:t>rahat yüzü görmemiş.</w:t>
      </w:r>
      <w:r w:rsidRPr="00AF7B30">
        <w:rPr>
          <w:rFonts w:ascii="Century Gothic" w:hAnsi="Century Gothic" w:cs="Times New Roman"/>
          <w:bCs/>
          <w:color w:val="000000"/>
        </w:rPr>
        <w:t xml:space="preserve"> Bütün hayvanlar ondan nefret eder, ölümünü beklermiş. </w:t>
      </w:r>
    </w:p>
    <w:p w:rsidR="00AF7B30" w:rsidRPr="00AF7B30" w:rsidRDefault="00AF7B30" w:rsidP="00AF7B30">
      <w:pPr>
        <w:pStyle w:val="Balk4"/>
        <w:jc w:val="both"/>
        <w:rPr>
          <w:rFonts w:ascii="Century Gothic" w:hAnsi="Century Gothic" w:cs="Times New Roman"/>
          <w:bCs/>
          <w:color w:val="000000"/>
        </w:rPr>
      </w:pPr>
      <w:r w:rsidRPr="00AF7B30">
        <w:rPr>
          <w:rFonts w:ascii="Century Gothic" w:hAnsi="Century Gothic" w:cs="Times New Roman"/>
          <w:bCs/>
          <w:color w:val="000000"/>
        </w:rPr>
        <w:t xml:space="preserve">           Bu zalim aslan sonunda yaşlanmış. Gücü kuvveti kalmamış. Ağzındaki dişler de dökülünce herkesin maskarası olmuş. Hiçbir hayvan ona yardım etmiyor ve onunla konuşmuyormuş. Hayvanlar bir gün oturup karar almışlar; “Gelin hep beraber, bize bunca kötülük eden bu zalim aslanı iyice bir dövelim. Yaptıklarının cezasını, az da olsa görmüş olsun böylece.” </w:t>
      </w:r>
    </w:p>
    <w:p w:rsidR="00AF7B30" w:rsidRPr="00AF7B30" w:rsidRDefault="00AF7B30" w:rsidP="00AF7B30">
      <w:pPr>
        <w:pStyle w:val="Balk4"/>
        <w:jc w:val="both"/>
        <w:rPr>
          <w:rFonts w:ascii="Century Gothic" w:hAnsi="Century Gothic" w:cs="Times New Roman"/>
          <w:bCs/>
          <w:color w:val="000000"/>
        </w:rPr>
      </w:pPr>
      <w:r w:rsidRPr="00AF7B30">
        <w:rPr>
          <w:rFonts w:ascii="Century Gothic" w:hAnsi="Century Gothic" w:cs="Times New Roman"/>
          <w:bCs/>
          <w:color w:val="000000"/>
        </w:rPr>
        <w:t xml:space="preserve">           Sonunda bütün hayvanlar aslana saldırmış. İyice bir dövmüşler onu. Birisi boynuz vuruyor, diğeri çifte atıyor, bir başkası ısırıyormuş. Böylece; yaman bir öç almışlar aslandan. </w:t>
      </w:r>
    </w:p>
    <w:p w:rsidR="00AF7B30" w:rsidRDefault="00AF7B30" w:rsidP="00AF7B30">
      <w:pPr>
        <w:pStyle w:val="NoSpacing"/>
        <w:ind w:left="720"/>
        <w:rPr>
          <w:rFonts w:ascii="Century Gothic" w:hAnsi="Century Gothic"/>
          <w:b/>
          <w:sz w:val="24"/>
          <w:szCs w:val="24"/>
        </w:rPr>
      </w:pPr>
    </w:p>
    <w:p w:rsidR="00AF7B30" w:rsidRDefault="00AF7B30" w:rsidP="00436D2D">
      <w:pPr>
        <w:pStyle w:val="NoSpacing"/>
        <w:numPr>
          <w:ilvl w:val="0"/>
          <w:numId w:val="14"/>
        </w:numPr>
        <w:rPr>
          <w:rFonts w:ascii="Century Gothic" w:hAnsi="Century Gothic"/>
          <w:b/>
          <w:sz w:val="24"/>
          <w:szCs w:val="24"/>
        </w:rPr>
      </w:pPr>
      <w:r w:rsidRPr="00AF7B30">
        <w:rPr>
          <w:rFonts w:ascii="Century Gothic" w:hAnsi="Century Gothic"/>
          <w:b/>
          <w:sz w:val="24"/>
          <w:szCs w:val="24"/>
        </w:rPr>
        <w:t>Parçanın hikâye haritasını çıkarınız. (15 p)</w:t>
      </w:r>
    </w:p>
    <w:p w:rsidR="00436D2D" w:rsidRPr="00AF7B30" w:rsidRDefault="00436D2D" w:rsidP="00436D2D">
      <w:pPr>
        <w:pStyle w:val="NoSpacing"/>
        <w:ind w:left="720"/>
        <w:rPr>
          <w:rFonts w:ascii="Century Gothic" w:hAnsi="Century Gothic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53"/>
        <w:gridCol w:w="5537"/>
      </w:tblGrid>
      <w:tr w:rsidR="00AF7B30" w:rsidTr="00AF7B30">
        <w:trPr>
          <w:trHeight w:val="794"/>
        </w:trPr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B30" w:rsidRPr="008E0D6D" w:rsidRDefault="00AF7B30" w:rsidP="00AF7B30">
            <w:pPr>
              <w:pStyle w:val="NoSpacing"/>
              <w:rPr>
                <w:rFonts w:ascii="Cambria" w:hAnsi="Cambria"/>
                <w:b/>
                <w:sz w:val="24"/>
                <w:szCs w:val="24"/>
              </w:rPr>
            </w:pPr>
            <w:r w:rsidRPr="008E0D6D">
              <w:rPr>
                <w:rFonts w:ascii="Cambria" w:hAnsi="Cambria"/>
                <w:b/>
                <w:sz w:val="24"/>
                <w:szCs w:val="24"/>
              </w:rPr>
              <w:t>Olay:</w:t>
            </w:r>
          </w:p>
          <w:p w:rsidR="00AF7B30" w:rsidRPr="008E0D6D" w:rsidRDefault="00AF7B30" w:rsidP="00AF7B30">
            <w:pPr>
              <w:pStyle w:val="NoSpacing"/>
              <w:rPr>
                <w:rFonts w:ascii="Cambria" w:hAnsi="Cambria"/>
                <w:b/>
                <w:sz w:val="24"/>
                <w:szCs w:val="24"/>
              </w:rPr>
            </w:pPr>
          </w:p>
        </w:tc>
        <w:tc>
          <w:tcPr>
            <w:tcW w:w="5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B30" w:rsidRPr="008E0D6D" w:rsidRDefault="00AF7B30" w:rsidP="00AF7B30">
            <w:pPr>
              <w:pStyle w:val="NoSpacing"/>
              <w:rPr>
                <w:rFonts w:ascii="Cambria" w:hAnsi="Cambria"/>
                <w:b/>
                <w:sz w:val="24"/>
                <w:szCs w:val="24"/>
              </w:rPr>
            </w:pPr>
            <w:r w:rsidRPr="008E0D6D">
              <w:rPr>
                <w:rFonts w:ascii="Cambria" w:hAnsi="Cambria"/>
                <w:b/>
                <w:sz w:val="24"/>
                <w:szCs w:val="24"/>
              </w:rPr>
              <w:t>Yer:</w:t>
            </w:r>
          </w:p>
        </w:tc>
      </w:tr>
      <w:tr w:rsidR="00AF7B30" w:rsidTr="00855F8D">
        <w:trPr>
          <w:trHeight w:val="794"/>
        </w:trPr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AF7B30" w:rsidRPr="008E0D6D" w:rsidRDefault="00AF7B30" w:rsidP="00AF7B30">
            <w:pPr>
              <w:pStyle w:val="NoSpacing"/>
              <w:rPr>
                <w:rFonts w:ascii="Cambria" w:hAnsi="Cambria"/>
                <w:b/>
                <w:sz w:val="24"/>
                <w:szCs w:val="24"/>
              </w:rPr>
            </w:pPr>
            <w:r w:rsidRPr="008E0D6D">
              <w:rPr>
                <w:rFonts w:ascii="Cambria" w:hAnsi="Cambria"/>
                <w:b/>
                <w:sz w:val="24"/>
                <w:szCs w:val="24"/>
              </w:rPr>
              <w:t>Ana fikir:</w:t>
            </w:r>
          </w:p>
          <w:p w:rsidR="00AF7B30" w:rsidRPr="008E0D6D" w:rsidRDefault="00AF7B30" w:rsidP="00AF7B30">
            <w:pPr>
              <w:pStyle w:val="NoSpacing"/>
              <w:rPr>
                <w:rFonts w:ascii="Cambria" w:hAnsi="Cambria"/>
                <w:b/>
                <w:sz w:val="24"/>
                <w:szCs w:val="24"/>
              </w:rPr>
            </w:pPr>
          </w:p>
        </w:tc>
      </w:tr>
      <w:tr w:rsidR="00AF7B30" w:rsidTr="00AF7B30">
        <w:trPr>
          <w:trHeight w:val="794"/>
        </w:trPr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B30" w:rsidRPr="008E0D6D" w:rsidRDefault="00AF7B30" w:rsidP="00AF7B30">
            <w:pPr>
              <w:pStyle w:val="NoSpacing"/>
              <w:rPr>
                <w:rFonts w:ascii="Cambria" w:hAnsi="Cambria"/>
                <w:b/>
                <w:sz w:val="24"/>
                <w:szCs w:val="24"/>
              </w:rPr>
            </w:pPr>
            <w:r w:rsidRPr="008E0D6D">
              <w:rPr>
                <w:rFonts w:ascii="Cambria" w:hAnsi="Cambria"/>
                <w:b/>
                <w:sz w:val="24"/>
                <w:szCs w:val="24"/>
              </w:rPr>
              <w:t>Karakterler:</w:t>
            </w:r>
          </w:p>
          <w:p w:rsidR="00AF7B30" w:rsidRPr="008E0D6D" w:rsidRDefault="00AF7B30" w:rsidP="00AF7B30">
            <w:pPr>
              <w:pStyle w:val="NoSpacing"/>
              <w:rPr>
                <w:rFonts w:ascii="Cambria" w:hAnsi="Cambria"/>
                <w:b/>
                <w:sz w:val="24"/>
                <w:szCs w:val="24"/>
              </w:rPr>
            </w:pPr>
          </w:p>
        </w:tc>
        <w:tc>
          <w:tcPr>
            <w:tcW w:w="5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B30" w:rsidRPr="008E0D6D" w:rsidRDefault="00AF7B30" w:rsidP="00AF7B30">
            <w:pPr>
              <w:pStyle w:val="NoSpacing"/>
              <w:rPr>
                <w:rFonts w:ascii="Cambria" w:hAnsi="Cambria"/>
                <w:b/>
                <w:sz w:val="24"/>
                <w:szCs w:val="24"/>
              </w:rPr>
            </w:pPr>
            <w:r w:rsidRPr="008E0D6D">
              <w:rPr>
                <w:rFonts w:ascii="Cambria" w:hAnsi="Cambria"/>
                <w:b/>
                <w:sz w:val="24"/>
                <w:szCs w:val="24"/>
              </w:rPr>
              <w:t>Zaman:</w:t>
            </w:r>
          </w:p>
        </w:tc>
      </w:tr>
    </w:tbl>
    <w:p w:rsidR="00436D2D" w:rsidRDefault="00436D2D" w:rsidP="00B7273A">
      <w:pPr>
        <w:tabs>
          <w:tab w:val="left" w:pos="8445"/>
        </w:tabs>
        <w:rPr>
          <w:rFonts w:ascii="Segoe UI" w:hAnsi="Segoe UI" w:cs="Segoe UI"/>
          <w:b/>
          <w:color w:val="444444"/>
          <w:sz w:val="23"/>
          <w:szCs w:val="23"/>
          <w:shd w:val="clear" w:color="auto" w:fill="FFFFFF"/>
        </w:rPr>
        <w:sectPr w:rsidR="00436D2D" w:rsidSect="003A794F">
          <w:type w:val="continuous"/>
          <w:pgSz w:w="11906" w:h="16838"/>
          <w:pgMar w:top="426" w:right="720" w:bottom="720" w:left="720" w:header="708" w:footer="708" w:gutter="0"/>
          <w:cols w:space="708"/>
          <w:docGrid w:linePitch="360"/>
        </w:sectPr>
      </w:pPr>
    </w:p>
    <w:p w:rsidR="0024667A" w:rsidRPr="0099666E" w:rsidRDefault="0024667A" w:rsidP="00B7273A">
      <w:pPr>
        <w:tabs>
          <w:tab w:val="left" w:pos="8445"/>
        </w:tabs>
        <w:rPr>
          <w:rFonts w:ascii="Segoe UI" w:hAnsi="Segoe UI" w:cs="Segoe UI"/>
          <w:b/>
          <w:color w:val="444444"/>
          <w:sz w:val="23"/>
          <w:szCs w:val="23"/>
          <w:shd w:val="clear" w:color="auto" w:fill="FFFFFF"/>
        </w:rPr>
      </w:pPr>
    </w:p>
    <w:p w:rsidR="0024667A" w:rsidRPr="0099666E" w:rsidRDefault="0024667A" w:rsidP="00B7273A">
      <w:pPr>
        <w:tabs>
          <w:tab w:val="left" w:pos="8445"/>
        </w:tabs>
        <w:rPr>
          <w:rFonts w:ascii="Segoe UI" w:hAnsi="Segoe UI" w:cs="Segoe UI"/>
          <w:b/>
          <w:color w:val="444444"/>
          <w:sz w:val="23"/>
          <w:szCs w:val="23"/>
          <w:shd w:val="clear" w:color="auto" w:fill="FFFFFF"/>
        </w:rPr>
      </w:pPr>
      <w:r w:rsidRPr="0099666E">
        <w:rPr>
          <w:rFonts w:ascii="Segoe UI" w:hAnsi="Segoe UI" w:cs="Segoe UI"/>
          <w:b/>
          <w:color w:val="444444"/>
          <w:sz w:val="23"/>
          <w:szCs w:val="23"/>
          <w:shd w:val="clear" w:color="auto" w:fill="FFFFFF"/>
        </w:rPr>
        <w:t>3-Metinde</w:t>
      </w:r>
      <w:r w:rsidR="00436D2D">
        <w:rPr>
          <w:rFonts w:ascii="Segoe UI" w:hAnsi="Segoe UI" w:cs="Segoe UI"/>
          <w:b/>
          <w:color w:val="444444"/>
          <w:sz w:val="23"/>
          <w:szCs w:val="23"/>
          <w:shd w:val="clear" w:color="auto" w:fill="FFFFFF"/>
        </w:rPr>
        <w:t xml:space="preserve">n </w:t>
      </w:r>
      <w:r w:rsidRPr="0099666E">
        <w:rPr>
          <w:rFonts w:ascii="Segoe UI" w:hAnsi="Segoe UI" w:cs="Segoe UI"/>
          <w:b/>
          <w:color w:val="444444"/>
          <w:sz w:val="23"/>
          <w:szCs w:val="23"/>
          <w:shd w:val="clear" w:color="auto" w:fill="FFFFFF"/>
        </w:rPr>
        <w:t xml:space="preserve"> </w:t>
      </w:r>
      <w:r w:rsidR="00436D2D">
        <w:rPr>
          <w:rFonts w:ascii="Segoe UI" w:hAnsi="Segoe UI" w:cs="Segoe UI"/>
          <w:b/>
          <w:color w:val="444444"/>
          <w:sz w:val="23"/>
          <w:szCs w:val="23"/>
          <w:shd w:val="clear" w:color="auto" w:fill="FFFFFF"/>
        </w:rPr>
        <w:t xml:space="preserve">alınan aşağıdaki üç cümlede hangi söz sanatı </w:t>
      </w:r>
      <w:r w:rsidR="00C944BC">
        <w:rPr>
          <w:rFonts w:ascii="Segoe UI" w:hAnsi="Segoe UI" w:cs="Segoe UI"/>
          <w:b/>
          <w:color w:val="444444"/>
          <w:sz w:val="23"/>
          <w:szCs w:val="23"/>
          <w:shd w:val="clear" w:color="auto" w:fill="FFFFFF"/>
        </w:rPr>
        <w:t>varsa önündeki boşluğa yazınız?</w:t>
      </w:r>
      <w:r w:rsidR="00C944BC">
        <w:rPr>
          <w:rFonts w:ascii="Segoe UI" w:hAnsi="Segoe UI" w:cs="Segoe UI"/>
          <w:color w:val="444444"/>
          <w:sz w:val="23"/>
          <w:szCs w:val="23"/>
          <w:shd w:val="clear" w:color="auto" w:fill="FFFFFF"/>
        </w:rPr>
        <w:t>( 10</w:t>
      </w:r>
      <w:r w:rsidR="00436D2D" w:rsidRPr="00436D2D">
        <w:rPr>
          <w:rFonts w:ascii="Segoe UI" w:hAnsi="Segoe UI" w:cs="Segoe UI"/>
          <w:color w:val="444444"/>
          <w:sz w:val="23"/>
          <w:szCs w:val="23"/>
          <w:shd w:val="clear" w:color="auto" w:fill="FFFFFF"/>
        </w:rPr>
        <w:t>p)</w:t>
      </w:r>
    </w:p>
    <w:p w:rsidR="0024667A" w:rsidRDefault="0024667A" w:rsidP="00B7273A">
      <w:pPr>
        <w:tabs>
          <w:tab w:val="left" w:pos="8445"/>
        </w:tabs>
        <w:rPr>
          <w:rFonts w:ascii="Segoe UI" w:hAnsi="Segoe UI" w:cs="Segoe UI"/>
          <w:color w:val="444444"/>
          <w:sz w:val="23"/>
          <w:szCs w:val="23"/>
          <w:shd w:val="clear" w:color="auto" w:fill="FFFFFF"/>
        </w:rPr>
      </w:pPr>
    </w:p>
    <w:p w:rsidR="0024667A" w:rsidRPr="00C944BC" w:rsidRDefault="00C944BC" w:rsidP="00B7273A">
      <w:pPr>
        <w:tabs>
          <w:tab w:val="left" w:pos="8445"/>
        </w:tabs>
        <w:rPr>
          <w:rFonts w:ascii="Segoe UI" w:hAnsi="Segoe UI" w:cs="Segoe UI"/>
          <w:color w:val="444444"/>
          <w:sz w:val="23"/>
          <w:szCs w:val="23"/>
          <w:shd w:val="clear" w:color="auto" w:fill="FFFFFF"/>
        </w:rPr>
      </w:pPr>
      <w:r w:rsidRPr="00C944BC">
        <w:rPr>
          <w:rFonts w:ascii="Segoe UI" w:hAnsi="Segoe UI" w:cs="Segoe UI"/>
          <w:bCs/>
          <w:color w:val="000000"/>
        </w:rPr>
        <w:t xml:space="preserve"> ( …………</w:t>
      </w:r>
      <w:r>
        <w:rPr>
          <w:rFonts w:ascii="Segoe UI" w:hAnsi="Segoe UI" w:cs="Segoe UI"/>
          <w:bCs/>
          <w:color w:val="000000"/>
        </w:rPr>
        <w:t>…………</w:t>
      </w:r>
      <w:r w:rsidR="00AF7B30" w:rsidRPr="00C944BC">
        <w:rPr>
          <w:rFonts w:ascii="Segoe UI" w:hAnsi="Segoe UI" w:cs="Segoe UI"/>
          <w:bCs/>
          <w:color w:val="000000"/>
        </w:rPr>
        <w:t>) Yıllar önce ormanın birinde, canavar mı canavar bir aslan varmış</w:t>
      </w:r>
      <w:r>
        <w:rPr>
          <w:rFonts w:ascii="Segoe UI" w:hAnsi="Segoe UI" w:cs="Segoe UI"/>
          <w:bCs/>
          <w:color w:val="000000"/>
        </w:rPr>
        <w:t>.</w:t>
      </w:r>
    </w:p>
    <w:p w:rsidR="00E327C3" w:rsidRPr="00C944BC" w:rsidRDefault="00E327C3" w:rsidP="00E327C3">
      <w:pPr>
        <w:rPr>
          <w:rFonts w:ascii="Segoe UI" w:hAnsi="Segoe UI" w:cs="Segoe UI"/>
          <w:sz w:val="23"/>
          <w:szCs w:val="23"/>
        </w:rPr>
      </w:pPr>
    </w:p>
    <w:p w:rsidR="00E327C3" w:rsidRPr="00C944BC" w:rsidRDefault="00C944BC" w:rsidP="00E327C3">
      <w:pPr>
        <w:rPr>
          <w:rFonts w:ascii="Segoe UI" w:hAnsi="Segoe UI" w:cs="Segoe UI"/>
          <w:sz w:val="23"/>
          <w:szCs w:val="23"/>
        </w:rPr>
      </w:pPr>
      <w:r w:rsidRPr="00C944BC">
        <w:rPr>
          <w:rFonts w:ascii="Segoe UI" w:hAnsi="Segoe UI" w:cs="Segoe UI"/>
          <w:bCs/>
          <w:color w:val="000000"/>
        </w:rPr>
        <w:t>(…………</w:t>
      </w:r>
      <w:r>
        <w:rPr>
          <w:rFonts w:ascii="Segoe UI" w:hAnsi="Segoe UI" w:cs="Segoe UI"/>
          <w:bCs/>
          <w:color w:val="000000"/>
        </w:rPr>
        <w:t>…………</w:t>
      </w:r>
      <w:r w:rsidR="00AF7B30" w:rsidRPr="00C944BC">
        <w:rPr>
          <w:rFonts w:ascii="Segoe UI" w:hAnsi="Segoe UI" w:cs="Segoe UI"/>
          <w:bCs/>
          <w:color w:val="000000"/>
        </w:rPr>
        <w:t>) Bu zalim aslan sonunda yaşlanmış</w:t>
      </w:r>
      <w:r>
        <w:rPr>
          <w:rFonts w:ascii="Segoe UI" w:hAnsi="Segoe UI" w:cs="Segoe UI"/>
          <w:bCs/>
          <w:color w:val="000000"/>
        </w:rPr>
        <w:t>.</w:t>
      </w:r>
    </w:p>
    <w:p w:rsidR="00E327C3" w:rsidRPr="00C944BC" w:rsidRDefault="00E327C3" w:rsidP="00E327C3">
      <w:pPr>
        <w:rPr>
          <w:rFonts w:ascii="Segoe UI" w:hAnsi="Segoe UI" w:cs="Segoe UI"/>
          <w:sz w:val="23"/>
          <w:szCs w:val="23"/>
        </w:rPr>
      </w:pPr>
    </w:p>
    <w:p w:rsidR="00E327C3" w:rsidRDefault="00C944BC" w:rsidP="00E327C3">
      <w:pPr>
        <w:rPr>
          <w:rFonts w:ascii="Segoe UI" w:hAnsi="Segoe UI" w:cs="Segoe UI"/>
          <w:bCs/>
          <w:color w:val="000000"/>
        </w:rPr>
      </w:pPr>
      <w:r w:rsidRPr="00C944BC">
        <w:rPr>
          <w:rFonts w:ascii="Segoe UI" w:hAnsi="Segoe UI" w:cs="Segoe UI"/>
          <w:bCs/>
          <w:color w:val="000000"/>
        </w:rPr>
        <w:t>(…………</w:t>
      </w:r>
      <w:r>
        <w:rPr>
          <w:rFonts w:ascii="Segoe UI" w:hAnsi="Segoe UI" w:cs="Segoe UI"/>
          <w:bCs/>
          <w:color w:val="000000"/>
        </w:rPr>
        <w:t>………....</w:t>
      </w:r>
      <w:r w:rsidR="00AF7B30" w:rsidRPr="00C944BC">
        <w:rPr>
          <w:rFonts w:ascii="Segoe UI" w:hAnsi="Segoe UI" w:cs="Segoe UI"/>
          <w:bCs/>
          <w:color w:val="000000"/>
        </w:rPr>
        <w:t>) Hayvanlar bir gün oturup karar almışlar; “Gelin hep beraber, bize bunca kötülük eden bu zalim aslanı iyice bir dövelim.</w:t>
      </w:r>
      <w:r>
        <w:rPr>
          <w:rFonts w:ascii="Segoe UI" w:hAnsi="Segoe UI" w:cs="Segoe UI"/>
          <w:bCs/>
          <w:color w:val="000000"/>
        </w:rPr>
        <w:t>” demişler.</w:t>
      </w:r>
    </w:p>
    <w:p w:rsidR="00C944BC" w:rsidRPr="00C944BC" w:rsidRDefault="00C944BC" w:rsidP="00E327C3">
      <w:pPr>
        <w:rPr>
          <w:rFonts w:ascii="Segoe UI" w:hAnsi="Segoe UI" w:cs="Segoe UI"/>
          <w:bCs/>
          <w:color w:val="000000"/>
        </w:rPr>
      </w:pPr>
    </w:p>
    <w:p w:rsidR="00C944BC" w:rsidRDefault="00C944BC" w:rsidP="00E327C3">
      <w:pPr>
        <w:rPr>
          <w:rFonts w:ascii="Segoe UI" w:hAnsi="Segoe UI" w:cs="Segoe UI"/>
          <w:bCs/>
          <w:color w:val="000000"/>
        </w:rPr>
      </w:pPr>
      <w:r w:rsidRPr="00C944BC">
        <w:rPr>
          <w:rFonts w:ascii="Segoe UI" w:hAnsi="Segoe UI" w:cs="Segoe UI"/>
          <w:bCs/>
          <w:color w:val="000000"/>
        </w:rPr>
        <w:t>(………………</w:t>
      </w:r>
      <w:r>
        <w:rPr>
          <w:rFonts w:ascii="Segoe UI" w:hAnsi="Segoe UI" w:cs="Segoe UI"/>
          <w:bCs/>
          <w:color w:val="000000"/>
        </w:rPr>
        <w:t>….</w:t>
      </w:r>
      <w:r w:rsidRPr="00C944BC">
        <w:rPr>
          <w:rFonts w:ascii="Segoe UI" w:hAnsi="Segoe UI" w:cs="Segoe UI"/>
          <w:bCs/>
          <w:color w:val="000000"/>
        </w:rPr>
        <w:t>.) Ağzındaki dişler de dökülünce aslan herkesin maskarası olmuş.</w:t>
      </w:r>
    </w:p>
    <w:p w:rsidR="00C944BC" w:rsidRPr="00C944BC" w:rsidRDefault="00C944BC" w:rsidP="00E327C3">
      <w:pPr>
        <w:rPr>
          <w:rFonts w:ascii="Segoe UI" w:hAnsi="Segoe UI" w:cs="Segoe UI"/>
          <w:bCs/>
          <w:color w:val="000000"/>
        </w:rPr>
      </w:pPr>
    </w:p>
    <w:p w:rsidR="00C944BC" w:rsidRPr="00C944BC" w:rsidRDefault="00C944BC" w:rsidP="00E327C3">
      <w:pPr>
        <w:rPr>
          <w:rFonts w:ascii="Segoe UI" w:hAnsi="Segoe UI" w:cs="Segoe UI"/>
          <w:sz w:val="23"/>
          <w:szCs w:val="23"/>
        </w:rPr>
      </w:pPr>
      <w:r w:rsidRPr="00C944BC">
        <w:rPr>
          <w:rFonts w:ascii="Segoe UI" w:hAnsi="Segoe UI" w:cs="Segoe UI"/>
          <w:bCs/>
          <w:color w:val="000000"/>
        </w:rPr>
        <w:t>(……………</w:t>
      </w:r>
      <w:r>
        <w:rPr>
          <w:rFonts w:ascii="Segoe UI" w:hAnsi="Segoe UI" w:cs="Segoe UI"/>
          <w:bCs/>
          <w:color w:val="000000"/>
        </w:rPr>
        <w:t>..........) H</w:t>
      </w:r>
      <w:r w:rsidRPr="00C944BC">
        <w:rPr>
          <w:rFonts w:ascii="Segoe UI" w:hAnsi="Segoe UI" w:cs="Segoe UI"/>
          <w:bCs/>
          <w:color w:val="000000"/>
        </w:rPr>
        <w:t>içbir hayvan ona yardım etmiyormuş.</w:t>
      </w:r>
    </w:p>
    <w:p w:rsidR="008C2037" w:rsidRPr="00E327C3" w:rsidRDefault="008C2037" w:rsidP="00E327C3">
      <w:pPr>
        <w:rPr>
          <w:rFonts w:ascii="Segoe UI" w:hAnsi="Segoe UI" w:cs="Segoe UI"/>
          <w:sz w:val="23"/>
          <w:szCs w:val="23"/>
        </w:rPr>
      </w:pPr>
    </w:p>
    <w:p w:rsidR="00E327C3" w:rsidRPr="002859BC" w:rsidRDefault="00841E09" w:rsidP="008C2037">
      <w:pPr>
        <w:spacing w:after="120"/>
        <w:rPr>
          <w:rFonts w:ascii="Segoe UI" w:hAnsi="Segoe UI" w:cs="Segoe UI"/>
        </w:rPr>
      </w:pPr>
      <w:r w:rsidRPr="008C2037">
        <w:rPr>
          <w:rFonts w:ascii="Segoe UI" w:hAnsi="Segoe UI" w:cs="Segoe UI"/>
          <w:b/>
        </w:rPr>
        <w:t>4-</w:t>
      </w:r>
      <w:r w:rsidRPr="002859BC">
        <w:rPr>
          <w:rFonts w:ascii="Segoe UI" w:hAnsi="Segoe UI" w:cs="Segoe UI"/>
        </w:rPr>
        <w:t xml:space="preserve"> </w:t>
      </w:r>
      <w:r w:rsidRPr="002859BC">
        <w:rPr>
          <w:rFonts w:ascii="Segoe UI" w:hAnsi="Segoe UI" w:cs="Segoe UI"/>
          <w:b/>
        </w:rPr>
        <w:t>Yukarıdaki meti hangi yazı türünden alınmış olabilir?</w:t>
      </w:r>
      <w:r w:rsidR="008C2037">
        <w:rPr>
          <w:rFonts w:ascii="Segoe UI" w:hAnsi="Segoe UI" w:cs="Segoe UI"/>
          <w:b/>
        </w:rPr>
        <w:t xml:space="preserve"> </w:t>
      </w:r>
      <w:r w:rsidR="008C2037" w:rsidRPr="008C2037">
        <w:rPr>
          <w:rFonts w:ascii="Segoe UI" w:hAnsi="Segoe UI" w:cs="Segoe UI"/>
          <w:color w:val="444444"/>
          <w:sz w:val="23"/>
          <w:szCs w:val="23"/>
          <w:shd w:val="clear" w:color="auto" w:fill="FFFFFF"/>
        </w:rPr>
        <w:t>(5p)</w:t>
      </w:r>
    </w:p>
    <w:p w:rsidR="00841E09" w:rsidRPr="008C2037" w:rsidRDefault="008C2037" w:rsidP="008C2037">
      <w:pPr>
        <w:numPr>
          <w:ilvl w:val="0"/>
          <w:numId w:val="10"/>
        </w:numPr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Fabl     </w:t>
      </w:r>
      <w:r w:rsidR="002859BC">
        <w:rPr>
          <w:rFonts w:ascii="Segoe UI" w:hAnsi="Segoe UI" w:cs="Segoe UI"/>
        </w:rPr>
        <w:t xml:space="preserve">    B) Destan   </w:t>
      </w:r>
      <w:r>
        <w:rPr>
          <w:rFonts w:ascii="Segoe UI" w:hAnsi="Segoe UI" w:cs="Segoe UI"/>
        </w:rPr>
        <w:t xml:space="preserve">   </w:t>
      </w:r>
      <w:r w:rsidR="002859BC">
        <w:rPr>
          <w:rFonts w:ascii="Segoe UI" w:hAnsi="Segoe UI" w:cs="Segoe UI"/>
        </w:rPr>
        <w:t xml:space="preserve">  </w:t>
      </w:r>
      <w:r>
        <w:rPr>
          <w:rFonts w:ascii="Segoe UI" w:hAnsi="Segoe UI" w:cs="Segoe UI"/>
        </w:rPr>
        <w:t xml:space="preserve">C) Hikaye     </w:t>
      </w:r>
      <w:r w:rsidR="002859BC" w:rsidRPr="008C2037">
        <w:rPr>
          <w:rFonts w:ascii="Segoe UI" w:hAnsi="Segoe UI" w:cs="Segoe UI"/>
        </w:rPr>
        <w:t>D)M</w:t>
      </w:r>
      <w:r w:rsidR="00841E09" w:rsidRPr="008C2037">
        <w:rPr>
          <w:rFonts w:ascii="Segoe UI" w:hAnsi="Segoe UI" w:cs="Segoe UI"/>
        </w:rPr>
        <w:t>asal</w:t>
      </w:r>
    </w:p>
    <w:p w:rsidR="008C2037" w:rsidRDefault="008C2037" w:rsidP="008C2037">
      <w:pPr>
        <w:rPr>
          <w:rFonts w:ascii="Segoe UI" w:hAnsi="Segoe UI" w:cs="Segoe UI"/>
          <w:b/>
        </w:rPr>
      </w:pPr>
    </w:p>
    <w:p w:rsidR="008C2037" w:rsidRPr="008C2037" w:rsidRDefault="008C2037" w:rsidP="00C944BC">
      <w:pPr>
        <w:spacing w:after="120"/>
        <w:rPr>
          <w:rFonts w:ascii="Segoe UI" w:hAnsi="Segoe UI" w:cs="Segoe UI"/>
        </w:rPr>
      </w:pPr>
      <w:r>
        <w:rPr>
          <w:rFonts w:ascii="Segoe UI" w:hAnsi="Segoe UI" w:cs="Segoe UI"/>
          <w:b/>
        </w:rPr>
        <w:lastRenderedPageBreak/>
        <w:t xml:space="preserve">5- </w:t>
      </w:r>
      <w:r w:rsidRPr="008C2037">
        <w:rPr>
          <w:rFonts w:ascii="Segoe UI" w:hAnsi="Segoe UI" w:cs="Segoe UI"/>
          <w:b/>
        </w:rPr>
        <w:t>Aşağıdaki atasözlerinin aynı anlama gelenlerine aynı numarayı veriniz.</w:t>
      </w:r>
      <w:r w:rsidRPr="008C2037">
        <w:rPr>
          <w:rFonts w:ascii="Segoe UI" w:hAnsi="Segoe UI" w:cs="Segoe UI"/>
        </w:rPr>
        <w:t xml:space="preserve"> ( 10 puan)</w:t>
      </w:r>
    </w:p>
    <w:p w:rsidR="008C2037" w:rsidRPr="008C2037" w:rsidRDefault="008C2037" w:rsidP="00C944BC">
      <w:pPr>
        <w:spacing w:after="80"/>
        <w:rPr>
          <w:rFonts w:ascii="Segoe UI" w:hAnsi="Segoe UI" w:cs="Segoe UI"/>
        </w:rPr>
      </w:pPr>
      <w:r w:rsidRPr="008C2037">
        <w:rPr>
          <w:rFonts w:ascii="Segoe UI" w:hAnsi="Segoe UI" w:cs="Segoe UI"/>
        </w:rPr>
        <w:t xml:space="preserve">      [     ] Yalnız taş, duvar olmaz.</w:t>
      </w:r>
    </w:p>
    <w:p w:rsidR="008C2037" w:rsidRPr="008C2037" w:rsidRDefault="008C2037" w:rsidP="00C944BC">
      <w:pPr>
        <w:spacing w:after="80"/>
        <w:rPr>
          <w:rFonts w:ascii="Segoe UI" w:hAnsi="Segoe UI" w:cs="Segoe UI"/>
        </w:rPr>
      </w:pPr>
      <w:r w:rsidRPr="008C2037">
        <w:rPr>
          <w:rFonts w:ascii="Segoe UI" w:hAnsi="Segoe UI" w:cs="Segoe UI"/>
        </w:rPr>
        <w:t xml:space="preserve">      [     ] Komşu komşunun külüne muhtaçtır.</w:t>
      </w:r>
    </w:p>
    <w:p w:rsidR="008C2037" w:rsidRPr="008C2037" w:rsidRDefault="008C2037" w:rsidP="00C944BC">
      <w:pPr>
        <w:spacing w:after="80"/>
        <w:rPr>
          <w:rFonts w:ascii="Segoe UI" w:hAnsi="Segoe UI" w:cs="Segoe UI"/>
        </w:rPr>
      </w:pPr>
      <w:r w:rsidRPr="008C2037">
        <w:rPr>
          <w:rFonts w:ascii="Segoe UI" w:hAnsi="Segoe UI" w:cs="Segoe UI"/>
        </w:rPr>
        <w:t xml:space="preserve">      [     ] Üzüm üzüme baka baka kararır.</w:t>
      </w:r>
    </w:p>
    <w:p w:rsidR="008C2037" w:rsidRPr="008C2037" w:rsidRDefault="008C2037" w:rsidP="00C944BC">
      <w:pPr>
        <w:spacing w:after="80"/>
        <w:rPr>
          <w:rFonts w:ascii="Segoe UI" w:hAnsi="Segoe UI" w:cs="Segoe UI"/>
        </w:rPr>
      </w:pPr>
      <w:r w:rsidRPr="008C2037">
        <w:rPr>
          <w:rFonts w:ascii="Segoe UI" w:hAnsi="Segoe UI" w:cs="Segoe UI"/>
        </w:rPr>
        <w:t xml:space="preserve">      [     ] Keskin sirke küpüne zarar verir.</w:t>
      </w:r>
    </w:p>
    <w:p w:rsidR="008C2037" w:rsidRPr="008C2037" w:rsidRDefault="008C2037" w:rsidP="00C944BC">
      <w:pPr>
        <w:spacing w:after="80"/>
        <w:rPr>
          <w:rFonts w:ascii="Segoe UI" w:hAnsi="Segoe UI" w:cs="Segoe UI"/>
        </w:rPr>
      </w:pPr>
      <w:r w:rsidRPr="008C2037">
        <w:rPr>
          <w:rFonts w:ascii="Segoe UI" w:hAnsi="Segoe UI" w:cs="Segoe UI"/>
        </w:rPr>
        <w:t xml:space="preserve">      [     ] Öfkeyle kalkan zararla oturur.</w:t>
      </w:r>
    </w:p>
    <w:p w:rsidR="008C2037" w:rsidRPr="008C2037" w:rsidRDefault="008C2037" w:rsidP="00C944BC">
      <w:pPr>
        <w:spacing w:after="80"/>
        <w:rPr>
          <w:rFonts w:ascii="Segoe UI" w:hAnsi="Segoe UI" w:cs="Segoe UI"/>
        </w:rPr>
      </w:pPr>
      <w:r w:rsidRPr="008C2037">
        <w:rPr>
          <w:rFonts w:ascii="Segoe UI" w:hAnsi="Segoe UI" w:cs="Segoe UI"/>
        </w:rPr>
        <w:t xml:space="preserve">      [     ] Sakla samanı gelir zamanı.</w:t>
      </w:r>
    </w:p>
    <w:p w:rsidR="008C2037" w:rsidRPr="008C2037" w:rsidRDefault="008C2037" w:rsidP="00C944BC">
      <w:pPr>
        <w:spacing w:after="80"/>
        <w:rPr>
          <w:rFonts w:ascii="Segoe UI" w:hAnsi="Segoe UI" w:cs="Segoe UI"/>
        </w:rPr>
      </w:pPr>
      <w:r w:rsidRPr="008C2037">
        <w:rPr>
          <w:rFonts w:ascii="Segoe UI" w:hAnsi="Segoe UI" w:cs="Segoe UI"/>
        </w:rPr>
        <w:t xml:space="preserve">      [     ] Ev alma komşu al</w:t>
      </w:r>
    </w:p>
    <w:p w:rsidR="008C2037" w:rsidRPr="008C2037" w:rsidRDefault="008C2037" w:rsidP="00C944BC">
      <w:pPr>
        <w:spacing w:after="80"/>
        <w:rPr>
          <w:rFonts w:ascii="Segoe UI" w:hAnsi="Segoe UI" w:cs="Segoe UI"/>
        </w:rPr>
      </w:pPr>
      <w:r w:rsidRPr="008C2037">
        <w:rPr>
          <w:rFonts w:ascii="Segoe UI" w:hAnsi="Segoe UI" w:cs="Segoe UI"/>
        </w:rPr>
        <w:t xml:space="preserve">      [     ]  Ak akçe kara gün içindir.</w:t>
      </w:r>
    </w:p>
    <w:p w:rsidR="008C2037" w:rsidRPr="008C2037" w:rsidRDefault="008C2037" w:rsidP="00C944BC">
      <w:pPr>
        <w:spacing w:after="80"/>
        <w:rPr>
          <w:rFonts w:ascii="Segoe UI" w:hAnsi="Segoe UI" w:cs="Segoe UI"/>
        </w:rPr>
      </w:pPr>
      <w:r w:rsidRPr="008C2037">
        <w:rPr>
          <w:rFonts w:ascii="Segoe UI" w:hAnsi="Segoe UI" w:cs="Segoe UI"/>
        </w:rPr>
        <w:t xml:space="preserve">      [     ] Ağaç yaprağıyla gürler</w:t>
      </w:r>
    </w:p>
    <w:p w:rsidR="00C944BC" w:rsidRPr="00C944BC" w:rsidRDefault="008C2037" w:rsidP="00C944BC">
      <w:pPr>
        <w:spacing w:after="120"/>
        <w:rPr>
          <w:rFonts w:ascii="Segoe UI" w:hAnsi="Segoe UI" w:cs="Segoe UI"/>
        </w:rPr>
      </w:pPr>
      <w:r w:rsidRPr="008C2037">
        <w:rPr>
          <w:rFonts w:ascii="Segoe UI" w:hAnsi="Segoe UI" w:cs="Segoe UI"/>
        </w:rPr>
        <w:t xml:space="preserve">      [     ] Körle yatan şaşı kalkar.        </w:t>
      </w:r>
    </w:p>
    <w:p w:rsidR="00436D2D" w:rsidRPr="008C2037" w:rsidRDefault="008C2037" w:rsidP="00E327C3">
      <w:pPr>
        <w:rPr>
          <w:rFonts w:ascii="Segoe UI" w:hAnsi="Segoe UI" w:cs="Segoe UI"/>
          <w:sz w:val="22"/>
          <w:szCs w:val="22"/>
        </w:rPr>
      </w:pPr>
      <w:r w:rsidRPr="008C2037">
        <w:rPr>
          <w:rFonts w:ascii="Segoe UI" w:hAnsi="Segoe UI" w:cs="Segoe UI"/>
          <w:b/>
          <w:sz w:val="22"/>
          <w:szCs w:val="22"/>
        </w:rPr>
        <w:t>6-Aşağıdaki cümlelerin amaç olanlarına “A”, sebep olanlarına “S”, koşul olanlarına “K” yazınız.</w:t>
      </w:r>
      <w:r>
        <w:rPr>
          <w:rFonts w:ascii="Segoe UI" w:hAnsi="Segoe UI" w:cs="Segoe UI"/>
          <w:b/>
          <w:sz w:val="22"/>
          <w:szCs w:val="22"/>
        </w:rPr>
        <w:t xml:space="preserve"> </w:t>
      </w:r>
      <w:r w:rsidRPr="008C2037">
        <w:rPr>
          <w:rFonts w:ascii="Segoe UI" w:hAnsi="Segoe UI" w:cs="Segoe UI"/>
          <w:color w:val="444444"/>
          <w:sz w:val="23"/>
          <w:szCs w:val="23"/>
          <w:shd w:val="clear" w:color="auto" w:fill="FFFFFF"/>
        </w:rPr>
        <w:t>(5p)</w:t>
      </w:r>
    </w:p>
    <w:p w:rsidR="00436D2D" w:rsidRDefault="008C2037" w:rsidP="008C2037">
      <w:pPr>
        <w:spacing w:after="120"/>
        <w:rPr>
          <w:rFonts w:ascii="Segoe UI" w:hAnsi="Segoe UI" w:cs="Segoe UI"/>
          <w:sz w:val="23"/>
          <w:szCs w:val="23"/>
        </w:rPr>
      </w:pPr>
      <w:r>
        <w:rPr>
          <w:rFonts w:ascii="Segoe UI" w:eastAsia="Calibri" w:hAnsi="Segoe UI" w:cs="Segoe UI"/>
          <w:bCs/>
          <w:sz w:val="22"/>
          <w:szCs w:val="22"/>
          <w:lang w:eastAsia="en-US"/>
        </w:rPr>
        <w:t>(      )</w:t>
      </w:r>
      <w:r w:rsidRPr="003A794F">
        <w:rPr>
          <w:rFonts w:ascii="Segoe UI" w:eastAsia="Calibri" w:hAnsi="Segoe UI" w:cs="Segoe UI"/>
          <w:bCs/>
          <w:sz w:val="22"/>
          <w:szCs w:val="22"/>
          <w:lang w:eastAsia="en-US"/>
        </w:rPr>
        <w:t>Bildiklerini anlatmak üzere karakola başvurdu.</w:t>
      </w:r>
    </w:p>
    <w:p w:rsidR="00436D2D" w:rsidRDefault="008C2037" w:rsidP="008C2037">
      <w:pPr>
        <w:spacing w:after="120"/>
        <w:rPr>
          <w:rFonts w:ascii="Segoe UI" w:hAnsi="Segoe UI" w:cs="Segoe UI"/>
          <w:sz w:val="23"/>
          <w:szCs w:val="23"/>
        </w:rPr>
      </w:pPr>
      <w:r>
        <w:rPr>
          <w:rFonts w:ascii="Segoe UI" w:eastAsia="Calibri" w:hAnsi="Segoe UI" w:cs="Segoe UI"/>
          <w:bCs/>
          <w:sz w:val="22"/>
          <w:szCs w:val="22"/>
          <w:lang w:eastAsia="en-US"/>
        </w:rPr>
        <w:t>(      )</w:t>
      </w:r>
      <w:r w:rsidRPr="003A794F">
        <w:rPr>
          <w:rFonts w:ascii="Segoe UI" w:eastAsia="Calibri" w:hAnsi="Segoe UI" w:cs="Segoe UI"/>
          <w:bCs/>
          <w:sz w:val="22"/>
          <w:szCs w:val="22"/>
          <w:lang w:eastAsia="en-US"/>
        </w:rPr>
        <w:t>Buraya gelirsen sana güzel bir yemek yaparım.</w:t>
      </w:r>
    </w:p>
    <w:p w:rsidR="00436D2D" w:rsidRDefault="008C2037" w:rsidP="008C2037">
      <w:pPr>
        <w:spacing w:after="120"/>
        <w:rPr>
          <w:rFonts w:ascii="Segoe UI" w:hAnsi="Segoe UI" w:cs="Segoe UI"/>
          <w:sz w:val="23"/>
          <w:szCs w:val="23"/>
        </w:rPr>
      </w:pPr>
      <w:r>
        <w:rPr>
          <w:rFonts w:ascii="Segoe UI" w:eastAsia="Calibri" w:hAnsi="Segoe UI" w:cs="Segoe UI"/>
          <w:bCs/>
          <w:sz w:val="22"/>
          <w:szCs w:val="22"/>
          <w:lang w:eastAsia="en-US"/>
        </w:rPr>
        <w:t>(      )</w:t>
      </w:r>
      <w:r w:rsidRPr="003A794F">
        <w:rPr>
          <w:rFonts w:ascii="Segoe UI" w:eastAsia="Calibri" w:hAnsi="Segoe UI" w:cs="Segoe UI"/>
          <w:bCs/>
          <w:sz w:val="22"/>
          <w:szCs w:val="22"/>
          <w:lang w:eastAsia="en-US"/>
        </w:rPr>
        <w:t>Malzeme yetersizliğinden inşaat yarım kaldı</w:t>
      </w:r>
    </w:p>
    <w:p w:rsidR="00436D2D" w:rsidRDefault="008C2037" w:rsidP="008C2037">
      <w:pPr>
        <w:spacing w:after="120"/>
        <w:rPr>
          <w:rFonts w:ascii="Segoe UI" w:hAnsi="Segoe UI" w:cs="Segoe UI"/>
          <w:sz w:val="23"/>
          <w:szCs w:val="23"/>
        </w:rPr>
      </w:pPr>
      <w:r>
        <w:rPr>
          <w:rFonts w:ascii="Segoe UI" w:eastAsia="Calibri" w:hAnsi="Segoe UI" w:cs="Segoe UI"/>
          <w:bCs/>
          <w:sz w:val="22"/>
          <w:szCs w:val="22"/>
          <w:lang w:eastAsia="en-US"/>
        </w:rPr>
        <w:t>(      )</w:t>
      </w:r>
      <w:r w:rsidRPr="003A794F">
        <w:rPr>
          <w:rFonts w:ascii="Segoe UI" w:eastAsia="Calibri" w:hAnsi="Segoe UI" w:cs="Segoe UI"/>
          <w:bCs/>
          <w:sz w:val="22"/>
          <w:szCs w:val="22"/>
          <w:lang w:eastAsia="en-US"/>
        </w:rPr>
        <w:t>Sanatçı yapıtında toplumu anlatırsa ölümsüzleşir.</w:t>
      </w:r>
    </w:p>
    <w:p w:rsidR="008C2037" w:rsidRDefault="008C2037" w:rsidP="008C2037">
      <w:pPr>
        <w:spacing w:after="120"/>
        <w:rPr>
          <w:rFonts w:ascii="Segoe UI" w:hAnsi="Segoe UI" w:cs="Segoe UI"/>
          <w:sz w:val="23"/>
          <w:szCs w:val="23"/>
        </w:rPr>
      </w:pPr>
      <w:r>
        <w:rPr>
          <w:rFonts w:ascii="Segoe UI" w:eastAsia="Calibri" w:hAnsi="Segoe UI" w:cs="Segoe UI"/>
          <w:bCs/>
          <w:sz w:val="22"/>
          <w:szCs w:val="22"/>
          <w:lang w:eastAsia="en-US"/>
        </w:rPr>
        <w:t>(      )</w:t>
      </w:r>
      <w:r w:rsidRPr="003A794F">
        <w:rPr>
          <w:rFonts w:ascii="Segoe UI" w:eastAsia="Calibri" w:hAnsi="Segoe UI" w:cs="Segoe UI"/>
          <w:bCs/>
          <w:sz w:val="22"/>
          <w:szCs w:val="22"/>
          <w:lang w:eastAsia="en-US"/>
        </w:rPr>
        <w:t>Kilo vereyim diye spor yapıyor.</w:t>
      </w:r>
    </w:p>
    <w:p w:rsidR="008C2037" w:rsidRDefault="00F47BE1" w:rsidP="00E327C3">
      <w:pPr>
        <w:rPr>
          <w:rFonts w:ascii="Segoe UI" w:hAnsi="Segoe UI" w:cs="Segoe UI"/>
          <w:sz w:val="23"/>
          <w:szCs w:val="23"/>
        </w:rPr>
      </w:pPr>
      <w:r>
        <w:rPr>
          <w:rFonts w:ascii="Calibri" w:eastAsia="Calibri" w:hAnsi="Calibri"/>
          <w:noProof/>
          <w:sz w:val="22"/>
          <w:szCs w:val="22"/>
        </w:rPr>
        <w:lastRenderedPageBreak/>
        <w:drawing>
          <wp:inline distT="0" distB="0" distL="0" distR="0">
            <wp:extent cx="2924175" cy="1381125"/>
            <wp:effectExtent l="0" t="0" r="9525" b="9525"/>
            <wp:docPr id="1" name="Resim 1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2037" w:rsidRPr="00E23006" w:rsidRDefault="008C2037" w:rsidP="008C2037">
      <w:pPr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23006">
        <w:rPr>
          <w:rFonts w:ascii="Calibri" w:eastAsia="Calibri" w:hAnsi="Calibri" w:cs="Calibri"/>
          <w:sz w:val="22"/>
          <w:szCs w:val="22"/>
          <w:lang w:eastAsia="en-US"/>
        </w:rPr>
        <w:t>Yukarıdaki grafikte Yiğit’in yaz tatilinde yapacağı faaliyetlere ayırdığı zamanların oranları gösterilmektedir.</w:t>
      </w:r>
    </w:p>
    <w:p w:rsidR="008C2037" w:rsidRPr="00E23006" w:rsidRDefault="008C2037" w:rsidP="008C2037">
      <w:pPr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E23006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7- Buna göre aşağıdakilerden hangisi </w:t>
      </w:r>
      <w:r w:rsidR="00C8676A" w:rsidRPr="00E23006">
        <w:rPr>
          <w:rFonts w:ascii="Calibri" w:eastAsia="Calibri" w:hAnsi="Calibri" w:cs="Calibri"/>
          <w:b/>
          <w:i/>
          <w:sz w:val="22"/>
          <w:szCs w:val="22"/>
          <w:u w:val="single"/>
          <w:lang w:eastAsia="en-US"/>
        </w:rPr>
        <w:t>yanlıştır?</w:t>
      </w:r>
    </w:p>
    <w:p w:rsidR="008C2037" w:rsidRPr="00E23006" w:rsidRDefault="008C2037" w:rsidP="008C2037">
      <w:pPr>
        <w:spacing w:after="120"/>
        <w:rPr>
          <w:rFonts w:ascii="Calibri" w:eastAsia="Calibri" w:hAnsi="Calibri" w:cs="Calibri"/>
          <w:sz w:val="22"/>
          <w:szCs w:val="22"/>
          <w:lang w:eastAsia="en-US"/>
        </w:rPr>
      </w:pPr>
      <w:r w:rsidRPr="00E23006">
        <w:rPr>
          <w:rFonts w:ascii="Calibri" w:eastAsia="Calibri" w:hAnsi="Calibri" w:cs="Calibri"/>
          <w:sz w:val="22"/>
          <w:szCs w:val="22"/>
          <w:lang w:eastAsia="en-US"/>
        </w:rPr>
        <w:t xml:space="preserve"> A)Yiğit, yaz tatilinde en fazla bisiklete binecektir.</w:t>
      </w:r>
    </w:p>
    <w:p w:rsidR="008C2037" w:rsidRPr="00E23006" w:rsidRDefault="008C2037" w:rsidP="008C2037">
      <w:pPr>
        <w:spacing w:after="120"/>
        <w:rPr>
          <w:rFonts w:ascii="Calibri" w:eastAsia="Calibri" w:hAnsi="Calibri" w:cs="Calibri"/>
          <w:sz w:val="22"/>
          <w:szCs w:val="22"/>
          <w:lang w:eastAsia="en-US"/>
        </w:rPr>
      </w:pPr>
      <w:r w:rsidRPr="00E23006">
        <w:rPr>
          <w:rFonts w:ascii="Calibri" w:eastAsia="Calibri" w:hAnsi="Calibri" w:cs="Calibri"/>
          <w:sz w:val="22"/>
          <w:szCs w:val="22"/>
          <w:lang w:eastAsia="en-US"/>
        </w:rPr>
        <w:t xml:space="preserve"> B)Bilgisayarda oyun oynadığı ve film izlediği zamanların toplamı yüzdüğü zamana eşittir.</w:t>
      </w:r>
    </w:p>
    <w:p w:rsidR="008C2037" w:rsidRPr="00E23006" w:rsidRDefault="008C2037" w:rsidP="008C2037">
      <w:pPr>
        <w:spacing w:after="120"/>
        <w:rPr>
          <w:rFonts w:ascii="Calibri" w:eastAsia="Calibri" w:hAnsi="Calibri" w:cs="Calibri"/>
          <w:sz w:val="22"/>
          <w:szCs w:val="22"/>
          <w:lang w:eastAsia="en-US"/>
        </w:rPr>
      </w:pPr>
      <w:r w:rsidRPr="00E23006">
        <w:rPr>
          <w:rFonts w:ascii="Calibri" w:eastAsia="Calibri" w:hAnsi="Calibri" w:cs="Calibri"/>
          <w:sz w:val="22"/>
          <w:szCs w:val="22"/>
          <w:lang w:eastAsia="en-US"/>
        </w:rPr>
        <w:t xml:space="preserve"> C)Yüzmeye ve kitap okumaya eşit zaman ayırmıştır.</w:t>
      </w:r>
    </w:p>
    <w:p w:rsidR="008C2037" w:rsidRPr="00C8676A" w:rsidRDefault="008C2037" w:rsidP="008C2037">
      <w:pPr>
        <w:spacing w:after="120" w:line="276" w:lineRule="auto"/>
        <w:rPr>
          <w:rFonts w:ascii="Segoe UI" w:eastAsia="Calibri" w:hAnsi="Segoe UI" w:cs="Segoe UI"/>
          <w:sz w:val="22"/>
          <w:szCs w:val="22"/>
          <w:lang w:eastAsia="en-US"/>
        </w:rPr>
      </w:pPr>
      <w:r w:rsidRPr="00E23006">
        <w:rPr>
          <w:rFonts w:ascii="Calibri" w:eastAsia="Calibri" w:hAnsi="Calibri" w:cs="Calibri"/>
          <w:sz w:val="22"/>
          <w:szCs w:val="22"/>
          <w:lang w:eastAsia="en-US"/>
        </w:rPr>
        <w:t xml:space="preserve"> D)Tatilde en az yapacağı faaliyet yürüyüş yapmaktır</w:t>
      </w:r>
    </w:p>
    <w:p w:rsidR="00C8676A" w:rsidRDefault="00C8676A" w:rsidP="00E327C3">
      <w:pPr>
        <w:rPr>
          <w:rFonts w:ascii="Segoe UI" w:hAnsi="Segoe UI" w:cs="Segoe UI"/>
          <w:sz w:val="23"/>
          <w:szCs w:val="23"/>
        </w:rPr>
      </w:pPr>
    </w:p>
    <w:p w:rsidR="008C2037" w:rsidRPr="00E23006" w:rsidRDefault="008C2037" w:rsidP="008C2037">
      <w:pPr>
        <w:shd w:val="clear" w:color="auto" w:fill="FFFFFF"/>
        <w:spacing w:line="300" w:lineRule="exact"/>
        <w:ind w:left="14" w:right="7"/>
        <w:jc w:val="both"/>
        <w:rPr>
          <w:rFonts w:ascii="Calibri" w:hAnsi="Calibri" w:cs="Calibri"/>
          <w:sz w:val="22"/>
          <w:szCs w:val="22"/>
        </w:rPr>
      </w:pPr>
      <w:r w:rsidRPr="00C8676A">
        <w:rPr>
          <w:rFonts w:ascii="Segoe UI" w:hAnsi="Segoe UI" w:cs="Segoe UI"/>
          <w:b/>
          <w:sz w:val="22"/>
          <w:szCs w:val="22"/>
        </w:rPr>
        <w:t>8</w:t>
      </w:r>
      <w:r w:rsidRPr="00E23006">
        <w:rPr>
          <w:rFonts w:ascii="Calibri" w:hAnsi="Calibri" w:cs="Calibri"/>
          <w:b/>
          <w:sz w:val="22"/>
          <w:szCs w:val="22"/>
        </w:rPr>
        <w:t>-</w:t>
      </w:r>
      <w:r w:rsidRPr="00E23006">
        <w:rPr>
          <w:rFonts w:ascii="Calibri" w:hAnsi="Calibri" w:cs="Calibri"/>
          <w:sz w:val="22"/>
          <w:szCs w:val="22"/>
        </w:rPr>
        <w:t xml:space="preserve"> Herkese bakıyor, herkesi görüyor, herkesin </w:t>
      </w:r>
      <w:r w:rsidRPr="00E23006">
        <w:rPr>
          <w:rFonts w:ascii="Calibri" w:hAnsi="Calibri" w:cs="Calibri"/>
          <w:spacing w:val="-1"/>
          <w:sz w:val="22"/>
          <w:szCs w:val="22"/>
        </w:rPr>
        <w:t>yüreğini okuyor, artık boş lafa kanmıyor, dö</w:t>
      </w:r>
      <w:r w:rsidRPr="00E23006">
        <w:rPr>
          <w:rFonts w:ascii="Calibri" w:hAnsi="Calibri" w:cs="Calibri"/>
          <w:spacing w:val="-1"/>
          <w:sz w:val="22"/>
          <w:szCs w:val="22"/>
        </w:rPr>
        <w:softHyphen/>
      </w:r>
      <w:r w:rsidRPr="00E23006">
        <w:rPr>
          <w:rFonts w:ascii="Calibri" w:hAnsi="Calibri" w:cs="Calibri"/>
          <w:sz w:val="22"/>
          <w:szCs w:val="22"/>
        </w:rPr>
        <w:t xml:space="preserve">külen dillere inanmıyor, söylenen sözlere </w:t>
      </w:r>
      <w:r w:rsidRPr="00E23006">
        <w:rPr>
          <w:rFonts w:ascii="Calibri" w:hAnsi="Calibri" w:cs="Calibri"/>
          <w:spacing w:val="-2"/>
          <w:sz w:val="22"/>
          <w:szCs w:val="22"/>
        </w:rPr>
        <w:t xml:space="preserve">aldanmıyorum." </w:t>
      </w:r>
      <w:r w:rsidRPr="00E23006">
        <w:rPr>
          <w:rFonts w:ascii="Calibri" w:hAnsi="Calibri" w:cs="Calibri"/>
          <w:b/>
          <w:bCs/>
          <w:spacing w:val="-2"/>
          <w:sz w:val="22"/>
          <w:szCs w:val="22"/>
        </w:rPr>
        <w:t>diyen bir kişi için aşağıda</w:t>
      </w:r>
      <w:r w:rsidRPr="00E23006">
        <w:rPr>
          <w:rFonts w:ascii="Calibri" w:hAnsi="Calibri" w:cs="Calibri"/>
          <w:b/>
          <w:bCs/>
          <w:spacing w:val="-2"/>
          <w:sz w:val="22"/>
          <w:szCs w:val="22"/>
        </w:rPr>
        <w:softHyphen/>
      </w:r>
      <w:r w:rsidRPr="00E23006">
        <w:rPr>
          <w:rFonts w:ascii="Calibri" w:hAnsi="Calibri" w:cs="Calibri"/>
          <w:b/>
          <w:bCs/>
          <w:sz w:val="22"/>
          <w:szCs w:val="22"/>
        </w:rPr>
        <w:t xml:space="preserve">kilerden hangisi </w:t>
      </w:r>
      <w:r w:rsidRPr="00E23006">
        <w:rPr>
          <w:rFonts w:ascii="Calibri" w:hAnsi="Calibri" w:cs="Calibri"/>
          <w:b/>
          <w:bCs/>
          <w:sz w:val="22"/>
          <w:szCs w:val="22"/>
          <w:u w:val="single"/>
        </w:rPr>
        <w:t>söylenemez</w:t>
      </w:r>
      <w:r w:rsidRPr="00E23006">
        <w:rPr>
          <w:rFonts w:ascii="Calibri" w:hAnsi="Calibri" w:cs="Calibri"/>
          <w:b/>
          <w:bCs/>
          <w:sz w:val="22"/>
          <w:szCs w:val="22"/>
        </w:rPr>
        <w:t>?</w:t>
      </w:r>
    </w:p>
    <w:p w:rsidR="008C2037" w:rsidRPr="00E23006" w:rsidRDefault="008C2037" w:rsidP="008C2037">
      <w:pPr>
        <w:shd w:val="clear" w:color="auto" w:fill="FFFFFF"/>
        <w:spacing w:line="300" w:lineRule="exact"/>
        <w:ind w:left="14" w:right="2"/>
        <w:rPr>
          <w:rFonts w:ascii="Calibri" w:hAnsi="Calibri" w:cs="Calibri"/>
          <w:spacing w:val="-2"/>
          <w:sz w:val="22"/>
          <w:szCs w:val="22"/>
        </w:rPr>
      </w:pPr>
      <w:r w:rsidRPr="00E23006">
        <w:rPr>
          <w:rFonts w:ascii="Calibri" w:hAnsi="Calibri" w:cs="Calibri"/>
          <w:spacing w:val="-2"/>
          <w:sz w:val="22"/>
          <w:szCs w:val="22"/>
        </w:rPr>
        <w:t xml:space="preserve">A. Şüpheci </w:t>
      </w:r>
      <w:r w:rsidRPr="00E23006">
        <w:rPr>
          <w:rFonts w:ascii="Calibri" w:hAnsi="Calibri" w:cs="Calibri"/>
          <w:spacing w:val="-2"/>
          <w:sz w:val="22"/>
          <w:szCs w:val="22"/>
        </w:rPr>
        <w:tab/>
      </w:r>
      <w:r w:rsidRPr="00E23006">
        <w:rPr>
          <w:rFonts w:ascii="Calibri" w:hAnsi="Calibri" w:cs="Calibri"/>
          <w:spacing w:val="-2"/>
          <w:sz w:val="22"/>
          <w:szCs w:val="22"/>
        </w:rPr>
        <w:tab/>
      </w:r>
      <w:r w:rsidRPr="00E23006">
        <w:rPr>
          <w:rFonts w:ascii="Calibri" w:hAnsi="Calibri" w:cs="Calibri"/>
          <w:spacing w:val="-3"/>
          <w:sz w:val="22"/>
          <w:szCs w:val="22"/>
        </w:rPr>
        <w:t>B. Kararlı</w:t>
      </w:r>
    </w:p>
    <w:p w:rsidR="008C2037" w:rsidRPr="00E23006" w:rsidRDefault="008C2037" w:rsidP="008C2037">
      <w:pPr>
        <w:shd w:val="clear" w:color="auto" w:fill="FFFFFF"/>
        <w:spacing w:line="300" w:lineRule="exact"/>
        <w:ind w:left="7"/>
        <w:rPr>
          <w:rFonts w:ascii="Calibri" w:hAnsi="Calibri" w:cs="Calibri"/>
          <w:sz w:val="22"/>
          <w:szCs w:val="22"/>
        </w:rPr>
      </w:pPr>
      <w:r w:rsidRPr="00E23006">
        <w:rPr>
          <w:rFonts w:ascii="Calibri" w:hAnsi="Calibri" w:cs="Calibri"/>
          <w:spacing w:val="-1"/>
          <w:sz w:val="22"/>
          <w:szCs w:val="22"/>
        </w:rPr>
        <w:t>C. Dikkatli</w:t>
      </w:r>
      <w:r w:rsidRPr="00E23006">
        <w:rPr>
          <w:rFonts w:ascii="Calibri" w:hAnsi="Calibri" w:cs="Calibri"/>
          <w:spacing w:val="-3"/>
          <w:sz w:val="22"/>
          <w:szCs w:val="22"/>
        </w:rPr>
        <w:t xml:space="preserve"> </w:t>
      </w:r>
      <w:r w:rsidRPr="00E23006">
        <w:rPr>
          <w:rFonts w:ascii="Calibri" w:hAnsi="Calibri" w:cs="Calibri"/>
          <w:spacing w:val="-3"/>
          <w:sz w:val="22"/>
          <w:szCs w:val="22"/>
        </w:rPr>
        <w:tab/>
      </w:r>
      <w:r w:rsidRPr="00E23006">
        <w:rPr>
          <w:rFonts w:ascii="Calibri" w:hAnsi="Calibri" w:cs="Calibri"/>
          <w:spacing w:val="-3"/>
          <w:sz w:val="22"/>
          <w:szCs w:val="22"/>
        </w:rPr>
        <w:tab/>
        <w:t>D. Şakacı</w:t>
      </w:r>
    </w:p>
    <w:p w:rsidR="008C2037" w:rsidRPr="00E23006" w:rsidRDefault="008C2037" w:rsidP="00E327C3">
      <w:pPr>
        <w:rPr>
          <w:rFonts w:ascii="Calibri" w:hAnsi="Calibri" w:cs="Calibri"/>
          <w:sz w:val="23"/>
          <w:szCs w:val="23"/>
        </w:rPr>
      </w:pPr>
    </w:p>
    <w:p w:rsidR="008C2037" w:rsidRPr="00E23006" w:rsidRDefault="008C2037" w:rsidP="00E327C3">
      <w:pPr>
        <w:rPr>
          <w:rFonts w:ascii="Calibri" w:hAnsi="Calibri" w:cs="Calibri"/>
          <w:sz w:val="16"/>
          <w:szCs w:val="16"/>
        </w:rPr>
      </w:pPr>
    </w:p>
    <w:p w:rsidR="00C8676A" w:rsidRPr="00E23006" w:rsidRDefault="00C8676A" w:rsidP="00C8676A">
      <w:pPr>
        <w:autoSpaceDE w:val="0"/>
        <w:autoSpaceDN w:val="0"/>
        <w:adjustRightInd w:val="0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E23006">
        <w:rPr>
          <w:rFonts w:ascii="Calibri" w:eastAsia="Calibri" w:hAnsi="Calibri" w:cs="Calibri"/>
          <w:b/>
          <w:bCs/>
          <w:color w:val="000000"/>
          <w:sz w:val="22"/>
          <w:szCs w:val="22"/>
          <w:lang w:eastAsia="en-US"/>
        </w:rPr>
        <w:t>9- “</w:t>
      </w:r>
      <w:r w:rsidRPr="00E23006">
        <w:rPr>
          <w:rFonts w:ascii="Calibri" w:eastAsia="Calibri" w:hAnsi="Calibri" w:cs="Calibri"/>
          <w:color w:val="000000"/>
          <w:sz w:val="22"/>
          <w:szCs w:val="22"/>
          <w:lang w:eastAsia="en-US"/>
        </w:rPr>
        <w:t xml:space="preserve">Düşmek” </w:t>
      </w:r>
      <w:r w:rsidRPr="00E23006">
        <w:rPr>
          <w:rFonts w:ascii="Calibri" w:eastAsia="Calibri" w:hAnsi="Calibri" w:cs="Calibri"/>
          <w:b/>
          <w:bCs/>
          <w:color w:val="000000"/>
          <w:sz w:val="22"/>
          <w:szCs w:val="22"/>
          <w:lang w:eastAsia="en-US"/>
        </w:rPr>
        <w:t>kelimesi aşağıdaki cümlelerin hangisinde “</w:t>
      </w:r>
      <w:r w:rsidRPr="00E23006">
        <w:rPr>
          <w:rFonts w:ascii="Calibri" w:eastAsia="Calibri" w:hAnsi="Calibri" w:cs="Calibri"/>
          <w:bCs/>
          <w:color w:val="000000"/>
          <w:sz w:val="22"/>
          <w:szCs w:val="22"/>
          <w:lang w:eastAsia="en-US"/>
        </w:rPr>
        <w:t>bulunmak</w:t>
      </w:r>
      <w:r w:rsidRPr="00E23006">
        <w:rPr>
          <w:rFonts w:ascii="Calibri" w:eastAsia="Calibri" w:hAnsi="Calibri" w:cs="Calibri"/>
          <w:b/>
          <w:bCs/>
          <w:color w:val="000000"/>
          <w:sz w:val="22"/>
          <w:szCs w:val="22"/>
          <w:lang w:eastAsia="en-US"/>
        </w:rPr>
        <w:t xml:space="preserve">” anlamında kullanılmıştır? </w:t>
      </w:r>
    </w:p>
    <w:p w:rsidR="00C8676A" w:rsidRPr="00E23006" w:rsidRDefault="00C8676A" w:rsidP="00C8676A">
      <w:pPr>
        <w:autoSpaceDE w:val="0"/>
        <w:autoSpaceDN w:val="0"/>
        <w:adjustRightInd w:val="0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E23006">
        <w:rPr>
          <w:rFonts w:ascii="Calibri" w:eastAsia="Calibri" w:hAnsi="Calibri" w:cs="Calibri"/>
          <w:color w:val="000000"/>
          <w:sz w:val="22"/>
          <w:szCs w:val="22"/>
          <w:lang w:eastAsia="en-US"/>
        </w:rPr>
        <w:t xml:space="preserve">A)İki gün içinde ateşi düştü, ağrıları hafifledi. </w:t>
      </w:r>
    </w:p>
    <w:p w:rsidR="00C8676A" w:rsidRPr="00E23006" w:rsidRDefault="00C8676A" w:rsidP="00C8676A">
      <w:pPr>
        <w:autoSpaceDE w:val="0"/>
        <w:autoSpaceDN w:val="0"/>
        <w:adjustRightInd w:val="0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E23006">
        <w:rPr>
          <w:rFonts w:ascii="Calibri" w:eastAsia="Calibri" w:hAnsi="Calibri" w:cs="Calibri"/>
          <w:color w:val="000000"/>
          <w:sz w:val="22"/>
          <w:szCs w:val="22"/>
          <w:lang w:eastAsia="en-US"/>
        </w:rPr>
        <w:t xml:space="preserve">B)Uzun bir mücadeleden sonra kale düşmüştü. </w:t>
      </w:r>
    </w:p>
    <w:p w:rsidR="00C8676A" w:rsidRPr="00E23006" w:rsidRDefault="00C8676A" w:rsidP="00C8676A">
      <w:pPr>
        <w:autoSpaceDE w:val="0"/>
        <w:autoSpaceDN w:val="0"/>
        <w:adjustRightInd w:val="0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E23006">
        <w:rPr>
          <w:rFonts w:ascii="Calibri" w:eastAsia="Calibri" w:hAnsi="Calibri" w:cs="Calibri"/>
          <w:color w:val="000000"/>
          <w:sz w:val="22"/>
          <w:szCs w:val="22"/>
          <w:lang w:eastAsia="en-US"/>
        </w:rPr>
        <w:t xml:space="preserve">C)Bana, arada bir bakkaldan ekmek, tuz almak düşüyor. </w:t>
      </w:r>
    </w:p>
    <w:p w:rsidR="00C8676A" w:rsidRPr="00E23006" w:rsidRDefault="00C8676A" w:rsidP="00C8676A">
      <w:pPr>
        <w:spacing w:after="200" w:line="276" w:lineRule="auto"/>
        <w:rPr>
          <w:rFonts w:ascii="Calibri" w:eastAsia="Calibri" w:hAnsi="Calibri" w:cs="Calibri"/>
          <w:sz w:val="22"/>
          <w:szCs w:val="22"/>
          <w:lang w:eastAsia="en-US"/>
        </w:rPr>
      </w:pPr>
      <w:r w:rsidRPr="00E23006">
        <w:rPr>
          <w:rFonts w:ascii="Calibri" w:eastAsia="Calibri" w:hAnsi="Calibri" w:cs="Calibri"/>
          <w:sz w:val="22"/>
          <w:szCs w:val="22"/>
          <w:lang w:eastAsia="en-US"/>
        </w:rPr>
        <w:t>D)Birlikte yemek yediğimiz lokanta, iskelenin karşısına düşüyordu.</w:t>
      </w:r>
    </w:p>
    <w:p w:rsidR="008C2037" w:rsidRPr="00E23006" w:rsidRDefault="008C2037" w:rsidP="00E327C3">
      <w:pPr>
        <w:rPr>
          <w:rFonts w:ascii="Calibri" w:hAnsi="Calibri" w:cs="Calibri"/>
          <w:sz w:val="23"/>
          <w:szCs w:val="23"/>
        </w:rPr>
      </w:pPr>
    </w:p>
    <w:p w:rsidR="00C8676A" w:rsidRPr="00E23006" w:rsidRDefault="00C8676A" w:rsidP="00C8676A">
      <w:pPr>
        <w:autoSpaceDE w:val="0"/>
        <w:autoSpaceDN w:val="0"/>
        <w:adjustRightInd w:val="0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E23006">
        <w:rPr>
          <w:rFonts w:ascii="Calibri" w:eastAsia="Calibri" w:hAnsi="Calibri" w:cs="Calibri"/>
          <w:b/>
          <w:bCs/>
          <w:color w:val="000000"/>
          <w:sz w:val="22"/>
          <w:szCs w:val="22"/>
          <w:lang w:eastAsia="en-US"/>
        </w:rPr>
        <w:t xml:space="preserve">10- Aşağıdakilerin hangisinde olay, farklı bir kişi ağzından anlatılmıştır? </w:t>
      </w:r>
    </w:p>
    <w:p w:rsidR="00C8676A" w:rsidRPr="00E23006" w:rsidRDefault="00C8676A" w:rsidP="00C8676A">
      <w:pPr>
        <w:autoSpaceDE w:val="0"/>
        <w:autoSpaceDN w:val="0"/>
        <w:adjustRightInd w:val="0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E23006">
        <w:rPr>
          <w:rFonts w:ascii="Calibri" w:eastAsia="Calibri" w:hAnsi="Calibri" w:cs="Calibri"/>
          <w:color w:val="000000"/>
          <w:sz w:val="22"/>
          <w:szCs w:val="22"/>
          <w:lang w:eastAsia="en-US"/>
        </w:rPr>
        <w:t xml:space="preserve">A) Banyodan sonra çok acıktığımdan çayı beklemeden ekmekle peynir atıştırdım. Kısa kollu keten bir bluz giymiş, ıslak saçlarımı eşarpla bağlamıştım. </w:t>
      </w:r>
    </w:p>
    <w:p w:rsidR="00C8676A" w:rsidRPr="00E23006" w:rsidRDefault="00C8676A" w:rsidP="00C8676A">
      <w:pPr>
        <w:autoSpaceDE w:val="0"/>
        <w:autoSpaceDN w:val="0"/>
        <w:adjustRightInd w:val="0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E23006">
        <w:rPr>
          <w:rFonts w:ascii="Calibri" w:eastAsia="Calibri" w:hAnsi="Calibri" w:cs="Calibri"/>
          <w:color w:val="000000"/>
          <w:sz w:val="22"/>
          <w:szCs w:val="22"/>
          <w:lang w:eastAsia="en-US"/>
        </w:rPr>
        <w:t xml:space="preserve">B) Masanın köşesinden geçerek yerine oturdu. Beş aydır yazdığı hikâye bitmek üzereydi. Kalemini eline aldı ve yazmaya devam etti. </w:t>
      </w:r>
    </w:p>
    <w:p w:rsidR="00C8676A" w:rsidRPr="00E23006" w:rsidRDefault="00C8676A" w:rsidP="00C8676A">
      <w:pPr>
        <w:autoSpaceDE w:val="0"/>
        <w:autoSpaceDN w:val="0"/>
        <w:adjustRightInd w:val="0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E23006">
        <w:rPr>
          <w:rFonts w:ascii="Calibri" w:eastAsia="Calibri" w:hAnsi="Calibri" w:cs="Calibri"/>
          <w:color w:val="000000"/>
          <w:sz w:val="22"/>
          <w:szCs w:val="22"/>
          <w:lang w:eastAsia="en-US"/>
        </w:rPr>
        <w:t xml:space="preserve">C) Az sonra koltuğunda bir paketle dışarı çıkıp bir bankanın, tatlıcının, terzinin, eczanenin önünden geçti. Vitrinine kat kat ayakkabılar dizilmiş dükkâna girdi. </w:t>
      </w:r>
    </w:p>
    <w:p w:rsidR="00C8676A" w:rsidRPr="00E23006" w:rsidRDefault="00C8676A" w:rsidP="00C8676A">
      <w:pPr>
        <w:spacing w:after="200" w:line="276" w:lineRule="auto"/>
        <w:rPr>
          <w:rFonts w:ascii="Calibri" w:eastAsia="Calibri" w:hAnsi="Calibri" w:cs="Calibri"/>
          <w:sz w:val="22"/>
          <w:szCs w:val="22"/>
          <w:lang w:eastAsia="en-US"/>
        </w:rPr>
      </w:pPr>
      <w:r w:rsidRPr="00E23006">
        <w:rPr>
          <w:rFonts w:ascii="Calibri" w:eastAsia="Calibri" w:hAnsi="Calibri" w:cs="Calibri"/>
          <w:sz w:val="22"/>
          <w:szCs w:val="22"/>
          <w:lang w:eastAsia="en-US"/>
        </w:rPr>
        <w:t xml:space="preserve">D) Merdiven altında üç bavul duruyordu. Yukarı çıkıp odasında, yatağının üstünde paketleri çözdü. </w:t>
      </w:r>
    </w:p>
    <w:p w:rsidR="003D2C2B" w:rsidRPr="003D2C2B" w:rsidRDefault="003D2C2B" w:rsidP="003D2C2B">
      <w:pPr>
        <w:rPr>
          <w:rFonts w:ascii="Calibri" w:eastAsia="Calibri" w:hAnsi="Calibri"/>
          <w:b/>
          <w:sz w:val="22"/>
          <w:szCs w:val="22"/>
          <w:lang w:eastAsia="en-US"/>
        </w:rPr>
      </w:pPr>
      <w:r>
        <w:rPr>
          <w:rFonts w:ascii="Calibri" w:eastAsia="Calibri" w:hAnsi="Calibri"/>
          <w:b/>
          <w:sz w:val="22"/>
          <w:szCs w:val="22"/>
          <w:lang w:eastAsia="en-US"/>
        </w:rPr>
        <w:t>11</w:t>
      </w:r>
      <w:r w:rsidRPr="003D2C2B">
        <w:rPr>
          <w:rFonts w:ascii="Calibri" w:eastAsia="Calibri" w:hAnsi="Calibri"/>
          <w:b/>
          <w:sz w:val="22"/>
          <w:szCs w:val="22"/>
          <w:lang w:eastAsia="en-US"/>
        </w:rPr>
        <w:t xml:space="preserve">- Aşağıdakilerden hangisinde karşıt (zıt) anlamlı sözcükler bir arada </w:t>
      </w:r>
      <w:r w:rsidRPr="008C1A5F">
        <w:rPr>
          <w:rFonts w:ascii="Calibri" w:eastAsia="Calibri" w:hAnsi="Calibri"/>
          <w:b/>
          <w:sz w:val="22"/>
          <w:szCs w:val="22"/>
          <w:u w:val="single"/>
          <w:lang w:eastAsia="en-US"/>
        </w:rPr>
        <w:t>kullanılmamıştır</w:t>
      </w:r>
      <w:r w:rsidRPr="003D2C2B">
        <w:rPr>
          <w:rFonts w:ascii="Calibri" w:eastAsia="Calibri" w:hAnsi="Calibri"/>
          <w:b/>
          <w:sz w:val="22"/>
          <w:szCs w:val="22"/>
          <w:lang w:eastAsia="en-US"/>
        </w:rPr>
        <w:t>?</w:t>
      </w:r>
    </w:p>
    <w:p w:rsidR="003D2C2B" w:rsidRPr="003D2C2B" w:rsidRDefault="003D2C2B" w:rsidP="003D2C2B">
      <w:pPr>
        <w:rPr>
          <w:rFonts w:ascii="Calibri" w:eastAsia="Calibri" w:hAnsi="Calibri"/>
          <w:sz w:val="22"/>
          <w:szCs w:val="22"/>
          <w:lang w:eastAsia="en-US"/>
        </w:rPr>
      </w:pPr>
      <w:r w:rsidRPr="003D2C2B">
        <w:rPr>
          <w:rFonts w:ascii="Calibri" w:eastAsia="Calibri" w:hAnsi="Calibri"/>
          <w:sz w:val="22"/>
          <w:szCs w:val="22"/>
          <w:lang w:eastAsia="en-US"/>
        </w:rPr>
        <w:t>A) Bu yaptıklarına gülmek değil ağlamak gerek.</w:t>
      </w:r>
    </w:p>
    <w:p w:rsidR="003D2C2B" w:rsidRPr="003D2C2B" w:rsidRDefault="003D2C2B" w:rsidP="003D2C2B">
      <w:pPr>
        <w:rPr>
          <w:rFonts w:ascii="Calibri" w:eastAsia="Calibri" w:hAnsi="Calibri"/>
          <w:sz w:val="22"/>
          <w:szCs w:val="22"/>
          <w:lang w:eastAsia="en-US"/>
        </w:rPr>
      </w:pPr>
      <w:r w:rsidRPr="003D2C2B">
        <w:rPr>
          <w:rFonts w:ascii="Calibri" w:eastAsia="Calibri" w:hAnsi="Calibri"/>
          <w:sz w:val="22"/>
          <w:szCs w:val="22"/>
          <w:lang w:eastAsia="en-US"/>
        </w:rPr>
        <w:t>B) Sınavda üç yanlış bir doğruyu götürür.</w:t>
      </w:r>
    </w:p>
    <w:p w:rsidR="003D2C2B" w:rsidRPr="003D2C2B" w:rsidRDefault="003D2C2B" w:rsidP="003D2C2B">
      <w:pPr>
        <w:rPr>
          <w:rFonts w:ascii="Calibri" w:eastAsia="Calibri" w:hAnsi="Calibri"/>
          <w:sz w:val="22"/>
          <w:szCs w:val="22"/>
          <w:lang w:eastAsia="en-US"/>
        </w:rPr>
      </w:pPr>
      <w:r w:rsidRPr="003D2C2B">
        <w:rPr>
          <w:rFonts w:ascii="Calibri" w:eastAsia="Calibri" w:hAnsi="Calibri"/>
          <w:sz w:val="22"/>
          <w:szCs w:val="22"/>
          <w:lang w:eastAsia="en-US"/>
        </w:rPr>
        <w:t>C) Köye gelmişken eşi dostu ziyaret edelim.</w:t>
      </w:r>
    </w:p>
    <w:p w:rsidR="003D2C2B" w:rsidRPr="003D2C2B" w:rsidRDefault="003D2C2B" w:rsidP="003D2C2B">
      <w:pPr>
        <w:rPr>
          <w:rFonts w:ascii="Calibri" w:eastAsia="Calibri" w:hAnsi="Calibri"/>
          <w:sz w:val="22"/>
          <w:szCs w:val="22"/>
          <w:lang w:eastAsia="en-US"/>
        </w:rPr>
      </w:pPr>
      <w:r w:rsidRPr="003D2C2B">
        <w:rPr>
          <w:rFonts w:ascii="Calibri" w:eastAsia="Calibri" w:hAnsi="Calibri"/>
          <w:sz w:val="22"/>
          <w:szCs w:val="22"/>
          <w:lang w:eastAsia="en-US"/>
        </w:rPr>
        <w:t>D) Bir şeyi yapmak zor yıkmak kolaydır.</w:t>
      </w:r>
    </w:p>
    <w:p w:rsidR="003D2C2B" w:rsidRDefault="003D2C2B" w:rsidP="003D2C2B">
      <w:pPr>
        <w:pStyle w:val="AralkYok"/>
        <w:jc w:val="both"/>
        <w:rPr>
          <w:rFonts w:cs="Arial"/>
        </w:rPr>
      </w:pPr>
    </w:p>
    <w:p w:rsidR="003D2C2B" w:rsidRPr="003D2C2B" w:rsidRDefault="003D2C2B" w:rsidP="003D2C2B">
      <w:pPr>
        <w:pStyle w:val="AralkYok"/>
        <w:jc w:val="both"/>
        <w:rPr>
          <w:rFonts w:cs="Arial"/>
        </w:rPr>
      </w:pPr>
      <w:r w:rsidRPr="003D2C2B">
        <w:rPr>
          <w:rFonts w:cs="Arial"/>
        </w:rPr>
        <w:lastRenderedPageBreak/>
        <w:t>Ahmet'in karnı acıkmıştı. Bahçelerindeki elma ağ</w:t>
      </w:r>
      <w:r w:rsidRPr="003D2C2B">
        <w:rPr>
          <w:rFonts w:cs="Arial"/>
        </w:rPr>
        <w:t>a</w:t>
      </w:r>
      <w:r w:rsidRPr="003D2C2B">
        <w:rPr>
          <w:rFonts w:cs="Arial"/>
        </w:rPr>
        <w:t>cından bir tane elma kopardı ……………..kopardığı elma çürüktü.</w:t>
      </w:r>
    </w:p>
    <w:p w:rsidR="003D2C2B" w:rsidRPr="003D2C2B" w:rsidRDefault="003D2C2B" w:rsidP="003D2C2B">
      <w:pPr>
        <w:pStyle w:val="AralkYok"/>
        <w:rPr>
          <w:rFonts w:cs="Arial"/>
          <w:b/>
        </w:rPr>
      </w:pPr>
      <w:r>
        <w:rPr>
          <w:rFonts w:cs="Arial"/>
          <w:b/>
        </w:rPr>
        <w:t>12</w:t>
      </w:r>
      <w:r w:rsidRPr="003D2C2B">
        <w:rPr>
          <w:rFonts w:cs="Arial"/>
          <w:b/>
        </w:rPr>
        <w:t>- Bu parçadaki boşluğa, düşüncenin akışına göre aş</w:t>
      </w:r>
      <w:r w:rsidRPr="003D2C2B">
        <w:rPr>
          <w:rFonts w:cs="Arial"/>
          <w:b/>
        </w:rPr>
        <w:t>a</w:t>
      </w:r>
      <w:r w:rsidRPr="003D2C2B">
        <w:rPr>
          <w:rFonts w:cs="Arial"/>
          <w:b/>
        </w:rPr>
        <w:t xml:space="preserve">ğıdakilerden hangisi getirilmelidir? </w:t>
      </w:r>
    </w:p>
    <w:p w:rsidR="003D2C2B" w:rsidRPr="003D2C2B" w:rsidRDefault="003D2C2B" w:rsidP="003D2C2B">
      <w:pPr>
        <w:pStyle w:val="AralkYok"/>
        <w:spacing w:after="120"/>
        <w:rPr>
          <w:rFonts w:cs="Arial"/>
        </w:rPr>
      </w:pPr>
      <w:r w:rsidRPr="003D2C2B">
        <w:rPr>
          <w:rFonts w:cs="Arial"/>
        </w:rPr>
        <w:t xml:space="preserve">A) bu nedenle       </w:t>
      </w:r>
      <w:r w:rsidR="008C1A5F">
        <w:rPr>
          <w:rFonts w:cs="Arial"/>
        </w:rPr>
        <w:t xml:space="preserve">             </w:t>
      </w:r>
      <w:r w:rsidRPr="003D2C2B">
        <w:rPr>
          <w:rFonts w:cs="Arial"/>
        </w:rPr>
        <w:t xml:space="preserve"> B) bundan dolayı</w:t>
      </w:r>
    </w:p>
    <w:p w:rsidR="003D2C2B" w:rsidRDefault="003D2C2B" w:rsidP="003D2C2B">
      <w:pPr>
        <w:pStyle w:val="AralkYok"/>
        <w:spacing w:after="120"/>
        <w:rPr>
          <w:rFonts w:cs="Arial"/>
        </w:rPr>
      </w:pPr>
      <w:r w:rsidRPr="003D2C2B">
        <w:rPr>
          <w:rFonts w:cs="Arial"/>
        </w:rPr>
        <w:t xml:space="preserve">C) çünkü                </w:t>
      </w:r>
      <w:r w:rsidR="008C1A5F">
        <w:rPr>
          <w:rFonts w:cs="Arial"/>
        </w:rPr>
        <w:t xml:space="preserve">              </w:t>
      </w:r>
      <w:r w:rsidRPr="003D2C2B">
        <w:rPr>
          <w:rFonts w:cs="Arial"/>
        </w:rPr>
        <w:t xml:space="preserve"> D) ancak</w:t>
      </w:r>
    </w:p>
    <w:p w:rsidR="003D2C2B" w:rsidRPr="003D2C2B" w:rsidRDefault="003D2C2B" w:rsidP="003D2C2B">
      <w:pPr>
        <w:pStyle w:val="AralkYok"/>
        <w:spacing w:after="120"/>
        <w:rPr>
          <w:rFonts w:cs="Arial"/>
        </w:rPr>
      </w:pPr>
    </w:p>
    <w:p w:rsidR="003D2C2B" w:rsidRDefault="003D2C2B" w:rsidP="003D2C2B">
      <w:pPr>
        <w:spacing w:after="120"/>
        <w:rPr>
          <w:rFonts w:ascii="Calibri" w:hAnsi="Calibri" w:cs="Calibri"/>
          <w:sz w:val="22"/>
          <w:szCs w:val="22"/>
        </w:rPr>
      </w:pPr>
      <w:r w:rsidRPr="003D2C2B">
        <w:rPr>
          <w:rFonts w:ascii="Calibri" w:hAnsi="Calibri" w:cs="Calibri"/>
          <w:sz w:val="22"/>
          <w:szCs w:val="22"/>
        </w:rPr>
        <w:t>Okumayı alışkanlık haline getirmek bugünkü okulun ve eğitimin başlıca amacıdır. Bütün eğitim ve öğretim kurumları, çeşitli araçlarla bu amacın gerçekleştirilm</w:t>
      </w:r>
      <w:r w:rsidRPr="003D2C2B">
        <w:rPr>
          <w:rFonts w:ascii="Calibri" w:hAnsi="Calibri" w:cs="Calibri"/>
          <w:sz w:val="22"/>
          <w:szCs w:val="22"/>
        </w:rPr>
        <w:t>e</w:t>
      </w:r>
      <w:r w:rsidRPr="003D2C2B">
        <w:rPr>
          <w:rFonts w:ascii="Calibri" w:hAnsi="Calibri" w:cs="Calibri"/>
          <w:sz w:val="22"/>
          <w:szCs w:val="22"/>
        </w:rPr>
        <w:t>sine çalışmaktadırlar. Çünkü bu, sadece bireylerin gelişmesi için değil toplumların da gelişmesi için önemlidir.</w:t>
      </w:r>
      <w:r w:rsidRPr="003D2C2B">
        <w:rPr>
          <w:rFonts w:ascii="Calibri" w:hAnsi="Calibri" w:cs="Calibri"/>
          <w:sz w:val="22"/>
          <w:szCs w:val="22"/>
        </w:rPr>
        <w:br/>
      </w:r>
      <w:r>
        <w:rPr>
          <w:rFonts w:ascii="Calibri" w:hAnsi="Calibri" w:cs="Calibri"/>
          <w:b/>
          <w:bCs/>
          <w:sz w:val="22"/>
          <w:szCs w:val="22"/>
        </w:rPr>
        <w:t>13</w:t>
      </w:r>
      <w:r w:rsidRPr="003D2C2B">
        <w:rPr>
          <w:rFonts w:ascii="Calibri" w:hAnsi="Calibri" w:cs="Calibri"/>
          <w:b/>
          <w:bCs/>
          <w:sz w:val="22"/>
          <w:szCs w:val="22"/>
        </w:rPr>
        <w:t>- Paragrafın konusu aşağıdakilerden hangisidir?</w:t>
      </w:r>
      <w:r w:rsidRPr="003D2C2B">
        <w:rPr>
          <w:rFonts w:ascii="Calibri" w:hAnsi="Calibri" w:cs="Calibri"/>
          <w:b/>
          <w:bCs/>
          <w:sz w:val="22"/>
          <w:szCs w:val="22"/>
        </w:rPr>
        <w:br/>
      </w:r>
      <w:r w:rsidRPr="003D2C2B">
        <w:rPr>
          <w:rFonts w:ascii="Calibri" w:hAnsi="Calibri" w:cs="Calibri"/>
          <w:bCs/>
          <w:sz w:val="22"/>
          <w:szCs w:val="22"/>
        </w:rPr>
        <w:t xml:space="preserve">A) </w:t>
      </w:r>
      <w:r w:rsidR="00345FE1">
        <w:rPr>
          <w:rFonts w:ascii="Calibri" w:hAnsi="Calibri" w:cs="Calibri"/>
          <w:sz w:val="22"/>
          <w:szCs w:val="22"/>
        </w:rPr>
        <w:t xml:space="preserve">Eğitim öğretim durumu            </w:t>
      </w:r>
      <w:r w:rsidRPr="003D2C2B">
        <w:rPr>
          <w:rFonts w:ascii="Calibri" w:hAnsi="Calibri" w:cs="Calibri"/>
          <w:bCs/>
          <w:sz w:val="22"/>
          <w:szCs w:val="22"/>
        </w:rPr>
        <w:t xml:space="preserve">B) </w:t>
      </w:r>
      <w:r w:rsidRPr="003D2C2B">
        <w:rPr>
          <w:rFonts w:ascii="Calibri" w:hAnsi="Calibri" w:cs="Calibri"/>
          <w:sz w:val="22"/>
          <w:szCs w:val="22"/>
        </w:rPr>
        <w:t>Çalışmanın faydaları</w:t>
      </w:r>
      <w:r w:rsidRPr="003D2C2B">
        <w:rPr>
          <w:rFonts w:ascii="Calibri" w:hAnsi="Calibri" w:cs="Calibri"/>
          <w:sz w:val="22"/>
          <w:szCs w:val="22"/>
        </w:rPr>
        <w:br/>
      </w:r>
      <w:r w:rsidRPr="003D2C2B">
        <w:rPr>
          <w:rFonts w:ascii="Calibri" w:hAnsi="Calibri" w:cs="Calibri"/>
          <w:bCs/>
          <w:sz w:val="22"/>
          <w:szCs w:val="22"/>
        </w:rPr>
        <w:t xml:space="preserve">C) </w:t>
      </w:r>
      <w:r w:rsidR="00345FE1">
        <w:rPr>
          <w:rFonts w:ascii="Calibri" w:hAnsi="Calibri" w:cs="Calibri"/>
          <w:sz w:val="22"/>
          <w:szCs w:val="22"/>
        </w:rPr>
        <w:t xml:space="preserve">Okuma alışkanlığı                       </w:t>
      </w:r>
      <w:r w:rsidRPr="003D2C2B">
        <w:rPr>
          <w:rFonts w:ascii="Calibri" w:hAnsi="Calibri" w:cs="Calibri"/>
          <w:bCs/>
          <w:sz w:val="22"/>
          <w:szCs w:val="22"/>
        </w:rPr>
        <w:t xml:space="preserve">D) </w:t>
      </w:r>
      <w:r w:rsidRPr="003D2C2B">
        <w:rPr>
          <w:rFonts w:ascii="Calibri" w:hAnsi="Calibri" w:cs="Calibri"/>
          <w:sz w:val="22"/>
          <w:szCs w:val="22"/>
        </w:rPr>
        <w:t>Kalkınmanın gerekliliği</w:t>
      </w:r>
    </w:p>
    <w:p w:rsidR="003D2C2B" w:rsidRPr="003D2C2B" w:rsidRDefault="003D2C2B" w:rsidP="003D2C2B">
      <w:pPr>
        <w:spacing w:after="120"/>
        <w:rPr>
          <w:rFonts w:ascii="Calibri" w:hAnsi="Calibri" w:cs="Calibri"/>
          <w:sz w:val="22"/>
          <w:szCs w:val="22"/>
        </w:rPr>
      </w:pPr>
    </w:p>
    <w:p w:rsidR="003D2C2B" w:rsidRPr="003D2C2B" w:rsidRDefault="003D2C2B" w:rsidP="003D2C2B">
      <w:pPr>
        <w:pStyle w:val="Pa13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14</w:t>
      </w:r>
      <w:r w:rsidRPr="003D2C2B">
        <w:rPr>
          <w:rFonts w:ascii="Calibri" w:hAnsi="Calibri"/>
          <w:b/>
          <w:sz w:val="22"/>
          <w:szCs w:val="22"/>
        </w:rPr>
        <w:t>-</w:t>
      </w:r>
      <w:r w:rsidRPr="003D2C2B">
        <w:rPr>
          <w:rFonts w:ascii="Calibri" w:hAnsi="Calibri"/>
          <w:b/>
          <w:bCs/>
          <w:sz w:val="22"/>
          <w:szCs w:val="22"/>
        </w:rPr>
        <w:t>Aşağıdakilerin hangisinde kişisel bir düşünce söz konusudur?</w:t>
      </w:r>
      <w:r w:rsidRPr="003D2C2B">
        <w:rPr>
          <w:rFonts w:ascii="Calibri" w:hAnsi="Calibri"/>
          <w:b/>
          <w:sz w:val="22"/>
          <w:szCs w:val="22"/>
        </w:rPr>
        <w:t xml:space="preserve"> </w:t>
      </w:r>
    </w:p>
    <w:p w:rsidR="003D2C2B" w:rsidRPr="003D2C2B" w:rsidRDefault="003D2C2B" w:rsidP="003D2C2B">
      <w:pPr>
        <w:pStyle w:val="Pa13"/>
        <w:rPr>
          <w:rFonts w:ascii="Calibri" w:hAnsi="Calibri"/>
          <w:sz w:val="22"/>
          <w:szCs w:val="22"/>
        </w:rPr>
      </w:pPr>
      <w:r w:rsidRPr="003D2C2B">
        <w:rPr>
          <w:rStyle w:val="A6"/>
          <w:rFonts w:ascii="Calibri" w:hAnsi="Calibri"/>
          <w:sz w:val="22"/>
          <w:szCs w:val="22"/>
        </w:rPr>
        <w:t xml:space="preserve">A) </w:t>
      </w:r>
      <w:r w:rsidRPr="003D2C2B">
        <w:rPr>
          <w:rFonts w:ascii="Calibri" w:hAnsi="Calibri"/>
          <w:sz w:val="22"/>
          <w:szCs w:val="22"/>
        </w:rPr>
        <w:t>Çocukların bisiklet bindiği yeri, otopark yapmışlar.</w:t>
      </w:r>
    </w:p>
    <w:p w:rsidR="003D2C2B" w:rsidRPr="003D2C2B" w:rsidRDefault="003D2C2B" w:rsidP="003D2C2B">
      <w:pPr>
        <w:pStyle w:val="Pa13"/>
        <w:rPr>
          <w:rFonts w:ascii="Calibri" w:hAnsi="Calibri"/>
          <w:sz w:val="22"/>
          <w:szCs w:val="22"/>
        </w:rPr>
      </w:pPr>
      <w:r w:rsidRPr="003D2C2B">
        <w:rPr>
          <w:rStyle w:val="A6"/>
          <w:rFonts w:ascii="Calibri" w:hAnsi="Calibri"/>
          <w:sz w:val="22"/>
          <w:szCs w:val="22"/>
        </w:rPr>
        <w:t xml:space="preserve">B) </w:t>
      </w:r>
      <w:r w:rsidRPr="003D2C2B">
        <w:rPr>
          <w:rFonts w:ascii="Calibri" w:hAnsi="Calibri"/>
          <w:sz w:val="22"/>
          <w:szCs w:val="22"/>
        </w:rPr>
        <w:t>Kutusunda duran, yayı gevşemiş bir keman gibi</w:t>
      </w:r>
      <w:r w:rsidRPr="003D2C2B">
        <w:rPr>
          <w:rFonts w:ascii="Calibri" w:hAnsi="Calibri"/>
          <w:sz w:val="22"/>
          <w:szCs w:val="22"/>
        </w:rPr>
        <w:t>y</w:t>
      </w:r>
      <w:r w:rsidRPr="003D2C2B">
        <w:rPr>
          <w:rFonts w:ascii="Calibri" w:hAnsi="Calibri"/>
          <w:sz w:val="22"/>
          <w:szCs w:val="22"/>
        </w:rPr>
        <w:t>dim.</w:t>
      </w:r>
    </w:p>
    <w:p w:rsidR="003D2C2B" w:rsidRPr="003D2C2B" w:rsidRDefault="003D2C2B" w:rsidP="003D2C2B">
      <w:pPr>
        <w:pStyle w:val="Pa13"/>
        <w:rPr>
          <w:rFonts w:ascii="Calibri" w:hAnsi="Calibri"/>
          <w:sz w:val="22"/>
          <w:szCs w:val="22"/>
        </w:rPr>
      </w:pPr>
      <w:r w:rsidRPr="003D2C2B">
        <w:rPr>
          <w:rStyle w:val="A6"/>
          <w:rFonts w:ascii="Calibri" w:hAnsi="Calibri"/>
          <w:sz w:val="22"/>
          <w:szCs w:val="22"/>
        </w:rPr>
        <w:t xml:space="preserve">C) </w:t>
      </w:r>
      <w:r w:rsidRPr="003D2C2B">
        <w:rPr>
          <w:rFonts w:ascii="Calibri" w:hAnsi="Calibri"/>
          <w:sz w:val="22"/>
          <w:szCs w:val="22"/>
        </w:rPr>
        <w:t>Yağmurla gelen fırtına evlerin çatılarını uçurdu.</w:t>
      </w:r>
    </w:p>
    <w:p w:rsidR="003D2C2B" w:rsidRDefault="003D2C2B" w:rsidP="003D2C2B">
      <w:pPr>
        <w:pStyle w:val="Pa13"/>
        <w:rPr>
          <w:rFonts w:ascii="Calibri" w:hAnsi="Calibri"/>
          <w:sz w:val="22"/>
          <w:szCs w:val="22"/>
        </w:rPr>
      </w:pPr>
      <w:r w:rsidRPr="003D2C2B">
        <w:rPr>
          <w:rStyle w:val="A6"/>
          <w:rFonts w:ascii="Calibri" w:hAnsi="Calibri"/>
          <w:sz w:val="22"/>
          <w:szCs w:val="22"/>
        </w:rPr>
        <w:t xml:space="preserve">D) </w:t>
      </w:r>
      <w:r w:rsidRPr="003D2C2B">
        <w:rPr>
          <w:rFonts w:ascii="Calibri" w:hAnsi="Calibri"/>
          <w:sz w:val="22"/>
          <w:szCs w:val="22"/>
        </w:rPr>
        <w:t>Öğretmenim, ilk uçaklar yapılırken kuşların örnek alındığını söyledi.</w:t>
      </w:r>
    </w:p>
    <w:p w:rsidR="003D2C2B" w:rsidRPr="003D2C2B" w:rsidRDefault="003D2C2B" w:rsidP="003D2C2B">
      <w:pPr>
        <w:rPr>
          <w:lang w:eastAsia="en-US"/>
        </w:rPr>
      </w:pPr>
    </w:p>
    <w:p w:rsidR="003D2C2B" w:rsidRPr="003D2C2B" w:rsidRDefault="003D2C2B" w:rsidP="003D2C2B">
      <w:pPr>
        <w:shd w:val="clear" w:color="auto" w:fill="FFFFFF"/>
        <w:spacing w:line="300" w:lineRule="exact"/>
        <w:ind w:left="14"/>
        <w:jc w:val="both"/>
        <w:rPr>
          <w:rFonts w:ascii="Calibri" w:hAnsi="Calibri" w:cs="Calibri"/>
          <w:sz w:val="22"/>
          <w:szCs w:val="22"/>
        </w:rPr>
      </w:pPr>
      <w:r w:rsidRPr="003D2C2B">
        <w:rPr>
          <w:rFonts w:ascii="Calibri" w:hAnsi="Calibri" w:cs="Calibri"/>
          <w:spacing w:val="-3"/>
          <w:sz w:val="22"/>
          <w:szCs w:val="22"/>
        </w:rPr>
        <w:t xml:space="preserve">Bu yapıtta güzel; ancak son derece kindar ve </w:t>
      </w:r>
      <w:r w:rsidRPr="003D2C2B">
        <w:rPr>
          <w:rFonts w:ascii="Calibri" w:hAnsi="Calibri" w:cs="Calibri"/>
          <w:spacing w:val="-8"/>
          <w:sz w:val="22"/>
          <w:szCs w:val="22"/>
        </w:rPr>
        <w:t xml:space="preserve">kıskanç bir kadının serüveni işlenmiştir. Yazarın </w:t>
      </w:r>
      <w:r w:rsidRPr="003D2C2B">
        <w:rPr>
          <w:rFonts w:ascii="Calibri" w:hAnsi="Calibri" w:cs="Calibri"/>
          <w:sz w:val="22"/>
          <w:szCs w:val="22"/>
        </w:rPr>
        <w:t xml:space="preserve">tezi, insan huylarının geçici olmadığıdır. Bu </w:t>
      </w:r>
      <w:r w:rsidRPr="003D2C2B">
        <w:rPr>
          <w:rFonts w:ascii="Calibri" w:hAnsi="Calibri" w:cs="Calibri"/>
          <w:spacing w:val="-1"/>
          <w:sz w:val="22"/>
          <w:szCs w:val="22"/>
        </w:rPr>
        <w:t>olumsuz tip, sırf bu olumsuz özellikleri nede</w:t>
      </w:r>
      <w:r w:rsidRPr="003D2C2B">
        <w:rPr>
          <w:rFonts w:ascii="Calibri" w:hAnsi="Calibri" w:cs="Calibri"/>
          <w:spacing w:val="-1"/>
          <w:sz w:val="22"/>
          <w:szCs w:val="22"/>
        </w:rPr>
        <w:softHyphen/>
      </w:r>
      <w:r w:rsidRPr="003D2C2B">
        <w:rPr>
          <w:rFonts w:ascii="Calibri" w:hAnsi="Calibri" w:cs="Calibri"/>
          <w:sz w:val="22"/>
          <w:szCs w:val="22"/>
        </w:rPr>
        <w:t>niyle bir aile faciasına yol açmıştır. Çünkü, onu yönlendiren aklı değil, içgüdüleri ve hu</w:t>
      </w:r>
      <w:r w:rsidRPr="003D2C2B">
        <w:rPr>
          <w:rFonts w:ascii="Calibri" w:hAnsi="Calibri" w:cs="Calibri"/>
          <w:sz w:val="22"/>
          <w:szCs w:val="22"/>
        </w:rPr>
        <w:softHyphen/>
      </w:r>
      <w:r w:rsidRPr="003D2C2B">
        <w:rPr>
          <w:rFonts w:ascii="Calibri" w:hAnsi="Calibri" w:cs="Calibri"/>
          <w:spacing w:val="-7"/>
          <w:sz w:val="22"/>
          <w:szCs w:val="22"/>
        </w:rPr>
        <w:t xml:space="preserve">yudur. Oysa insana yakışan içgüdüsel davranış </w:t>
      </w:r>
      <w:r w:rsidRPr="003D2C2B">
        <w:rPr>
          <w:rFonts w:ascii="Calibri" w:hAnsi="Calibri" w:cs="Calibri"/>
          <w:spacing w:val="-2"/>
          <w:sz w:val="22"/>
          <w:szCs w:val="22"/>
        </w:rPr>
        <w:t>değil, akıl ve mantığa dayanan davranıştır.</w:t>
      </w:r>
    </w:p>
    <w:p w:rsidR="003D2C2B" w:rsidRPr="003D2C2B" w:rsidRDefault="003D2C2B" w:rsidP="003D2C2B">
      <w:pPr>
        <w:shd w:val="clear" w:color="auto" w:fill="FFFFFF"/>
        <w:spacing w:line="300" w:lineRule="exact"/>
        <w:ind w:left="29"/>
        <w:rPr>
          <w:rFonts w:ascii="Calibri" w:hAnsi="Calibri" w:cs="Calibri"/>
          <w:sz w:val="22"/>
          <w:szCs w:val="22"/>
        </w:rPr>
      </w:pPr>
      <w:r w:rsidRPr="003D2C2B">
        <w:rPr>
          <w:rFonts w:ascii="Calibri" w:hAnsi="Calibri" w:cs="Calibri"/>
          <w:b/>
          <w:bCs/>
          <w:sz w:val="22"/>
          <w:szCs w:val="22"/>
        </w:rPr>
        <w:t>14- Parçada vurgulanan nedir?</w:t>
      </w:r>
    </w:p>
    <w:p w:rsidR="003D2C2B" w:rsidRPr="003D2C2B" w:rsidRDefault="003D2C2B" w:rsidP="003D2C2B">
      <w:pPr>
        <w:widowControl w:val="0"/>
        <w:numPr>
          <w:ilvl w:val="0"/>
          <w:numId w:val="13"/>
        </w:numPr>
        <w:shd w:val="clear" w:color="auto" w:fill="FFFFFF"/>
        <w:tabs>
          <w:tab w:val="left" w:pos="302"/>
        </w:tabs>
        <w:autoSpaceDE w:val="0"/>
        <w:autoSpaceDN w:val="0"/>
        <w:adjustRightInd w:val="0"/>
        <w:spacing w:line="300" w:lineRule="exact"/>
        <w:rPr>
          <w:rFonts w:ascii="Calibri" w:hAnsi="Calibri" w:cs="Calibri"/>
          <w:spacing w:val="-7"/>
          <w:sz w:val="22"/>
          <w:szCs w:val="22"/>
        </w:rPr>
      </w:pPr>
      <w:r w:rsidRPr="003D2C2B">
        <w:rPr>
          <w:rFonts w:ascii="Calibri" w:hAnsi="Calibri" w:cs="Calibri"/>
          <w:spacing w:val="-3"/>
          <w:sz w:val="22"/>
          <w:szCs w:val="22"/>
        </w:rPr>
        <w:t>Huyların kalıcılığı</w:t>
      </w:r>
    </w:p>
    <w:p w:rsidR="003D2C2B" w:rsidRPr="003D2C2B" w:rsidRDefault="003D2C2B" w:rsidP="003D2C2B">
      <w:pPr>
        <w:widowControl w:val="0"/>
        <w:numPr>
          <w:ilvl w:val="0"/>
          <w:numId w:val="13"/>
        </w:numPr>
        <w:shd w:val="clear" w:color="auto" w:fill="FFFFFF"/>
        <w:tabs>
          <w:tab w:val="left" w:pos="302"/>
        </w:tabs>
        <w:autoSpaceDE w:val="0"/>
        <w:autoSpaceDN w:val="0"/>
        <w:adjustRightInd w:val="0"/>
        <w:spacing w:line="300" w:lineRule="exact"/>
        <w:rPr>
          <w:rFonts w:ascii="Calibri" w:hAnsi="Calibri" w:cs="Calibri"/>
          <w:spacing w:val="-14"/>
          <w:sz w:val="22"/>
          <w:szCs w:val="22"/>
        </w:rPr>
      </w:pPr>
      <w:r w:rsidRPr="003D2C2B">
        <w:rPr>
          <w:rFonts w:ascii="Calibri" w:hAnsi="Calibri" w:cs="Calibri"/>
          <w:sz w:val="22"/>
          <w:szCs w:val="22"/>
        </w:rPr>
        <w:t>Kıskançlık ve kinciliğin kötülüğü</w:t>
      </w:r>
    </w:p>
    <w:p w:rsidR="003D2C2B" w:rsidRPr="003D2C2B" w:rsidRDefault="003D2C2B" w:rsidP="003D2C2B">
      <w:pPr>
        <w:widowControl w:val="0"/>
        <w:numPr>
          <w:ilvl w:val="0"/>
          <w:numId w:val="13"/>
        </w:numPr>
        <w:shd w:val="clear" w:color="auto" w:fill="FFFFFF"/>
        <w:tabs>
          <w:tab w:val="left" w:pos="302"/>
        </w:tabs>
        <w:autoSpaceDE w:val="0"/>
        <w:autoSpaceDN w:val="0"/>
        <w:adjustRightInd w:val="0"/>
        <w:spacing w:line="300" w:lineRule="exact"/>
        <w:rPr>
          <w:rFonts w:ascii="Calibri" w:hAnsi="Calibri" w:cs="Calibri"/>
          <w:spacing w:val="-19"/>
          <w:sz w:val="22"/>
          <w:szCs w:val="22"/>
        </w:rPr>
      </w:pPr>
      <w:r w:rsidRPr="003D2C2B">
        <w:rPr>
          <w:rFonts w:ascii="Calibri" w:hAnsi="Calibri" w:cs="Calibri"/>
          <w:spacing w:val="-3"/>
          <w:sz w:val="22"/>
          <w:szCs w:val="22"/>
        </w:rPr>
        <w:t>İnsanın daima akılcı davranması gerektiği</w:t>
      </w:r>
    </w:p>
    <w:p w:rsidR="003D2C2B" w:rsidRPr="00376C56" w:rsidRDefault="003D2C2B" w:rsidP="003D2C2B">
      <w:pPr>
        <w:widowControl w:val="0"/>
        <w:numPr>
          <w:ilvl w:val="0"/>
          <w:numId w:val="13"/>
        </w:numPr>
        <w:shd w:val="clear" w:color="auto" w:fill="FFFFFF"/>
        <w:tabs>
          <w:tab w:val="left" w:pos="302"/>
        </w:tabs>
        <w:autoSpaceDE w:val="0"/>
        <w:autoSpaceDN w:val="0"/>
        <w:adjustRightInd w:val="0"/>
        <w:spacing w:line="300" w:lineRule="exact"/>
        <w:rPr>
          <w:rFonts w:ascii="Calibri" w:hAnsi="Calibri" w:cs="Calibri"/>
          <w:spacing w:val="-19"/>
          <w:sz w:val="22"/>
          <w:szCs w:val="22"/>
        </w:rPr>
      </w:pPr>
      <w:r w:rsidRPr="003D2C2B">
        <w:rPr>
          <w:rFonts w:ascii="Calibri" w:hAnsi="Calibri" w:cs="Calibri"/>
          <w:spacing w:val="-1"/>
          <w:sz w:val="22"/>
          <w:szCs w:val="22"/>
        </w:rPr>
        <w:t>İyi huylar edinmemizin önemi</w:t>
      </w:r>
    </w:p>
    <w:p w:rsidR="00376C56" w:rsidRDefault="00376C56" w:rsidP="00376C56">
      <w:pPr>
        <w:widowControl w:val="0"/>
        <w:shd w:val="clear" w:color="auto" w:fill="FFFFFF"/>
        <w:tabs>
          <w:tab w:val="left" w:pos="302"/>
        </w:tabs>
        <w:autoSpaceDE w:val="0"/>
        <w:autoSpaceDN w:val="0"/>
        <w:adjustRightInd w:val="0"/>
        <w:spacing w:line="300" w:lineRule="exact"/>
        <w:rPr>
          <w:rFonts w:ascii="Calibri" w:hAnsi="Calibri" w:cs="Calibri"/>
          <w:spacing w:val="-19"/>
          <w:sz w:val="22"/>
          <w:szCs w:val="22"/>
        </w:rPr>
      </w:pPr>
    </w:p>
    <w:p w:rsidR="00376C56" w:rsidRPr="00E23006" w:rsidRDefault="00376C56" w:rsidP="00345FE1">
      <w:pPr>
        <w:pStyle w:val="Balk4"/>
        <w:rPr>
          <w:rFonts w:ascii="Calibri" w:hAnsi="Calibri" w:cs="Calibri"/>
          <w:b/>
          <w:sz w:val="22"/>
          <w:szCs w:val="22"/>
        </w:rPr>
      </w:pPr>
      <w:r w:rsidRPr="00E23006">
        <w:rPr>
          <w:rFonts w:ascii="Calibri" w:hAnsi="Calibri" w:cs="Calibri"/>
          <w:b/>
          <w:sz w:val="22"/>
          <w:szCs w:val="22"/>
        </w:rPr>
        <w:t>15 – Aşağıdaki deyimlerin hangisinin açıklaması yanlış verilmiştir?</w:t>
      </w:r>
    </w:p>
    <w:p w:rsidR="00376C56" w:rsidRPr="00E23006" w:rsidRDefault="00376C56" w:rsidP="00345FE1">
      <w:pPr>
        <w:pStyle w:val="Balk4"/>
        <w:numPr>
          <w:ilvl w:val="0"/>
          <w:numId w:val="17"/>
        </w:numPr>
        <w:rPr>
          <w:rFonts w:ascii="Calibri" w:hAnsi="Calibri" w:cs="Calibri"/>
          <w:sz w:val="22"/>
          <w:szCs w:val="22"/>
        </w:rPr>
      </w:pPr>
      <w:r w:rsidRPr="00E23006">
        <w:rPr>
          <w:rFonts w:ascii="Calibri" w:hAnsi="Calibri" w:cs="Calibri"/>
          <w:sz w:val="22"/>
          <w:szCs w:val="22"/>
        </w:rPr>
        <w:t xml:space="preserve">İçini kemirmek:  </w:t>
      </w:r>
      <w:r w:rsidR="00345FE1" w:rsidRPr="00E23006">
        <w:rPr>
          <w:rFonts w:ascii="Calibri" w:hAnsi="Calibri" w:cs="Calibri"/>
          <w:sz w:val="22"/>
          <w:szCs w:val="22"/>
        </w:rPr>
        <w:t>Bir üzüntü ke</w:t>
      </w:r>
      <w:r w:rsidRPr="00E23006">
        <w:rPr>
          <w:rFonts w:ascii="Calibri" w:hAnsi="Calibri" w:cs="Calibri"/>
          <w:sz w:val="22"/>
          <w:szCs w:val="22"/>
        </w:rPr>
        <w:t>nd</w:t>
      </w:r>
      <w:r w:rsidR="00345FE1" w:rsidRPr="00E23006">
        <w:rPr>
          <w:rFonts w:ascii="Calibri" w:hAnsi="Calibri" w:cs="Calibri"/>
          <w:sz w:val="22"/>
          <w:szCs w:val="22"/>
        </w:rPr>
        <w:t>i</w:t>
      </w:r>
      <w:r w:rsidRPr="00E23006">
        <w:rPr>
          <w:rFonts w:ascii="Calibri" w:hAnsi="Calibri" w:cs="Calibri"/>
          <w:sz w:val="22"/>
          <w:szCs w:val="22"/>
        </w:rPr>
        <w:t>sini sürekli rahatsız etmek.</w:t>
      </w:r>
    </w:p>
    <w:p w:rsidR="00345FE1" w:rsidRPr="00E23006" w:rsidRDefault="00345FE1" w:rsidP="00345FE1">
      <w:pPr>
        <w:pStyle w:val="Balk4"/>
        <w:numPr>
          <w:ilvl w:val="0"/>
          <w:numId w:val="17"/>
        </w:numPr>
        <w:rPr>
          <w:rFonts w:ascii="Calibri" w:hAnsi="Calibri" w:cs="Calibri"/>
          <w:sz w:val="22"/>
          <w:szCs w:val="22"/>
        </w:rPr>
      </w:pPr>
      <w:r w:rsidRPr="00E23006">
        <w:rPr>
          <w:rFonts w:ascii="Calibri" w:hAnsi="Calibri" w:cs="Calibri"/>
          <w:sz w:val="22"/>
          <w:szCs w:val="22"/>
        </w:rPr>
        <w:t>Parasını sokağa atmak: Kar etmeyecek bir işe para yatırmak.</w:t>
      </w:r>
    </w:p>
    <w:p w:rsidR="00345FE1" w:rsidRPr="00E23006" w:rsidRDefault="00345FE1" w:rsidP="00345FE1">
      <w:pPr>
        <w:pStyle w:val="Balk4"/>
        <w:numPr>
          <w:ilvl w:val="0"/>
          <w:numId w:val="17"/>
        </w:numPr>
        <w:rPr>
          <w:rFonts w:ascii="Calibri" w:hAnsi="Calibri" w:cs="Calibri"/>
          <w:sz w:val="22"/>
          <w:szCs w:val="22"/>
        </w:rPr>
      </w:pPr>
      <w:r w:rsidRPr="00E23006">
        <w:rPr>
          <w:rFonts w:ascii="Calibri" w:hAnsi="Calibri" w:cs="Calibri"/>
          <w:sz w:val="22"/>
          <w:szCs w:val="22"/>
        </w:rPr>
        <w:t>Talihine küsmek: Başına gelenlerden ötürü kendini suçlu bulmak.</w:t>
      </w:r>
    </w:p>
    <w:p w:rsidR="00345FE1" w:rsidRPr="00E23006" w:rsidRDefault="00345FE1" w:rsidP="00345FE1">
      <w:pPr>
        <w:pStyle w:val="Balk4"/>
        <w:numPr>
          <w:ilvl w:val="0"/>
          <w:numId w:val="17"/>
        </w:numPr>
        <w:rPr>
          <w:rFonts w:ascii="Calibri" w:hAnsi="Calibri" w:cs="Calibri"/>
          <w:sz w:val="22"/>
          <w:szCs w:val="22"/>
        </w:rPr>
      </w:pPr>
      <w:r w:rsidRPr="00E23006">
        <w:rPr>
          <w:rFonts w:ascii="Calibri" w:hAnsi="Calibri" w:cs="Calibri"/>
          <w:sz w:val="22"/>
          <w:szCs w:val="22"/>
        </w:rPr>
        <w:t>Ok yaydan çıkmak: Bir işi yapmaya hazır olmak.</w:t>
      </w:r>
    </w:p>
    <w:p w:rsidR="00376C56" w:rsidRPr="003D2C2B" w:rsidRDefault="00376C56" w:rsidP="00376C56">
      <w:pPr>
        <w:widowControl w:val="0"/>
        <w:shd w:val="clear" w:color="auto" w:fill="FFFFFF"/>
        <w:tabs>
          <w:tab w:val="left" w:pos="302"/>
        </w:tabs>
        <w:autoSpaceDE w:val="0"/>
        <w:autoSpaceDN w:val="0"/>
        <w:adjustRightInd w:val="0"/>
        <w:spacing w:line="300" w:lineRule="exact"/>
        <w:ind w:left="360"/>
        <w:rPr>
          <w:rFonts w:ascii="Calibri" w:hAnsi="Calibri" w:cs="Calibri"/>
          <w:spacing w:val="-19"/>
          <w:sz w:val="22"/>
          <w:szCs w:val="22"/>
        </w:rPr>
      </w:pPr>
    </w:p>
    <w:p w:rsidR="003D2C2B" w:rsidRPr="00E23006" w:rsidRDefault="00345FE1" w:rsidP="00345FE1">
      <w:pPr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E23006">
        <w:rPr>
          <w:rFonts w:ascii="Calibri" w:eastAsia="Calibri" w:hAnsi="Calibri" w:cs="Calibri"/>
          <w:b/>
          <w:sz w:val="22"/>
          <w:szCs w:val="22"/>
          <w:lang w:eastAsia="en-US"/>
        </w:rPr>
        <w:t>16- Aşağıdaki cümlelerin hangisinin sonuna soru işareti getirilmelidir?</w:t>
      </w:r>
    </w:p>
    <w:p w:rsidR="00345FE1" w:rsidRPr="00E23006" w:rsidRDefault="00345FE1" w:rsidP="00345FE1">
      <w:pPr>
        <w:numPr>
          <w:ilvl w:val="0"/>
          <w:numId w:val="18"/>
        </w:numPr>
        <w:spacing w:after="120" w:line="276" w:lineRule="auto"/>
        <w:ind w:left="357" w:hanging="357"/>
        <w:rPr>
          <w:rFonts w:ascii="Calibri" w:eastAsia="Calibri" w:hAnsi="Calibri" w:cs="Calibri"/>
          <w:sz w:val="22"/>
          <w:szCs w:val="22"/>
          <w:lang w:eastAsia="en-US"/>
        </w:rPr>
      </w:pPr>
      <w:r w:rsidRPr="00E23006">
        <w:rPr>
          <w:rFonts w:ascii="Calibri" w:eastAsia="Calibri" w:hAnsi="Calibri" w:cs="Calibri"/>
          <w:sz w:val="22"/>
          <w:szCs w:val="22"/>
          <w:lang w:eastAsia="en-US"/>
        </w:rPr>
        <w:t>Bana da bir simit alır mısın, dedi kardeşine</w:t>
      </w:r>
    </w:p>
    <w:p w:rsidR="00345FE1" w:rsidRPr="00E23006" w:rsidRDefault="00345FE1" w:rsidP="00345FE1">
      <w:pPr>
        <w:numPr>
          <w:ilvl w:val="0"/>
          <w:numId w:val="18"/>
        </w:numPr>
        <w:spacing w:after="120" w:line="276" w:lineRule="auto"/>
        <w:ind w:left="357" w:hanging="357"/>
        <w:rPr>
          <w:rFonts w:ascii="Calibri" w:eastAsia="Calibri" w:hAnsi="Calibri" w:cs="Calibri"/>
          <w:sz w:val="22"/>
          <w:szCs w:val="22"/>
          <w:lang w:eastAsia="en-US"/>
        </w:rPr>
      </w:pPr>
      <w:r w:rsidRPr="00E23006">
        <w:rPr>
          <w:rFonts w:ascii="Calibri" w:eastAsia="Calibri" w:hAnsi="Calibri" w:cs="Calibri"/>
          <w:sz w:val="22"/>
          <w:szCs w:val="22"/>
          <w:lang w:eastAsia="en-US"/>
        </w:rPr>
        <w:t>Kapıda tatlı mı tatlı bir çocuk vardı</w:t>
      </w:r>
    </w:p>
    <w:p w:rsidR="00345FE1" w:rsidRPr="00E23006" w:rsidRDefault="00345FE1" w:rsidP="00345FE1">
      <w:pPr>
        <w:numPr>
          <w:ilvl w:val="0"/>
          <w:numId w:val="18"/>
        </w:numPr>
        <w:spacing w:after="120" w:line="276" w:lineRule="auto"/>
        <w:ind w:left="357" w:hanging="357"/>
        <w:rPr>
          <w:rFonts w:ascii="Calibri" w:eastAsia="Calibri" w:hAnsi="Calibri" w:cs="Calibri"/>
          <w:sz w:val="22"/>
          <w:szCs w:val="22"/>
          <w:lang w:eastAsia="en-US"/>
        </w:rPr>
      </w:pPr>
      <w:r w:rsidRPr="00E23006">
        <w:rPr>
          <w:rFonts w:ascii="Calibri" w:eastAsia="Calibri" w:hAnsi="Calibri" w:cs="Calibri"/>
          <w:sz w:val="22"/>
          <w:szCs w:val="22"/>
          <w:lang w:eastAsia="en-US"/>
        </w:rPr>
        <w:t>Müdürle konuşmaya sen mi gideceksin</w:t>
      </w:r>
    </w:p>
    <w:p w:rsidR="003D2C2B" w:rsidRPr="00C944BC" w:rsidRDefault="00345FE1" w:rsidP="00E327C3">
      <w:pPr>
        <w:numPr>
          <w:ilvl w:val="0"/>
          <w:numId w:val="18"/>
        </w:numPr>
        <w:spacing w:after="120" w:line="276" w:lineRule="auto"/>
        <w:ind w:left="357" w:hanging="357"/>
        <w:rPr>
          <w:rFonts w:ascii="Calibri" w:eastAsia="Calibri" w:hAnsi="Calibri" w:cs="Calibri"/>
          <w:sz w:val="22"/>
          <w:szCs w:val="22"/>
          <w:lang w:eastAsia="en-US"/>
        </w:rPr>
        <w:sectPr w:rsidR="003D2C2B" w:rsidRPr="00C944BC" w:rsidSect="00C8676A">
          <w:type w:val="continuous"/>
          <w:pgSz w:w="11906" w:h="16838"/>
          <w:pgMar w:top="426" w:right="720" w:bottom="284" w:left="426" w:header="708" w:footer="708" w:gutter="0"/>
          <w:cols w:num="2" w:sep="1" w:space="284"/>
          <w:docGrid w:linePitch="360"/>
        </w:sectPr>
      </w:pPr>
      <w:r w:rsidRPr="00E23006">
        <w:rPr>
          <w:rFonts w:ascii="Calibri" w:eastAsia="Calibri" w:hAnsi="Calibri" w:cs="Calibri"/>
          <w:sz w:val="22"/>
          <w:szCs w:val="22"/>
          <w:lang w:eastAsia="en-US"/>
        </w:rPr>
        <w:t>Babam geldi m</w:t>
      </w:r>
      <w:r w:rsidR="00C944BC">
        <w:rPr>
          <w:rFonts w:ascii="Calibri" w:eastAsia="Calibri" w:hAnsi="Calibri" w:cs="Calibri"/>
          <w:sz w:val="22"/>
          <w:szCs w:val="22"/>
          <w:lang w:eastAsia="en-US"/>
        </w:rPr>
        <w:t>i hep birlikte sofraya otururuz.</w:t>
      </w:r>
    </w:p>
    <w:p w:rsidR="00EB1523" w:rsidRPr="00C944BC" w:rsidRDefault="00C944BC" w:rsidP="00E327C3">
      <w:pPr>
        <w:rPr>
          <w:rFonts w:ascii="Segoe UI" w:hAnsi="Segoe UI" w:cs="Segoe UI"/>
          <w:b/>
          <w:i/>
          <w:sz w:val="23"/>
          <w:szCs w:val="23"/>
          <w:u w:val="single"/>
        </w:rPr>
      </w:pPr>
      <w:r w:rsidRPr="00C944BC">
        <w:rPr>
          <w:rFonts w:ascii="Segoe UI" w:hAnsi="Segoe UI" w:cs="Segoe UI"/>
          <w:b/>
          <w:i/>
          <w:sz w:val="23"/>
          <w:szCs w:val="23"/>
          <w:u w:val="single"/>
        </w:rPr>
        <w:lastRenderedPageBreak/>
        <w:t>Kolay gelsin.</w:t>
      </w:r>
    </w:p>
    <w:p w:rsidR="00C944BC" w:rsidRDefault="00C944BC" w:rsidP="00E327C3">
      <w:pPr>
        <w:rPr>
          <w:rFonts w:ascii="Segoe UI" w:hAnsi="Segoe UI" w:cs="Segoe UI"/>
          <w:sz w:val="23"/>
          <w:szCs w:val="23"/>
        </w:rPr>
      </w:pPr>
    </w:p>
    <w:p w:rsidR="00146D27" w:rsidRPr="00E327C3" w:rsidRDefault="00146D27" w:rsidP="00E327C3">
      <w:pPr>
        <w:rPr>
          <w:rFonts w:ascii="Segoe UI" w:hAnsi="Segoe UI" w:cs="Segoe UI"/>
          <w:sz w:val="23"/>
          <w:szCs w:val="23"/>
        </w:rPr>
      </w:pPr>
      <w:r>
        <w:rPr>
          <w:rFonts w:ascii="Segoe UI" w:hAnsi="Segoe UI" w:cs="Segoe UI"/>
          <w:sz w:val="23"/>
          <w:szCs w:val="23"/>
        </w:rPr>
        <w:t xml:space="preserve">5 ve 6.sınıflara uygulayabilirsiniz. </w:t>
      </w:r>
    </w:p>
    <w:sectPr w:rsidR="00146D27" w:rsidRPr="00E327C3" w:rsidSect="003D2C2B">
      <w:type w:val="continuous"/>
      <w:pgSz w:w="11906" w:h="16838"/>
      <w:pgMar w:top="720" w:right="720" w:bottom="284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42C9" w:rsidRDefault="00BC42C9" w:rsidP="00297511">
      <w:r>
        <w:separator/>
      </w:r>
    </w:p>
  </w:endnote>
  <w:endnote w:type="continuationSeparator" w:id="0">
    <w:p w:rsidR="00BC42C9" w:rsidRDefault="00BC42C9" w:rsidP="002975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42C9" w:rsidRDefault="00BC42C9" w:rsidP="00297511">
      <w:r>
        <w:separator/>
      </w:r>
    </w:p>
  </w:footnote>
  <w:footnote w:type="continuationSeparator" w:id="0">
    <w:p w:rsidR="00BC42C9" w:rsidRDefault="00BC42C9" w:rsidP="002975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245F4"/>
    <w:multiLevelType w:val="hybridMultilevel"/>
    <w:tmpl w:val="E14237EA"/>
    <w:lvl w:ilvl="0" w:tplc="F5CE646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805433"/>
    <w:multiLevelType w:val="hybridMultilevel"/>
    <w:tmpl w:val="55EC8FF0"/>
    <w:lvl w:ilvl="0" w:tplc="93F2150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C8670C"/>
    <w:multiLevelType w:val="hybridMultilevel"/>
    <w:tmpl w:val="0E0E994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FD395C"/>
    <w:multiLevelType w:val="hybridMultilevel"/>
    <w:tmpl w:val="AE1E371A"/>
    <w:lvl w:ilvl="0" w:tplc="66AEAEC0">
      <w:start w:val="1"/>
      <w:numFmt w:val="decimal"/>
      <w:lvlText w:val="%1."/>
      <w:lvlJc w:val="left"/>
      <w:pPr>
        <w:ind w:left="786" w:hanging="360"/>
      </w:pPr>
      <w:rPr>
        <w:rFonts w:ascii="Comic Sans MS" w:hAnsi="Comic Sans MS" w:hint="default"/>
        <w:b/>
        <w:color w:val="323232"/>
        <w:sz w:val="18"/>
        <w:szCs w:val="1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EF731E"/>
    <w:multiLevelType w:val="hybridMultilevel"/>
    <w:tmpl w:val="AE1E371A"/>
    <w:lvl w:ilvl="0" w:tplc="66AEAEC0">
      <w:start w:val="1"/>
      <w:numFmt w:val="decimal"/>
      <w:lvlText w:val="%1."/>
      <w:lvlJc w:val="left"/>
      <w:pPr>
        <w:ind w:left="786" w:hanging="360"/>
      </w:pPr>
      <w:rPr>
        <w:rFonts w:ascii="Comic Sans MS" w:hAnsi="Comic Sans MS" w:hint="default"/>
        <w:b/>
        <w:color w:val="323232"/>
        <w:sz w:val="18"/>
        <w:szCs w:val="1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E027BC"/>
    <w:multiLevelType w:val="multilevel"/>
    <w:tmpl w:val="35F2EF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09404AE"/>
    <w:multiLevelType w:val="hybridMultilevel"/>
    <w:tmpl w:val="D1A8ADAA"/>
    <w:lvl w:ilvl="0" w:tplc="FAD214B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3A10AB9"/>
    <w:multiLevelType w:val="hybridMultilevel"/>
    <w:tmpl w:val="4B2AE612"/>
    <w:lvl w:ilvl="0" w:tplc="9E12AE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B53477"/>
    <w:multiLevelType w:val="hybridMultilevel"/>
    <w:tmpl w:val="5F9A1CA4"/>
    <w:lvl w:ilvl="0" w:tplc="F5CE646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2A8433C"/>
    <w:multiLevelType w:val="hybridMultilevel"/>
    <w:tmpl w:val="20187CA4"/>
    <w:lvl w:ilvl="0" w:tplc="0A48C93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895230"/>
    <w:multiLevelType w:val="hybridMultilevel"/>
    <w:tmpl w:val="0A0A8B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9577109"/>
    <w:multiLevelType w:val="hybridMultilevel"/>
    <w:tmpl w:val="01AEA968"/>
    <w:lvl w:ilvl="0" w:tplc="65E43E8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A5D33D5"/>
    <w:multiLevelType w:val="hybridMultilevel"/>
    <w:tmpl w:val="79E011F2"/>
    <w:lvl w:ilvl="0" w:tplc="F5CE646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AED633E"/>
    <w:multiLevelType w:val="hybridMultilevel"/>
    <w:tmpl w:val="1D92CAF8"/>
    <w:lvl w:ilvl="0" w:tplc="56B2522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3B35FC1"/>
    <w:multiLevelType w:val="hybridMultilevel"/>
    <w:tmpl w:val="97CCEF26"/>
    <w:lvl w:ilvl="0" w:tplc="BD26F61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7177183"/>
    <w:multiLevelType w:val="hybridMultilevel"/>
    <w:tmpl w:val="20DAA05E"/>
    <w:lvl w:ilvl="0" w:tplc="68F6176A">
      <w:start w:val="1"/>
      <w:numFmt w:val="upperLetter"/>
      <w:lvlText w:val="%1)"/>
      <w:lvlJc w:val="left"/>
      <w:pPr>
        <w:tabs>
          <w:tab w:val="num" w:pos="724"/>
        </w:tabs>
        <w:ind w:left="724" w:hanging="360"/>
      </w:pPr>
      <w:rPr>
        <w:rFonts w:hint="default"/>
        <w:b w:val="0"/>
        <w:color w:val="00000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7BBB1496"/>
    <w:multiLevelType w:val="hybridMultilevel"/>
    <w:tmpl w:val="5FA846D2"/>
    <w:lvl w:ilvl="0" w:tplc="F5CE646C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"/>
  </w:num>
  <w:num w:numId="3">
    <w:abstractNumId w:val="9"/>
  </w:num>
  <w:num w:numId="4">
    <w:abstractNumId w:val="14"/>
  </w:num>
  <w:num w:numId="5">
    <w:abstractNumId w:val="15"/>
  </w:num>
  <w:num w:numId="6">
    <w:abstractNumId w:val="5"/>
  </w:num>
  <w:num w:numId="7">
    <w:abstractNumId w:val="10"/>
  </w:num>
  <w:num w:numId="8">
    <w:abstractNumId w:val="7"/>
  </w:num>
  <w:num w:numId="9">
    <w:abstractNumId w:val="6"/>
  </w:num>
  <w:num w:numId="10">
    <w:abstractNumId w:val="1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16"/>
  </w:num>
  <w:num w:numId="14">
    <w:abstractNumId w:val="11"/>
  </w:num>
  <w:num w:numId="15">
    <w:abstractNumId w:val="16"/>
  </w:num>
  <w:num w:numId="16">
    <w:abstractNumId w:val="0"/>
  </w:num>
  <w:num w:numId="17">
    <w:abstractNumId w:val="12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2BD7"/>
    <w:rsid w:val="00020BCC"/>
    <w:rsid w:val="00054DC2"/>
    <w:rsid w:val="000C4959"/>
    <w:rsid w:val="000D3329"/>
    <w:rsid w:val="00112BD7"/>
    <w:rsid w:val="00134C43"/>
    <w:rsid w:val="00146D27"/>
    <w:rsid w:val="001E52BD"/>
    <w:rsid w:val="0022449E"/>
    <w:rsid w:val="0024667A"/>
    <w:rsid w:val="002757BA"/>
    <w:rsid w:val="002859BC"/>
    <w:rsid w:val="00297511"/>
    <w:rsid w:val="0030027A"/>
    <w:rsid w:val="003162A8"/>
    <w:rsid w:val="00327DF4"/>
    <w:rsid w:val="00345FE1"/>
    <w:rsid w:val="003502FD"/>
    <w:rsid w:val="00376C56"/>
    <w:rsid w:val="00380A39"/>
    <w:rsid w:val="003A794F"/>
    <w:rsid w:val="003D131D"/>
    <w:rsid w:val="003D2C2B"/>
    <w:rsid w:val="003D79DA"/>
    <w:rsid w:val="00436D2D"/>
    <w:rsid w:val="004B58B7"/>
    <w:rsid w:val="004E23CB"/>
    <w:rsid w:val="0051677D"/>
    <w:rsid w:val="00561B20"/>
    <w:rsid w:val="005A5F1D"/>
    <w:rsid w:val="005E7C4E"/>
    <w:rsid w:val="005F0E66"/>
    <w:rsid w:val="00650D8B"/>
    <w:rsid w:val="00681C4A"/>
    <w:rsid w:val="00684B9C"/>
    <w:rsid w:val="006905F8"/>
    <w:rsid w:val="0069162C"/>
    <w:rsid w:val="006B6CD0"/>
    <w:rsid w:val="006C4391"/>
    <w:rsid w:val="00797C0D"/>
    <w:rsid w:val="007F02E5"/>
    <w:rsid w:val="007F7529"/>
    <w:rsid w:val="00841E09"/>
    <w:rsid w:val="00847AF9"/>
    <w:rsid w:val="00855F8D"/>
    <w:rsid w:val="00867284"/>
    <w:rsid w:val="008C1A5F"/>
    <w:rsid w:val="008C2037"/>
    <w:rsid w:val="0092658B"/>
    <w:rsid w:val="0099666E"/>
    <w:rsid w:val="009A0157"/>
    <w:rsid w:val="00A03765"/>
    <w:rsid w:val="00A61780"/>
    <w:rsid w:val="00A86236"/>
    <w:rsid w:val="00AE096D"/>
    <w:rsid w:val="00AF7B30"/>
    <w:rsid w:val="00B35E13"/>
    <w:rsid w:val="00B7273A"/>
    <w:rsid w:val="00BB08D9"/>
    <w:rsid w:val="00BC42C9"/>
    <w:rsid w:val="00BE1710"/>
    <w:rsid w:val="00C24889"/>
    <w:rsid w:val="00C52061"/>
    <w:rsid w:val="00C76C4F"/>
    <w:rsid w:val="00C822A8"/>
    <w:rsid w:val="00C8676A"/>
    <w:rsid w:val="00C944BC"/>
    <w:rsid w:val="00D1350B"/>
    <w:rsid w:val="00D86A1E"/>
    <w:rsid w:val="00E23006"/>
    <w:rsid w:val="00E327C3"/>
    <w:rsid w:val="00E6341C"/>
    <w:rsid w:val="00EB1523"/>
    <w:rsid w:val="00ED2072"/>
    <w:rsid w:val="00ED6FD2"/>
    <w:rsid w:val="00F47BE1"/>
    <w:rsid w:val="00FE2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2BD7"/>
    <w:rPr>
      <w:rFonts w:ascii="Times New Roman" w:eastAsia="Times New Roman" w:hAnsi="Times New Roman" w:cs="Times New Roman"/>
      <w:sz w:val="24"/>
      <w:szCs w:val="24"/>
    </w:rPr>
  </w:style>
  <w:style w:type="paragraph" w:styleId="Balk4">
    <w:name w:val="heading 4"/>
    <w:basedOn w:val="Normal"/>
    <w:link w:val="Balk4Char"/>
    <w:qFormat/>
    <w:rsid w:val="00AF7B30"/>
    <w:pPr>
      <w:outlineLvl w:val="3"/>
    </w:pPr>
    <w:rPr>
      <w:rFonts w:ascii="Arial" w:hAnsi="Arial" w:cs="Arial"/>
      <w:color w:val="333333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style-span">
    <w:name w:val="apple-style-span"/>
    <w:basedOn w:val="VarsaylanParagrafYazTipi"/>
    <w:rsid w:val="00112BD7"/>
  </w:style>
  <w:style w:type="character" w:customStyle="1" w:styleId="apple-converted-space">
    <w:name w:val="apple-converted-space"/>
    <w:basedOn w:val="VarsaylanParagrafYazTipi"/>
    <w:rsid w:val="00112BD7"/>
  </w:style>
  <w:style w:type="paragraph" w:styleId="ListeParagraf">
    <w:name w:val="List Paragraph"/>
    <w:basedOn w:val="Normal"/>
    <w:uiPriority w:val="34"/>
    <w:qFormat/>
    <w:rsid w:val="00112BD7"/>
    <w:pPr>
      <w:ind w:left="720"/>
      <w:contextualSpacing/>
    </w:pPr>
  </w:style>
  <w:style w:type="character" w:styleId="Gl">
    <w:name w:val="Strong"/>
    <w:uiPriority w:val="22"/>
    <w:qFormat/>
    <w:rsid w:val="00327DF4"/>
    <w:rPr>
      <w:b/>
      <w:bCs/>
    </w:rPr>
  </w:style>
  <w:style w:type="character" w:styleId="Kpr">
    <w:name w:val="Hyperlink"/>
    <w:uiPriority w:val="99"/>
    <w:unhideWhenUsed/>
    <w:rsid w:val="00ED2072"/>
    <w:rPr>
      <w:color w:val="0000FF"/>
      <w:u w:val="single"/>
    </w:rPr>
  </w:style>
  <w:style w:type="paragraph" w:styleId="AralkYok">
    <w:name w:val="No Spacing"/>
    <w:uiPriority w:val="1"/>
    <w:qFormat/>
    <w:rsid w:val="00134C43"/>
    <w:rPr>
      <w:rFonts w:eastAsia="Times New Roman" w:cs="Times New Roman"/>
      <w:sz w:val="22"/>
      <w:szCs w:val="22"/>
    </w:rPr>
  </w:style>
  <w:style w:type="paragraph" w:styleId="stbilgi">
    <w:name w:val="header"/>
    <w:basedOn w:val="Normal"/>
    <w:link w:val="stbilgiChar"/>
    <w:uiPriority w:val="99"/>
    <w:semiHidden/>
    <w:unhideWhenUsed/>
    <w:rsid w:val="0029751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semiHidden/>
    <w:rsid w:val="0029751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29751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semiHidden/>
    <w:rsid w:val="00297511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4B58B7"/>
    <w:rPr>
      <w:rFonts w:eastAsia="Times New Roman" w:cs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4Char">
    <w:name w:val="Başlık 4 Char"/>
    <w:link w:val="Balk4"/>
    <w:rsid w:val="00AF7B30"/>
    <w:rPr>
      <w:rFonts w:ascii="Arial" w:eastAsia="Times New Roman" w:hAnsi="Arial"/>
      <w:color w:val="333333"/>
      <w:sz w:val="24"/>
      <w:szCs w:val="24"/>
    </w:rPr>
  </w:style>
  <w:style w:type="paragraph" w:customStyle="1" w:styleId="NoSpacing">
    <w:name w:val="No Spacing"/>
    <w:rsid w:val="00AF7B30"/>
    <w:rPr>
      <w:rFonts w:eastAsia="Times New Roman" w:cs="Times New Roman"/>
      <w:sz w:val="22"/>
      <w:szCs w:val="22"/>
      <w:lang w:eastAsia="en-US"/>
    </w:rPr>
  </w:style>
  <w:style w:type="table" w:customStyle="1" w:styleId="PlainTable1">
    <w:name w:val="Plain Table 1"/>
    <w:basedOn w:val="NormalTablo"/>
    <w:uiPriority w:val="41"/>
    <w:rsid w:val="003A794F"/>
    <w:rPr>
      <w:rFonts w:eastAsia="Calibri" w:cs="SimSun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A6">
    <w:name w:val="A6"/>
    <w:uiPriority w:val="99"/>
    <w:rsid w:val="00C52061"/>
    <w:rPr>
      <w:color w:val="000000"/>
    </w:rPr>
  </w:style>
  <w:style w:type="paragraph" w:customStyle="1" w:styleId="Pa13">
    <w:name w:val="Pa13"/>
    <w:basedOn w:val="Normal"/>
    <w:next w:val="Normal"/>
    <w:uiPriority w:val="99"/>
    <w:rsid w:val="00C52061"/>
    <w:pPr>
      <w:autoSpaceDE w:val="0"/>
      <w:autoSpaceDN w:val="0"/>
      <w:adjustRightInd w:val="0"/>
      <w:spacing w:line="201" w:lineRule="atLeast"/>
    </w:pPr>
    <w:rPr>
      <w:rFonts w:ascii="Arial" w:eastAsia="Calibri" w:hAnsi="Arial" w:cs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2BD7"/>
    <w:rPr>
      <w:rFonts w:ascii="Times New Roman" w:eastAsia="Times New Roman" w:hAnsi="Times New Roman" w:cs="Times New Roman"/>
      <w:sz w:val="24"/>
      <w:szCs w:val="24"/>
    </w:rPr>
  </w:style>
  <w:style w:type="paragraph" w:styleId="Balk4">
    <w:name w:val="heading 4"/>
    <w:basedOn w:val="Normal"/>
    <w:link w:val="Balk4Char"/>
    <w:qFormat/>
    <w:rsid w:val="00AF7B30"/>
    <w:pPr>
      <w:outlineLvl w:val="3"/>
    </w:pPr>
    <w:rPr>
      <w:rFonts w:ascii="Arial" w:hAnsi="Arial" w:cs="Arial"/>
      <w:color w:val="333333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style-span">
    <w:name w:val="apple-style-span"/>
    <w:basedOn w:val="VarsaylanParagrafYazTipi"/>
    <w:rsid w:val="00112BD7"/>
  </w:style>
  <w:style w:type="character" w:customStyle="1" w:styleId="apple-converted-space">
    <w:name w:val="apple-converted-space"/>
    <w:basedOn w:val="VarsaylanParagrafYazTipi"/>
    <w:rsid w:val="00112BD7"/>
  </w:style>
  <w:style w:type="paragraph" w:styleId="ListeParagraf">
    <w:name w:val="List Paragraph"/>
    <w:basedOn w:val="Normal"/>
    <w:uiPriority w:val="34"/>
    <w:qFormat/>
    <w:rsid w:val="00112BD7"/>
    <w:pPr>
      <w:ind w:left="720"/>
      <w:contextualSpacing/>
    </w:pPr>
  </w:style>
  <w:style w:type="character" w:styleId="Gl">
    <w:name w:val="Strong"/>
    <w:uiPriority w:val="22"/>
    <w:qFormat/>
    <w:rsid w:val="00327DF4"/>
    <w:rPr>
      <w:b/>
      <w:bCs/>
    </w:rPr>
  </w:style>
  <w:style w:type="character" w:styleId="Kpr">
    <w:name w:val="Hyperlink"/>
    <w:uiPriority w:val="99"/>
    <w:unhideWhenUsed/>
    <w:rsid w:val="00ED2072"/>
    <w:rPr>
      <w:color w:val="0000FF"/>
      <w:u w:val="single"/>
    </w:rPr>
  </w:style>
  <w:style w:type="paragraph" w:styleId="AralkYok">
    <w:name w:val="No Spacing"/>
    <w:uiPriority w:val="1"/>
    <w:qFormat/>
    <w:rsid w:val="00134C43"/>
    <w:rPr>
      <w:rFonts w:eastAsia="Times New Roman" w:cs="Times New Roman"/>
      <w:sz w:val="22"/>
      <w:szCs w:val="22"/>
    </w:rPr>
  </w:style>
  <w:style w:type="paragraph" w:styleId="stbilgi">
    <w:name w:val="header"/>
    <w:basedOn w:val="Normal"/>
    <w:link w:val="stbilgiChar"/>
    <w:uiPriority w:val="99"/>
    <w:semiHidden/>
    <w:unhideWhenUsed/>
    <w:rsid w:val="0029751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semiHidden/>
    <w:rsid w:val="0029751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29751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semiHidden/>
    <w:rsid w:val="00297511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4B58B7"/>
    <w:rPr>
      <w:rFonts w:eastAsia="Times New Roman" w:cs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4Char">
    <w:name w:val="Başlık 4 Char"/>
    <w:link w:val="Balk4"/>
    <w:rsid w:val="00AF7B30"/>
    <w:rPr>
      <w:rFonts w:ascii="Arial" w:eastAsia="Times New Roman" w:hAnsi="Arial"/>
      <w:color w:val="333333"/>
      <w:sz w:val="24"/>
      <w:szCs w:val="24"/>
    </w:rPr>
  </w:style>
  <w:style w:type="paragraph" w:customStyle="1" w:styleId="NoSpacing">
    <w:name w:val="No Spacing"/>
    <w:rsid w:val="00AF7B30"/>
    <w:rPr>
      <w:rFonts w:eastAsia="Times New Roman" w:cs="Times New Roman"/>
      <w:sz w:val="22"/>
      <w:szCs w:val="22"/>
      <w:lang w:eastAsia="en-US"/>
    </w:rPr>
  </w:style>
  <w:style w:type="table" w:customStyle="1" w:styleId="PlainTable1">
    <w:name w:val="Plain Table 1"/>
    <w:basedOn w:val="NormalTablo"/>
    <w:uiPriority w:val="41"/>
    <w:rsid w:val="003A794F"/>
    <w:rPr>
      <w:rFonts w:eastAsia="Calibri" w:cs="SimSun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A6">
    <w:name w:val="A6"/>
    <w:uiPriority w:val="99"/>
    <w:rsid w:val="00C52061"/>
    <w:rPr>
      <w:color w:val="000000"/>
    </w:rPr>
  </w:style>
  <w:style w:type="paragraph" w:customStyle="1" w:styleId="Pa13">
    <w:name w:val="Pa13"/>
    <w:basedOn w:val="Normal"/>
    <w:next w:val="Normal"/>
    <w:uiPriority w:val="99"/>
    <w:rsid w:val="00C52061"/>
    <w:pPr>
      <w:autoSpaceDE w:val="0"/>
      <w:autoSpaceDN w:val="0"/>
      <w:adjustRightInd w:val="0"/>
      <w:spacing w:line="201" w:lineRule="atLeast"/>
    </w:pPr>
    <w:rPr>
      <w:rFonts w:ascii="Arial" w:eastAsia="Calibri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132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77262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63186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802198">
              <w:marLeft w:val="0"/>
              <w:marRight w:val="0"/>
              <w:marTop w:val="75"/>
              <w:marBottom w:val="0"/>
              <w:divBdr>
                <w:top w:val="single" w:sz="6" w:space="8" w:color="CCCCCC"/>
                <w:left w:val="single" w:sz="6" w:space="8" w:color="CCCCCC"/>
                <w:bottom w:val="single" w:sz="6" w:space="8" w:color="CCCCCC"/>
                <w:right w:val="single" w:sz="6" w:space="8" w:color="CCCCCC"/>
              </w:divBdr>
              <w:divsChild>
                <w:div w:id="688528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11" w:color="CCCCCC"/>
                    <w:bottom w:val="none" w:sz="0" w:space="0" w:color="auto"/>
                    <w:right w:val="none" w:sz="0" w:space="0" w:color="auto"/>
                  </w:divBdr>
                  <w:divsChild>
                    <w:div w:id="672991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389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2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8488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27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3126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0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9BAEA7-4AE4-4337-AB2E-342B9C17C3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989</Words>
  <Characters>5640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>Progressive</Company>
  <LinksUpToDate>false</LinksUpToDate>
  <CharactersWithSpaces>6616</CharactersWithSpaces>
  <SharedDoc>false</SharedDoc>
  <HLinks>
    <vt:vector size="12" baseType="variant">
      <vt:variant>
        <vt:i4>7995437</vt:i4>
      </vt:variant>
      <vt:variant>
        <vt:i4>0</vt:i4>
      </vt:variant>
      <vt:variant>
        <vt:i4>0</vt:i4>
      </vt:variant>
      <vt:variant>
        <vt:i4>5</vt:i4>
      </vt:variant>
      <vt:variant>
        <vt:lpwstr>https://www.sorubak.com/sinav/</vt:lpwstr>
      </vt:variant>
      <vt:variant>
        <vt:lpwstr/>
      </vt:variant>
      <vt:variant>
        <vt:i4>7995437</vt:i4>
      </vt:variant>
      <vt:variant>
        <vt:i4>-1</vt:i4>
      </vt:variant>
      <vt:variant>
        <vt:i4>2051</vt:i4>
      </vt:variant>
      <vt:variant>
        <vt:i4>4</vt:i4>
      </vt:variant>
      <vt:variant>
        <vt:lpwstr>https://www.sorubak.com/sinav/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description>https://www.sorubak.com</dc:description>
  <cp:lastModifiedBy>Buro</cp:lastModifiedBy>
  <cp:revision>2</cp:revision>
  <dcterms:created xsi:type="dcterms:W3CDTF">2022-03-28T12:17:00Z</dcterms:created>
  <dcterms:modified xsi:type="dcterms:W3CDTF">2022-03-28T12:17:00Z</dcterms:modified>
  <cp:category>https://www.sorubak.com</cp:category>
</cp:coreProperties>
</file>