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B5001E" w:rsidRPr="00666672" w:rsidTr="00B5001E">
        <w:trPr>
          <w:trHeight w:val="1297"/>
          <w:jc w:val="center"/>
        </w:trPr>
        <w:tc>
          <w:tcPr>
            <w:tcW w:w="8640" w:type="dxa"/>
            <w:vAlign w:val="center"/>
          </w:tcPr>
          <w:p w:rsidR="00B5001E" w:rsidRPr="001867E5" w:rsidRDefault="00DA0EF9" w:rsidP="00B5001E">
            <w:pPr>
              <w:ind w:left="708"/>
              <w:jc w:val="center"/>
              <w:rPr>
                <w:rFonts w:ascii="Calibri" w:hAnsi="Calibri" w:cs="Calibri"/>
                <w:b/>
              </w:rPr>
            </w:pPr>
            <w:r>
              <w:rPr>
                <w:rFonts w:ascii="Calibri" w:hAnsi="Calibri" w:cs="Calibri"/>
                <w:b/>
              </w:rPr>
              <w:t>2021-2022</w:t>
            </w:r>
            <w:r w:rsidR="00B5001E" w:rsidRPr="001867E5">
              <w:rPr>
                <w:rFonts w:ascii="Calibri" w:hAnsi="Calibri" w:cs="Calibri"/>
                <w:b/>
              </w:rPr>
              <w:t xml:space="preserve"> EĞİTİM ÖĞRETİM YILI </w:t>
            </w:r>
            <w:proofErr w:type="gramStart"/>
            <w:r w:rsidR="00B5001E">
              <w:rPr>
                <w:rFonts w:ascii="Calibri" w:hAnsi="Calibri" w:cs="Calibri"/>
                <w:b/>
              </w:rPr>
              <w:t>….</w:t>
            </w:r>
            <w:proofErr w:type="gramEnd"/>
            <w:r w:rsidR="00B5001E" w:rsidRPr="001867E5">
              <w:rPr>
                <w:rFonts w:ascii="Calibri" w:hAnsi="Calibri" w:cs="Calibri"/>
                <w:b/>
              </w:rPr>
              <w:t>ORTAOKULU</w:t>
            </w:r>
          </w:p>
          <w:p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rsidR="00B5001E" w:rsidRPr="00B5001E" w:rsidRDefault="00B5001E" w:rsidP="00B5001E">
            <w:pPr>
              <w:jc w:val="center"/>
              <w:rPr>
                <w:bCs/>
              </w:rPr>
            </w:pPr>
            <w:r w:rsidRPr="00B5001E">
              <w:rPr>
                <w:bCs/>
              </w:rPr>
              <w:t>Puan</w:t>
            </w:r>
          </w:p>
        </w:tc>
      </w:tr>
      <w:tr w:rsidR="00F11DE1" w:rsidRPr="00666672" w:rsidTr="007134FD">
        <w:trPr>
          <w:trHeight w:val="419"/>
          <w:jc w:val="center"/>
        </w:trPr>
        <w:tc>
          <w:tcPr>
            <w:tcW w:w="10440" w:type="dxa"/>
            <w:gridSpan w:val="2"/>
            <w:vAlign w:val="center"/>
          </w:tcPr>
          <w:p w:rsidR="00F11DE1" w:rsidRPr="001867E5" w:rsidRDefault="00F11DE1" w:rsidP="00B5001E">
            <w:pPr>
              <w:rPr>
                <w:rFonts w:ascii="Calibri" w:hAnsi="Calibri" w:cs="Calibri"/>
                <w:b/>
              </w:rPr>
            </w:pPr>
            <w:r w:rsidRPr="001867E5">
              <w:rPr>
                <w:rFonts w:ascii="Calibri" w:hAnsi="Calibri" w:cs="Calibri"/>
                <w:b/>
              </w:rPr>
              <w:t xml:space="preserve">ADI </w:t>
            </w:r>
            <w:proofErr w:type="gramStart"/>
            <w:r w:rsidRPr="001867E5">
              <w:rPr>
                <w:rFonts w:ascii="Calibri" w:hAnsi="Calibri" w:cs="Calibri"/>
                <w:b/>
              </w:rPr>
              <w:t>SOYADI :                                                                             SINIFI</w:t>
            </w:r>
            <w:proofErr w:type="gramEnd"/>
            <w:r w:rsidRPr="001867E5">
              <w:rPr>
                <w:rFonts w:ascii="Calibri" w:hAnsi="Calibri" w:cs="Calibri"/>
                <w:b/>
              </w:rPr>
              <w:t>:                               OKUL NO:</w:t>
            </w:r>
          </w:p>
        </w:tc>
      </w:tr>
    </w:tbl>
    <w:p w:rsidR="00F11DE1" w:rsidRPr="00666672" w:rsidRDefault="00F11DE1" w:rsidP="00B5001E">
      <w:pPr>
        <w:sectPr w:rsidR="00F11DE1" w:rsidRPr="00666672" w:rsidSect="00B8199A">
          <w:headerReference w:type="even" r:id="rId8"/>
          <w:headerReference w:type="default" r:id="rId9"/>
          <w:footerReference w:type="even" r:id="rId10"/>
          <w:footerReference w:type="default" r:id="rId11"/>
          <w:headerReference w:type="first" r:id="rId12"/>
          <w:footerReference w:type="first" r:id="rId13"/>
          <w:pgSz w:w="11906" w:h="16838"/>
          <w:pgMar w:top="284" w:right="284" w:bottom="227" w:left="284" w:header="709" w:footer="709" w:gutter="0"/>
          <w:cols w:space="708"/>
          <w:docGrid w:linePitch="360"/>
        </w:sect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Mevsimlik </w:t>
      </w:r>
      <w:proofErr w:type="gramStart"/>
      <w:r w:rsidRPr="006B0CCD">
        <w:rPr>
          <w:rFonts w:ascii="Arial" w:hAnsi="Arial" w:cs="Arial"/>
          <w:sz w:val="20"/>
          <w:szCs w:val="20"/>
        </w:rPr>
        <w:t>Bayramlar        D</w:t>
      </w:r>
      <w:proofErr w:type="gramEnd"/>
      <w:r w:rsidRPr="006B0CCD">
        <w:rPr>
          <w:rFonts w:ascii="Arial" w:hAnsi="Arial" w:cs="Arial"/>
          <w:sz w:val="20"/>
          <w:szCs w:val="20"/>
        </w:rPr>
        <w:t>) Resmî Bayramlar</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spellStart"/>
      <w:r w:rsidRPr="006B0CCD">
        <w:rPr>
          <w:rFonts w:ascii="Arial" w:hAnsi="Arial" w:cs="Arial"/>
          <w:sz w:val="20"/>
          <w:szCs w:val="20"/>
        </w:rPr>
        <w:t>Beyzbol</w:t>
      </w:r>
      <w:proofErr w:type="spellEnd"/>
      <w:r w:rsidRPr="006B0CCD">
        <w:rPr>
          <w:rFonts w:ascii="Arial" w:hAnsi="Arial" w:cs="Arial"/>
          <w:sz w:val="20"/>
          <w:szCs w:val="20"/>
        </w:rPr>
        <w:t xml:space="preserve"> sporunun okullarda yaygınlaştırılması</w:t>
      </w:r>
    </w:p>
    <w:p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2"/>
          <w:szCs w:val="22"/>
        </w:rPr>
      </w:pP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Yukarıda özellikleri verilen milli kültürümüze ait öge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rsidR="00F11DE1" w:rsidRPr="006B0CCD" w:rsidRDefault="00F11DE1" w:rsidP="00B5001E">
      <w:pPr>
        <w:rPr>
          <w:rFonts w:ascii="Arial" w:hAnsi="Arial" w:cs="Arial"/>
          <w:b/>
          <w:bCs/>
          <w:sz w:val="22"/>
          <w:szCs w:val="22"/>
        </w:rPr>
      </w:pPr>
    </w:p>
    <w:p w:rsidR="00F11DE1" w:rsidRPr="006B0CCD" w:rsidRDefault="008325D7" w:rsidP="00B5001E">
      <w:pPr>
        <w:rPr>
          <w:rFonts w:ascii="Arial" w:hAnsi="Arial" w:cs="Arial"/>
          <w:b/>
          <w:bCs/>
          <w:sz w:val="28"/>
          <w:szCs w:val="28"/>
        </w:rPr>
      </w:pPr>
      <w:r>
        <w:rPr>
          <w:rFonts w:ascii="Arial" w:hAnsi="Arial" w:cs="Arial"/>
          <w:b/>
          <w:bCs/>
          <w:noProof/>
          <w:sz w:val="28"/>
          <w:szCs w:val="28"/>
        </w:rPr>
        <w:pict>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rsidR="002407D5" w:rsidRDefault="00E07F79">
                  <w:r>
                    <w:rPr>
                      <w:noProof/>
                    </w:rPr>
                    <w:drawing>
                      <wp:inline distT="0" distB="0" distL="0" distR="0">
                        <wp:extent cx="1152525" cy="1295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rsidR="00F11DE1" w:rsidRPr="006B0CCD" w:rsidRDefault="00F11DE1" w:rsidP="00B5001E">
      <w:pPr>
        <w:rPr>
          <w:rFonts w:ascii="Arial" w:hAnsi="Arial" w:cs="Arial"/>
          <w:b/>
          <w:sz w:val="20"/>
          <w:szCs w:val="20"/>
        </w:rPr>
      </w:pPr>
      <w:proofErr w:type="gramStart"/>
      <w:r w:rsidRPr="006B0CCD">
        <w:rPr>
          <w:rFonts w:ascii="Arial" w:hAnsi="Arial" w:cs="Arial"/>
          <w:b/>
          <w:sz w:val="20"/>
          <w:szCs w:val="20"/>
        </w:rPr>
        <w:t>çocuk</w:t>
      </w:r>
      <w:proofErr w:type="gramEnd"/>
      <w:r w:rsidRPr="006B0CCD">
        <w:rPr>
          <w:rFonts w:ascii="Arial" w:hAnsi="Arial" w:cs="Arial"/>
          <w:b/>
          <w:sz w:val="20"/>
          <w:szCs w:val="20"/>
        </w:rPr>
        <w:t xml:space="preserve"> oyununa aittir?</w:t>
      </w:r>
    </w:p>
    <w:p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rsidR="00F11DE1" w:rsidRPr="006B0CCD" w:rsidRDefault="00F11DE1" w:rsidP="00B5001E">
      <w:pPr>
        <w:jc w:val="both"/>
        <w:rPr>
          <w:rFonts w:ascii="Arial" w:hAnsi="Arial" w:cs="Arial"/>
          <w:b/>
          <w:bCs/>
          <w:sz w:val="22"/>
          <w:szCs w:val="22"/>
        </w:rPr>
      </w:pPr>
    </w:p>
    <w:p w:rsidR="00F11DE1" w:rsidRPr="006B0CCD" w:rsidRDefault="00F11DE1" w:rsidP="00B5001E">
      <w:pPr>
        <w:jc w:val="both"/>
        <w:rPr>
          <w:rFonts w:ascii="Arial" w:hAnsi="Arial" w:cs="Arial"/>
          <w:b/>
          <w:bCs/>
          <w:sz w:val="22"/>
          <w:szCs w:val="22"/>
        </w:rPr>
      </w:pPr>
    </w:p>
    <w:p w:rsidR="00F11DE1" w:rsidRPr="006B0CCD" w:rsidRDefault="00F11DE1" w:rsidP="00B5001E">
      <w:pPr>
        <w:jc w:val="both"/>
        <w:rPr>
          <w:rFonts w:ascii="Arial" w:hAnsi="Arial" w:cs="Arial"/>
          <w:b/>
          <w:bCs/>
          <w:sz w:val="22"/>
          <w:szCs w:val="22"/>
        </w:rPr>
      </w:pPr>
    </w:p>
    <w:p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F11DE1" w:rsidRPr="006B0CCD" w:rsidTr="003B521E">
        <w:trPr>
          <w:trHeight w:val="459"/>
        </w:trPr>
        <w:tc>
          <w:tcPr>
            <w:tcW w:w="2585" w:type="dxa"/>
            <w:vAlign w:val="center"/>
          </w:tcPr>
          <w:p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rsidTr="003B521E">
        <w:trPr>
          <w:trHeight w:val="1242"/>
        </w:trPr>
        <w:tc>
          <w:tcPr>
            <w:tcW w:w="2585" w:type="dxa"/>
          </w:tcPr>
          <w:p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rsidR="00F11DE1" w:rsidRPr="006B0CCD" w:rsidRDefault="00F11DE1" w:rsidP="00B5001E">
            <w:pPr>
              <w:jc w:val="center"/>
              <w:rPr>
                <w:rFonts w:ascii="Arial" w:hAnsi="Arial" w:cs="Arial"/>
                <w:b/>
                <w:bCs/>
                <w:sz w:val="20"/>
                <w:szCs w:val="20"/>
              </w:rPr>
            </w:pPr>
            <w:proofErr w:type="gramStart"/>
            <w:r w:rsidRPr="006B0CCD">
              <w:rPr>
                <w:rFonts w:ascii="Arial" w:hAnsi="Arial" w:cs="Arial"/>
                <w:sz w:val="20"/>
                <w:szCs w:val="20"/>
              </w:rPr>
              <w:t>akrabalara</w:t>
            </w:r>
            <w:proofErr w:type="gramEnd"/>
            <w:r w:rsidRPr="006B0CCD">
              <w:rPr>
                <w:rFonts w:ascii="Arial" w:hAnsi="Arial" w:cs="Arial"/>
                <w:sz w:val="20"/>
                <w:szCs w:val="20"/>
              </w:rPr>
              <w:t xml:space="preserve"> gidip bayramlaşılırdı.</w:t>
            </w:r>
          </w:p>
        </w:tc>
        <w:tc>
          <w:tcPr>
            <w:tcW w:w="2586" w:type="dxa"/>
          </w:tcPr>
          <w:p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rsidR="00F11DE1" w:rsidRPr="006B0CCD" w:rsidRDefault="00F11DE1" w:rsidP="00B5001E">
            <w:pPr>
              <w:jc w:val="center"/>
              <w:rPr>
                <w:rFonts w:ascii="Arial" w:hAnsi="Arial" w:cs="Arial"/>
                <w:sz w:val="20"/>
                <w:szCs w:val="20"/>
              </w:rPr>
            </w:pPr>
            <w:proofErr w:type="gramStart"/>
            <w:r w:rsidRPr="006B0CCD">
              <w:rPr>
                <w:rFonts w:ascii="Arial" w:hAnsi="Arial" w:cs="Arial"/>
                <w:sz w:val="20"/>
                <w:szCs w:val="20"/>
              </w:rPr>
              <w:t>konuşarak</w:t>
            </w:r>
            <w:proofErr w:type="gramEnd"/>
            <w:r w:rsidRPr="006B0CCD">
              <w:rPr>
                <w:rFonts w:ascii="Arial" w:hAnsi="Arial" w:cs="Arial"/>
                <w:sz w:val="20"/>
                <w:szCs w:val="20"/>
              </w:rPr>
              <w:t xml:space="preserve"> ya da kısa mesaj</w:t>
            </w:r>
          </w:p>
          <w:p w:rsidR="00F11DE1" w:rsidRPr="006B0CCD" w:rsidRDefault="00F11DE1" w:rsidP="00B5001E">
            <w:pPr>
              <w:jc w:val="center"/>
              <w:rPr>
                <w:rFonts w:ascii="Arial" w:hAnsi="Arial" w:cs="Arial"/>
                <w:b/>
                <w:bCs/>
                <w:sz w:val="20"/>
                <w:szCs w:val="20"/>
              </w:rPr>
            </w:pPr>
            <w:proofErr w:type="gramStart"/>
            <w:r w:rsidRPr="006B0CCD">
              <w:rPr>
                <w:rFonts w:ascii="Arial" w:hAnsi="Arial" w:cs="Arial"/>
                <w:sz w:val="20"/>
                <w:szCs w:val="20"/>
              </w:rPr>
              <w:t>yollayarak</w:t>
            </w:r>
            <w:proofErr w:type="gramEnd"/>
            <w:r w:rsidRPr="006B0CCD">
              <w:rPr>
                <w:rFonts w:ascii="Arial" w:hAnsi="Arial" w:cs="Arial"/>
                <w:sz w:val="20"/>
                <w:szCs w:val="20"/>
              </w:rPr>
              <w:t xml:space="preserve"> yapılmaktadır.</w:t>
            </w:r>
          </w:p>
        </w:tc>
      </w:tr>
    </w:tbl>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0"/>
          <w:szCs w:val="20"/>
        </w:rPr>
        <w:lastRenderedPageBreak/>
        <w:t>Aşağıdakilerden hangisi bayram kutlamalarındaki bu değişimin sebepleri arasında gösterilebilir?</w:t>
      </w:r>
    </w:p>
    <w:p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rsidR="00F11DE1" w:rsidRPr="006B0CCD" w:rsidRDefault="00F11DE1" w:rsidP="00B5001E">
      <w:pPr>
        <w:rPr>
          <w:rFonts w:ascii="Arial" w:hAnsi="Arial" w:cs="Arial"/>
          <w:b/>
          <w:bCs/>
          <w:sz w:val="22"/>
          <w:szCs w:val="22"/>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 xml:space="preserve">6) </w:t>
      </w:r>
      <w:r w:rsidRPr="006B0CCD">
        <w:rPr>
          <w:rFonts w:ascii="Arial" w:hAnsi="Arial" w:cs="Arial"/>
          <w:b/>
          <w:bCs/>
          <w:sz w:val="20"/>
          <w:szCs w:val="20"/>
        </w:rPr>
        <w:t xml:space="preserve"> “Bağbozumu” deyince hangi meyve aklımıza gelmelidir?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gramStart"/>
      <w:r w:rsidRPr="006B0CCD">
        <w:rPr>
          <w:rFonts w:ascii="Arial" w:hAnsi="Arial" w:cs="Arial"/>
          <w:sz w:val="20"/>
          <w:szCs w:val="20"/>
        </w:rPr>
        <w:t>Üzüm         B</w:t>
      </w:r>
      <w:proofErr w:type="gramEnd"/>
      <w:r w:rsidRPr="006B0CCD">
        <w:rPr>
          <w:rFonts w:ascii="Arial" w:hAnsi="Arial" w:cs="Arial"/>
          <w:sz w:val="20"/>
          <w:szCs w:val="20"/>
        </w:rPr>
        <w:t>) Armut        C) Kivi</w:t>
      </w:r>
      <w:r w:rsidRPr="006B0CCD">
        <w:rPr>
          <w:rFonts w:ascii="Arial" w:hAnsi="Arial" w:cs="Arial"/>
          <w:sz w:val="20"/>
          <w:szCs w:val="20"/>
        </w:rPr>
        <w:tab/>
        <w:t xml:space="preserve"> D) Elma</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rsidR="00F11DE1" w:rsidRPr="006B0CCD" w:rsidRDefault="00F11DE1" w:rsidP="00B5001E">
      <w:pPr>
        <w:rPr>
          <w:rFonts w:ascii="Arial" w:hAnsi="Arial" w:cs="Arial"/>
          <w:sz w:val="20"/>
          <w:szCs w:val="20"/>
        </w:rPr>
      </w:pPr>
      <w:r w:rsidRPr="006B0CCD">
        <w:rPr>
          <w:rFonts w:ascii="Arial" w:hAnsi="Arial" w:cs="Arial"/>
          <w:sz w:val="20"/>
          <w:szCs w:val="20"/>
        </w:rPr>
        <w:t>B) Kurban bayramı millî bir bayramdır.</w:t>
      </w:r>
    </w:p>
    <w:p w:rsidR="00F11DE1" w:rsidRPr="006B0CCD" w:rsidRDefault="00F11DE1" w:rsidP="00B5001E">
      <w:pPr>
        <w:rPr>
          <w:rFonts w:ascii="Arial" w:hAnsi="Arial" w:cs="Arial"/>
          <w:sz w:val="20"/>
          <w:szCs w:val="20"/>
        </w:rPr>
      </w:pPr>
      <w:r w:rsidRPr="006B0CCD">
        <w:rPr>
          <w:rFonts w:ascii="Arial" w:hAnsi="Arial" w:cs="Arial"/>
          <w:sz w:val="20"/>
          <w:szCs w:val="20"/>
        </w:rPr>
        <w:t>C) Hıdırellez bayramı mevsimlik bayramdır.</w:t>
      </w:r>
    </w:p>
    <w:p w:rsidR="00F11DE1" w:rsidRPr="006B0CCD" w:rsidRDefault="00F11DE1" w:rsidP="00B5001E">
      <w:pPr>
        <w:rPr>
          <w:rFonts w:ascii="Arial" w:hAnsi="Arial" w:cs="Arial"/>
          <w:sz w:val="20"/>
          <w:szCs w:val="20"/>
        </w:rPr>
      </w:pPr>
      <w:r w:rsidRPr="006B0CCD">
        <w:rPr>
          <w:rFonts w:ascii="Arial" w:hAnsi="Arial" w:cs="Arial"/>
          <w:sz w:val="20"/>
          <w:szCs w:val="20"/>
        </w:rPr>
        <w:t>D) Cumhuriyet bayramı millî bir bayramdır</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Yumurta </w:t>
      </w:r>
      <w:proofErr w:type="gramStart"/>
      <w:r w:rsidRPr="006B0CCD">
        <w:rPr>
          <w:rFonts w:ascii="Arial" w:hAnsi="Arial" w:cs="Arial"/>
          <w:sz w:val="20"/>
          <w:szCs w:val="20"/>
        </w:rPr>
        <w:t>tokuşturma         B</w:t>
      </w:r>
      <w:proofErr w:type="gramEnd"/>
      <w:r w:rsidRPr="006B0CCD">
        <w:rPr>
          <w:rFonts w:ascii="Arial" w:hAnsi="Arial" w:cs="Arial"/>
          <w:sz w:val="20"/>
          <w:szCs w:val="20"/>
        </w:rPr>
        <w:t>) Cirit oyunu</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Ateşin üstünden </w:t>
      </w:r>
      <w:proofErr w:type="gramStart"/>
      <w:r w:rsidRPr="006B0CCD">
        <w:rPr>
          <w:rFonts w:ascii="Arial" w:hAnsi="Arial" w:cs="Arial"/>
          <w:sz w:val="20"/>
          <w:szCs w:val="20"/>
        </w:rPr>
        <w:t>atlama    D</w:t>
      </w:r>
      <w:proofErr w:type="gramEnd"/>
      <w:r w:rsidRPr="006B0CCD">
        <w:rPr>
          <w:rFonts w:ascii="Arial" w:hAnsi="Arial" w:cs="Arial"/>
          <w:sz w:val="20"/>
          <w:szCs w:val="20"/>
        </w:rPr>
        <w:t>) Havai fişek gösterisi</w:t>
      </w:r>
    </w:p>
    <w:p w:rsidR="00F11DE1" w:rsidRPr="00E07F79" w:rsidRDefault="008325D7" w:rsidP="00B5001E">
      <w:pPr>
        <w:rPr>
          <w:rFonts w:ascii="Arial" w:hAnsi="Arial" w:cs="Arial"/>
          <w:b/>
          <w:bCs/>
          <w:color w:val="FFFFFF" w:themeColor="background1"/>
          <w:sz w:val="28"/>
          <w:szCs w:val="28"/>
        </w:rPr>
      </w:pPr>
      <w:hyperlink r:id="rId15" w:history="1">
        <w:r w:rsidR="00E07F79" w:rsidRPr="00E07F79">
          <w:rPr>
            <w:rStyle w:val="Kpr"/>
            <w:iCs/>
            <w:color w:val="FFFFFF" w:themeColor="background1"/>
          </w:rPr>
          <w:t>https://www.</w:t>
        </w:r>
        <w:r w:rsidR="003475AC">
          <w:rPr>
            <w:rStyle w:val="Kpr"/>
            <w:iCs/>
            <w:color w:val="FFFFFF" w:themeColor="background1"/>
          </w:rPr>
          <w:t>HangiSoru</w:t>
        </w:r>
        <w:r w:rsidR="00E07F79" w:rsidRPr="00E07F79">
          <w:rPr>
            <w:rStyle w:val="Kpr"/>
            <w:iCs/>
            <w:color w:val="FFFFFF" w:themeColor="background1"/>
          </w:rPr>
          <w:t>.com</w:t>
        </w:r>
      </w:hyperlink>
      <w:r w:rsidR="00E07F79" w:rsidRPr="00E07F79">
        <w:rPr>
          <w:iCs/>
          <w:color w:val="FFFFFF" w:themeColor="background1"/>
        </w:rPr>
        <w:t xml:space="preserve"> </w:t>
      </w:r>
    </w:p>
    <w:p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rsidR="00F11DE1" w:rsidRPr="006B0CCD" w:rsidRDefault="00F11DE1" w:rsidP="00B5001E">
      <w:pPr>
        <w:rPr>
          <w:rFonts w:ascii="Arial" w:hAnsi="Arial" w:cs="Arial"/>
          <w:sz w:val="20"/>
          <w:szCs w:val="20"/>
        </w:rPr>
      </w:pPr>
      <w:r w:rsidRPr="006B0CCD">
        <w:rPr>
          <w:rFonts w:ascii="Arial" w:hAnsi="Arial" w:cs="Arial"/>
          <w:sz w:val="20"/>
          <w:szCs w:val="20"/>
        </w:rPr>
        <w:t>C) Ramazan bayramı              D) Zafer bayramı</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rsidR="00F11DE1" w:rsidRPr="006B0CCD" w:rsidRDefault="00F11DE1" w:rsidP="00B5001E">
      <w:pPr>
        <w:rPr>
          <w:rFonts w:ascii="Arial" w:hAnsi="Arial" w:cs="Arial"/>
          <w:b/>
          <w:bCs/>
          <w:sz w:val="28"/>
          <w:szCs w:val="28"/>
        </w:rPr>
      </w:pP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r w:rsidR="00DA0EF9">
        <w:rPr>
          <w:rFonts w:ascii="Arial" w:hAnsi="Arial" w:cs="Arial"/>
          <w:b/>
          <w:bCs/>
          <w:sz w:val="20"/>
          <w:szCs w:val="20"/>
        </w:rPr>
        <w:t xml:space="preserve"> </w:t>
      </w:r>
      <w:r w:rsidR="00DA0EF9">
        <w:rPr>
          <w:rFonts w:ascii="Arial" w:hAnsi="Arial" w:cs="Arial"/>
          <w:b/>
          <w:bCs/>
          <w:sz w:val="20"/>
          <w:szCs w:val="20"/>
        </w:rPr>
        <w:fldChar w:fldCharType="begin"/>
      </w:r>
      <w:r w:rsidR="00DA0EF9">
        <w:rPr>
          <w:rFonts w:ascii="Arial" w:hAnsi="Arial" w:cs="Arial"/>
          <w:b/>
          <w:bCs/>
          <w:sz w:val="20"/>
          <w:szCs w:val="20"/>
        </w:rPr>
        <w:instrText xml:space="preserve"> HYPERLINK "https://soruindir.net" </w:instrText>
      </w:r>
      <w:r w:rsidR="00DA0EF9">
        <w:rPr>
          <w:rFonts w:ascii="Arial" w:hAnsi="Arial" w:cs="Arial"/>
          <w:b/>
          <w:bCs/>
          <w:sz w:val="20"/>
          <w:szCs w:val="20"/>
        </w:rPr>
      </w:r>
      <w:r w:rsidR="00DA0EF9">
        <w:rPr>
          <w:rFonts w:ascii="Arial" w:hAnsi="Arial" w:cs="Arial"/>
          <w:b/>
          <w:bCs/>
          <w:sz w:val="20"/>
          <w:szCs w:val="20"/>
        </w:rPr>
        <w:fldChar w:fldCharType="separate"/>
      </w:r>
      <w:r w:rsidR="00DA0EF9" w:rsidRPr="00DA0EF9">
        <w:rPr>
          <w:rStyle w:val="Kpr"/>
          <w:rFonts w:ascii="Arial" w:hAnsi="Arial" w:cs="Arial"/>
          <w:b/>
          <w:bCs/>
          <w:sz w:val="20"/>
          <w:szCs w:val="20"/>
        </w:rPr>
        <w:t>https://soruindir.net</w:t>
      </w:r>
      <w:r w:rsidR="00DA0EF9">
        <w:rPr>
          <w:rFonts w:ascii="Arial" w:hAnsi="Arial" w:cs="Arial"/>
          <w:b/>
          <w:bCs/>
          <w:sz w:val="20"/>
          <w:szCs w:val="20"/>
        </w:rPr>
        <w:fldChar w:fldCharType="end"/>
      </w:r>
      <w:bookmarkStart w:id="0" w:name="_GoBack"/>
      <w:bookmarkEnd w:id="0"/>
    </w:p>
    <w:p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rsidR="00F11DE1" w:rsidRPr="006B0CCD" w:rsidRDefault="00F11DE1" w:rsidP="00B5001E">
      <w:pPr>
        <w:rPr>
          <w:rFonts w:ascii="Arial" w:hAnsi="Arial" w:cs="Arial"/>
          <w:sz w:val="20"/>
          <w:szCs w:val="20"/>
        </w:rPr>
      </w:pPr>
      <w:r w:rsidRPr="006B0CCD">
        <w:rPr>
          <w:rFonts w:ascii="Arial" w:hAnsi="Arial" w:cs="Arial"/>
          <w:sz w:val="20"/>
          <w:szCs w:val="20"/>
        </w:rPr>
        <w:lastRenderedPageBreak/>
        <w:t>A) Kuru fasulye                 B) Karnıyarık</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rsidR="00F11DE1" w:rsidRPr="006B0CCD" w:rsidRDefault="00F11DE1" w:rsidP="00B5001E">
      <w:pPr>
        <w:rPr>
          <w:rFonts w:ascii="Arial" w:hAnsi="Arial" w:cs="Arial"/>
          <w:b/>
          <w:bCs/>
          <w:sz w:val="20"/>
          <w:szCs w:val="20"/>
        </w:rPr>
      </w:pPr>
      <w:r w:rsidRPr="006B0CCD">
        <w:rPr>
          <w:rFonts w:ascii="Arial" w:hAnsi="Arial" w:cs="Arial"/>
          <w:b/>
          <w:bCs/>
          <w:sz w:val="28"/>
          <w:szCs w:val="28"/>
        </w:rPr>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Ekonomik </w:t>
      </w:r>
      <w:proofErr w:type="gramStart"/>
      <w:r w:rsidRPr="006B0CCD">
        <w:rPr>
          <w:rFonts w:ascii="Arial" w:hAnsi="Arial" w:cs="Arial"/>
          <w:sz w:val="20"/>
          <w:szCs w:val="20"/>
        </w:rPr>
        <w:t>faaliyetler    B</w:t>
      </w:r>
      <w:proofErr w:type="gramEnd"/>
      <w:r w:rsidRPr="006B0CCD">
        <w:rPr>
          <w:rFonts w:ascii="Arial" w:hAnsi="Arial" w:cs="Arial"/>
          <w:sz w:val="20"/>
          <w:szCs w:val="20"/>
        </w:rPr>
        <w:t>) Dini inanışlar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Eğitim </w:t>
      </w:r>
      <w:proofErr w:type="gramStart"/>
      <w:r w:rsidRPr="006B0CCD">
        <w:rPr>
          <w:rFonts w:ascii="Arial" w:hAnsi="Arial" w:cs="Arial"/>
          <w:sz w:val="20"/>
          <w:szCs w:val="20"/>
        </w:rPr>
        <w:t>seviyesi            D</w:t>
      </w:r>
      <w:proofErr w:type="gramEnd"/>
      <w:r w:rsidRPr="006B0CCD">
        <w:rPr>
          <w:rFonts w:ascii="Arial" w:hAnsi="Arial" w:cs="Arial"/>
          <w:sz w:val="20"/>
          <w:szCs w:val="20"/>
        </w:rPr>
        <w:t>) Gelir düzeyleri</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En makbulü ufak ufak olanı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sz w:val="22"/>
          <w:szCs w:val="22"/>
        </w:rPr>
      </w:pPr>
      <w:r w:rsidRPr="006B0CCD">
        <w:rPr>
          <w:rFonts w:ascii="Arial" w:hAnsi="Arial" w:cs="Arial"/>
          <w:b/>
          <w:sz w:val="28"/>
          <w:szCs w:val="28"/>
        </w:rPr>
        <w:lastRenderedPageBreak/>
        <w:t>19)</w:t>
      </w:r>
      <w:r w:rsidRPr="006B0CCD">
        <w:rPr>
          <w:rFonts w:ascii="Arial" w:hAnsi="Arial" w:cs="Arial"/>
          <w:b/>
          <w:sz w:val="22"/>
          <w:szCs w:val="22"/>
        </w:rPr>
        <w:t xml:space="preserve">  </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Duydun mi e kız </w:t>
      </w:r>
      <w:proofErr w:type="spellStart"/>
      <w:r w:rsidRPr="006B0CCD">
        <w:rPr>
          <w:rFonts w:ascii="Arial" w:hAnsi="Arial" w:cs="Arial"/>
          <w:b/>
          <w:bCs/>
          <w:sz w:val="20"/>
          <w:szCs w:val="20"/>
        </w:rPr>
        <w:t>komşi</w:t>
      </w:r>
      <w:proofErr w:type="spellEnd"/>
      <w:r w:rsidRPr="006B0CCD">
        <w:rPr>
          <w:rFonts w:ascii="Arial" w:hAnsi="Arial" w:cs="Arial"/>
          <w:b/>
          <w:bCs/>
          <w:sz w:val="20"/>
          <w:szCs w:val="20"/>
        </w:rPr>
        <w:t xml:space="preserve"> hamsi </w:t>
      </w:r>
      <w:proofErr w:type="spellStart"/>
      <w:r w:rsidRPr="006B0CCD">
        <w:rPr>
          <w:rFonts w:ascii="Arial" w:hAnsi="Arial" w:cs="Arial"/>
          <w:b/>
          <w:bCs/>
          <w:sz w:val="20"/>
          <w:szCs w:val="20"/>
        </w:rPr>
        <w:t>çıkti</w:t>
      </w:r>
      <w:proofErr w:type="spellEnd"/>
      <w:r w:rsidRPr="006B0CCD">
        <w:rPr>
          <w:rFonts w:ascii="Arial" w:hAnsi="Arial" w:cs="Arial"/>
          <w:b/>
          <w:bCs/>
          <w:sz w:val="20"/>
          <w:szCs w:val="20"/>
        </w:rPr>
        <w:t xml:space="preserve"> bu sabah</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w:t>
      </w:r>
      <w:proofErr w:type="gramStart"/>
      <w:r w:rsidRPr="006B0CCD">
        <w:rPr>
          <w:rFonts w:ascii="Arial" w:hAnsi="Arial" w:cs="Arial"/>
          <w:b/>
          <w:bCs/>
          <w:sz w:val="20"/>
          <w:szCs w:val="20"/>
        </w:rPr>
        <w:t>Essah mi</w:t>
      </w:r>
      <w:proofErr w:type="gramEnd"/>
      <w:r w:rsidRPr="006B0CCD">
        <w:rPr>
          <w:rFonts w:ascii="Arial" w:hAnsi="Arial" w:cs="Arial"/>
          <w:b/>
          <w:bCs/>
          <w:sz w:val="20"/>
          <w:szCs w:val="20"/>
        </w:rPr>
        <w:t xml:space="preserve"> </w:t>
      </w:r>
      <w:proofErr w:type="spellStart"/>
      <w:r w:rsidRPr="006B0CCD">
        <w:rPr>
          <w:rFonts w:ascii="Arial" w:hAnsi="Arial" w:cs="Arial"/>
          <w:b/>
          <w:bCs/>
          <w:sz w:val="20"/>
          <w:szCs w:val="20"/>
        </w:rPr>
        <w:t>deyisun</w:t>
      </w:r>
      <w:proofErr w:type="spellEnd"/>
      <w:r w:rsidRPr="006B0CCD">
        <w:rPr>
          <w:rFonts w:ascii="Arial" w:hAnsi="Arial" w:cs="Arial"/>
          <w:b/>
          <w:bCs/>
          <w:sz w:val="20"/>
          <w:szCs w:val="20"/>
        </w:rPr>
        <w:t xml:space="preserve"> </w:t>
      </w:r>
      <w:proofErr w:type="spellStart"/>
      <w:r w:rsidRPr="006B0CCD">
        <w:rPr>
          <w:rFonts w:ascii="Arial" w:hAnsi="Arial" w:cs="Arial"/>
          <w:b/>
          <w:bCs/>
          <w:sz w:val="20"/>
          <w:szCs w:val="20"/>
        </w:rPr>
        <w:t>hatun,duyamadım</w:t>
      </w:r>
      <w:proofErr w:type="spellEnd"/>
      <w:r w:rsidRPr="006B0CCD">
        <w:rPr>
          <w:rFonts w:ascii="Arial" w:hAnsi="Arial" w:cs="Arial"/>
          <w:b/>
          <w:bCs/>
          <w:sz w:val="20"/>
          <w:szCs w:val="20"/>
        </w:rPr>
        <w:t xml:space="preserve"> vah vah vah</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w:t>
      </w:r>
      <w:proofErr w:type="spellStart"/>
      <w:r w:rsidRPr="006B0CCD">
        <w:rPr>
          <w:rFonts w:ascii="Arial" w:hAnsi="Arial" w:cs="Arial"/>
          <w:b/>
          <w:bCs/>
          <w:sz w:val="20"/>
          <w:szCs w:val="20"/>
        </w:rPr>
        <w:t>almişsan</w:t>
      </w:r>
      <w:proofErr w:type="spellEnd"/>
      <w:r w:rsidRPr="006B0CCD">
        <w:rPr>
          <w:rFonts w:ascii="Arial" w:hAnsi="Arial" w:cs="Arial"/>
          <w:b/>
          <w:bCs/>
          <w:sz w:val="20"/>
          <w:szCs w:val="20"/>
        </w:rPr>
        <w:t xml:space="preserve"> bize de bir </w:t>
      </w:r>
      <w:proofErr w:type="spellStart"/>
      <w:r w:rsidRPr="006B0CCD">
        <w:rPr>
          <w:rFonts w:ascii="Arial" w:hAnsi="Arial" w:cs="Arial"/>
          <w:b/>
          <w:bCs/>
          <w:sz w:val="20"/>
          <w:szCs w:val="20"/>
        </w:rPr>
        <w:t>tavaluk</w:t>
      </w:r>
      <w:proofErr w:type="spellEnd"/>
      <w:r w:rsidRPr="006B0CCD">
        <w:rPr>
          <w:rFonts w:ascii="Arial" w:hAnsi="Arial" w:cs="Arial"/>
          <w:b/>
          <w:bCs/>
          <w:sz w:val="20"/>
          <w:szCs w:val="20"/>
        </w:rPr>
        <w:t xml:space="preserve"> ödünç ver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batman </w:t>
      </w:r>
      <w:proofErr w:type="spellStart"/>
      <w:r w:rsidRPr="006B0CCD">
        <w:rPr>
          <w:rFonts w:ascii="Arial" w:hAnsi="Arial" w:cs="Arial"/>
          <w:b/>
          <w:bCs/>
          <w:sz w:val="20"/>
          <w:szCs w:val="20"/>
        </w:rPr>
        <w:t>aldum</w:t>
      </w:r>
      <w:proofErr w:type="spellEnd"/>
      <w:r w:rsidRPr="006B0CCD">
        <w:rPr>
          <w:rFonts w:ascii="Arial" w:hAnsi="Arial" w:cs="Arial"/>
          <w:b/>
          <w:bCs/>
          <w:sz w:val="20"/>
          <w:szCs w:val="20"/>
        </w:rPr>
        <w:t xml:space="preserve"> ancak </w:t>
      </w:r>
      <w:proofErr w:type="spellStart"/>
      <w:r w:rsidRPr="006B0CCD">
        <w:rPr>
          <w:rFonts w:ascii="Arial" w:hAnsi="Arial" w:cs="Arial"/>
          <w:b/>
          <w:bCs/>
          <w:sz w:val="20"/>
          <w:szCs w:val="20"/>
        </w:rPr>
        <w:t>üçini</w:t>
      </w:r>
      <w:proofErr w:type="spellEnd"/>
      <w:r w:rsidRPr="006B0CCD">
        <w:rPr>
          <w:rFonts w:ascii="Arial" w:hAnsi="Arial" w:cs="Arial"/>
          <w:b/>
          <w:bCs/>
          <w:sz w:val="20"/>
          <w:szCs w:val="20"/>
        </w:rPr>
        <w:t xml:space="preserve"> bizim bey yer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gördün mi </w:t>
      </w:r>
      <w:proofErr w:type="spellStart"/>
      <w:r w:rsidRPr="006B0CCD">
        <w:rPr>
          <w:rFonts w:ascii="Arial" w:hAnsi="Arial" w:cs="Arial"/>
          <w:b/>
          <w:bCs/>
          <w:sz w:val="20"/>
          <w:szCs w:val="20"/>
        </w:rPr>
        <w:t>komşi</w:t>
      </w:r>
      <w:proofErr w:type="spellEnd"/>
      <w:r w:rsidRPr="006B0CCD">
        <w:rPr>
          <w:rFonts w:ascii="Arial" w:hAnsi="Arial" w:cs="Arial"/>
          <w:b/>
          <w:bCs/>
          <w:sz w:val="20"/>
          <w:szCs w:val="20"/>
        </w:rPr>
        <w:t xml:space="preserve"> hanım</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w:t>
      </w:r>
      <w:proofErr w:type="spellStart"/>
      <w:r w:rsidRPr="006B0CCD">
        <w:rPr>
          <w:rFonts w:ascii="Arial" w:hAnsi="Arial" w:cs="Arial"/>
          <w:b/>
          <w:bCs/>
          <w:sz w:val="20"/>
          <w:szCs w:val="20"/>
        </w:rPr>
        <w:t>kokusini</w:t>
      </w:r>
      <w:proofErr w:type="spellEnd"/>
      <w:r w:rsidRPr="006B0CCD">
        <w:rPr>
          <w:rFonts w:ascii="Arial" w:hAnsi="Arial" w:cs="Arial"/>
          <w:b/>
          <w:bCs/>
          <w:sz w:val="20"/>
          <w:szCs w:val="20"/>
        </w:rPr>
        <w:t xml:space="preserve"> alalım</w:t>
      </w:r>
      <w:proofErr w:type="gramStart"/>
      <w:r w:rsidRPr="006B0CCD">
        <w:rPr>
          <w:rFonts w:ascii="Arial" w:hAnsi="Arial" w:cs="Arial"/>
          <w:b/>
          <w:bCs/>
          <w:sz w:val="20"/>
          <w:szCs w:val="20"/>
        </w:rPr>
        <w:t>….</w:t>
      </w:r>
      <w:proofErr w:type="gramEnd"/>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rsidR="00F11DE1" w:rsidRPr="006B0CCD" w:rsidRDefault="00F11DE1" w:rsidP="00B5001E">
      <w:pPr>
        <w:rPr>
          <w:rFonts w:ascii="Arial" w:hAnsi="Arial" w:cs="Arial"/>
          <w:bCs/>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rsidR="00F11DE1" w:rsidRPr="006B0CCD" w:rsidRDefault="00F11DE1" w:rsidP="00B5001E">
      <w:pPr>
        <w:rPr>
          <w:rFonts w:ascii="Arial" w:hAnsi="Arial" w:cs="Arial"/>
          <w:sz w:val="22"/>
          <w:szCs w:val="22"/>
        </w:rPr>
      </w:pPr>
    </w:p>
    <w:p w:rsidR="00F11DE1" w:rsidRPr="00783680" w:rsidRDefault="00F11DE1" w:rsidP="00B5001E">
      <w:pPr>
        <w:rPr>
          <w:rFonts w:ascii="Arial" w:hAnsi="Arial" w:cs="Arial"/>
          <w:color w:val="FFFFFF"/>
          <w:sz w:val="20"/>
          <w:szCs w:val="20"/>
        </w:rPr>
      </w:pPr>
      <w:proofErr w:type="gramStart"/>
      <w:r w:rsidRPr="00783680">
        <w:rPr>
          <w:rFonts w:ascii="Arial" w:hAnsi="Arial" w:cs="Arial"/>
          <w:color w:val="FFFFFF"/>
          <w:sz w:val="20"/>
          <w:szCs w:val="20"/>
        </w:rPr>
        <w:t>sosyalbilgiler.biz</w:t>
      </w:r>
      <w:proofErr w:type="gramEnd"/>
    </w:p>
    <w:p w:rsidR="00F11DE1" w:rsidRPr="006B0CCD" w:rsidRDefault="00F11DE1" w:rsidP="00B5001E">
      <w:pPr>
        <w:rPr>
          <w:rFonts w:ascii="Arial" w:hAnsi="Arial" w:cs="Arial"/>
          <w:sz w:val="22"/>
          <w:szCs w:val="22"/>
        </w:rPr>
      </w:pPr>
    </w:p>
    <w:p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w:t>
      </w:r>
      <w:proofErr w:type="gramStart"/>
      <w:r w:rsidRPr="006B0CCD">
        <w:rPr>
          <w:rFonts w:ascii="Arial" w:hAnsi="Arial" w:cs="Arial"/>
          <w:b/>
          <w:bCs/>
          <w:sz w:val="20"/>
          <w:szCs w:val="20"/>
        </w:rPr>
        <w:t>5  PUAN</w:t>
      </w:r>
      <w:proofErr w:type="gramEnd"/>
      <w:r w:rsidRPr="006B0CCD">
        <w:rPr>
          <w:rFonts w:ascii="Arial" w:hAnsi="Arial" w:cs="Arial"/>
          <w:b/>
          <w:bCs/>
          <w:sz w:val="20"/>
          <w:szCs w:val="20"/>
        </w:rPr>
        <w:t xml:space="preserve"> DEĞERİNDEDİR. </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rsidR="00F11DE1" w:rsidRDefault="00F11DE1" w:rsidP="00B5001E">
      <w:pPr>
        <w:jc w:val="center"/>
        <w:rPr>
          <w:rFonts w:ascii="Arial" w:hAnsi="Arial" w:cs="Arial"/>
          <w:b/>
          <w:bCs/>
          <w:sz w:val="32"/>
          <w:szCs w:val="32"/>
        </w:rPr>
      </w:pPr>
    </w:p>
    <w:p w:rsidR="008172FE" w:rsidRDefault="008172FE" w:rsidP="00B5001E">
      <w:pPr>
        <w:jc w:val="center"/>
        <w:rPr>
          <w:rFonts w:ascii="Arial" w:hAnsi="Arial" w:cs="Arial"/>
          <w:b/>
          <w:bCs/>
          <w:sz w:val="32"/>
          <w:szCs w:val="32"/>
        </w:rPr>
      </w:pPr>
    </w:p>
    <w:p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rsidR="008172FE" w:rsidRPr="009D317E" w:rsidRDefault="00E07F79" w:rsidP="00B5001E">
      <w:pPr>
        <w:jc w:val="center"/>
        <w:rPr>
          <w:rFonts w:ascii="Arial" w:hAnsi="Arial" w:cs="Arial"/>
          <w:b/>
          <w:bCs/>
          <w:sz w:val="32"/>
          <w:szCs w:val="32"/>
        </w:rPr>
      </w:pPr>
      <w:r>
        <w:rPr>
          <w:rFonts w:ascii="Arial" w:hAnsi="Arial" w:cs="Arial"/>
          <w:b/>
          <w:bCs/>
          <w:noProof/>
          <w:sz w:val="32"/>
          <w:szCs w:val="32"/>
        </w:rPr>
        <w:drawing>
          <wp:inline distT="0" distB="0" distL="0" distR="0">
            <wp:extent cx="3086100" cy="33051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p>
    <w:sectPr w:rsidR="008172FE" w:rsidRPr="009D317E" w:rsidSect="00B8199A">
      <w:type w:val="continuous"/>
      <w:pgSz w:w="11906" w:h="16838"/>
      <w:pgMar w:top="737" w:right="737" w:bottom="737" w:left="73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5D7" w:rsidRDefault="008325D7" w:rsidP="003475AC">
      <w:r>
        <w:separator/>
      </w:r>
    </w:p>
  </w:endnote>
  <w:endnote w:type="continuationSeparator" w:id="0">
    <w:p w:rsidR="008325D7" w:rsidRDefault="008325D7" w:rsidP="0034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AC" w:rsidRDefault="003475A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AC" w:rsidRDefault="003475A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AC" w:rsidRDefault="003475A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5D7" w:rsidRDefault="008325D7" w:rsidP="003475AC">
      <w:r>
        <w:separator/>
      </w:r>
    </w:p>
  </w:footnote>
  <w:footnote w:type="continuationSeparator" w:id="0">
    <w:p w:rsidR="008325D7" w:rsidRDefault="008325D7" w:rsidP="00347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AC" w:rsidRDefault="003475A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AC" w:rsidRDefault="003475AC">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AC" w:rsidRDefault="003475A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A5775"/>
    <w:rsid w:val="002B3955"/>
    <w:rsid w:val="002D48B8"/>
    <w:rsid w:val="002F7178"/>
    <w:rsid w:val="00302737"/>
    <w:rsid w:val="00307520"/>
    <w:rsid w:val="0031177E"/>
    <w:rsid w:val="00314FE2"/>
    <w:rsid w:val="0033093B"/>
    <w:rsid w:val="0033198B"/>
    <w:rsid w:val="003374A2"/>
    <w:rsid w:val="00345DDA"/>
    <w:rsid w:val="003475AC"/>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25B10"/>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325D7"/>
    <w:rsid w:val="0084604B"/>
    <w:rsid w:val="00861187"/>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04D9F"/>
    <w:rsid w:val="00925384"/>
    <w:rsid w:val="009276E1"/>
    <w:rsid w:val="00937974"/>
    <w:rsid w:val="00974730"/>
    <w:rsid w:val="00984765"/>
    <w:rsid w:val="009B7EF8"/>
    <w:rsid w:val="009D317E"/>
    <w:rsid w:val="009D5BF1"/>
    <w:rsid w:val="009E7110"/>
    <w:rsid w:val="009F3149"/>
    <w:rsid w:val="00A008AF"/>
    <w:rsid w:val="00A063D9"/>
    <w:rsid w:val="00A0758D"/>
    <w:rsid w:val="00A101D2"/>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8199A"/>
    <w:rsid w:val="00B954F4"/>
    <w:rsid w:val="00B9566C"/>
    <w:rsid w:val="00B959C3"/>
    <w:rsid w:val="00BA6B1C"/>
    <w:rsid w:val="00BB543E"/>
    <w:rsid w:val="00BB5660"/>
    <w:rsid w:val="00BE18D9"/>
    <w:rsid w:val="00C06E30"/>
    <w:rsid w:val="00C1031F"/>
    <w:rsid w:val="00C23B04"/>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0EF9"/>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1415"/>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A5775"/>
    <w:rPr>
      <w:rFonts w:ascii="Tahoma" w:hAnsi="Tahoma" w:cs="Tahoma"/>
      <w:sz w:val="16"/>
      <w:szCs w:val="16"/>
    </w:rPr>
  </w:style>
  <w:style w:type="character" w:customStyle="1" w:styleId="BalonMetniChar">
    <w:name w:val="Balon Metni Char"/>
    <w:basedOn w:val="VarsaylanParagrafYazTipi"/>
    <w:link w:val="BalonMetni"/>
    <w:uiPriority w:val="99"/>
    <w:semiHidden/>
    <w:rsid w:val="002A5775"/>
    <w:rPr>
      <w:rFonts w:ascii="Tahoma" w:eastAsia="Times New Roman" w:hAnsi="Tahoma" w:cs="Tahoma"/>
      <w:sz w:val="16"/>
      <w:szCs w:val="16"/>
    </w:rPr>
  </w:style>
  <w:style w:type="paragraph" w:styleId="stbilgi">
    <w:name w:val="header"/>
    <w:basedOn w:val="Normal"/>
    <w:link w:val="stbilgiChar"/>
    <w:uiPriority w:val="99"/>
    <w:semiHidden/>
    <w:unhideWhenUsed/>
    <w:rsid w:val="003475AC"/>
    <w:pPr>
      <w:tabs>
        <w:tab w:val="center" w:pos="4536"/>
        <w:tab w:val="right" w:pos="9072"/>
      </w:tabs>
    </w:pPr>
  </w:style>
  <w:style w:type="character" w:customStyle="1" w:styleId="stbilgiChar">
    <w:name w:val="Üstbilgi Char"/>
    <w:basedOn w:val="VarsaylanParagrafYazTipi"/>
    <w:link w:val="stbilgi"/>
    <w:uiPriority w:val="99"/>
    <w:semiHidden/>
    <w:rsid w:val="003475AC"/>
    <w:rPr>
      <w:rFonts w:ascii="Times New Roman" w:eastAsia="Times New Roman" w:hAnsi="Times New Roman"/>
      <w:sz w:val="24"/>
      <w:szCs w:val="24"/>
    </w:rPr>
  </w:style>
  <w:style w:type="paragraph" w:styleId="Altbilgi">
    <w:name w:val="footer"/>
    <w:basedOn w:val="Normal"/>
    <w:link w:val="AltbilgiChar"/>
    <w:uiPriority w:val="99"/>
    <w:semiHidden/>
    <w:unhideWhenUsed/>
    <w:rsid w:val="003475AC"/>
    <w:pPr>
      <w:tabs>
        <w:tab w:val="center" w:pos="4536"/>
        <w:tab w:val="right" w:pos="9072"/>
      </w:tabs>
    </w:pPr>
  </w:style>
  <w:style w:type="character" w:customStyle="1" w:styleId="AltbilgiChar">
    <w:name w:val="Altbilgi Char"/>
    <w:basedOn w:val="VarsaylanParagrafYazTipi"/>
    <w:link w:val="Altbilgi"/>
    <w:uiPriority w:val="99"/>
    <w:semiHidden/>
    <w:rsid w:val="003475A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HangiSoru.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918</Words>
  <Characters>5236</Characters>
  <Application>Microsoft Office Word</Application>
  <DocSecurity>0</DocSecurity>
  <Lines>43</Lines>
  <Paragraphs>12</Paragraphs>
  <ScaleCrop>false</ScaleCrop>
  <Manager>https://www.HangiSoru.com</Manager>
  <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Buro</cp:lastModifiedBy>
  <cp:revision>7</cp:revision>
  <cp:lastPrinted>2019-03-26T07:52:00Z</cp:lastPrinted>
  <dcterms:created xsi:type="dcterms:W3CDTF">2019-03-28T16:33:00Z</dcterms:created>
  <dcterms:modified xsi:type="dcterms:W3CDTF">2022-03-24T07:56:00Z</dcterms:modified>
  <cp:category>https://www.HangiSoru.com</cp:category>
</cp:coreProperties>
</file>