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052" w:rsidRPr="00AC7A0A" w:rsidRDefault="00060052" w:rsidP="00AC7A0A">
      <w:pPr>
        <w:pStyle w:val="AralkYok"/>
        <w:rPr>
          <w:rStyle w:val="Gl"/>
          <w:rFonts w:ascii="Arial" w:hAnsi="Arial" w:cs="Arial"/>
          <w:i/>
          <w:szCs w:val="24"/>
        </w:rPr>
      </w:pP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1)</w:t>
      </w:r>
      <w:proofErr w:type="gramStart"/>
      <w:r w:rsidRPr="00AC7A0A">
        <w:rPr>
          <w:rFonts w:ascii="Arial" w:hAnsi="Arial" w:cs="Arial"/>
          <w:b/>
          <w:i/>
          <w:szCs w:val="24"/>
        </w:rPr>
        <w:t>Kırmız,sarı</w:t>
      </w:r>
      <w:proofErr w:type="gramEnd"/>
      <w:r w:rsidRPr="00AC7A0A">
        <w:rPr>
          <w:rFonts w:ascii="Arial" w:hAnsi="Arial" w:cs="Arial"/>
          <w:b/>
          <w:i/>
          <w:szCs w:val="24"/>
        </w:rPr>
        <w:t xml:space="preserve"> ve yeşil ışıkların anlamları sıralı olarak hangi şıkta verilmiştir?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A)  dur-geç-hazır ol</w:t>
      </w:r>
      <w:r w:rsidRPr="00AC7A0A">
        <w:rPr>
          <w:rFonts w:ascii="Arial" w:hAnsi="Arial" w:cs="Arial"/>
          <w:b/>
          <w:i/>
          <w:szCs w:val="24"/>
        </w:rPr>
        <w:tab/>
        <w:t xml:space="preserve">      B)  geç-hazır ol-geç  </w:t>
      </w:r>
      <w:r w:rsidRPr="00AC7A0A">
        <w:rPr>
          <w:rFonts w:ascii="Arial" w:hAnsi="Arial" w:cs="Arial"/>
          <w:b/>
          <w:i/>
          <w:szCs w:val="24"/>
        </w:rPr>
        <w:tab/>
        <w:t>C)  hazır ol-geç-</w:t>
      </w:r>
      <w:proofErr w:type="gramStart"/>
      <w:r w:rsidRPr="00AC7A0A">
        <w:rPr>
          <w:rFonts w:ascii="Arial" w:hAnsi="Arial" w:cs="Arial"/>
          <w:b/>
          <w:i/>
          <w:szCs w:val="24"/>
        </w:rPr>
        <w:t>dur</w:t>
      </w:r>
      <w:r w:rsidR="00AC7A0A" w:rsidRPr="00AC7A0A">
        <w:rPr>
          <w:rFonts w:ascii="Arial" w:hAnsi="Arial" w:cs="Arial"/>
          <w:b/>
          <w:i/>
          <w:szCs w:val="24"/>
        </w:rPr>
        <w:t xml:space="preserve">  </w:t>
      </w:r>
      <w:r w:rsidRPr="00AC7A0A">
        <w:rPr>
          <w:rFonts w:ascii="Arial" w:hAnsi="Arial" w:cs="Arial"/>
          <w:b/>
          <w:i/>
          <w:szCs w:val="24"/>
        </w:rPr>
        <w:t>D</w:t>
      </w:r>
      <w:proofErr w:type="gramEnd"/>
      <w:r w:rsidRPr="00AC7A0A">
        <w:rPr>
          <w:rFonts w:ascii="Arial" w:hAnsi="Arial" w:cs="Arial"/>
          <w:b/>
          <w:i/>
          <w:szCs w:val="24"/>
        </w:rPr>
        <w:t>)  dur-hazır ol-geç</w:t>
      </w:r>
    </w:p>
    <w:p w:rsidR="002F1E73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C73AFC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2</w:t>
      </w:r>
      <w:r w:rsidR="00C73AFC" w:rsidRPr="00AC7A0A">
        <w:rPr>
          <w:rFonts w:ascii="Arial" w:hAnsi="Arial" w:cs="Arial"/>
          <w:b/>
          <w:i/>
          <w:szCs w:val="24"/>
        </w:rPr>
        <w:t xml:space="preserve">)Aşağıdakilerden hangisi, bisikletle </w:t>
      </w:r>
      <w:r w:rsidR="00C73AFC" w:rsidRPr="00AC7A0A">
        <w:rPr>
          <w:rFonts w:ascii="Arial" w:hAnsi="Arial" w:cs="Arial"/>
          <w:b/>
          <w:i/>
          <w:szCs w:val="24"/>
          <w:u w:val="single"/>
        </w:rPr>
        <w:t>yapılmaması</w:t>
      </w:r>
      <w:r w:rsidR="00C73AFC" w:rsidRPr="00AC7A0A">
        <w:rPr>
          <w:rFonts w:ascii="Arial" w:hAnsi="Arial" w:cs="Arial"/>
          <w:b/>
          <w:i/>
          <w:szCs w:val="24"/>
        </w:rPr>
        <w:t xml:space="preserve"> gereken davranışlardandır?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A) yayalara karşı saygılı davranmak</w:t>
      </w:r>
      <w:r w:rsidRPr="00AC7A0A">
        <w:rPr>
          <w:rFonts w:ascii="Arial" w:hAnsi="Arial" w:cs="Arial"/>
          <w:b/>
          <w:i/>
          <w:szCs w:val="24"/>
        </w:rPr>
        <w:tab/>
      </w:r>
      <w:r w:rsidRPr="00AC7A0A">
        <w:rPr>
          <w:rFonts w:ascii="Arial" w:hAnsi="Arial" w:cs="Arial"/>
          <w:b/>
          <w:i/>
          <w:szCs w:val="24"/>
        </w:rPr>
        <w:tab/>
        <w:t>B) taşıtlara tutunmadan bisiklet sürmek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C) bisikleti iki eliyle birden sürmek</w:t>
      </w:r>
      <w:r w:rsidRPr="00AC7A0A">
        <w:rPr>
          <w:rFonts w:ascii="Arial" w:hAnsi="Arial" w:cs="Arial"/>
          <w:b/>
          <w:i/>
          <w:szCs w:val="24"/>
        </w:rPr>
        <w:tab/>
      </w:r>
      <w:r w:rsidRPr="00AC7A0A">
        <w:rPr>
          <w:rFonts w:ascii="Arial" w:hAnsi="Arial" w:cs="Arial"/>
          <w:b/>
          <w:i/>
          <w:szCs w:val="24"/>
        </w:rPr>
        <w:tab/>
        <w:t>D) gerekli durumlarda aşırı hız yapmak</w:t>
      </w:r>
    </w:p>
    <w:p w:rsidR="002F1E73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C73AFC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3</w:t>
      </w:r>
      <w:r w:rsidR="00C73AFC" w:rsidRPr="00AC7A0A">
        <w:rPr>
          <w:rFonts w:ascii="Arial" w:hAnsi="Arial" w:cs="Arial"/>
          <w:b/>
          <w:i/>
          <w:szCs w:val="24"/>
        </w:rPr>
        <w:t xml:space="preserve">) Aşağıdakilerden hangisi, güvenli oyun yerlerinden biri </w:t>
      </w:r>
      <w:r w:rsidR="00C73AFC" w:rsidRPr="00AC7A0A">
        <w:rPr>
          <w:rFonts w:ascii="Arial" w:hAnsi="Arial" w:cs="Arial"/>
          <w:b/>
          <w:i/>
          <w:szCs w:val="24"/>
          <w:u w:val="single"/>
        </w:rPr>
        <w:t>değildir?</w:t>
      </w:r>
    </w:p>
    <w:p w:rsidR="00351A87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 xml:space="preserve">A) Evimizin </w:t>
      </w:r>
      <w:proofErr w:type="gramStart"/>
      <w:r w:rsidRPr="00AC7A0A">
        <w:rPr>
          <w:rFonts w:ascii="Arial" w:hAnsi="Arial" w:cs="Arial"/>
          <w:b/>
          <w:i/>
          <w:szCs w:val="24"/>
        </w:rPr>
        <w:t>bahçesi         B</w:t>
      </w:r>
      <w:proofErr w:type="gramEnd"/>
      <w:r w:rsidRPr="00AC7A0A">
        <w:rPr>
          <w:rFonts w:ascii="Arial" w:hAnsi="Arial" w:cs="Arial"/>
          <w:b/>
          <w:i/>
          <w:szCs w:val="24"/>
        </w:rPr>
        <w:t>)  Yaya kaldırımları         C)  Çocuk parkları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D)  Temiz ve uygun arsalar</w:t>
      </w:r>
    </w:p>
    <w:p w:rsidR="002F1E73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C73AFC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4</w:t>
      </w:r>
      <w:r w:rsidR="00C73AFC" w:rsidRPr="00AC7A0A">
        <w:rPr>
          <w:rFonts w:ascii="Arial" w:hAnsi="Arial" w:cs="Arial"/>
          <w:b/>
          <w:i/>
          <w:szCs w:val="24"/>
        </w:rPr>
        <w:t xml:space="preserve">) </w:t>
      </w:r>
      <w:proofErr w:type="gramStart"/>
      <w:r w:rsidR="00C73AFC" w:rsidRPr="00AC7A0A">
        <w:rPr>
          <w:rFonts w:ascii="Arial" w:hAnsi="Arial" w:cs="Arial"/>
          <w:b/>
          <w:i/>
          <w:szCs w:val="24"/>
        </w:rPr>
        <w:t>İnsan , hayvan</w:t>
      </w:r>
      <w:proofErr w:type="gramEnd"/>
      <w:r w:rsidR="00C73AFC" w:rsidRPr="00AC7A0A">
        <w:rPr>
          <w:rFonts w:ascii="Arial" w:hAnsi="Arial" w:cs="Arial"/>
          <w:b/>
          <w:i/>
          <w:szCs w:val="24"/>
        </w:rPr>
        <w:t xml:space="preserve"> ve araçların karayolu üzerindeki hal ve hareketlerine ne denir?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A) Kar</w:t>
      </w:r>
      <w:r w:rsidR="00351A87" w:rsidRPr="00AC7A0A">
        <w:rPr>
          <w:rFonts w:ascii="Arial" w:hAnsi="Arial" w:cs="Arial"/>
          <w:b/>
          <w:i/>
          <w:szCs w:val="24"/>
        </w:rPr>
        <w:t>ayolu</w:t>
      </w:r>
      <w:r w:rsidR="00351A87" w:rsidRPr="00AC7A0A">
        <w:rPr>
          <w:rFonts w:ascii="Arial" w:hAnsi="Arial" w:cs="Arial"/>
          <w:b/>
          <w:i/>
          <w:szCs w:val="24"/>
        </w:rPr>
        <w:tab/>
      </w:r>
      <w:r w:rsidR="00351A87" w:rsidRPr="00AC7A0A">
        <w:rPr>
          <w:rFonts w:ascii="Arial" w:hAnsi="Arial" w:cs="Arial"/>
          <w:b/>
          <w:i/>
          <w:szCs w:val="24"/>
        </w:rPr>
        <w:tab/>
        <w:t xml:space="preserve">B) ulaşım             </w:t>
      </w:r>
      <w:r w:rsidRPr="00AC7A0A">
        <w:rPr>
          <w:rFonts w:ascii="Arial" w:hAnsi="Arial" w:cs="Arial"/>
          <w:b/>
          <w:i/>
          <w:szCs w:val="24"/>
        </w:rPr>
        <w:t>C) Taşıt yolu</w:t>
      </w:r>
      <w:r w:rsidRPr="00AC7A0A">
        <w:rPr>
          <w:rFonts w:ascii="Arial" w:hAnsi="Arial" w:cs="Arial"/>
          <w:b/>
          <w:i/>
          <w:szCs w:val="24"/>
        </w:rPr>
        <w:tab/>
      </w:r>
      <w:r w:rsidRPr="00AC7A0A">
        <w:rPr>
          <w:rFonts w:ascii="Arial" w:hAnsi="Arial" w:cs="Arial"/>
          <w:b/>
          <w:i/>
          <w:szCs w:val="24"/>
        </w:rPr>
        <w:tab/>
        <w:t xml:space="preserve">  D) Trafik</w:t>
      </w:r>
    </w:p>
    <w:p w:rsidR="002F1E73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C73AFC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5</w:t>
      </w:r>
      <w:r w:rsidR="00C73AFC" w:rsidRPr="00AC7A0A">
        <w:rPr>
          <w:rFonts w:ascii="Arial" w:hAnsi="Arial" w:cs="Arial"/>
          <w:b/>
          <w:i/>
          <w:szCs w:val="24"/>
        </w:rPr>
        <w:t>) Kimler taşıt kullanabilir?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 xml:space="preserve">A) </w:t>
      </w:r>
      <w:proofErr w:type="gramStart"/>
      <w:r w:rsidR="00351A87" w:rsidRPr="00AC7A0A">
        <w:rPr>
          <w:rFonts w:ascii="Arial" w:hAnsi="Arial" w:cs="Arial"/>
          <w:b/>
          <w:i/>
          <w:szCs w:val="24"/>
        </w:rPr>
        <w:t>Çocuklar           B</w:t>
      </w:r>
      <w:proofErr w:type="gramEnd"/>
      <w:r w:rsidR="00351A87" w:rsidRPr="00AC7A0A">
        <w:rPr>
          <w:rFonts w:ascii="Arial" w:hAnsi="Arial" w:cs="Arial"/>
          <w:b/>
          <w:i/>
          <w:szCs w:val="24"/>
        </w:rPr>
        <w:t>)  Herkes</w:t>
      </w:r>
      <w:r w:rsidR="00351A87" w:rsidRPr="00AC7A0A">
        <w:rPr>
          <w:rFonts w:ascii="Arial" w:hAnsi="Arial" w:cs="Arial"/>
          <w:b/>
          <w:i/>
          <w:szCs w:val="24"/>
        </w:rPr>
        <w:tab/>
      </w:r>
      <w:r w:rsidRPr="00AC7A0A">
        <w:rPr>
          <w:rFonts w:ascii="Arial" w:hAnsi="Arial" w:cs="Arial"/>
          <w:b/>
          <w:i/>
          <w:szCs w:val="24"/>
        </w:rPr>
        <w:t xml:space="preserve">C) Büyükler      </w:t>
      </w:r>
      <w:r w:rsidRPr="00AC7A0A">
        <w:rPr>
          <w:rFonts w:ascii="Arial" w:hAnsi="Arial" w:cs="Arial"/>
          <w:b/>
          <w:i/>
          <w:szCs w:val="24"/>
        </w:rPr>
        <w:tab/>
      </w:r>
      <w:r w:rsidRPr="00AC7A0A">
        <w:rPr>
          <w:rFonts w:ascii="Arial" w:hAnsi="Arial" w:cs="Arial"/>
          <w:b/>
          <w:i/>
          <w:szCs w:val="24"/>
        </w:rPr>
        <w:tab/>
        <w:t>D) Sürücü belgesi olanlar</w:t>
      </w:r>
    </w:p>
    <w:p w:rsidR="002F1E73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C73AFC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6</w:t>
      </w:r>
      <w:r w:rsidR="00C73AFC" w:rsidRPr="00AC7A0A">
        <w:rPr>
          <w:rFonts w:ascii="Arial" w:hAnsi="Arial" w:cs="Arial"/>
          <w:b/>
          <w:i/>
          <w:szCs w:val="24"/>
        </w:rPr>
        <w:t xml:space="preserve">) Kara yollarında trafik işaret levhalarının </w:t>
      </w:r>
      <w:r w:rsidR="00C73AFC" w:rsidRPr="00AC7A0A">
        <w:rPr>
          <w:rFonts w:ascii="Arial" w:hAnsi="Arial" w:cs="Arial"/>
          <w:b/>
          <w:i/>
          <w:szCs w:val="24"/>
          <w:u w:val="single"/>
        </w:rPr>
        <w:t>konulma amacı</w:t>
      </w:r>
      <w:r w:rsidR="00C73AFC" w:rsidRPr="00AC7A0A">
        <w:rPr>
          <w:rFonts w:ascii="Arial" w:hAnsi="Arial" w:cs="Arial"/>
          <w:b/>
          <w:i/>
          <w:szCs w:val="24"/>
        </w:rPr>
        <w:t xml:space="preserve"> aşağıdakilerden hangisidir?</w:t>
      </w:r>
    </w:p>
    <w:p w:rsidR="00AC7A0A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 xml:space="preserve">A) Sürücülere yolun açık olduğunu bildirmek             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 xml:space="preserve"> B) Düzenli ve güvenli bir trafik ortamı oluşturmak</w:t>
      </w:r>
    </w:p>
    <w:p w:rsidR="00AC7A0A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 xml:space="preserve">C) Sürücülerin daha hızlı gitmelerin sağlamak           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 xml:space="preserve"> D) Sürücülerin daha yavaş gitmelerini sağlamak</w:t>
      </w:r>
    </w:p>
    <w:p w:rsidR="002F1E73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C73AFC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7</w:t>
      </w:r>
      <w:r w:rsidR="00C73AFC" w:rsidRPr="00AC7A0A">
        <w:rPr>
          <w:rFonts w:ascii="Arial" w:hAnsi="Arial" w:cs="Arial"/>
          <w:b/>
          <w:i/>
          <w:szCs w:val="24"/>
        </w:rPr>
        <w:t>) Bir hastaya ya da yaralıya hastaneye götürmeden önce hemen yapılması gereken ilk müdahaleye ne ad verilir?</w:t>
      </w:r>
    </w:p>
    <w:p w:rsidR="00C73AFC" w:rsidRPr="00AC7A0A" w:rsidRDefault="00351A87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A) ilk yardım</w:t>
      </w:r>
      <w:r w:rsidRPr="00AC7A0A">
        <w:rPr>
          <w:rFonts w:ascii="Arial" w:hAnsi="Arial" w:cs="Arial"/>
          <w:b/>
          <w:i/>
          <w:szCs w:val="24"/>
        </w:rPr>
        <w:tab/>
      </w:r>
      <w:r w:rsidRPr="00AC7A0A">
        <w:rPr>
          <w:rFonts w:ascii="Arial" w:hAnsi="Arial" w:cs="Arial"/>
          <w:b/>
          <w:i/>
          <w:szCs w:val="24"/>
        </w:rPr>
        <w:tab/>
        <w:t xml:space="preserve">B) </w:t>
      </w:r>
      <w:proofErr w:type="gramStart"/>
      <w:r w:rsidRPr="00AC7A0A">
        <w:rPr>
          <w:rFonts w:ascii="Arial" w:hAnsi="Arial" w:cs="Arial"/>
          <w:b/>
          <w:i/>
          <w:szCs w:val="24"/>
        </w:rPr>
        <w:t xml:space="preserve">ameliyat  </w:t>
      </w:r>
      <w:r w:rsidR="00C73AFC" w:rsidRPr="00AC7A0A">
        <w:rPr>
          <w:rFonts w:ascii="Arial" w:hAnsi="Arial" w:cs="Arial"/>
          <w:b/>
          <w:i/>
          <w:szCs w:val="24"/>
        </w:rPr>
        <w:t xml:space="preserve"> </w:t>
      </w:r>
      <w:r w:rsidRPr="00AC7A0A">
        <w:rPr>
          <w:rFonts w:ascii="Arial" w:hAnsi="Arial" w:cs="Arial"/>
          <w:b/>
          <w:i/>
          <w:szCs w:val="24"/>
        </w:rPr>
        <w:t>C</w:t>
      </w:r>
      <w:proofErr w:type="gramEnd"/>
      <w:r w:rsidRPr="00AC7A0A">
        <w:rPr>
          <w:rFonts w:ascii="Arial" w:hAnsi="Arial" w:cs="Arial"/>
          <w:b/>
          <w:i/>
          <w:szCs w:val="24"/>
        </w:rPr>
        <w:t>) muayene</w:t>
      </w:r>
      <w:r w:rsidRPr="00AC7A0A">
        <w:rPr>
          <w:rFonts w:ascii="Arial" w:hAnsi="Arial" w:cs="Arial"/>
          <w:b/>
          <w:i/>
          <w:szCs w:val="24"/>
        </w:rPr>
        <w:tab/>
        <w:t xml:space="preserve"> </w:t>
      </w:r>
      <w:r w:rsidR="00C73AFC" w:rsidRPr="00AC7A0A">
        <w:rPr>
          <w:rFonts w:ascii="Arial" w:hAnsi="Arial" w:cs="Arial"/>
          <w:b/>
          <w:i/>
          <w:szCs w:val="24"/>
        </w:rPr>
        <w:t xml:space="preserve">       D) sargı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w w:val="105"/>
          <w:szCs w:val="24"/>
        </w:rPr>
      </w:pPr>
    </w:p>
    <w:p w:rsidR="00C73AFC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8</w:t>
      </w:r>
      <w:r w:rsidR="00C73AFC" w:rsidRPr="00AC7A0A">
        <w:rPr>
          <w:rFonts w:ascii="Arial" w:hAnsi="Arial" w:cs="Arial"/>
          <w:b/>
          <w:i/>
          <w:szCs w:val="24"/>
        </w:rPr>
        <w:t>)“Belirlenen trafik kurallarına uymamak</w:t>
      </w:r>
      <w:proofErr w:type="gramStart"/>
      <w:r w:rsidR="00C73AFC" w:rsidRPr="00AC7A0A">
        <w:rPr>
          <w:rFonts w:ascii="Arial" w:hAnsi="Arial" w:cs="Arial"/>
          <w:b/>
          <w:i/>
          <w:szCs w:val="24"/>
        </w:rPr>
        <w:t>………</w:t>
      </w:r>
      <w:proofErr w:type="gramEnd"/>
      <w:r w:rsidR="00C73AFC" w:rsidRPr="00AC7A0A">
        <w:rPr>
          <w:rFonts w:ascii="Arial" w:hAnsi="Arial" w:cs="Arial"/>
          <w:b/>
          <w:i/>
          <w:szCs w:val="24"/>
        </w:rPr>
        <w:t xml:space="preserve"> ve </w:t>
      </w:r>
      <w:proofErr w:type="gramStart"/>
      <w:r w:rsidR="00C73AFC" w:rsidRPr="00AC7A0A">
        <w:rPr>
          <w:rFonts w:ascii="Arial" w:hAnsi="Arial" w:cs="Arial"/>
          <w:b/>
          <w:i/>
          <w:szCs w:val="24"/>
        </w:rPr>
        <w:t>………..</w:t>
      </w:r>
      <w:proofErr w:type="gramEnd"/>
      <w:r w:rsidR="00C73AFC" w:rsidRPr="00AC7A0A">
        <w:rPr>
          <w:rFonts w:ascii="Arial" w:hAnsi="Arial" w:cs="Arial"/>
          <w:b/>
          <w:i/>
          <w:szCs w:val="24"/>
        </w:rPr>
        <w:t xml:space="preserve"> </w:t>
      </w:r>
      <w:proofErr w:type="gramStart"/>
      <w:r w:rsidR="00C73AFC" w:rsidRPr="00AC7A0A">
        <w:rPr>
          <w:rFonts w:ascii="Arial" w:hAnsi="Arial" w:cs="Arial"/>
          <w:b/>
          <w:i/>
          <w:szCs w:val="24"/>
        </w:rPr>
        <w:t>kayıplarla</w:t>
      </w:r>
      <w:proofErr w:type="gramEnd"/>
      <w:r w:rsidR="00C73AFC" w:rsidRPr="00AC7A0A">
        <w:rPr>
          <w:rFonts w:ascii="Arial" w:hAnsi="Arial" w:cs="Arial"/>
          <w:b/>
          <w:i/>
          <w:szCs w:val="24"/>
        </w:rPr>
        <w:t xml:space="preserve"> sonuçlanan kazalara neden olur.”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iCs/>
          <w:szCs w:val="24"/>
        </w:rPr>
      </w:pPr>
      <w:r w:rsidRPr="00AC7A0A">
        <w:rPr>
          <w:rFonts w:ascii="Arial" w:hAnsi="Arial" w:cs="Arial"/>
          <w:b/>
          <w:i/>
          <w:iCs/>
          <w:szCs w:val="24"/>
        </w:rPr>
        <w:t>Bo</w:t>
      </w:r>
      <w:r w:rsidRPr="00AC7A0A">
        <w:rPr>
          <w:rFonts w:ascii="Arial" w:hAnsi="Arial" w:cs="Arial"/>
          <w:b/>
          <w:i/>
          <w:szCs w:val="24"/>
        </w:rPr>
        <w:t xml:space="preserve">ş </w:t>
      </w:r>
      <w:r w:rsidRPr="00AC7A0A">
        <w:rPr>
          <w:rFonts w:ascii="Arial" w:hAnsi="Arial" w:cs="Arial"/>
          <w:b/>
          <w:i/>
          <w:iCs/>
          <w:szCs w:val="24"/>
        </w:rPr>
        <w:t>bırakılan yerlere hangisinin yazılması</w:t>
      </w:r>
      <w:r w:rsidR="002F1E73" w:rsidRPr="00AC7A0A">
        <w:rPr>
          <w:rFonts w:ascii="Arial" w:hAnsi="Arial" w:cs="Arial"/>
          <w:b/>
          <w:i/>
          <w:iCs/>
          <w:szCs w:val="24"/>
        </w:rPr>
        <w:t xml:space="preserve"> </w:t>
      </w:r>
      <w:r w:rsidRPr="00AC7A0A">
        <w:rPr>
          <w:rFonts w:ascii="Arial" w:hAnsi="Arial" w:cs="Arial"/>
          <w:b/>
          <w:i/>
          <w:iCs/>
          <w:szCs w:val="24"/>
        </w:rPr>
        <w:t>en uygundur</w:t>
      </w:r>
      <w:r w:rsidRPr="00AC7A0A">
        <w:rPr>
          <w:rFonts w:ascii="Arial" w:hAnsi="Arial" w:cs="Arial"/>
          <w:b/>
          <w:i/>
          <w:szCs w:val="24"/>
        </w:rPr>
        <w:t>?</w:t>
      </w:r>
    </w:p>
    <w:p w:rsidR="000937DA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A) maddi – manevi</w:t>
      </w:r>
      <w:r w:rsidRPr="00AC7A0A">
        <w:rPr>
          <w:rFonts w:ascii="Arial" w:hAnsi="Arial" w:cs="Arial"/>
          <w:b/>
          <w:i/>
          <w:szCs w:val="24"/>
        </w:rPr>
        <w:tab/>
      </w:r>
      <w:r w:rsidRPr="00AC7A0A">
        <w:rPr>
          <w:rFonts w:ascii="Arial" w:hAnsi="Arial" w:cs="Arial"/>
          <w:b/>
          <w:i/>
          <w:szCs w:val="24"/>
        </w:rPr>
        <w:tab/>
        <w:t xml:space="preserve">  B)  acı – tatlı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 xml:space="preserve">C)  yeni – eski </w:t>
      </w:r>
      <w:r w:rsidRPr="00AC7A0A">
        <w:rPr>
          <w:rFonts w:ascii="Arial" w:hAnsi="Arial" w:cs="Arial"/>
          <w:b/>
          <w:i/>
          <w:szCs w:val="24"/>
        </w:rPr>
        <w:tab/>
      </w:r>
      <w:r w:rsidRPr="00AC7A0A">
        <w:rPr>
          <w:rFonts w:ascii="Arial" w:hAnsi="Arial" w:cs="Arial"/>
          <w:b/>
          <w:i/>
          <w:szCs w:val="24"/>
        </w:rPr>
        <w:tab/>
        <w:t xml:space="preserve">  D)  kötü – zararlı</w:t>
      </w:r>
    </w:p>
    <w:p w:rsidR="002F1E73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 xml:space="preserve">9) Aşağıdakilerden hangisi taşıt trafiğine kapalı oyun alanlarında bisiklet, kaykay, paten, kızak vb. araçları güvenli kullanma ile ilgili kurallardan </w:t>
      </w:r>
      <w:r w:rsidRPr="00AC7A0A">
        <w:rPr>
          <w:rFonts w:ascii="Arial" w:hAnsi="Arial" w:cs="Arial"/>
          <w:b/>
          <w:i/>
          <w:szCs w:val="24"/>
          <w:u w:val="single"/>
        </w:rPr>
        <w:t>değildir?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A)  Sağa sola dönüşlerde dikkatli olmak                     B) Yolun sağ tarafını kullanmak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C) Akrobatik hareketler yapmak                                 D) Çevredeki diğer sürücülere dikkat etmek</w:t>
      </w:r>
    </w:p>
    <w:p w:rsidR="002F1E73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0937DA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1</w:t>
      </w:r>
      <w:r w:rsidR="00C73AFC" w:rsidRPr="00AC7A0A">
        <w:rPr>
          <w:rFonts w:ascii="Arial" w:hAnsi="Arial" w:cs="Arial"/>
          <w:b/>
          <w:i/>
          <w:szCs w:val="24"/>
        </w:rPr>
        <w:t>0) Aşağıdakilerden hangisinde yolculuk yapmak güvenlidir?</w:t>
      </w:r>
      <w:r w:rsidR="00C73AFC" w:rsidRPr="00AC7A0A">
        <w:rPr>
          <w:rFonts w:ascii="Arial" w:hAnsi="Arial" w:cs="Arial"/>
          <w:b/>
          <w:i/>
          <w:szCs w:val="24"/>
        </w:rPr>
        <w:br/>
        <w:t xml:space="preserve">    A) Üzeri açık taşıtlarda         B) Yük taşıtlarında</w:t>
      </w:r>
    </w:p>
    <w:p w:rsidR="000937DA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C) Römorklard</w:t>
      </w:r>
      <w:r w:rsidR="00351A87" w:rsidRPr="00AC7A0A">
        <w:rPr>
          <w:rFonts w:ascii="Arial" w:hAnsi="Arial" w:cs="Arial"/>
          <w:b/>
          <w:i/>
          <w:szCs w:val="24"/>
        </w:rPr>
        <w:t>a               D) Otobüslerde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C73AFC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1</w:t>
      </w:r>
      <w:r w:rsidR="00C73AFC" w:rsidRPr="00AC7A0A">
        <w:rPr>
          <w:rFonts w:ascii="Arial" w:hAnsi="Arial" w:cs="Arial"/>
          <w:b/>
          <w:i/>
          <w:szCs w:val="24"/>
        </w:rPr>
        <w:t xml:space="preserve">1)Trafiğe kapalı oyun alanlarında bisiklet kullanırken hangisini yapmak </w:t>
      </w:r>
      <w:r w:rsidR="00C73AFC" w:rsidRPr="00AC7A0A">
        <w:rPr>
          <w:rFonts w:ascii="Arial" w:hAnsi="Arial" w:cs="Arial"/>
          <w:b/>
          <w:i/>
          <w:szCs w:val="24"/>
          <w:u w:val="single"/>
        </w:rPr>
        <w:t>tehlikelidir?</w:t>
      </w:r>
      <w:r w:rsidR="00C73AFC" w:rsidRPr="00AC7A0A">
        <w:rPr>
          <w:rFonts w:ascii="Arial" w:hAnsi="Arial" w:cs="Arial"/>
          <w:b/>
          <w:i/>
          <w:szCs w:val="24"/>
        </w:rPr>
        <w:br/>
        <w:t xml:space="preserve">    A) Yavaş kullanmak       B) Dikkatli olmak            C) Hız yapmamak         D) Ellerimizi bırakmak</w:t>
      </w:r>
      <w:r w:rsidR="00C73AFC" w:rsidRPr="00AC7A0A">
        <w:rPr>
          <w:rFonts w:ascii="Arial" w:hAnsi="Arial" w:cs="Arial"/>
          <w:b/>
          <w:i/>
          <w:szCs w:val="24"/>
        </w:rPr>
        <w:br/>
      </w:r>
    </w:p>
    <w:p w:rsidR="00EE105E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12)</w:t>
      </w:r>
      <w:r w:rsidR="00EE105E" w:rsidRPr="00AC7A0A">
        <w:rPr>
          <w:rFonts w:ascii="Arial" w:hAnsi="Arial" w:cs="Arial"/>
          <w:b/>
          <w:i/>
          <w:szCs w:val="24"/>
        </w:rPr>
        <w:t xml:space="preserve">Yaralıların </w:t>
      </w:r>
      <w:r w:rsidR="00EE105E" w:rsidRPr="00AC7A0A">
        <w:rPr>
          <w:rFonts w:ascii="Arial" w:hAnsi="Arial" w:cs="Arial"/>
          <w:b/>
          <w:i/>
          <w:szCs w:val="24"/>
          <w:u w:val="single"/>
        </w:rPr>
        <w:t xml:space="preserve">yaşamını </w:t>
      </w:r>
      <w:r w:rsidR="00EE105E" w:rsidRPr="00AC7A0A">
        <w:rPr>
          <w:rFonts w:ascii="Arial" w:hAnsi="Arial" w:cs="Arial"/>
          <w:b/>
          <w:i/>
          <w:szCs w:val="24"/>
        </w:rPr>
        <w:t xml:space="preserve">kurtarmak, doktora gidinceye kadar durumlarının kötüleşmesini önlemek için eldeki </w:t>
      </w:r>
      <w:proofErr w:type="gramStart"/>
      <w:r w:rsidRPr="00AC7A0A">
        <w:rPr>
          <w:rFonts w:ascii="Arial" w:hAnsi="Arial" w:cs="Arial"/>
          <w:b/>
          <w:i/>
          <w:szCs w:val="24"/>
        </w:rPr>
        <w:t>imkan</w:t>
      </w:r>
      <w:r w:rsidR="00EE105E" w:rsidRPr="00AC7A0A">
        <w:rPr>
          <w:rFonts w:ascii="Arial" w:hAnsi="Arial" w:cs="Arial"/>
          <w:b/>
          <w:i/>
          <w:szCs w:val="24"/>
        </w:rPr>
        <w:t>larla</w:t>
      </w:r>
      <w:proofErr w:type="gramEnd"/>
      <w:r w:rsidR="00EE105E" w:rsidRPr="00AC7A0A">
        <w:rPr>
          <w:rFonts w:ascii="Arial" w:hAnsi="Arial" w:cs="Arial"/>
          <w:b/>
          <w:i/>
          <w:szCs w:val="24"/>
        </w:rPr>
        <w:t xml:space="preserve"> olay yerinde yapılan uygulamaya ne denir?</w:t>
      </w:r>
      <w:r w:rsidR="00EE105E" w:rsidRPr="00AC7A0A">
        <w:rPr>
          <w:rFonts w:ascii="Arial" w:hAnsi="Arial" w:cs="Arial"/>
          <w:b/>
          <w:i/>
          <w:szCs w:val="24"/>
        </w:rPr>
        <w:br/>
        <w:t xml:space="preserve">A) Tanı                     B) </w:t>
      </w:r>
      <w:proofErr w:type="gramStart"/>
      <w:r w:rsidR="00EE105E" w:rsidRPr="00AC7A0A">
        <w:rPr>
          <w:rFonts w:ascii="Arial" w:hAnsi="Arial" w:cs="Arial"/>
          <w:b/>
          <w:i/>
          <w:szCs w:val="24"/>
        </w:rPr>
        <w:t>Tedavi</w:t>
      </w:r>
      <w:r w:rsidR="000937DA" w:rsidRPr="00AC7A0A">
        <w:rPr>
          <w:rFonts w:ascii="Arial" w:hAnsi="Arial" w:cs="Arial"/>
          <w:b/>
          <w:i/>
          <w:szCs w:val="24"/>
        </w:rPr>
        <w:t xml:space="preserve">     </w:t>
      </w:r>
      <w:r w:rsidR="00EE105E" w:rsidRPr="00AC7A0A">
        <w:rPr>
          <w:rFonts w:ascii="Arial" w:hAnsi="Arial" w:cs="Arial"/>
          <w:b/>
          <w:i/>
          <w:szCs w:val="24"/>
        </w:rPr>
        <w:t>C</w:t>
      </w:r>
      <w:proofErr w:type="gramEnd"/>
      <w:r w:rsidR="00EE105E" w:rsidRPr="00AC7A0A">
        <w:rPr>
          <w:rFonts w:ascii="Arial" w:hAnsi="Arial" w:cs="Arial"/>
          <w:b/>
          <w:i/>
          <w:szCs w:val="24"/>
        </w:rPr>
        <w:t>) Taşım                  D) İlk yardım</w:t>
      </w:r>
    </w:p>
    <w:p w:rsidR="00EE105E" w:rsidRPr="00AC7A0A" w:rsidRDefault="00EE105E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br/>
      </w:r>
      <w:r w:rsidR="002F1E73" w:rsidRPr="00AC7A0A">
        <w:rPr>
          <w:rFonts w:ascii="Arial" w:hAnsi="Arial" w:cs="Arial"/>
          <w:b/>
          <w:i/>
          <w:color w:val="000000"/>
          <w:szCs w:val="24"/>
        </w:rPr>
        <w:t>13)</w:t>
      </w:r>
      <w:r w:rsidRPr="00AC7A0A">
        <w:rPr>
          <w:rFonts w:ascii="Arial" w:hAnsi="Arial" w:cs="Arial"/>
          <w:b/>
          <w:i/>
          <w:szCs w:val="24"/>
        </w:rPr>
        <w:t>Aşağıdakilerden hangisinde emniyet kemeri ile ilgili bilgiler doğru verilmiştir?</w:t>
      </w:r>
      <w:r w:rsidRPr="00AC7A0A">
        <w:rPr>
          <w:rFonts w:ascii="Arial" w:hAnsi="Arial" w:cs="Arial"/>
          <w:b/>
          <w:i/>
          <w:szCs w:val="24"/>
        </w:rPr>
        <w:br/>
        <w:t>A) Emniyet kemerini sadece arka koltukta oturanlar takmalıdır.</w:t>
      </w:r>
    </w:p>
    <w:p w:rsidR="002F1E73" w:rsidRPr="00AC7A0A" w:rsidRDefault="00EE105E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B) Emniyet kemeri takılması zorunlu değildir.</w:t>
      </w:r>
      <w:r w:rsidRPr="00AC7A0A">
        <w:rPr>
          <w:rFonts w:ascii="Arial" w:hAnsi="Arial" w:cs="Arial"/>
          <w:b/>
          <w:i/>
          <w:szCs w:val="24"/>
        </w:rPr>
        <w:br/>
        <w:t>C) Sadece yetişkinler emniyet kemeri takmalıdır.</w:t>
      </w:r>
    </w:p>
    <w:p w:rsidR="00EE105E" w:rsidRPr="00AC7A0A" w:rsidRDefault="00EE105E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D) Özel taşıtta bulunan herkes emniyet kemerini takmalıdır.</w:t>
      </w:r>
    </w:p>
    <w:p w:rsidR="000937DA" w:rsidRPr="00AC7A0A" w:rsidRDefault="000937DA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092AD9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14)</w:t>
      </w:r>
      <w:r w:rsidR="00092AD9" w:rsidRPr="00AC7A0A">
        <w:rPr>
          <w:rFonts w:ascii="Arial" w:hAnsi="Arial" w:cs="Arial"/>
          <w:b/>
          <w:i/>
          <w:szCs w:val="24"/>
        </w:rPr>
        <w:t xml:space="preserve"> Aşağıdakilerden hangisi </w:t>
      </w:r>
      <w:r w:rsidR="00092AD9" w:rsidRPr="00AC7A0A">
        <w:rPr>
          <w:rFonts w:ascii="Arial" w:hAnsi="Arial" w:cs="Arial"/>
          <w:b/>
          <w:i/>
          <w:szCs w:val="24"/>
          <w:u w:val="single"/>
        </w:rPr>
        <w:t>yanlış bir davranışta bulunmuştur?</w:t>
      </w:r>
    </w:p>
    <w:p w:rsidR="002F1E73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A)Kırmızı ışıkta karşıya geçen yaya.</w:t>
      </w:r>
    </w:p>
    <w:p w:rsidR="00092AD9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B)Yeşil ışıkta karşıya geçen yaya.</w:t>
      </w:r>
    </w:p>
    <w:p w:rsidR="002F1E73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C)Önce sola, sonra sağa bakan yaya.</w:t>
      </w:r>
    </w:p>
    <w:p w:rsidR="00092AD9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D)Üst geçidi kullanan yaya.</w:t>
      </w:r>
    </w:p>
    <w:p w:rsidR="00092AD9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092AD9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lastRenderedPageBreak/>
        <w:t>15)</w:t>
      </w:r>
      <w:r w:rsidR="00092AD9" w:rsidRPr="00AC7A0A">
        <w:rPr>
          <w:rFonts w:ascii="Arial" w:hAnsi="Arial" w:cs="Arial"/>
          <w:b/>
          <w:i/>
          <w:szCs w:val="24"/>
        </w:rPr>
        <w:t xml:space="preserve">Aşağıdakilerden hangisi taşıtlara binilirken ve inilirken kargaşanın yaşanmaması ve trafiğin </w:t>
      </w:r>
      <w:proofErr w:type="gramStart"/>
      <w:r w:rsidR="00092AD9" w:rsidRPr="00AC7A0A">
        <w:rPr>
          <w:rFonts w:ascii="Arial" w:hAnsi="Arial" w:cs="Arial"/>
          <w:b/>
          <w:i/>
          <w:szCs w:val="24"/>
        </w:rPr>
        <w:t>akışını  olumsuz</w:t>
      </w:r>
      <w:proofErr w:type="gramEnd"/>
      <w:r w:rsidR="00092AD9" w:rsidRPr="00AC7A0A">
        <w:rPr>
          <w:rFonts w:ascii="Arial" w:hAnsi="Arial" w:cs="Arial"/>
          <w:b/>
          <w:i/>
          <w:szCs w:val="24"/>
        </w:rPr>
        <w:t xml:space="preserve"> yönde etkilememesi için uyulması gereken kurallardan </w:t>
      </w:r>
      <w:r w:rsidR="00092AD9" w:rsidRPr="00AC7A0A">
        <w:rPr>
          <w:rFonts w:ascii="Arial" w:hAnsi="Arial" w:cs="Arial"/>
          <w:b/>
          <w:i/>
          <w:szCs w:val="24"/>
          <w:u w:val="single"/>
        </w:rPr>
        <w:t>değildir?</w:t>
      </w:r>
    </w:p>
    <w:p w:rsidR="002F1E73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A ) Taşıtlara topluca binip inmek.</w:t>
      </w:r>
    </w:p>
    <w:p w:rsidR="00092AD9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B ) Taşıtlara sıra olarak binip inmek.</w:t>
      </w:r>
    </w:p>
    <w:p w:rsidR="002F1E73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C ) Taşıtlar tam durduktan sonra binip inmek.</w:t>
      </w:r>
    </w:p>
    <w:p w:rsidR="00092AD9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D ) Taşıtlara sağ kapıdan binip inmek.</w:t>
      </w:r>
    </w:p>
    <w:p w:rsidR="00AC7A0A" w:rsidRDefault="00AC7A0A" w:rsidP="00AC7A0A">
      <w:pPr>
        <w:pStyle w:val="AralkYok"/>
        <w:rPr>
          <w:rFonts w:ascii="Arial" w:hAnsi="Arial" w:cs="Arial"/>
          <w:b/>
          <w:i/>
          <w:szCs w:val="20"/>
        </w:rPr>
      </w:pP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0"/>
        </w:rPr>
      </w:pPr>
      <w:r w:rsidRPr="00AC7A0A">
        <w:rPr>
          <w:rFonts w:ascii="Arial" w:hAnsi="Arial" w:cs="Arial"/>
          <w:b/>
          <w:i/>
          <w:szCs w:val="20"/>
        </w:rPr>
        <w:t xml:space="preserve">16)Burcu’nun yaptığı hangi davranış </w:t>
      </w:r>
      <w:proofErr w:type="gramStart"/>
      <w:r w:rsidRPr="00AC7A0A">
        <w:rPr>
          <w:rFonts w:ascii="Arial" w:hAnsi="Arial" w:cs="Arial"/>
          <w:b/>
          <w:i/>
          <w:szCs w:val="20"/>
        </w:rPr>
        <w:t>yanlıştır ?</w:t>
      </w:r>
      <w:proofErr w:type="gramEnd"/>
      <w:r w:rsidRPr="00AC7A0A">
        <w:rPr>
          <w:rFonts w:ascii="Arial" w:hAnsi="Arial" w:cs="Arial"/>
          <w:b/>
          <w:i/>
          <w:szCs w:val="20"/>
        </w:rPr>
        <w:t xml:space="preserve"> 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0"/>
        </w:rPr>
      </w:pPr>
      <w:r w:rsidRPr="00AC7A0A">
        <w:rPr>
          <w:rFonts w:ascii="Arial" w:hAnsi="Arial" w:cs="Arial"/>
          <w:b/>
          <w:i/>
          <w:szCs w:val="20"/>
        </w:rPr>
        <w:t>A.Karşıya geçerken yaya alt geçit veya üst geçitlerini kullanıyor.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0"/>
        </w:rPr>
      </w:pPr>
      <w:r w:rsidRPr="00AC7A0A">
        <w:rPr>
          <w:rFonts w:ascii="Arial" w:hAnsi="Arial" w:cs="Arial"/>
          <w:b/>
          <w:i/>
          <w:szCs w:val="20"/>
        </w:rPr>
        <w:t>B.Genellikle yaya kaldırımlarını kullanmıyor.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0"/>
        </w:rPr>
      </w:pPr>
      <w:r w:rsidRPr="00AC7A0A">
        <w:rPr>
          <w:rFonts w:ascii="Arial" w:hAnsi="Arial" w:cs="Arial"/>
          <w:b/>
          <w:i/>
          <w:szCs w:val="20"/>
        </w:rPr>
        <w:t>C.Taşıt tehlikesi olmayan yerlerde oynuyor.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0"/>
        </w:rPr>
      </w:pPr>
      <w:r w:rsidRPr="00AC7A0A">
        <w:rPr>
          <w:rFonts w:ascii="Arial" w:hAnsi="Arial" w:cs="Arial"/>
          <w:b/>
          <w:i/>
          <w:szCs w:val="20"/>
        </w:rPr>
        <w:t>D.Karşıya geçişlerde yaya ve okul geçitlerini kullanıyor.</w:t>
      </w:r>
    </w:p>
    <w:p w:rsidR="00092AD9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092AD9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17)</w:t>
      </w:r>
      <w:r w:rsidR="00092AD9" w:rsidRPr="00AC7A0A">
        <w:rPr>
          <w:rFonts w:ascii="Arial" w:hAnsi="Arial" w:cs="Arial"/>
          <w:b/>
          <w:i/>
          <w:szCs w:val="24"/>
        </w:rPr>
        <w:t xml:space="preserve">Aşağıdakilerden hangisi </w:t>
      </w:r>
      <w:r w:rsidR="00092AD9" w:rsidRPr="00AC7A0A">
        <w:rPr>
          <w:rFonts w:ascii="Arial" w:hAnsi="Arial" w:cs="Arial"/>
          <w:b/>
          <w:i/>
          <w:szCs w:val="24"/>
          <w:u w:val="single"/>
        </w:rPr>
        <w:t>insanlardan kaynaklanan</w:t>
      </w:r>
      <w:r w:rsidR="00092AD9" w:rsidRPr="00AC7A0A">
        <w:rPr>
          <w:rFonts w:ascii="Arial" w:hAnsi="Arial" w:cs="Arial"/>
          <w:b/>
          <w:i/>
          <w:szCs w:val="24"/>
        </w:rPr>
        <w:t xml:space="preserve"> trafik kazalarının nedenlerinden </w:t>
      </w:r>
      <w:r w:rsidR="00092AD9" w:rsidRPr="00AC7A0A">
        <w:rPr>
          <w:rFonts w:ascii="Arial" w:hAnsi="Arial" w:cs="Arial"/>
          <w:b/>
          <w:i/>
          <w:szCs w:val="24"/>
          <w:u w:val="single"/>
        </w:rPr>
        <w:t>değildir?</w:t>
      </w:r>
    </w:p>
    <w:p w:rsidR="00092AD9" w:rsidRPr="00AC7A0A" w:rsidRDefault="00092AD9" w:rsidP="00AC7A0A">
      <w:pPr>
        <w:pStyle w:val="AralkYok"/>
        <w:rPr>
          <w:rFonts w:ascii="Arial" w:hAnsi="Arial" w:cs="Arial"/>
          <w:b/>
          <w:i/>
          <w:szCs w:val="24"/>
          <w:u w:val="single"/>
        </w:rPr>
      </w:pPr>
      <w:r w:rsidRPr="00AC7A0A">
        <w:rPr>
          <w:rFonts w:ascii="Arial" w:hAnsi="Arial" w:cs="Arial"/>
          <w:b/>
          <w:i/>
          <w:szCs w:val="24"/>
        </w:rPr>
        <w:t xml:space="preserve">A )  Alkol             </w:t>
      </w:r>
      <w:r w:rsidRPr="00AC7A0A">
        <w:rPr>
          <w:rFonts w:ascii="Arial" w:hAnsi="Arial" w:cs="Arial"/>
          <w:b/>
          <w:i/>
          <w:szCs w:val="24"/>
        </w:rPr>
        <w:tab/>
        <w:t xml:space="preserve">B )  Dikkatsizlik        </w:t>
      </w:r>
      <w:r w:rsidRPr="00AC7A0A">
        <w:rPr>
          <w:rFonts w:ascii="Arial" w:hAnsi="Arial" w:cs="Arial"/>
          <w:b/>
          <w:i/>
          <w:szCs w:val="24"/>
        </w:rPr>
        <w:tab/>
        <w:t>C )  Sis                 D )  Uykusuzluk</w:t>
      </w:r>
    </w:p>
    <w:p w:rsidR="00092AD9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B413B0" w:rsidRPr="00AC7A0A" w:rsidRDefault="002F1E73" w:rsidP="00AC7A0A">
      <w:pPr>
        <w:pStyle w:val="AralkYok"/>
        <w:rPr>
          <w:rFonts w:ascii="Arial" w:hAnsi="Arial" w:cs="Arial"/>
          <w:b/>
          <w:i/>
          <w:szCs w:val="24"/>
          <w:u w:val="single"/>
        </w:rPr>
      </w:pPr>
      <w:r w:rsidRPr="00AC7A0A">
        <w:rPr>
          <w:rFonts w:ascii="Arial" w:hAnsi="Arial" w:cs="Arial"/>
          <w:b/>
          <w:i/>
          <w:szCs w:val="24"/>
        </w:rPr>
        <w:t>18)</w:t>
      </w:r>
      <w:r w:rsidR="00B413B0" w:rsidRPr="00AC7A0A">
        <w:rPr>
          <w:rFonts w:ascii="Arial" w:hAnsi="Arial" w:cs="Arial"/>
          <w:b/>
          <w:i/>
          <w:szCs w:val="24"/>
        </w:rPr>
        <w:t xml:space="preserve">Aşağıdakilerden hangisi emniyet kemeri ve çocuk güvenlik koltuğu kullanmanın gerekçelerinden biri </w:t>
      </w:r>
      <w:r w:rsidR="00B413B0" w:rsidRPr="00AC7A0A">
        <w:rPr>
          <w:rFonts w:ascii="Arial" w:hAnsi="Arial" w:cs="Arial"/>
          <w:b/>
          <w:i/>
          <w:szCs w:val="24"/>
          <w:u w:val="single"/>
        </w:rPr>
        <w:t>değildir?</w:t>
      </w:r>
    </w:p>
    <w:p w:rsidR="00B413B0" w:rsidRPr="00E72276" w:rsidRDefault="00E72276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  <w:r w:rsidRPr="00E72276">
        <w:rPr>
          <w:rFonts w:ascii="Arial" w:hAnsi="Arial" w:cs="Arial"/>
          <w:b/>
          <w:i/>
          <w:szCs w:val="24"/>
        </w:rPr>
        <w:fldChar w:fldCharType="begin"/>
      </w:r>
      <w:r w:rsidRPr="00E72276">
        <w:rPr>
          <w:rFonts w:ascii="Arial" w:hAnsi="Arial" w:cs="Arial"/>
          <w:b/>
          <w:i/>
          <w:szCs w:val="24"/>
        </w:rPr>
        <w:instrText xml:space="preserve"> HYPERLINK "http://www.egitimhane.com" </w:instrText>
      </w:r>
      <w:r w:rsidRPr="00E72276">
        <w:rPr>
          <w:rFonts w:ascii="Arial" w:hAnsi="Arial" w:cs="Arial"/>
          <w:b/>
          <w:i/>
          <w:szCs w:val="24"/>
        </w:rPr>
        <w:fldChar w:fldCharType="separate"/>
      </w:r>
      <w:r w:rsidR="00B413B0"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A) Trafik yoğunluğunu azaltmak</w:t>
      </w:r>
    </w:p>
    <w:p w:rsidR="00B413B0" w:rsidRPr="00E72276" w:rsidRDefault="00B413B0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B) Yaralanmaları azaltmak</w:t>
      </w:r>
    </w:p>
    <w:p w:rsidR="00B413B0" w:rsidRPr="00E72276" w:rsidRDefault="00B413B0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C) Can güvenliğini sağlamak</w:t>
      </w:r>
    </w:p>
    <w:p w:rsidR="001D2D27" w:rsidRPr="00E72276" w:rsidRDefault="00B413B0" w:rsidP="00AC7A0A">
      <w:pPr>
        <w:pStyle w:val="AralkYok"/>
        <w:rPr>
          <w:rStyle w:val="Kpr"/>
          <w:rFonts w:ascii="Arial" w:hAnsi="Arial" w:cs="Arial"/>
          <w:i/>
          <w:color w:val="auto"/>
          <w:szCs w:val="24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D) Ölümleri azaltmak</w:t>
      </w:r>
    </w:p>
    <w:p w:rsidR="001D2D27" w:rsidRPr="00E72276" w:rsidRDefault="001D2D27" w:rsidP="00AC7A0A">
      <w:pPr>
        <w:pStyle w:val="AralkYok"/>
        <w:rPr>
          <w:rStyle w:val="Kpr"/>
          <w:rFonts w:ascii="Arial" w:hAnsi="Arial" w:cs="Arial"/>
          <w:i/>
          <w:color w:val="auto"/>
          <w:szCs w:val="24"/>
          <w:u w:val="none"/>
        </w:rPr>
      </w:pPr>
    </w:p>
    <w:p w:rsidR="00D0698C" w:rsidRPr="00E72276" w:rsidRDefault="00D0698C" w:rsidP="00AC7A0A">
      <w:pPr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bCs/>
          <w:i/>
          <w:color w:val="auto"/>
          <w:kern w:val="32"/>
          <w:sz w:val="22"/>
          <w:u w:val="none"/>
        </w:rPr>
        <w:t xml:space="preserve">19 ) </w:t>
      </w: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Yolda giderken eğer bir trafik kazası görürsem yapacağım şey…</w:t>
      </w:r>
    </w:p>
    <w:p w:rsidR="00D0698C" w:rsidRPr="00E72276" w:rsidRDefault="00D0698C" w:rsidP="00AC7A0A">
      <w:pPr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A)  Trafik Polisini çağırırım.</w:t>
      </w:r>
    </w:p>
    <w:p w:rsidR="00D0698C" w:rsidRPr="00E72276" w:rsidRDefault="00D0698C" w:rsidP="00AC7A0A">
      <w:pPr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B) Koşar yaralılara yardım ederim, onları kurtarmaya çalışırım.</w:t>
      </w:r>
    </w:p>
    <w:p w:rsidR="00D0698C" w:rsidRPr="00E72276" w:rsidRDefault="00D0698C" w:rsidP="00AC7A0A">
      <w:pPr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C)  112 Acil Yardım Merkezini arar kendimi tanıtır, kazanın yeri, kazanın oluş şekli ve yaralılar hakkında kısa bilgi veririm. Yaralının bilincini açık tutmaya çalışırım.</w:t>
      </w:r>
    </w:p>
    <w:p w:rsidR="00D0698C" w:rsidRPr="00E72276" w:rsidRDefault="00D0698C" w:rsidP="00AC7A0A">
      <w:pPr>
        <w:autoSpaceDE w:val="0"/>
        <w:autoSpaceDN w:val="0"/>
        <w:adjustRightInd w:val="0"/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D)   Kaza yerinden koşarak uzaklaşırım</w:t>
      </w:r>
    </w:p>
    <w:p w:rsidR="00D0698C" w:rsidRPr="00E72276" w:rsidRDefault="00D0698C" w:rsidP="00AC7A0A">
      <w:pPr>
        <w:autoSpaceDE w:val="0"/>
        <w:autoSpaceDN w:val="0"/>
        <w:adjustRightInd w:val="0"/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</w:p>
    <w:p w:rsidR="00D0698C" w:rsidRPr="00E72276" w:rsidRDefault="00D0698C" w:rsidP="00AC7A0A">
      <w:pPr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20)Trafik kuralları ile ilgili aşağıdaki bilgilerden hangisi yanlıştır?</w:t>
      </w:r>
    </w:p>
    <w:p w:rsidR="00D0698C" w:rsidRPr="00E72276" w:rsidRDefault="00D0698C" w:rsidP="00AC7A0A">
      <w:pPr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A) Trafik kurallarına uymak, can ve mal kaybını önler.</w:t>
      </w:r>
    </w:p>
    <w:p w:rsidR="00D0698C" w:rsidRPr="00E72276" w:rsidRDefault="00D0698C" w:rsidP="00AC7A0A">
      <w:pPr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B) Trafik kurallarına yalnızca sürücüler uymalıdır.</w:t>
      </w:r>
    </w:p>
    <w:p w:rsidR="00D0698C" w:rsidRPr="00E72276" w:rsidRDefault="00D0698C" w:rsidP="00AC7A0A">
      <w:pPr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C) Trafik kurallarına uymakla kalmamalı, uymayanları da mutlaka uyarmalıyız.</w:t>
      </w:r>
    </w:p>
    <w:p w:rsidR="00D0698C" w:rsidRPr="00E72276" w:rsidRDefault="00D0698C" w:rsidP="00AC7A0A">
      <w:pPr>
        <w:spacing w:line="360" w:lineRule="auto"/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D) Trafik kuralları uzun çalışmalar sonunda belirlenmiştir.</w:t>
      </w:r>
    </w:p>
    <w:p w:rsidR="00AC7A0A" w:rsidRPr="00E72276" w:rsidRDefault="00AC7A0A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21) Işıklı işaret cihazının hangi rengi yandığında (yayalara) güvenle karşıya geçebiliriz?</w:t>
      </w:r>
    </w:p>
    <w:p w:rsidR="00AC7A0A" w:rsidRPr="00E72276" w:rsidRDefault="00AC7A0A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A) sarı</w:t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  <w:t>B) yeşil</w:t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  <w:t>C) kırmızı</w:t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  <w:t>D) mavi</w:t>
      </w:r>
    </w:p>
    <w:p w:rsidR="00AC7A0A" w:rsidRPr="00E72276" w:rsidRDefault="00AC7A0A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</w:p>
    <w:p w:rsidR="00AC7A0A" w:rsidRPr="00E72276" w:rsidRDefault="00AC7A0A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22) Aşağıdakilerden hangisi güvenli geçiş yerlerinden biri değildir?</w:t>
      </w:r>
    </w:p>
    <w:p w:rsidR="00AC7A0A" w:rsidRPr="00E72276" w:rsidRDefault="00AC7A0A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A) üst geçitler</w:t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  <w:t>B) yaya geçitleri</w:t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  <w:t>C) kavşaklar</w:t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  <w:t>D) alt geçitler</w:t>
      </w:r>
    </w:p>
    <w:p w:rsidR="00AC7A0A" w:rsidRPr="00E72276" w:rsidRDefault="00AC7A0A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</w:p>
    <w:p w:rsidR="00AC7A0A" w:rsidRPr="00E72276" w:rsidRDefault="00AC7A0A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23) Trafikte düzen ve güvenliği sağlayan görevliye ne ad verilir?</w:t>
      </w:r>
    </w:p>
    <w:p w:rsidR="00AC7A0A" w:rsidRPr="00E72276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A) zabıta</w:t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  <w:t>B) memur</w:t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  <w:t>C) polis</w:t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  <w:t>D) öğretmen</w:t>
      </w:r>
      <w:r w:rsidR="00E72276" w:rsidRPr="00E72276">
        <w:rPr>
          <w:rFonts w:ascii="Arial" w:hAnsi="Arial" w:cs="Arial"/>
          <w:b/>
          <w:i/>
          <w:szCs w:val="24"/>
        </w:rPr>
        <w:fldChar w:fldCharType="end"/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24)</w:t>
      </w:r>
      <w:r w:rsidRPr="00AC7A0A">
        <w:rPr>
          <w:rFonts w:ascii="Arial" w:hAnsi="Arial" w:cs="Arial"/>
          <w:b/>
          <w:i/>
          <w:spacing w:val="4"/>
          <w:szCs w:val="24"/>
          <w:lang w:eastAsia="tr-TR"/>
        </w:rPr>
        <w:t xml:space="preserve">Karşıdan karşıya geçişlerde hangisi </w:t>
      </w:r>
      <w:proofErr w:type="gramStart"/>
      <w:r w:rsidRPr="00AC7A0A">
        <w:rPr>
          <w:rFonts w:ascii="Arial" w:hAnsi="Arial" w:cs="Arial"/>
          <w:b/>
          <w:i/>
          <w:spacing w:val="4"/>
          <w:szCs w:val="24"/>
          <w:u w:val="single"/>
          <w:lang w:eastAsia="tr-TR"/>
        </w:rPr>
        <w:t xml:space="preserve">güvenli </w:t>
      </w:r>
      <w:r w:rsidRPr="00AC7A0A">
        <w:rPr>
          <w:rFonts w:ascii="Arial" w:hAnsi="Arial" w:cs="Arial"/>
          <w:b/>
          <w:i/>
          <w:spacing w:val="4"/>
          <w:szCs w:val="24"/>
          <w:lang w:eastAsia="tr-TR"/>
        </w:rPr>
        <w:t xml:space="preserve"> </w:t>
      </w:r>
      <w:r w:rsidRPr="00AC7A0A">
        <w:rPr>
          <w:rFonts w:ascii="Arial" w:hAnsi="Arial" w:cs="Arial"/>
          <w:b/>
          <w:i/>
          <w:iCs/>
          <w:spacing w:val="4"/>
          <w:szCs w:val="24"/>
          <w:u w:val="single"/>
          <w:lang w:eastAsia="tr-TR"/>
        </w:rPr>
        <w:t>değildir</w:t>
      </w:r>
      <w:proofErr w:type="gramEnd"/>
      <w:r w:rsidRPr="00AC7A0A">
        <w:rPr>
          <w:rFonts w:ascii="Arial" w:hAnsi="Arial" w:cs="Arial"/>
          <w:b/>
          <w:i/>
          <w:iCs/>
          <w:spacing w:val="4"/>
          <w:szCs w:val="24"/>
          <w:u w:val="single"/>
          <w:lang w:eastAsia="tr-TR"/>
        </w:rPr>
        <w:t>?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pacing w:val="4"/>
          <w:szCs w:val="24"/>
          <w:u w:val="single"/>
          <w:lang w:eastAsia="tr-TR"/>
        </w:rPr>
      </w:pPr>
      <w:r w:rsidRPr="00AC7A0A">
        <w:rPr>
          <w:rFonts w:ascii="Arial" w:hAnsi="Arial" w:cs="Arial"/>
          <w:b/>
          <w:i/>
          <w:spacing w:val="4"/>
          <w:szCs w:val="24"/>
          <w:lang w:eastAsia="tr-TR"/>
        </w:rPr>
        <w:t>A) Arabaların önünden veya arkasından hızla geçmek.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pacing w:val="4"/>
          <w:szCs w:val="24"/>
          <w:lang w:eastAsia="tr-TR"/>
        </w:rPr>
      </w:pPr>
      <w:r w:rsidRPr="00AC7A0A">
        <w:rPr>
          <w:rFonts w:ascii="Arial" w:hAnsi="Arial" w:cs="Arial"/>
          <w:b/>
          <w:i/>
          <w:spacing w:val="4"/>
          <w:szCs w:val="24"/>
          <w:lang w:eastAsia="tr-TR"/>
        </w:rPr>
        <w:t>B) Yaya geçidinin bulunduğu yerden geçmek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pacing w:val="4"/>
          <w:szCs w:val="24"/>
          <w:lang w:eastAsia="tr-TR"/>
        </w:rPr>
      </w:pPr>
      <w:r w:rsidRPr="00AC7A0A">
        <w:rPr>
          <w:rFonts w:ascii="Arial" w:hAnsi="Arial" w:cs="Arial"/>
          <w:b/>
          <w:i/>
          <w:spacing w:val="4"/>
          <w:szCs w:val="24"/>
          <w:lang w:eastAsia="tr-TR"/>
        </w:rPr>
        <w:t>C) Üst veya alt geçitlerden geçmek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pacing w:val="4"/>
          <w:szCs w:val="24"/>
        </w:rPr>
      </w:pPr>
      <w:r w:rsidRPr="00AC7A0A">
        <w:rPr>
          <w:rFonts w:ascii="Arial" w:hAnsi="Arial" w:cs="Arial"/>
          <w:b/>
          <w:i/>
          <w:spacing w:val="4"/>
          <w:szCs w:val="24"/>
        </w:rPr>
        <w:t>D) Trafik ışıklarının olduğu yerlerden geçmek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 xml:space="preserve">25) Aşağıdakilerden hangisinin bulunduğu yolun güvenli olduğu </w:t>
      </w:r>
      <w:r w:rsidRPr="00AC7A0A">
        <w:rPr>
          <w:rFonts w:ascii="Arial" w:hAnsi="Arial" w:cs="Arial"/>
          <w:b/>
          <w:i/>
          <w:szCs w:val="24"/>
          <w:u w:val="single"/>
        </w:rPr>
        <w:t>söylenemez</w:t>
      </w:r>
      <w:r w:rsidRPr="00AC7A0A">
        <w:rPr>
          <w:rFonts w:ascii="Arial" w:hAnsi="Arial" w:cs="Arial"/>
          <w:b/>
          <w:i/>
          <w:szCs w:val="24"/>
        </w:rPr>
        <w:t>?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A) Trafik polisini</w:t>
      </w:r>
      <w:r>
        <w:rPr>
          <w:rFonts w:ascii="Arial" w:hAnsi="Arial" w:cs="Arial"/>
          <w:b/>
          <w:i/>
          <w:szCs w:val="24"/>
        </w:rPr>
        <w:t>n</w:t>
      </w:r>
      <w:r>
        <w:rPr>
          <w:rFonts w:ascii="Arial" w:hAnsi="Arial" w:cs="Arial"/>
          <w:b/>
          <w:i/>
          <w:szCs w:val="24"/>
        </w:rPr>
        <w:tab/>
        <w:t xml:space="preserve">B) Alt ve üst </w:t>
      </w:r>
      <w:proofErr w:type="gramStart"/>
      <w:r>
        <w:rPr>
          <w:rFonts w:ascii="Arial" w:hAnsi="Arial" w:cs="Arial"/>
          <w:b/>
          <w:i/>
          <w:szCs w:val="24"/>
        </w:rPr>
        <w:t>geçitlerin  C</w:t>
      </w:r>
      <w:proofErr w:type="gramEnd"/>
      <w:r>
        <w:rPr>
          <w:rFonts w:ascii="Arial" w:hAnsi="Arial" w:cs="Arial"/>
          <w:b/>
          <w:i/>
          <w:szCs w:val="24"/>
        </w:rPr>
        <w:t xml:space="preserve">) Okul geçidinin     </w:t>
      </w:r>
      <w:r w:rsidRPr="00AC7A0A">
        <w:rPr>
          <w:rFonts w:ascii="Arial" w:hAnsi="Arial" w:cs="Arial"/>
          <w:b/>
          <w:i/>
          <w:szCs w:val="24"/>
        </w:rPr>
        <w:t>D) İş makinesinin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AC7A0A" w:rsidRPr="00AC7A0A" w:rsidRDefault="00AC7A0A" w:rsidP="00AC7A0A">
      <w:pPr>
        <w:pStyle w:val="AralkYok"/>
        <w:jc w:val="center"/>
        <w:rPr>
          <w:rFonts w:ascii="Arial" w:hAnsi="Arial" w:cs="Arial"/>
          <w:b/>
          <w:i/>
          <w:szCs w:val="24"/>
          <w:u w:val="single"/>
        </w:rPr>
      </w:pPr>
      <w:r w:rsidRPr="00AC7A0A">
        <w:rPr>
          <w:rFonts w:ascii="Arial" w:hAnsi="Arial" w:cs="Arial"/>
          <w:b/>
          <w:bCs/>
          <w:i/>
          <w:szCs w:val="24"/>
          <w:highlight w:val="yellow"/>
          <w:u w:val="single"/>
        </w:rPr>
        <w:t>Trafik Kurallarına Uyalım;</w:t>
      </w:r>
      <w:r w:rsidRPr="00AC7A0A">
        <w:rPr>
          <w:rFonts w:ascii="Arial" w:hAnsi="Arial" w:cs="Arial"/>
          <w:b/>
          <w:i/>
          <w:szCs w:val="24"/>
          <w:highlight w:val="yellow"/>
          <w:u w:val="single"/>
        </w:rPr>
        <w:t> </w:t>
      </w:r>
      <w:r w:rsidRPr="00AC7A0A">
        <w:rPr>
          <w:rFonts w:ascii="Arial" w:hAnsi="Arial" w:cs="Arial"/>
          <w:b/>
          <w:i/>
          <w:szCs w:val="24"/>
          <w:highlight w:val="yellow"/>
          <w:u w:val="single"/>
          <w:shd w:val="clear" w:color="auto" w:fill="FFFFFF"/>
        </w:rPr>
        <w:t>Uymayanları Uyaralım.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AC7A0A" w:rsidRPr="00AC7A0A" w:rsidRDefault="00AC7A0A" w:rsidP="00AC7A0A">
      <w:pPr>
        <w:pStyle w:val="AralkYok"/>
        <w:jc w:val="center"/>
        <w:rPr>
          <w:rFonts w:ascii="Arial" w:hAnsi="Arial" w:cs="Arial"/>
          <w:b/>
          <w:i/>
          <w:sz w:val="16"/>
          <w:szCs w:val="24"/>
        </w:rPr>
      </w:pPr>
      <w:r w:rsidRPr="00AC7A0A">
        <w:rPr>
          <w:rFonts w:ascii="Arial" w:hAnsi="Arial" w:cs="Arial"/>
          <w:b/>
          <w:i/>
          <w:sz w:val="16"/>
          <w:szCs w:val="24"/>
        </w:rPr>
        <w:t>HER SORU 4 PUANDIR</w:t>
      </w:r>
    </w:p>
    <w:p w:rsidR="00AC7A0A" w:rsidRDefault="00AC7A0A" w:rsidP="00AC7A0A">
      <w:pPr>
        <w:pStyle w:val="AralkYok"/>
        <w:jc w:val="center"/>
        <w:rPr>
          <w:rFonts w:ascii="Arial" w:hAnsi="Arial" w:cs="Arial"/>
          <w:b/>
          <w:i/>
          <w:sz w:val="16"/>
          <w:szCs w:val="24"/>
        </w:rPr>
      </w:pPr>
      <w:r w:rsidRPr="00AC7A0A">
        <w:rPr>
          <w:rFonts w:ascii="Arial" w:hAnsi="Arial" w:cs="Arial"/>
          <w:b/>
          <w:i/>
          <w:sz w:val="16"/>
          <w:szCs w:val="24"/>
        </w:rPr>
        <w:t>BAŞARILAR.</w:t>
      </w:r>
    </w:p>
    <w:p w:rsidR="00AC7A0A" w:rsidRPr="00AC7A0A" w:rsidRDefault="00AC7A0A" w:rsidP="00AC7A0A">
      <w:pPr>
        <w:pStyle w:val="AralkYok"/>
        <w:jc w:val="center"/>
        <w:rPr>
          <w:rFonts w:ascii="Arial" w:hAnsi="Arial" w:cs="Arial"/>
          <w:b/>
          <w:i/>
          <w:sz w:val="20"/>
          <w:szCs w:val="24"/>
        </w:rPr>
      </w:pPr>
      <w:r w:rsidRPr="00AC7A0A">
        <w:rPr>
          <w:rFonts w:ascii="Arial" w:hAnsi="Arial" w:cs="Arial"/>
          <w:b/>
          <w:i/>
          <w:sz w:val="20"/>
          <w:szCs w:val="24"/>
        </w:rPr>
        <w:t>MAHMUT BAHADIR UYAR</w:t>
      </w:r>
    </w:p>
    <w:p w:rsidR="00AC7A0A" w:rsidRPr="00AC7A0A" w:rsidRDefault="00AC7A0A" w:rsidP="00AC7A0A">
      <w:pPr>
        <w:spacing w:line="360" w:lineRule="auto"/>
        <w:jc w:val="center"/>
        <w:rPr>
          <w:rFonts w:ascii="Arial" w:hAnsi="Arial" w:cs="Arial"/>
          <w:b/>
          <w:i/>
          <w:sz w:val="16"/>
        </w:rPr>
      </w:pPr>
    </w:p>
    <w:p w:rsidR="001D2D27" w:rsidRPr="00AC7A0A" w:rsidRDefault="001D2D27" w:rsidP="00AC7A0A">
      <w:pPr>
        <w:pStyle w:val="AralkYok"/>
        <w:rPr>
          <w:rStyle w:val="Gl"/>
          <w:rFonts w:ascii="Arial" w:hAnsi="Arial" w:cs="Arial"/>
          <w:i/>
          <w:szCs w:val="24"/>
        </w:rPr>
      </w:pPr>
      <w:bookmarkStart w:id="0" w:name="_GoBack"/>
      <w:bookmarkEnd w:id="0"/>
    </w:p>
    <w:sectPr w:rsidR="001D2D27" w:rsidRPr="00AC7A0A" w:rsidSect="00AC7A0A">
      <w:headerReference w:type="default" r:id="rId8"/>
      <w:pgSz w:w="11906" w:h="16838" w:code="9"/>
      <w:pgMar w:top="720" w:right="424" w:bottom="369" w:left="227" w:header="284" w:footer="74" w:gutter="340"/>
      <w:cols w:space="36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BE3" w:rsidRDefault="00DE3BE3" w:rsidP="00036CA8">
      <w:r>
        <w:separator/>
      </w:r>
    </w:p>
  </w:endnote>
  <w:endnote w:type="continuationSeparator" w:id="0">
    <w:p w:rsidR="00DE3BE3" w:rsidRDefault="00DE3BE3" w:rsidP="00036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BE3" w:rsidRDefault="00DE3BE3" w:rsidP="00036CA8">
      <w:r>
        <w:separator/>
      </w:r>
    </w:p>
  </w:footnote>
  <w:footnote w:type="continuationSeparator" w:id="0">
    <w:p w:rsidR="00DE3BE3" w:rsidRDefault="00DE3BE3" w:rsidP="00036C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4F8" w:rsidRPr="00AC7A0A" w:rsidRDefault="006334F8" w:rsidP="006334F8">
    <w:pPr>
      <w:pStyle w:val="stbilgi"/>
      <w:tabs>
        <w:tab w:val="clear" w:pos="4536"/>
        <w:tab w:val="clear" w:pos="9072"/>
        <w:tab w:val="left" w:pos="6311"/>
      </w:tabs>
      <w:rPr>
        <w:b/>
        <w:i/>
        <w:sz w:val="18"/>
      </w:rPr>
    </w:pPr>
    <w:r w:rsidRPr="00AC7A0A">
      <w:rPr>
        <w:b/>
        <w:sz w:val="18"/>
      </w:rPr>
      <w:t xml:space="preserve">TRAFİK 2. DÖNEM </w:t>
    </w:r>
    <w:r w:rsidR="00AC7A0A" w:rsidRPr="00AC7A0A">
      <w:rPr>
        <w:b/>
        <w:sz w:val="18"/>
      </w:rPr>
      <w:t>1</w:t>
    </w:r>
    <w:r w:rsidRPr="00AC7A0A">
      <w:rPr>
        <w:b/>
        <w:sz w:val="18"/>
      </w:rPr>
      <w:t>. SINAV</w:t>
    </w:r>
    <w:r>
      <w:tab/>
    </w:r>
    <w:r w:rsidRPr="00AC7A0A">
      <w:rPr>
        <w:b/>
        <w:i/>
        <w:sz w:val="18"/>
      </w:rPr>
      <w:t>ADI SOYADI</w:t>
    </w:r>
    <w:r w:rsidR="00AC7A0A">
      <w:rPr>
        <w:b/>
        <w:i/>
        <w:sz w:val="18"/>
      </w:rPr>
      <w:t>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61C9"/>
    <w:multiLevelType w:val="hybridMultilevel"/>
    <w:tmpl w:val="303E33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951B3"/>
    <w:multiLevelType w:val="hybridMultilevel"/>
    <w:tmpl w:val="46D0027C"/>
    <w:lvl w:ilvl="0" w:tplc="619052D6">
      <w:start w:val="1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128D6E5C"/>
    <w:multiLevelType w:val="hybridMultilevel"/>
    <w:tmpl w:val="B2A03FF8"/>
    <w:lvl w:ilvl="0" w:tplc="5C50F6D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904047"/>
    <w:multiLevelType w:val="hybridMultilevel"/>
    <w:tmpl w:val="6B0C2AD0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B453C26"/>
    <w:multiLevelType w:val="hybridMultilevel"/>
    <w:tmpl w:val="6E44B936"/>
    <w:lvl w:ilvl="0" w:tplc="8A40325C">
      <w:start w:val="1"/>
      <w:numFmt w:val="upperLetter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>
    <w:nsid w:val="6FE97AA2"/>
    <w:multiLevelType w:val="hybridMultilevel"/>
    <w:tmpl w:val="07E07CBA"/>
    <w:lvl w:ilvl="0" w:tplc="111A6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62CC32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EA3CFD"/>
    <w:multiLevelType w:val="hybridMultilevel"/>
    <w:tmpl w:val="E114533A"/>
    <w:lvl w:ilvl="0" w:tplc="C5B6495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218"/>
    <w:rsid w:val="00036CA8"/>
    <w:rsid w:val="000378B2"/>
    <w:rsid w:val="0004239E"/>
    <w:rsid w:val="00060052"/>
    <w:rsid w:val="00092AD9"/>
    <w:rsid w:val="000937DA"/>
    <w:rsid w:val="000B79F1"/>
    <w:rsid w:val="000F1AD9"/>
    <w:rsid w:val="00127E7C"/>
    <w:rsid w:val="001D2D27"/>
    <w:rsid w:val="001D7E24"/>
    <w:rsid w:val="00220417"/>
    <w:rsid w:val="002813EA"/>
    <w:rsid w:val="002F1E73"/>
    <w:rsid w:val="002F420C"/>
    <w:rsid w:val="002F7DFB"/>
    <w:rsid w:val="00307EB0"/>
    <w:rsid w:val="00321575"/>
    <w:rsid w:val="00351A87"/>
    <w:rsid w:val="00353A37"/>
    <w:rsid w:val="00467769"/>
    <w:rsid w:val="00484F25"/>
    <w:rsid w:val="004906C3"/>
    <w:rsid w:val="004A2C7F"/>
    <w:rsid w:val="004D39EE"/>
    <w:rsid w:val="0056550B"/>
    <w:rsid w:val="005C2199"/>
    <w:rsid w:val="006229F0"/>
    <w:rsid w:val="006334F8"/>
    <w:rsid w:val="006406BB"/>
    <w:rsid w:val="00691C75"/>
    <w:rsid w:val="00693638"/>
    <w:rsid w:val="0069792F"/>
    <w:rsid w:val="00746984"/>
    <w:rsid w:val="007A3B79"/>
    <w:rsid w:val="007B38CF"/>
    <w:rsid w:val="007D29C1"/>
    <w:rsid w:val="00810CA3"/>
    <w:rsid w:val="0083749D"/>
    <w:rsid w:val="0084489A"/>
    <w:rsid w:val="008824B3"/>
    <w:rsid w:val="008836FE"/>
    <w:rsid w:val="00896218"/>
    <w:rsid w:val="008D734E"/>
    <w:rsid w:val="008E40E0"/>
    <w:rsid w:val="009140E8"/>
    <w:rsid w:val="00975516"/>
    <w:rsid w:val="00996E92"/>
    <w:rsid w:val="009B3EFB"/>
    <w:rsid w:val="009D54DB"/>
    <w:rsid w:val="00A50748"/>
    <w:rsid w:val="00A55527"/>
    <w:rsid w:val="00A71C22"/>
    <w:rsid w:val="00A72E9F"/>
    <w:rsid w:val="00A975B1"/>
    <w:rsid w:val="00AB3CD3"/>
    <w:rsid w:val="00AC7A0A"/>
    <w:rsid w:val="00B05F2C"/>
    <w:rsid w:val="00B413B0"/>
    <w:rsid w:val="00BD0B94"/>
    <w:rsid w:val="00C2302D"/>
    <w:rsid w:val="00C26F0F"/>
    <w:rsid w:val="00C73AFC"/>
    <w:rsid w:val="00CA5CF0"/>
    <w:rsid w:val="00D0698C"/>
    <w:rsid w:val="00D42BF2"/>
    <w:rsid w:val="00D65D06"/>
    <w:rsid w:val="00D719A6"/>
    <w:rsid w:val="00D96321"/>
    <w:rsid w:val="00DD55DD"/>
    <w:rsid w:val="00DE3BE3"/>
    <w:rsid w:val="00E100A6"/>
    <w:rsid w:val="00E41371"/>
    <w:rsid w:val="00E67C57"/>
    <w:rsid w:val="00E72276"/>
    <w:rsid w:val="00EA627F"/>
    <w:rsid w:val="00EE105E"/>
    <w:rsid w:val="00F00B54"/>
    <w:rsid w:val="00F414DC"/>
    <w:rsid w:val="00F57DBF"/>
    <w:rsid w:val="00F60FE4"/>
    <w:rsid w:val="00F81A48"/>
    <w:rsid w:val="00FB0C9D"/>
    <w:rsid w:val="00FC0A64"/>
    <w:rsid w:val="00FE2CC0"/>
    <w:rsid w:val="00FE5FF8"/>
    <w:rsid w:val="00FE674B"/>
    <w:rsid w:val="00FE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AA5A93-4A11-4FC7-B8C7-1B5D79DFE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CD3"/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036CA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036CA8"/>
    <w:rPr>
      <w:color w:val="000000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036CA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36CA8"/>
    <w:rPr>
      <w:color w:val="000000"/>
      <w:sz w:val="24"/>
      <w:szCs w:val="24"/>
    </w:rPr>
  </w:style>
  <w:style w:type="paragraph" w:styleId="AralkYok">
    <w:name w:val="No Spacing"/>
    <w:link w:val="AralkYokChar"/>
    <w:uiPriority w:val="1"/>
    <w:qFormat/>
    <w:rsid w:val="00036CA8"/>
    <w:rPr>
      <w:rFonts w:ascii="Calibri" w:hAnsi="Calibri"/>
      <w:sz w:val="22"/>
      <w:szCs w:val="22"/>
      <w:lang w:eastAsia="en-US"/>
    </w:rPr>
  </w:style>
  <w:style w:type="character" w:customStyle="1" w:styleId="AralkYokChar">
    <w:name w:val="Aralık Yok Char"/>
    <w:basedOn w:val="VarsaylanParagrafYazTipi"/>
    <w:link w:val="AralkYok"/>
    <w:uiPriority w:val="1"/>
    <w:rsid w:val="00036CA8"/>
    <w:rPr>
      <w:rFonts w:ascii="Calibri" w:hAnsi="Calibri"/>
      <w:sz w:val="22"/>
      <w:szCs w:val="22"/>
      <w:lang w:val="tr-TR" w:eastAsia="en-US" w:bidi="ar-SA"/>
    </w:rPr>
  </w:style>
  <w:style w:type="character" w:styleId="Gl">
    <w:name w:val="Strong"/>
    <w:basedOn w:val="VarsaylanParagrafYazTipi"/>
    <w:qFormat/>
    <w:rsid w:val="008824B3"/>
    <w:rPr>
      <w:b/>
      <w:bCs/>
    </w:rPr>
  </w:style>
  <w:style w:type="character" w:styleId="Vurgu">
    <w:name w:val="Emphasis"/>
    <w:basedOn w:val="VarsaylanParagrafYazTipi"/>
    <w:uiPriority w:val="20"/>
    <w:qFormat/>
    <w:rsid w:val="00F414DC"/>
    <w:rPr>
      <w:i/>
      <w:iCs/>
    </w:rPr>
  </w:style>
  <w:style w:type="paragraph" w:styleId="ListeParagraf">
    <w:name w:val="List Paragraph"/>
    <w:basedOn w:val="Normal"/>
    <w:qFormat/>
    <w:rsid w:val="00EE105E"/>
    <w:pPr>
      <w:spacing w:line="312" w:lineRule="atLeast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styleId="Kpr">
    <w:name w:val="Hyperlink"/>
    <w:uiPriority w:val="99"/>
    <w:unhideWhenUsed/>
    <w:rsid w:val="00E722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Kalabalık">
  <a:themeElements>
    <a:clrScheme name="Kalabalık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Kalabalık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labalık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F95C1-3C0A-4734-973D-3CDDF5D07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837</Words>
  <Characters>4772</Characters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2022-03-03T13:11:00Z</dcterms:created>
  <dcterms:modified xsi:type="dcterms:W3CDTF">2022-03-06T20:00:00Z</dcterms:modified>
</cp:coreProperties>
</file>