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F0" w:rsidRPr="00926631" w:rsidRDefault="00113430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</w:p>
    <w:p w:rsidR="004C7B10" w:rsidRPr="004C7B10" w:rsidRDefault="004C7B10" w:rsidP="004C7B10">
      <w:pPr>
        <w:rPr>
          <w:b/>
          <w:sz w:val="24"/>
          <w:szCs w:val="24"/>
        </w:rPr>
      </w:pPr>
      <w:r w:rsidRPr="004C7B10">
        <w:rPr>
          <w:b/>
          <w:sz w:val="24"/>
          <w:szCs w:val="24"/>
        </w:rPr>
        <w:t>2021/2022 EĞİTİM ÖĞRETİM YILI TANDOĞAN ŞEHİT CELALETTİN İBİŞ İLKOKULU</w:t>
      </w:r>
    </w:p>
    <w:p w:rsidR="004C7B10" w:rsidRPr="004C7B10" w:rsidRDefault="004C7B10" w:rsidP="004C7B10">
      <w:pPr>
        <w:rPr>
          <w:b/>
          <w:sz w:val="24"/>
          <w:szCs w:val="24"/>
        </w:rPr>
      </w:pPr>
      <w:r w:rsidRPr="004C7B10">
        <w:rPr>
          <w:b/>
          <w:sz w:val="24"/>
          <w:szCs w:val="24"/>
        </w:rPr>
        <w:t xml:space="preserve"> 4.SINIFLAR FEN BİLİMLERİ 2.DÖNEM 1. YAZILI</w:t>
      </w:r>
    </w:p>
    <w:p w:rsidR="004C7B10" w:rsidRDefault="004C7B10" w:rsidP="004C7B10">
      <w:pPr>
        <w:rPr>
          <w:b/>
        </w:rPr>
      </w:pPr>
    </w:p>
    <w:p w:rsidR="004C7B10" w:rsidRPr="00EE32C4" w:rsidRDefault="004C7B10" w:rsidP="004C7B10">
      <w:pPr>
        <w:rPr>
          <w:b/>
        </w:rPr>
      </w:pPr>
      <w:r w:rsidRPr="00EE32C4">
        <w:rPr>
          <w:b/>
        </w:rPr>
        <w:t xml:space="preserve">Adı Soyadı: </w:t>
      </w:r>
      <w:proofErr w:type="gramStart"/>
      <w:r w:rsidRPr="00EE32C4">
        <w:rPr>
          <w:b/>
        </w:rPr>
        <w:t>………………………………………………</w:t>
      </w:r>
      <w:proofErr w:type="gramEnd"/>
      <w:r w:rsidRPr="00EE32C4">
        <w:rPr>
          <w:b/>
        </w:rPr>
        <w:t xml:space="preserve"> </w:t>
      </w:r>
      <w:r>
        <w:rPr>
          <w:b/>
        </w:rPr>
        <w:t xml:space="preserve">     </w:t>
      </w:r>
      <w:r w:rsidRPr="00EE32C4">
        <w:rPr>
          <w:b/>
        </w:rPr>
        <w:t xml:space="preserve"> PUAN:  </w:t>
      </w:r>
    </w:p>
    <w:p w:rsidR="004C7B10" w:rsidRPr="00EE32C4" w:rsidRDefault="004C7B10" w:rsidP="004C7B10">
      <w:pPr>
        <w:rPr>
          <w:b/>
        </w:rPr>
      </w:pPr>
      <w:r w:rsidRPr="00EE32C4">
        <w:rPr>
          <w:b/>
        </w:rPr>
        <w:tab/>
      </w:r>
      <w:r w:rsidRPr="00EE32C4">
        <w:rPr>
          <w:b/>
        </w:rPr>
        <w:tab/>
      </w:r>
      <w:r w:rsidRPr="00EE32C4">
        <w:rPr>
          <w:b/>
        </w:rPr>
        <w:tab/>
        <w:t xml:space="preserve"> </w:t>
      </w:r>
    </w:p>
    <w:p w:rsidR="004C7B10" w:rsidRPr="00B114F4" w:rsidRDefault="004C7B10" w:rsidP="004C7B10">
      <w:pPr>
        <w:pStyle w:val="AralkYok"/>
        <w:spacing w:line="240" w:lineRule="atLeast"/>
        <w:ind w:left="-680" w:right="-1276"/>
        <w:rPr>
          <w:rFonts w:ascii="Times New Roman" w:hAnsi="Times New Roman"/>
          <w:b/>
          <w:sz w:val="24"/>
          <w:szCs w:val="24"/>
        </w:rPr>
      </w:pPr>
      <w:r w:rsidRPr="00B114F4">
        <w:rPr>
          <w:rFonts w:ascii="Times New Roman" w:hAnsi="Times New Roman"/>
          <w:b/>
          <w:sz w:val="24"/>
          <w:szCs w:val="24"/>
        </w:rPr>
        <w:t xml:space="preserve">A) Aşağıda verilen kavramları, boşluklara uygun şekilde yerleştirerek cümleleri tamamlayınız. </w:t>
      </w:r>
      <w:r>
        <w:rPr>
          <w:rFonts w:ascii="Times New Roman" w:hAnsi="Times New Roman"/>
          <w:b/>
          <w:sz w:val="24"/>
          <w:szCs w:val="24"/>
        </w:rPr>
        <w:t>20p</w:t>
      </w:r>
    </w:p>
    <w:tbl>
      <w:tblPr>
        <w:tblStyle w:val="TabloKlavuzu"/>
        <w:tblW w:w="10490" w:type="dxa"/>
        <w:tblInd w:w="-601" w:type="dxa"/>
        <w:tblLook w:val="04A0" w:firstRow="1" w:lastRow="0" w:firstColumn="1" w:lastColumn="0" w:noHBand="0" w:noVBand="1"/>
      </w:tblPr>
      <w:tblGrid>
        <w:gridCol w:w="2156"/>
        <w:gridCol w:w="2239"/>
        <w:gridCol w:w="2268"/>
        <w:gridCol w:w="1701"/>
        <w:gridCol w:w="2126"/>
      </w:tblGrid>
      <w:tr w:rsidR="004C7B10" w:rsidRPr="0007156E" w:rsidTr="00C70066">
        <w:tc>
          <w:tcPr>
            <w:tcW w:w="2156" w:type="dxa"/>
          </w:tcPr>
          <w:p w:rsidR="004C7B10" w:rsidRPr="0007156E" w:rsidRDefault="004C7B10" w:rsidP="00C70066">
            <w:pPr>
              <w:pStyle w:val="AralkYok"/>
              <w:spacing w:line="240" w:lineRule="atLeast"/>
              <w:rPr>
                <w:rFonts w:cs="Calibri"/>
                <w:i/>
                <w:iCs/>
                <w:sz w:val="26"/>
                <w:szCs w:val="26"/>
              </w:rPr>
            </w:pPr>
            <w:r w:rsidRPr="0007156E">
              <w:rPr>
                <w:rFonts w:cs="Calibri"/>
                <w:i/>
                <w:iCs/>
                <w:sz w:val="26"/>
                <w:szCs w:val="26"/>
              </w:rPr>
              <w:t xml:space="preserve"> Saf madde</w:t>
            </w:r>
          </w:p>
        </w:tc>
        <w:tc>
          <w:tcPr>
            <w:tcW w:w="2239" w:type="dxa"/>
          </w:tcPr>
          <w:p w:rsidR="004C7B10" w:rsidRPr="0007156E" w:rsidRDefault="004C7B10" w:rsidP="00C70066">
            <w:pPr>
              <w:pStyle w:val="AralkYok"/>
              <w:spacing w:line="240" w:lineRule="atLeast"/>
              <w:ind w:left="218"/>
              <w:rPr>
                <w:rFonts w:cs="Calibri"/>
                <w:i/>
                <w:iCs/>
                <w:sz w:val="26"/>
                <w:szCs w:val="26"/>
              </w:rPr>
            </w:pPr>
            <w:r>
              <w:rPr>
                <w:rFonts w:cs="Calibri"/>
                <w:i/>
                <w:iCs/>
                <w:sz w:val="26"/>
                <w:szCs w:val="26"/>
              </w:rPr>
              <w:t>Hal değiştirir</w:t>
            </w:r>
            <w:r w:rsidRPr="0007156E">
              <w:rPr>
                <w:rFonts w:cs="Calibri"/>
                <w:i/>
                <w:iCs/>
                <w:sz w:val="26"/>
                <w:szCs w:val="26"/>
              </w:rPr>
              <w:t xml:space="preserve">    </w:t>
            </w:r>
          </w:p>
        </w:tc>
        <w:tc>
          <w:tcPr>
            <w:tcW w:w="2268" w:type="dxa"/>
          </w:tcPr>
          <w:p w:rsidR="004C7B10" w:rsidRPr="0007156E" w:rsidRDefault="004C7B10" w:rsidP="00C70066">
            <w:pPr>
              <w:pStyle w:val="AralkYok"/>
              <w:spacing w:line="240" w:lineRule="atLeast"/>
              <w:rPr>
                <w:rFonts w:cs="Calibri"/>
                <w:i/>
                <w:iCs/>
                <w:sz w:val="26"/>
                <w:szCs w:val="26"/>
              </w:rPr>
            </w:pPr>
            <w:r w:rsidRPr="0007156E">
              <w:rPr>
                <w:rFonts w:cs="Calibri"/>
                <w:i/>
                <w:iCs/>
                <w:sz w:val="26"/>
                <w:szCs w:val="26"/>
              </w:rPr>
              <w:t>Geri dönüşüm</w:t>
            </w:r>
          </w:p>
        </w:tc>
        <w:tc>
          <w:tcPr>
            <w:tcW w:w="1701" w:type="dxa"/>
          </w:tcPr>
          <w:p w:rsidR="004C7B10" w:rsidRPr="0007156E" w:rsidRDefault="004C7B10" w:rsidP="00C70066">
            <w:pPr>
              <w:pStyle w:val="AralkYok"/>
              <w:spacing w:line="240" w:lineRule="atLeast"/>
              <w:rPr>
                <w:rFonts w:cs="Calibri"/>
                <w:i/>
                <w:iCs/>
                <w:sz w:val="26"/>
                <w:szCs w:val="26"/>
              </w:rPr>
            </w:pPr>
            <w:proofErr w:type="gramStart"/>
            <w:r w:rsidRPr="0007156E">
              <w:rPr>
                <w:rFonts w:cs="Calibri"/>
                <w:i/>
                <w:iCs/>
                <w:sz w:val="26"/>
                <w:szCs w:val="26"/>
              </w:rPr>
              <w:t>dara</w:t>
            </w:r>
            <w:proofErr w:type="gramEnd"/>
          </w:p>
        </w:tc>
        <w:tc>
          <w:tcPr>
            <w:tcW w:w="2126" w:type="dxa"/>
          </w:tcPr>
          <w:p w:rsidR="004C7B10" w:rsidRPr="0007156E" w:rsidRDefault="004C7B10" w:rsidP="00C70066">
            <w:pPr>
              <w:pStyle w:val="AralkYok"/>
              <w:spacing w:line="240" w:lineRule="atLeast"/>
              <w:rPr>
                <w:rFonts w:cs="Calibri"/>
                <w:i/>
                <w:iCs/>
                <w:sz w:val="26"/>
                <w:szCs w:val="26"/>
              </w:rPr>
            </w:pPr>
            <w:proofErr w:type="gramStart"/>
            <w:r w:rsidRPr="0007156E">
              <w:rPr>
                <w:rFonts w:cs="Calibri"/>
                <w:i/>
                <w:iCs/>
                <w:sz w:val="26"/>
                <w:szCs w:val="26"/>
              </w:rPr>
              <w:t>veriyor</w:t>
            </w:r>
            <w:proofErr w:type="gramEnd"/>
          </w:p>
        </w:tc>
      </w:tr>
      <w:tr w:rsidR="004C7B10" w:rsidRPr="0007156E" w:rsidTr="00C70066">
        <w:tc>
          <w:tcPr>
            <w:tcW w:w="2156" w:type="dxa"/>
          </w:tcPr>
          <w:p w:rsidR="004C7B10" w:rsidRPr="0007156E" w:rsidRDefault="004C7B10" w:rsidP="00C70066">
            <w:pPr>
              <w:pStyle w:val="AralkYok"/>
              <w:spacing w:line="240" w:lineRule="atLeast"/>
              <w:rPr>
                <w:rFonts w:cs="Calibri"/>
                <w:i/>
                <w:iCs/>
                <w:sz w:val="26"/>
                <w:szCs w:val="26"/>
              </w:rPr>
            </w:pPr>
            <w:r>
              <w:rPr>
                <w:rFonts w:cs="Calibri"/>
                <w:i/>
                <w:iCs/>
                <w:sz w:val="26"/>
                <w:szCs w:val="26"/>
              </w:rPr>
              <w:t>Işık kirliliği</w:t>
            </w:r>
          </w:p>
        </w:tc>
        <w:tc>
          <w:tcPr>
            <w:tcW w:w="2239" w:type="dxa"/>
          </w:tcPr>
          <w:p w:rsidR="004C7B10" w:rsidRPr="0007156E" w:rsidRDefault="004C7B10" w:rsidP="00C70066">
            <w:pPr>
              <w:pStyle w:val="AralkYok"/>
              <w:spacing w:line="240" w:lineRule="atLeast"/>
              <w:rPr>
                <w:rFonts w:cs="Calibri"/>
                <w:i/>
                <w:iCs/>
                <w:sz w:val="26"/>
                <w:szCs w:val="26"/>
              </w:rPr>
            </w:pPr>
            <w:r w:rsidRPr="0007156E">
              <w:rPr>
                <w:rFonts w:cs="Calibri"/>
                <w:i/>
                <w:iCs/>
                <w:sz w:val="26"/>
                <w:szCs w:val="26"/>
              </w:rPr>
              <w:t xml:space="preserve">    </w:t>
            </w:r>
            <w:proofErr w:type="gramStart"/>
            <w:r w:rsidRPr="0007156E">
              <w:rPr>
                <w:rFonts w:cs="Calibri"/>
                <w:i/>
                <w:iCs/>
                <w:sz w:val="26"/>
                <w:szCs w:val="26"/>
              </w:rPr>
              <w:t>meşale</w:t>
            </w:r>
            <w:proofErr w:type="gramEnd"/>
          </w:p>
        </w:tc>
        <w:tc>
          <w:tcPr>
            <w:tcW w:w="2268" w:type="dxa"/>
          </w:tcPr>
          <w:p w:rsidR="004C7B10" w:rsidRPr="0007156E" w:rsidRDefault="004C7B10" w:rsidP="00C70066">
            <w:pPr>
              <w:pStyle w:val="AralkYok"/>
              <w:spacing w:line="240" w:lineRule="atLeast"/>
              <w:rPr>
                <w:rFonts w:cs="Calibri"/>
                <w:i/>
                <w:iCs/>
                <w:sz w:val="26"/>
                <w:szCs w:val="26"/>
              </w:rPr>
            </w:pPr>
            <w:r>
              <w:rPr>
                <w:rFonts w:cs="Calibri"/>
                <w:i/>
                <w:iCs/>
                <w:sz w:val="26"/>
                <w:szCs w:val="26"/>
              </w:rPr>
              <w:t xml:space="preserve">Sıcak </w:t>
            </w:r>
            <w:r w:rsidRPr="0007156E">
              <w:rPr>
                <w:rFonts w:cs="Calibri"/>
                <w:i/>
                <w:iCs/>
                <w:sz w:val="26"/>
                <w:szCs w:val="26"/>
              </w:rPr>
              <w:t>-soğuk</w:t>
            </w:r>
          </w:p>
        </w:tc>
        <w:tc>
          <w:tcPr>
            <w:tcW w:w="1701" w:type="dxa"/>
          </w:tcPr>
          <w:p w:rsidR="004C7B10" w:rsidRPr="0007156E" w:rsidRDefault="004C7B10" w:rsidP="00C70066">
            <w:pPr>
              <w:pStyle w:val="AralkYok"/>
              <w:spacing w:line="240" w:lineRule="atLeast"/>
              <w:rPr>
                <w:rFonts w:cs="Calibri"/>
                <w:i/>
                <w:iCs/>
                <w:sz w:val="26"/>
                <w:szCs w:val="26"/>
              </w:rPr>
            </w:pPr>
            <w:proofErr w:type="gramStart"/>
            <w:r w:rsidRPr="0007156E">
              <w:rPr>
                <w:rFonts w:cs="Calibri"/>
                <w:i/>
                <w:iCs/>
                <w:sz w:val="26"/>
                <w:szCs w:val="26"/>
              </w:rPr>
              <w:t>kandil</w:t>
            </w:r>
            <w:proofErr w:type="gramEnd"/>
          </w:p>
        </w:tc>
        <w:tc>
          <w:tcPr>
            <w:tcW w:w="2126" w:type="dxa"/>
          </w:tcPr>
          <w:p w:rsidR="004C7B10" w:rsidRPr="0007156E" w:rsidRDefault="004C7B10" w:rsidP="00C70066">
            <w:pPr>
              <w:pStyle w:val="AralkYok"/>
              <w:spacing w:line="240" w:lineRule="atLeast"/>
              <w:rPr>
                <w:rFonts w:cs="Calibri"/>
                <w:i/>
                <w:iCs/>
                <w:sz w:val="26"/>
                <w:szCs w:val="26"/>
              </w:rPr>
            </w:pPr>
            <w:proofErr w:type="gramStart"/>
            <w:r w:rsidRPr="0007156E">
              <w:rPr>
                <w:rFonts w:cs="Calibri"/>
                <w:i/>
                <w:iCs/>
                <w:sz w:val="26"/>
                <w:szCs w:val="26"/>
              </w:rPr>
              <w:t>gaz</w:t>
            </w:r>
            <w:proofErr w:type="gramEnd"/>
          </w:p>
        </w:tc>
      </w:tr>
    </w:tbl>
    <w:p w:rsidR="004C7B10" w:rsidRPr="0007156E" w:rsidRDefault="004C7B10" w:rsidP="004C7B10">
      <w:pPr>
        <w:pStyle w:val="AralkYok"/>
        <w:spacing w:line="276" w:lineRule="auto"/>
        <w:ind w:left="-680"/>
        <w:rPr>
          <w:rFonts w:cs="Calibri"/>
          <w:bCs/>
          <w:sz w:val="26"/>
          <w:szCs w:val="26"/>
        </w:rPr>
      </w:pPr>
      <w:r w:rsidRPr="00EE32C4">
        <w:rPr>
          <w:rFonts w:cs="Calibri"/>
          <w:b/>
          <w:bCs/>
          <w:sz w:val="26"/>
          <w:szCs w:val="26"/>
        </w:rPr>
        <w:t>1</w:t>
      </w:r>
      <w:r>
        <w:rPr>
          <w:rFonts w:cs="Calibri"/>
          <w:bCs/>
          <w:sz w:val="26"/>
          <w:szCs w:val="26"/>
        </w:rPr>
        <w:t xml:space="preserve">. Maddeler </w:t>
      </w:r>
      <w:r w:rsidRPr="0007156E">
        <w:rPr>
          <w:rFonts w:cs="Calibri"/>
          <w:bCs/>
          <w:sz w:val="26"/>
          <w:szCs w:val="26"/>
        </w:rPr>
        <w:t>ıs</w:t>
      </w:r>
      <w:r>
        <w:rPr>
          <w:rFonts w:cs="Calibri"/>
          <w:bCs/>
          <w:sz w:val="26"/>
          <w:szCs w:val="26"/>
        </w:rPr>
        <w:t xml:space="preserve">ının etkisiyle </w:t>
      </w:r>
      <w:r w:rsidRPr="0007156E">
        <w:rPr>
          <w:rFonts w:cs="Calibri"/>
          <w:bCs/>
          <w:sz w:val="26"/>
          <w:szCs w:val="26"/>
        </w:rPr>
        <w:t xml:space="preserve"> </w:t>
      </w:r>
      <w:proofErr w:type="gramStart"/>
      <w:r w:rsidRPr="0007156E">
        <w:rPr>
          <w:rFonts w:cs="Calibri"/>
          <w:bCs/>
          <w:sz w:val="26"/>
          <w:szCs w:val="26"/>
        </w:rPr>
        <w:t>………………………………………</w:t>
      </w:r>
      <w:r>
        <w:rPr>
          <w:rFonts w:cs="Calibri"/>
          <w:bCs/>
          <w:sz w:val="26"/>
          <w:szCs w:val="26"/>
        </w:rPr>
        <w:t>…………………….</w:t>
      </w:r>
      <w:proofErr w:type="gramEnd"/>
      <w:r w:rsidRPr="0007156E">
        <w:rPr>
          <w:rFonts w:cs="Calibri"/>
          <w:bCs/>
          <w:sz w:val="26"/>
          <w:szCs w:val="26"/>
        </w:rPr>
        <w:t xml:space="preserve"> </w:t>
      </w:r>
      <w:r>
        <w:rPr>
          <w:rFonts w:cs="Calibri"/>
          <w:bCs/>
          <w:sz w:val="26"/>
          <w:szCs w:val="26"/>
        </w:rPr>
        <w:t xml:space="preserve">   </w:t>
      </w:r>
    </w:p>
    <w:p w:rsidR="004C7B10" w:rsidRPr="0007156E" w:rsidRDefault="004C7B10" w:rsidP="004C7B10">
      <w:pPr>
        <w:pStyle w:val="AralkYok"/>
        <w:spacing w:line="276" w:lineRule="auto"/>
        <w:ind w:left="-680"/>
        <w:rPr>
          <w:rFonts w:cs="Calibri"/>
          <w:bCs/>
          <w:sz w:val="26"/>
          <w:szCs w:val="26"/>
        </w:rPr>
      </w:pPr>
      <w:r w:rsidRPr="00EE32C4">
        <w:rPr>
          <w:rFonts w:cs="Calibri"/>
          <w:b/>
          <w:bCs/>
          <w:sz w:val="26"/>
          <w:szCs w:val="26"/>
        </w:rPr>
        <w:t>2.</w:t>
      </w:r>
      <w:r w:rsidRPr="0007156E">
        <w:rPr>
          <w:rFonts w:cs="Calibri"/>
          <w:bCs/>
          <w:sz w:val="26"/>
          <w:szCs w:val="26"/>
        </w:rPr>
        <w:t xml:space="preserve"> </w:t>
      </w:r>
      <w:r w:rsidRPr="0007156E">
        <w:rPr>
          <w:rFonts w:cs="Calibri"/>
          <w:noProof/>
          <w:sz w:val="26"/>
          <w:szCs w:val="26"/>
        </w:rPr>
        <w:t>Atık maddelerin tekrar kullanılabilir hale getirilmesine ..............................</w:t>
      </w:r>
      <w:r>
        <w:rPr>
          <w:rFonts w:cs="Calibri"/>
          <w:noProof/>
          <w:sz w:val="26"/>
          <w:szCs w:val="26"/>
        </w:rPr>
        <w:t>.................</w:t>
      </w:r>
      <w:r w:rsidRPr="0007156E">
        <w:rPr>
          <w:rFonts w:cs="Calibri"/>
          <w:noProof/>
          <w:sz w:val="26"/>
          <w:szCs w:val="26"/>
        </w:rPr>
        <w:t xml:space="preserve"> </w:t>
      </w:r>
      <w:r>
        <w:rPr>
          <w:rFonts w:cs="Calibri"/>
          <w:noProof/>
          <w:sz w:val="26"/>
          <w:szCs w:val="26"/>
        </w:rPr>
        <w:t xml:space="preserve">     </w:t>
      </w:r>
      <w:r w:rsidRPr="0007156E">
        <w:rPr>
          <w:rFonts w:cs="Calibri"/>
          <w:noProof/>
          <w:sz w:val="26"/>
          <w:szCs w:val="26"/>
        </w:rPr>
        <w:t>denir.</w:t>
      </w:r>
    </w:p>
    <w:p w:rsidR="004C7B10" w:rsidRPr="0007156E" w:rsidRDefault="004C7B10" w:rsidP="004C7B10">
      <w:pPr>
        <w:pStyle w:val="AralkYok"/>
        <w:spacing w:line="276" w:lineRule="auto"/>
        <w:ind w:left="-680"/>
        <w:rPr>
          <w:rFonts w:cs="Calibri"/>
          <w:bCs/>
          <w:sz w:val="26"/>
          <w:szCs w:val="26"/>
        </w:rPr>
      </w:pPr>
      <w:r w:rsidRPr="00EE32C4">
        <w:rPr>
          <w:rFonts w:cs="Calibri"/>
          <w:b/>
          <w:bCs/>
          <w:sz w:val="26"/>
          <w:szCs w:val="26"/>
        </w:rPr>
        <w:t>3.</w:t>
      </w:r>
      <w:r w:rsidRPr="0007156E">
        <w:rPr>
          <w:rFonts w:cs="Calibri"/>
          <w:bCs/>
          <w:sz w:val="26"/>
          <w:szCs w:val="26"/>
        </w:rPr>
        <w:t xml:space="preserve"> Boş kabın ağırlığına </w:t>
      </w:r>
      <w:proofErr w:type="gramStart"/>
      <w:r w:rsidRPr="0007156E">
        <w:rPr>
          <w:rFonts w:cs="Calibri"/>
          <w:bCs/>
          <w:sz w:val="26"/>
          <w:szCs w:val="26"/>
        </w:rPr>
        <w:t>……………………………………..</w:t>
      </w:r>
      <w:proofErr w:type="gramEnd"/>
      <w:r w:rsidRPr="0007156E">
        <w:rPr>
          <w:rFonts w:cs="Calibri"/>
          <w:bCs/>
          <w:sz w:val="26"/>
          <w:szCs w:val="26"/>
        </w:rPr>
        <w:t xml:space="preserve"> </w:t>
      </w:r>
      <w:r>
        <w:rPr>
          <w:rFonts w:cs="Calibri"/>
          <w:bCs/>
          <w:sz w:val="26"/>
          <w:szCs w:val="26"/>
        </w:rPr>
        <w:t xml:space="preserve">  </w:t>
      </w:r>
      <w:proofErr w:type="gramStart"/>
      <w:r w:rsidRPr="0007156E">
        <w:rPr>
          <w:rFonts w:cs="Calibri"/>
          <w:bCs/>
          <w:sz w:val="26"/>
          <w:szCs w:val="26"/>
        </w:rPr>
        <w:t>denir</w:t>
      </w:r>
      <w:proofErr w:type="gramEnd"/>
      <w:r w:rsidRPr="0007156E">
        <w:rPr>
          <w:rFonts w:cs="Calibri"/>
          <w:bCs/>
          <w:sz w:val="26"/>
          <w:szCs w:val="26"/>
        </w:rPr>
        <w:t>.</w:t>
      </w:r>
    </w:p>
    <w:p w:rsidR="004C7B10" w:rsidRPr="0007156E" w:rsidRDefault="004C7B10" w:rsidP="004C7B10">
      <w:pPr>
        <w:pStyle w:val="AralkYok"/>
        <w:spacing w:line="276" w:lineRule="auto"/>
        <w:ind w:left="-680"/>
        <w:rPr>
          <w:rFonts w:cs="Calibri"/>
          <w:bCs/>
          <w:sz w:val="26"/>
          <w:szCs w:val="26"/>
        </w:rPr>
      </w:pPr>
      <w:r w:rsidRPr="00EE32C4">
        <w:rPr>
          <w:rFonts w:cs="Calibri"/>
          <w:b/>
          <w:bCs/>
          <w:sz w:val="26"/>
          <w:szCs w:val="26"/>
        </w:rPr>
        <w:t>4</w:t>
      </w:r>
      <w:r w:rsidRPr="0007156E">
        <w:rPr>
          <w:rFonts w:cs="Calibri"/>
          <w:bCs/>
          <w:sz w:val="26"/>
          <w:szCs w:val="26"/>
        </w:rPr>
        <w:t>.</w:t>
      </w:r>
      <w:r>
        <w:rPr>
          <w:rFonts w:cs="Calibri"/>
          <w:bCs/>
          <w:sz w:val="26"/>
          <w:szCs w:val="26"/>
        </w:rPr>
        <w:t xml:space="preserve">  </w:t>
      </w:r>
      <w:r w:rsidRPr="0007156E">
        <w:rPr>
          <w:rFonts w:cs="Calibri"/>
          <w:bCs/>
          <w:sz w:val="26"/>
          <w:szCs w:val="26"/>
        </w:rPr>
        <w:t xml:space="preserve"> </w:t>
      </w:r>
      <w:proofErr w:type="gramStart"/>
      <w:r w:rsidRPr="0007156E">
        <w:rPr>
          <w:rFonts w:cs="Calibri"/>
          <w:bCs/>
          <w:sz w:val="26"/>
          <w:szCs w:val="26"/>
        </w:rPr>
        <w:t>………………</w:t>
      </w:r>
      <w:r>
        <w:rPr>
          <w:rFonts w:cs="Calibri"/>
          <w:bCs/>
          <w:sz w:val="26"/>
          <w:szCs w:val="26"/>
        </w:rPr>
        <w:t>……….</w:t>
      </w:r>
      <w:proofErr w:type="gramEnd"/>
      <w:r w:rsidRPr="0007156E">
        <w:rPr>
          <w:rFonts w:cs="Calibri"/>
          <w:bCs/>
          <w:sz w:val="26"/>
          <w:szCs w:val="26"/>
        </w:rPr>
        <w:t xml:space="preserve"> </w:t>
      </w:r>
      <w:r>
        <w:rPr>
          <w:rFonts w:cs="Calibri"/>
          <w:bCs/>
          <w:sz w:val="26"/>
          <w:szCs w:val="26"/>
        </w:rPr>
        <w:t xml:space="preserve">     </w:t>
      </w:r>
      <w:proofErr w:type="gramStart"/>
      <w:r w:rsidRPr="0007156E">
        <w:rPr>
          <w:rFonts w:cs="Calibri"/>
          <w:bCs/>
          <w:sz w:val="26"/>
          <w:szCs w:val="26"/>
        </w:rPr>
        <w:t>maddelerin</w:t>
      </w:r>
      <w:proofErr w:type="gramEnd"/>
      <w:r w:rsidRPr="0007156E">
        <w:rPr>
          <w:rFonts w:cs="Calibri"/>
          <w:bCs/>
          <w:sz w:val="26"/>
          <w:szCs w:val="26"/>
        </w:rPr>
        <w:t xml:space="preserve"> belirli bir şekilleri ve hacimleri yoktur.</w:t>
      </w:r>
    </w:p>
    <w:p w:rsidR="004C7B10" w:rsidRPr="0007156E" w:rsidRDefault="004C7B10" w:rsidP="004C7B10">
      <w:pPr>
        <w:pStyle w:val="AralkYok"/>
        <w:spacing w:line="276" w:lineRule="auto"/>
        <w:ind w:left="-680"/>
        <w:rPr>
          <w:rFonts w:cs="Calibri"/>
          <w:bCs/>
          <w:sz w:val="26"/>
          <w:szCs w:val="26"/>
        </w:rPr>
      </w:pPr>
      <w:r w:rsidRPr="00EE32C4">
        <w:rPr>
          <w:rFonts w:cs="Calibri"/>
          <w:b/>
          <w:bCs/>
          <w:sz w:val="26"/>
          <w:szCs w:val="26"/>
        </w:rPr>
        <w:t>5.</w:t>
      </w:r>
      <w:r w:rsidRPr="0007156E">
        <w:rPr>
          <w:rFonts w:cs="Calibri"/>
          <w:bCs/>
          <w:sz w:val="26"/>
          <w:szCs w:val="26"/>
        </w:rPr>
        <w:t xml:space="preserve"> İçinde kendinden başka madde olmayan maddelere </w:t>
      </w:r>
      <w:proofErr w:type="gramStart"/>
      <w:r w:rsidRPr="0007156E">
        <w:rPr>
          <w:rFonts w:cs="Calibri"/>
          <w:bCs/>
          <w:sz w:val="26"/>
          <w:szCs w:val="26"/>
        </w:rPr>
        <w:t>…………………………………</w:t>
      </w:r>
      <w:proofErr w:type="gramEnd"/>
      <w:r w:rsidRPr="0007156E">
        <w:rPr>
          <w:rFonts w:cs="Calibri"/>
          <w:bCs/>
          <w:sz w:val="26"/>
          <w:szCs w:val="26"/>
        </w:rPr>
        <w:t xml:space="preserve"> </w:t>
      </w:r>
      <w:proofErr w:type="gramStart"/>
      <w:r w:rsidRPr="0007156E">
        <w:rPr>
          <w:rFonts w:cs="Calibri"/>
          <w:bCs/>
          <w:sz w:val="26"/>
          <w:szCs w:val="26"/>
        </w:rPr>
        <w:t>denir</w:t>
      </w:r>
      <w:proofErr w:type="gramEnd"/>
      <w:r w:rsidRPr="0007156E">
        <w:rPr>
          <w:rFonts w:cs="Calibri"/>
          <w:bCs/>
          <w:sz w:val="26"/>
          <w:szCs w:val="26"/>
        </w:rPr>
        <w:t>.</w:t>
      </w:r>
    </w:p>
    <w:p w:rsidR="004C7B10" w:rsidRPr="0007156E" w:rsidRDefault="004C7B10" w:rsidP="004C7B10">
      <w:pPr>
        <w:pStyle w:val="AralkYok"/>
        <w:spacing w:line="276" w:lineRule="auto"/>
        <w:ind w:left="-680"/>
        <w:rPr>
          <w:rFonts w:cs="Calibri"/>
          <w:bCs/>
          <w:sz w:val="26"/>
          <w:szCs w:val="26"/>
        </w:rPr>
      </w:pPr>
      <w:r w:rsidRPr="00EE32C4">
        <w:rPr>
          <w:rFonts w:cs="Calibri"/>
          <w:b/>
          <w:bCs/>
          <w:sz w:val="26"/>
          <w:szCs w:val="26"/>
        </w:rPr>
        <w:t>6.</w:t>
      </w:r>
      <w:r w:rsidRPr="0007156E">
        <w:rPr>
          <w:rFonts w:cs="Calibri"/>
          <w:bCs/>
          <w:sz w:val="26"/>
          <w:szCs w:val="26"/>
        </w:rPr>
        <w:t xml:space="preserve"> Sıvı bir madde donarak katılaşıyorsa ısı </w:t>
      </w:r>
      <w:proofErr w:type="gramStart"/>
      <w:r w:rsidRPr="0007156E">
        <w:rPr>
          <w:rFonts w:cs="Calibri"/>
          <w:bCs/>
          <w:sz w:val="26"/>
          <w:szCs w:val="26"/>
        </w:rPr>
        <w:t>………………………………</w:t>
      </w:r>
      <w:proofErr w:type="gramEnd"/>
      <w:r w:rsidRPr="0007156E">
        <w:rPr>
          <w:rFonts w:cs="Calibri"/>
          <w:bCs/>
          <w:sz w:val="26"/>
          <w:szCs w:val="26"/>
        </w:rPr>
        <w:t xml:space="preserve"> </w:t>
      </w:r>
      <w:proofErr w:type="gramStart"/>
      <w:r w:rsidRPr="0007156E">
        <w:rPr>
          <w:rFonts w:cs="Calibri"/>
          <w:bCs/>
          <w:sz w:val="26"/>
          <w:szCs w:val="26"/>
        </w:rPr>
        <w:t>demektir</w:t>
      </w:r>
      <w:proofErr w:type="gramEnd"/>
      <w:r w:rsidRPr="0007156E">
        <w:rPr>
          <w:rFonts w:cs="Calibri"/>
          <w:bCs/>
          <w:sz w:val="26"/>
          <w:szCs w:val="26"/>
        </w:rPr>
        <w:t>.</w:t>
      </w:r>
    </w:p>
    <w:p w:rsidR="004C7B10" w:rsidRPr="0007156E" w:rsidRDefault="004C7B10" w:rsidP="004C7B10">
      <w:pPr>
        <w:pStyle w:val="AralkYok"/>
        <w:spacing w:line="276" w:lineRule="auto"/>
        <w:ind w:left="-680" w:right="-1134"/>
        <w:rPr>
          <w:rFonts w:cs="Calibri"/>
          <w:bCs/>
          <w:sz w:val="26"/>
          <w:szCs w:val="26"/>
        </w:rPr>
      </w:pPr>
      <w:r w:rsidRPr="00EE32C4">
        <w:rPr>
          <w:rFonts w:cs="Calibri"/>
          <w:b/>
          <w:bCs/>
          <w:sz w:val="26"/>
          <w:szCs w:val="26"/>
        </w:rPr>
        <w:t>7.</w:t>
      </w:r>
      <w:r w:rsidRPr="0007156E">
        <w:rPr>
          <w:rFonts w:cs="Calibri"/>
          <w:bCs/>
          <w:sz w:val="26"/>
          <w:szCs w:val="26"/>
        </w:rPr>
        <w:t xml:space="preserve"> Maddeler arasında ısı alışverişi sıcaklığı </w:t>
      </w:r>
      <w:proofErr w:type="gramStart"/>
      <w:r w:rsidRPr="0007156E">
        <w:rPr>
          <w:rFonts w:cs="Calibri"/>
          <w:bCs/>
          <w:sz w:val="26"/>
          <w:szCs w:val="26"/>
        </w:rPr>
        <w:t>………………..</w:t>
      </w:r>
      <w:proofErr w:type="gramEnd"/>
      <w:r w:rsidRPr="0007156E">
        <w:rPr>
          <w:rFonts w:cs="Calibri"/>
          <w:bCs/>
          <w:sz w:val="26"/>
          <w:szCs w:val="26"/>
        </w:rPr>
        <w:t xml:space="preserve"> maddeden  </w:t>
      </w:r>
      <w:proofErr w:type="gramStart"/>
      <w:r w:rsidRPr="0007156E">
        <w:rPr>
          <w:rFonts w:cs="Calibri"/>
          <w:bCs/>
          <w:sz w:val="26"/>
          <w:szCs w:val="26"/>
        </w:rPr>
        <w:t>………………</w:t>
      </w:r>
      <w:proofErr w:type="gramEnd"/>
      <w:r w:rsidRPr="0007156E">
        <w:rPr>
          <w:rFonts w:cs="Calibri"/>
          <w:bCs/>
          <w:sz w:val="26"/>
          <w:szCs w:val="26"/>
        </w:rPr>
        <w:t xml:space="preserve">  </w:t>
      </w:r>
      <w:proofErr w:type="gramStart"/>
      <w:r w:rsidRPr="0007156E">
        <w:rPr>
          <w:rFonts w:cs="Calibri"/>
          <w:bCs/>
          <w:sz w:val="26"/>
          <w:szCs w:val="26"/>
        </w:rPr>
        <w:t>maddeye</w:t>
      </w:r>
      <w:proofErr w:type="gramEnd"/>
      <w:r w:rsidRPr="0007156E">
        <w:rPr>
          <w:rFonts w:cs="Calibri"/>
          <w:bCs/>
          <w:sz w:val="26"/>
          <w:szCs w:val="26"/>
        </w:rPr>
        <w:t xml:space="preserve"> doğrudur.</w:t>
      </w:r>
    </w:p>
    <w:p w:rsidR="004C7B10" w:rsidRPr="0007156E" w:rsidRDefault="004C7B10" w:rsidP="004C7B10">
      <w:pPr>
        <w:pStyle w:val="AralkYok"/>
        <w:spacing w:line="276" w:lineRule="auto"/>
        <w:ind w:left="-680" w:right="-1134"/>
        <w:rPr>
          <w:rFonts w:cs="Calibri"/>
          <w:bCs/>
          <w:sz w:val="26"/>
          <w:szCs w:val="26"/>
        </w:rPr>
      </w:pPr>
      <w:r w:rsidRPr="00EE32C4">
        <w:rPr>
          <w:rFonts w:cs="Calibri"/>
          <w:b/>
          <w:bCs/>
          <w:sz w:val="26"/>
          <w:szCs w:val="26"/>
        </w:rPr>
        <w:t>8.</w:t>
      </w:r>
      <w:r w:rsidRPr="0007156E">
        <w:rPr>
          <w:rFonts w:cs="Calibri"/>
          <w:bCs/>
          <w:sz w:val="26"/>
          <w:szCs w:val="26"/>
        </w:rPr>
        <w:t xml:space="preserve"> Reçine ve odun parçalarından yapılan aydınlatma aracına </w:t>
      </w:r>
      <w:proofErr w:type="gramStart"/>
      <w:r w:rsidRPr="0007156E">
        <w:rPr>
          <w:rFonts w:cs="Calibri"/>
          <w:bCs/>
          <w:sz w:val="26"/>
          <w:szCs w:val="26"/>
        </w:rPr>
        <w:t>…………………………</w:t>
      </w:r>
      <w:proofErr w:type="gramEnd"/>
      <w:r w:rsidRPr="0007156E">
        <w:rPr>
          <w:rFonts w:cs="Calibri"/>
          <w:bCs/>
          <w:sz w:val="26"/>
          <w:szCs w:val="26"/>
        </w:rPr>
        <w:t xml:space="preserve">  </w:t>
      </w:r>
      <w:proofErr w:type="gramStart"/>
      <w:r w:rsidRPr="0007156E">
        <w:rPr>
          <w:rFonts w:cs="Calibri"/>
          <w:bCs/>
          <w:sz w:val="26"/>
          <w:szCs w:val="26"/>
        </w:rPr>
        <w:t>denir</w:t>
      </w:r>
      <w:proofErr w:type="gramEnd"/>
    </w:p>
    <w:p w:rsidR="004C7B10" w:rsidRPr="0007156E" w:rsidRDefault="004C7B10" w:rsidP="004C7B10">
      <w:pPr>
        <w:pStyle w:val="AralkYok"/>
        <w:spacing w:line="276" w:lineRule="auto"/>
        <w:ind w:left="-680" w:right="-1134"/>
        <w:rPr>
          <w:rFonts w:cs="Calibri"/>
          <w:noProof/>
          <w:sz w:val="26"/>
          <w:szCs w:val="26"/>
        </w:rPr>
      </w:pPr>
      <w:r w:rsidRPr="00EE32C4">
        <w:rPr>
          <w:rFonts w:cs="Calibri"/>
          <w:b/>
          <w:bCs/>
          <w:sz w:val="26"/>
          <w:szCs w:val="26"/>
        </w:rPr>
        <w:t>9.</w:t>
      </w:r>
      <w:r w:rsidRPr="0007156E">
        <w:rPr>
          <w:rFonts w:cs="Calibri"/>
          <w:bCs/>
          <w:sz w:val="26"/>
          <w:szCs w:val="26"/>
        </w:rPr>
        <w:t xml:space="preserve"> </w:t>
      </w:r>
      <w:r>
        <w:rPr>
          <w:rFonts w:cs="Calibri"/>
          <w:noProof/>
          <w:sz w:val="26"/>
          <w:szCs w:val="26"/>
        </w:rPr>
        <w:t xml:space="preserve">Işığın </w:t>
      </w:r>
      <w:r w:rsidRPr="00EE32C4">
        <w:rPr>
          <w:rFonts w:cs="Calibri"/>
          <w:b/>
          <w:noProof/>
          <w:sz w:val="26"/>
          <w:szCs w:val="26"/>
        </w:rPr>
        <w:t>yanlış</w:t>
      </w:r>
      <w:r>
        <w:rPr>
          <w:rFonts w:cs="Calibri"/>
          <w:noProof/>
          <w:sz w:val="26"/>
          <w:szCs w:val="26"/>
        </w:rPr>
        <w:t xml:space="preserve"> yer ,miktar, yön ve zamanda kullanılmasına …………………………………………. Denir.</w:t>
      </w:r>
    </w:p>
    <w:p w:rsidR="004C7B10" w:rsidRPr="0007156E" w:rsidRDefault="004C7B10" w:rsidP="004C7B10">
      <w:pPr>
        <w:pStyle w:val="AralkYok"/>
        <w:spacing w:line="276" w:lineRule="auto"/>
        <w:ind w:left="-680" w:right="-1134"/>
        <w:rPr>
          <w:rFonts w:cs="Calibri"/>
          <w:bCs/>
          <w:sz w:val="26"/>
          <w:szCs w:val="26"/>
        </w:rPr>
      </w:pPr>
      <w:r w:rsidRPr="00EE32C4">
        <w:rPr>
          <w:rFonts w:cs="Calibri"/>
          <w:b/>
          <w:noProof/>
          <w:sz w:val="26"/>
          <w:szCs w:val="26"/>
        </w:rPr>
        <w:t>10.</w:t>
      </w:r>
      <w:r w:rsidRPr="0007156E">
        <w:rPr>
          <w:rFonts w:cs="Calibri"/>
          <w:noProof/>
          <w:sz w:val="26"/>
          <w:szCs w:val="26"/>
        </w:rPr>
        <w:t>Elektrikten önceki aydınlatma araçları meşale,mum,gaz lambası ve …………………………. dir</w:t>
      </w:r>
    </w:p>
    <w:p w:rsidR="004C7B10" w:rsidRPr="007C7834" w:rsidRDefault="004C7B10" w:rsidP="004C7B10">
      <w:pPr>
        <w:pStyle w:val="AralkYok"/>
        <w:spacing w:line="276" w:lineRule="auto"/>
        <w:ind w:right="-1134"/>
        <w:rPr>
          <w:rFonts w:ascii="Times New Roman" w:hAnsi="Times New Roman"/>
          <w:bCs/>
          <w:sz w:val="24"/>
          <w:szCs w:val="24"/>
        </w:rPr>
      </w:pPr>
    </w:p>
    <w:p w:rsidR="004C7B10" w:rsidRPr="00B114F4" w:rsidRDefault="004C7B10" w:rsidP="004C7B10">
      <w:pPr>
        <w:pStyle w:val="AralkYok"/>
        <w:spacing w:line="276" w:lineRule="auto"/>
        <w:ind w:right="-1134"/>
        <w:rPr>
          <w:rFonts w:ascii="Times New Roman" w:hAnsi="Times New Roman"/>
          <w:sz w:val="24"/>
          <w:szCs w:val="24"/>
        </w:rPr>
      </w:pPr>
      <w:r w:rsidRPr="00B114F4">
        <w:rPr>
          <w:rFonts w:ascii="Times New Roman" w:hAnsi="Times New Roman"/>
          <w:b/>
          <w:sz w:val="24"/>
          <w:szCs w:val="24"/>
          <w:u w:val="single"/>
        </w:rPr>
        <w:t>B) Aşağıdaki bilgiler doğru ise yay ayraç içine “D”, yanlış ise “Y” yazalım.(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8 </w:t>
      </w:r>
      <w:r w:rsidRPr="00B114F4">
        <w:rPr>
          <w:rFonts w:ascii="Times New Roman" w:hAnsi="Times New Roman"/>
          <w:b/>
          <w:sz w:val="24"/>
          <w:szCs w:val="24"/>
          <w:u w:val="single"/>
        </w:rPr>
        <w:t>p)</w:t>
      </w:r>
    </w:p>
    <w:p w:rsidR="004C7B10" w:rsidRPr="00E637F2" w:rsidRDefault="004C7B10" w:rsidP="004C7B10">
      <w:pPr>
        <w:pStyle w:val="AralkYok"/>
        <w:numPr>
          <w:ilvl w:val="0"/>
          <w:numId w:val="5"/>
        </w:numPr>
        <w:spacing w:line="276" w:lineRule="auto"/>
        <w:rPr>
          <w:rFonts w:ascii="Arial" w:hAnsi="Arial" w:cs="Arial"/>
          <w:iCs/>
        </w:rPr>
      </w:pPr>
      <w:r w:rsidRPr="00641EF5">
        <w:rPr>
          <w:rFonts w:ascii="Arial" w:hAnsi="Arial" w:cs="Arial"/>
          <w:iCs/>
          <w:sz w:val="24"/>
          <w:szCs w:val="24"/>
        </w:rPr>
        <w:t>(</w:t>
      </w:r>
      <w:proofErr w:type="gramStart"/>
      <w:r w:rsidRPr="00641EF5">
        <w:rPr>
          <w:rFonts w:ascii="Arial" w:hAnsi="Arial" w:cs="Arial"/>
          <w:iCs/>
          <w:sz w:val="24"/>
          <w:szCs w:val="24"/>
        </w:rPr>
        <w:t>.....</w:t>
      </w:r>
      <w:r>
        <w:rPr>
          <w:rFonts w:ascii="Arial" w:hAnsi="Arial" w:cs="Arial"/>
          <w:iCs/>
          <w:sz w:val="24"/>
          <w:szCs w:val="24"/>
        </w:rPr>
        <w:t>...</w:t>
      </w:r>
      <w:proofErr w:type="gramEnd"/>
      <w:r w:rsidRPr="00641EF5">
        <w:rPr>
          <w:rFonts w:ascii="Arial" w:hAnsi="Arial" w:cs="Arial"/>
          <w:iCs/>
          <w:sz w:val="24"/>
          <w:szCs w:val="24"/>
        </w:rPr>
        <w:t xml:space="preserve">) </w:t>
      </w:r>
      <w:r w:rsidRPr="00E637F2">
        <w:rPr>
          <w:rFonts w:ascii="Arial" w:hAnsi="Arial" w:cs="Arial"/>
          <w:iCs/>
        </w:rPr>
        <w:t>Demir, nikel ve kobalt özellikli maddeler mıknatıs tarafından çekilir.</w:t>
      </w:r>
    </w:p>
    <w:p w:rsidR="004C7B10" w:rsidRPr="00E637F2" w:rsidRDefault="004C7B10" w:rsidP="004C7B10">
      <w:pPr>
        <w:pStyle w:val="AralkYok"/>
        <w:numPr>
          <w:ilvl w:val="0"/>
          <w:numId w:val="5"/>
        </w:numPr>
        <w:spacing w:line="276" w:lineRule="auto"/>
        <w:rPr>
          <w:rFonts w:ascii="Arial" w:hAnsi="Arial" w:cs="Arial"/>
          <w:iCs/>
        </w:rPr>
      </w:pPr>
      <w:r w:rsidRPr="00E637F2">
        <w:rPr>
          <w:rFonts w:ascii="Arial" w:hAnsi="Arial" w:cs="Arial"/>
          <w:iCs/>
        </w:rPr>
        <w:t>(</w:t>
      </w:r>
      <w:proofErr w:type="gramStart"/>
      <w:r w:rsidRPr="00E637F2">
        <w:rPr>
          <w:rFonts w:ascii="Arial" w:hAnsi="Arial" w:cs="Arial"/>
          <w:iCs/>
        </w:rPr>
        <w:t>...</w:t>
      </w:r>
      <w:r>
        <w:rPr>
          <w:rFonts w:ascii="Arial" w:hAnsi="Arial" w:cs="Arial"/>
          <w:iCs/>
        </w:rPr>
        <w:t>....</w:t>
      </w:r>
      <w:r w:rsidRPr="00E637F2">
        <w:rPr>
          <w:rFonts w:ascii="Arial" w:hAnsi="Arial" w:cs="Arial"/>
          <w:iCs/>
        </w:rPr>
        <w:t>..</w:t>
      </w:r>
      <w:proofErr w:type="gramEnd"/>
      <w:r w:rsidRPr="00E637F2">
        <w:rPr>
          <w:rFonts w:ascii="Arial" w:hAnsi="Arial" w:cs="Arial"/>
          <w:iCs/>
        </w:rPr>
        <w:t>) Sünger, pamuk ve peçete suyu çekme</w:t>
      </w:r>
      <w:r>
        <w:rPr>
          <w:rFonts w:ascii="Arial" w:hAnsi="Arial" w:cs="Arial"/>
          <w:iCs/>
        </w:rPr>
        <w:t>z.</w:t>
      </w:r>
    </w:p>
    <w:p w:rsidR="004C7B10" w:rsidRPr="00E637F2" w:rsidRDefault="004C7B10" w:rsidP="004C7B10">
      <w:pPr>
        <w:pStyle w:val="AralkYok"/>
        <w:numPr>
          <w:ilvl w:val="0"/>
          <w:numId w:val="5"/>
        </w:numPr>
        <w:spacing w:line="276" w:lineRule="auto"/>
        <w:rPr>
          <w:rFonts w:ascii="Arial" w:hAnsi="Arial" w:cs="Arial"/>
          <w:iCs/>
        </w:rPr>
      </w:pPr>
      <w:r w:rsidRPr="00E637F2">
        <w:rPr>
          <w:rFonts w:ascii="Arial" w:hAnsi="Arial" w:cs="Arial"/>
          <w:iCs/>
        </w:rPr>
        <w:t>(</w:t>
      </w:r>
      <w:proofErr w:type="gramStart"/>
      <w:r w:rsidRPr="00E637F2">
        <w:rPr>
          <w:rFonts w:ascii="Arial" w:hAnsi="Arial" w:cs="Arial"/>
          <w:iCs/>
        </w:rPr>
        <w:t>...</w:t>
      </w:r>
      <w:r>
        <w:rPr>
          <w:rFonts w:ascii="Arial" w:hAnsi="Arial" w:cs="Arial"/>
          <w:iCs/>
        </w:rPr>
        <w:t>...</w:t>
      </w:r>
      <w:r w:rsidRPr="00E637F2">
        <w:rPr>
          <w:rFonts w:ascii="Arial" w:hAnsi="Arial" w:cs="Arial"/>
          <w:iCs/>
        </w:rPr>
        <w:t>..</w:t>
      </w:r>
      <w:proofErr w:type="gramEnd"/>
      <w:r w:rsidRPr="00E637F2">
        <w:rPr>
          <w:rFonts w:ascii="Arial" w:hAnsi="Arial" w:cs="Arial"/>
          <w:iCs/>
        </w:rPr>
        <w:t xml:space="preserve">) </w:t>
      </w:r>
      <w:r>
        <w:rPr>
          <w:rFonts w:ascii="Arial" w:hAnsi="Arial" w:cs="Arial"/>
          <w:iCs/>
        </w:rPr>
        <w:t>Ekonomik değeri olan kayaçlara maden denir.</w:t>
      </w:r>
    </w:p>
    <w:p w:rsidR="004C7B10" w:rsidRPr="00E637F2" w:rsidRDefault="004C7B10" w:rsidP="004C7B10">
      <w:pPr>
        <w:pStyle w:val="AralkYok"/>
        <w:numPr>
          <w:ilvl w:val="0"/>
          <w:numId w:val="5"/>
        </w:numPr>
        <w:spacing w:line="276" w:lineRule="auto"/>
        <w:rPr>
          <w:rFonts w:ascii="Arial" w:hAnsi="Arial" w:cs="Arial"/>
          <w:iCs/>
        </w:rPr>
      </w:pPr>
      <w:r w:rsidRPr="00E637F2">
        <w:rPr>
          <w:rFonts w:ascii="Arial" w:hAnsi="Arial" w:cs="Arial"/>
          <w:iCs/>
        </w:rPr>
        <w:t>(</w:t>
      </w:r>
      <w:proofErr w:type="gramStart"/>
      <w:r w:rsidRPr="00E637F2">
        <w:rPr>
          <w:rFonts w:ascii="Arial" w:hAnsi="Arial" w:cs="Arial"/>
          <w:iCs/>
        </w:rPr>
        <w:t>...</w:t>
      </w:r>
      <w:r>
        <w:rPr>
          <w:rFonts w:ascii="Arial" w:hAnsi="Arial" w:cs="Arial"/>
          <w:iCs/>
        </w:rPr>
        <w:t>....</w:t>
      </w:r>
      <w:r w:rsidRPr="00E637F2">
        <w:rPr>
          <w:rFonts w:ascii="Arial" w:hAnsi="Arial" w:cs="Arial"/>
          <w:iCs/>
        </w:rPr>
        <w:t>.</w:t>
      </w:r>
      <w:proofErr w:type="gramEnd"/>
      <w:r w:rsidRPr="00E637F2">
        <w:rPr>
          <w:rFonts w:ascii="Arial" w:hAnsi="Arial" w:cs="Arial"/>
          <w:iCs/>
        </w:rPr>
        <w:t>) Sıcak ve soğuk maddelerin birbirine teması sonucu ısı alışverişi olur.</w:t>
      </w:r>
    </w:p>
    <w:p w:rsidR="004C7B10" w:rsidRPr="00E637F2" w:rsidRDefault="004C7B10" w:rsidP="004C7B10">
      <w:pPr>
        <w:pStyle w:val="AralkYok"/>
        <w:numPr>
          <w:ilvl w:val="0"/>
          <w:numId w:val="5"/>
        </w:numPr>
        <w:spacing w:line="276" w:lineRule="auto"/>
        <w:rPr>
          <w:rFonts w:ascii="Arial" w:hAnsi="Arial" w:cs="Arial"/>
          <w:iCs/>
        </w:rPr>
      </w:pPr>
      <w:r w:rsidRPr="00E637F2">
        <w:rPr>
          <w:rFonts w:ascii="Arial" w:hAnsi="Arial" w:cs="Arial"/>
          <w:iCs/>
        </w:rPr>
        <w:t>(</w:t>
      </w:r>
      <w:proofErr w:type="gramStart"/>
      <w:r>
        <w:rPr>
          <w:rFonts w:ascii="Arial" w:hAnsi="Arial" w:cs="Arial"/>
          <w:iCs/>
        </w:rPr>
        <w:t>….</w:t>
      </w:r>
      <w:r w:rsidRPr="00E637F2">
        <w:rPr>
          <w:rFonts w:ascii="Arial" w:hAnsi="Arial" w:cs="Arial"/>
          <w:iCs/>
        </w:rPr>
        <w:t>....</w:t>
      </w:r>
      <w:proofErr w:type="gramEnd"/>
      <w:r w:rsidRPr="00E637F2">
        <w:rPr>
          <w:rFonts w:ascii="Arial" w:hAnsi="Arial" w:cs="Arial"/>
          <w:iCs/>
        </w:rPr>
        <w:t xml:space="preserve">) </w:t>
      </w:r>
      <w:r>
        <w:rPr>
          <w:rFonts w:ascii="Arial" w:hAnsi="Arial" w:cs="Arial"/>
          <w:iCs/>
        </w:rPr>
        <w:t>Işık kirliliği doğal hayatı etkilemez</w:t>
      </w:r>
    </w:p>
    <w:p w:rsidR="004C7B10" w:rsidRPr="00E637F2" w:rsidRDefault="004C7B10" w:rsidP="004C7B10">
      <w:pPr>
        <w:pStyle w:val="AralkYok"/>
        <w:numPr>
          <w:ilvl w:val="0"/>
          <w:numId w:val="5"/>
        </w:numPr>
        <w:spacing w:line="276" w:lineRule="auto"/>
        <w:rPr>
          <w:rFonts w:ascii="Arial" w:hAnsi="Arial" w:cs="Arial"/>
          <w:iCs/>
        </w:rPr>
      </w:pPr>
      <w:r w:rsidRPr="00E637F2">
        <w:rPr>
          <w:rFonts w:ascii="Arial" w:hAnsi="Arial" w:cs="Arial"/>
          <w:iCs/>
        </w:rPr>
        <w:t>(</w:t>
      </w:r>
      <w:proofErr w:type="gramStart"/>
      <w:r w:rsidRPr="00E637F2">
        <w:rPr>
          <w:rFonts w:ascii="Arial" w:hAnsi="Arial" w:cs="Arial"/>
          <w:iCs/>
        </w:rPr>
        <w:t>....</w:t>
      </w:r>
      <w:r>
        <w:rPr>
          <w:rFonts w:ascii="Arial" w:hAnsi="Arial" w:cs="Arial"/>
          <w:iCs/>
        </w:rPr>
        <w:t>...</w:t>
      </w:r>
      <w:r w:rsidRPr="00E637F2">
        <w:rPr>
          <w:rFonts w:ascii="Arial" w:hAnsi="Arial" w:cs="Arial"/>
          <w:iCs/>
        </w:rPr>
        <w:t>.</w:t>
      </w:r>
      <w:proofErr w:type="gramEnd"/>
      <w:r w:rsidRPr="00E637F2">
        <w:rPr>
          <w:rFonts w:ascii="Arial" w:hAnsi="Arial" w:cs="Arial"/>
          <w:iCs/>
        </w:rPr>
        <w:t>) Aydınlatma teknolojisinin başlangıcı ateşin bulunmasıdır.</w:t>
      </w:r>
    </w:p>
    <w:p w:rsidR="004C7B10" w:rsidRPr="00E637F2" w:rsidRDefault="004C7B10" w:rsidP="004C7B10">
      <w:pPr>
        <w:pStyle w:val="ListeParagraf"/>
        <w:numPr>
          <w:ilvl w:val="0"/>
          <w:numId w:val="5"/>
        </w:numPr>
        <w:spacing w:after="0" w:line="240" w:lineRule="auto"/>
        <w:rPr>
          <w:rFonts w:ascii="Arial" w:hAnsi="Arial" w:cs="Arial"/>
          <w:iCs/>
          <w:sz w:val="22"/>
          <w:szCs w:val="22"/>
        </w:rPr>
      </w:pPr>
      <w:r w:rsidRPr="00E637F2">
        <w:rPr>
          <w:rFonts w:ascii="Arial" w:hAnsi="Arial" w:cs="Arial"/>
          <w:iCs/>
          <w:sz w:val="22"/>
          <w:szCs w:val="22"/>
        </w:rPr>
        <w:t>(</w:t>
      </w:r>
      <w:proofErr w:type="gramStart"/>
      <w:r w:rsidRPr="00E637F2">
        <w:rPr>
          <w:rFonts w:ascii="Arial" w:hAnsi="Arial" w:cs="Arial"/>
          <w:iCs/>
          <w:sz w:val="22"/>
          <w:szCs w:val="22"/>
        </w:rPr>
        <w:t>...</w:t>
      </w:r>
      <w:r>
        <w:rPr>
          <w:rFonts w:ascii="Arial" w:hAnsi="Arial" w:cs="Arial"/>
          <w:iCs/>
          <w:sz w:val="22"/>
          <w:szCs w:val="22"/>
        </w:rPr>
        <w:t>...</w:t>
      </w:r>
      <w:r w:rsidRPr="00E637F2">
        <w:rPr>
          <w:rFonts w:ascii="Arial" w:hAnsi="Arial" w:cs="Arial"/>
          <w:iCs/>
          <w:sz w:val="22"/>
          <w:szCs w:val="22"/>
        </w:rPr>
        <w:t>..</w:t>
      </w:r>
      <w:proofErr w:type="gramEnd"/>
      <w:r w:rsidRPr="00E637F2">
        <w:rPr>
          <w:rFonts w:ascii="Arial" w:hAnsi="Arial" w:cs="Arial"/>
          <w:iCs/>
          <w:sz w:val="22"/>
          <w:szCs w:val="22"/>
        </w:rPr>
        <w:t xml:space="preserve">) </w:t>
      </w:r>
      <w:r>
        <w:rPr>
          <w:rFonts w:ascii="Arial" w:hAnsi="Arial" w:cs="Arial"/>
          <w:iCs/>
          <w:sz w:val="22"/>
          <w:szCs w:val="22"/>
        </w:rPr>
        <w:t>Vücudumuz için gereken enerjiyi vitaminlerden elde ederiz.</w:t>
      </w:r>
    </w:p>
    <w:p w:rsidR="004C7B10" w:rsidRPr="00E637F2" w:rsidRDefault="004C7B10" w:rsidP="004C7B10">
      <w:pPr>
        <w:pStyle w:val="ListeParagraf"/>
        <w:numPr>
          <w:ilvl w:val="0"/>
          <w:numId w:val="5"/>
        </w:numPr>
        <w:spacing w:after="0" w:line="240" w:lineRule="auto"/>
        <w:rPr>
          <w:rFonts w:ascii="Arial" w:hAnsi="Arial" w:cs="Arial"/>
          <w:iCs/>
          <w:sz w:val="22"/>
          <w:szCs w:val="22"/>
        </w:rPr>
      </w:pPr>
      <w:r w:rsidRPr="00E637F2">
        <w:rPr>
          <w:rFonts w:ascii="Arial" w:hAnsi="Arial" w:cs="Arial"/>
          <w:iCs/>
          <w:sz w:val="22"/>
          <w:szCs w:val="22"/>
        </w:rPr>
        <w:t>(</w:t>
      </w:r>
      <w:proofErr w:type="gramStart"/>
      <w:r>
        <w:rPr>
          <w:rFonts w:ascii="Arial" w:hAnsi="Arial" w:cs="Arial"/>
          <w:iCs/>
          <w:sz w:val="22"/>
          <w:szCs w:val="22"/>
        </w:rPr>
        <w:t>….</w:t>
      </w:r>
      <w:r w:rsidRPr="00E637F2">
        <w:rPr>
          <w:rFonts w:ascii="Arial" w:hAnsi="Arial" w:cs="Arial"/>
          <w:iCs/>
          <w:sz w:val="22"/>
          <w:szCs w:val="22"/>
        </w:rPr>
        <w:t>...</w:t>
      </w:r>
      <w:proofErr w:type="gramEnd"/>
      <w:r w:rsidRPr="00E637F2">
        <w:rPr>
          <w:rFonts w:ascii="Arial" w:hAnsi="Arial" w:cs="Arial"/>
          <w:iCs/>
          <w:sz w:val="22"/>
          <w:szCs w:val="22"/>
        </w:rPr>
        <w:t xml:space="preserve">) </w:t>
      </w:r>
      <w:r>
        <w:rPr>
          <w:rFonts w:ascii="Arial" w:hAnsi="Arial" w:cs="Arial"/>
          <w:iCs/>
          <w:sz w:val="22"/>
          <w:szCs w:val="22"/>
        </w:rPr>
        <w:t>Kuvvet cisimlerin şeklini değiştirmez</w:t>
      </w:r>
      <w:proofErr w:type="gramStart"/>
      <w:r>
        <w:rPr>
          <w:rFonts w:ascii="Arial" w:hAnsi="Arial" w:cs="Arial"/>
          <w:iCs/>
          <w:sz w:val="22"/>
          <w:szCs w:val="22"/>
        </w:rPr>
        <w:t>.</w:t>
      </w:r>
      <w:r w:rsidRPr="00E637F2">
        <w:rPr>
          <w:rFonts w:ascii="Arial" w:hAnsi="Arial" w:cs="Arial"/>
          <w:iCs/>
          <w:sz w:val="22"/>
          <w:szCs w:val="22"/>
        </w:rPr>
        <w:t>.</w:t>
      </w:r>
      <w:proofErr w:type="gramEnd"/>
      <w:r w:rsidRPr="00E637F2">
        <w:rPr>
          <w:rFonts w:ascii="Arial" w:hAnsi="Arial" w:cs="Arial"/>
          <w:iCs/>
          <w:sz w:val="22"/>
          <w:szCs w:val="22"/>
        </w:rPr>
        <w:t xml:space="preserve"> </w:t>
      </w:r>
    </w:p>
    <w:p w:rsidR="004C7B10" w:rsidRDefault="004C7B10" w:rsidP="004C7B10">
      <w:pPr>
        <w:ind w:left="-737"/>
        <w:rPr>
          <w:b/>
        </w:rPr>
      </w:pPr>
    </w:p>
    <w:p w:rsidR="004C7B10" w:rsidRPr="00B114F4" w:rsidRDefault="004C7B10" w:rsidP="004C7B10">
      <w:pPr>
        <w:ind w:left="-737"/>
        <w:rPr>
          <w:i/>
        </w:rPr>
      </w:pPr>
      <w:r>
        <w:rPr>
          <w:b/>
        </w:rPr>
        <w:t>C</w:t>
      </w:r>
      <w:r w:rsidRPr="00B114F4">
        <w:rPr>
          <w:b/>
        </w:rPr>
        <w:t>) Aşağıda verilen bilgileri eşleyiniz.</w:t>
      </w:r>
      <w:r>
        <w:rPr>
          <w:b/>
        </w:rPr>
        <w:t xml:space="preserve">  (5 p)</w:t>
      </w:r>
    </w:p>
    <w:tbl>
      <w:tblPr>
        <w:tblStyle w:val="TabloKlavuzu"/>
        <w:tblW w:w="10603" w:type="dxa"/>
        <w:tblInd w:w="-572" w:type="dxa"/>
        <w:tblLook w:val="04A0" w:firstRow="1" w:lastRow="0" w:firstColumn="1" w:lastColumn="0" w:noHBand="0" w:noVBand="1"/>
      </w:tblPr>
      <w:tblGrid>
        <w:gridCol w:w="3261"/>
        <w:gridCol w:w="7342"/>
      </w:tblGrid>
      <w:tr w:rsidR="004C7B10" w:rsidRPr="00B114F4" w:rsidTr="00C70066">
        <w:tc>
          <w:tcPr>
            <w:tcW w:w="3261" w:type="dxa"/>
          </w:tcPr>
          <w:p w:rsidR="004C7B10" w:rsidRPr="00B114F4" w:rsidRDefault="004C7B10" w:rsidP="00C70066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KÜTLE</w:t>
            </w:r>
          </w:p>
        </w:tc>
        <w:tc>
          <w:tcPr>
            <w:tcW w:w="7342" w:type="dxa"/>
          </w:tcPr>
          <w:p w:rsidR="004C7B10" w:rsidRPr="009D7F4A" w:rsidRDefault="004C7B10" w:rsidP="00C70066">
            <w:pPr>
              <w:pStyle w:val="AralkYok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……….</w:t>
            </w:r>
            <w:proofErr w:type="gramEnd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) Maddelerin sıcaklıklarını ölçmeye yarar.</w:t>
            </w:r>
          </w:p>
        </w:tc>
      </w:tr>
      <w:tr w:rsidR="004C7B10" w:rsidRPr="00B114F4" w:rsidTr="00C70066">
        <w:tc>
          <w:tcPr>
            <w:tcW w:w="3261" w:type="dxa"/>
          </w:tcPr>
          <w:p w:rsidR="004C7B10" w:rsidRPr="00B114F4" w:rsidRDefault="004C7B10" w:rsidP="00C70066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HACİM</w:t>
            </w:r>
          </w:p>
        </w:tc>
        <w:tc>
          <w:tcPr>
            <w:tcW w:w="7342" w:type="dxa"/>
          </w:tcPr>
          <w:p w:rsidR="004C7B10" w:rsidRPr="009D7F4A" w:rsidRDefault="004C7B10" w:rsidP="00C70066">
            <w:pPr>
              <w:pStyle w:val="AralkYok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……….</w:t>
            </w:r>
            <w:proofErr w:type="gramEnd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) Kütlesi ve hacmi olan tüm varlıklara denir.</w:t>
            </w:r>
          </w:p>
        </w:tc>
      </w:tr>
      <w:tr w:rsidR="004C7B10" w:rsidRPr="00B114F4" w:rsidTr="00C70066">
        <w:tc>
          <w:tcPr>
            <w:tcW w:w="3261" w:type="dxa"/>
          </w:tcPr>
          <w:p w:rsidR="004C7B10" w:rsidRPr="00B114F4" w:rsidRDefault="004C7B10" w:rsidP="00C70066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MADDE</w:t>
            </w:r>
          </w:p>
        </w:tc>
        <w:tc>
          <w:tcPr>
            <w:tcW w:w="7342" w:type="dxa"/>
          </w:tcPr>
          <w:p w:rsidR="004C7B10" w:rsidRPr="009D7F4A" w:rsidRDefault="004C7B10" w:rsidP="00C70066">
            <w:pPr>
              <w:pStyle w:val="AralkYok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……….</w:t>
            </w:r>
            <w:proofErr w:type="gramEnd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) Maddelerin kütlesini ölçer.</w:t>
            </w:r>
          </w:p>
        </w:tc>
      </w:tr>
      <w:tr w:rsidR="004C7B10" w:rsidRPr="00B114F4" w:rsidTr="00C70066">
        <w:tc>
          <w:tcPr>
            <w:tcW w:w="3261" w:type="dxa"/>
          </w:tcPr>
          <w:p w:rsidR="004C7B10" w:rsidRPr="00B114F4" w:rsidRDefault="004C7B10" w:rsidP="00C70066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TERMOMETRE</w:t>
            </w:r>
          </w:p>
        </w:tc>
        <w:tc>
          <w:tcPr>
            <w:tcW w:w="7342" w:type="dxa"/>
          </w:tcPr>
          <w:p w:rsidR="004C7B10" w:rsidRPr="009D7F4A" w:rsidRDefault="004C7B10" w:rsidP="00C70066">
            <w:pPr>
              <w:pStyle w:val="AralkYok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……….</w:t>
            </w:r>
            <w:proofErr w:type="gramEnd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) Maddenin boşlukta kapladığı yere denir.</w:t>
            </w:r>
          </w:p>
        </w:tc>
      </w:tr>
      <w:tr w:rsidR="004C7B10" w:rsidRPr="00B114F4" w:rsidTr="00C70066">
        <w:tc>
          <w:tcPr>
            <w:tcW w:w="3261" w:type="dxa"/>
          </w:tcPr>
          <w:p w:rsidR="004C7B10" w:rsidRPr="00B114F4" w:rsidRDefault="004C7B10" w:rsidP="00C70066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114F4">
              <w:rPr>
                <w:rFonts w:ascii="Times New Roman" w:hAnsi="Times New Roman"/>
                <w:bCs/>
                <w:sz w:val="24"/>
                <w:szCs w:val="24"/>
              </w:rPr>
              <w:t>EŞİT KOLLU TERAZİ</w:t>
            </w:r>
          </w:p>
        </w:tc>
        <w:tc>
          <w:tcPr>
            <w:tcW w:w="7342" w:type="dxa"/>
          </w:tcPr>
          <w:p w:rsidR="004C7B10" w:rsidRPr="009D7F4A" w:rsidRDefault="004C7B10" w:rsidP="00C70066">
            <w:pPr>
              <w:pStyle w:val="AralkYok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……….</w:t>
            </w:r>
            <w:proofErr w:type="gramEnd"/>
            <w:r w:rsidRPr="009D7F4A">
              <w:rPr>
                <w:rFonts w:ascii="Times New Roman" w:hAnsi="Times New Roman"/>
                <w:b/>
                <w:bCs/>
                <w:sz w:val="24"/>
                <w:szCs w:val="24"/>
              </w:rPr>
              <w:t>) Sıvı maddelerin hacimlerini ölçmeye yarar.</w:t>
            </w:r>
          </w:p>
        </w:tc>
      </w:tr>
    </w:tbl>
    <w:p w:rsidR="004C7B10" w:rsidRDefault="004C7B10" w:rsidP="004C7B10">
      <w:pPr>
        <w:pStyle w:val="AralkYok"/>
        <w:ind w:left="-680" w:right="-1134"/>
        <w:rPr>
          <w:rFonts w:ascii="Times New Roman" w:hAnsi="Times New Roman"/>
          <w:b/>
          <w:sz w:val="24"/>
          <w:szCs w:val="24"/>
        </w:rPr>
      </w:pPr>
    </w:p>
    <w:p w:rsidR="004C7B10" w:rsidRDefault="004C7B10" w:rsidP="004C7B10">
      <w:pPr>
        <w:pStyle w:val="AralkYok"/>
        <w:ind w:left="-680" w:right="-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Pr="00B114F4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 xml:space="preserve">Aşağıdaki maddelerin karşısına  “saf madde “ ya </w:t>
      </w:r>
      <w:proofErr w:type="gramStart"/>
      <w:r>
        <w:rPr>
          <w:rFonts w:ascii="Times New Roman" w:hAnsi="Times New Roman"/>
          <w:b/>
          <w:sz w:val="24"/>
          <w:szCs w:val="24"/>
        </w:rPr>
        <w:t>da  karışım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“ yazın  (12 p)</w:t>
      </w:r>
    </w:p>
    <w:tbl>
      <w:tblPr>
        <w:tblStyle w:val="TabloKlavuzu"/>
        <w:tblW w:w="0" w:type="auto"/>
        <w:tblInd w:w="-680" w:type="dxa"/>
        <w:tblLook w:val="04A0" w:firstRow="1" w:lastRow="0" w:firstColumn="1" w:lastColumn="0" w:noHBand="0" w:noVBand="1"/>
      </w:tblPr>
      <w:tblGrid>
        <w:gridCol w:w="3482"/>
        <w:gridCol w:w="3402"/>
        <w:gridCol w:w="3827"/>
      </w:tblGrid>
      <w:tr w:rsidR="004C7B10" w:rsidTr="00C70066">
        <w:tc>
          <w:tcPr>
            <w:tcW w:w="3482" w:type="dxa"/>
          </w:tcPr>
          <w:p w:rsidR="004C7B10" w:rsidRPr="00EE32C4" w:rsidRDefault="004C7B10" w:rsidP="00C70066">
            <w:pPr>
              <w:pStyle w:val="AralkYok"/>
              <w:ind w:right="-1134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EE32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Tuz 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  <w:r w:rsidRPr="00EE32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C7B10" w:rsidRPr="00EE32C4" w:rsidRDefault="004C7B10" w:rsidP="00C70066">
            <w:pPr>
              <w:pStyle w:val="AralkYok"/>
              <w:ind w:right="-1134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EE32C4">
              <w:rPr>
                <w:rFonts w:ascii="Times New Roman" w:hAnsi="Times New Roman"/>
                <w:b/>
                <w:bCs/>
                <w:sz w:val="24"/>
                <w:szCs w:val="24"/>
              </w:rPr>
              <w:t>Limonata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  <w:tc>
          <w:tcPr>
            <w:tcW w:w="3827" w:type="dxa"/>
          </w:tcPr>
          <w:p w:rsidR="004C7B10" w:rsidRPr="00EE32C4" w:rsidRDefault="004C7B10" w:rsidP="00C70066">
            <w:pPr>
              <w:pStyle w:val="AralkYok"/>
              <w:ind w:right="-1134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EE32C4">
              <w:rPr>
                <w:rFonts w:ascii="Times New Roman" w:hAnsi="Times New Roman"/>
                <w:b/>
                <w:bCs/>
                <w:sz w:val="24"/>
                <w:szCs w:val="24"/>
              </w:rPr>
              <w:t>Altın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  <w:tr w:rsidR="004C7B10" w:rsidTr="00C70066">
        <w:tc>
          <w:tcPr>
            <w:tcW w:w="3482" w:type="dxa"/>
          </w:tcPr>
          <w:p w:rsidR="004C7B10" w:rsidRPr="00EE32C4" w:rsidRDefault="004C7B10" w:rsidP="00C70066">
            <w:pPr>
              <w:pStyle w:val="AralkYok"/>
              <w:ind w:right="-1134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EE32C4">
              <w:rPr>
                <w:rFonts w:ascii="Times New Roman" w:hAnsi="Times New Roman"/>
                <w:b/>
                <w:bCs/>
                <w:sz w:val="24"/>
                <w:szCs w:val="24"/>
              </w:rPr>
              <w:t>Kek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  <w:tc>
          <w:tcPr>
            <w:tcW w:w="3402" w:type="dxa"/>
          </w:tcPr>
          <w:p w:rsidR="004C7B10" w:rsidRPr="00EE32C4" w:rsidRDefault="004C7B10" w:rsidP="00C70066">
            <w:pPr>
              <w:pStyle w:val="AralkYok"/>
              <w:ind w:right="-1134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EE32C4">
              <w:rPr>
                <w:rFonts w:ascii="Times New Roman" w:hAnsi="Times New Roman"/>
                <w:b/>
                <w:bCs/>
                <w:sz w:val="24"/>
                <w:szCs w:val="24"/>
              </w:rPr>
              <w:t>Hava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  <w:tc>
          <w:tcPr>
            <w:tcW w:w="3827" w:type="dxa"/>
          </w:tcPr>
          <w:p w:rsidR="004C7B10" w:rsidRPr="00EE32C4" w:rsidRDefault="004C7B10" w:rsidP="00C70066">
            <w:pPr>
              <w:pStyle w:val="AralkYok"/>
              <w:ind w:right="-1134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EE32C4">
              <w:rPr>
                <w:rFonts w:ascii="Times New Roman" w:hAnsi="Times New Roman"/>
                <w:b/>
                <w:bCs/>
                <w:sz w:val="24"/>
                <w:szCs w:val="24"/>
              </w:rPr>
              <w:t>Demir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</w:tbl>
    <w:p w:rsidR="004C7B10" w:rsidRPr="00B114F4" w:rsidRDefault="004C7B10" w:rsidP="004C7B10">
      <w:pPr>
        <w:pStyle w:val="AralkYok"/>
        <w:ind w:left="-680" w:right="-1134"/>
        <w:rPr>
          <w:rFonts w:ascii="Times New Roman" w:hAnsi="Times New Roman"/>
          <w:b/>
          <w:color w:val="0D0D0D"/>
          <w:sz w:val="24"/>
          <w:szCs w:val="24"/>
        </w:rPr>
      </w:pPr>
    </w:p>
    <w:p w:rsidR="004C7B10" w:rsidRPr="00EE32C4" w:rsidRDefault="004C7B10" w:rsidP="004C7B10">
      <w:pPr>
        <w:pStyle w:val="AralkYok"/>
        <w:ind w:left="-851" w:right="-11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r>
        <w:rPr>
          <w:b/>
          <w:bCs/>
        </w:rPr>
        <w:t>E</w:t>
      </w:r>
      <w:r w:rsidRPr="00B114F4">
        <w:rPr>
          <w:b/>
          <w:bCs/>
        </w:rPr>
        <w:t xml:space="preserve">) </w:t>
      </w:r>
      <w:r w:rsidRPr="00B114F4">
        <w:rPr>
          <w:b/>
        </w:rPr>
        <w:t>“Süzme - Buharlaştırma - Eleme - Mıknatısla Ayırma”</w:t>
      </w:r>
    </w:p>
    <w:p w:rsidR="004C7B10" w:rsidRDefault="004C7B10" w:rsidP="004C7B10">
      <w:pPr>
        <w:ind w:left="-680"/>
        <w:rPr>
          <w:b/>
        </w:rPr>
      </w:pPr>
      <w:r>
        <w:rPr>
          <w:b/>
        </w:rPr>
        <w:t>Aşağıdaki karışımları hangi yöntemle ayırabileceğimizi karşılarına yazın. (6x2=12 p)</w:t>
      </w:r>
    </w:p>
    <w:p w:rsidR="004C7B10" w:rsidRPr="00585C29" w:rsidRDefault="004C7B10" w:rsidP="004C7B10">
      <w:pPr>
        <w:ind w:left="-680" w:right="0"/>
        <w:rPr>
          <w:rFonts w:eastAsia="Times New Roman"/>
          <w:b/>
        </w:rPr>
      </w:pPr>
    </w:p>
    <w:tbl>
      <w:tblPr>
        <w:tblStyle w:val="TabloKlavuzu"/>
        <w:tblW w:w="0" w:type="auto"/>
        <w:tblInd w:w="-459" w:type="dxa"/>
        <w:tblLook w:val="04A0" w:firstRow="1" w:lastRow="0" w:firstColumn="1" w:lastColumn="0" w:noHBand="0" w:noVBand="1"/>
      </w:tblPr>
      <w:tblGrid>
        <w:gridCol w:w="5103"/>
        <w:gridCol w:w="5387"/>
      </w:tblGrid>
      <w:tr w:rsidR="004C7B10" w:rsidTr="00C70066">
        <w:tc>
          <w:tcPr>
            <w:tcW w:w="5103" w:type="dxa"/>
          </w:tcPr>
          <w:p w:rsidR="004C7B10" w:rsidRDefault="004C7B10" w:rsidP="00C70066">
            <w:pPr>
              <w:ind w:right="-1276"/>
              <w:rPr>
                <w:b/>
                <w:bCs/>
              </w:rPr>
            </w:pPr>
            <w:r w:rsidRPr="00B114F4">
              <w:rPr>
                <w:b/>
                <w:bCs/>
              </w:rPr>
              <w:t>Demir tozu + kum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  <w:tc>
          <w:tcPr>
            <w:tcW w:w="5387" w:type="dxa"/>
          </w:tcPr>
          <w:p w:rsidR="004C7B10" w:rsidRDefault="004C7B10" w:rsidP="00C70066">
            <w:pPr>
              <w:ind w:right="-1276"/>
              <w:rPr>
                <w:b/>
                <w:bCs/>
              </w:rPr>
            </w:pPr>
            <w:r w:rsidRPr="00B114F4">
              <w:rPr>
                <w:b/>
                <w:bCs/>
              </w:rPr>
              <w:t xml:space="preserve">Su + </w:t>
            </w:r>
            <w:r>
              <w:rPr>
                <w:b/>
                <w:bCs/>
              </w:rPr>
              <w:t>şeker</w:t>
            </w:r>
            <w:r w:rsidRPr="00B114F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  <w:tr w:rsidR="004C7B10" w:rsidTr="00C70066">
        <w:tc>
          <w:tcPr>
            <w:tcW w:w="5103" w:type="dxa"/>
          </w:tcPr>
          <w:p w:rsidR="004C7B10" w:rsidRDefault="004C7B10" w:rsidP="00C70066">
            <w:pPr>
              <w:ind w:right="-1276"/>
              <w:rPr>
                <w:b/>
                <w:bCs/>
              </w:rPr>
            </w:pPr>
            <w:r w:rsidRPr="00B114F4">
              <w:rPr>
                <w:b/>
                <w:bCs/>
              </w:rPr>
              <w:t xml:space="preserve">Çakıl + kum </w:t>
            </w:r>
            <w:r>
              <w:rPr>
                <w:b/>
                <w:bCs/>
              </w:rPr>
              <w:t xml:space="preserve"> 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  <w:tc>
          <w:tcPr>
            <w:tcW w:w="5387" w:type="dxa"/>
          </w:tcPr>
          <w:p w:rsidR="004C7B10" w:rsidRDefault="004C7B10" w:rsidP="00C70066">
            <w:pPr>
              <w:ind w:right="-1276"/>
              <w:rPr>
                <w:b/>
                <w:bCs/>
              </w:rPr>
            </w:pPr>
            <w:r w:rsidRPr="00B114F4">
              <w:rPr>
                <w:b/>
                <w:bCs/>
              </w:rPr>
              <w:t>Makarna + su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  <w:tr w:rsidR="004C7B10" w:rsidTr="00C70066">
        <w:tc>
          <w:tcPr>
            <w:tcW w:w="5103" w:type="dxa"/>
          </w:tcPr>
          <w:p w:rsidR="004C7B10" w:rsidRDefault="004C7B10" w:rsidP="00C70066">
            <w:pPr>
              <w:ind w:right="-1276"/>
              <w:rPr>
                <w:b/>
                <w:bCs/>
              </w:rPr>
            </w:pPr>
            <w:r w:rsidRPr="00B114F4">
              <w:rPr>
                <w:rFonts w:eastAsia="MS Gothic"/>
                <w:b/>
                <w:bCs/>
              </w:rPr>
              <w:t>Toplu iğne + toz şeker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  <w:tc>
          <w:tcPr>
            <w:tcW w:w="5387" w:type="dxa"/>
          </w:tcPr>
          <w:p w:rsidR="004C7B10" w:rsidRDefault="004C7B10" w:rsidP="00C70066">
            <w:pPr>
              <w:ind w:right="-1276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Pr="00BF3E64">
              <w:rPr>
                <w:b/>
                <w:bCs/>
              </w:rPr>
              <w:t>n+ mercimek</w:t>
            </w:r>
            <w:r>
              <w:rPr>
                <w:b/>
                <w:bCs/>
              </w:rPr>
              <w:t xml:space="preserve"> </w:t>
            </w:r>
            <w:r w:rsidRPr="00B114F4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</w:tbl>
    <w:p w:rsidR="004C7B10" w:rsidRPr="00B114F4" w:rsidRDefault="004C7B10" w:rsidP="004C7B10">
      <w:pPr>
        <w:ind w:left="-680" w:right="-1276"/>
        <w:rPr>
          <w:b/>
          <w:bCs/>
        </w:rPr>
      </w:pPr>
    </w:p>
    <w:p w:rsidR="004C7B10" w:rsidRDefault="004C7B10" w:rsidP="004C7B10">
      <w:pPr>
        <w:ind w:left="-680"/>
        <w:rPr>
          <w:b/>
        </w:rPr>
      </w:pPr>
      <w:r>
        <w:rPr>
          <w:b/>
        </w:rPr>
        <w:t>F</w:t>
      </w:r>
      <w:r w:rsidRPr="00B114F4">
        <w:rPr>
          <w:b/>
        </w:rPr>
        <w:t>)</w:t>
      </w:r>
      <w:r w:rsidRPr="00B114F4">
        <w:t>Aşağıdaki maddelerin durumlarını</w:t>
      </w:r>
      <w:r w:rsidRPr="00B114F4">
        <w:rPr>
          <w:b/>
        </w:rPr>
        <w:t xml:space="preserve"> erime, </w:t>
      </w:r>
      <w:proofErr w:type="gramStart"/>
      <w:r w:rsidRPr="00B114F4">
        <w:rPr>
          <w:b/>
        </w:rPr>
        <w:t>donma  ve</w:t>
      </w:r>
      <w:proofErr w:type="gramEnd"/>
      <w:r w:rsidRPr="00B114F4">
        <w:rPr>
          <w:b/>
        </w:rPr>
        <w:t xml:space="preserve"> buharlaşma </w:t>
      </w:r>
      <w:r w:rsidRPr="00B114F4">
        <w:t xml:space="preserve">olarak </w:t>
      </w:r>
      <w:r>
        <w:t xml:space="preserve">yanlarına </w:t>
      </w:r>
      <w:r w:rsidRPr="00B114F4">
        <w:t>belirtiniz</w:t>
      </w:r>
      <w:r w:rsidRPr="00B114F4">
        <w:rPr>
          <w:b/>
        </w:rPr>
        <w:t xml:space="preserve">. </w:t>
      </w:r>
      <w:r>
        <w:rPr>
          <w:b/>
        </w:rPr>
        <w:t>(4p)</w:t>
      </w:r>
    </w:p>
    <w:tbl>
      <w:tblPr>
        <w:tblStyle w:val="TabloKlavuzu"/>
        <w:tblW w:w="0" w:type="auto"/>
        <w:tblInd w:w="-459" w:type="dxa"/>
        <w:tblLook w:val="04A0" w:firstRow="1" w:lastRow="0" w:firstColumn="1" w:lastColumn="0" w:noHBand="0" w:noVBand="1"/>
      </w:tblPr>
      <w:tblGrid>
        <w:gridCol w:w="4809"/>
        <w:gridCol w:w="5539"/>
      </w:tblGrid>
      <w:tr w:rsidR="004C7B10" w:rsidTr="00C70066">
        <w:tc>
          <w:tcPr>
            <w:tcW w:w="4809" w:type="dxa"/>
          </w:tcPr>
          <w:p w:rsidR="004C7B10" w:rsidRPr="00585C29" w:rsidRDefault="004C7B10" w:rsidP="00C70066">
            <w:pPr>
              <w:rPr>
                <w:b/>
              </w:rPr>
            </w:pPr>
            <w:r w:rsidRPr="00585C29">
              <w:rPr>
                <w:b/>
              </w:rPr>
              <w:t xml:space="preserve">Güneşte kalan dondurma </w:t>
            </w:r>
            <w:r w:rsidRPr="00585C29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  <w:tc>
          <w:tcPr>
            <w:tcW w:w="5539" w:type="dxa"/>
          </w:tcPr>
          <w:p w:rsidR="004C7B10" w:rsidRPr="00585C29" w:rsidRDefault="004C7B10" w:rsidP="00C70066">
            <w:pPr>
              <w:rPr>
                <w:b/>
              </w:rPr>
            </w:pPr>
            <w:r w:rsidRPr="00585C29">
              <w:rPr>
                <w:b/>
              </w:rPr>
              <w:t xml:space="preserve">Sıcak tavaya konan tereyağı </w:t>
            </w:r>
            <w:r w:rsidRPr="00585C29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  <w:tr w:rsidR="004C7B10" w:rsidTr="00C70066">
        <w:tc>
          <w:tcPr>
            <w:tcW w:w="4809" w:type="dxa"/>
          </w:tcPr>
          <w:p w:rsidR="004C7B10" w:rsidRPr="00585C29" w:rsidRDefault="004C7B10" w:rsidP="00C70066">
            <w:pPr>
              <w:rPr>
                <w:b/>
              </w:rPr>
            </w:pPr>
            <w:r w:rsidRPr="00585C29">
              <w:rPr>
                <w:b/>
              </w:rPr>
              <w:t xml:space="preserve">Buzluğa konan su </w:t>
            </w:r>
            <w:r w:rsidRPr="00585C29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  <w:tc>
          <w:tcPr>
            <w:tcW w:w="5539" w:type="dxa"/>
          </w:tcPr>
          <w:p w:rsidR="004C7B10" w:rsidRPr="00585C29" w:rsidRDefault="004C7B10" w:rsidP="00C70066">
            <w:pPr>
              <w:rPr>
                <w:b/>
              </w:rPr>
            </w:pPr>
            <w:r w:rsidRPr="00585C29">
              <w:rPr>
                <w:b/>
              </w:rPr>
              <w:t xml:space="preserve">Kaynayan su </w:t>
            </w:r>
            <w:r w:rsidRPr="00585C29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</w:tbl>
    <w:p w:rsidR="004C7B10" w:rsidRDefault="004C7B10" w:rsidP="000B50F0">
      <w:pPr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9"/>
        <w:gridCol w:w="5375"/>
      </w:tblGrid>
      <w:tr w:rsidR="000B50F0" w:rsidRPr="00D41294" w:rsidTr="00431BDA">
        <w:trPr>
          <w:trHeight w:val="3259"/>
        </w:trPr>
        <w:tc>
          <w:tcPr>
            <w:tcW w:w="5456" w:type="dxa"/>
          </w:tcPr>
          <w:p w:rsidR="00DE12E6" w:rsidRPr="00D41294" w:rsidRDefault="00787200" w:rsidP="00DE12E6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32"/>
              </w:rPr>
              <w:t>1</w:t>
            </w:r>
            <w:r w:rsidR="00A32D62"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="00A32D62"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DE12E6"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Aşağıdaki aydınlatma yöntemlerinden hangisini en doğru yöntemdir?</w:t>
            </w:r>
            <w:r w:rsidR="00535864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(3</w:t>
            </w:r>
            <w:r w:rsidR="00DB3381">
              <w:rPr>
                <w:rFonts w:ascii="Comic Sans MS" w:hAnsi="Comic Sans MS"/>
                <w:b/>
                <w:bCs/>
                <w:sz w:val="24"/>
                <w:szCs w:val="24"/>
              </w:rPr>
              <w:t>p)</w:t>
            </w:r>
          </w:p>
          <w:p w:rsidR="000B50F0" w:rsidRPr="00431BDA" w:rsidRDefault="00F2007C" w:rsidP="00431BDA">
            <w:pPr>
              <w:pStyle w:val="AralkYok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1294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825750" cy="1371600"/>
                  <wp:effectExtent l="0" t="0" r="0" b="0"/>
                  <wp:docPr id="2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</w:tcPr>
          <w:p w:rsidR="000B50F0" w:rsidRPr="00162EB0" w:rsidRDefault="00787200" w:rsidP="00F75203">
            <w:pPr>
              <w:pStyle w:val="AralkYok"/>
              <w:rPr>
                <w:rFonts w:ascii="Comic Sans MS" w:hAnsi="Comic Sans MS"/>
                <w:b/>
                <w:sz w:val="24"/>
                <w:szCs w:val="32"/>
              </w:rPr>
            </w:pPr>
            <w:r>
              <w:rPr>
                <w:rFonts w:ascii="Comic Sans MS" w:hAnsi="Comic Sans MS"/>
                <w:b/>
                <w:sz w:val="24"/>
                <w:szCs w:val="32"/>
              </w:rPr>
              <w:t>2</w:t>
            </w:r>
            <w:r w:rsidR="00162EB0">
              <w:rPr>
                <w:rFonts w:ascii="Comic Sans MS" w:hAnsi="Comic Sans MS"/>
                <w:b/>
                <w:sz w:val="24"/>
                <w:szCs w:val="32"/>
              </w:rPr>
              <w:t xml:space="preserve"> </w:t>
            </w:r>
            <w:proofErr w:type="gramStart"/>
            <w:r w:rsidR="00162EB0">
              <w:rPr>
                <w:rFonts w:ascii="Comic Sans MS" w:hAnsi="Comic Sans MS"/>
                <w:b/>
                <w:sz w:val="24"/>
                <w:szCs w:val="32"/>
              </w:rPr>
              <w:t>(</w:t>
            </w:r>
            <w:proofErr w:type="gramEnd"/>
            <w:r w:rsidR="00162EB0">
              <w:rPr>
                <w:rFonts w:ascii="Comic Sans MS" w:hAnsi="Comic Sans MS"/>
                <w:b/>
                <w:sz w:val="24"/>
                <w:szCs w:val="32"/>
              </w:rPr>
              <w:t>3p</w:t>
            </w:r>
            <w:r>
              <w:rPr>
                <w:noProof/>
              </w:rPr>
              <w:drawing>
                <wp:inline distT="0" distB="0" distL="0" distR="0">
                  <wp:extent cx="3083442" cy="1679944"/>
                  <wp:effectExtent l="0" t="0" r="317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517" cy="168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0F0" w:rsidRPr="00D41294" w:rsidTr="00A342AA">
        <w:tc>
          <w:tcPr>
            <w:tcW w:w="5456" w:type="dxa"/>
          </w:tcPr>
          <w:p w:rsidR="00DE12E6" w:rsidRPr="00D41294" w:rsidRDefault="00787200" w:rsidP="00DE12E6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b/>
                <w:sz w:val="24"/>
                <w:szCs w:val="32"/>
              </w:rPr>
              <w:t>3</w:t>
            </w:r>
            <w:r w:rsidR="00A32D62"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="00A32D62"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141B22" w:rsidRPr="00D41294">
              <w:rPr>
                <w:rFonts w:ascii="Comic Sans MS" w:hAnsi="Comic Sans MS"/>
                <w:b/>
                <w:bCs/>
                <w:sz w:val="24"/>
              </w:rPr>
              <w:t>Dereceli bir kabın içindeki suyun hacmi 600 ml’dir. İçine taş atıldığında suyun hacmi 770 ml olmuştur. Buna göre suyun içine atılan taşın hacmi kaç ml’dir</w:t>
            </w:r>
            <w:r w:rsidR="00DE12E6" w:rsidRPr="00D41294">
              <w:rPr>
                <w:rFonts w:ascii="Comic Sans MS" w:hAnsi="Comic Sans MS"/>
                <w:b/>
                <w:bCs/>
                <w:sz w:val="24"/>
              </w:rPr>
              <w:t>?</w:t>
            </w:r>
            <w:r w:rsidR="00DB3381">
              <w:rPr>
                <w:rFonts w:ascii="Comic Sans MS" w:hAnsi="Comic Sans MS"/>
                <w:b/>
                <w:bCs/>
                <w:sz w:val="24"/>
              </w:rPr>
              <w:t xml:space="preserve"> (</w:t>
            </w:r>
            <w:r w:rsidR="00535864">
              <w:rPr>
                <w:rFonts w:ascii="Comic Sans MS" w:hAnsi="Comic Sans MS"/>
                <w:b/>
                <w:bCs/>
                <w:sz w:val="24"/>
              </w:rPr>
              <w:t>3</w:t>
            </w:r>
            <w:r w:rsidR="00DB3381">
              <w:rPr>
                <w:rFonts w:ascii="Comic Sans MS" w:hAnsi="Comic Sans MS"/>
                <w:b/>
                <w:bCs/>
                <w:sz w:val="24"/>
              </w:rPr>
              <w:t>p)</w:t>
            </w:r>
          </w:p>
          <w:p w:rsidR="00965B88" w:rsidRDefault="00965B88" w:rsidP="00D41294">
            <w:pPr>
              <w:ind w:left="0"/>
              <w:outlineLvl w:val="0"/>
              <w:rPr>
                <w:rFonts w:ascii="Comic Sans MS" w:hAnsi="Comic Sans MS"/>
                <w:sz w:val="24"/>
              </w:rPr>
            </w:pPr>
          </w:p>
          <w:p w:rsidR="00DE12E6" w:rsidRPr="00D41294" w:rsidRDefault="00DE12E6" w:rsidP="00D41294">
            <w:pPr>
              <w:ind w:left="0"/>
              <w:outlineLvl w:val="0"/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 xml:space="preserve">A) </w:t>
            </w:r>
            <w:r w:rsidR="00141B22" w:rsidRPr="00D41294">
              <w:rPr>
                <w:rFonts w:ascii="Comic Sans MS" w:hAnsi="Comic Sans MS"/>
                <w:sz w:val="24"/>
              </w:rPr>
              <w:t>770 ml</w:t>
            </w:r>
            <w:r w:rsidR="00D41294">
              <w:rPr>
                <w:rFonts w:ascii="Comic Sans MS" w:hAnsi="Comic Sans MS"/>
                <w:sz w:val="24"/>
              </w:rPr>
              <w:t xml:space="preserve">                       </w:t>
            </w:r>
            <w:r w:rsidRPr="00D41294">
              <w:rPr>
                <w:rFonts w:ascii="Comic Sans MS" w:hAnsi="Comic Sans MS"/>
                <w:sz w:val="24"/>
              </w:rPr>
              <w:t xml:space="preserve">B) </w:t>
            </w:r>
            <w:r w:rsidR="00141B22" w:rsidRPr="00D41294">
              <w:rPr>
                <w:rFonts w:ascii="Comic Sans MS" w:hAnsi="Comic Sans MS"/>
                <w:sz w:val="24"/>
              </w:rPr>
              <w:t>270 ml</w:t>
            </w:r>
          </w:p>
          <w:p w:rsidR="000B50F0" w:rsidRPr="00162EB0" w:rsidRDefault="00DE12E6" w:rsidP="001B14D7">
            <w:pPr>
              <w:ind w:left="0"/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 xml:space="preserve">C) </w:t>
            </w:r>
            <w:r w:rsidR="00141B22" w:rsidRPr="00D41294">
              <w:rPr>
                <w:rFonts w:ascii="Comic Sans MS" w:hAnsi="Comic Sans MS"/>
                <w:sz w:val="24"/>
              </w:rPr>
              <w:t>170 ml</w:t>
            </w:r>
            <w:r w:rsidR="00D41294">
              <w:rPr>
                <w:rFonts w:ascii="Comic Sans MS" w:hAnsi="Comic Sans MS"/>
                <w:sz w:val="24"/>
              </w:rPr>
              <w:t xml:space="preserve">                        </w:t>
            </w:r>
            <w:r w:rsidRPr="00D41294">
              <w:rPr>
                <w:rFonts w:ascii="Comic Sans MS" w:hAnsi="Comic Sans MS"/>
                <w:sz w:val="24"/>
              </w:rPr>
              <w:t xml:space="preserve">D) </w:t>
            </w:r>
            <w:r w:rsidR="00141B22" w:rsidRPr="00D41294">
              <w:rPr>
                <w:rFonts w:ascii="Comic Sans MS" w:hAnsi="Comic Sans MS"/>
                <w:sz w:val="24"/>
              </w:rPr>
              <w:t>70 ml</w:t>
            </w:r>
          </w:p>
        </w:tc>
        <w:tc>
          <w:tcPr>
            <w:tcW w:w="5457" w:type="dxa"/>
          </w:tcPr>
          <w:p w:rsidR="00787200" w:rsidRPr="00D41294" w:rsidRDefault="00787200" w:rsidP="00787200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>
              <w:rPr>
                <w:rFonts w:ascii="Comic Sans MS" w:hAnsi="Comic Sans MS"/>
                <w:b/>
                <w:sz w:val="24"/>
                <w:szCs w:val="32"/>
              </w:rPr>
              <w:t>4</w:t>
            </w:r>
            <w:r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Pr="00D41294">
              <w:rPr>
                <w:rFonts w:ascii="Comic Sans MS" w:hAnsi="Comic Sans MS" w:cs="Arial"/>
                <w:b/>
                <w:sz w:val="24"/>
                <w:szCs w:val="17"/>
                <w:shd w:val="clear" w:color="auto" w:fill="FFFFFF"/>
              </w:rPr>
              <w:t>Işık kirliliğini önlemek için aşağıdakilerden</w:t>
            </w: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 </w:t>
            </w:r>
            <w:r w:rsidRPr="00D4129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hangisi yapılmalıdır?</w:t>
            </w:r>
            <w:r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 xml:space="preserve"> (</w:t>
            </w:r>
            <w:r w:rsidR="0053586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3</w:t>
            </w:r>
            <w:r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p)</w:t>
            </w:r>
          </w:p>
          <w:p w:rsidR="00787200" w:rsidRDefault="00787200" w:rsidP="00787200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</w:p>
          <w:p w:rsidR="00787200" w:rsidRPr="00D41294" w:rsidRDefault="00787200" w:rsidP="00787200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A) Gündüzleri tüm lambaları açık bırakmalıyız.</w:t>
            </w:r>
          </w:p>
          <w:p w:rsidR="00787200" w:rsidRPr="00D41294" w:rsidRDefault="00787200" w:rsidP="00787200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B) Gökyüzünü aydınlatmalıyız.</w:t>
            </w:r>
          </w:p>
          <w:p w:rsidR="00787200" w:rsidRPr="00D41294" w:rsidRDefault="00787200" w:rsidP="00787200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C) Gereksiz yanan lambaları söndürmeliyiz.</w:t>
            </w:r>
          </w:p>
          <w:p w:rsidR="000B50F0" w:rsidRPr="00D41294" w:rsidRDefault="00787200" w:rsidP="00787200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D) Fazla ışık kaynağı kullanmalıyız.</w:t>
            </w:r>
            <w:r w:rsidRPr="00D41294">
              <w:rPr>
                <w:rFonts w:ascii="Comic Sans MS" w:hAnsi="Comic Sans MS"/>
                <w:sz w:val="24"/>
                <w:szCs w:val="32"/>
              </w:rPr>
              <w:br/>
            </w:r>
          </w:p>
        </w:tc>
      </w:tr>
      <w:tr w:rsidR="000B50F0" w:rsidRPr="00D41294" w:rsidTr="00A342AA">
        <w:tc>
          <w:tcPr>
            <w:tcW w:w="5456" w:type="dxa"/>
          </w:tcPr>
          <w:p w:rsidR="00787200" w:rsidRPr="00D41294" w:rsidRDefault="00787200" w:rsidP="00787200">
            <w:pPr>
              <w:tabs>
                <w:tab w:val="left" w:pos="1320"/>
              </w:tabs>
              <w:ind w:left="0"/>
              <w:rPr>
                <w:rStyle w:val="Vurgu"/>
                <w:rFonts w:ascii="Comic Sans MS" w:hAnsi="Comic Sans MS"/>
                <w:b/>
                <w:i w:val="0"/>
                <w:sz w:val="24"/>
              </w:rPr>
            </w:pPr>
            <w:r>
              <w:rPr>
                <w:rFonts w:ascii="Comic Sans MS" w:hAnsi="Comic Sans MS"/>
                <w:b/>
                <w:sz w:val="24"/>
                <w:szCs w:val="32"/>
              </w:rPr>
              <w:t>5</w:t>
            </w:r>
            <w:r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>Maddenin boşlukta kapladığı yere ne denir?</w:t>
            </w:r>
            <w:r>
              <w:rPr>
                <w:rStyle w:val="Vurgu"/>
                <w:rFonts w:ascii="Comic Sans MS" w:hAnsi="Comic Sans MS"/>
                <w:b/>
                <w:i w:val="0"/>
                <w:sz w:val="24"/>
              </w:rPr>
              <w:t xml:space="preserve"> (</w:t>
            </w:r>
            <w:r w:rsidR="00535864">
              <w:rPr>
                <w:rStyle w:val="Vurgu"/>
                <w:rFonts w:ascii="Comic Sans MS" w:hAnsi="Comic Sans MS"/>
                <w:b/>
                <w:i w:val="0"/>
                <w:sz w:val="24"/>
              </w:rPr>
              <w:t>3</w:t>
            </w:r>
            <w:r>
              <w:rPr>
                <w:rStyle w:val="Vurgu"/>
                <w:rFonts w:ascii="Comic Sans MS" w:hAnsi="Comic Sans MS"/>
                <w:b/>
                <w:i w:val="0"/>
                <w:sz w:val="24"/>
              </w:rPr>
              <w:t>p)</w:t>
            </w:r>
          </w:p>
          <w:p w:rsidR="00787200" w:rsidRPr="00D41294" w:rsidRDefault="00787200" w:rsidP="00787200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A) Kütle                  B) Erime </w:t>
            </w:r>
          </w:p>
          <w:p w:rsidR="00A32D62" w:rsidRPr="00D41294" w:rsidRDefault="00787200" w:rsidP="00787200">
            <w:pPr>
              <w:pStyle w:val="AralkYok"/>
              <w:rPr>
                <w:rFonts w:ascii="Comic Sans MS" w:hAnsi="Comic Sans MS"/>
                <w:b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C) Hacim                 D) Buharlaşma</w:t>
            </w:r>
            <w:r w:rsidRPr="00D41294">
              <w:rPr>
                <w:rFonts w:ascii="Comic Sans MS" w:hAnsi="Comic Sans MS"/>
                <w:b/>
              </w:rPr>
              <w:t xml:space="preserve"> </w:t>
            </w:r>
          </w:p>
        </w:tc>
        <w:tc>
          <w:tcPr>
            <w:tcW w:w="5457" w:type="dxa"/>
          </w:tcPr>
          <w:p w:rsidR="00FE30E3" w:rsidRPr="00D41294" w:rsidRDefault="009E68B1" w:rsidP="00FE30E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mHelvetica"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b/>
                <w:sz w:val="24"/>
                <w:szCs w:val="32"/>
              </w:rPr>
              <w:t>6</w:t>
            </w:r>
            <w:r w:rsidR="00FE30E3"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="00FE30E3" w:rsidRPr="00D41294">
              <w:rPr>
                <w:rFonts w:ascii="Comic Sans MS" w:hAnsi="Comic Sans MS" w:cs="mHelvetica"/>
                <w:b/>
                <w:sz w:val="24"/>
                <w:szCs w:val="24"/>
              </w:rPr>
              <w:t>Ülkemizde kapalı ortamlarda kullanılması yasak olan zararlı madde hangisidir?</w:t>
            </w:r>
            <w:r w:rsidR="00FE30E3" w:rsidRPr="00D41294">
              <w:rPr>
                <w:rFonts w:ascii="Comic Sans MS" w:hAnsi="Comic Sans MS"/>
                <w:b/>
              </w:rPr>
              <w:t xml:space="preserve"> </w:t>
            </w:r>
            <w:r w:rsidR="00FE30E3">
              <w:rPr>
                <w:rFonts w:ascii="Comic Sans MS" w:hAnsi="Comic Sans MS"/>
                <w:b/>
              </w:rPr>
              <w:t>(</w:t>
            </w:r>
            <w:r w:rsidR="00535864">
              <w:rPr>
                <w:rFonts w:ascii="Comic Sans MS" w:hAnsi="Comic Sans MS"/>
                <w:b/>
              </w:rPr>
              <w:t>3</w:t>
            </w:r>
            <w:r w:rsidR="00FE30E3">
              <w:rPr>
                <w:rFonts w:ascii="Comic Sans MS" w:hAnsi="Comic Sans MS"/>
                <w:b/>
              </w:rPr>
              <w:t>p)</w:t>
            </w:r>
          </w:p>
          <w:p w:rsidR="00FE30E3" w:rsidRPr="00D41294" w:rsidRDefault="00FE30E3" w:rsidP="00FE30E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A</w:t>
            </w:r>
            <w:r w:rsidRPr="00D41294">
              <w:rPr>
                <w:rFonts w:ascii="Comic Sans MS" w:hAnsi="Comic Sans MS"/>
                <w:sz w:val="24"/>
              </w:rPr>
              <w:t xml:space="preserve">) Sigara                B) Cips      </w:t>
            </w:r>
          </w:p>
          <w:p w:rsidR="00FE30E3" w:rsidRPr="00D41294" w:rsidRDefault="00FE30E3" w:rsidP="00FE30E3">
            <w:pPr>
              <w:pStyle w:val="Default"/>
              <w:jc w:val="both"/>
              <w:rPr>
                <w:rFonts w:ascii="Comic Sans MS" w:hAnsi="Comic Sans MS"/>
                <w:b/>
                <w:color w:val="auto"/>
              </w:rPr>
            </w:pPr>
            <w:r w:rsidRPr="00D41294">
              <w:rPr>
                <w:rFonts w:ascii="Comic Sans MS" w:hAnsi="Comic Sans MS"/>
                <w:color w:val="auto"/>
              </w:rPr>
              <w:t xml:space="preserve">C) Gazlı </w:t>
            </w:r>
            <w:proofErr w:type="gramStart"/>
            <w:r w:rsidRPr="00D41294">
              <w:rPr>
                <w:rFonts w:ascii="Comic Sans MS" w:hAnsi="Comic Sans MS"/>
                <w:color w:val="auto"/>
              </w:rPr>
              <w:t>İçecek       D</w:t>
            </w:r>
            <w:proofErr w:type="gramEnd"/>
            <w:r w:rsidRPr="00D41294">
              <w:rPr>
                <w:rFonts w:ascii="Comic Sans MS" w:hAnsi="Comic Sans MS"/>
                <w:color w:val="auto"/>
              </w:rPr>
              <w:t>) Hamburger</w:t>
            </w:r>
          </w:p>
          <w:p w:rsidR="000B50F0" w:rsidRPr="00D41294" w:rsidRDefault="000B50F0" w:rsidP="001B14D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624765" w:rsidRPr="00B96EB1" w:rsidRDefault="00787200" w:rsidP="00624765">
            <w:pPr>
              <w:rPr>
                <w:rFonts w:ascii="Comic Sans MS" w:hAnsi="Comic Sans MS"/>
                <w:b/>
                <w:bCs/>
                <w:sz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  <w:r w:rsidR="00A32D62" w:rsidRPr="00D41294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624765" w:rsidRPr="00D41294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D41294" w:rsidRPr="00D41294">
              <w:rPr>
                <w:rFonts w:ascii="Comic Sans MS" w:hAnsi="Comic Sans MS"/>
                <w:b/>
                <w:bCs/>
                <w:sz w:val="24"/>
              </w:rPr>
              <w:t xml:space="preserve">Öğretmen her zaman öğrencilere doğal besinlerle beslenmenin önemini anlatır. Buna göre aşağıdakilerden hangisi doğal </w:t>
            </w:r>
            <w:r w:rsidR="00D41294" w:rsidRPr="00B96EB1">
              <w:rPr>
                <w:rFonts w:ascii="Comic Sans MS" w:hAnsi="Comic Sans MS"/>
                <w:b/>
                <w:bCs/>
                <w:sz w:val="24"/>
              </w:rPr>
              <w:t>besin</w:t>
            </w:r>
            <w:r w:rsidR="00624765" w:rsidRPr="00B96EB1">
              <w:rPr>
                <w:rFonts w:ascii="Comic Sans MS" w:hAnsi="Comic Sans MS"/>
                <w:b/>
                <w:bCs/>
                <w:sz w:val="24"/>
              </w:rPr>
              <w:t xml:space="preserve"> </w:t>
            </w:r>
            <w:r w:rsidR="00624765" w:rsidRPr="00B96EB1">
              <w:rPr>
                <w:rFonts w:ascii="Comic Sans MS" w:hAnsi="Comic Sans MS"/>
                <w:b/>
                <w:bCs/>
                <w:sz w:val="24"/>
                <w:u w:val="single"/>
              </w:rPr>
              <w:t>değildir</w:t>
            </w:r>
            <w:r w:rsidR="00624765" w:rsidRPr="00B96EB1">
              <w:rPr>
                <w:rFonts w:ascii="Comic Sans MS" w:hAnsi="Comic Sans MS"/>
                <w:b/>
                <w:bCs/>
                <w:sz w:val="24"/>
              </w:rPr>
              <w:t>?</w:t>
            </w:r>
            <w:r w:rsidR="00DB3381" w:rsidRPr="00B96EB1">
              <w:rPr>
                <w:rFonts w:ascii="Comic Sans MS" w:hAnsi="Comic Sans MS"/>
                <w:b/>
                <w:bCs/>
                <w:sz w:val="24"/>
              </w:rPr>
              <w:t xml:space="preserve"> (</w:t>
            </w:r>
            <w:r w:rsidR="00535864">
              <w:rPr>
                <w:rFonts w:ascii="Comic Sans MS" w:hAnsi="Comic Sans MS"/>
                <w:b/>
                <w:bCs/>
                <w:sz w:val="24"/>
              </w:rPr>
              <w:t>3</w:t>
            </w:r>
            <w:r w:rsidR="00DB3381" w:rsidRPr="00B96EB1">
              <w:rPr>
                <w:rFonts w:ascii="Comic Sans MS" w:hAnsi="Comic Sans MS"/>
                <w:b/>
                <w:bCs/>
                <w:sz w:val="24"/>
              </w:rPr>
              <w:t>p)</w:t>
            </w:r>
          </w:p>
          <w:p w:rsidR="00624765" w:rsidRPr="00D41294" w:rsidRDefault="00D41294" w:rsidP="00965B88">
            <w:pPr>
              <w:ind w:left="0"/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>A)  Çikolata                     B)  Süt</w:t>
            </w:r>
          </w:p>
          <w:p w:rsidR="000B50F0" w:rsidRPr="00D41294" w:rsidRDefault="00D41294" w:rsidP="00D41294">
            <w:pPr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>C)  Yumurta                    D)  Et</w:t>
            </w:r>
          </w:p>
          <w:p w:rsidR="00D41294" w:rsidRPr="00D41294" w:rsidRDefault="00D41294" w:rsidP="00D41294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5457" w:type="dxa"/>
          </w:tcPr>
          <w:p w:rsidR="00DB2573" w:rsidRPr="00D41294" w:rsidRDefault="00FE30E3" w:rsidP="00624765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b/>
                <w:sz w:val="24"/>
                <w:szCs w:val="24"/>
              </w:rPr>
            </w:pPr>
            <w:r w:rsidRPr="009D7F4A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3189767" cy="1424763"/>
                  <wp:effectExtent l="0" t="0" r="0" b="4445"/>
                  <wp:docPr id="9" name="Resim 9" descr="D:\....OKUL+\4_SINIF-2021-2022\4s.YAZILILAR 2021-2022+\fen+\4S.FEN YAZILI İÇİN SORULAR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:\....OKUL+\4_SINIF-2021-2022\4s.YAZILILAR 2021-2022+\fen+\4S.FEN YAZILI İÇİN SORULAR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2872" cy="1435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0F0" w:rsidRPr="00D41294" w:rsidTr="00A342AA">
        <w:tc>
          <w:tcPr>
            <w:tcW w:w="5456" w:type="dxa"/>
          </w:tcPr>
          <w:p w:rsidR="008244FF" w:rsidRPr="00D41294" w:rsidRDefault="00787200" w:rsidP="008968AD">
            <w:pPr>
              <w:pStyle w:val="AralkYok"/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9</w:t>
            </w:r>
            <w:r w:rsidR="00812153" w:rsidRPr="00D41294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624765" w:rsidRPr="00D41294">
              <w:rPr>
                <w:rFonts w:ascii="Arial" w:hAnsi="Arial" w:cs="Arial"/>
                <w:b/>
                <w:sz w:val="17"/>
                <w:szCs w:val="17"/>
                <w:shd w:val="clear" w:color="auto" w:fill="FFFFFF"/>
              </w:rPr>
              <w:t xml:space="preserve"> </w:t>
            </w:r>
            <w:r w:rsidR="00624765" w:rsidRPr="00D41294">
              <w:rPr>
                <w:rFonts w:ascii="Comic Sans MS" w:hAnsi="Comic Sans MS" w:cs="Arial"/>
                <w:b/>
                <w:sz w:val="24"/>
                <w:szCs w:val="17"/>
                <w:shd w:val="clear" w:color="auto" w:fill="FFFFFF"/>
              </w:rPr>
              <w:t>Halat çekme oyununda iki taraf da birbirini yenemiyor ise bunun sebebi</w:t>
            </w:r>
            <w:r w:rsidR="00624765" w:rsidRPr="00D41294">
              <w:rPr>
                <w:rFonts w:ascii="Comic Sans MS" w:hAnsi="Comic Sans MS" w:cs="Arial"/>
                <w:sz w:val="24"/>
                <w:szCs w:val="17"/>
                <w:shd w:val="clear" w:color="auto" w:fill="FFFFFF"/>
              </w:rPr>
              <w:t> </w:t>
            </w:r>
            <w:r w:rsidR="00624765" w:rsidRPr="00D4129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aşağıdakilerden hangisi olabilir?</w:t>
            </w:r>
            <w:r w:rsidR="00DB3381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 xml:space="preserve"> (</w:t>
            </w:r>
            <w:r w:rsidR="0053586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3</w:t>
            </w:r>
            <w:r w:rsidR="00DB3381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p)</w:t>
            </w:r>
          </w:p>
          <w:p w:rsidR="00624765" w:rsidRPr="00D41294" w:rsidRDefault="00624765" w:rsidP="008968AD">
            <w:pPr>
              <w:pStyle w:val="AralkYok"/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</w:pP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A) Bir tarafın kuvvetinin az olması</w:t>
            </w:r>
          </w:p>
          <w:p w:rsidR="00624765" w:rsidRPr="00D41294" w:rsidRDefault="00624765" w:rsidP="008968AD">
            <w:pPr>
              <w:pStyle w:val="AralkYok"/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</w:pP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B) Her iki tarafın da kuvvetinin eşit olması</w:t>
            </w:r>
          </w:p>
          <w:p w:rsidR="00624765" w:rsidRPr="00D41294" w:rsidRDefault="00624765" w:rsidP="008968AD">
            <w:pPr>
              <w:pStyle w:val="AralkYok"/>
              <w:rPr>
                <w:rStyle w:val="Vurgu"/>
                <w:rFonts w:ascii="Comic Sans MS" w:hAnsi="Comic Sans MS"/>
                <w:b/>
                <w:i w:val="0"/>
                <w:sz w:val="24"/>
              </w:rPr>
            </w:pP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C) Zeminin kaygan olması</w:t>
            </w:r>
          </w:p>
          <w:p w:rsidR="000B50F0" w:rsidRPr="00D41294" w:rsidRDefault="00624765" w:rsidP="00787200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>D) Bir</w:t>
            </w:r>
            <w:r w:rsidR="00787200">
              <w:rPr>
                <w:rFonts w:ascii="Comic Sans MS" w:hAnsi="Comic Sans MS"/>
                <w:sz w:val="24"/>
                <w:szCs w:val="24"/>
              </w:rPr>
              <w:t xml:space="preserve"> tarafın kuvvetinin fazla olması</w:t>
            </w:r>
          </w:p>
        </w:tc>
        <w:tc>
          <w:tcPr>
            <w:tcW w:w="5457" w:type="dxa"/>
          </w:tcPr>
          <w:p w:rsidR="000B50F0" w:rsidRPr="00D41294" w:rsidRDefault="00431BDA" w:rsidP="008968AD">
            <w:pPr>
              <w:ind w:left="0" w:right="57"/>
              <w:rPr>
                <w:rFonts w:ascii="Comic Sans MS" w:hAnsi="Comic Sans MS" w:cs="Verdana"/>
                <w:b/>
                <w:sz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  <w:r w:rsidR="00787200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="00812153" w:rsidRPr="00D41294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ED5241" w:rsidRPr="00D41294">
              <w:rPr>
                <w:rFonts w:ascii="Comic Sans MS" w:hAnsi="Comic Sans MS" w:cs="Verdana"/>
                <w:b/>
                <w:sz w:val="24"/>
              </w:rPr>
              <w:t>Vücudumuzun ihtiyacı olan besinlerin düzenli ve yeterli miktarda alınmasına ne denir</w:t>
            </w:r>
            <w:r w:rsidR="00624765" w:rsidRPr="00D41294">
              <w:rPr>
                <w:rFonts w:ascii="Comic Sans MS" w:hAnsi="Comic Sans MS" w:cs="Verdana"/>
                <w:b/>
                <w:sz w:val="24"/>
              </w:rPr>
              <w:t>?</w:t>
            </w:r>
            <w:r w:rsidR="00DB3381">
              <w:rPr>
                <w:rFonts w:ascii="Comic Sans MS" w:hAnsi="Comic Sans MS" w:cs="Verdana"/>
                <w:b/>
                <w:sz w:val="24"/>
              </w:rPr>
              <w:t xml:space="preserve"> (</w:t>
            </w:r>
            <w:r w:rsidR="00535864">
              <w:rPr>
                <w:rFonts w:ascii="Comic Sans MS" w:hAnsi="Comic Sans MS" w:cs="Verdana"/>
                <w:b/>
                <w:sz w:val="24"/>
              </w:rPr>
              <w:t>3</w:t>
            </w:r>
            <w:r w:rsidR="00DB3381">
              <w:rPr>
                <w:rFonts w:ascii="Comic Sans MS" w:hAnsi="Comic Sans MS" w:cs="Verdana"/>
                <w:b/>
                <w:sz w:val="24"/>
              </w:rPr>
              <w:t>p)</w:t>
            </w:r>
          </w:p>
          <w:p w:rsidR="00624765" w:rsidRPr="00D41294" w:rsidRDefault="00624765" w:rsidP="00624765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Comic Sans MS" w:hAnsi="Comic Sans MS" w:cs="Verdana"/>
                <w:sz w:val="24"/>
              </w:rPr>
            </w:pPr>
            <w:r w:rsidRPr="00D41294">
              <w:rPr>
                <w:rFonts w:ascii="Comic Sans MS" w:hAnsi="Comic Sans MS" w:cs="Verdana"/>
                <w:bCs/>
                <w:sz w:val="24"/>
              </w:rPr>
              <w:t>A)</w:t>
            </w:r>
            <w:r w:rsidRPr="00D41294">
              <w:rPr>
                <w:rFonts w:ascii="Comic Sans MS" w:hAnsi="Comic Sans MS" w:cs="Verdana"/>
                <w:bCs/>
                <w:spacing w:val="42"/>
                <w:sz w:val="24"/>
              </w:rPr>
              <w:t xml:space="preserve"> </w:t>
            </w:r>
            <w:proofErr w:type="spellStart"/>
            <w:r w:rsidR="00ED5241" w:rsidRPr="00D41294">
              <w:rPr>
                <w:rFonts w:ascii="Comic Sans MS" w:hAnsi="Comic Sans MS" w:cs="Verdana"/>
                <w:spacing w:val="-5"/>
                <w:sz w:val="24"/>
              </w:rPr>
              <w:t>Obezite</w:t>
            </w:r>
            <w:proofErr w:type="spellEnd"/>
          </w:p>
          <w:p w:rsidR="00624765" w:rsidRPr="00D41294" w:rsidRDefault="00624765" w:rsidP="008968AD">
            <w:pPr>
              <w:ind w:left="0" w:right="57"/>
              <w:rPr>
                <w:rFonts w:ascii="Comic Sans MS" w:hAnsi="Comic Sans MS" w:cs="Verdana"/>
                <w:sz w:val="24"/>
              </w:rPr>
            </w:pPr>
            <w:r w:rsidRPr="00D41294">
              <w:rPr>
                <w:rFonts w:ascii="Comic Sans MS" w:hAnsi="Comic Sans MS" w:cs="Verdana"/>
                <w:bCs/>
                <w:sz w:val="24"/>
              </w:rPr>
              <w:t>B)</w:t>
            </w:r>
            <w:r w:rsidRPr="00D41294">
              <w:rPr>
                <w:rFonts w:ascii="Comic Sans MS" w:hAnsi="Comic Sans MS" w:cs="Verdana"/>
                <w:bCs/>
                <w:spacing w:val="44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z w:val="24"/>
              </w:rPr>
              <w:t>Dengeli Beslenme</w:t>
            </w:r>
          </w:p>
          <w:p w:rsidR="00624765" w:rsidRPr="00D41294" w:rsidRDefault="00624765" w:rsidP="00624765">
            <w:pPr>
              <w:widowControl w:val="0"/>
              <w:autoSpaceDE w:val="0"/>
              <w:autoSpaceDN w:val="0"/>
              <w:adjustRightInd w:val="0"/>
              <w:spacing w:before="52"/>
              <w:ind w:left="0"/>
              <w:rPr>
                <w:rFonts w:ascii="Comic Sans MS" w:hAnsi="Comic Sans MS" w:cs="Verdana"/>
                <w:sz w:val="24"/>
              </w:rPr>
            </w:pPr>
            <w:r w:rsidRPr="00D41294">
              <w:rPr>
                <w:rFonts w:ascii="Comic Sans MS" w:hAnsi="Comic Sans MS" w:cs="Verdana"/>
                <w:bCs/>
                <w:sz w:val="24"/>
              </w:rPr>
              <w:t>C)</w:t>
            </w:r>
            <w:r w:rsidRPr="00D41294">
              <w:rPr>
                <w:rFonts w:ascii="Comic Sans MS" w:hAnsi="Comic Sans MS" w:cs="Verdana"/>
                <w:bCs/>
                <w:spacing w:val="53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pacing w:val="-5"/>
                <w:sz w:val="24"/>
              </w:rPr>
              <w:t>Yetersiz Beslenme</w:t>
            </w:r>
          </w:p>
          <w:p w:rsidR="00DB3381" w:rsidRPr="00787200" w:rsidRDefault="00624765" w:rsidP="00624765">
            <w:pPr>
              <w:ind w:left="0" w:right="57"/>
              <w:rPr>
                <w:rFonts w:ascii="Comic Sans MS" w:hAnsi="Comic Sans MS" w:cs="Verdana"/>
                <w:spacing w:val="-24"/>
                <w:position w:val="-2"/>
                <w:sz w:val="24"/>
              </w:rPr>
            </w:pPr>
            <w:r w:rsidRPr="00D41294">
              <w:rPr>
                <w:rFonts w:ascii="Comic Sans MS" w:hAnsi="Comic Sans MS" w:cs="Verdana"/>
                <w:bCs/>
                <w:position w:val="-2"/>
                <w:sz w:val="24"/>
              </w:rPr>
              <w:t>D)</w:t>
            </w:r>
            <w:r w:rsidRPr="00D41294">
              <w:rPr>
                <w:rFonts w:ascii="Comic Sans MS" w:hAnsi="Comic Sans MS" w:cs="Verdana"/>
                <w:bCs/>
                <w:spacing w:val="29"/>
                <w:position w:val="-2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pacing w:val="-24"/>
                <w:position w:val="-2"/>
                <w:sz w:val="24"/>
              </w:rPr>
              <w:t>Gıda İsrafı</w:t>
            </w:r>
          </w:p>
        </w:tc>
      </w:tr>
      <w:tr w:rsidR="000B50F0" w:rsidRPr="00D41294" w:rsidTr="00787200">
        <w:trPr>
          <w:trHeight w:val="1724"/>
        </w:trPr>
        <w:tc>
          <w:tcPr>
            <w:tcW w:w="5456" w:type="dxa"/>
          </w:tcPr>
          <w:p w:rsidR="00F75203" w:rsidRPr="00D41294" w:rsidRDefault="00DB2573" w:rsidP="00F75203">
            <w:pPr>
              <w:ind w:left="0"/>
              <w:rPr>
                <w:rFonts w:ascii="Comic Sans MS" w:hAnsi="Comic Sans MS" w:cs="Arial"/>
                <w:b/>
                <w:sz w:val="24"/>
              </w:rPr>
            </w:pPr>
            <w:r w:rsidRPr="00D41294">
              <w:rPr>
                <w:rFonts w:ascii="Comic Sans MS" w:hAnsi="Comic Sans MS"/>
                <w:b/>
              </w:rPr>
              <w:t>1</w:t>
            </w:r>
            <w:r w:rsidR="00787200">
              <w:rPr>
                <w:rFonts w:ascii="Comic Sans MS" w:hAnsi="Comic Sans MS"/>
                <w:b/>
              </w:rPr>
              <w:t>1</w:t>
            </w:r>
            <w:r w:rsidRPr="00D41294">
              <w:rPr>
                <w:rFonts w:ascii="Comic Sans MS" w:hAnsi="Comic Sans MS"/>
                <w:b/>
              </w:rPr>
              <w:t>.</w:t>
            </w:r>
            <w:r w:rsidR="00F75203" w:rsidRPr="00D41294">
              <w:rPr>
                <w:rFonts w:cs="Calibri"/>
                <w:b/>
              </w:rPr>
              <w:t xml:space="preserve"> </w:t>
            </w:r>
            <w:r w:rsidR="00F75203" w:rsidRPr="00D41294">
              <w:rPr>
                <w:rFonts w:ascii="Comic Sans MS" w:hAnsi="Comic Sans MS" w:cs="Calibri"/>
                <w:b/>
                <w:sz w:val="24"/>
              </w:rPr>
              <w:t xml:space="preserve">Köpek gördüğü anda kaçmaya başlayan kedinin hareketi nasıldır? </w:t>
            </w:r>
            <w:r w:rsidR="00535864">
              <w:rPr>
                <w:rFonts w:ascii="Comic Sans MS" w:hAnsi="Comic Sans MS" w:cs="Calibri"/>
                <w:b/>
                <w:sz w:val="24"/>
              </w:rPr>
              <w:t>(3p)</w:t>
            </w:r>
          </w:p>
          <w:p w:rsidR="00F75203" w:rsidRPr="00965B88" w:rsidRDefault="00965B88" w:rsidP="00965B88">
            <w:pPr>
              <w:ind w:hanging="360"/>
              <w:contextualSpacing/>
              <w:rPr>
                <w:rFonts w:ascii="Comic Sans MS" w:hAnsi="Comic Sans MS" w:cs="Calibri"/>
                <w:b/>
                <w:sz w:val="24"/>
              </w:rPr>
            </w:pPr>
            <w:r>
              <w:rPr>
                <w:rFonts w:ascii="Comic Sans MS" w:hAnsi="Comic Sans MS" w:cs="Calibri"/>
                <w:b/>
                <w:sz w:val="24"/>
              </w:rPr>
              <w:t xml:space="preserve"> </w:t>
            </w:r>
            <w:r w:rsidR="00D41294">
              <w:rPr>
                <w:rFonts w:ascii="Comic Sans MS" w:hAnsi="Comic Sans MS" w:cs="Calibri"/>
                <w:b/>
                <w:sz w:val="24"/>
              </w:rPr>
              <w:t xml:space="preserve"> </w:t>
            </w:r>
            <w:r>
              <w:rPr>
                <w:rFonts w:ascii="Comic Sans MS" w:hAnsi="Comic Sans MS" w:cs="Calibri"/>
                <w:b/>
                <w:sz w:val="24"/>
              </w:rPr>
              <w:t xml:space="preserve">  </w:t>
            </w:r>
            <w:r w:rsidR="00F75203" w:rsidRPr="00D41294">
              <w:rPr>
                <w:rFonts w:ascii="Comic Sans MS" w:hAnsi="Comic Sans MS" w:cs="Calibri"/>
                <w:sz w:val="24"/>
              </w:rPr>
              <w:t>A)</w:t>
            </w:r>
            <w:r w:rsidR="00F75203" w:rsidRPr="00D41294">
              <w:rPr>
                <w:rFonts w:ascii="Comic Sans MS" w:hAnsi="Comic Sans MS"/>
                <w:sz w:val="24"/>
              </w:rPr>
              <w:t xml:space="preserve"> </w:t>
            </w:r>
            <w:r w:rsidR="00F75203" w:rsidRPr="00D41294">
              <w:rPr>
                <w:rFonts w:ascii="Comic Sans MS" w:hAnsi="Comic Sans MS" w:cs="Calibri"/>
                <w:sz w:val="24"/>
              </w:rPr>
              <w:t>Yavaşlayan                    B)</w:t>
            </w:r>
            <w:r w:rsidR="00F75203" w:rsidRPr="00D41294">
              <w:rPr>
                <w:rFonts w:ascii="Comic Sans MS" w:hAnsi="Comic Sans MS"/>
                <w:sz w:val="24"/>
              </w:rPr>
              <w:t xml:space="preserve"> </w:t>
            </w:r>
            <w:r w:rsidR="00F75203" w:rsidRPr="00D41294">
              <w:rPr>
                <w:rFonts w:ascii="Comic Sans MS" w:hAnsi="Comic Sans MS" w:cs="Calibri"/>
                <w:sz w:val="24"/>
              </w:rPr>
              <w:t xml:space="preserve">Hızlanan             </w:t>
            </w:r>
          </w:p>
          <w:p w:rsidR="008968AD" w:rsidRPr="00D41294" w:rsidRDefault="00F75203" w:rsidP="00F75203">
            <w:pPr>
              <w:pStyle w:val="Default"/>
              <w:jc w:val="both"/>
              <w:rPr>
                <w:rFonts w:ascii="Comic Sans MS" w:hAnsi="Comic Sans MS"/>
                <w:color w:val="auto"/>
              </w:rPr>
            </w:pPr>
            <w:r w:rsidRPr="00D41294">
              <w:rPr>
                <w:rFonts w:ascii="Comic Sans MS" w:hAnsi="Comic Sans MS" w:cs="Calibri"/>
                <w:color w:val="auto"/>
                <w:szCs w:val="22"/>
              </w:rPr>
              <w:t xml:space="preserve">  C)</w:t>
            </w:r>
            <w:r w:rsidRPr="00D41294">
              <w:rPr>
                <w:rFonts w:ascii="Comic Sans MS" w:hAnsi="Comic Sans MS"/>
                <w:color w:val="auto"/>
                <w:szCs w:val="22"/>
              </w:rPr>
              <w:t xml:space="preserve"> </w:t>
            </w:r>
            <w:r w:rsidRPr="00D41294">
              <w:rPr>
                <w:rFonts w:ascii="Comic Sans MS" w:hAnsi="Comic Sans MS" w:cs="Calibri"/>
                <w:color w:val="auto"/>
                <w:szCs w:val="22"/>
              </w:rPr>
              <w:t>Sabit hızlı                     D) Sallanma</w:t>
            </w:r>
            <w:r w:rsidR="00DB2573" w:rsidRPr="00D41294">
              <w:rPr>
                <w:rFonts w:ascii="Comic Sans MS" w:hAnsi="Comic Sans MS"/>
                <w:b/>
                <w:color w:val="auto"/>
                <w:sz w:val="28"/>
              </w:rPr>
              <w:t xml:space="preserve"> </w:t>
            </w:r>
            <w:r w:rsidR="00E077F0" w:rsidRPr="00D41294">
              <w:rPr>
                <w:rFonts w:ascii="Comic Sans MS" w:hAnsi="Comic Sans MS"/>
                <w:b/>
                <w:color w:val="auto"/>
                <w:sz w:val="28"/>
              </w:rPr>
              <w:t xml:space="preserve"> </w:t>
            </w:r>
          </w:p>
          <w:p w:rsidR="00DB2573" w:rsidRPr="00D41294" w:rsidRDefault="00DB2573" w:rsidP="00E077F0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D41294" w:rsidRPr="00965B88" w:rsidRDefault="00DB2573" w:rsidP="00965B88">
            <w:pPr>
              <w:ind w:left="0"/>
              <w:rPr>
                <w:rFonts w:ascii="Comic Sans MS" w:hAnsi="Comic Sans MS"/>
                <w:b/>
                <w:sz w:val="24"/>
              </w:rPr>
            </w:pPr>
            <w:r w:rsidRPr="00D41294">
              <w:rPr>
                <w:rFonts w:ascii="Comic Sans MS" w:hAnsi="Comic Sans MS"/>
                <w:b/>
              </w:rPr>
              <w:t>1</w:t>
            </w:r>
            <w:r w:rsidR="00787200">
              <w:rPr>
                <w:rFonts w:ascii="Comic Sans MS" w:hAnsi="Comic Sans MS"/>
                <w:b/>
              </w:rPr>
              <w:t>2</w:t>
            </w:r>
            <w:r w:rsidRPr="00D41294">
              <w:rPr>
                <w:rFonts w:ascii="Comic Sans MS" w:hAnsi="Comic Sans MS"/>
                <w:b/>
              </w:rPr>
              <w:t>.</w:t>
            </w:r>
            <w:r w:rsidR="00F75203" w:rsidRPr="00D41294">
              <w:rPr>
                <w:rFonts w:ascii="Comic Sans MS" w:hAnsi="Comic Sans MS"/>
                <w:b/>
                <w:sz w:val="24"/>
              </w:rPr>
              <w:t>Aşağıdakilerden hangisi en eski aydınlatma aracıdır</w:t>
            </w:r>
            <w:r w:rsidR="00B96EB1">
              <w:rPr>
                <w:rFonts w:ascii="Comic Sans MS" w:hAnsi="Comic Sans MS"/>
                <w:b/>
                <w:sz w:val="24"/>
              </w:rPr>
              <w:t xml:space="preserve"> </w:t>
            </w:r>
            <w:r w:rsidR="00F75203" w:rsidRPr="00D41294">
              <w:rPr>
                <w:rFonts w:ascii="Comic Sans MS" w:hAnsi="Comic Sans MS"/>
                <w:b/>
                <w:sz w:val="24"/>
              </w:rPr>
              <w:t xml:space="preserve">? </w:t>
            </w:r>
            <w:r w:rsidR="00535864">
              <w:rPr>
                <w:rFonts w:ascii="Comic Sans MS" w:hAnsi="Comic Sans MS"/>
                <w:b/>
                <w:sz w:val="24"/>
              </w:rPr>
              <w:t>(3p)</w:t>
            </w:r>
            <w:r w:rsidR="00F75203" w:rsidRPr="00D41294">
              <w:rPr>
                <w:rFonts w:ascii="Comic Sans MS" w:hAnsi="Comic Sans MS"/>
                <w:b/>
                <w:sz w:val="24"/>
              </w:rPr>
              <w:t xml:space="preserve"> </w:t>
            </w:r>
          </w:p>
          <w:p w:rsidR="00F75203" w:rsidRPr="00D41294" w:rsidRDefault="00F75203" w:rsidP="00F7520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 xml:space="preserve">A) ampul                  B) mum       </w:t>
            </w:r>
          </w:p>
          <w:p w:rsidR="000B50F0" w:rsidRDefault="00F75203" w:rsidP="00F7520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>C) meşale                 D) gaz  lambası</w:t>
            </w:r>
          </w:p>
          <w:p w:rsidR="00B96EB1" w:rsidRPr="00D41294" w:rsidRDefault="00B96EB1" w:rsidP="00F7520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244FF" w:rsidRPr="00D41294" w:rsidTr="008244FF">
        <w:tc>
          <w:tcPr>
            <w:tcW w:w="10913" w:type="dxa"/>
            <w:gridSpan w:val="2"/>
          </w:tcPr>
          <w:p w:rsidR="00787200" w:rsidRPr="00787200" w:rsidRDefault="00787200" w:rsidP="00787200">
            <w:pPr>
              <w:ind w:left="0" w:right="-993"/>
              <w:rPr>
                <w:rFonts w:ascii="Comic Sans MS" w:hAnsi="Comic Sans MS"/>
                <w:b/>
                <w:color w:val="0D0D0D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13.Hangi seçenekte bir </w:t>
            </w:r>
            <w:proofErr w:type="gramStart"/>
            <w:r>
              <w:rPr>
                <w:rFonts w:ascii="Comic Sans MS" w:hAnsi="Comic Sans MS"/>
                <w:b/>
                <w:sz w:val="24"/>
                <w:szCs w:val="24"/>
              </w:rPr>
              <w:t xml:space="preserve">maddenin  </w:t>
            </w:r>
            <w:r w:rsidRPr="00787200">
              <w:rPr>
                <w:rFonts w:ascii="Comic Sans MS" w:hAnsi="Comic Sans MS"/>
                <w:b/>
                <w:color w:val="0D0D0D"/>
              </w:rPr>
              <w:t xml:space="preserve"> üç</w:t>
            </w:r>
            <w:proofErr w:type="gramEnd"/>
            <w:r w:rsidRPr="00787200">
              <w:rPr>
                <w:rFonts w:ascii="Comic Sans MS" w:hAnsi="Comic Sans MS"/>
                <w:b/>
                <w:color w:val="0D0D0D"/>
              </w:rPr>
              <w:t xml:space="preserve"> hali de bulunur? (</w:t>
            </w:r>
            <w:r w:rsidR="00535864">
              <w:rPr>
                <w:rFonts w:ascii="Comic Sans MS" w:hAnsi="Comic Sans MS"/>
                <w:b/>
                <w:color w:val="0D0D0D"/>
              </w:rPr>
              <w:t>3</w:t>
            </w:r>
            <w:r w:rsidRPr="00787200">
              <w:rPr>
                <w:rFonts w:ascii="Comic Sans MS" w:hAnsi="Comic Sans MS"/>
                <w:b/>
                <w:color w:val="0D0D0D"/>
              </w:rPr>
              <w:t>P)</w:t>
            </w:r>
          </w:p>
          <w:p w:rsidR="00787200" w:rsidRPr="00787200" w:rsidRDefault="00787200" w:rsidP="00787200">
            <w:pPr>
              <w:ind w:left="0" w:right="-993"/>
              <w:rPr>
                <w:color w:val="0D0D0D"/>
                <w:sz w:val="26"/>
                <w:szCs w:val="26"/>
              </w:rPr>
            </w:pPr>
            <w:r w:rsidRPr="00787200">
              <w:rPr>
                <w:color w:val="0D0D0D"/>
                <w:sz w:val="26"/>
                <w:szCs w:val="26"/>
              </w:rPr>
              <w:t xml:space="preserve">A)Dondurma </w:t>
            </w:r>
            <w:r w:rsidR="00FE30E3">
              <w:rPr>
                <w:color w:val="0D0D0D"/>
                <w:sz w:val="26"/>
                <w:szCs w:val="26"/>
              </w:rPr>
              <w:t xml:space="preserve">- su – </w:t>
            </w:r>
            <w:proofErr w:type="gramStart"/>
            <w:r w:rsidR="00FE30E3">
              <w:rPr>
                <w:color w:val="0D0D0D"/>
                <w:sz w:val="26"/>
                <w:szCs w:val="26"/>
              </w:rPr>
              <w:t xml:space="preserve">süt     </w:t>
            </w:r>
            <w:r w:rsidRPr="00787200">
              <w:rPr>
                <w:color w:val="0D0D0D"/>
                <w:sz w:val="26"/>
                <w:szCs w:val="26"/>
              </w:rPr>
              <w:t xml:space="preserve"> </w:t>
            </w:r>
            <w:r w:rsidR="00FE30E3">
              <w:rPr>
                <w:color w:val="0D0D0D"/>
                <w:sz w:val="26"/>
                <w:szCs w:val="26"/>
              </w:rPr>
              <w:t>B</w:t>
            </w:r>
            <w:proofErr w:type="gramEnd"/>
            <w:r w:rsidR="00FE30E3">
              <w:rPr>
                <w:color w:val="0D0D0D"/>
                <w:sz w:val="26"/>
                <w:szCs w:val="26"/>
              </w:rPr>
              <w:t xml:space="preserve">) Su - buz - su buharı    </w:t>
            </w:r>
            <w:r w:rsidRPr="00787200">
              <w:rPr>
                <w:color w:val="0D0D0D"/>
                <w:sz w:val="26"/>
                <w:szCs w:val="26"/>
              </w:rPr>
              <w:t xml:space="preserve"> C) Süt - yoğurt – p</w:t>
            </w:r>
            <w:r w:rsidR="00FE30E3">
              <w:rPr>
                <w:color w:val="0D0D0D"/>
                <w:sz w:val="26"/>
                <w:szCs w:val="26"/>
              </w:rPr>
              <w:t xml:space="preserve">eynir   </w:t>
            </w:r>
            <w:r w:rsidRPr="00787200">
              <w:rPr>
                <w:color w:val="0D0D0D"/>
                <w:sz w:val="26"/>
                <w:szCs w:val="26"/>
              </w:rPr>
              <w:t>D) Süt - peynir – su</w:t>
            </w:r>
          </w:p>
          <w:p w:rsidR="00787200" w:rsidRDefault="00787200" w:rsidP="00787200">
            <w:pPr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87200" w:rsidRDefault="00787200" w:rsidP="00D4129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244FF" w:rsidRPr="00D41294" w:rsidRDefault="008244FF" w:rsidP="00D4129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0B50F0" w:rsidRPr="006728DE" w:rsidRDefault="000B50F0" w:rsidP="00A342AA">
      <w:pPr>
        <w:ind w:left="0"/>
        <w:rPr>
          <w:rFonts w:ascii="Comic Sans MS" w:hAnsi="Comic Sans MS"/>
          <w:sz w:val="24"/>
          <w:szCs w:val="24"/>
        </w:rPr>
      </w:pPr>
    </w:p>
    <w:sectPr w:rsidR="000B50F0" w:rsidRPr="006728DE" w:rsidSect="004C7B10">
      <w:pgSz w:w="11906" w:h="16838"/>
      <w:pgMar w:top="170" w:right="567" w:bottom="953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69C" w:rsidRDefault="0005569C" w:rsidP="00D85F03">
      <w:r>
        <w:separator/>
      </w:r>
    </w:p>
  </w:endnote>
  <w:endnote w:type="continuationSeparator" w:id="0">
    <w:p w:rsidR="0005569C" w:rsidRDefault="0005569C" w:rsidP="00D85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Helvetica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69C" w:rsidRDefault="0005569C" w:rsidP="00D85F03">
      <w:r>
        <w:separator/>
      </w:r>
    </w:p>
  </w:footnote>
  <w:footnote w:type="continuationSeparator" w:id="0">
    <w:p w:rsidR="0005569C" w:rsidRDefault="0005569C" w:rsidP="00D85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C5C"/>
    <w:multiLevelType w:val="hybridMultilevel"/>
    <w:tmpl w:val="A8EAA0EE"/>
    <w:lvl w:ilvl="0" w:tplc="64FCB78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color w:val="FF0000"/>
      </w:rPr>
    </w:lvl>
    <w:lvl w:ilvl="1" w:tplc="F5C29F66" w:tentative="1">
      <w:start w:val="1"/>
      <w:numFmt w:val="upperLetter"/>
      <w:lvlText w:val="%2."/>
      <w:lvlJc w:val="left"/>
      <w:pPr>
        <w:tabs>
          <w:tab w:val="num" w:pos="1506"/>
        </w:tabs>
        <w:ind w:left="1506" w:hanging="360"/>
      </w:pPr>
    </w:lvl>
    <w:lvl w:ilvl="2" w:tplc="8CE23338" w:tentative="1">
      <w:start w:val="1"/>
      <w:numFmt w:val="upperLetter"/>
      <w:lvlText w:val="%3."/>
      <w:lvlJc w:val="left"/>
      <w:pPr>
        <w:tabs>
          <w:tab w:val="num" w:pos="2226"/>
        </w:tabs>
        <w:ind w:left="2226" w:hanging="360"/>
      </w:pPr>
    </w:lvl>
    <w:lvl w:ilvl="3" w:tplc="44BE7E6E" w:tentative="1">
      <w:start w:val="1"/>
      <w:numFmt w:val="upperLetter"/>
      <w:lvlText w:val="%4."/>
      <w:lvlJc w:val="left"/>
      <w:pPr>
        <w:tabs>
          <w:tab w:val="num" w:pos="2946"/>
        </w:tabs>
        <w:ind w:left="2946" w:hanging="360"/>
      </w:pPr>
    </w:lvl>
    <w:lvl w:ilvl="4" w:tplc="D44022B2" w:tentative="1">
      <w:start w:val="1"/>
      <w:numFmt w:val="upperLetter"/>
      <w:lvlText w:val="%5."/>
      <w:lvlJc w:val="left"/>
      <w:pPr>
        <w:tabs>
          <w:tab w:val="num" w:pos="3666"/>
        </w:tabs>
        <w:ind w:left="3666" w:hanging="360"/>
      </w:pPr>
    </w:lvl>
    <w:lvl w:ilvl="5" w:tplc="8C6811FC" w:tentative="1">
      <w:start w:val="1"/>
      <w:numFmt w:val="upperLetter"/>
      <w:lvlText w:val="%6."/>
      <w:lvlJc w:val="left"/>
      <w:pPr>
        <w:tabs>
          <w:tab w:val="num" w:pos="4386"/>
        </w:tabs>
        <w:ind w:left="4386" w:hanging="360"/>
      </w:pPr>
    </w:lvl>
    <w:lvl w:ilvl="6" w:tplc="34702A88" w:tentative="1">
      <w:start w:val="1"/>
      <w:numFmt w:val="upperLetter"/>
      <w:lvlText w:val="%7."/>
      <w:lvlJc w:val="left"/>
      <w:pPr>
        <w:tabs>
          <w:tab w:val="num" w:pos="5106"/>
        </w:tabs>
        <w:ind w:left="5106" w:hanging="360"/>
      </w:pPr>
    </w:lvl>
    <w:lvl w:ilvl="7" w:tplc="2F36AD0A" w:tentative="1">
      <w:start w:val="1"/>
      <w:numFmt w:val="upperLetter"/>
      <w:lvlText w:val="%8."/>
      <w:lvlJc w:val="left"/>
      <w:pPr>
        <w:tabs>
          <w:tab w:val="num" w:pos="5826"/>
        </w:tabs>
        <w:ind w:left="5826" w:hanging="360"/>
      </w:pPr>
    </w:lvl>
    <w:lvl w:ilvl="8" w:tplc="D9B47BA2" w:tentative="1">
      <w:start w:val="1"/>
      <w:numFmt w:val="upp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38F12F3"/>
    <w:multiLevelType w:val="hybridMultilevel"/>
    <w:tmpl w:val="784C5D76"/>
    <w:lvl w:ilvl="0" w:tplc="86C46D2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B337F"/>
    <w:multiLevelType w:val="hybridMultilevel"/>
    <w:tmpl w:val="850EC8C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2E6B95"/>
    <w:multiLevelType w:val="hybridMultilevel"/>
    <w:tmpl w:val="5A5A9158"/>
    <w:lvl w:ilvl="0" w:tplc="809EBB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040F6B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80C49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EC0D3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C3ECDC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7BC2A7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E5486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FBA09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662AB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C03E31"/>
    <w:multiLevelType w:val="hybridMultilevel"/>
    <w:tmpl w:val="2F821A24"/>
    <w:lvl w:ilvl="0" w:tplc="30547EF0">
      <w:start w:val="1"/>
      <w:numFmt w:val="upperLetter"/>
      <w:lvlText w:val="%1)"/>
      <w:lvlJc w:val="left"/>
      <w:pPr>
        <w:ind w:left="1155" w:hanging="435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0F0"/>
    <w:rsid w:val="00054759"/>
    <w:rsid w:val="0005569C"/>
    <w:rsid w:val="0007034B"/>
    <w:rsid w:val="000B50F0"/>
    <w:rsid w:val="00113430"/>
    <w:rsid w:val="00141B22"/>
    <w:rsid w:val="00143252"/>
    <w:rsid w:val="00162EB0"/>
    <w:rsid w:val="001878B0"/>
    <w:rsid w:val="001B14D7"/>
    <w:rsid w:val="001B6967"/>
    <w:rsid w:val="001E5F66"/>
    <w:rsid w:val="00305036"/>
    <w:rsid w:val="003F52A5"/>
    <w:rsid w:val="00431BDA"/>
    <w:rsid w:val="004557A4"/>
    <w:rsid w:val="00473443"/>
    <w:rsid w:val="00482D9C"/>
    <w:rsid w:val="004C7B10"/>
    <w:rsid w:val="00505640"/>
    <w:rsid w:val="00535864"/>
    <w:rsid w:val="00540F32"/>
    <w:rsid w:val="00554F39"/>
    <w:rsid w:val="005A4F77"/>
    <w:rsid w:val="005E31C8"/>
    <w:rsid w:val="00624765"/>
    <w:rsid w:val="00643A87"/>
    <w:rsid w:val="0064779E"/>
    <w:rsid w:val="00666EE4"/>
    <w:rsid w:val="00720CA4"/>
    <w:rsid w:val="00787200"/>
    <w:rsid w:val="007C3048"/>
    <w:rsid w:val="00812153"/>
    <w:rsid w:val="008244FF"/>
    <w:rsid w:val="00833CA2"/>
    <w:rsid w:val="008968AD"/>
    <w:rsid w:val="00965B88"/>
    <w:rsid w:val="009D17BB"/>
    <w:rsid w:val="009E68B1"/>
    <w:rsid w:val="00A32D62"/>
    <w:rsid w:val="00A342AA"/>
    <w:rsid w:val="00AD2DC4"/>
    <w:rsid w:val="00B02AA8"/>
    <w:rsid w:val="00B616A4"/>
    <w:rsid w:val="00B96EB1"/>
    <w:rsid w:val="00C26C06"/>
    <w:rsid w:val="00C8076D"/>
    <w:rsid w:val="00C9583B"/>
    <w:rsid w:val="00CB4A17"/>
    <w:rsid w:val="00CB78E1"/>
    <w:rsid w:val="00CC5732"/>
    <w:rsid w:val="00D01E89"/>
    <w:rsid w:val="00D41294"/>
    <w:rsid w:val="00D630E3"/>
    <w:rsid w:val="00D8273F"/>
    <w:rsid w:val="00D85F03"/>
    <w:rsid w:val="00D86289"/>
    <w:rsid w:val="00DB2573"/>
    <w:rsid w:val="00DB3381"/>
    <w:rsid w:val="00DE12E6"/>
    <w:rsid w:val="00E077F0"/>
    <w:rsid w:val="00E1400C"/>
    <w:rsid w:val="00E14EF7"/>
    <w:rsid w:val="00E44CC8"/>
    <w:rsid w:val="00E53E1C"/>
    <w:rsid w:val="00E96F9A"/>
    <w:rsid w:val="00EB3C4E"/>
    <w:rsid w:val="00ED5241"/>
    <w:rsid w:val="00F2007C"/>
    <w:rsid w:val="00F216BE"/>
    <w:rsid w:val="00F75203"/>
    <w:rsid w:val="00FE30E3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  <w:style w:type="character" w:customStyle="1" w:styleId="AralkYokChar">
    <w:name w:val="Aralık Yok Char"/>
    <w:aliases w:val="Arial Bold Char,Abod8 Char"/>
    <w:link w:val="AralkYok"/>
    <w:uiPriority w:val="1"/>
    <w:rsid w:val="007C3048"/>
    <w:rPr>
      <w:rFonts w:eastAsia="Times New Roman"/>
      <w:sz w:val="22"/>
      <w:szCs w:val="22"/>
      <w:lang w:bidi="ar-SA"/>
    </w:rPr>
  </w:style>
  <w:style w:type="character" w:styleId="Vurgu">
    <w:name w:val="Emphasis"/>
    <w:uiPriority w:val="20"/>
    <w:qFormat/>
    <w:rsid w:val="007C3048"/>
    <w:rPr>
      <w:i/>
      <w:iCs/>
    </w:rPr>
  </w:style>
  <w:style w:type="paragraph" w:styleId="ListeParagraf">
    <w:name w:val="List Paragraph"/>
    <w:basedOn w:val="Normal"/>
    <w:uiPriority w:val="34"/>
    <w:qFormat/>
    <w:rsid w:val="005E31C8"/>
    <w:pPr>
      <w:spacing w:after="200" w:line="276" w:lineRule="auto"/>
      <w:ind w:left="720" w:right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077F0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character" w:styleId="Gl">
    <w:name w:val="Strong"/>
    <w:uiPriority w:val="22"/>
    <w:qFormat/>
    <w:rsid w:val="00D630E3"/>
    <w:rPr>
      <w:b/>
      <w:bCs/>
    </w:rPr>
  </w:style>
  <w:style w:type="paragraph" w:styleId="stbilgi">
    <w:name w:val="header"/>
    <w:basedOn w:val="Normal"/>
    <w:link w:val="stbilgiChar"/>
    <w:rsid w:val="00F75203"/>
    <w:pPr>
      <w:tabs>
        <w:tab w:val="center" w:pos="4536"/>
        <w:tab w:val="right" w:pos="9072"/>
      </w:tabs>
      <w:ind w:left="0" w:righ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stbilgiChar">
    <w:name w:val="Üstbilgi Char"/>
    <w:link w:val="stbilgi"/>
    <w:rsid w:val="00F75203"/>
    <w:rPr>
      <w:rFonts w:ascii="Times New Roman" w:eastAsia="Times New Roman" w:hAnsi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5B8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5B88"/>
    <w:rPr>
      <w:rFonts w:ascii="Tahoma" w:hAnsi="Tahoma" w:cs="Tahoma"/>
      <w:sz w:val="16"/>
      <w:szCs w:val="16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D85F0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85F0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  <w:style w:type="character" w:customStyle="1" w:styleId="AralkYokChar">
    <w:name w:val="Aralık Yok Char"/>
    <w:aliases w:val="Arial Bold Char,Abod8 Char"/>
    <w:link w:val="AralkYok"/>
    <w:uiPriority w:val="1"/>
    <w:rsid w:val="007C3048"/>
    <w:rPr>
      <w:rFonts w:eastAsia="Times New Roman"/>
      <w:sz w:val="22"/>
      <w:szCs w:val="22"/>
      <w:lang w:bidi="ar-SA"/>
    </w:rPr>
  </w:style>
  <w:style w:type="character" w:styleId="Vurgu">
    <w:name w:val="Emphasis"/>
    <w:uiPriority w:val="20"/>
    <w:qFormat/>
    <w:rsid w:val="007C3048"/>
    <w:rPr>
      <w:i/>
      <w:iCs/>
    </w:rPr>
  </w:style>
  <w:style w:type="paragraph" w:styleId="ListeParagraf">
    <w:name w:val="List Paragraph"/>
    <w:basedOn w:val="Normal"/>
    <w:uiPriority w:val="34"/>
    <w:qFormat/>
    <w:rsid w:val="005E31C8"/>
    <w:pPr>
      <w:spacing w:after="200" w:line="276" w:lineRule="auto"/>
      <w:ind w:left="720" w:right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077F0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character" w:styleId="Gl">
    <w:name w:val="Strong"/>
    <w:uiPriority w:val="22"/>
    <w:qFormat/>
    <w:rsid w:val="00D630E3"/>
    <w:rPr>
      <w:b/>
      <w:bCs/>
    </w:rPr>
  </w:style>
  <w:style w:type="paragraph" w:styleId="stbilgi">
    <w:name w:val="header"/>
    <w:basedOn w:val="Normal"/>
    <w:link w:val="stbilgiChar"/>
    <w:rsid w:val="00F75203"/>
    <w:pPr>
      <w:tabs>
        <w:tab w:val="center" w:pos="4536"/>
        <w:tab w:val="right" w:pos="9072"/>
      </w:tabs>
      <w:ind w:left="0" w:right="0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bilgiChar">
    <w:name w:val="Üstbilgi Char"/>
    <w:link w:val="stbilgi"/>
    <w:rsid w:val="00F75203"/>
    <w:rPr>
      <w:rFonts w:ascii="Times New Roman" w:eastAsia="Times New Roman" w:hAnsi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5B8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5B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3384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68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271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3514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712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10869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004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13936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244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17036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8C589-6CCA-4722-B312-08CE8676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Buro</cp:lastModifiedBy>
  <cp:revision>4</cp:revision>
  <cp:lastPrinted>2022-03-28T23:19:00Z</cp:lastPrinted>
  <dcterms:created xsi:type="dcterms:W3CDTF">2022-03-28T23:41:00Z</dcterms:created>
  <dcterms:modified xsi:type="dcterms:W3CDTF">2022-03-29T08:18:00Z</dcterms:modified>
</cp:coreProperties>
</file>