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41" w:rsidRDefault="00603541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lang w:eastAsia="tr-TR"/>
        </w:rPr>
        <w:t xml:space="preserve">Dikkatli okuyalım. Aşağıdaki </w:t>
      </w:r>
      <w:r w:rsidRPr="00603541"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u w:val="single"/>
          <w:lang w:eastAsia="tr-TR"/>
        </w:rPr>
        <w:t>ifadelere uygun cümleler</w:t>
      </w:r>
      <w:r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lang w:eastAsia="tr-TR"/>
        </w:rPr>
        <w:t xml:space="preserve"> yazalım.</w:t>
      </w:r>
    </w:p>
    <w:p w:rsidR="00A9532B" w:rsidRPr="00A9532B" w:rsidRDefault="00A9532B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r w:rsidRPr="00A9532B"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lang w:eastAsia="tr-TR"/>
        </w:rPr>
        <w:t xml:space="preserve">1. </w:t>
      </w:r>
      <w:r w:rsidRPr="00A9532B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tr-TR"/>
        </w:rPr>
        <w:t>Nokta</w:t>
      </w:r>
      <w:r w:rsidRPr="00A9532B">
        <w:rPr>
          <w:rFonts w:ascii="Times New Roman" w:eastAsia="Times New Roman" w:hAnsi="Times New Roman" w:cs="Times New Roman"/>
          <w:b/>
          <w:bCs/>
          <w:color w:val="993300"/>
          <w:sz w:val="36"/>
          <w:szCs w:val="36"/>
          <w:lang w:eastAsia="tr-TR"/>
        </w:rPr>
        <w:t xml:space="preserve"> (.)</w:t>
      </w:r>
    </w:p>
    <w:p w:rsidR="00A9532B" w:rsidRPr="00A9532B" w:rsidRDefault="00603541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r w:rsidRPr="00603541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- Nokta c</w:t>
      </w:r>
      <w:r w:rsidR="00A9532B" w:rsidRPr="00603541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ümle sonlarına konur.</w:t>
      </w:r>
      <w:r w:rsidR="00A9532B"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="00A9532B" w:rsidRPr="00A9532B">
        <w:rPr>
          <w:rFonts w:ascii="Times New Roman" w:eastAsia="Times New Roman" w:hAnsi="Times New Roman" w:cs="Times New Roman"/>
          <w:i/>
          <w:iCs/>
          <w:sz w:val="36"/>
          <w:szCs w:val="36"/>
          <w:lang w:eastAsia="tr-TR"/>
        </w:rPr>
        <w:t>Örnek</w:t>
      </w:r>
      <w:r w:rsidR="00A9532B"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t>: Öğretmenimiz bize yeni konular anlattı.</w:t>
      </w:r>
    </w:p>
    <w:p w:rsidR="00A9532B" w:rsidRPr="00A9532B" w:rsidRDefault="00A9532B" w:rsidP="00A9532B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proofErr w:type="gramStart"/>
      <w:r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t>………………………………………………………………………</w:t>
      </w:r>
      <w:proofErr w:type="gramEnd"/>
    </w:p>
    <w:p w:rsidR="00A9532B" w:rsidRPr="00A9532B" w:rsidRDefault="00A9532B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r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t>-</w:t>
      </w:r>
      <w:r w:rsidR="00603541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 </w:t>
      </w:r>
      <w:proofErr w:type="spellStart"/>
      <w:proofErr w:type="gramStart"/>
      <w:r w:rsidR="00603541" w:rsidRPr="00603541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Nokta,k</w:t>
      </w:r>
      <w:r w:rsidRPr="00603541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ısaltmaların</w:t>
      </w:r>
      <w:proofErr w:type="spellEnd"/>
      <w:proofErr w:type="gramEnd"/>
      <w:r w:rsidRPr="00603541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 xml:space="preserve"> sonuna konur.</w:t>
      </w:r>
      <w:r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Pr="00A9532B">
        <w:rPr>
          <w:rFonts w:ascii="Times New Roman" w:eastAsia="Times New Roman" w:hAnsi="Times New Roman" w:cs="Times New Roman"/>
          <w:i/>
          <w:iCs/>
          <w:sz w:val="36"/>
          <w:szCs w:val="36"/>
          <w:lang w:eastAsia="tr-TR"/>
        </w:rPr>
        <w:t>Örnek</w:t>
      </w:r>
      <w:r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t>: Dr. (doktor), Prof. (profesör), Doç. (doçent)</w:t>
      </w:r>
      <w:r w:rsidR="00603541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 olmak gerek.</w:t>
      </w:r>
    </w:p>
    <w:p w:rsidR="00A9532B" w:rsidRPr="00A9532B" w:rsidRDefault="00A9532B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proofErr w:type="gramStart"/>
      <w:r w:rsidRPr="00A9532B">
        <w:rPr>
          <w:rFonts w:ascii="Times New Roman" w:eastAsia="Times New Roman" w:hAnsi="Times New Roman" w:cs="Times New Roman"/>
          <w:sz w:val="36"/>
          <w:szCs w:val="36"/>
          <w:lang w:eastAsia="tr-TR"/>
        </w:rPr>
        <w:t>………………………………………………………………………</w:t>
      </w:r>
      <w:proofErr w:type="gramEnd"/>
    </w:p>
    <w:p w:rsidR="00A9532B" w:rsidRPr="00EC0FDE" w:rsidRDefault="00EC0FDE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</w:pPr>
      <w:r w:rsidRPr="00EC0FDE">
        <w:rPr>
          <w:rFonts w:ascii="Times New Roman" w:eastAsia="Times New Roman" w:hAnsi="Times New Roman" w:cs="Times New Roman"/>
          <w:sz w:val="36"/>
          <w:szCs w:val="36"/>
          <w:lang w:eastAsia="tr-TR"/>
        </w:rPr>
        <w:fldChar w:fldCharType="begin"/>
      </w:r>
      <w:r w:rsidRPr="00EC0FDE">
        <w:rPr>
          <w:rFonts w:ascii="Times New Roman" w:eastAsia="Times New Roman" w:hAnsi="Times New Roman" w:cs="Times New Roman"/>
          <w:sz w:val="36"/>
          <w:szCs w:val="36"/>
          <w:lang w:eastAsia="tr-TR"/>
        </w:rPr>
        <w:instrText xml:space="preserve"> HYPERLINK "http://www.egitimhane.com/" </w:instrText>
      </w:r>
      <w:r w:rsidRPr="00EC0FDE">
        <w:rPr>
          <w:rFonts w:ascii="Times New Roman" w:eastAsia="Times New Roman" w:hAnsi="Times New Roman" w:cs="Times New Roman"/>
          <w:sz w:val="36"/>
          <w:szCs w:val="36"/>
          <w:lang w:eastAsia="tr-TR"/>
        </w:rPr>
        <w:fldChar w:fldCharType="separate"/>
      </w:r>
      <w:r w:rsidR="00603541"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 xml:space="preserve">- </w:t>
      </w:r>
      <w:proofErr w:type="spellStart"/>
      <w:proofErr w:type="gramStart"/>
      <w:r w:rsidR="00603541"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>Nokta,t</w:t>
      </w:r>
      <w:r w:rsidR="00A9532B"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>arihlerin</w:t>
      </w:r>
      <w:proofErr w:type="spellEnd"/>
      <w:proofErr w:type="gramEnd"/>
      <w:r w:rsidR="00A9532B"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 xml:space="preserve"> yazılışında gün, ay, yıl belirten sayılar arasına nokta konur.</w:t>
      </w:r>
      <w:r w:rsidR="00A9532B"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 xml:space="preserve">  </w:t>
      </w:r>
      <w:r w:rsidR="00A9532B" w:rsidRPr="00EC0FDE">
        <w:rPr>
          <w:rStyle w:val="Kpr"/>
          <w:rFonts w:ascii="Times New Roman" w:eastAsia="Times New Roman" w:hAnsi="Times New Roman" w:cs="Times New Roman"/>
          <w:i/>
          <w:iCs/>
          <w:color w:val="auto"/>
          <w:sz w:val="36"/>
          <w:szCs w:val="36"/>
          <w:u w:val="none"/>
          <w:lang w:eastAsia="tr-TR"/>
        </w:rPr>
        <w:t>Örnek</w:t>
      </w:r>
      <w:r w:rsidR="00A9532B"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>: Okulumuz 17.09.2007’de açıldı.</w:t>
      </w:r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>………………………………………………………………………</w:t>
      </w:r>
      <w:proofErr w:type="gramEnd"/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 xml:space="preserve">- </w:t>
      </w:r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>Sıra bildiren sayıların sonuna</w:t>
      </w:r>
      <w:r w:rsidR="00603541"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 xml:space="preserve"> da nokta</w:t>
      </w:r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36"/>
          <w:szCs w:val="36"/>
          <w:u w:val="none"/>
          <w:lang w:eastAsia="tr-TR"/>
        </w:rPr>
        <w:t xml:space="preserve"> konur.</w:t>
      </w:r>
      <w:proofErr w:type="gramEnd"/>
      <w:r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br/>
      </w:r>
      <w:proofErr w:type="gramStart"/>
      <w:r w:rsidRPr="00EC0FDE">
        <w:rPr>
          <w:rStyle w:val="Kpr"/>
          <w:rFonts w:ascii="Times New Roman" w:eastAsia="Times New Roman" w:hAnsi="Times New Roman" w:cs="Times New Roman"/>
          <w:i/>
          <w:iCs/>
          <w:color w:val="auto"/>
          <w:sz w:val="36"/>
          <w:szCs w:val="36"/>
          <w:u w:val="none"/>
          <w:lang w:eastAsia="tr-TR"/>
        </w:rPr>
        <w:t>Örnek</w:t>
      </w:r>
      <w:r w:rsidR="00603541"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 xml:space="preserve"> : 5</w:t>
      </w:r>
      <w:proofErr w:type="gramEnd"/>
      <w:r w:rsidR="00603541"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>. Sınıfa gidiyorum.</w:t>
      </w:r>
    </w:p>
    <w:p w:rsidR="00A9532B" w:rsidRPr="00EC0FDE" w:rsidRDefault="00A9532B" w:rsidP="00603541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36"/>
          <w:szCs w:val="36"/>
          <w:u w:val="none"/>
          <w:lang w:eastAsia="tr-TR"/>
        </w:rPr>
        <w:t>………………………………………………………………………</w:t>
      </w:r>
      <w:proofErr w:type="gramEnd"/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</w:pP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 xml:space="preserve">- </w:t>
      </w:r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40"/>
          <w:szCs w:val="40"/>
          <w:u w:val="none"/>
          <w:lang w:eastAsia="tr-TR"/>
        </w:rPr>
        <w:t>Cümlede art arda sıralanan eş görevli sözcük ve sözcük öbekleri arasına virgül konur.</w:t>
      </w: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br/>
      </w:r>
      <w:r w:rsidRPr="00EC0FDE">
        <w:rPr>
          <w:rStyle w:val="Kpr"/>
          <w:rFonts w:ascii="Times New Roman" w:eastAsia="Times New Roman" w:hAnsi="Times New Roman" w:cs="Times New Roman"/>
          <w:i/>
          <w:iCs/>
          <w:color w:val="auto"/>
          <w:sz w:val="40"/>
          <w:szCs w:val="40"/>
          <w:u w:val="none"/>
          <w:lang w:eastAsia="tr-TR"/>
        </w:rPr>
        <w:t>Örnek</w:t>
      </w: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>: Pazardan erik, kiraz, çilek ve kavun aldık.</w:t>
      </w:r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>…………………………………………………………….</w:t>
      </w:r>
      <w:proofErr w:type="gramEnd"/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 xml:space="preserve">- </w:t>
      </w:r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40"/>
          <w:szCs w:val="40"/>
          <w:u w:val="none"/>
          <w:lang w:eastAsia="tr-TR"/>
        </w:rPr>
        <w:t>Sıralı cümlelerin arasına virgül konur.</w:t>
      </w:r>
      <w:proofErr w:type="gramEnd"/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40"/>
          <w:szCs w:val="40"/>
          <w:u w:val="none"/>
          <w:lang w:eastAsia="tr-TR"/>
        </w:rPr>
        <w:br/>
      </w:r>
      <w:r w:rsidRPr="00EC0FDE">
        <w:rPr>
          <w:rStyle w:val="Kpr"/>
          <w:rFonts w:ascii="Times New Roman" w:eastAsia="Times New Roman" w:hAnsi="Times New Roman" w:cs="Times New Roman"/>
          <w:i/>
          <w:iCs/>
          <w:color w:val="auto"/>
          <w:sz w:val="40"/>
          <w:szCs w:val="40"/>
          <w:u w:val="none"/>
          <w:lang w:eastAsia="tr-TR"/>
        </w:rPr>
        <w:t>Örnek</w:t>
      </w: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>: İstediğim kitabı dolaptan aldı, bana uzattı.</w:t>
      </w:r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</w:pPr>
      <w:proofErr w:type="gramStart"/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>………………………………………………………………</w:t>
      </w:r>
      <w:proofErr w:type="gramEnd"/>
    </w:p>
    <w:p w:rsidR="00A9532B" w:rsidRPr="00EC0FDE" w:rsidRDefault="00A9532B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tr-TR"/>
        </w:rPr>
      </w:pPr>
      <w:r w:rsidRPr="00EC0FDE">
        <w:rPr>
          <w:rStyle w:val="Kpr"/>
          <w:rFonts w:ascii="Times New Roman" w:eastAsia="Times New Roman" w:hAnsi="Times New Roman" w:cs="Times New Roman"/>
          <w:b/>
          <w:color w:val="auto"/>
          <w:sz w:val="40"/>
          <w:szCs w:val="40"/>
          <w:u w:val="none"/>
          <w:lang w:eastAsia="tr-TR"/>
        </w:rPr>
        <w:t>- Seslenme (hitap) sözlerinden sonra virgül konur.</w:t>
      </w: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br/>
      </w:r>
      <w:r w:rsidRPr="00EC0FDE">
        <w:rPr>
          <w:rStyle w:val="Kpr"/>
          <w:rFonts w:ascii="Times New Roman" w:eastAsia="Times New Roman" w:hAnsi="Times New Roman" w:cs="Times New Roman"/>
          <w:i/>
          <w:iCs/>
          <w:color w:val="auto"/>
          <w:sz w:val="40"/>
          <w:szCs w:val="40"/>
          <w:u w:val="none"/>
          <w:lang w:eastAsia="tr-TR"/>
        </w:rPr>
        <w:t>Örnek</w:t>
      </w:r>
      <w:r w:rsidRPr="00EC0FDE">
        <w:rPr>
          <w:rStyle w:val="Kpr"/>
          <w:rFonts w:ascii="Times New Roman" w:eastAsia="Times New Roman" w:hAnsi="Times New Roman" w:cs="Times New Roman"/>
          <w:color w:val="auto"/>
          <w:sz w:val="40"/>
          <w:szCs w:val="40"/>
          <w:u w:val="none"/>
          <w:lang w:eastAsia="tr-TR"/>
        </w:rPr>
        <w:t>: Sevgili Teyzeciğim, sizi çok özledim.</w:t>
      </w:r>
      <w:r w:rsidR="00EC0FDE" w:rsidRPr="00EC0FDE">
        <w:rPr>
          <w:rFonts w:ascii="Times New Roman" w:eastAsia="Times New Roman" w:hAnsi="Times New Roman" w:cs="Times New Roman"/>
          <w:sz w:val="36"/>
          <w:szCs w:val="36"/>
          <w:lang w:eastAsia="tr-TR"/>
        </w:rPr>
        <w:fldChar w:fldCharType="end"/>
      </w:r>
    </w:p>
    <w:p w:rsidR="00A9532B" w:rsidRPr="00A9532B" w:rsidRDefault="00A9532B" w:rsidP="00A95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tr-TR"/>
        </w:rPr>
      </w:pPr>
      <w:proofErr w:type="gramStart"/>
      <w:r w:rsidRPr="00A9532B">
        <w:rPr>
          <w:rFonts w:ascii="Times New Roman" w:eastAsia="Times New Roman" w:hAnsi="Times New Roman" w:cs="Times New Roman"/>
          <w:sz w:val="40"/>
          <w:szCs w:val="40"/>
          <w:lang w:eastAsia="tr-TR"/>
        </w:rPr>
        <w:t>………………………………………………………………</w:t>
      </w:r>
      <w:proofErr w:type="gramEnd"/>
    </w:p>
    <w:p w:rsidR="007F4333" w:rsidRPr="00A9532B" w:rsidRDefault="00EC0FDE" w:rsidP="00EC0FDE">
      <w:pPr>
        <w:tabs>
          <w:tab w:val="left" w:pos="465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tr-TR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tr-TR"/>
        </w:rPr>
        <w:tab/>
      </w:r>
      <w:bookmarkStart w:id="0" w:name="_GoBack"/>
      <w:bookmarkEnd w:id="0"/>
    </w:p>
    <w:sectPr w:rsidR="007F4333" w:rsidRPr="00A9532B" w:rsidSect="00A9532B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2B"/>
    <w:rsid w:val="00146DC5"/>
    <w:rsid w:val="00247327"/>
    <w:rsid w:val="004711DB"/>
    <w:rsid w:val="005569C7"/>
    <w:rsid w:val="00603541"/>
    <w:rsid w:val="006C0EBE"/>
    <w:rsid w:val="007F4333"/>
    <w:rsid w:val="00A9532B"/>
    <w:rsid w:val="00EC0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C0FD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4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7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C0FD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4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7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7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</dc:creator>
  <cp:lastModifiedBy>Buro</cp:lastModifiedBy>
  <cp:revision>5</cp:revision>
  <dcterms:created xsi:type="dcterms:W3CDTF">2022-03-09T18:46:00Z</dcterms:created>
  <dcterms:modified xsi:type="dcterms:W3CDTF">2022-03-10T07:18:00Z</dcterms:modified>
</cp:coreProperties>
</file>