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3B" w:rsidRDefault="001F0C65" w:rsidP="001D353B">
      <w:pPr>
        <w:rPr>
          <w:rFonts w:ascii="Bookman Old Style" w:eastAsia="Batang" w:hAnsi="Bookman Old Style"/>
          <w:b/>
          <w:bCs/>
          <w:color w:val="FF0000"/>
          <w:sz w:val="16"/>
          <w:szCs w:val="16"/>
        </w:rPr>
      </w:pPr>
      <w:bookmarkStart w:id="0" w:name="_GoBack"/>
      <w:bookmarkEnd w:id="0"/>
      <w:r>
        <w:rPr>
          <w:rFonts w:cs="Arial"/>
          <w:b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-457200</wp:posOffset>
                </wp:positionV>
                <wp:extent cx="4686300" cy="72771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72771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0C9" w:rsidRDefault="00D050C9">
                            <w:pPr>
                              <w:jc w:val="center"/>
                              <w:rPr>
                                <w:rFonts w:ascii="Bookman Old Style" w:hAnsi="Bookman Old Style"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>Adana Anadolu Teknik, Teknik ve Endüstri Meslek Lisesi</w:t>
                            </w:r>
                          </w:p>
                          <w:p w:rsidR="00D050C9" w:rsidRDefault="004B61C6">
                            <w:pPr>
                              <w:jc w:val="center"/>
                              <w:rPr>
                                <w:rFonts w:ascii="Bookman Old Style" w:hAnsi="Bookman Old Style"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>2021-2022</w:t>
                            </w:r>
                            <w:r w:rsidR="00D050C9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Öğretim Yılı</w:t>
                            </w:r>
                          </w:p>
                          <w:p w:rsidR="00D050C9" w:rsidRDefault="00D050C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>12.Sınıflar Fizik II.Dönem.I.Sınav  Soruları</w:t>
                            </w:r>
                          </w:p>
                          <w:p w:rsidR="00D050C9" w:rsidRDefault="00D050C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bCs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" o:spid="_x0000_s1026" type="#_x0000_t98" style="position:absolute;margin-left:81pt;margin-top:-36pt;width:369pt;height:5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" filled="f" stroked="f">
                <v:textbox>
                  <w:txbxContent>
                    <w:p w:rsidR="00D050C9" w:rsidRDefault="00D050C9">
                      <w:pPr>
                        <w:jc w:val="center"/>
                        <w:rPr>
                          <w:rFonts w:ascii="Bookman Old Style" w:hAnsi="Bookman Old Style"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>Adana Anadolu Teknik, Teknik ve Endüstri Meslek Lisesi</w:t>
                      </w:r>
                    </w:p>
                    <w:p w:rsidR="00D050C9" w:rsidRDefault="004B61C6">
                      <w:pPr>
                        <w:jc w:val="center"/>
                        <w:rPr>
                          <w:rFonts w:ascii="Bookman Old Style" w:hAnsi="Bookman Old Style"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>2021-2022</w:t>
                      </w:r>
                      <w:r w:rsidR="00D050C9">
                        <w:rPr>
                          <w:rFonts w:ascii="Bookman Old Style" w:hAnsi="Bookman Old Style"/>
                          <w:sz w:val="18"/>
                        </w:rPr>
                        <w:t xml:space="preserve"> Öğretim Yılı</w:t>
                      </w:r>
                    </w:p>
                    <w:p w:rsidR="00D050C9" w:rsidRDefault="00D050C9">
                      <w:pPr>
                        <w:jc w:val="center"/>
                        <w:rPr>
                          <w:rFonts w:ascii="Bookman Old Style" w:hAnsi="Bookman Old Style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>12.Sınıflar Fizik II.Dönem.I.Sınav  Soruları</w:t>
                      </w:r>
                    </w:p>
                    <w:p w:rsidR="00D050C9" w:rsidRDefault="00D050C9">
                      <w:pPr>
                        <w:jc w:val="center"/>
                        <w:rPr>
                          <w:rFonts w:ascii="Bookman Old Style" w:hAnsi="Bookman Old Style"/>
                          <w:b/>
                          <w:bCs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50C9" w:rsidRPr="00223EFA">
        <w:rPr>
          <w:rFonts w:cs="Arial"/>
          <w:b/>
          <w:sz w:val="18"/>
          <w:szCs w:val="18"/>
        </w:rPr>
        <w:t>Adı-soyadı</w:t>
      </w:r>
      <w:r w:rsidR="00D85F23">
        <w:rPr>
          <w:rFonts w:ascii="Bookman Old Style" w:eastAsia="Batang" w:hAnsi="Bookman Old Style"/>
          <w:b/>
          <w:bCs/>
          <w:color w:val="FF0000"/>
          <w:sz w:val="16"/>
          <w:szCs w:val="16"/>
        </w:rPr>
        <w:t xml:space="preserve"> </w:t>
      </w:r>
    </w:p>
    <w:p w:rsidR="00D050C9" w:rsidRPr="00223EFA" w:rsidRDefault="00D050C9">
      <w:pPr>
        <w:rPr>
          <w:rFonts w:cs="Arial"/>
          <w:b/>
          <w:sz w:val="18"/>
          <w:szCs w:val="18"/>
        </w:rPr>
      </w:pPr>
    </w:p>
    <w:p w:rsidR="00D050C9" w:rsidRDefault="00D050C9">
      <w:pPr>
        <w:rPr>
          <w:rFonts w:cs="Arial"/>
          <w:b/>
          <w:bCs/>
          <w:sz w:val="18"/>
          <w:szCs w:val="18"/>
        </w:rPr>
      </w:pPr>
      <w:r>
        <w:rPr>
          <w:rFonts w:cs="Arial"/>
          <w:sz w:val="18"/>
          <w:szCs w:val="18"/>
        </w:rPr>
        <w:t>Snf -   no  :</w:t>
      </w:r>
    </w:p>
    <w:p w:rsidR="00D050C9" w:rsidRDefault="00D050C9">
      <w:pPr>
        <w:rPr>
          <w:b/>
          <w:bCs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>1-</w:t>
      </w:r>
      <w:r>
        <w:rPr>
          <w:sz w:val="18"/>
          <w:szCs w:val="18"/>
        </w:rPr>
        <w:t xml:space="preserve"> Thomson Atom modelini çizerek özelliklerini sıralayınız. (15P)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color w:val="FF0000"/>
          <w:sz w:val="18"/>
          <w:szCs w:val="18"/>
        </w:rPr>
        <w:t>Thomson Atom modeli (üzümlü kek)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a- Atom küre biçimindedir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b-Atom içinde pozitif negatif yükler düzgün biçimde dağılmıştır.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c-Atomun yarıçapı yaklşık 10</w:t>
      </w:r>
      <w:r>
        <w:rPr>
          <w:color w:val="FF0000"/>
          <w:sz w:val="18"/>
          <w:szCs w:val="18"/>
          <w:vertAlign w:val="superscript"/>
        </w:rPr>
        <w:t>-</w:t>
      </w:r>
      <w:smartTag w:uri="urn:schemas-microsoft-com:office:smarttags" w:element="metricconverter">
        <w:smartTagPr>
          <w:attr w:name="ProductID" w:val="10 m"/>
        </w:smartTagPr>
        <w:r>
          <w:rPr>
            <w:color w:val="FF0000"/>
            <w:sz w:val="18"/>
            <w:szCs w:val="18"/>
            <w:vertAlign w:val="superscript"/>
          </w:rPr>
          <w:t>10</w:t>
        </w:r>
        <w:r>
          <w:rPr>
            <w:color w:val="FF0000"/>
            <w:sz w:val="18"/>
            <w:szCs w:val="18"/>
          </w:rPr>
          <w:t xml:space="preserve"> m</w:t>
        </w:r>
      </w:smartTag>
      <w:r>
        <w:rPr>
          <w:color w:val="FF0000"/>
          <w:sz w:val="18"/>
          <w:szCs w:val="18"/>
        </w:rPr>
        <w:t xml:space="preserve">  dir.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d- Atomun toplam yükü sıfırdır.</w:t>
      </w:r>
    </w:p>
    <w:p w:rsidR="00D050C9" w:rsidRDefault="00D050C9">
      <w:pPr>
        <w:rPr>
          <w:rFonts w:cs="Arial"/>
          <w:b/>
          <w:bCs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2-     </w:t>
      </w:r>
      <w:r>
        <w:rPr>
          <w:sz w:val="18"/>
          <w:szCs w:val="18"/>
        </w:rPr>
        <w:t xml:space="preserve"> Şekildeki halkanın yüzeyini delip geçen akımların şiddetleri ve yönleri verilmiştir.Buna göre manyetik dolanım neye eşittir? (15P)</w:t>
      </w:r>
    </w:p>
    <w:p w:rsidR="00D050C9" w:rsidRDefault="00D050C9">
      <w:pPr>
        <w:rPr>
          <w:sz w:val="18"/>
          <w:szCs w:val="18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9pt;margin-top:3.6pt;width:78pt;height:71.25pt;z-index:251656192;mso-wrap-edited:f" wrapcoords="-208 0 -208 21373 21600 21373 21600 0 -208 0">
            <v:imagedata r:id="rId6" o:title=""/>
            <w10:wrap type="tight"/>
          </v:shape>
          <o:OLEObject Type="Embed" ProgID="PBrush" ShapeID="_x0000_s1026" DrawAspect="Content" ObjectID="_1709035517" r:id="rId7"/>
        </w:pict>
      </w:r>
      <w:r>
        <w:rPr>
          <w:sz w:val="18"/>
          <w:szCs w:val="18"/>
        </w:rPr>
        <w:t xml:space="preserve">         </w: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ÇÖZÜM :  teller arasındaki açının bir önemi yok ve  P kapalı eğrisinin içinden geçen net akım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İ net= 2i+3i =5i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Dp=4πKİ</w:t>
      </w:r>
      <w:r>
        <w:rPr>
          <w:color w:val="FF0000"/>
          <w:sz w:val="18"/>
          <w:szCs w:val="18"/>
          <w:vertAlign w:val="subscript"/>
        </w:rPr>
        <w:t>net</w:t>
      </w:r>
      <w:r>
        <w:rPr>
          <w:color w:val="FF0000"/>
          <w:sz w:val="18"/>
          <w:szCs w:val="18"/>
        </w:rPr>
        <w:t xml:space="preserve">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Dp= 4πK5İ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color w:val="FF0000"/>
          <w:sz w:val="18"/>
          <w:szCs w:val="18"/>
        </w:rPr>
        <w:t xml:space="preserve">  Dp= 20πKİ     olur.                                                 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D050C9" w:rsidRDefault="00D050C9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3-  </w:t>
      </w:r>
      <w:r>
        <w:rPr>
          <w:sz w:val="18"/>
          <w:szCs w:val="18"/>
        </w:rPr>
        <w:t xml:space="preserve">Elektromanyetik  dalgaların özellklerinden 5 tanesini sıralyınız. (15P) </w:t>
      </w: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      </w:t>
      </w:r>
      <w:r>
        <w:rPr>
          <w:color w:val="FF0000"/>
          <w:sz w:val="18"/>
          <w:szCs w:val="18"/>
        </w:rPr>
        <w:t>Elektromanyetik  dalgaların özellkleri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1- Yüklerin ivmeli hareketiyle oluşur.                                  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2- Yüksüzdürler. Bundan dolayı elektirik ve manyetik alan içerisinde kuvvet etki etmediğinden sapmaya ugramazlar.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3-  Enerji taşırlar.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4- Elektromanyetik dalgaları soguran cisimler  ısınır.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5- Enine dalgalardır.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6-boşlukta ışık hızıyla yayılırlar. E/B =C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7- Hızları ortama göre değişir yogun ortamda yavaşlar.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8-Yansıma , kırılma , ve girişim  yaparlar.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9-Yüzeye basınç yapma özelliğine sahiptir.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10- hem dalga hemde tanecik özelliği gösterirler.</w:t>
      </w:r>
    </w:p>
    <w:p w:rsidR="00D050C9" w:rsidRDefault="00D050C9">
      <w:pPr>
        <w:rPr>
          <w:b/>
          <w:bCs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4- </w:t>
      </w:r>
      <w:r>
        <w:rPr>
          <w:sz w:val="18"/>
          <w:szCs w:val="18"/>
        </w:rPr>
        <w:t>X ışını tüpündeki  elektronlar 3*10</w:t>
      </w:r>
      <w:r>
        <w:rPr>
          <w:sz w:val="18"/>
          <w:szCs w:val="18"/>
          <w:vertAlign w:val="superscript"/>
        </w:rPr>
        <w:t xml:space="preserve">7  </w:t>
      </w:r>
      <w:r>
        <w:rPr>
          <w:sz w:val="18"/>
          <w:szCs w:val="18"/>
        </w:rPr>
        <w:t>m/s hızla anoda çarparak ivmeli hareket yapıyor  ve 10</w:t>
      </w:r>
      <w:r>
        <w:rPr>
          <w:sz w:val="18"/>
          <w:szCs w:val="18"/>
          <w:vertAlign w:val="superscript"/>
        </w:rPr>
        <w:t>-</w:t>
      </w:r>
      <w:smartTag w:uri="urn:schemas-microsoft-com:office:smarttags" w:element="metricconverter">
        <w:smartTagPr>
          <w:attr w:name="ProductID" w:val="9 m"/>
        </w:smartTagPr>
        <w:r>
          <w:rPr>
            <w:sz w:val="18"/>
            <w:szCs w:val="18"/>
            <w:vertAlign w:val="superscript"/>
          </w:rPr>
          <w:t xml:space="preserve">9 </w:t>
        </w:r>
        <w:r>
          <w:rPr>
            <w:sz w:val="18"/>
            <w:szCs w:val="18"/>
          </w:rPr>
          <w:t>m</w:t>
        </w:r>
      </w:smartTag>
      <w:r>
        <w:rPr>
          <w:sz w:val="18"/>
          <w:szCs w:val="18"/>
        </w:rPr>
        <w:t xml:space="preserve"> dalga boylu bir ışıma oluşturuyor. Elektronlar anoda çarptıktan sonra durana kadar kaç m yol alır? (20P)</w:t>
      </w:r>
    </w:p>
    <w:p w:rsidR="00D050C9" w:rsidRDefault="001F0C65">
      <w:pPr>
        <w:rPr>
          <w:sz w:val="18"/>
          <w:szCs w:val="18"/>
        </w:rPr>
      </w:pPr>
      <w:r>
        <w:rPr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1143000" cy="107823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0C9" w:rsidRDefault="00D050C9">
                            <w:r>
                              <w:t>Vo= 3*10</w:t>
                            </w:r>
                            <w:r>
                              <w:rPr>
                                <w:vertAlign w:val="superscript"/>
                              </w:rPr>
                              <w:t>7</w:t>
                            </w:r>
                            <w:r>
                              <w:t xml:space="preserve"> m/s</w:t>
                            </w:r>
                          </w:p>
                          <w:p w:rsidR="00D050C9" w:rsidRDefault="00D050C9">
                            <w:r>
                              <w:t xml:space="preserve">Vs = 0 </w:t>
                            </w:r>
                          </w:p>
                          <w:p w:rsidR="00D050C9" w:rsidRDefault="00D050C9">
                            <w:r>
                              <w:t>λ= 10</w:t>
                            </w:r>
                            <w:r>
                              <w:rPr>
                                <w:vertAlign w:val="superscript"/>
                              </w:rPr>
                              <w:t>-</w:t>
                            </w:r>
                            <w:smartTag w:uri="urn:schemas-microsoft-com:office:smarttags" w:element="metricconverter">
                              <w:smartTagPr>
                                <w:attr w:name="ProductID" w:val="9 m"/>
                              </w:smartTagPr>
                              <w:r>
                                <w:rPr>
                                  <w:vertAlign w:val="superscript"/>
                                </w:rPr>
                                <w:t>9</w:t>
                              </w:r>
                              <w:r>
                                <w:t xml:space="preserve"> m</w:t>
                              </w:r>
                            </w:smartTag>
                          </w:p>
                          <w:p w:rsidR="00D050C9" w:rsidRDefault="00D050C9">
                            <w:r>
                              <w:t>C=3*10</w:t>
                            </w:r>
                            <w:r>
                              <w:rPr>
                                <w:vertAlign w:val="superscript"/>
                              </w:rPr>
                              <w:t>8</w:t>
                            </w:r>
                            <w:r>
                              <w:t xml:space="preserve"> m/s</w:t>
                            </w:r>
                          </w:p>
                          <w:p w:rsidR="00D050C9" w:rsidRDefault="00D050C9">
                            <w:r>
                              <w:t>d=?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0;margin-top:5.9pt;width:90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" stroked="f">
                <v:textbox>
                  <w:txbxContent>
                    <w:p w:rsidR="00D050C9" w:rsidRDefault="00D050C9">
                      <w:r>
                        <w:t>Vo= 3*10</w:t>
                      </w:r>
                      <w:r>
                        <w:rPr>
                          <w:vertAlign w:val="superscript"/>
                        </w:rPr>
                        <w:t>7</w:t>
                      </w:r>
                      <w:r>
                        <w:t xml:space="preserve"> m/s</w:t>
                      </w:r>
                    </w:p>
                    <w:p w:rsidR="00D050C9" w:rsidRDefault="00D050C9">
                      <w:r>
                        <w:t xml:space="preserve">Vs = 0 </w:t>
                      </w:r>
                    </w:p>
                    <w:p w:rsidR="00D050C9" w:rsidRDefault="00D050C9">
                      <w:r>
                        <w:t>λ= 10</w:t>
                      </w:r>
                      <w:r>
                        <w:rPr>
                          <w:vertAlign w:val="superscript"/>
                        </w:rPr>
                        <w:t>-</w:t>
                      </w:r>
                      <w:smartTag w:uri="urn:schemas-microsoft-com:office:smarttags" w:element="metricconverter">
                        <w:smartTagPr>
                          <w:attr w:name="ProductID" w:val="9 m"/>
                        </w:smartTagPr>
                        <w:r>
                          <w:rPr>
                            <w:vertAlign w:val="superscript"/>
                          </w:rPr>
                          <w:t>9</w:t>
                        </w:r>
                        <w:r>
                          <w:t xml:space="preserve"> m</w:t>
                        </w:r>
                      </w:smartTag>
                    </w:p>
                    <w:p w:rsidR="00D050C9" w:rsidRDefault="00D050C9">
                      <w:r>
                        <w:t>C=3*10</w:t>
                      </w:r>
                      <w:r>
                        <w:rPr>
                          <w:vertAlign w:val="superscript"/>
                        </w:rPr>
                        <w:t>8</w:t>
                      </w:r>
                      <w:r>
                        <w:t xml:space="preserve"> m/s</w:t>
                      </w:r>
                    </w:p>
                    <w:p w:rsidR="00D050C9" w:rsidRDefault="00D050C9">
                      <w:r>
                        <w:t>d=?</w:t>
                      </w:r>
                    </w:p>
                  </w:txbxContent>
                </v:textbox>
              </v:shape>
            </w:pict>
          </mc:Fallback>
        </mc:AlternateConten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                                     </w:t>
      </w:r>
      <w:r>
        <w:rPr>
          <w:color w:val="FF0000"/>
          <w:sz w:val="18"/>
          <w:szCs w:val="18"/>
        </w:rPr>
        <w:t>Çözüm:                 Vort= (Vs+Vo)/2  = 3*10</w:t>
      </w:r>
      <w:r>
        <w:rPr>
          <w:color w:val="FF0000"/>
          <w:vertAlign w:val="superscript"/>
        </w:rPr>
        <w:t>7</w:t>
      </w:r>
      <w:r>
        <w:rPr>
          <w:color w:val="FF0000"/>
          <w:sz w:val="18"/>
          <w:szCs w:val="18"/>
        </w:rPr>
        <w:t xml:space="preserve"> / 2 = 1,5*10</w:t>
      </w:r>
      <w:r>
        <w:rPr>
          <w:color w:val="FF0000"/>
          <w:vertAlign w:val="superscript"/>
        </w:rPr>
        <w:t xml:space="preserve">7   </w:t>
      </w:r>
      <w:r>
        <w:rPr>
          <w:color w:val="FF0000"/>
        </w:rPr>
        <w:t>m/s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C                                                                       t  =</w:t>
      </w:r>
      <w:r>
        <w:rPr>
          <w:color w:val="FF0000"/>
        </w:rPr>
        <w:t xml:space="preserve">  λ/C = 10</w:t>
      </w:r>
      <w:r>
        <w:rPr>
          <w:color w:val="FF0000"/>
          <w:vertAlign w:val="superscript"/>
        </w:rPr>
        <w:t>-9</w:t>
      </w:r>
      <w:r>
        <w:rPr>
          <w:color w:val="FF0000"/>
          <w:sz w:val="18"/>
          <w:szCs w:val="18"/>
        </w:rPr>
        <w:t xml:space="preserve">/ </w:t>
      </w:r>
      <w:r>
        <w:rPr>
          <w:color w:val="FF0000"/>
        </w:rPr>
        <w:t>3*10</w:t>
      </w:r>
      <w:r>
        <w:rPr>
          <w:color w:val="FF0000"/>
          <w:vertAlign w:val="superscript"/>
        </w:rPr>
        <w:t xml:space="preserve">8  </w:t>
      </w:r>
      <w:r>
        <w:rPr>
          <w:color w:val="FF0000"/>
          <w:sz w:val="18"/>
          <w:szCs w:val="18"/>
        </w:rPr>
        <w:t>= 10</w:t>
      </w:r>
      <w:r>
        <w:rPr>
          <w:color w:val="FF0000"/>
          <w:sz w:val="18"/>
          <w:szCs w:val="18"/>
          <w:vertAlign w:val="superscript"/>
        </w:rPr>
        <w:t>-1</w:t>
      </w:r>
      <w:r>
        <w:rPr>
          <w:color w:val="FF0000"/>
          <w:vertAlign w:val="superscript"/>
        </w:rPr>
        <w:t xml:space="preserve">7 </w:t>
      </w:r>
      <w:r>
        <w:rPr>
          <w:color w:val="FF0000"/>
          <w:sz w:val="18"/>
          <w:szCs w:val="18"/>
        </w:rPr>
        <w:t>/ 3 sn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                                                                        </w:t>
      </w:r>
      <w:r>
        <w:rPr>
          <w:color w:val="FF0000"/>
        </w:rPr>
        <w:t xml:space="preserve">d = Vort * t = </w:t>
      </w:r>
      <w:r>
        <w:rPr>
          <w:color w:val="FF0000"/>
          <w:sz w:val="18"/>
          <w:szCs w:val="18"/>
        </w:rPr>
        <w:t>1,5*10</w:t>
      </w:r>
      <w:r>
        <w:rPr>
          <w:color w:val="FF0000"/>
          <w:vertAlign w:val="superscript"/>
        </w:rPr>
        <w:t xml:space="preserve">7   </w:t>
      </w:r>
      <w:r>
        <w:rPr>
          <w:color w:val="FF0000"/>
        </w:rPr>
        <w:t xml:space="preserve">* </w:t>
      </w:r>
      <w:r>
        <w:rPr>
          <w:color w:val="FF0000"/>
          <w:sz w:val="18"/>
          <w:szCs w:val="18"/>
        </w:rPr>
        <w:t>10</w:t>
      </w:r>
      <w:r>
        <w:rPr>
          <w:color w:val="FF0000"/>
          <w:sz w:val="18"/>
          <w:szCs w:val="18"/>
          <w:vertAlign w:val="superscript"/>
        </w:rPr>
        <w:t>-1</w:t>
      </w:r>
      <w:r>
        <w:rPr>
          <w:color w:val="FF0000"/>
          <w:vertAlign w:val="superscript"/>
        </w:rPr>
        <w:t xml:space="preserve">7 </w:t>
      </w:r>
      <w:r>
        <w:rPr>
          <w:color w:val="FF0000"/>
          <w:sz w:val="18"/>
          <w:szCs w:val="18"/>
        </w:rPr>
        <w:t>/ 3 = 5*10</w:t>
      </w:r>
      <w:r>
        <w:rPr>
          <w:color w:val="FF0000"/>
          <w:sz w:val="18"/>
          <w:szCs w:val="18"/>
          <w:vertAlign w:val="superscript"/>
        </w:rPr>
        <w:t>-11</w:t>
      </w:r>
      <w:r>
        <w:rPr>
          <w:color w:val="FF0000"/>
          <w:sz w:val="18"/>
          <w:szCs w:val="18"/>
        </w:rPr>
        <w:t>m</w:t>
      </w:r>
    </w:p>
    <w:p w:rsidR="00D050C9" w:rsidRDefault="00D050C9">
      <w:pPr>
        <w:rPr>
          <w:color w:val="FF0000"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</w:p>
    <w:p w:rsidR="00D050C9" w:rsidRDefault="00D050C9"/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5- </w:t>
      </w:r>
      <w:r>
        <w:rPr>
          <w:sz w:val="18"/>
          <w:szCs w:val="18"/>
        </w:rPr>
        <w:t>Atomların uyarılmasını  açıklayarak kaç şekilde atomun uyarıldığını sıralayınız.(15P)</w: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Atomların uyarılması: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Atomlar temel halde bulunma eğlimindedir.Temel halde bulunan bir atoma alabileceği bir enerji verildiğinde atom bu enerjiyi alarak uyarılmış olur.  </w: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Üç şekilde atom uyarılır.</w:t>
      </w:r>
    </w:p>
    <w:p w:rsidR="00D050C9" w:rsidRDefault="00D050C9">
      <w:pPr>
        <w:rPr>
          <w:color w:val="FF0000"/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1-Elektronlarla uyarma.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2-Fotonlarla uyarma.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3-Sıcaklığı artırarak uyarma.</w:t>
      </w:r>
    </w:p>
    <w:p w:rsidR="00D050C9" w:rsidRDefault="00D050C9">
      <w:pPr>
        <w:rPr>
          <w:b/>
          <w:bCs/>
          <w:sz w:val="18"/>
          <w:szCs w:val="18"/>
        </w:rPr>
      </w:pPr>
    </w:p>
    <w:p w:rsidR="00D050C9" w:rsidRDefault="00D050C9"/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6-   </w:t>
      </w:r>
      <w:r>
        <w:rPr>
          <w:sz w:val="18"/>
          <w:szCs w:val="18"/>
        </w:rPr>
        <w:t>Sezyum atomunun enerji seviyeleri  şekildeki gibi ise ; 2.65 eV enerjili bir elektron demeti sezyum gazı içinden geçiriliyor ise hangi enerjilerle dışarı çıkabilir? (20P)</w:t>
      </w:r>
    </w:p>
    <w:p w:rsidR="00D050C9" w:rsidRDefault="00D050C9">
      <w:pPr>
        <w:rPr>
          <w:sz w:val="18"/>
          <w:szCs w:val="18"/>
        </w:rPr>
      </w:pPr>
      <w:r>
        <w:rPr>
          <w:noProof/>
          <w:sz w:val="20"/>
        </w:rPr>
        <w:pict>
          <v:shape id="_x0000_s1028" type="#_x0000_t75" style="position:absolute;margin-left:0;margin-top:8.6pt;width:92.5pt;height:79pt;z-index:251658240;mso-wrap-edited:f" wrapcoords="-176 0 -176 21394 21600 21394 21600 0 -176 0">
            <v:imagedata r:id="rId8" o:title=""/>
            <w10:wrap type="tight"/>
          </v:shape>
          <o:OLEObject Type="Embed" ProgID="PBrush" ShapeID="_x0000_s1028" DrawAspect="Content" ObjectID="_1709035518" r:id="rId9"/>
        </w:pic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 xml:space="preserve">Çözüm: sezyum gazı içinden geçirilen elektronlar sezyum atomlarına  1,38  veya 2,30 eV kadarlık enerji verebilir  geriye kalan enerjileriyle gaz ortamını terk ederler  buna göre elektronların çıkış enerjileri ihtimalleri </w:t>
      </w:r>
    </w:p>
    <w:p w:rsidR="00D050C9" w:rsidRDefault="00D050C9">
      <w:pPr>
        <w:numPr>
          <w:ilvl w:val="0"/>
          <w:numId w:val="1"/>
        </w:num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2,65 eV (hiç çarpışma yapmazsa)</w:t>
      </w:r>
    </w:p>
    <w:p w:rsidR="00D050C9" w:rsidRDefault="00D050C9">
      <w:pPr>
        <w:numPr>
          <w:ilvl w:val="0"/>
          <w:numId w:val="1"/>
        </w:num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2,65 – 1,38 =1,27 eV </w:t>
      </w:r>
    </w:p>
    <w:p w:rsidR="00D050C9" w:rsidRDefault="00D050C9">
      <w:pPr>
        <w:numPr>
          <w:ilvl w:val="0"/>
          <w:numId w:val="1"/>
        </w:num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2,65 – 2,30 =0,35 eV  olur</w:t>
      </w:r>
    </w:p>
    <w:p w:rsidR="00D050C9" w:rsidRDefault="00D050C9">
      <w:pPr>
        <w:rPr>
          <w:color w:val="FF0000"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</w:p>
    <w:p w:rsidR="00D050C9" w:rsidRDefault="00D050C9"/>
    <w:sectPr w:rsidR="00D050C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B0906"/>
    <w:multiLevelType w:val="hybridMultilevel"/>
    <w:tmpl w:val="1708CBCE"/>
    <w:lvl w:ilvl="0" w:tplc="52ECB144">
      <w:start w:val="1"/>
      <w:numFmt w:val="decimal"/>
      <w:lvlText w:val="%1-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FA"/>
    <w:rsid w:val="000C5C46"/>
    <w:rsid w:val="001D353B"/>
    <w:rsid w:val="001F0C65"/>
    <w:rsid w:val="00223EFA"/>
    <w:rsid w:val="004B61C6"/>
    <w:rsid w:val="005203AA"/>
    <w:rsid w:val="00593B61"/>
    <w:rsid w:val="006803D4"/>
    <w:rsid w:val="00D050C9"/>
    <w:rsid w:val="00D85F23"/>
    <w:rsid w:val="00EB6271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85F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85F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2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2022-03-17T12:19:00Z</dcterms:created>
  <dcterms:modified xsi:type="dcterms:W3CDTF">2022-03-17T12:19:00Z</dcterms:modified>
  <cp:category>https://www.sorubak.com</cp:category>
</cp:coreProperties>
</file>