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8B66FE" w14:textId="03FB024F" w:rsidR="00EF68D4" w:rsidRDefault="00EF68D4" w:rsidP="00EF68D4">
      <w:pPr>
        <w:spacing w:after="0" w:line="240" w:lineRule="auto"/>
        <w:jc w:val="center"/>
        <w:rPr>
          <w:rFonts w:cs="Times New Roman"/>
          <w:b/>
          <w:sz w:val="24"/>
          <w:szCs w:val="24"/>
        </w:rPr>
      </w:pPr>
      <w:r w:rsidRPr="00EF68D4">
        <w:rPr>
          <w:rFonts w:cs="Times New Roman"/>
          <w:b/>
          <w:sz w:val="24"/>
          <w:szCs w:val="24"/>
        </w:rPr>
        <w:t>2021-2022 EĞİTİM ÖĞRETİM YILI</w:t>
      </w:r>
    </w:p>
    <w:p w14:paraId="725C54C2" w14:textId="3304ECA5" w:rsidR="00EF68D4" w:rsidRPr="00EF68D4" w:rsidRDefault="00EF68D4" w:rsidP="00EF68D4">
      <w:pPr>
        <w:spacing w:after="0" w:line="240" w:lineRule="auto"/>
        <w:jc w:val="center"/>
        <w:rPr>
          <w:rFonts w:cs="Times New Roman"/>
          <w:b/>
          <w:sz w:val="24"/>
          <w:szCs w:val="24"/>
        </w:rPr>
      </w:pPr>
      <w:proofErr w:type="gramStart"/>
      <w:r>
        <w:rPr>
          <w:rFonts w:cs="Times New Roman"/>
          <w:b/>
          <w:sz w:val="24"/>
          <w:szCs w:val="24"/>
        </w:rPr>
        <w:t>………………………………</w:t>
      </w:r>
      <w:proofErr w:type="gramEnd"/>
      <w:r>
        <w:rPr>
          <w:rFonts w:cs="Times New Roman"/>
          <w:b/>
          <w:sz w:val="24"/>
          <w:szCs w:val="24"/>
        </w:rPr>
        <w:t xml:space="preserve"> LİSESİ</w:t>
      </w:r>
    </w:p>
    <w:p w14:paraId="5378CCBB" w14:textId="77386519" w:rsidR="00EF68D4" w:rsidRPr="00EF68D4" w:rsidRDefault="00EF68D4" w:rsidP="00EF68D4">
      <w:pPr>
        <w:spacing w:after="0" w:line="240" w:lineRule="auto"/>
        <w:jc w:val="center"/>
        <w:rPr>
          <w:rFonts w:cs="Times New Roman"/>
          <w:b/>
          <w:sz w:val="24"/>
          <w:szCs w:val="24"/>
        </w:rPr>
      </w:pPr>
      <w:r w:rsidRPr="00EF68D4">
        <w:rPr>
          <w:rFonts w:cs="Times New Roman"/>
          <w:b/>
          <w:sz w:val="24"/>
          <w:szCs w:val="24"/>
        </w:rPr>
        <w:t>11. SINIF SOSYOLOJİ 2. DÖNEM 1. YAZILI SORULARI</w:t>
      </w:r>
    </w:p>
    <w:p w14:paraId="5C53001E" w14:textId="77777777" w:rsidR="00EF68D4" w:rsidRDefault="00EF68D4" w:rsidP="00116535">
      <w:pPr>
        <w:spacing w:after="0" w:line="240" w:lineRule="auto"/>
        <w:jc w:val="both"/>
        <w:rPr>
          <w:rFonts w:cs="Times New Roman"/>
          <w:b/>
          <w:sz w:val="20"/>
          <w:szCs w:val="20"/>
        </w:rPr>
      </w:pPr>
    </w:p>
    <w:p w14:paraId="1E86604F" w14:textId="77777777" w:rsidR="00116535" w:rsidRDefault="00116535" w:rsidP="00116535">
      <w:pPr>
        <w:spacing w:after="0" w:line="240" w:lineRule="auto"/>
        <w:jc w:val="both"/>
        <w:rPr>
          <w:rFonts w:cs="Times New Roman"/>
          <w:b/>
          <w:sz w:val="20"/>
          <w:szCs w:val="20"/>
        </w:rPr>
      </w:pPr>
      <w:r w:rsidRPr="0003318C">
        <w:rPr>
          <w:rFonts w:cs="Times New Roman"/>
          <w:b/>
          <w:sz w:val="20"/>
          <w:szCs w:val="20"/>
        </w:rPr>
        <w:t xml:space="preserve">Adı Soyadı: </w:t>
      </w:r>
      <w:r w:rsidR="0005390F">
        <w:rPr>
          <w:rFonts w:cs="Times New Roman"/>
          <w:b/>
          <w:sz w:val="20"/>
          <w:szCs w:val="20"/>
        </w:rPr>
        <w:t xml:space="preserve">                                                                                         Numarası:</w:t>
      </w:r>
    </w:p>
    <w:p w14:paraId="24298899" w14:textId="77777777" w:rsidR="00EE61FE" w:rsidRDefault="00116535" w:rsidP="00116535">
      <w:pPr>
        <w:spacing w:after="0" w:line="240" w:lineRule="auto"/>
        <w:jc w:val="both"/>
        <w:rPr>
          <w:rFonts w:cs="Times New Roman"/>
          <w:b/>
          <w:sz w:val="20"/>
          <w:szCs w:val="20"/>
        </w:rPr>
      </w:pPr>
      <w:r w:rsidRPr="0003318C">
        <w:rPr>
          <w:rFonts w:cs="Times New Roman"/>
          <w:b/>
          <w:sz w:val="20"/>
          <w:szCs w:val="20"/>
        </w:rPr>
        <w:t xml:space="preserve">Sınıfı: </w:t>
      </w:r>
      <w:r w:rsidR="0005390F">
        <w:rPr>
          <w:rFonts w:cs="Times New Roman"/>
          <w:b/>
          <w:sz w:val="20"/>
          <w:szCs w:val="20"/>
        </w:rPr>
        <w:t xml:space="preserve">                                                                                                   Puanı:</w:t>
      </w:r>
    </w:p>
    <w:p w14:paraId="686A1D83" w14:textId="77777777" w:rsidR="00D2242A" w:rsidRDefault="00D2242A" w:rsidP="00116535">
      <w:pPr>
        <w:spacing w:after="0" w:line="240" w:lineRule="auto"/>
        <w:jc w:val="both"/>
        <w:rPr>
          <w:rFonts w:cs="Times New Roman"/>
          <w:sz w:val="20"/>
          <w:szCs w:val="20"/>
        </w:rPr>
      </w:pPr>
    </w:p>
    <w:p w14:paraId="49FB12D1" w14:textId="77777777" w:rsidR="00B748BC" w:rsidRDefault="00B748BC" w:rsidP="000A7BB8">
      <w:pPr>
        <w:spacing w:after="0" w:line="276" w:lineRule="auto"/>
        <w:jc w:val="both"/>
        <w:rPr>
          <w:rFonts w:cs="Times New Roman"/>
          <w:b/>
          <w:sz w:val="20"/>
          <w:szCs w:val="20"/>
        </w:rPr>
        <w:sectPr w:rsidR="00B748BC">
          <w:pgSz w:w="11906" w:h="16838"/>
          <w:pgMar w:top="1417" w:right="1417" w:bottom="1417" w:left="1417" w:header="708" w:footer="708" w:gutter="0"/>
          <w:cols w:space="708"/>
          <w:docGrid w:linePitch="360"/>
        </w:sectPr>
      </w:pPr>
    </w:p>
    <w:p w14:paraId="400DA8CD" w14:textId="77777777" w:rsidR="00761056" w:rsidRPr="000A7BB8" w:rsidRDefault="00761056" w:rsidP="000A7BB8">
      <w:pPr>
        <w:spacing w:after="0" w:line="276" w:lineRule="auto"/>
        <w:jc w:val="both"/>
        <w:rPr>
          <w:sz w:val="20"/>
          <w:szCs w:val="20"/>
        </w:rPr>
      </w:pPr>
      <w:r w:rsidRPr="000A7BB8">
        <w:rPr>
          <w:b/>
          <w:sz w:val="20"/>
          <w:szCs w:val="20"/>
        </w:rPr>
        <w:lastRenderedPageBreak/>
        <w:t>1</w:t>
      </w:r>
      <w:r w:rsidRPr="000A7BB8">
        <w:rPr>
          <w:sz w:val="20"/>
          <w:szCs w:val="20"/>
        </w:rPr>
        <w:t xml:space="preserve">.I. Fiziksel çevre </w:t>
      </w:r>
    </w:p>
    <w:p w14:paraId="6711A83F" w14:textId="77777777" w:rsidR="00761056" w:rsidRPr="000A7BB8" w:rsidRDefault="00761056" w:rsidP="000A7BB8">
      <w:pPr>
        <w:spacing w:after="0" w:line="276" w:lineRule="auto"/>
        <w:jc w:val="both"/>
        <w:rPr>
          <w:rFonts w:cs="Times New Roman"/>
          <w:sz w:val="20"/>
          <w:szCs w:val="20"/>
        </w:rPr>
      </w:pPr>
      <w:r w:rsidRPr="000A7BB8">
        <w:rPr>
          <w:sz w:val="20"/>
          <w:szCs w:val="20"/>
        </w:rPr>
        <w:t xml:space="preserve">II. Mimari </w:t>
      </w:r>
    </w:p>
    <w:p w14:paraId="2B7068AE" w14:textId="77777777" w:rsidR="00761056" w:rsidRPr="000A7BB8" w:rsidRDefault="00761056" w:rsidP="000A7BB8">
      <w:pPr>
        <w:spacing w:after="0" w:line="276" w:lineRule="auto"/>
        <w:jc w:val="both"/>
        <w:rPr>
          <w:sz w:val="20"/>
          <w:szCs w:val="20"/>
        </w:rPr>
      </w:pPr>
      <w:r w:rsidRPr="000A7BB8">
        <w:rPr>
          <w:sz w:val="20"/>
          <w:szCs w:val="20"/>
        </w:rPr>
        <w:t xml:space="preserve">III. Teknoloji </w:t>
      </w:r>
    </w:p>
    <w:p w14:paraId="126CB55A" w14:textId="77777777" w:rsidR="00761056" w:rsidRPr="000A7BB8" w:rsidRDefault="00761056" w:rsidP="000A7BB8">
      <w:pPr>
        <w:spacing w:after="0" w:line="276" w:lineRule="auto"/>
        <w:jc w:val="both"/>
        <w:rPr>
          <w:sz w:val="20"/>
          <w:szCs w:val="20"/>
        </w:rPr>
      </w:pPr>
      <w:r w:rsidRPr="000A7BB8">
        <w:rPr>
          <w:sz w:val="20"/>
          <w:szCs w:val="20"/>
        </w:rPr>
        <w:t xml:space="preserve">IV. Toplumsal değerler </w:t>
      </w:r>
    </w:p>
    <w:p w14:paraId="6F7604E0" w14:textId="77777777" w:rsidR="00761056" w:rsidRPr="000A7BB8" w:rsidRDefault="00761056" w:rsidP="000A7BB8">
      <w:pPr>
        <w:spacing w:after="0" w:line="276" w:lineRule="auto"/>
        <w:jc w:val="both"/>
        <w:rPr>
          <w:sz w:val="20"/>
          <w:szCs w:val="20"/>
        </w:rPr>
      </w:pPr>
      <w:r w:rsidRPr="000A7BB8">
        <w:rPr>
          <w:sz w:val="20"/>
          <w:szCs w:val="20"/>
        </w:rPr>
        <w:t xml:space="preserve">V. Toplumsal normlar </w:t>
      </w:r>
    </w:p>
    <w:p w14:paraId="1DA5F4A5" w14:textId="77777777" w:rsidR="00C76DD3" w:rsidRPr="000A7BB8" w:rsidRDefault="00761056" w:rsidP="000A7BB8">
      <w:pPr>
        <w:spacing w:after="0" w:line="276" w:lineRule="auto"/>
        <w:jc w:val="both"/>
        <w:rPr>
          <w:sz w:val="20"/>
          <w:szCs w:val="20"/>
        </w:rPr>
      </w:pPr>
      <w:r w:rsidRPr="000A7BB8">
        <w:rPr>
          <w:sz w:val="20"/>
          <w:szCs w:val="20"/>
        </w:rPr>
        <w:t xml:space="preserve">VI. Statü ve roller </w:t>
      </w:r>
    </w:p>
    <w:p w14:paraId="02A72DBE" w14:textId="77777777" w:rsidR="00761056" w:rsidRPr="000A7BB8" w:rsidRDefault="00761056" w:rsidP="000A7BB8">
      <w:pPr>
        <w:spacing w:after="0" w:line="276" w:lineRule="auto"/>
        <w:jc w:val="both"/>
        <w:rPr>
          <w:sz w:val="20"/>
          <w:szCs w:val="20"/>
        </w:rPr>
      </w:pPr>
      <w:r w:rsidRPr="000A7BB8">
        <w:rPr>
          <w:sz w:val="20"/>
          <w:szCs w:val="20"/>
        </w:rPr>
        <w:t xml:space="preserve">Verilenlerden hangileri toplumsal yapıyı oluşturan manevi unsurlar arasında yer almaktadır? </w:t>
      </w:r>
      <w:r w:rsidR="000A7BB8" w:rsidRPr="000A7BB8">
        <w:rPr>
          <w:b/>
          <w:sz w:val="20"/>
          <w:szCs w:val="20"/>
        </w:rPr>
        <w:t>(6 PUAN)</w:t>
      </w:r>
    </w:p>
    <w:p w14:paraId="629296A8" w14:textId="77777777" w:rsidR="00761056" w:rsidRPr="000A7BB8" w:rsidRDefault="00761056" w:rsidP="000A7BB8">
      <w:pPr>
        <w:spacing w:after="0" w:line="276" w:lineRule="auto"/>
        <w:jc w:val="both"/>
        <w:rPr>
          <w:sz w:val="20"/>
          <w:szCs w:val="20"/>
        </w:rPr>
      </w:pPr>
      <w:r w:rsidRPr="000A7BB8">
        <w:rPr>
          <w:sz w:val="20"/>
          <w:szCs w:val="20"/>
        </w:rPr>
        <w:t xml:space="preserve">A) I ve II. </w:t>
      </w:r>
    </w:p>
    <w:p w14:paraId="2CAA938F" w14:textId="77777777" w:rsidR="00761056" w:rsidRPr="000A7BB8" w:rsidRDefault="00761056" w:rsidP="000A7BB8">
      <w:pPr>
        <w:spacing w:after="0" w:line="276" w:lineRule="auto"/>
        <w:jc w:val="both"/>
        <w:rPr>
          <w:sz w:val="20"/>
          <w:szCs w:val="20"/>
        </w:rPr>
      </w:pPr>
      <w:r w:rsidRPr="000A7BB8">
        <w:rPr>
          <w:sz w:val="20"/>
          <w:szCs w:val="20"/>
        </w:rPr>
        <w:t xml:space="preserve">B) III ve IV. </w:t>
      </w:r>
    </w:p>
    <w:p w14:paraId="26EBAE57" w14:textId="77777777" w:rsidR="00761056" w:rsidRPr="000A7BB8" w:rsidRDefault="00761056" w:rsidP="000A7BB8">
      <w:pPr>
        <w:spacing w:after="0" w:line="276" w:lineRule="auto"/>
        <w:jc w:val="both"/>
        <w:rPr>
          <w:sz w:val="20"/>
          <w:szCs w:val="20"/>
        </w:rPr>
      </w:pPr>
      <w:r w:rsidRPr="000A7BB8">
        <w:rPr>
          <w:sz w:val="20"/>
          <w:szCs w:val="20"/>
        </w:rPr>
        <w:t xml:space="preserve">C) V ve VI. </w:t>
      </w:r>
    </w:p>
    <w:p w14:paraId="3A8C0DD5" w14:textId="77777777" w:rsidR="00761056" w:rsidRPr="000A7BB8" w:rsidRDefault="00761056" w:rsidP="000A7BB8">
      <w:pPr>
        <w:spacing w:after="0" w:line="276" w:lineRule="auto"/>
        <w:jc w:val="both"/>
        <w:rPr>
          <w:sz w:val="20"/>
          <w:szCs w:val="20"/>
        </w:rPr>
      </w:pPr>
      <w:r w:rsidRPr="000A7BB8">
        <w:rPr>
          <w:sz w:val="20"/>
          <w:szCs w:val="20"/>
        </w:rPr>
        <w:t xml:space="preserve">D) III, IV ve V. </w:t>
      </w:r>
    </w:p>
    <w:p w14:paraId="29FB7022" w14:textId="77777777" w:rsidR="00761056" w:rsidRPr="000A7BB8" w:rsidRDefault="00761056" w:rsidP="000A7BB8">
      <w:pPr>
        <w:spacing w:after="0" w:line="276" w:lineRule="auto"/>
        <w:jc w:val="both"/>
        <w:rPr>
          <w:rFonts w:cs="Times New Roman"/>
          <w:sz w:val="20"/>
          <w:szCs w:val="20"/>
        </w:rPr>
      </w:pPr>
      <w:r w:rsidRPr="001476D1">
        <w:rPr>
          <w:sz w:val="20"/>
          <w:szCs w:val="20"/>
        </w:rPr>
        <w:t>E) IV,</w:t>
      </w:r>
      <w:r w:rsidRPr="000A7BB8">
        <w:rPr>
          <w:sz w:val="20"/>
          <w:szCs w:val="20"/>
        </w:rPr>
        <w:t xml:space="preserve"> V ve VI.</w:t>
      </w:r>
    </w:p>
    <w:p w14:paraId="23C69073" w14:textId="77777777" w:rsidR="00F31EC7" w:rsidRDefault="00F31EC7" w:rsidP="000A7BB8">
      <w:pPr>
        <w:spacing w:after="0" w:line="276" w:lineRule="auto"/>
        <w:jc w:val="both"/>
      </w:pPr>
    </w:p>
    <w:p w14:paraId="408C3B66" w14:textId="77777777" w:rsidR="00EA4C10" w:rsidRPr="000A7BB8" w:rsidRDefault="007E2D73" w:rsidP="000A7BB8">
      <w:pPr>
        <w:spacing w:after="0" w:line="276" w:lineRule="auto"/>
        <w:jc w:val="both"/>
        <w:rPr>
          <w:rFonts w:cs="Times New Roman"/>
          <w:sz w:val="20"/>
          <w:szCs w:val="20"/>
        </w:rPr>
      </w:pPr>
      <w:r w:rsidRPr="000A7BB8">
        <w:rPr>
          <w:rFonts w:cs="Times New Roman"/>
          <w:b/>
          <w:sz w:val="20"/>
          <w:szCs w:val="20"/>
        </w:rPr>
        <w:t>2</w:t>
      </w:r>
      <w:r w:rsidRPr="000A7BB8">
        <w:rPr>
          <w:rFonts w:cs="Times New Roman"/>
          <w:sz w:val="20"/>
          <w:szCs w:val="20"/>
        </w:rPr>
        <w:t>.</w:t>
      </w:r>
      <w:r w:rsidR="00A3743B" w:rsidRPr="000A7BB8">
        <w:rPr>
          <w:rFonts w:cs="Times New Roman"/>
          <w:sz w:val="20"/>
          <w:szCs w:val="20"/>
        </w:rPr>
        <w:t xml:space="preserve">Aşağıdakilerden </w:t>
      </w:r>
      <w:r w:rsidR="00B748BC" w:rsidRPr="000A7BB8">
        <w:rPr>
          <w:rFonts w:cs="Times New Roman"/>
          <w:sz w:val="20"/>
          <w:szCs w:val="20"/>
        </w:rPr>
        <w:t xml:space="preserve">hangisi toplumsal ilişki türlerinden </w:t>
      </w:r>
      <w:r w:rsidR="00B748BC" w:rsidRPr="000A7BB8">
        <w:rPr>
          <w:rFonts w:cs="Times New Roman"/>
          <w:sz w:val="20"/>
          <w:szCs w:val="20"/>
          <w:u w:val="single"/>
        </w:rPr>
        <w:t>birey sayısına göre</w:t>
      </w:r>
      <w:r w:rsidR="00B748BC" w:rsidRPr="000A7BB8">
        <w:rPr>
          <w:rFonts w:cs="Times New Roman"/>
          <w:sz w:val="20"/>
          <w:szCs w:val="20"/>
        </w:rPr>
        <w:t xml:space="preserve"> ilişkilerden biri değildir?</w:t>
      </w:r>
      <w:r w:rsidR="000A7BB8" w:rsidRPr="000A7BB8">
        <w:rPr>
          <w:b/>
          <w:sz w:val="20"/>
          <w:szCs w:val="20"/>
        </w:rPr>
        <w:t xml:space="preserve"> (6 PUAN)</w:t>
      </w:r>
    </w:p>
    <w:p w14:paraId="5ECF8C92" w14:textId="77777777" w:rsidR="00B748BC" w:rsidRPr="000A7BB8" w:rsidRDefault="00B748BC" w:rsidP="000A7BB8">
      <w:pPr>
        <w:spacing w:after="0" w:line="276" w:lineRule="auto"/>
        <w:jc w:val="both"/>
        <w:rPr>
          <w:rFonts w:cs="Times New Roman"/>
          <w:sz w:val="20"/>
          <w:szCs w:val="20"/>
        </w:rPr>
      </w:pPr>
      <w:r w:rsidRPr="000A7BB8">
        <w:rPr>
          <w:rFonts w:cs="Times New Roman"/>
          <w:sz w:val="20"/>
          <w:szCs w:val="20"/>
        </w:rPr>
        <w:t>A)Birey-birey ilişkisi</w:t>
      </w:r>
    </w:p>
    <w:p w14:paraId="5B50B90B" w14:textId="77777777" w:rsidR="00B748BC" w:rsidRPr="000A7BB8" w:rsidRDefault="00B748BC" w:rsidP="000A7BB8">
      <w:pPr>
        <w:spacing w:after="0" w:line="276" w:lineRule="auto"/>
        <w:jc w:val="both"/>
        <w:rPr>
          <w:rFonts w:cs="Times New Roman"/>
          <w:sz w:val="20"/>
          <w:szCs w:val="20"/>
        </w:rPr>
      </w:pPr>
      <w:r w:rsidRPr="000A7BB8">
        <w:rPr>
          <w:rFonts w:cs="Times New Roman"/>
          <w:sz w:val="20"/>
          <w:szCs w:val="20"/>
        </w:rPr>
        <w:t>B)Birey-grup ilişkisi</w:t>
      </w:r>
    </w:p>
    <w:p w14:paraId="42D7CC70" w14:textId="77777777" w:rsidR="00B748BC" w:rsidRPr="000A7BB8" w:rsidRDefault="00B748BC" w:rsidP="000A7BB8">
      <w:pPr>
        <w:spacing w:after="0" w:line="276" w:lineRule="auto"/>
        <w:jc w:val="both"/>
        <w:rPr>
          <w:rFonts w:cs="Times New Roman"/>
          <w:sz w:val="20"/>
          <w:szCs w:val="20"/>
        </w:rPr>
      </w:pPr>
      <w:r w:rsidRPr="000A7BB8">
        <w:rPr>
          <w:rFonts w:cs="Times New Roman"/>
          <w:sz w:val="20"/>
          <w:szCs w:val="20"/>
        </w:rPr>
        <w:t>C)Grup-grup ilişkisi</w:t>
      </w:r>
    </w:p>
    <w:p w14:paraId="6BCABEAD" w14:textId="77777777" w:rsidR="00B748BC" w:rsidRPr="000A7BB8" w:rsidRDefault="00B748BC" w:rsidP="000A7BB8">
      <w:pPr>
        <w:spacing w:after="0" w:line="276" w:lineRule="auto"/>
        <w:jc w:val="both"/>
        <w:rPr>
          <w:rFonts w:cs="Times New Roman"/>
          <w:sz w:val="20"/>
          <w:szCs w:val="20"/>
        </w:rPr>
      </w:pPr>
      <w:r w:rsidRPr="001476D1">
        <w:rPr>
          <w:rFonts w:cs="Times New Roman"/>
          <w:sz w:val="20"/>
          <w:szCs w:val="20"/>
        </w:rPr>
        <w:t>D)Birey</w:t>
      </w:r>
      <w:r w:rsidRPr="000A7BB8">
        <w:rPr>
          <w:rFonts w:cs="Times New Roman"/>
          <w:sz w:val="20"/>
          <w:szCs w:val="20"/>
        </w:rPr>
        <w:t>-toplum ilişkisi</w:t>
      </w:r>
    </w:p>
    <w:p w14:paraId="5C01D274" w14:textId="77777777" w:rsidR="00B748BC" w:rsidRPr="000A7BB8" w:rsidRDefault="00B748BC" w:rsidP="000A7BB8">
      <w:pPr>
        <w:spacing w:after="0" w:line="276" w:lineRule="auto"/>
        <w:jc w:val="both"/>
        <w:rPr>
          <w:rFonts w:cs="Times New Roman"/>
          <w:sz w:val="20"/>
          <w:szCs w:val="20"/>
        </w:rPr>
      </w:pPr>
      <w:r w:rsidRPr="000A7BB8">
        <w:rPr>
          <w:rFonts w:cs="Times New Roman"/>
          <w:sz w:val="20"/>
          <w:szCs w:val="20"/>
        </w:rPr>
        <w:t>E)Grup-toplum ilişkisi</w:t>
      </w:r>
    </w:p>
    <w:p w14:paraId="4CF3A3A7" w14:textId="77777777" w:rsidR="00427FE6" w:rsidRPr="000A7BB8" w:rsidRDefault="00427FE6" w:rsidP="000A7BB8">
      <w:pPr>
        <w:spacing w:after="0" w:line="276" w:lineRule="auto"/>
        <w:jc w:val="both"/>
        <w:rPr>
          <w:rFonts w:cs="Times New Roman"/>
          <w:b/>
          <w:sz w:val="20"/>
          <w:szCs w:val="20"/>
        </w:rPr>
      </w:pPr>
    </w:p>
    <w:p w14:paraId="39DA0CA5" w14:textId="77777777" w:rsidR="0005390F" w:rsidRPr="000A7BB8" w:rsidRDefault="007E2D73" w:rsidP="000A7BB8">
      <w:pPr>
        <w:spacing w:after="0" w:line="276" w:lineRule="auto"/>
        <w:jc w:val="both"/>
        <w:rPr>
          <w:rFonts w:cs="Times New Roman"/>
          <w:sz w:val="20"/>
          <w:szCs w:val="20"/>
        </w:rPr>
      </w:pPr>
      <w:r w:rsidRPr="000A7BB8">
        <w:rPr>
          <w:rFonts w:cs="Times New Roman"/>
          <w:b/>
          <w:sz w:val="20"/>
          <w:szCs w:val="20"/>
        </w:rPr>
        <w:t>3</w:t>
      </w:r>
      <w:r w:rsidR="006F768F" w:rsidRPr="000A7BB8">
        <w:rPr>
          <w:rFonts w:cs="Times New Roman"/>
          <w:sz w:val="20"/>
          <w:szCs w:val="20"/>
        </w:rPr>
        <w:t xml:space="preserve">. </w:t>
      </w:r>
      <w:r w:rsidR="00B748BC" w:rsidRPr="000A7BB8">
        <w:rPr>
          <w:sz w:val="20"/>
          <w:szCs w:val="20"/>
        </w:rPr>
        <w:t xml:space="preserve">Aşağıdakilerden hangisi toplumsal ilişkilerin kişiye ve topluma sağladığı faydalardan biri </w:t>
      </w:r>
      <w:r w:rsidR="00B748BC" w:rsidRPr="000A7BB8">
        <w:rPr>
          <w:sz w:val="20"/>
          <w:szCs w:val="20"/>
          <w:u w:val="single"/>
        </w:rPr>
        <w:t>değildir</w:t>
      </w:r>
      <w:r w:rsidR="00B748BC" w:rsidRPr="000A7BB8">
        <w:rPr>
          <w:sz w:val="20"/>
          <w:szCs w:val="20"/>
        </w:rPr>
        <w:t>?</w:t>
      </w:r>
    </w:p>
    <w:p w14:paraId="7D23DAA6" w14:textId="77777777" w:rsidR="0005390F" w:rsidRPr="000A7BB8" w:rsidRDefault="000A7BB8" w:rsidP="000A7BB8">
      <w:pPr>
        <w:spacing w:after="0" w:line="276" w:lineRule="auto"/>
        <w:jc w:val="both"/>
        <w:rPr>
          <w:b/>
          <w:sz w:val="20"/>
          <w:szCs w:val="20"/>
        </w:rPr>
      </w:pPr>
      <w:r>
        <w:rPr>
          <w:b/>
          <w:sz w:val="20"/>
          <w:szCs w:val="20"/>
        </w:rPr>
        <w:t>(6</w:t>
      </w:r>
      <w:r w:rsidR="0005390F" w:rsidRPr="000A7BB8">
        <w:rPr>
          <w:b/>
          <w:sz w:val="20"/>
          <w:szCs w:val="20"/>
        </w:rPr>
        <w:t xml:space="preserve"> puan)</w:t>
      </w:r>
    </w:p>
    <w:p w14:paraId="638801CC" w14:textId="77777777" w:rsidR="0005390F" w:rsidRPr="000A7BB8" w:rsidRDefault="0005390F" w:rsidP="000A7BB8">
      <w:pPr>
        <w:spacing w:after="0" w:line="276" w:lineRule="auto"/>
        <w:jc w:val="both"/>
        <w:rPr>
          <w:sz w:val="20"/>
          <w:szCs w:val="20"/>
        </w:rPr>
      </w:pPr>
      <w:r w:rsidRPr="000A7BB8">
        <w:rPr>
          <w:sz w:val="20"/>
          <w:szCs w:val="20"/>
        </w:rPr>
        <w:t xml:space="preserve">A) </w:t>
      </w:r>
      <w:r w:rsidR="00B748BC" w:rsidRPr="000A7BB8">
        <w:rPr>
          <w:sz w:val="20"/>
          <w:szCs w:val="20"/>
        </w:rPr>
        <w:t>Toplumsal ilişkiler iletişimin artmasını sağlar.</w:t>
      </w:r>
    </w:p>
    <w:p w14:paraId="73B9D3BC" w14:textId="77777777" w:rsidR="00B748BC" w:rsidRPr="000A7BB8" w:rsidRDefault="0005390F" w:rsidP="000A7BB8">
      <w:pPr>
        <w:spacing w:after="0" w:line="276" w:lineRule="auto"/>
        <w:jc w:val="both"/>
        <w:rPr>
          <w:sz w:val="20"/>
          <w:szCs w:val="20"/>
        </w:rPr>
      </w:pPr>
      <w:r w:rsidRPr="000A7BB8">
        <w:rPr>
          <w:sz w:val="20"/>
          <w:szCs w:val="20"/>
        </w:rPr>
        <w:t xml:space="preserve">B) </w:t>
      </w:r>
      <w:r w:rsidR="00B748BC" w:rsidRPr="000A7BB8">
        <w:rPr>
          <w:sz w:val="20"/>
          <w:szCs w:val="20"/>
        </w:rPr>
        <w:t>Toplumsal ilişkiler ile grup ve kurumlar yeni üye kazanır.</w:t>
      </w:r>
    </w:p>
    <w:p w14:paraId="3AFCD154" w14:textId="77777777" w:rsidR="0005390F" w:rsidRPr="000A7BB8" w:rsidRDefault="0005390F" w:rsidP="000A7BB8">
      <w:pPr>
        <w:spacing w:after="0" w:line="276" w:lineRule="auto"/>
        <w:jc w:val="both"/>
        <w:rPr>
          <w:sz w:val="20"/>
          <w:szCs w:val="20"/>
        </w:rPr>
      </w:pPr>
      <w:r w:rsidRPr="000A7BB8">
        <w:rPr>
          <w:sz w:val="20"/>
          <w:szCs w:val="20"/>
        </w:rPr>
        <w:t xml:space="preserve">C) </w:t>
      </w:r>
      <w:r w:rsidR="00B748BC" w:rsidRPr="000A7BB8">
        <w:rPr>
          <w:sz w:val="20"/>
          <w:szCs w:val="20"/>
        </w:rPr>
        <w:t>Toplumsal ilişkiler sayesinde savunma kolaylaşır.</w:t>
      </w:r>
    </w:p>
    <w:p w14:paraId="0FF74B13" w14:textId="77777777" w:rsidR="0005390F" w:rsidRPr="000A7BB8" w:rsidRDefault="00761056" w:rsidP="000A7BB8">
      <w:pPr>
        <w:spacing w:after="0" w:line="276" w:lineRule="auto"/>
        <w:jc w:val="both"/>
        <w:rPr>
          <w:sz w:val="20"/>
          <w:szCs w:val="20"/>
        </w:rPr>
      </w:pPr>
      <w:r w:rsidRPr="000A7BB8">
        <w:rPr>
          <w:sz w:val="20"/>
          <w:szCs w:val="20"/>
        </w:rPr>
        <w:t>D)</w:t>
      </w:r>
      <w:r w:rsidR="00B748BC" w:rsidRPr="000A7BB8">
        <w:rPr>
          <w:sz w:val="20"/>
          <w:szCs w:val="20"/>
        </w:rPr>
        <w:t>Toplumsal ilişkiler iş bölümünün gelişmesini arttırır.</w:t>
      </w:r>
    </w:p>
    <w:p w14:paraId="1D07DD4A" w14:textId="77777777" w:rsidR="0005390F" w:rsidRPr="000A7BB8" w:rsidRDefault="0005390F" w:rsidP="000A7BB8">
      <w:pPr>
        <w:spacing w:after="0" w:line="276" w:lineRule="auto"/>
        <w:jc w:val="both"/>
        <w:rPr>
          <w:rFonts w:cs="Times New Roman"/>
          <w:sz w:val="20"/>
          <w:szCs w:val="20"/>
        </w:rPr>
      </w:pPr>
      <w:r w:rsidRPr="001476D1">
        <w:rPr>
          <w:sz w:val="20"/>
          <w:szCs w:val="20"/>
        </w:rPr>
        <w:t>E)</w:t>
      </w:r>
      <w:r w:rsidRPr="000A7BB8">
        <w:rPr>
          <w:sz w:val="20"/>
          <w:szCs w:val="20"/>
        </w:rPr>
        <w:t xml:space="preserve"> </w:t>
      </w:r>
      <w:r w:rsidR="00B748BC" w:rsidRPr="000A7BB8">
        <w:rPr>
          <w:sz w:val="20"/>
          <w:szCs w:val="20"/>
        </w:rPr>
        <w:t>Toplumsal ilişk</w:t>
      </w:r>
      <w:r w:rsidR="00200D8B" w:rsidRPr="000A7BB8">
        <w:rPr>
          <w:sz w:val="20"/>
          <w:szCs w:val="20"/>
        </w:rPr>
        <w:t>iler sosyal denetimi zorlaştırır</w:t>
      </w:r>
      <w:r w:rsidR="00B748BC" w:rsidRPr="000A7BB8">
        <w:rPr>
          <w:sz w:val="20"/>
          <w:szCs w:val="20"/>
        </w:rPr>
        <w:t>.</w:t>
      </w:r>
    </w:p>
    <w:p w14:paraId="51C11B00" w14:textId="77777777" w:rsidR="00EA4C10" w:rsidRPr="000A7BB8" w:rsidRDefault="00EA4C10" w:rsidP="000A7BB8">
      <w:pPr>
        <w:spacing w:after="0" w:line="276" w:lineRule="auto"/>
        <w:jc w:val="both"/>
        <w:rPr>
          <w:rFonts w:cs="Times New Roman"/>
          <w:sz w:val="20"/>
          <w:szCs w:val="20"/>
        </w:rPr>
      </w:pPr>
    </w:p>
    <w:p w14:paraId="7835B4E6" w14:textId="77777777" w:rsidR="000A7BB8" w:rsidRPr="000A7BB8" w:rsidRDefault="000A7BB8" w:rsidP="000A7BB8">
      <w:pPr>
        <w:spacing w:after="0" w:line="276" w:lineRule="auto"/>
        <w:jc w:val="both"/>
        <w:rPr>
          <w:rFonts w:cs="Times New Roman"/>
          <w:sz w:val="20"/>
          <w:szCs w:val="20"/>
        </w:rPr>
      </w:pPr>
      <w:r>
        <w:rPr>
          <w:rFonts w:cs="Times New Roman"/>
          <w:b/>
          <w:sz w:val="20"/>
          <w:szCs w:val="20"/>
        </w:rPr>
        <w:t>4</w:t>
      </w:r>
      <w:r w:rsidRPr="000A7BB8">
        <w:rPr>
          <w:rFonts w:cs="Times New Roman"/>
          <w:sz w:val="20"/>
          <w:szCs w:val="20"/>
        </w:rPr>
        <w:t>. Aşağıdakilerden hangisi toplumsal normların özelliklerinden biri değildir?</w:t>
      </w:r>
      <w:r w:rsidRPr="000A7BB8">
        <w:rPr>
          <w:b/>
          <w:sz w:val="20"/>
          <w:szCs w:val="20"/>
        </w:rPr>
        <w:t xml:space="preserve"> (6 PUAN)</w:t>
      </w:r>
    </w:p>
    <w:p w14:paraId="3F69DCF5" w14:textId="77777777" w:rsidR="000A7BB8" w:rsidRPr="000A7BB8" w:rsidRDefault="000A7BB8" w:rsidP="000A7BB8">
      <w:pPr>
        <w:spacing w:after="0" w:line="276" w:lineRule="auto"/>
        <w:rPr>
          <w:rFonts w:ascii="Calibri" w:eastAsia="Calibri" w:hAnsi="Calibri" w:cs="Times New Roman"/>
          <w:sz w:val="20"/>
          <w:szCs w:val="20"/>
        </w:rPr>
      </w:pPr>
      <w:r w:rsidRPr="000A7BB8">
        <w:rPr>
          <w:rFonts w:cs="Times New Roman"/>
          <w:sz w:val="20"/>
          <w:szCs w:val="20"/>
        </w:rPr>
        <w:t>A)</w:t>
      </w:r>
      <w:r w:rsidRPr="000A7BB8">
        <w:rPr>
          <w:rFonts w:ascii="Calibri" w:eastAsia="Calibri" w:hAnsi="Calibri" w:cs="Times New Roman"/>
          <w:sz w:val="20"/>
          <w:szCs w:val="20"/>
        </w:rPr>
        <w:t xml:space="preserve"> Toplumun düzenini ve devamlılığını sağlar.</w:t>
      </w:r>
    </w:p>
    <w:p w14:paraId="5B4E7127" w14:textId="77777777" w:rsidR="001476D1" w:rsidRPr="001476D1" w:rsidRDefault="000A7BB8" w:rsidP="000A7BB8">
      <w:pPr>
        <w:spacing w:after="0" w:line="276" w:lineRule="auto"/>
        <w:jc w:val="both"/>
        <w:rPr>
          <w:sz w:val="20"/>
          <w:szCs w:val="20"/>
        </w:rPr>
      </w:pPr>
      <w:r w:rsidRPr="000A7BB8">
        <w:rPr>
          <w:rFonts w:cs="Times New Roman"/>
          <w:sz w:val="20"/>
          <w:szCs w:val="20"/>
        </w:rPr>
        <w:t>B)</w:t>
      </w:r>
      <w:r w:rsidRPr="000A7BB8">
        <w:rPr>
          <w:sz w:val="20"/>
          <w:szCs w:val="20"/>
        </w:rPr>
        <w:t xml:space="preserve"> Toplumsal kontrolü sağlar.</w:t>
      </w:r>
    </w:p>
    <w:p w14:paraId="6B57D050" w14:textId="77777777" w:rsidR="000A7BB8" w:rsidRPr="000A7BB8" w:rsidRDefault="000A7BB8" w:rsidP="000A7BB8">
      <w:pPr>
        <w:spacing w:after="0" w:line="276" w:lineRule="auto"/>
        <w:jc w:val="both"/>
        <w:rPr>
          <w:rFonts w:cs="Times New Roman"/>
          <w:sz w:val="20"/>
          <w:szCs w:val="20"/>
        </w:rPr>
      </w:pPr>
      <w:r w:rsidRPr="000A7BB8">
        <w:rPr>
          <w:rFonts w:cs="Times New Roman"/>
          <w:sz w:val="20"/>
          <w:szCs w:val="20"/>
        </w:rPr>
        <w:t>C)</w:t>
      </w:r>
      <w:r w:rsidRPr="000A7BB8">
        <w:rPr>
          <w:sz w:val="20"/>
          <w:szCs w:val="20"/>
        </w:rPr>
        <w:t xml:space="preserve"> Uymayanlar cezalandırılır, zorlayıcıdır</w:t>
      </w:r>
    </w:p>
    <w:p w14:paraId="22DF8387" w14:textId="77777777" w:rsidR="001476D1" w:rsidRDefault="000A7BB8" w:rsidP="000A7BB8">
      <w:pPr>
        <w:spacing w:after="0" w:line="276" w:lineRule="auto"/>
        <w:rPr>
          <w:sz w:val="20"/>
          <w:szCs w:val="20"/>
        </w:rPr>
      </w:pPr>
      <w:r w:rsidRPr="000A7BB8">
        <w:rPr>
          <w:rFonts w:cs="Times New Roman"/>
          <w:sz w:val="20"/>
          <w:szCs w:val="20"/>
        </w:rPr>
        <w:t>D)</w:t>
      </w:r>
      <w:r w:rsidRPr="000A7BB8">
        <w:rPr>
          <w:sz w:val="20"/>
          <w:szCs w:val="20"/>
        </w:rPr>
        <w:t xml:space="preserve"> </w:t>
      </w:r>
      <w:r w:rsidR="001476D1" w:rsidRPr="000A7BB8">
        <w:rPr>
          <w:sz w:val="20"/>
          <w:szCs w:val="20"/>
        </w:rPr>
        <w:t>Toplumdan topluma veya zamanla değişmez.</w:t>
      </w:r>
    </w:p>
    <w:p w14:paraId="73C58C42" w14:textId="77777777" w:rsidR="001476D1" w:rsidRPr="000A7BB8" w:rsidRDefault="000A7BB8" w:rsidP="001476D1">
      <w:pPr>
        <w:spacing w:after="0" w:line="276" w:lineRule="auto"/>
        <w:rPr>
          <w:sz w:val="20"/>
          <w:szCs w:val="20"/>
        </w:rPr>
      </w:pPr>
      <w:r w:rsidRPr="001476D1">
        <w:rPr>
          <w:rFonts w:cs="Times New Roman"/>
          <w:sz w:val="20"/>
          <w:szCs w:val="20"/>
        </w:rPr>
        <w:t>E)</w:t>
      </w:r>
      <w:r w:rsidRPr="000A7BB8">
        <w:rPr>
          <w:sz w:val="20"/>
          <w:szCs w:val="20"/>
        </w:rPr>
        <w:t xml:space="preserve"> </w:t>
      </w:r>
      <w:r w:rsidR="001476D1" w:rsidRPr="000A7BB8">
        <w:rPr>
          <w:sz w:val="20"/>
          <w:szCs w:val="20"/>
        </w:rPr>
        <w:t>Bireylerin davranışlarını sınırlayan emir ve yasaklardır.</w:t>
      </w:r>
    </w:p>
    <w:p w14:paraId="00E62C9C"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0A7BB8">
        <w:rPr>
          <w:rFonts w:cs="Times New Roman"/>
          <w:b/>
          <w:sz w:val="20"/>
          <w:szCs w:val="20"/>
        </w:rPr>
        <w:lastRenderedPageBreak/>
        <w:t>5</w:t>
      </w:r>
      <w:r w:rsidRPr="000A7BB8">
        <w:rPr>
          <w:rFonts w:eastAsia="Times New Roman" w:cstheme="minorHAnsi"/>
          <w:color w:val="000000" w:themeColor="text1"/>
          <w:sz w:val="20"/>
          <w:szCs w:val="20"/>
          <w:bdr w:val="none" w:sz="0" w:space="0" w:color="auto" w:frame="1"/>
          <w:lang w:eastAsia="tr-TR"/>
        </w:rPr>
        <w:t xml:space="preserve"> Aşağıdakilerden hangisi toplumsal statünün belirleyicilerinden biri değildir?</w:t>
      </w:r>
      <w:r w:rsidRPr="000A7BB8">
        <w:rPr>
          <w:b/>
          <w:sz w:val="20"/>
          <w:szCs w:val="20"/>
        </w:rPr>
        <w:t xml:space="preserve"> (6 PUAN)</w:t>
      </w:r>
    </w:p>
    <w:p w14:paraId="194A0057"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0A7BB8">
        <w:rPr>
          <w:rFonts w:eastAsia="Times New Roman" w:cstheme="minorHAnsi"/>
          <w:color w:val="000000" w:themeColor="text1"/>
          <w:sz w:val="20"/>
          <w:szCs w:val="20"/>
          <w:bdr w:val="none" w:sz="0" w:space="0" w:color="auto" w:frame="1"/>
          <w:lang w:eastAsia="tr-TR"/>
        </w:rPr>
        <w:t>A)Soy</w:t>
      </w:r>
    </w:p>
    <w:p w14:paraId="46FBCEC4"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0A7BB8">
        <w:rPr>
          <w:rFonts w:eastAsia="Times New Roman" w:cstheme="minorHAnsi"/>
          <w:color w:val="000000" w:themeColor="text1"/>
          <w:sz w:val="20"/>
          <w:szCs w:val="20"/>
          <w:bdr w:val="none" w:sz="0" w:space="0" w:color="auto" w:frame="1"/>
          <w:lang w:eastAsia="tr-TR"/>
        </w:rPr>
        <w:t>B)Servet-zenginlik</w:t>
      </w:r>
    </w:p>
    <w:p w14:paraId="45380D48"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0A7BB8">
        <w:rPr>
          <w:rFonts w:eastAsia="Times New Roman" w:cstheme="minorHAnsi"/>
          <w:color w:val="000000" w:themeColor="text1"/>
          <w:sz w:val="20"/>
          <w:szCs w:val="20"/>
          <w:bdr w:val="none" w:sz="0" w:space="0" w:color="auto" w:frame="1"/>
          <w:lang w:eastAsia="tr-TR"/>
        </w:rPr>
        <w:t>C)Topluma sağladığı yarar</w:t>
      </w:r>
    </w:p>
    <w:p w14:paraId="12625DAC"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0A7BB8">
        <w:rPr>
          <w:rFonts w:eastAsia="Times New Roman" w:cstheme="minorHAnsi"/>
          <w:color w:val="000000" w:themeColor="text1"/>
          <w:sz w:val="20"/>
          <w:szCs w:val="20"/>
          <w:bdr w:val="none" w:sz="0" w:space="0" w:color="auto" w:frame="1"/>
          <w:lang w:eastAsia="tr-TR"/>
        </w:rPr>
        <w:t>D)Dini inanç</w:t>
      </w:r>
    </w:p>
    <w:p w14:paraId="62B05325" w14:textId="77777777" w:rsidR="000A7BB8" w:rsidRPr="000A7BB8" w:rsidRDefault="000A7BB8" w:rsidP="000A7BB8">
      <w:pPr>
        <w:shd w:val="clear" w:color="auto" w:fill="FFFFFF"/>
        <w:spacing w:after="0" w:line="276" w:lineRule="auto"/>
        <w:jc w:val="both"/>
        <w:rPr>
          <w:rFonts w:eastAsia="Times New Roman" w:cstheme="minorHAnsi"/>
          <w:color w:val="000000" w:themeColor="text1"/>
          <w:sz w:val="20"/>
          <w:szCs w:val="20"/>
          <w:bdr w:val="none" w:sz="0" w:space="0" w:color="auto" w:frame="1"/>
          <w:lang w:eastAsia="tr-TR"/>
        </w:rPr>
      </w:pPr>
      <w:r w:rsidRPr="004956D5">
        <w:rPr>
          <w:rFonts w:eastAsia="Times New Roman" w:cstheme="minorHAnsi"/>
          <w:color w:val="000000" w:themeColor="text1"/>
          <w:sz w:val="20"/>
          <w:szCs w:val="20"/>
          <w:bdr w:val="none" w:sz="0" w:space="0" w:color="auto" w:frame="1"/>
          <w:lang w:eastAsia="tr-TR"/>
        </w:rPr>
        <w:t>E)</w:t>
      </w:r>
      <w:r w:rsidR="0058621F">
        <w:rPr>
          <w:rFonts w:eastAsia="Times New Roman" w:cstheme="minorHAnsi"/>
          <w:color w:val="000000" w:themeColor="text1"/>
          <w:sz w:val="20"/>
          <w:szCs w:val="20"/>
          <w:bdr w:val="none" w:sz="0" w:space="0" w:color="auto" w:frame="1"/>
          <w:lang w:eastAsia="tr-TR"/>
        </w:rPr>
        <w:t>Kültür</w:t>
      </w:r>
    </w:p>
    <w:p w14:paraId="21728D1B" w14:textId="77777777" w:rsidR="000A7BB8" w:rsidRPr="000A7BB8" w:rsidRDefault="000A7BB8" w:rsidP="000A7BB8">
      <w:pPr>
        <w:spacing w:after="0" w:line="276" w:lineRule="auto"/>
        <w:jc w:val="both"/>
        <w:rPr>
          <w:rFonts w:cs="Times New Roman"/>
          <w:sz w:val="20"/>
          <w:szCs w:val="20"/>
        </w:rPr>
      </w:pPr>
    </w:p>
    <w:p w14:paraId="429C1668" w14:textId="77777777" w:rsidR="0005390F" w:rsidRPr="000A7BB8" w:rsidRDefault="000A7BB8" w:rsidP="000A7BB8">
      <w:pPr>
        <w:spacing w:after="0" w:line="276" w:lineRule="auto"/>
        <w:jc w:val="both"/>
        <w:rPr>
          <w:rFonts w:cs="Times New Roman"/>
          <w:sz w:val="20"/>
          <w:szCs w:val="20"/>
        </w:rPr>
      </w:pPr>
      <w:r>
        <w:rPr>
          <w:rFonts w:cs="Times New Roman"/>
          <w:b/>
          <w:sz w:val="20"/>
          <w:szCs w:val="20"/>
        </w:rPr>
        <w:t>6</w:t>
      </w:r>
      <w:r w:rsidR="0044797E" w:rsidRPr="000A7BB8">
        <w:rPr>
          <w:rFonts w:cs="Times New Roman"/>
          <w:b/>
          <w:sz w:val="20"/>
          <w:szCs w:val="20"/>
        </w:rPr>
        <w:t>.</w:t>
      </w:r>
      <w:r w:rsidR="0005390F" w:rsidRPr="000A7BB8">
        <w:rPr>
          <w:rFonts w:cs="Times New Roman"/>
          <w:sz w:val="20"/>
          <w:szCs w:val="20"/>
        </w:rPr>
        <w:t xml:space="preserve"> </w:t>
      </w:r>
      <w:r w:rsidR="00C76DD3" w:rsidRPr="000A7BB8">
        <w:rPr>
          <w:rFonts w:cs="Times New Roman"/>
          <w:sz w:val="20"/>
          <w:szCs w:val="20"/>
        </w:rPr>
        <w:t>-</w:t>
      </w:r>
      <w:r w:rsidR="004956D5">
        <w:rPr>
          <w:sz w:val="20"/>
          <w:szCs w:val="20"/>
        </w:rPr>
        <w:t>K</w:t>
      </w:r>
      <w:r w:rsidR="00C76DD3" w:rsidRPr="000A7BB8">
        <w:rPr>
          <w:sz w:val="20"/>
          <w:szCs w:val="20"/>
        </w:rPr>
        <w:t>işinin çevresindekiler tarafından ona nesnel olarak uygun gördükleri mevki veya pozisyondur.</w:t>
      </w:r>
    </w:p>
    <w:p w14:paraId="79146633" w14:textId="77777777" w:rsidR="00C76DD3" w:rsidRPr="000A7BB8" w:rsidRDefault="00C76DD3" w:rsidP="000A7BB8">
      <w:pPr>
        <w:spacing w:after="0" w:line="276" w:lineRule="auto"/>
        <w:jc w:val="both"/>
        <w:rPr>
          <w:sz w:val="20"/>
          <w:szCs w:val="20"/>
        </w:rPr>
      </w:pPr>
      <w:r w:rsidRPr="000A7BB8">
        <w:rPr>
          <w:sz w:val="20"/>
          <w:szCs w:val="20"/>
        </w:rPr>
        <w:t>-Toplumda düzeni sağlayan kuralların bireyleri ortak inanç ve ölçülere göre uygun davranışlarda bulunmaya zorlamasına denir</w:t>
      </w:r>
    </w:p>
    <w:p w14:paraId="1EA1AB3D" w14:textId="77777777" w:rsidR="00761056" w:rsidRPr="000A7BB8" w:rsidRDefault="00C76DD3" w:rsidP="000A7BB8">
      <w:pPr>
        <w:spacing w:after="0" w:line="276" w:lineRule="auto"/>
        <w:jc w:val="both"/>
        <w:rPr>
          <w:sz w:val="20"/>
          <w:szCs w:val="20"/>
        </w:rPr>
      </w:pPr>
      <w:r w:rsidRPr="000A7BB8">
        <w:rPr>
          <w:sz w:val="20"/>
          <w:szCs w:val="20"/>
        </w:rPr>
        <w:t>-</w:t>
      </w:r>
      <w:r w:rsidR="004956D5">
        <w:rPr>
          <w:sz w:val="20"/>
          <w:szCs w:val="20"/>
        </w:rPr>
        <w:t>K</w:t>
      </w:r>
      <w:r w:rsidRPr="000A7BB8">
        <w:rPr>
          <w:sz w:val="20"/>
          <w:szCs w:val="20"/>
        </w:rPr>
        <w:t>işinin sahip olduğu toplumsal statü gereği yerine getirmesi beklenen davranış biçimleri olarak tanımlanır</w:t>
      </w:r>
      <w:r w:rsidR="004956D5">
        <w:rPr>
          <w:sz w:val="20"/>
          <w:szCs w:val="20"/>
        </w:rPr>
        <w:t>.</w:t>
      </w:r>
    </w:p>
    <w:p w14:paraId="3B330E9D" w14:textId="77777777" w:rsidR="00C76DD3" w:rsidRPr="000A7BB8" w:rsidRDefault="003F7407" w:rsidP="000A7BB8">
      <w:pPr>
        <w:spacing w:after="0" w:line="276" w:lineRule="auto"/>
        <w:jc w:val="both"/>
        <w:rPr>
          <w:sz w:val="20"/>
          <w:szCs w:val="20"/>
        </w:rPr>
      </w:pPr>
      <w:r w:rsidRPr="000A7BB8">
        <w:rPr>
          <w:sz w:val="20"/>
          <w:szCs w:val="20"/>
        </w:rPr>
        <w:t>-</w:t>
      </w:r>
      <w:r w:rsidR="00C76DD3" w:rsidRPr="000A7BB8">
        <w:rPr>
          <w:sz w:val="20"/>
          <w:szCs w:val="20"/>
        </w:rPr>
        <w:t xml:space="preserve">Bir kişinin birden fazla statü içinde yalnızca biri onun en karakteristik konumudur. </w:t>
      </w:r>
    </w:p>
    <w:p w14:paraId="30C47381" w14:textId="77777777" w:rsidR="00C76DD3" w:rsidRPr="000A7BB8" w:rsidRDefault="00C76DD3" w:rsidP="000A7BB8">
      <w:pPr>
        <w:spacing w:after="0" w:line="276" w:lineRule="auto"/>
        <w:jc w:val="both"/>
        <w:rPr>
          <w:sz w:val="20"/>
          <w:szCs w:val="20"/>
        </w:rPr>
      </w:pPr>
      <w:r w:rsidRPr="000A7BB8">
        <w:rPr>
          <w:sz w:val="20"/>
          <w:szCs w:val="20"/>
        </w:rPr>
        <w:t xml:space="preserve">Verilen tanımlar aşağıdaki kavramlarla eşleştirildiğinde </w:t>
      </w:r>
      <w:r w:rsidR="003F7407" w:rsidRPr="000A7BB8">
        <w:rPr>
          <w:sz w:val="20"/>
          <w:szCs w:val="20"/>
        </w:rPr>
        <w:t>hangisi açıkta kalır?</w:t>
      </w:r>
      <w:r w:rsidR="000A7BB8" w:rsidRPr="000A7BB8">
        <w:rPr>
          <w:b/>
          <w:sz w:val="20"/>
          <w:szCs w:val="20"/>
        </w:rPr>
        <w:t xml:space="preserve"> (6 PUAN)</w:t>
      </w:r>
    </w:p>
    <w:p w14:paraId="7B8FE6DD" w14:textId="77777777" w:rsidR="003F7407" w:rsidRPr="000A7BB8" w:rsidRDefault="003F7407" w:rsidP="000A7BB8">
      <w:pPr>
        <w:spacing w:after="0" w:line="276" w:lineRule="auto"/>
        <w:jc w:val="both"/>
        <w:rPr>
          <w:sz w:val="20"/>
          <w:szCs w:val="20"/>
        </w:rPr>
      </w:pPr>
      <w:r w:rsidRPr="000A7BB8">
        <w:rPr>
          <w:sz w:val="20"/>
          <w:szCs w:val="20"/>
        </w:rPr>
        <w:t>A)Toplumsal rol</w:t>
      </w:r>
    </w:p>
    <w:p w14:paraId="5A98A5AB" w14:textId="77777777" w:rsidR="003F7407" w:rsidRPr="000A7BB8" w:rsidRDefault="003F7407" w:rsidP="000A7BB8">
      <w:pPr>
        <w:spacing w:after="0" w:line="276" w:lineRule="auto"/>
        <w:jc w:val="both"/>
        <w:rPr>
          <w:sz w:val="20"/>
          <w:szCs w:val="20"/>
        </w:rPr>
      </w:pPr>
      <w:r w:rsidRPr="000A7BB8">
        <w:rPr>
          <w:sz w:val="20"/>
          <w:szCs w:val="20"/>
        </w:rPr>
        <w:t>B)Toplumsal kontrol</w:t>
      </w:r>
    </w:p>
    <w:p w14:paraId="2D1874DA" w14:textId="77777777" w:rsidR="003F7407" w:rsidRPr="000A7BB8" w:rsidRDefault="003F7407" w:rsidP="000A7BB8">
      <w:pPr>
        <w:spacing w:after="0" w:line="276" w:lineRule="auto"/>
        <w:jc w:val="both"/>
        <w:rPr>
          <w:sz w:val="20"/>
          <w:szCs w:val="20"/>
        </w:rPr>
      </w:pPr>
      <w:r w:rsidRPr="004956D5">
        <w:rPr>
          <w:sz w:val="20"/>
          <w:szCs w:val="20"/>
        </w:rPr>
        <w:t>C)Toplumsal</w:t>
      </w:r>
      <w:r w:rsidRPr="000A7BB8">
        <w:rPr>
          <w:sz w:val="20"/>
          <w:szCs w:val="20"/>
        </w:rPr>
        <w:t xml:space="preserve"> değer</w:t>
      </w:r>
    </w:p>
    <w:p w14:paraId="1E479FF8" w14:textId="77777777" w:rsidR="003F7407" w:rsidRPr="000A7BB8" w:rsidRDefault="003F7407" w:rsidP="000A7BB8">
      <w:pPr>
        <w:spacing w:after="0" w:line="276" w:lineRule="auto"/>
        <w:jc w:val="both"/>
        <w:rPr>
          <w:sz w:val="20"/>
          <w:szCs w:val="20"/>
        </w:rPr>
      </w:pPr>
      <w:r w:rsidRPr="000A7BB8">
        <w:rPr>
          <w:sz w:val="20"/>
          <w:szCs w:val="20"/>
        </w:rPr>
        <w:t>D)Anahtar statü</w:t>
      </w:r>
    </w:p>
    <w:p w14:paraId="3CD0BF97" w14:textId="77777777" w:rsidR="003F7407" w:rsidRPr="000A7BB8" w:rsidRDefault="003F7407" w:rsidP="000A7BB8">
      <w:pPr>
        <w:spacing w:after="0" w:line="276" w:lineRule="auto"/>
        <w:jc w:val="both"/>
        <w:rPr>
          <w:rFonts w:cs="Times New Roman"/>
          <w:sz w:val="20"/>
          <w:szCs w:val="20"/>
        </w:rPr>
      </w:pPr>
      <w:r w:rsidRPr="000A7BB8">
        <w:rPr>
          <w:sz w:val="20"/>
          <w:szCs w:val="20"/>
        </w:rPr>
        <w:t>E)Toplumsal statü</w:t>
      </w:r>
    </w:p>
    <w:p w14:paraId="2F52DD2C" w14:textId="77777777" w:rsidR="00A3743B" w:rsidRPr="000A7BB8" w:rsidRDefault="00A3743B" w:rsidP="000A7BB8">
      <w:pPr>
        <w:spacing w:after="0" w:line="276" w:lineRule="auto"/>
        <w:jc w:val="both"/>
        <w:rPr>
          <w:rFonts w:cs="Times New Roman"/>
          <w:b/>
          <w:sz w:val="20"/>
          <w:szCs w:val="20"/>
        </w:rPr>
      </w:pPr>
    </w:p>
    <w:p w14:paraId="18FBA83E" w14:textId="77777777" w:rsidR="00200D8B" w:rsidRPr="000A7BB8" w:rsidRDefault="000A7BB8" w:rsidP="000A7BB8">
      <w:pPr>
        <w:spacing w:after="0" w:line="276" w:lineRule="auto"/>
        <w:jc w:val="both"/>
        <w:rPr>
          <w:rFonts w:cstheme="minorHAnsi"/>
          <w:sz w:val="20"/>
          <w:szCs w:val="20"/>
        </w:rPr>
      </w:pPr>
      <w:r>
        <w:rPr>
          <w:rFonts w:cstheme="minorHAnsi"/>
          <w:b/>
          <w:sz w:val="20"/>
          <w:szCs w:val="20"/>
        </w:rPr>
        <w:t>7</w:t>
      </w:r>
      <w:r w:rsidR="003F7407" w:rsidRPr="000A7BB8">
        <w:rPr>
          <w:rFonts w:cstheme="minorHAnsi"/>
          <w:b/>
          <w:sz w:val="20"/>
          <w:szCs w:val="20"/>
        </w:rPr>
        <w:t>.</w:t>
      </w:r>
      <w:r w:rsidR="00200D8B" w:rsidRPr="000A7BB8">
        <w:rPr>
          <w:rFonts w:cstheme="minorHAnsi"/>
          <w:sz w:val="20"/>
          <w:szCs w:val="20"/>
        </w:rPr>
        <w:t xml:space="preserve"> Toplumsal düzene ilişkin norm uygulamaları, resmi kontrollerle sağlandığı gibi, resmi olmayan sosyal ilişkilerdeki tavır alış ve dayatmalarla da kontrol sağlanabilir. Buna göre aşağıdaki uygulamalardan hangisi resmi toplumsal kontrol örneğidir? </w:t>
      </w:r>
      <w:r w:rsidRPr="000A7BB8">
        <w:rPr>
          <w:b/>
          <w:sz w:val="20"/>
          <w:szCs w:val="20"/>
        </w:rPr>
        <w:t>(6 PUAN)</w:t>
      </w:r>
    </w:p>
    <w:p w14:paraId="09722267" w14:textId="77777777" w:rsidR="00200D8B" w:rsidRPr="000A7BB8" w:rsidRDefault="00200D8B" w:rsidP="000A7BB8">
      <w:pPr>
        <w:spacing w:after="0" w:line="276" w:lineRule="auto"/>
        <w:jc w:val="both"/>
        <w:rPr>
          <w:rFonts w:cstheme="minorHAnsi"/>
          <w:sz w:val="20"/>
          <w:szCs w:val="20"/>
        </w:rPr>
      </w:pPr>
      <w:r w:rsidRPr="000A7BB8">
        <w:rPr>
          <w:rFonts w:cstheme="minorHAnsi"/>
          <w:sz w:val="20"/>
          <w:szCs w:val="20"/>
        </w:rPr>
        <w:t xml:space="preserve">A) Kötü davranışları kınamak </w:t>
      </w:r>
    </w:p>
    <w:p w14:paraId="7A9E6EA7" w14:textId="77777777" w:rsidR="00200D8B" w:rsidRPr="000A7BB8" w:rsidRDefault="00200D8B" w:rsidP="000A7BB8">
      <w:pPr>
        <w:spacing w:after="0" w:line="276" w:lineRule="auto"/>
        <w:jc w:val="both"/>
        <w:rPr>
          <w:rFonts w:cstheme="minorHAnsi"/>
          <w:sz w:val="20"/>
          <w:szCs w:val="20"/>
        </w:rPr>
      </w:pPr>
      <w:r w:rsidRPr="000A7BB8">
        <w:rPr>
          <w:rFonts w:cstheme="minorHAnsi"/>
          <w:sz w:val="20"/>
          <w:szCs w:val="20"/>
        </w:rPr>
        <w:t xml:space="preserve">B) Sözünde durmayan arkadaşına küsmek </w:t>
      </w:r>
    </w:p>
    <w:p w14:paraId="2B080770" w14:textId="77777777" w:rsidR="00200D8B" w:rsidRPr="000A7BB8" w:rsidRDefault="00200D8B" w:rsidP="000A7BB8">
      <w:pPr>
        <w:spacing w:after="0" w:line="276" w:lineRule="auto"/>
        <w:jc w:val="both"/>
        <w:rPr>
          <w:rFonts w:cstheme="minorHAnsi"/>
          <w:sz w:val="20"/>
          <w:szCs w:val="20"/>
        </w:rPr>
      </w:pPr>
      <w:r w:rsidRPr="004956D5">
        <w:rPr>
          <w:rFonts w:cstheme="minorHAnsi"/>
          <w:sz w:val="20"/>
          <w:szCs w:val="20"/>
        </w:rPr>
        <w:t>C)</w:t>
      </w:r>
      <w:r w:rsidRPr="000A7BB8">
        <w:rPr>
          <w:rFonts w:cstheme="minorHAnsi"/>
          <w:sz w:val="20"/>
          <w:szCs w:val="20"/>
        </w:rPr>
        <w:t xml:space="preserve">Trafik kurallarına uymayanlara para cezası vermek </w:t>
      </w:r>
    </w:p>
    <w:p w14:paraId="6E121672" w14:textId="77777777" w:rsidR="00F02ADE" w:rsidRPr="000A7BB8" w:rsidRDefault="004956D5" w:rsidP="000A7BB8">
      <w:pPr>
        <w:spacing w:after="0" w:line="276" w:lineRule="auto"/>
        <w:jc w:val="both"/>
        <w:rPr>
          <w:rFonts w:cstheme="minorHAnsi"/>
          <w:b/>
          <w:sz w:val="20"/>
          <w:szCs w:val="20"/>
        </w:rPr>
      </w:pPr>
      <w:r>
        <w:rPr>
          <w:rFonts w:cstheme="minorHAnsi"/>
          <w:sz w:val="20"/>
          <w:szCs w:val="20"/>
        </w:rPr>
        <w:t>D)</w:t>
      </w:r>
      <w:r w:rsidR="00200D8B" w:rsidRPr="000A7BB8">
        <w:rPr>
          <w:rFonts w:cstheme="minorHAnsi"/>
          <w:sz w:val="20"/>
          <w:szCs w:val="20"/>
        </w:rPr>
        <w:t>Söz dinlemeyen çocuğa oyun yasağı koymak E)Sorumluluklarını yerine getirmeyen ebeveynle konuşmamak</w:t>
      </w:r>
    </w:p>
    <w:p w14:paraId="46F40D8C" w14:textId="77777777" w:rsidR="000A7BB8" w:rsidRDefault="000A7BB8" w:rsidP="000A7BB8">
      <w:pPr>
        <w:spacing w:after="0" w:line="276" w:lineRule="auto"/>
        <w:rPr>
          <w:rFonts w:cstheme="minorHAnsi"/>
          <w:b/>
          <w:sz w:val="20"/>
          <w:szCs w:val="20"/>
        </w:rPr>
      </w:pPr>
    </w:p>
    <w:p w14:paraId="1BB890B3" w14:textId="77777777" w:rsidR="000A7BB8" w:rsidRDefault="000A7BB8" w:rsidP="000A7BB8">
      <w:pPr>
        <w:spacing w:after="0" w:line="276" w:lineRule="auto"/>
        <w:rPr>
          <w:rFonts w:cs="Times New Roman"/>
          <w:b/>
          <w:sz w:val="20"/>
          <w:szCs w:val="20"/>
        </w:rPr>
      </w:pPr>
    </w:p>
    <w:p w14:paraId="1293D887" w14:textId="77777777" w:rsidR="000A7BB8" w:rsidRDefault="000A7BB8" w:rsidP="000A7BB8">
      <w:pPr>
        <w:spacing w:after="0" w:line="276" w:lineRule="auto"/>
        <w:rPr>
          <w:rFonts w:cs="Times New Roman"/>
          <w:b/>
          <w:sz w:val="20"/>
          <w:szCs w:val="20"/>
        </w:rPr>
      </w:pPr>
    </w:p>
    <w:p w14:paraId="5EF732B5" w14:textId="77777777" w:rsidR="00EF68D4" w:rsidRDefault="00EF68D4" w:rsidP="000A7BB8">
      <w:pPr>
        <w:spacing w:after="0" w:line="276" w:lineRule="auto"/>
        <w:rPr>
          <w:rFonts w:cs="Times New Roman"/>
          <w:b/>
          <w:sz w:val="20"/>
          <w:szCs w:val="20"/>
        </w:rPr>
      </w:pPr>
    </w:p>
    <w:p w14:paraId="5369D1E9" w14:textId="77777777" w:rsidR="00200D8B" w:rsidRPr="004956D5" w:rsidRDefault="000A7BB8" w:rsidP="000A7BB8">
      <w:pPr>
        <w:spacing w:after="0" w:line="276" w:lineRule="auto"/>
        <w:rPr>
          <w:b/>
          <w:sz w:val="20"/>
          <w:szCs w:val="20"/>
        </w:rPr>
      </w:pPr>
      <w:bookmarkStart w:id="0" w:name="_GoBack"/>
      <w:bookmarkEnd w:id="0"/>
      <w:r>
        <w:rPr>
          <w:rFonts w:cs="Times New Roman"/>
          <w:b/>
          <w:sz w:val="20"/>
          <w:szCs w:val="20"/>
        </w:rPr>
        <w:lastRenderedPageBreak/>
        <w:t>8</w:t>
      </w:r>
      <w:r w:rsidR="00200D8B" w:rsidRPr="000A7BB8">
        <w:rPr>
          <w:rFonts w:cs="Times New Roman"/>
          <w:b/>
          <w:sz w:val="20"/>
          <w:szCs w:val="20"/>
        </w:rPr>
        <w:t>.</w:t>
      </w:r>
      <w:r w:rsidR="00200D8B" w:rsidRPr="000A7BB8">
        <w:rPr>
          <w:sz w:val="20"/>
          <w:szCs w:val="20"/>
        </w:rPr>
        <w:t xml:space="preserve"> Toplum yaşam, varlığını ve düzenini normlar, değerler ve kontrol mekanizmalarıyla sağlar. Toplumsal norm ve düzene uyumsuz davranışlar</w:t>
      </w:r>
      <w:r w:rsidR="004956D5">
        <w:rPr>
          <w:sz w:val="20"/>
          <w:szCs w:val="20"/>
          <w:u w:val="single"/>
        </w:rPr>
        <w:t xml:space="preserve"> </w:t>
      </w:r>
      <w:r w:rsidR="00200D8B" w:rsidRPr="000A7BB8">
        <w:rPr>
          <w:sz w:val="20"/>
          <w:szCs w:val="20"/>
        </w:rPr>
        <w:t>olarak adlandırılır.</w:t>
      </w:r>
      <w:r w:rsidRPr="000A7BB8">
        <w:rPr>
          <w:b/>
          <w:sz w:val="20"/>
          <w:szCs w:val="20"/>
        </w:rPr>
        <w:t xml:space="preserve"> </w:t>
      </w:r>
      <w:r w:rsidR="004956D5" w:rsidRPr="004956D5">
        <w:rPr>
          <w:sz w:val="20"/>
          <w:szCs w:val="20"/>
        </w:rPr>
        <w:t xml:space="preserve">Verilen tanım hangisine aittir? </w:t>
      </w:r>
      <w:r w:rsidRPr="000A7BB8">
        <w:rPr>
          <w:b/>
          <w:sz w:val="20"/>
          <w:szCs w:val="20"/>
        </w:rPr>
        <w:t>(6 PUAN)</w:t>
      </w:r>
    </w:p>
    <w:p w14:paraId="1DA6C019" w14:textId="77777777" w:rsidR="003F7407" w:rsidRPr="000A7BB8" w:rsidRDefault="00200D8B" w:rsidP="000A7BB8">
      <w:pPr>
        <w:spacing w:after="0" w:line="276" w:lineRule="auto"/>
        <w:jc w:val="both"/>
        <w:rPr>
          <w:rFonts w:cs="Times New Roman"/>
          <w:sz w:val="20"/>
          <w:szCs w:val="20"/>
        </w:rPr>
      </w:pPr>
      <w:r w:rsidRPr="000A7BB8">
        <w:rPr>
          <w:rFonts w:cs="Times New Roman"/>
          <w:sz w:val="20"/>
          <w:szCs w:val="20"/>
        </w:rPr>
        <w:t>A)Toplumsal kontrol</w:t>
      </w:r>
    </w:p>
    <w:p w14:paraId="21243A81" w14:textId="77777777" w:rsidR="00200D8B" w:rsidRPr="000A7BB8" w:rsidRDefault="004956D5" w:rsidP="000A7BB8">
      <w:pPr>
        <w:spacing w:after="0" w:line="276" w:lineRule="auto"/>
        <w:jc w:val="both"/>
        <w:rPr>
          <w:rFonts w:cs="Times New Roman"/>
          <w:sz w:val="20"/>
          <w:szCs w:val="20"/>
        </w:rPr>
      </w:pPr>
      <w:r>
        <w:rPr>
          <w:rFonts w:cs="Times New Roman"/>
          <w:sz w:val="20"/>
          <w:szCs w:val="20"/>
        </w:rPr>
        <w:t>B)Toplumsal sapma</w:t>
      </w:r>
    </w:p>
    <w:p w14:paraId="05E51BEB" w14:textId="77777777" w:rsidR="00200D8B" w:rsidRPr="000A7BB8" w:rsidRDefault="00200D8B" w:rsidP="000A7BB8">
      <w:pPr>
        <w:spacing w:after="0" w:line="276" w:lineRule="auto"/>
        <w:jc w:val="both"/>
        <w:rPr>
          <w:rFonts w:cs="Times New Roman"/>
          <w:sz w:val="20"/>
          <w:szCs w:val="20"/>
        </w:rPr>
      </w:pPr>
      <w:r w:rsidRPr="004956D5">
        <w:rPr>
          <w:rFonts w:cs="Times New Roman"/>
          <w:sz w:val="20"/>
          <w:szCs w:val="20"/>
        </w:rPr>
        <w:t>C)</w:t>
      </w:r>
      <w:r w:rsidRPr="000A7BB8">
        <w:rPr>
          <w:rFonts w:cs="Times New Roman"/>
          <w:sz w:val="20"/>
          <w:szCs w:val="20"/>
        </w:rPr>
        <w:t xml:space="preserve">Toplumsal </w:t>
      </w:r>
      <w:r w:rsidR="004956D5">
        <w:rPr>
          <w:rFonts w:cs="Times New Roman"/>
          <w:sz w:val="20"/>
          <w:szCs w:val="20"/>
        </w:rPr>
        <w:t>norm</w:t>
      </w:r>
    </w:p>
    <w:p w14:paraId="416CAA90" w14:textId="77777777" w:rsidR="00200D8B" w:rsidRPr="000A7BB8" w:rsidRDefault="00200D8B" w:rsidP="000A7BB8">
      <w:pPr>
        <w:spacing w:after="0" w:line="276" w:lineRule="auto"/>
        <w:jc w:val="both"/>
        <w:rPr>
          <w:rFonts w:cs="Times New Roman"/>
          <w:sz w:val="20"/>
          <w:szCs w:val="20"/>
        </w:rPr>
      </w:pPr>
      <w:r w:rsidRPr="000A7BB8">
        <w:rPr>
          <w:rFonts w:cs="Times New Roman"/>
          <w:sz w:val="20"/>
          <w:szCs w:val="20"/>
        </w:rPr>
        <w:t>D)Toplumsal değerler</w:t>
      </w:r>
    </w:p>
    <w:p w14:paraId="00D825E4" w14:textId="77777777" w:rsidR="00200D8B" w:rsidRPr="000A7BB8" w:rsidRDefault="00200D8B" w:rsidP="000A7BB8">
      <w:pPr>
        <w:spacing w:after="0" w:line="276" w:lineRule="auto"/>
        <w:jc w:val="both"/>
        <w:rPr>
          <w:rFonts w:cs="Times New Roman"/>
          <w:sz w:val="20"/>
          <w:szCs w:val="20"/>
        </w:rPr>
      </w:pPr>
      <w:r w:rsidRPr="000A7BB8">
        <w:rPr>
          <w:rFonts w:cs="Times New Roman"/>
          <w:sz w:val="20"/>
          <w:szCs w:val="20"/>
        </w:rPr>
        <w:t>E)Toplumsal ilişkiler</w:t>
      </w:r>
    </w:p>
    <w:p w14:paraId="7F324B8E" w14:textId="77777777" w:rsidR="003F7407" w:rsidRPr="000A7BB8" w:rsidRDefault="003F7407" w:rsidP="000A7BB8">
      <w:pPr>
        <w:spacing w:after="0" w:line="276" w:lineRule="auto"/>
        <w:jc w:val="both"/>
        <w:rPr>
          <w:rFonts w:eastAsia="Times New Roman" w:cstheme="minorHAnsi"/>
          <w:color w:val="000000" w:themeColor="text1"/>
          <w:sz w:val="20"/>
          <w:szCs w:val="20"/>
          <w:shd w:val="clear" w:color="auto" w:fill="FFFFFF"/>
          <w:lang w:eastAsia="tr-TR"/>
        </w:rPr>
      </w:pPr>
    </w:p>
    <w:p w14:paraId="47897B7A" w14:textId="77777777" w:rsidR="000A7BB8" w:rsidRDefault="000A7BB8" w:rsidP="000A7BB8">
      <w:pPr>
        <w:spacing w:after="0" w:line="276" w:lineRule="auto"/>
        <w:jc w:val="both"/>
        <w:rPr>
          <w:sz w:val="20"/>
          <w:szCs w:val="20"/>
        </w:rPr>
      </w:pPr>
      <w:r w:rsidRPr="000A7BB8">
        <w:rPr>
          <w:rFonts w:cs="Times New Roman"/>
          <w:b/>
          <w:sz w:val="20"/>
          <w:szCs w:val="20"/>
        </w:rPr>
        <w:t>9.</w:t>
      </w:r>
      <w:r>
        <w:rPr>
          <w:sz w:val="20"/>
          <w:szCs w:val="20"/>
        </w:rPr>
        <w:t>Aşağıdakilerden hangisi toplumsal sapmanın ortaya çıkmasının nedenleri arasında değildir?</w:t>
      </w:r>
      <w:r w:rsidRPr="000A7BB8">
        <w:rPr>
          <w:b/>
          <w:sz w:val="20"/>
          <w:szCs w:val="20"/>
        </w:rPr>
        <w:t xml:space="preserve"> (6 PUAN)</w:t>
      </w:r>
    </w:p>
    <w:p w14:paraId="0052C420" w14:textId="77777777" w:rsidR="000A7BB8" w:rsidRDefault="000A7BB8" w:rsidP="000A7BB8">
      <w:pPr>
        <w:spacing w:after="0" w:line="276" w:lineRule="auto"/>
        <w:jc w:val="both"/>
        <w:rPr>
          <w:sz w:val="20"/>
          <w:szCs w:val="20"/>
        </w:rPr>
      </w:pPr>
      <w:r>
        <w:rPr>
          <w:sz w:val="20"/>
          <w:szCs w:val="20"/>
        </w:rPr>
        <w:t>A)</w:t>
      </w:r>
      <w:r w:rsidRPr="00A01BC1">
        <w:rPr>
          <w:sz w:val="20"/>
          <w:szCs w:val="20"/>
        </w:rPr>
        <w:t xml:space="preserve"> </w:t>
      </w:r>
      <w:r w:rsidRPr="00557C54">
        <w:rPr>
          <w:sz w:val="20"/>
          <w:szCs w:val="20"/>
        </w:rPr>
        <w:t>Uygun olmayan veya başarısız sosyalleşme</w:t>
      </w:r>
    </w:p>
    <w:p w14:paraId="023ABA13" w14:textId="77777777" w:rsidR="000A7BB8" w:rsidRDefault="000A7BB8" w:rsidP="000A7BB8">
      <w:pPr>
        <w:spacing w:after="0" w:line="276" w:lineRule="auto"/>
        <w:jc w:val="both"/>
        <w:rPr>
          <w:sz w:val="20"/>
          <w:szCs w:val="20"/>
        </w:rPr>
      </w:pPr>
      <w:r>
        <w:rPr>
          <w:sz w:val="20"/>
          <w:szCs w:val="20"/>
        </w:rPr>
        <w:t>B)</w:t>
      </w:r>
      <w:r w:rsidRPr="00A01BC1">
        <w:rPr>
          <w:sz w:val="20"/>
          <w:szCs w:val="20"/>
        </w:rPr>
        <w:t xml:space="preserve"> </w:t>
      </w:r>
      <w:r w:rsidRPr="00557C54">
        <w:rPr>
          <w:sz w:val="20"/>
          <w:szCs w:val="20"/>
        </w:rPr>
        <w:t>Alt kültürün sapmayı meşrulaştırması</w:t>
      </w:r>
    </w:p>
    <w:p w14:paraId="22011218" w14:textId="77777777" w:rsidR="000A7BB8" w:rsidRDefault="000A7BB8" w:rsidP="000A7BB8">
      <w:pPr>
        <w:spacing w:after="0" w:line="276" w:lineRule="auto"/>
        <w:jc w:val="both"/>
        <w:rPr>
          <w:sz w:val="20"/>
          <w:szCs w:val="20"/>
        </w:rPr>
      </w:pPr>
      <w:r>
        <w:rPr>
          <w:sz w:val="20"/>
          <w:szCs w:val="20"/>
        </w:rPr>
        <w:t>C)</w:t>
      </w:r>
      <w:r w:rsidRPr="00A01BC1">
        <w:rPr>
          <w:sz w:val="20"/>
          <w:szCs w:val="20"/>
        </w:rPr>
        <w:t xml:space="preserve"> </w:t>
      </w:r>
      <w:r w:rsidRPr="00557C54">
        <w:rPr>
          <w:sz w:val="20"/>
          <w:szCs w:val="20"/>
        </w:rPr>
        <w:t>Olumsuz davranışları mantığa bürüme</w:t>
      </w:r>
    </w:p>
    <w:p w14:paraId="1E1FE47F" w14:textId="77777777" w:rsidR="000A7BB8" w:rsidRDefault="000A7BB8" w:rsidP="000A7BB8">
      <w:pPr>
        <w:spacing w:after="0" w:line="276" w:lineRule="auto"/>
        <w:jc w:val="both"/>
        <w:rPr>
          <w:sz w:val="20"/>
          <w:szCs w:val="20"/>
        </w:rPr>
      </w:pPr>
      <w:r w:rsidRPr="004956D5">
        <w:rPr>
          <w:sz w:val="20"/>
          <w:szCs w:val="20"/>
        </w:rPr>
        <w:t>D)</w:t>
      </w:r>
      <w:r w:rsidRPr="00A01BC1">
        <w:rPr>
          <w:sz w:val="20"/>
          <w:szCs w:val="20"/>
        </w:rPr>
        <w:t xml:space="preserve"> </w:t>
      </w:r>
      <w:r w:rsidRPr="00557C54">
        <w:rPr>
          <w:sz w:val="20"/>
          <w:szCs w:val="20"/>
        </w:rPr>
        <w:t>No</w:t>
      </w:r>
      <w:r>
        <w:rPr>
          <w:sz w:val="20"/>
          <w:szCs w:val="20"/>
        </w:rPr>
        <w:t>rmların yeteri kadar açık olma</w:t>
      </w:r>
      <w:r w:rsidRPr="00557C54">
        <w:rPr>
          <w:sz w:val="20"/>
          <w:szCs w:val="20"/>
        </w:rPr>
        <w:t>sı</w:t>
      </w:r>
    </w:p>
    <w:p w14:paraId="488DA228" w14:textId="77777777" w:rsidR="000A7BB8" w:rsidRPr="003F6EE5" w:rsidRDefault="000A7BB8" w:rsidP="000A7BB8">
      <w:pPr>
        <w:spacing w:after="0" w:line="276" w:lineRule="auto"/>
        <w:jc w:val="both"/>
        <w:rPr>
          <w:rFonts w:cs="Times New Roman"/>
          <w:sz w:val="20"/>
          <w:szCs w:val="20"/>
        </w:rPr>
      </w:pPr>
      <w:r>
        <w:rPr>
          <w:sz w:val="20"/>
          <w:szCs w:val="20"/>
        </w:rPr>
        <w:t>E)</w:t>
      </w:r>
      <w:r w:rsidRPr="00A01BC1">
        <w:rPr>
          <w:sz w:val="20"/>
          <w:szCs w:val="20"/>
        </w:rPr>
        <w:t xml:space="preserve"> </w:t>
      </w:r>
      <w:r w:rsidRPr="00557C54">
        <w:rPr>
          <w:sz w:val="20"/>
          <w:szCs w:val="20"/>
        </w:rPr>
        <w:t>Gruba aidiyet duygusudur.</w:t>
      </w:r>
    </w:p>
    <w:p w14:paraId="7C92BBB2" w14:textId="77777777" w:rsidR="000A7BB8" w:rsidRDefault="000A7BB8" w:rsidP="000A7BB8">
      <w:pPr>
        <w:spacing w:after="0" w:line="276" w:lineRule="auto"/>
        <w:jc w:val="both"/>
        <w:rPr>
          <w:rFonts w:cs="Times New Roman"/>
          <w:b/>
          <w:sz w:val="20"/>
          <w:szCs w:val="20"/>
        </w:rPr>
      </w:pPr>
    </w:p>
    <w:p w14:paraId="2437980C" w14:textId="77777777" w:rsidR="00A01BC1" w:rsidRDefault="000A7BB8" w:rsidP="000A7BB8">
      <w:pPr>
        <w:spacing w:after="0" w:line="276" w:lineRule="auto"/>
        <w:jc w:val="both"/>
        <w:rPr>
          <w:sz w:val="20"/>
          <w:szCs w:val="20"/>
        </w:rPr>
      </w:pPr>
      <w:r>
        <w:rPr>
          <w:rFonts w:cs="Times New Roman"/>
          <w:b/>
          <w:sz w:val="20"/>
          <w:szCs w:val="20"/>
        </w:rPr>
        <w:t>10</w:t>
      </w:r>
      <w:r w:rsidR="000555DA">
        <w:rPr>
          <w:rFonts w:cs="Times New Roman"/>
          <w:b/>
          <w:sz w:val="20"/>
          <w:szCs w:val="20"/>
        </w:rPr>
        <w:t>.</w:t>
      </w:r>
      <w:r w:rsidR="00A01BC1" w:rsidRPr="00A01BC1">
        <w:t xml:space="preserve"> </w:t>
      </w:r>
      <w:r w:rsidR="00A01BC1" w:rsidRPr="00A01BC1">
        <w:rPr>
          <w:sz w:val="20"/>
          <w:szCs w:val="20"/>
        </w:rPr>
        <w:t xml:space="preserve">Seyahatlerimizde sıkça denetleme yapan trafik polisleri ile karşılaşırız. Şunu herkes iyi bilir ki; denetleme yapılmadığı takdirde, sadece trafik kurallarının konulması yol güvenliğini sağlamak için yeterli olmayabilir. Aynı şekilde benzer durum, toplumun diğer alanları için de söylenebilir. Paragrafta vurgulanmak istenen düşünce aşağıdaki seçeneklerin hangisinde verilmiştir? </w:t>
      </w:r>
      <w:r w:rsidRPr="000A7BB8">
        <w:rPr>
          <w:b/>
          <w:sz w:val="20"/>
          <w:szCs w:val="20"/>
        </w:rPr>
        <w:t>(6 PUAN)</w:t>
      </w:r>
    </w:p>
    <w:p w14:paraId="03D0CBEB" w14:textId="77777777" w:rsidR="00A01BC1" w:rsidRDefault="00A01BC1" w:rsidP="0054519B">
      <w:pPr>
        <w:spacing w:after="0" w:line="276" w:lineRule="auto"/>
        <w:jc w:val="both"/>
        <w:rPr>
          <w:sz w:val="20"/>
          <w:szCs w:val="20"/>
        </w:rPr>
      </w:pPr>
      <w:r w:rsidRPr="00A01BC1">
        <w:rPr>
          <w:sz w:val="20"/>
          <w:szCs w:val="20"/>
        </w:rPr>
        <w:t>A)</w:t>
      </w:r>
      <w:r w:rsidR="004956D5" w:rsidRPr="004956D5">
        <w:rPr>
          <w:sz w:val="20"/>
          <w:szCs w:val="20"/>
        </w:rPr>
        <w:t xml:space="preserve"> </w:t>
      </w:r>
      <w:r w:rsidR="004956D5" w:rsidRPr="00A01BC1">
        <w:rPr>
          <w:sz w:val="20"/>
          <w:szCs w:val="20"/>
        </w:rPr>
        <w:t>Normların etkinliği kontrol mekanizmalarının varlığına bağlıdır.</w:t>
      </w:r>
    </w:p>
    <w:p w14:paraId="7C2BBBC0" w14:textId="77777777" w:rsidR="00A01BC1" w:rsidRDefault="00A01BC1" w:rsidP="0054519B">
      <w:pPr>
        <w:spacing w:after="0" w:line="276" w:lineRule="auto"/>
        <w:jc w:val="both"/>
        <w:rPr>
          <w:sz w:val="20"/>
          <w:szCs w:val="20"/>
        </w:rPr>
      </w:pPr>
      <w:r w:rsidRPr="00A01BC1">
        <w:rPr>
          <w:sz w:val="20"/>
          <w:szCs w:val="20"/>
        </w:rPr>
        <w:t xml:space="preserve">B) Toplumun her alanında toplumsal normlar vardır. C) Trafik polisleri her alanda denetleme yapmalıdır. D) Her tür denetleme, aynı zamanda toplumsal kontroldür. </w:t>
      </w:r>
    </w:p>
    <w:p w14:paraId="34CEBC99" w14:textId="77777777" w:rsidR="00A273E6" w:rsidRDefault="00A01BC1" w:rsidP="004956D5">
      <w:pPr>
        <w:spacing w:after="0" w:line="276" w:lineRule="auto"/>
        <w:jc w:val="both"/>
        <w:rPr>
          <w:rFonts w:cs="Times New Roman"/>
          <w:b/>
          <w:sz w:val="20"/>
          <w:szCs w:val="20"/>
        </w:rPr>
      </w:pPr>
      <w:r w:rsidRPr="004956D5">
        <w:rPr>
          <w:sz w:val="20"/>
          <w:szCs w:val="20"/>
        </w:rPr>
        <w:t>E)</w:t>
      </w:r>
      <w:r w:rsidRPr="00A01BC1">
        <w:rPr>
          <w:sz w:val="20"/>
          <w:szCs w:val="20"/>
        </w:rPr>
        <w:t xml:space="preserve"> </w:t>
      </w:r>
      <w:r w:rsidR="004956D5" w:rsidRPr="00A01BC1">
        <w:rPr>
          <w:sz w:val="20"/>
          <w:szCs w:val="20"/>
        </w:rPr>
        <w:t>Trafik kuralları da birer toplumsal normdur.</w:t>
      </w:r>
    </w:p>
    <w:p w14:paraId="7A25F931" w14:textId="77777777" w:rsidR="003F6EE5" w:rsidRDefault="003F6EE5" w:rsidP="004956D5">
      <w:pPr>
        <w:spacing w:after="0" w:line="240" w:lineRule="auto"/>
        <w:jc w:val="both"/>
        <w:rPr>
          <w:rFonts w:cs="Times New Roman"/>
          <w:b/>
          <w:sz w:val="20"/>
          <w:szCs w:val="20"/>
        </w:rPr>
      </w:pPr>
    </w:p>
    <w:p w14:paraId="1DD5D52C" w14:textId="77777777" w:rsidR="003F6EE5" w:rsidRDefault="003F6EE5" w:rsidP="005A69FC">
      <w:pPr>
        <w:spacing w:after="0" w:line="240" w:lineRule="auto"/>
        <w:jc w:val="both"/>
        <w:rPr>
          <w:rFonts w:cs="Times New Roman"/>
          <w:b/>
          <w:sz w:val="20"/>
          <w:szCs w:val="20"/>
        </w:rPr>
      </w:pPr>
    </w:p>
    <w:p w14:paraId="2F5FC2F1" w14:textId="77777777" w:rsidR="003F6EE5" w:rsidRDefault="003F6EE5" w:rsidP="005A69FC">
      <w:pPr>
        <w:spacing w:after="0" w:line="240" w:lineRule="auto"/>
        <w:jc w:val="both"/>
        <w:rPr>
          <w:rFonts w:cs="Times New Roman"/>
          <w:b/>
          <w:sz w:val="20"/>
          <w:szCs w:val="20"/>
        </w:rPr>
      </w:pPr>
    </w:p>
    <w:p w14:paraId="07C655BF" w14:textId="77777777" w:rsidR="003F6EE5" w:rsidRDefault="003F6EE5" w:rsidP="005A69FC">
      <w:pPr>
        <w:spacing w:after="0" w:line="240" w:lineRule="auto"/>
        <w:jc w:val="both"/>
        <w:rPr>
          <w:rFonts w:cs="Times New Roman"/>
          <w:b/>
          <w:sz w:val="20"/>
          <w:szCs w:val="20"/>
        </w:rPr>
      </w:pPr>
    </w:p>
    <w:p w14:paraId="5ED42AB8" w14:textId="77777777" w:rsidR="003F6EE5" w:rsidRDefault="003F6EE5" w:rsidP="005A69FC">
      <w:pPr>
        <w:spacing w:after="0" w:line="240" w:lineRule="auto"/>
        <w:jc w:val="both"/>
        <w:rPr>
          <w:rFonts w:cs="Times New Roman"/>
          <w:b/>
          <w:sz w:val="20"/>
          <w:szCs w:val="20"/>
        </w:rPr>
      </w:pPr>
    </w:p>
    <w:p w14:paraId="0C77C6BD" w14:textId="77777777" w:rsidR="003F6EE5" w:rsidRDefault="003F6EE5" w:rsidP="005A69FC">
      <w:pPr>
        <w:spacing w:after="0" w:line="240" w:lineRule="auto"/>
        <w:jc w:val="both"/>
        <w:rPr>
          <w:rFonts w:cs="Times New Roman"/>
          <w:b/>
          <w:sz w:val="20"/>
          <w:szCs w:val="20"/>
        </w:rPr>
      </w:pPr>
    </w:p>
    <w:p w14:paraId="6A0FF7BB" w14:textId="77777777" w:rsidR="003F6EE5" w:rsidRDefault="003F6EE5" w:rsidP="005A69FC">
      <w:pPr>
        <w:spacing w:after="0" w:line="240" w:lineRule="auto"/>
        <w:jc w:val="both"/>
        <w:rPr>
          <w:rFonts w:cs="Times New Roman"/>
          <w:b/>
          <w:sz w:val="20"/>
          <w:szCs w:val="20"/>
        </w:rPr>
      </w:pPr>
    </w:p>
    <w:p w14:paraId="019FAE2F" w14:textId="77777777" w:rsidR="003F6EE5" w:rsidRDefault="003F6EE5" w:rsidP="005A69FC">
      <w:pPr>
        <w:spacing w:after="0" w:line="240" w:lineRule="auto"/>
        <w:jc w:val="both"/>
        <w:rPr>
          <w:rFonts w:cs="Times New Roman"/>
          <w:b/>
          <w:sz w:val="20"/>
          <w:szCs w:val="20"/>
        </w:rPr>
      </w:pPr>
    </w:p>
    <w:p w14:paraId="65E9EE1B" w14:textId="77777777" w:rsidR="003F6EE5" w:rsidRDefault="003F6EE5" w:rsidP="005A69FC">
      <w:pPr>
        <w:spacing w:after="0" w:line="240" w:lineRule="auto"/>
        <w:jc w:val="both"/>
        <w:rPr>
          <w:rFonts w:cs="Times New Roman"/>
          <w:b/>
          <w:sz w:val="20"/>
          <w:szCs w:val="20"/>
        </w:rPr>
      </w:pPr>
    </w:p>
    <w:p w14:paraId="5A606204" w14:textId="77777777" w:rsidR="003F6EE5" w:rsidRDefault="003F6EE5" w:rsidP="005A69FC">
      <w:pPr>
        <w:spacing w:after="0" w:line="240" w:lineRule="auto"/>
        <w:jc w:val="both"/>
        <w:rPr>
          <w:rFonts w:cs="Times New Roman"/>
          <w:b/>
          <w:sz w:val="20"/>
          <w:szCs w:val="20"/>
        </w:rPr>
      </w:pPr>
    </w:p>
    <w:p w14:paraId="3E9D2173" w14:textId="77777777" w:rsidR="003F6EE5" w:rsidRDefault="003F6EE5" w:rsidP="005A69FC">
      <w:pPr>
        <w:spacing w:after="0" w:line="240" w:lineRule="auto"/>
        <w:jc w:val="both"/>
        <w:rPr>
          <w:rFonts w:cs="Times New Roman"/>
          <w:b/>
          <w:sz w:val="20"/>
          <w:szCs w:val="20"/>
        </w:rPr>
      </w:pPr>
    </w:p>
    <w:p w14:paraId="2D190521" w14:textId="77777777" w:rsidR="000A7BB8" w:rsidRDefault="000A7BB8" w:rsidP="00D77323">
      <w:pPr>
        <w:spacing w:after="0" w:line="240" w:lineRule="auto"/>
        <w:jc w:val="both"/>
        <w:rPr>
          <w:sz w:val="20"/>
          <w:szCs w:val="20"/>
        </w:rPr>
      </w:pPr>
    </w:p>
    <w:p w14:paraId="33E6A05A" w14:textId="77777777" w:rsidR="00A841A1" w:rsidRDefault="00A841A1" w:rsidP="00D77323">
      <w:pPr>
        <w:spacing w:after="0" w:line="240" w:lineRule="auto"/>
        <w:jc w:val="both"/>
        <w:rPr>
          <w:b/>
          <w:sz w:val="20"/>
          <w:szCs w:val="20"/>
        </w:rPr>
      </w:pPr>
    </w:p>
    <w:p w14:paraId="31A25C9C" w14:textId="77777777" w:rsidR="00A841A1" w:rsidRDefault="00A841A1" w:rsidP="00D77323">
      <w:pPr>
        <w:spacing w:after="0" w:line="240" w:lineRule="auto"/>
        <w:jc w:val="both"/>
        <w:rPr>
          <w:b/>
          <w:sz w:val="20"/>
          <w:szCs w:val="20"/>
        </w:rPr>
      </w:pPr>
    </w:p>
    <w:p w14:paraId="3CC7A430" w14:textId="77777777" w:rsidR="00A841A1" w:rsidRDefault="00A841A1" w:rsidP="00D77323">
      <w:pPr>
        <w:spacing w:after="0" w:line="240" w:lineRule="auto"/>
        <w:jc w:val="both"/>
        <w:rPr>
          <w:b/>
          <w:sz w:val="20"/>
          <w:szCs w:val="20"/>
        </w:rPr>
      </w:pPr>
    </w:p>
    <w:p w14:paraId="51F2A545" w14:textId="77777777" w:rsidR="00A841A1" w:rsidRDefault="00A841A1" w:rsidP="00D77323">
      <w:pPr>
        <w:spacing w:after="0" w:line="240" w:lineRule="auto"/>
        <w:jc w:val="both"/>
        <w:rPr>
          <w:b/>
          <w:sz w:val="20"/>
          <w:szCs w:val="20"/>
        </w:rPr>
      </w:pPr>
    </w:p>
    <w:p w14:paraId="64BB2E1E" w14:textId="77777777" w:rsidR="00D77323" w:rsidRDefault="00BB3938" w:rsidP="00D77323">
      <w:pPr>
        <w:spacing w:after="0" w:line="240" w:lineRule="auto"/>
        <w:jc w:val="both"/>
        <w:rPr>
          <w:b/>
          <w:sz w:val="20"/>
          <w:szCs w:val="20"/>
        </w:rPr>
      </w:pPr>
      <w:r w:rsidRPr="000A7BB8">
        <w:rPr>
          <w:b/>
          <w:sz w:val="20"/>
          <w:szCs w:val="20"/>
        </w:rPr>
        <w:lastRenderedPageBreak/>
        <w:t>11</w:t>
      </w:r>
      <w:r>
        <w:rPr>
          <w:sz w:val="20"/>
          <w:szCs w:val="20"/>
        </w:rPr>
        <w:t xml:space="preserve">.Toplumsal ilişki türlerinden İsteğe bağlı </w:t>
      </w:r>
      <w:r w:rsidR="00CB1304">
        <w:rPr>
          <w:sz w:val="20"/>
          <w:szCs w:val="20"/>
        </w:rPr>
        <w:t>ilişkiler ve zorunlu ilişkiler nedir? A</w:t>
      </w:r>
      <w:r>
        <w:rPr>
          <w:sz w:val="20"/>
          <w:szCs w:val="20"/>
        </w:rPr>
        <w:t>çıklayınız. Birer örnek veriniz</w:t>
      </w:r>
      <w:r w:rsidRPr="000A7BB8">
        <w:rPr>
          <w:b/>
          <w:sz w:val="20"/>
          <w:szCs w:val="20"/>
        </w:rPr>
        <w:t>.</w:t>
      </w:r>
      <w:r w:rsidR="001476D1">
        <w:rPr>
          <w:b/>
          <w:sz w:val="20"/>
          <w:szCs w:val="20"/>
        </w:rPr>
        <w:t>(5*5</w:t>
      </w:r>
      <w:r w:rsidR="00CB1304" w:rsidRPr="000A7BB8">
        <w:rPr>
          <w:b/>
          <w:sz w:val="20"/>
          <w:szCs w:val="20"/>
        </w:rPr>
        <w:t>*2*2*)</w:t>
      </w:r>
    </w:p>
    <w:p w14:paraId="7BE51DDF" w14:textId="77777777" w:rsidR="004956D5" w:rsidRDefault="004956D5" w:rsidP="00D77323">
      <w:pPr>
        <w:spacing w:after="0" w:line="240" w:lineRule="auto"/>
        <w:jc w:val="both"/>
        <w:rPr>
          <w:sz w:val="20"/>
          <w:szCs w:val="20"/>
        </w:rPr>
      </w:pPr>
    </w:p>
    <w:p w14:paraId="1FB7E036" w14:textId="77777777" w:rsidR="00A01BC1" w:rsidRDefault="00BB3938" w:rsidP="000A7BB8">
      <w:pPr>
        <w:spacing w:after="0" w:line="360" w:lineRule="auto"/>
        <w:jc w:val="both"/>
        <w:rPr>
          <w:sz w:val="20"/>
          <w:szCs w:val="20"/>
        </w:rPr>
      </w:pPr>
      <w:proofErr w:type="gramStart"/>
      <w:r>
        <w:rPr>
          <w:sz w:val="20"/>
          <w:szCs w:val="20"/>
        </w:rPr>
        <w:t>………………………………………………………………………………………………………………………………………………………………………………………………………………………………………………………………………………………………………………………………………………………………………………………………………………</w:t>
      </w:r>
      <w:r w:rsidR="000A7BB8">
        <w:rPr>
          <w:sz w:val="20"/>
          <w:szCs w:val="20"/>
        </w:rPr>
        <w:t>……………………………………………………………………………..</w:t>
      </w:r>
      <w:proofErr w:type="gramEnd"/>
    </w:p>
    <w:p w14:paraId="6C21362E" w14:textId="77777777" w:rsidR="00A01BC1" w:rsidRDefault="00A01BC1" w:rsidP="00BB3938">
      <w:pPr>
        <w:spacing w:after="0" w:line="276" w:lineRule="auto"/>
        <w:jc w:val="both"/>
        <w:rPr>
          <w:sz w:val="20"/>
          <w:szCs w:val="20"/>
        </w:rPr>
      </w:pPr>
    </w:p>
    <w:p w14:paraId="51287640" w14:textId="77777777" w:rsidR="00D77323" w:rsidRDefault="00BB3938" w:rsidP="00BB3938">
      <w:pPr>
        <w:spacing w:after="0" w:line="276" w:lineRule="auto"/>
        <w:jc w:val="both"/>
        <w:rPr>
          <w:b/>
          <w:sz w:val="20"/>
          <w:szCs w:val="20"/>
        </w:rPr>
      </w:pPr>
      <w:r w:rsidRPr="000A7BB8">
        <w:rPr>
          <w:b/>
          <w:sz w:val="20"/>
          <w:szCs w:val="20"/>
        </w:rPr>
        <w:t>12</w:t>
      </w:r>
      <w:r>
        <w:rPr>
          <w:sz w:val="20"/>
          <w:szCs w:val="20"/>
        </w:rPr>
        <w:t>.Doğuştan elde edilen statü ve sonradan kazanılan statüyü açıklayınız. Birer örnek veriniz</w:t>
      </w:r>
      <w:r w:rsidRPr="000A7BB8">
        <w:rPr>
          <w:b/>
          <w:sz w:val="20"/>
          <w:szCs w:val="20"/>
        </w:rPr>
        <w:t>.</w:t>
      </w:r>
      <w:r w:rsidR="003B158C" w:rsidRPr="000A7BB8">
        <w:rPr>
          <w:b/>
          <w:sz w:val="20"/>
          <w:szCs w:val="20"/>
        </w:rPr>
        <w:t>(</w:t>
      </w:r>
      <w:r w:rsidR="001476D1">
        <w:rPr>
          <w:b/>
          <w:sz w:val="20"/>
          <w:szCs w:val="20"/>
        </w:rPr>
        <w:t>5*5</w:t>
      </w:r>
      <w:r w:rsidR="00CB1304" w:rsidRPr="000A7BB8">
        <w:rPr>
          <w:b/>
          <w:sz w:val="20"/>
          <w:szCs w:val="20"/>
        </w:rPr>
        <w:t>*2*2*)</w:t>
      </w:r>
    </w:p>
    <w:p w14:paraId="184D52B0" w14:textId="77777777" w:rsidR="004956D5" w:rsidRDefault="004956D5" w:rsidP="00BB3938">
      <w:pPr>
        <w:spacing w:after="0" w:line="276" w:lineRule="auto"/>
        <w:jc w:val="both"/>
        <w:rPr>
          <w:sz w:val="20"/>
          <w:szCs w:val="20"/>
        </w:rPr>
      </w:pPr>
    </w:p>
    <w:p w14:paraId="6969F0D1" w14:textId="77777777" w:rsidR="00BB3938" w:rsidRDefault="00BB3938" w:rsidP="000A7BB8">
      <w:pPr>
        <w:spacing w:after="0" w:line="360" w:lineRule="auto"/>
        <w:jc w:val="both"/>
        <w:rPr>
          <w:sz w:val="20"/>
          <w:szCs w:val="20"/>
        </w:rPr>
      </w:pPr>
      <w:proofErr w:type="gramStart"/>
      <w:r>
        <w:rPr>
          <w:sz w:val="20"/>
          <w:szCs w:val="20"/>
        </w:rPr>
        <w:t>……………………………………………………………………………………………………………………………………………………………………………………………………………………………………………………………………………………………………………………………………………………………………………………………………………</w:t>
      </w:r>
      <w:r w:rsidR="000A7BB8">
        <w:rPr>
          <w:sz w:val="20"/>
          <w:szCs w:val="20"/>
        </w:rPr>
        <w:t>…………………………………………………………………………………</w:t>
      </w:r>
      <w:proofErr w:type="gramEnd"/>
    </w:p>
    <w:p w14:paraId="20487BB0" w14:textId="77777777" w:rsidR="000A7BB8" w:rsidRDefault="000A7BB8" w:rsidP="00D77323">
      <w:pPr>
        <w:spacing w:after="0" w:line="240" w:lineRule="auto"/>
        <w:jc w:val="both"/>
        <w:rPr>
          <w:sz w:val="20"/>
          <w:szCs w:val="20"/>
        </w:rPr>
      </w:pPr>
    </w:p>
    <w:p w14:paraId="17BDC8C9" w14:textId="77777777" w:rsidR="00D77323" w:rsidRDefault="00BB3938" w:rsidP="00D77323">
      <w:pPr>
        <w:spacing w:after="0" w:line="240" w:lineRule="auto"/>
        <w:jc w:val="both"/>
        <w:rPr>
          <w:b/>
          <w:sz w:val="20"/>
          <w:szCs w:val="20"/>
        </w:rPr>
      </w:pPr>
      <w:r w:rsidRPr="000A7BB8">
        <w:rPr>
          <w:b/>
          <w:sz w:val="20"/>
          <w:szCs w:val="20"/>
        </w:rPr>
        <w:t>13</w:t>
      </w:r>
      <w:r>
        <w:rPr>
          <w:sz w:val="20"/>
          <w:szCs w:val="20"/>
        </w:rPr>
        <w:t>.</w:t>
      </w:r>
      <w:r w:rsidR="001476D1">
        <w:rPr>
          <w:sz w:val="20"/>
          <w:szCs w:val="20"/>
        </w:rPr>
        <w:t xml:space="preserve">Olumlu sapma ve Olumsuz sapma nedir? Açıklayınız. Birer örnek veriniz. </w:t>
      </w:r>
      <w:r w:rsidR="001476D1" w:rsidRPr="001476D1">
        <w:rPr>
          <w:b/>
          <w:sz w:val="20"/>
          <w:szCs w:val="20"/>
        </w:rPr>
        <w:t>(4*4*2*2*)</w:t>
      </w:r>
    </w:p>
    <w:p w14:paraId="66CC832F" w14:textId="77777777" w:rsidR="004956D5" w:rsidRDefault="004956D5" w:rsidP="00D77323">
      <w:pPr>
        <w:spacing w:after="0" w:line="240" w:lineRule="auto"/>
        <w:jc w:val="both"/>
        <w:rPr>
          <w:sz w:val="20"/>
          <w:szCs w:val="20"/>
        </w:rPr>
      </w:pPr>
    </w:p>
    <w:p w14:paraId="4ED19CCE" w14:textId="77777777" w:rsidR="003B158C" w:rsidRDefault="003B158C" w:rsidP="000A7BB8">
      <w:pPr>
        <w:spacing w:after="0" w:line="360" w:lineRule="auto"/>
        <w:jc w:val="both"/>
        <w:rPr>
          <w:sz w:val="20"/>
          <w:szCs w:val="20"/>
        </w:rPr>
      </w:pPr>
      <w:proofErr w:type="gramStart"/>
      <w:r>
        <w:rPr>
          <w:sz w:val="20"/>
          <w:szCs w:val="20"/>
        </w:rPr>
        <w:t>………………………………………………………………………………………………………………………………………………………………………………………………………………………………………………</w:t>
      </w:r>
      <w:r w:rsidR="001476D1">
        <w:rPr>
          <w:sz w:val="20"/>
          <w:szCs w:val="20"/>
        </w:rPr>
        <w:t>……………………………………………………………………………………………………………………………………………………………………………………………………………………………………………..</w:t>
      </w:r>
      <w:proofErr w:type="gramEnd"/>
    </w:p>
    <w:p w14:paraId="5A7978E8" w14:textId="77777777" w:rsidR="004956D5" w:rsidRDefault="004956D5" w:rsidP="00D77323">
      <w:pPr>
        <w:spacing w:after="0" w:line="240" w:lineRule="auto"/>
        <w:jc w:val="both"/>
        <w:rPr>
          <w:sz w:val="20"/>
          <w:szCs w:val="20"/>
        </w:rPr>
      </w:pPr>
    </w:p>
    <w:p w14:paraId="01202F9B" w14:textId="77777777" w:rsidR="004956D5" w:rsidRDefault="004956D5" w:rsidP="00D77323">
      <w:pPr>
        <w:spacing w:after="0" w:line="240" w:lineRule="auto"/>
        <w:jc w:val="both"/>
        <w:rPr>
          <w:sz w:val="20"/>
          <w:szCs w:val="20"/>
        </w:rPr>
      </w:pPr>
    </w:p>
    <w:p w14:paraId="4ACF002F" w14:textId="77777777" w:rsidR="004956D5" w:rsidRDefault="004956D5" w:rsidP="00D77323">
      <w:pPr>
        <w:spacing w:after="0" w:line="240" w:lineRule="auto"/>
        <w:jc w:val="both"/>
        <w:rPr>
          <w:sz w:val="20"/>
          <w:szCs w:val="20"/>
        </w:rPr>
      </w:pPr>
    </w:p>
    <w:p w14:paraId="0246F1BB" w14:textId="77777777" w:rsidR="004956D5" w:rsidRDefault="004956D5" w:rsidP="00D77323">
      <w:pPr>
        <w:spacing w:after="0" w:line="240" w:lineRule="auto"/>
        <w:jc w:val="both"/>
        <w:rPr>
          <w:sz w:val="20"/>
          <w:szCs w:val="20"/>
        </w:rPr>
      </w:pPr>
    </w:p>
    <w:p w14:paraId="76B44C07" w14:textId="77777777" w:rsidR="004956D5" w:rsidRDefault="004956D5" w:rsidP="00D77323">
      <w:pPr>
        <w:spacing w:after="0" w:line="240" w:lineRule="auto"/>
        <w:jc w:val="both"/>
        <w:rPr>
          <w:sz w:val="20"/>
          <w:szCs w:val="20"/>
        </w:rPr>
      </w:pPr>
    </w:p>
    <w:p w14:paraId="7DD5921E" w14:textId="77777777" w:rsidR="004956D5" w:rsidRDefault="004956D5" w:rsidP="00D77323">
      <w:pPr>
        <w:spacing w:after="0" w:line="240" w:lineRule="auto"/>
        <w:jc w:val="both"/>
        <w:rPr>
          <w:sz w:val="20"/>
          <w:szCs w:val="20"/>
        </w:rPr>
      </w:pPr>
    </w:p>
    <w:p w14:paraId="0553771F" w14:textId="77777777" w:rsidR="004956D5" w:rsidRDefault="004956D5" w:rsidP="00D77323">
      <w:pPr>
        <w:spacing w:after="0" w:line="240" w:lineRule="auto"/>
        <w:jc w:val="both"/>
        <w:rPr>
          <w:sz w:val="20"/>
          <w:szCs w:val="20"/>
        </w:rPr>
      </w:pPr>
    </w:p>
    <w:p w14:paraId="6E0D9B3A" w14:textId="77777777" w:rsidR="004956D5" w:rsidRDefault="004956D5" w:rsidP="00D77323">
      <w:pPr>
        <w:spacing w:after="0" w:line="240" w:lineRule="auto"/>
        <w:jc w:val="both"/>
        <w:rPr>
          <w:sz w:val="20"/>
          <w:szCs w:val="20"/>
        </w:rPr>
      </w:pPr>
      <w:r>
        <w:rPr>
          <w:sz w:val="20"/>
          <w:szCs w:val="20"/>
        </w:rPr>
        <w:t xml:space="preserve">                                            </w:t>
      </w:r>
      <w:r w:rsidR="00D77323">
        <w:rPr>
          <w:sz w:val="20"/>
          <w:szCs w:val="20"/>
        </w:rPr>
        <w:t xml:space="preserve"> </w:t>
      </w:r>
    </w:p>
    <w:p w14:paraId="1B08FE67" w14:textId="77777777" w:rsidR="004956D5" w:rsidRDefault="004956D5" w:rsidP="00D77323">
      <w:pPr>
        <w:spacing w:after="0" w:line="240" w:lineRule="auto"/>
        <w:jc w:val="both"/>
        <w:rPr>
          <w:sz w:val="20"/>
          <w:szCs w:val="20"/>
        </w:rPr>
      </w:pPr>
      <w:r>
        <w:rPr>
          <w:sz w:val="20"/>
          <w:szCs w:val="20"/>
        </w:rPr>
        <w:t xml:space="preserve">                                       </w:t>
      </w:r>
    </w:p>
    <w:p w14:paraId="4314727C" w14:textId="77777777" w:rsidR="004956D5" w:rsidRDefault="004956D5" w:rsidP="00D77323">
      <w:pPr>
        <w:spacing w:after="0" w:line="240" w:lineRule="auto"/>
        <w:jc w:val="both"/>
        <w:rPr>
          <w:sz w:val="20"/>
          <w:szCs w:val="20"/>
        </w:rPr>
      </w:pPr>
      <w:r>
        <w:rPr>
          <w:sz w:val="20"/>
          <w:szCs w:val="20"/>
        </w:rPr>
        <w:t xml:space="preserve">                                           </w:t>
      </w:r>
    </w:p>
    <w:p w14:paraId="0278DA50" w14:textId="77777777" w:rsidR="004956D5" w:rsidRDefault="004956D5" w:rsidP="00D77323">
      <w:pPr>
        <w:spacing w:after="0" w:line="240" w:lineRule="auto"/>
        <w:jc w:val="both"/>
        <w:rPr>
          <w:sz w:val="20"/>
          <w:szCs w:val="20"/>
        </w:rPr>
      </w:pPr>
    </w:p>
    <w:p w14:paraId="715BEBAD" w14:textId="77777777" w:rsidR="004956D5" w:rsidRDefault="004956D5" w:rsidP="00D77323">
      <w:pPr>
        <w:spacing w:after="0" w:line="240" w:lineRule="auto"/>
        <w:jc w:val="both"/>
        <w:rPr>
          <w:sz w:val="20"/>
          <w:szCs w:val="20"/>
        </w:rPr>
      </w:pPr>
    </w:p>
    <w:p w14:paraId="6E6D4A07" w14:textId="77777777" w:rsidR="00D77323" w:rsidRDefault="004956D5" w:rsidP="00A841A1">
      <w:pPr>
        <w:spacing w:after="0" w:line="240" w:lineRule="auto"/>
        <w:jc w:val="both"/>
        <w:rPr>
          <w:rFonts w:cs="Times New Roman"/>
          <w:b/>
          <w:sz w:val="20"/>
          <w:szCs w:val="20"/>
        </w:rPr>
      </w:pPr>
      <w:r>
        <w:rPr>
          <w:sz w:val="20"/>
          <w:szCs w:val="20"/>
        </w:rPr>
        <w:t xml:space="preserve">                                               </w:t>
      </w:r>
      <w:r w:rsidR="00D77323">
        <w:rPr>
          <w:sz w:val="20"/>
          <w:szCs w:val="20"/>
        </w:rPr>
        <w:t xml:space="preserve"> </w:t>
      </w:r>
    </w:p>
    <w:p w14:paraId="71BDDAF6" w14:textId="77777777" w:rsidR="00D77323" w:rsidRPr="00EB26E3" w:rsidRDefault="00D77323" w:rsidP="00D77323">
      <w:pPr>
        <w:spacing w:after="0" w:line="240" w:lineRule="auto"/>
        <w:jc w:val="both"/>
        <w:rPr>
          <w:rFonts w:cs="Times New Roman"/>
          <w:b/>
          <w:sz w:val="20"/>
          <w:szCs w:val="20"/>
        </w:rPr>
      </w:pPr>
    </w:p>
    <w:p w14:paraId="1B860947" w14:textId="77777777" w:rsidR="00D77323" w:rsidRDefault="00D77323" w:rsidP="00D77323">
      <w:pPr>
        <w:spacing w:after="0" w:line="240" w:lineRule="auto"/>
        <w:jc w:val="both"/>
        <w:rPr>
          <w:rFonts w:cs="Times New Roman"/>
          <w:b/>
          <w:sz w:val="20"/>
          <w:szCs w:val="20"/>
        </w:rPr>
      </w:pPr>
    </w:p>
    <w:p w14:paraId="001EB0A7" w14:textId="77777777" w:rsidR="00D77323" w:rsidRPr="005A69FC" w:rsidRDefault="00D77323" w:rsidP="005A69FC">
      <w:pPr>
        <w:spacing w:after="0" w:line="240" w:lineRule="auto"/>
        <w:jc w:val="both"/>
        <w:rPr>
          <w:rFonts w:cs="Times New Roman"/>
          <w:sz w:val="20"/>
          <w:szCs w:val="20"/>
        </w:rPr>
      </w:pPr>
    </w:p>
    <w:sectPr w:rsidR="00D77323" w:rsidRPr="005A69FC" w:rsidSect="00D06FBB">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687429" w14:textId="77777777" w:rsidR="00D92A40" w:rsidRDefault="00D92A40" w:rsidP="00D47F50">
      <w:pPr>
        <w:spacing w:after="0" w:line="240" w:lineRule="auto"/>
      </w:pPr>
      <w:r>
        <w:separator/>
      </w:r>
    </w:p>
  </w:endnote>
  <w:endnote w:type="continuationSeparator" w:id="0">
    <w:p w14:paraId="017990E0" w14:textId="77777777" w:rsidR="00D92A40" w:rsidRDefault="00D92A40" w:rsidP="00D47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65AA6" w14:textId="77777777" w:rsidR="00D92A40" w:rsidRDefault="00D92A40" w:rsidP="00D47F50">
      <w:pPr>
        <w:spacing w:after="0" w:line="240" w:lineRule="auto"/>
      </w:pPr>
      <w:r>
        <w:separator/>
      </w:r>
    </w:p>
  </w:footnote>
  <w:footnote w:type="continuationSeparator" w:id="0">
    <w:p w14:paraId="56B520DF" w14:textId="77777777" w:rsidR="00D92A40" w:rsidRDefault="00D92A40" w:rsidP="00D47F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E04DE"/>
    <w:multiLevelType w:val="hybridMultilevel"/>
    <w:tmpl w:val="9ADEAE26"/>
    <w:lvl w:ilvl="0" w:tplc="F518250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1ED2ED3"/>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5EFE06FF"/>
    <w:multiLevelType w:val="hybridMultilevel"/>
    <w:tmpl w:val="34200A80"/>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6AD6623B"/>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73681B13"/>
    <w:multiLevelType w:val="hybridMultilevel"/>
    <w:tmpl w:val="80048DA0"/>
    <w:lvl w:ilvl="0" w:tplc="EC287EF8">
      <w:start w:val="1"/>
      <w:numFmt w:val="decimal"/>
      <w:lvlText w:val="%1."/>
      <w:lvlJc w:val="left"/>
      <w:pPr>
        <w:ind w:left="765" w:hanging="40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535"/>
    <w:rsid w:val="0005390F"/>
    <w:rsid w:val="000555DA"/>
    <w:rsid w:val="000A7BB8"/>
    <w:rsid w:val="000B3CC9"/>
    <w:rsid w:val="000D2393"/>
    <w:rsid w:val="000D3EF6"/>
    <w:rsid w:val="000E2EA4"/>
    <w:rsid w:val="00111816"/>
    <w:rsid w:val="00116535"/>
    <w:rsid w:val="001346EE"/>
    <w:rsid w:val="001476D1"/>
    <w:rsid w:val="00162069"/>
    <w:rsid w:val="001B7A4C"/>
    <w:rsid w:val="001C4834"/>
    <w:rsid w:val="00200D8B"/>
    <w:rsid w:val="002260AC"/>
    <w:rsid w:val="00275F4C"/>
    <w:rsid w:val="00361DF7"/>
    <w:rsid w:val="003B158C"/>
    <w:rsid w:val="003F6EE5"/>
    <w:rsid w:val="003F7407"/>
    <w:rsid w:val="00427FE6"/>
    <w:rsid w:val="00435003"/>
    <w:rsid w:val="0044797E"/>
    <w:rsid w:val="004544C3"/>
    <w:rsid w:val="004956D5"/>
    <w:rsid w:val="004D0F46"/>
    <w:rsid w:val="0050440D"/>
    <w:rsid w:val="0054519B"/>
    <w:rsid w:val="0057397B"/>
    <w:rsid w:val="0058621F"/>
    <w:rsid w:val="005A69FC"/>
    <w:rsid w:val="005C4A97"/>
    <w:rsid w:val="00624DDA"/>
    <w:rsid w:val="00683E3B"/>
    <w:rsid w:val="006B12A2"/>
    <w:rsid w:val="006F768F"/>
    <w:rsid w:val="00711A84"/>
    <w:rsid w:val="0074283F"/>
    <w:rsid w:val="00761056"/>
    <w:rsid w:val="00786A0C"/>
    <w:rsid w:val="007A2DAC"/>
    <w:rsid w:val="007E2D73"/>
    <w:rsid w:val="00812B7E"/>
    <w:rsid w:val="00844B65"/>
    <w:rsid w:val="008557B7"/>
    <w:rsid w:val="008F5407"/>
    <w:rsid w:val="00A01BC1"/>
    <w:rsid w:val="00A2099C"/>
    <w:rsid w:val="00A273E6"/>
    <w:rsid w:val="00A3743B"/>
    <w:rsid w:val="00A841A1"/>
    <w:rsid w:val="00B748BC"/>
    <w:rsid w:val="00BA0064"/>
    <w:rsid w:val="00BB3938"/>
    <w:rsid w:val="00BD2E5F"/>
    <w:rsid w:val="00BF2B62"/>
    <w:rsid w:val="00C00858"/>
    <w:rsid w:val="00C46D56"/>
    <w:rsid w:val="00C70442"/>
    <w:rsid w:val="00C76DD3"/>
    <w:rsid w:val="00CB1304"/>
    <w:rsid w:val="00CC6BCA"/>
    <w:rsid w:val="00D02CB9"/>
    <w:rsid w:val="00D06FBB"/>
    <w:rsid w:val="00D2242A"/>
    <w:rsid w:val="00D47F50"/>
    <w:rsid w:val="00D77323"/>
    <w:rsid w:val="00D82316"/>
    <w:rsid w:val="00D92A40"/>
    <w:rsid w:val="00DB4FFA"/>
    <w:rsid w:val="00DB782D"/>
    <w:rsid w:val="00E35880"/>
    <w:rsid w:val="00E43EBD"/>
    <w:rsid w:val="00E57D3B"/>
    <w:rsid w:val="00E73ED3"/>
    <w:rsid w:val="00E8289A"/>
    <w:rsid w:val="00EA4C10"/>
    <w:rsid w:val="00EB26E3"/>
    <w:rsid w:val="00EB2705"/>
    <w:rsid w:val="00EE61FE"/>
    <w:rsid w:val="00EF68D4"/>
    <w:rsid w:val="00F02ADE"/>
    <w:rsid w:val="00F31E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CF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53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069"/>
    <w:pPr>
      <w:ind w:left="720"/>
      <w:contextualSpacing/>
    </w:pPr>
  </w:style>
  <w:style w:type="paragraph" w:styleId="stbilgi">
    <w:name w:val="header"/>
    <w:basedOn w:val="Normal"/>
    <w:link w:val="stbilgiChar"/>
    <w:uiPriority w:val="99"/>
    <w:unhideWhenUsed/>
    <w:rsid w:val="00D47F5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47F50"/>
  </w:style>
  <w:style w:type="paragraph" w:styleId="Altbilgi">
    <w:name w:val="footer"/>
    <w:basedOn w:val="Normal"/>
    <w:link w:val="AltbilgiChar"/>
    <w:uiPriority w:val="99"/>
    <w:unhideWhenUsed/>
    <w:rsid w:val="00D47F5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47F50"/>
  </w:style>
  <w:style w:type="paragraph" w:styleId="NormalWeb">
    <w:name w:val="Normal (Web)"/>
    <w:basedOn w:val="Normal"/>
    <w:uiPriority w:val="99"/>
    <w:unhideWhenUsed/>
    <w:rsid w:val="00683E3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7E2D73"/>
    <w:rPr>
      <w:color w:val="0563C1" w:themeColor="hyperlink"/>
      <w:u w:val="single"/>
    </w:rPr>
  </w:style>
  <w:style w:type="character" w:styleId="AklamaBavurusu">
    <w:name w:val="annotation reference"/>
    <w:basedOn w:val="VarsaylanParagrafYazTipi"/>
    <w:uiPriority w:val="99"/>
    <w:semiHidden/>
    <w:unhideWhenUsed/>
    <w:rsid w:val="004956D5"/>
    <w:rPr>
      <w:sz w:val="16"/>
      <w:szCs w:val="16"/>
    </w:rPr>
  </w:style>
  <w:style w:type="paragraph" w:styleId="AklamaMetni">
    <w:name w:val="annotation text"/>
    <w:basedOn w:val="Normal"/>
    <w:link w:val="AklamaMetniChar"/>
    <w:uiPriority w:val="99"/>
    <w:semiHidden/>
    <w:unhideWhenUsed/>
    <w:rsid w:val="004956D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956D5"/>
    <w:rPr>
      <w:sz w:val="20"/>
      <w:szCs w:val="20"/>
    </w:rPr>
  </w:style>
  <w:style w:type="paragraph" w:styleId="AklamaKonusu">
    <w:name w:val="annotation subject"/>
    <w:basedOn w:val="AklamaMetni"/>
    <w:next w:val="AklamaMetni"/>
    <w:link w:val="AklamaKonusuChar"/>
    <w:uiPriority w:val="99"/>
    <w:semiHidden/>
    <w:unhideWhenUsed/>
    <w:rsid w:val="004956D5"/>
    <w:rPr>
      <w:b/>
      <w:bCs/>
    </w:rPr>
  </w:style>
  <w:style w:type="character" w:customStyle="1" w:styleId="AklamaKonusuChar">
    <w:name w:val="Açıklama Konusu Char"/>
    <w:basedOn w:val="AklamaMetniChar"/>
    <w:link w:val="AklamaKonusu"/>
    <w:uiPriority w:val="99"/>
    <w:semiHidden/>
    <w:rsid w:val="004956D5"/>
    <w:rPr>
      <w:b/>
      <w:bCs/>
      <w:sz w:val="20"/>
      <w:szCs w:val="20"/>
    </w:rPr>
  </w:style>
  <w:style w:type="paragraph" w:styleId="BalonMetni">
    <w:name w:val="Balloon Text"/>
    <w:basedOn w:val="Normal"/>
    <w:link w:val="BalonMetniChar"/>
    <w:uiPriority w:val="99"/>
    <w:semiHidden/>
    <w:unhideWhenUsed/>
    <w:rsid w:val="004956D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956D5"/>
    <w:rPr>
      <w:rFonts w:ascii="Segoe UI" w:hAnsi="Segoe UI" w:cs="Segoe UI"/>
      <w:sz w:val="18"/>
      <w:szCs w:val="18"/>
    </w:rPr>
  </w:style>
  <w:style w:type="character" w:customStyle="1" w:styleId="UnresolvedMention">
    <w:name w:val="Unresolved Mention"/>
    <w:basedOn w:val="VarsaylanParagrafYazTipi"/>
    <w:uiPriority w:val="99"/>
    <w:semiHidden/>
    <w:unhideWhenUsed/>
    <w:rsid w:val="00812B7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53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069"/>
    <w:pPr>
      <w:ind w:left="720"/>
      <w:contextualSpacing/>
    </w:pPr>
  </w:style>
  <w:style w:type="paragraph" w:styleId="stbilgi">
    <w:name w:val="header"/>
    <w:basedOn w:val="Normal"/>
    <w:link w:val="stbilgiChar"/>
    <w:uiPriority w:val="99"/>
    <w:unhideWhenUsed/>
    <w:rsid w:val="00D47F5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47F50"/>
  </w:style>
  <w:style w:type="paragraph" w:styleId="Altbilgi">
    <w:name w:val="footer"/>
    <w:basedOn w:val="Normal"/>
    <w:link w:val="AltbilgiChar"/>
    <w:uiPriority w:val="99"/>
    <w:unhideWhenUsed/>
    <w:rsid w:val="00D47F5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47F50"/>
  </w:style>
  <w:style w:type="paragraph" w:styleId="NormalWeb">
    <w:name w:val="Normal (Web)"/>
    <w:basedOn w:val="Normal"/>
    <w:uiPriority w:val="99"/>
    <w:unhideWhenUsed/>
    <w:rsid w:val="00683E3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7E2D73"/>
    <w:rPr>
      <w:color w:val="0563C1" w:themeColor="hyperlink"/>
      <w:u w:val="single"/>
    </w:rPr>
  </w:style>
  <w:style w:type="character" w:styleId="AklamaBavurusu">
    <w:name w:val="annotation reference"/>
    <w:basedOn w:val="VarsaylanParagrafYazTipi"/>
    <w:uiPriority w:val="99"/>
    <w:semiHidden/>
    <w:unhideWhenUsed/>
    <w:rsid w:val="004956D5"/>
    <w:rPr>
      <w:sz w:val="16"/>
      <w:szCs w:val="16"/>
    </w:rPr>
  </w:style>
  <w:style w:type="paragraph" w:styleId="AklamaMetni">
    <w:name w:val="annotation text"/>
    <w:basedOn w:val="Normal"/>
    <w:link w:val="AklamaMetniChar"/>
    <w:uiPriority w:val="99"/>
    <w:semiHidden/>
    <w:unhideWhenUsed/>
    <w:rsid w:val="004956D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956D5"/>
    <w:rPr>
      <w:sz w:val="20"/>
      <w:szCs w:val="20"/>
    </w:rPr>
  </w:style>
  <w:style w:type="paragraph" w:styleId="AklamaKonusu">
    <w:name w:val="annotation subject"/>
    <w:basedOn w:val="AklamaMetni"/>
    <w:next w:val="AklamaMetni"/>
    <w:link w:val="AklamaKonusuChar"/>
    <w:uiPriority w:val="99"/>
    <w:semiHidden/>
    <w:unhideWhenUsed/>
    <w:rsid w:val="004956D5"/>
    <w:rPr>
      <w:b/>
      <w:bCs/>
    </w:rPr>
  </w:style>
  <w:style w:type="character" w:customStyle="1" w:styleId="AklamaKonusuChar">
    <w:name w:val="Açıklama Konusu Char"/>
    <w:basedOn w:val="AklamaMetniChar"/>
    <w:link w:val="AklamaKonusu"/>
    <w:uiPriority w:val="99"/>
    <w:semiHidden/>
    <w:rsid w:val="004956D5"/>
    <w:rPr>
      <w:b/>
      <w:bCs/>
      <w:sz w:val="20"/>
      <w:szCs w:val="20"/>
    </w:rPr>
  </w:style>
  <w:style w:type="paragraph" w:styleId="BalonMetni">
    <w:name w:val="Balloon Text"/>
    <w:basedOn w:val="Normal"/>
    <w:link w:val="BalonMetniChar"/>
    <w:uiPriority w:val="99"/>
    <w:semiHidden/>
    <w:unhideWhenUsed/>
    <w:rsid w:val="004956D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956D5"/>
    <w:rPr>
      <w:rFonts w:ascii="Segoe UI" w:hAnsi="Segoe UI" w:cs="Segoe UI"/>
      <w:sz w:val="18"/>
      <w:szCs w:val="18"/>
    </w:rPr>
  </w:style>
  <w:style w:type="character" w:customStyle="1" w:styleId="UnresolvedMention">
    <w:name w:val="Unresolved Mention"/>
    <w:basedOn w:val="VarsaylanParagrafYazTipi"/>
    <w:uiPriority w:val="99"/>
    <w:semiHidden/>
    <w:unhideWhenUsed/>
    <w:rsid w:val="00812B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6970">
      <w:bodyDiv w:val="1"/>
      <w:marLeft w:val="0"/>
      <w:marRight w:val="0"/>
      <w:marTop w:val="0"/>
      <w:marBottom w:val="0"/>
      <w:divBdr>
        <w:top w:val="none" w:sz="0" w:space="0" w:color="auto"/>
        <w:left w:val="none" w:sz="0" w:space="0" w:color="auto"/>
        <w:bottom w:val="none" w:sz="0" w:space="0" w:color="auto"/>
        <w:right w:val="none" w:sz="0" w:space="0" w:color="auto"/>
      </w:divBdr>
    </w:div>
    <w:div w:id="612828273">
      <w:bodyDiv w:val="1"/>
      <w:marLeft w:val="0"/>
      <w:marRight w:val="0"/>
      <w:marTop w:val="0"/>
      <w:marBottom w:val="0"/>
      <w:divBdr>
        <w:top w:val="none" w:sz="0" w:space="0" w:color="auto"/>
        <w:left w:val="none" w:sz="0" w:space="0" w:color="auto"/>
        <w:bottom w:val="none" w:sz="0" w:space="0" w:color="auto"/>
        <w:right w:val="none" w:sz="0" w:space="0" w:color="auto"/>
      </w:divBdr>
    </w:div>
    <w:div w:id="1046567209">
      <w:bodyDiv w:val="1"/>
      <w:marLeft w:val="0"/>
      <w:marRight w:val="0"/>
      <w:marTop w:val="0"/>
      <w:marBottom w:val="0"/>
      <w:divBdr>
        <w:top w:val="none" w:sz="0" w:space="0" w:color="auto"/>
        <w:left w:val="none" w:sz="0" w:space="0" w:color="auto"/>
        <w:bottom w:val="none" w:sz="0" w:space="0" w:color="auto"/>
        <w:right w:val="none" w:sz="0" w:space="0" w:color="auto"/>
      </w:divBdr>
    </w:div>
    <w:div w:id="1174497770">
      <w:bodyDiv w:val="1"/>
      <w:marLeft w:val="0"/>
      <w:marRight w:val="0"/>
      <w:marTop w:val="0"/>
      <w:marBottom w:val="0"/>
      <w:divBdr>
        <w:top w:val="none" w:sz="0" w:space="0" w:color="auto"/>
        <w:left w:val="none" w:sz="0" w:space="0" w:color="auto"/>
        <w:bottom w:val="none" w:sz="0" w:space="0" w:color="auto"/>
        <w:right w:val="none" w:sz="0" w:space="0" w:color="auto"/>
      </w:divBdr>
    </w:div>
    <w:div w:id="1600941658">
      <w:bodyDiv w:val="1"/>
      <w:marLeft w:val="0"/>
      <w:marRight w:val="0"/>
      <w:marTop w:val="0"/>
      <w:marBottom w:val="0"/>
      <w:divBdr>
        <w:top w:val="none" w:sz="0" w:space="0" w:color="auto"/>
        <w:left w:val="none" w:sz="0" w:space="0" w:color="auto"/>
        <w:bottom w:val="none" w:sz="0" w:space="0" w:color="auto"/>
        <w:right w:val="none" w:sz="0" w:space="0" w:color="auto"/>
      </w:divBdr>
    </w:div>
    <w:div w:id="198839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00FD3-0AF5-487B-BB1A-B9E2CFD9D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2</Pages>
  <Words>764</Words>
  <Characters>4358</Characters>
  <Application>Microsoft Office Word</Application>
  <DocSecurity>0</DocSecurity>
  <Lines>36</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dc:creator>
  <cp:keywords/>
  <dc:description/>
  <cp:lastModifiedBy>Buro</cp:lastModifiedBy>
  <cp:revision>22</cp:revision>
  <dcterms:created xsi:type="dcterms:W3CDTF">2020-11-02T16:08:00Z</dcterms:created>
  <dcterms:modified xsi:type="dcterms:W3CDTF">2022-03-23T07:11:00Z</dcterms:modified>
</cp:coreProperties>
</file>