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5387"/>
        <w:gridCol w:w="1498"/>
      </w:tblGrid>
      <w:tr w:rsidR="00A97601" w:rsidRPr="00D16665" w:rsidTr="00D16665">
        <w:trPr>
          <w:trHeight w:val="77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CC" w:rsidRPr="00D16665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 ADI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br/>
              <w:t xml:space="preserve">         SOYADI: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br/>
              <w:t xml:space="preserve">         </w:t>
            </w:r>
            <w:proofErr w:type="gramStart"/>
            <w:r w:rsidRPr="00D16665">
              <w:rPr>
                <w:b/>
                <w:color w:val="000000" w:themeColor="text1"/>
                <w:sz w:val="24"/>
                <w:szCs w:val="24"/>
              </w:rPr>
              <w:t>NO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    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:</w:t>
            </w:r>
            <w:proofErr w:type="gramEnd"/>
          </w:p>
          <w:p w:rsidR="00586870" w:rsidRPr="00D16665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SINIFI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 xml:space="preserve"> : …..  /….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70" w:rsidRPr="00D16665" w:rsidRDefault="00586870" w:rsidP="00586870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20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21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-202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EĞİTİM ÖĞRETİM YILI</w:t>
            </w:r>
          </w:p>
          <w:p w:rsidR="006F5BCC" w:rsidRPr="00D16665" w:rsidRDefault="006F5BCC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BİST İSTANBUL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 SAKARYA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MTAL</w:t>
            </w:r>
          </w:p>
          <w:p w:rsidR="00586870" w:rsidRPr="00D16665" w:rsidRDefault="00356DCA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83579C" w:rsidRPr="00D16665">
              <w:rPr>
                <w:b/>
                <w:color w:val="000000" w:themeColor="text1"/>
                <w:sz w:val="24"/>
                <w:szCs w:val="24"/>
              </w:rPr>
              <w:t>0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. SINIF FELSEFE DERSİ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 I</w:t>
            </w:r>
            <w:r w:rsidR="0083579C" w:rsidRPr="00D16665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. DÖNEM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>. YAZILI SINAVI</w:t>
            </w:r>
          </w:p>
          <w:p w:rsidR="007C56C3" w:rsidRPr="00D16665" w:rsidRDefault="007C56C3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70" w:rsidRPr="00D16665" w:rsidRDefault="00586870">
            <w:pPr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NOTU:</w:t>
            </w:r>
          </w:p>
        </w:tc>
      </w:tr>
    </w:tbl>
    <w:p w:rsidR="00DB1FCD" w:rsidRPr="00D16665" w:rsidRDefault="00DB1FCD" w:rsidP="00DB1FCD">
      <w:pPr>
        <w:pStyle w:val="Pa10"/>
        <w:spacing w:before="40"/>
        <w:ind w:firstLine="280"/>
        <w:jc w:val="both"/>
        <w:rPr>
          <w:rStyle w:val="A3"/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DB1FCD" w:rsidRPr="00D16665" w:rsidRDefault="00DB1FCD" w:rsidP="0057011D">
      <w:pPr>
        <w:pStyle w:val="Pa10"/>
        <w:numPr>
          <w:ilvl w:val="0"/>
          <w:numId w:val="8"/>
        </w:numPr>
        <w:spacing w:before="4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16665">
        <w:rPr>
          <w:rFonts w:asciiTheme="minorHAnsi" w:hAnsiTheme="minorHAnsi" w:cstheme="minorHAnsi"/>
          <w:b/>
          <w:bCs/>
          <w:color w:val="000000" w:themeColor="text1"/>
        </w:rPr>
        <w:t>AŞAĞIDAKİ SORULARI CEVAPLAYINIZ.</w:t>
      </w:r>
    </w:p>
    <w:p w:rsidR="0057011D" w:rsidRPr="00D16665" w:rsidRDefault="0057011D" w:rsidP="0057011D">
      <w:pPr>
        <w:spacing w:after="0" w:line="240" w:lineRule="auto"/>
        <w:rPr>
          <w:color w:val="000000" w:themeColor="text1"/>
          <w:sz w:val="24"/>
          <w:szCs w:val="24"/>
        </w:rPr>
      </w:pPr>
    </w:p>
    <w:p w:rsidR="00120A4C" w:rsidRPr="006008F5" w:rsidRDefault="0090474E" w:rsidP="00AB7828">
      <w:pPr>
        <w:pStyle w:val="ListeParagraf"/>
        <w:numPr>
          <w:ilvl w:val="0"/>
          <w:numId w:val="9"/>
        </w:numPr>
        <w:spacing w:after="0" w:line="240" w:lineRule="auto"/>
        <w:ind w:left="567" w:hanging="283"/>
        <w:rPr>
          <w:b/>
          <w:bCs/>
          <w:color w:val="000000" w:themeColor="text1"/>
          <w:sz w:val="24"/>
          <w:szCs w:val="24"/>
        </w:rPr>
      </w:pPr>
      <w:r w:rsidRPr="006008F5">
        <w:rPr>
          <w:rFonts w:cstheme="minorHAnsi"/>
          <w:b/>
          <w:bCs/>
          <w:color w:val="000000" w:themeColor="text1"/>
          <w:sz w:val="24"/>
          <w:szCs w:val="24"/>
        </w:rPr>
        <w:t xml:space="preserve">Bilgimizin kaynakları nelerdir? Sıralayınız. </w:t>
      </w:r>
      <w:r w:rsidR="003D5882" w:rsidRPr="006008F5">
        <w:rPr>
          <w:b/>
          <w:bCs/>
          <w:color w:val="000000" w:themeColor="text1"/>
          <w:sz w:val="24"/>
          <w:szCs w:val="24"/>
        </w:rPr>
        <w:t>(</w:t>
      </w:r>
      <w:r w:rsidR="00DB1FCD" w:rsidRPr="006008F5">
        <w:rPr>
          <w:b/>
          <w:bCs/>
          <w:color w:val="000000" w:themeColor="text1"/>
          <w:sz w:val="24"/>
          <w:szCs w:val="24"/>
        </w:rPr>
        <w:t>1</w:t>
      </w:r>
      <w:r w:rsidR="005D107F" w:rsidRPr="006008F5">
        <w:rPr>
          <w:b/>
          <w:bCs/>
          <w:color w:val="000000" w:themeColor="text1"/>
          <w:sz w:val="24"/>
          <w:szCs w:val="24"/>
        </w:rPr>
        <w:t>5</w:t>
      </w:r>
      <w:r w:rsidR="00DB1FCD" w:rsidRPr="006008F5">
        <w:rPr>
          <w:b/>
          <w:bCs/>
          <w:color w:val="000000" w:themeColor="text1"/>
          <w:sz w:val="24"/>
          <w:szCs w:val="24"/>
        </w:rPr>
        <w:t xml:space="preserve"> puan)</w:t>
      </w:r>
    </w:p>
    <w:p w:rsidR="0057011D" w:rsidRPr="006008F5" w:rsidRDefault="0057011D" w:rsidP="0057011D">
      <w:pPr>
        <w:pStyle w:val="ListeParagraf"/>
        <w:spacing w:after="0" w:line="240" w:lineRule="auto"/>
        <w:ind w:left="644"/>
        <w:rPr>
          <w:b/>
          <w:bCs/>
          <w:color w:val="000000" w:themeColor="text1"/>
          <w:sz w:val="24"/>
          <w:szCs w:val="24"/>
        </w:rPr>
      </w:pPr>
    </w:p>
    <w:p w:rsidR="00DB1FCD" w:rsidRPr="00D16665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D16665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D16665" w:rsidRDefault="00DB1FCD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D16665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B20DEC" w:rsidRPr="00D16665" w:rsidRDefault="00B20DEC" w:rsidP="00B20DEC">
      <w:pPr>
        <w:spacing w:after="0" w:line="360" w:lineRule="auto"/>
        <w:ind w:firstLine="284"/>
        <w:rPr>
          <w:b/>
          <w:color w:val="000000" w:themeColor="text1"/>
          <w:sz w:val="24"/>
          <w:szCs w:val="24"/>
        </w:rPr>
      </w:pPr>
    </w:p>
    <w:p w:rsidR="000F6043" w:rsidRPr="00D16665" w:rsidRDefault="00356DCA" w:rsidP="0090474E">
      <w:pPr>
        <w:ind w:firstLine="278"/>
        <w:rPr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2.</w:t>
      </w:r>
      <w:r w:rsidRPr="00D16665">
        <w:rPr>
          <w:color w:val="000000" w:themeColor="text1"/>
          <w:sz w:val="24"/>
          <w:szCs w:val="24"/>
        </w:rPr>
        <w:t xml:space="preserve"> </w:t>
      </w:r>
      <w:r w:rsidR="0090474E"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Ahlak kurallarına neden ihtiyaç duyulur? Açıklayınız. </w:t>
      </w:r>
      <w:r w:rsidR="00DC4766" w:rsidRPr="00D16665">
        <w:rPr>
          <w:color w:val="000000" w:themeColor="text1"/>
          <w:sz w:val="24"/>
          <w:szCs w:val="24"/>
        </w:rPr>
        <w:t>(1</w:t>
      </w:r>
      <w:r w:rsidR="005D107F" w:rsidRPr="00D16665">
        <w:rPr>
          <w:color w:val="000000" w:themeColor="text1"/>
          <w:sz w:val="24"/>
          <w:szCs w:val="24"/>
        </w:rPr>
        <w:t>5</w:t>
      </w:r>
      <w:r w:rsidR="00DC4766" w:rsidRPr="00D16665">
        <w:rPr>
          <w:color w:val="000000" w:themeColor="text1"/>
          <w:sz w:val="24"/>
          <w:szCs w:val="24"/>
        </w:rPr>
        <w:t xml:space="preserve"> puan)</w:t>
      </w:r>
    </w:p>
    <w:p w:rsidR="00356DCA" w:rsidRPr="00D16665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…………………………………………………………………………………………............................................................................</w:t>
      </w:r>
    </w:p>
    <w:p w:rsidR="00356DCA" w:rsidRPr="00D16665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Default="00356DCA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D16665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D16665" w:rsidRPr="00D16665" w:rsidRDefault="00D16665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</w:p>
    <w:p w:rsidR="00D16665" w:rsidRDefault="00DB1FCD" w:rsidP="00DB1FCD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cstheme="minorHAnsi"/>
          <w:b/>
          <w:color w:val="000000" w:themeColor="text1"/>
          <w:sz w:val="24"/>
          <w:szCs w:val="24"/>
        </w:rPr>
        <w:t>B.</w:t>
      </w:r>
      <w:proofErr w:type="gramStart"/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AŞAĞIDAKİ  </w:t>
      </w:r>
      <w:r w:rsidR="003C49DD" w:rsidRPr="00D16665">
        <w:rPr>
          <w:rFonts w:cstheme="minorHAnsi"/>
          <w:b/>
          <w:color w:val="000000" w:themeColor="text1"/>
          <w:sz w:val="24"/>
          <w:szCs w:val="24"/>
        </w:rPr>
        <w:t>TABLODA</w:t>
      </w:r>
      <w:proofErr w:type="gramEnd"/>
      <w:r w:rsidR="003C49DD" w:rsidRPr="00D16665">
        <w:rPr>
          <w:rFonts w:cstheme="minorHAnsi"/>
          <w:b/>
          <w:color w:val="000000" w:themeColor="text1"/>
          <w:sz w:val="24"/>
          <w:szCs w:val="24"/>
        </w:rPr>
        <w:t xml:space="preserve"> VERİLEN TANIMLARIN KARŞISINI TANIMLANAN </w:t>
      </w:r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C49DD" w:rsidRPr="00D16665">
        <w:rPr>
          <w:rFonts w:cstheme="minorHAnsi"/>
          <w:b/>
          <w:color w:val="000000" w:themeColor="text1"/>
          <w:sz w:val="24"/>
          <w:szCs w:val="24"/>
        </w:rPr>
        <w:t>KELİMEYİ YAZINIZ</w:t>
      </w:r>
      <w:r w:rsidRPr="00D16665">
        <w:rPr>
          <w:rFonts w:cstheme="minorHAnsi"/>
          <w:b/>
          <w:color w:val="000000" w:themeColor="text1"/>
          <w:sz w:val="24"/>
          <w:szCs w:val="24"/>
        </w:rPr>
        <w:t>.</w:t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</w:p>
    <w:p w:rsidR="00DB1FCD" w:rsidRPr="00D16665" w:rsidRDefault="003D5882" w:rsidP="00DB1FCD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(H</w:t>
      </w:r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er</w:t>
      </w: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r w:rsidR="006F5BCC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3</w:t>
      </w:r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0A2DF9" w:rsidRPr="00D16665" w:rsidRDefault="00E61AC9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  <w:r>
        <w:rPr>
          <w:rStyle w:val="A3"/>
          <w:rFonts w:cstheme="minorHAnsi"/>
          <w:color w:val="000000" w:themeColor="text1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22.65pt;margin-top:12.45pt;width:485.6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" strokeweight="1.5pt">
            <v:textbox>
              <w:txbxContent>
                <w:p w:rsidR="000A2DF9" w:rsidRPr="0094553D" w:rsidRDefault="0090474E" w:rsidP="00A830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553D">
                    <w:rPr>
                      <w:b/>
                      <w:sz w:val="24"/>
                      <w:szCs w:val="24"/>
                    </w:rPr>
                    <w:t xml:space="preserve">Erdem - Bilgi Felsefesi – Evrensel 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>–</w:t>
                  </w:r>
                  <w:r w:rsidRPr="0094553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 xml:space="preserve">Argüman - </w:t>
                  </w:r>
                  <w:r w:rsidRPr="0094553D">
                    <w:rPr>
                      <w:b/>
                      <w:sz w:val="24"/>
                      <w:szCs w:val="24"/>
                    </w:rPr>
                    <w:t>Ahlak Felsefe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>s</w:t>
                  </w:r>
                  <w:r w:rsidRPr="0094553D">
                    <w:rPr>
                      <w:b/>
                      <w:sz w:val="24"/>
                      <w:szCs w:val="24"/>
                    </w:rPr>
                    <w:t xml:space="preserve">i </w:t>
                  </w:r>
                </w:p>
              </w:txbxContent>
            </v:textbox>
          </v:shape>
        </w:pict>
      </w:r>
    </w:p>
    <w:p w:rsidR="000A2DF9" w:rsidRPr="00D16665" w:rsidRDefault="000A2DF9" w:rsidP="000A2DF9">
      <w:pPr>
        <w:spacing w:after="0" w:line="240" w:lineRule="auto"/>
        <w:ind w:left="1416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0A2DF9" w:rsidRPr="00D16665" w:rsidRDefault="000A2DF9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A83020" w:rsidRPr="00D16665" w:rsidRDefault="00A83020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7967"/>
        <w:gridCol w:w="2403"/>
      </w:tblGrid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1C258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İnsanın bilgisinin kapsam ve ölçütlerini inceleyen felsefe alanıdır.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77"/>
        </w:trPr>
        <w:tc>
          <w:tcPr>
            <w:tcW w:w="7967" w:type="dxa"/>
            <w:vAlign w:val="center"/>
          </w:tcPr>
          <w:p w:rsidR="003C49DD" w:rsidRPr="00D16665" w:rsidRDefault="0090474E" w:rsidP="0090474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 eylemlerinin değerini, iyi ve kötü problemini inceleyen felsefe alanıdır.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DC476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Bilimin insanlığın ortak mirası olmasıdır.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77"/>
        </w:trPr>
        <w:tc>
          <w:tcPr>
            <w:tcW w:w="7967" w:type="dxa"/>
            <w:vAlign w:val="center"/>
          </w:tcPr>
          <w:p w:rsidR="003C49DD" w:rsidRPr="00D16665" w:rsidRDefault="0090474E" w:rsidP="00DC4766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İnsanın ahlaksal eylemlerinde iyiye yönelmesidir.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82482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Ortaya atılan bir görüşü desteklemek için öne sürülen gerekçelere denir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DB1FCD" w:rsidRPr="00D16665" w:rsidRDefault="00DB1FCD" w:rsidP="00DB1FCD">
      <w:pPr>
        <w:pStyle w:val="ListeParagraf"/>
        <w:ind w:left="0" w:firstLine="280"/>
        <w:rPr>
          <w:rFonts w:cstheme="minorHAnsi"/>
          <w:color w:val="000000" w:themeColor="text1"/>
          <w:sz w:val="24"/>
          <w:szCs w:val="24"/>
        </w:rPr>
      </w:pPr>
    </w:p>
    <w:p w:rsidR="003D5882" w:rsidRPr="00D16665" w:rsidRDefault="003D5882" w:rsidP="00DB1FCD">
      <w:pPr>
        <w:pStyle w:val="ListeParagraf"/>
        <w:ind w:left="0" w:firstLine="280"/>
        <w:rPr>
          <w:rFonts w:cstheme="minorHAnsi"/>
          <w:b/>
          <w:color w:val="000000" w:themeColor="text1"/>
          <w:sz w:val="24"/>
          <w:szCs w:val="24"/>
        </w:rPr>
      </w:pPr>
    </w:p>
    <w:p w:rsidR="00DB1FCD" w:rsidRPr="00D16665" w:rsidRDefault="00DB1FCD" w:rsidP="003D5882">
      <w:pPr>
        <w:pStyle w:val="ListeParagraf"/>
        <w:ind w:left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cstheme="minorHAnsi"/>
          <w:b/>
          <w:color w:val="000000" w:themeColor="text1"/>
          <w:sz w:val="24"/>
          <w:szCs w:val="24"/>
        </w:rPr>
        <w:t>C. AŞAĞIDAKİ İFADELERDEN DOĞRU OLANLARIN KARŞISINA “D” YANLIŞ OLANLARIN KARŞISINA “Y” YAZINIZ.</w:t>
      </w:r>
      <w:r w:rsidR="003D5882"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D5882" w:rsidRPr="00D16665">
        <w:rPr>
          <w:rFonts w:cstheme="minorHAnsi"/>
          <w:b/>
          <w:color w:val="000000" w:themeColor="text1"/>
          <w:sz w:val="24"/>
          <w:szCs w:val="24"/>
        </w:rPr>
        <w:tab/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(Her </w:t>
      </w:r>
      <w:proofErr w:type="spellStart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r w:rsidR="006F5BCC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3</w:t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2D6A3B" w:rsidRPr="00D16665" w:rsidRDefault="002D6A3B" w:rsidP="003D5882">
      <w:pPr>
        <w:pStyle w:val="ListeParagraf"/>
        <w:ind w:left="280"/>
        <w:rPr>
          <w:rFonts w:cstheme="minorHAnsi"/>
          <w:b/>
          <w:color w:val="000000" w:themeColor="text1"/>
          <w:sz w:val="24"/>
          <w:szCs w:val="24"/>
        </w:rPr>
      </w:pPr>
    </w:p>
    <w:p w:rsidR="00647A9C" w:rsidRPr="00D16665" w:rsidRDefault="00EA62D7" w:rsidP="002D5B2E">
      <w:pPr>
        <w:pStyle w:val="ListeParagraf"/>
        <w:numPr>
          <w:ilvl w:val="0"/>
          <w:numId w:val="7"/>
        </w:numPr>
        <w:shd w:val="clear" w:color="auto" w:fill="FFFFFF"/>
        <w:spacing w:after="120" w:line="360" w:lineRule="auto"/>
        <w:ind w:left="0" w:firstLine="425"/>
        <w:rPr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Rasyonalizm; bilgilerin kaynağının akıl olduğunu savunan öğretidir. </w:t>
      </w:r>
      <w:r w:rsidR="00BD6516"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</w:t>
      </w:r>
      <w:r w:rsidR="002D6A3B" w:rsidRPr="00D16665">
        <w:rPr>
          <w:bCs/>
          <w:color w:val="000000" w:themeColor="text1"/>
          <w:sz w:val="24"/>
          <w:szCs w:val="24"/>
        </w:rPr>
        <w:t>(</w:t>
      </w:r>
      <w:r w:rsidR="00BD6516" w:rsidRPr="00D16665">
        <w:rPr>
          <w:bCs/>
          <w:color w:val="000000" w:themeColor="text1"/>
          <w:sz w:val="24"/>
          <w:szCs w:val="24"/>
        </w:rPr>
        <w:t>……</w:t>
      </w:r>
      <w:r w:rsidR="00647A9C" w:rsidRPr="00D16665">
        <w:rPr>
          <w:bCs/>
          <w:color w:val="000000" w:themeColor="text1"/>
          <w:sz w:val="24"/>
          <w:szCs w:val="24"/>
        </w:rPr>
        <w:t xml:space="preserve"> )</w:t>
      </w:r>
    </w:p>
    <w:p w:rsidR="00647A9C" w:rsidRPr="00D16665" w:rsidRDefault="00EA62D7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Özel yargılardan yola çıkarak daha genel bir sonuca ulaşmaya tümdengelim denir. </w:t>
      </w:r>
      <w:r w:rsidR="00BD6516" w:rsidRPr="00D16665">
        <w:rPr>
          <w:color w:val="000000" w:themeColor="text1"/>
          <w:sz w:val="24"/>
          <w:szCs w:val="24"/>
        </w:rPr>
        <w:t>(…… )</w:t>
      </w:r>
    </w:p>
    <w:p w:rsidR="00647A9C" w:rsidRPr="00D16665" w:rsidRDefault="00EA62D7" w:rsidP="00BD6516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5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Anarşizm kuralların olmadığı, sınırsız özgürlükten yana olan bir görüştür.     </w:t>
      </w:r>
      <w:r w:rsidR="00BD6516" w:rsidRPr="00D16665">
        <w:rPr>
          <w:color w:val="000000" w:themeColor="text1"/>
          <w:sz w:val="24"/>
          <w:szCs w:val="24"/>
        </w:rPr>
        <w:t>(…… )</w:t>
      </w:r>
      <w:r w:rsidR="00BD6516" w:rsidRPr="00D16665">
        <w:rPr>
          <w:rFonts w:cstheme="minorHAnsi"/>
          <w:color w:val="000000" w:themeColor="text1"/>
          <w:sz w:val="24"/>
          <w:szCs w:val="24"/>
        </w:rPr>
        <w:t xml:space="preserve">          </w:t>
      </w:r>
    </w:p>
    <w:p w:rsidR="001C2587" w:rsidRPr="00D16665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Doğruluk ve gerçeklik aynı şeydir.</w:t>
      </w:r>
      <w:r w:rsidR="0019125C" w:rsidRPr="00D16665">
        <w:rPr>
          <w:rFonts w:cstheme="minorHAnsi"/>
          <w:color w:val="000000" w:themeColor="text1"/>
          <w:sz w:val="24"/>
          <w:szCs w:val="24"/>
        </w:rPr>
        <w:t xml:space="preserve"> </w:t>
      </w:r>
      <w:r w:rsidRPr="00D16665">
        <w:rPr>
          <w:color w:val="000000" w:themeColor="text1"/>
          <w:sz w:val="24"/>
          <w:szCs w:val="24"/>
        </w:rPr>
        <w:t>(…… )</w:t>
      </w:r>
    </w:p>
    <w:p w:rsidR="00E87728" w:rsidRPr="00D16665" w:rsidRDefault="00A8369F" w:rsidP="00BD6516">
      <w:pPr>
        <w:pStyle w:val="ListeParagraf"/>
        <w:numPr>
          <w:ilvl w:val="0"/>
          <w:numId w:val="7"/>
        </w:numPr>
        <w:ind w:left="0" w:firstLine="425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Ö</w:t>
      </w:r>
      <w:r w:rsidR="00EA62D7" w:rsidRPr="00D16665">
        <w:rPr>
          <w:rFonts w:cstheme="minorHAnsi"/>
          <w:color w:val="000000" w:themeColor="text1"/>
          <w:sz w:val="24"/>
          <w:szCs w:val="24"/>
        </w:rPr>
        <w:t>znenin dışında bulunan ve onun bilmesine konu olan</w:t>
      </w:r>
      <w:r>
        <w:rPr>
          <w:rFonts w:cstheme="minorHAnsi"/>
          <w:color w:val="000000" w:themeColor="text1"/>
          <w:sz w:val="24"/>
          <w:szCs w:val="24"/>
        </w:rPr>
        <w:t xml:space="preserve"> n</w:t>
      </w:r>
      <w:r w:rsidR="00EA62D7" w:rsidRPr="00D16665">
        <w:rPr>
          <w:rFonts w:cstheme="minorHAnsi"/>
          <w:color w:val="000000" w:themeColor="text1"/>
          <w:sz w:val="24"/>
          <w:szCs w:val="24"/>
        </w:rPr>
        <w:t>esne</w:t>
      </w:r>
      <w:r>
        <w:rPr>
          <w:rFonts w:cstheme="minorHAnsi"/>
          <w:color w:val="000000" w:themeColor="text1"/>
          <w:sz w:val="24"/>
          <w:szCs w:val="24"/>
        </w:rPr>
        <w:t>ye obje denir</w:t>
      </w:r>
      <w:r w:rsidR="00BD6516" w:rsidRPr="00D16665">
        <w:rPr>
          <w:rFonts w:cstheme="minorHAnsi"/>
          <w:color w:val="000000" w:themeColor="text1"/>
          <w:sz w:val="24"/>
          <w:szCs w:val="24"/>
        </w:rPr>
        <w:t>.</w:t>
      </w:r>
      <w:r w:rsidR="00BD6516" w:rsidRPr="00D16665">
        <w:rPr>
          <w:color w:val="000000" w:themeColor="text1"/>
          <w:sz w:val="24"/>
          <w:szCs w:val="24"/>
        </w:rPr>
        <w:t xml:space="preserve"> (…… )</w:t>
      </w:r>
    </w:p>
    <w:p w:rsidR="00E87728" w:rsidRPr="00D16665" w:rsidRDefault="00E87728" w:rsidP="00E87728">
      <w:pPr>
        <w:pStyle w:val="ListeParagraf"/>
        <w:spacing w:after="120" w:line="360" w:lineRule="auto"/>
        <w:ind w:left="425"/>
        <w:rPr>
          <w:color w:val="000000" w:themeColor="text1"/>
          <w:sz w:val="24"/>
          <w:szCs w:val="24"/>
        </w:rPr>
      </w:pPr>
    </w:p>
    <w:p w:rsidR="002D6A3B" w:rsidRPr="00D16665" w:rsidRDefault="002D6A3B" w:rsidP="00DB1FCD">
      <w:pPr>
        <w:ind w:firstLine="280"/>
        <w:jc w:val="both"/>
        <w:rPr>
          <w:rFonts w:cstheme="minorHAnsi"/>
          <w:color w:val="000000" w:themeColor="text1"/>
          <w:sz w:val="24"/>
          <w:szCs w:val="24"/>
        </w:rPr>
      </w:pPr>
    </w:p>
    <w:p w:rsidR="00647A9C" w:rsidRPr="00D16665" w:rsidRDefault="003D5882" w:rsidP="00DB1FCD">
      <w:pPr>
        <w:ind w:firstLine="280"/>
        <w:jc w:val="both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 xml:space="preserve">D. AŞAĞIDAKİ ÇOKTAN SEÇMELİ SORULARI CEVAPLAYINIZ. </w:t>
      </w: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(Her </w:t>
      </w:r>
      <w:proofErr w:type="spellStart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5 </w:t>
      </w:r>
      <w:proofErr w:type="spellStart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5D107F" w:rsidRPr="00D16665" w:rsidRDefault="005D107F" w:rsidP="002D1FB9">
      <w:pPr>
        <w:spacing w:after="0"/>
        <w:rPr>
          <w:b/>
          <w:color w:val="000000" w:themeColor="text1"/>
          <w:sz w:val="24"/>
          <w:szCs w:val="24"/>
        </w:rPr>
        <w:sectPr w:rsidR="005D107F" w:rsidRPr="00D16665" w:rsidSect="00256AE9"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BD621E" w:rsidRPr="00D16665" w:rsidRDefault="000F6043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lastRenderedPageBreak/>
        <w:t>1</w:t>
      </w:r>
      <w:r w:rsidR="003D5882" w:rsidRPr="00D16665">
        <w:rPr>
          <w:b/>
          <w:color w:val="000000" w:themeColor="text1"/>
          <w:sz w:val="24"/>
          <w:szCs w:val="24"/>
        </w:rPr>
        <w:t xml:space="preserve">-) </w:t>
      </w:r>
      <w:r w:rsidR="0019125C"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BD621E" w:rsidRPr="00D16665">
        <w:rPr>
          <w:rFonts w:cstheme="minorHAnsi"/>
          <w:b/>
          <w:bCs/>
          <w:color w:val="000000" w:themeColor="text1"/>
          <w:sz w:val="24"/>
          <w:szCs w:val="24"/>
        </w:rPr>
        <w:t>Aşağıdakilerden hangisi önermedir?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Lütfen yardım edin.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Allah’ım beni affet.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Çabuk gel.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İstanbul çok güzel değil mi?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Kar beyazdır.</w:t>
      </w:r>
    </w:p>
    <w:p w:rsidR="005D107F" w:rsidRPr="00D16665" w:rsidRDefault="00D65BD0" w:rsidP="002D1FB9">
      <w:pPr>
        <w:spacing w:after="0"/>
        <w:rPr>
          <w:rFonts w:ascii="Charter-Roman" w:hAnsi="Charter-Roman" w:cs="Charter-Roman"/>
          <w:color w:val="000000" w:themeColor="text1"/>
          <w:sz w:val="24"/>
          <w:szCs w:val="24"/>
        </w:rPr>
      </w:pPr>
      <w:r w:rsidRPr="00D16665">
        <w:rPr>
          <w:rFonts w:ascii="Charter-Roman" w:hAnsi="Charter-Roman" w:cs="Charter-Roman"/>
          <w:color w:val="000000" w:themeColor="text1"/>
          <w:sz w:val="24"/>
          <w:szCs w:val="24"/>
        </w:rPr>
        <w:t xml:space="preserve"> </w:t>
      </w:r>
    </w:p>
    <w:p w:rsidR="00527DF7" w:rsidRPr="00D16665" w:rsidRDefault="00527DF7" w:rsidP="002D1FB9">
      <w:pPr>
        <w:spacing w:after="0"/>
        <w:rPr>
          <w:color w:val="000000" w:themeColor="text1"/>
          <w:sz w:val="24"/>
          <w:szCs w:val="24"/>
        </w:rPr>
      </w:pPr>
    </w:p>
    <w:p w:rsidR="00BD621E" w:rsidRPr="00D16665" w:rsidRDefault="00BD621E" w:rsidP="00BD621E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2</w:t>
      </w:r>
      <w:r w:rsidR="000E228F" w:rsidRPr="00D16665">
        <w:rPr>
          <w:b/>
          <w:color w:val="000000" w:themeColor="text1"/>
          <w:sz w:val="24"/>
          <w:szCs w:val="24"/>
        </w:rPr>
        <w:t xml:space="preserve">-) 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Yunanca </w:t>
      </w:r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“</w:t>
      </w:r>
      <w:proofErr w:type="spellStart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>Philia</w:t>
      </w:r>
      <w:proofErr w:type="spellEnd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 + </w:t>
      </w:r>
      <w:proofErr w:type="spellStart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>sophia</w:t>
      </w:r>
      <w:proofErr w:type="spellEnd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” kelimelerinin birleşiminden oluşan felsefe kelimesinin terim anlamı aşağıdakilerden hangisidir? </w:t>
      </w:r>
    </w:p>
    <w:p w:rsidR="00BD621E" w:rsidRPr="00D16665" w:rsidRDefault="00BD621E" w:rsidP="00BD621E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A) Bilim arayışı </w:t>
      </w:r>
    </w:p>
    <w:p w:rsidR="00BD621E" w:rsidRPr="00D16665" w:rsidRDefault="00BD621E" w:rsidP="00BD621E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B) Anlam arayışı                       </w:t>
      </w:r>
    </w:p>
    <w:p w:rsidR="00BD621E" w:rsidRPr="00D16665" w:rsidRDefault="00BD621E" w:rsidP="00BD621E">
      <w:pPr>
        <w:spacing w:after="0"/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C) İnsan sevgisi </w:t>
      </w:r>
    </w:p>
    <w:p w:rsidR="00BD621E" w:rsidRPr="00D16665" w:rsidRDefault="00BD621E" w:rsidP="00BD621E">
      <w:pPr>
        <w:spacing w:after="0"/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>D) Bilgelik Sevgisi</w:t>
      </w:r>
    </w:p>
    <w:p w:rsidR="00BD621E" w:rsidRPr="00D16665" w:rsidRDefault="00BD621E" w:rsidP="00BD621E">
      <w:pPr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>E) Tevazu arayışı</w:t>
      </w:r>
    </w:p>
    <w:p w:rsidR="00C23409" w:rsidRPr="00D16665" w:rsidRDefault="00C23409" w:rsidP="00BD621E">
      <w:pPr>
        <w:shd w:val="clear" w:color="auto" w:fill="FFFFFF"/>
        <w:spacing w:after="0"/>
        <w:textAlignment w:val="baseline"/>
        <w:rPr>
          <w:color w:val="000000" w:themeColor="text1"/>
          <w:sz w:val="24"/>
          <w:szCs w:val="24"/>
        </w:rPr>
      </w:pPr>
    </w:p>
    <w:p w:rsidR="00256AE9" w:rsidRPr="00D16665" w:rsidRDefault="00256AE9" w:rsidP="002D1FB9">
      <w:pPr>
        <w:spacing w:after="0"/>
        <w:rPr>
          <w:color w:val="000000" w:themeColor="text1"/>
          <w:sz w:val="24"/>
          <w:szCs w:val="24"/>
        </w:rPr>
      </w:pPr>
    </w:p>
    <w:p w:rsidR="00A647B3" w:rsidRPr="00D16665" w:rsidRDefault="00D16665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3</w:t>
      </w:r>
      <w:r w:rsidR="00C23409" w:rsidRPr="00D16665">
        <w:rPr>
          <w:b/>
          <w:color w:val="000000" w:themeColor="text1"/>
          <w:sz w:val="24"/>
          <w:szCs w:val="24"/>
        </w:rPr>
        <w:t>-)</w:t>
      </w:r>
      <w:r w:rsidR="00A83020" w:rsidRPr="00D16665">
        <w:rPr>
          <w:b/>
          <w:color w:val="000000" w:themeColor="text1"/>
          <w:sz w:val="24"/>
          <w:szCs w:val="24"/>
        </w:rPr>
        <w:t xml:space="preserve"> </w:t>
      </w:r>
      <w:r w:rsidR="00A647B3" w:rsidRPr="00D16665">
        <w:rPr>
          <w:rFonts w:cstheme="minorHAnsi"/>
          <w:b/>
          <w:bCs/>
          <w:color w:val="000000" w:themeColor="text1"/>
          <w:sz w:val="24"/>
          <w:szCs w:val="24"/>
        </w:rPr>
        <w:t>Aşağıdakilerden hangisi felsefi bir metinde geçen argümanların taşıması gereken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A647B3" w:rsidRPr="00D16665">
        <w:rPr>
          <w:rFonts w:cstheme="minorHAnsi"/>
          <w:b/>
          <w:bCs/>
          <w:color w:val="000000" w:themeColor="text1"/>
          <w:sz w:val="24"/>
          <w:szCs w:val="24"/>
        </w:rPr>
        <w:t>özellikler arasında yer almaz?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Argümanların doğruluğu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Argümanların tutarlılığı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Argümanların görüşü desteklemesi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Kavramların doğru kullanılması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Argümanların kişisel kanılara dayanması</w:t>
      </w:r>
    </w:p>
    <w:p w:rsidR="00C23409" w:rsidRDefault="00C23409" w:rsidP="00A647B3">
      <w:pPr>
        <w:shd w:val="clear" w:color="auto" w:fill="FFFFFF"/>
        <w:textAlignment w:val="baseline"/>
        <w:rPr>
          <w:color w:val="000000" w:themeColor="text1"/>
          <w:sz w:val="24"/>
          <w:szCs w:val="24"/>
        </w:rPr>
      </w:pPr>
    </w:p>
    <w:p w:rsidR="00FC64A0" w:rsidRPr="00D16665" w:rsidRDefault="00FC64A0" w:rsidP="00A647B3">
      <w:pPr>
        <w:shd w:val="clear" w:color="auto" w:fill="FFFFFF"/>
        <w:textAlignment w:val="baseline"/>
        <w:rPr>
          <w:color w:val="000000" w:themeColor="text1"/>
          <w:sz w:val="24"/>
          <w:szCs w:val="24"/>
        </w:rPr>
      </w:pPr>
    </w:p>
    <w:p w:rsidR="00A647B3" w:rsidRPr="00D16665" w:rsidRDefault="00D16665" w:rsidP="00A647B3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4</w:t>
      </w:r>
      <w:r w:rsidR="006057D2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eastAsia="Calibri" w:cstheme="minorHAnsi"/>
          <w:b/>
          <w:bCs/>
          <w:color w:val="000000" w:themeColor="text1"/>
          <w:sz w:val="24"/>
          <w:szCs w:val="24"/>
        </w:rPr>
        <w:t>“Metafizik”</w:t>
      </w:r>
      <w:r w:rsidR="00A647B3" w:rsidRPr="00D16665">
        <w:rPr>
          <w:rFonts w:eastAsia="Calibri" w:cstheme="minorHAnsi"/>
          <w:bCs/>
          <w:color w:val="000000" w:themeColor="text1"/>
          <w:sz w:val="24"/>
          <w:szCs w:val="24"/>
        </w:rPr>
        <w:t xml:space="preserve"> kavramının anlamı aşağıdakilerden</w:t>
      </w:r>
    </w:p>
    <w:p w:rsidR="00A647B3" w:rsidRPr="00D16665" w:rsidRDefault="00A647B3" w:rsidP="00A647B3">
      <w:pPr>
        <w:spacing w:after="0" w:line="240" w:lineRule="auto"/>
        <w:ind w:right="-1063" w:firstLine="284"/>
        <w:rPr>
          <w:rFonts w:eastAsia="Calibri" w:cstheme="minorHAnsi"/>
          <w:bCs/>
          <w:color w:val="000000" w:themeColor="text1"/>
          <w:sz w:val="24"/>
          <w:szCs w:val="24"/>
        </w:rPr>
      </w:pPr>
      <w:proofErr w:type="gramStart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hangisidir</w:t>
      </w:r>
      <w:proofErr w:type="gramEnd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?</w:t>
      </w:r>
    </w:p>
    <w:p w:rsidR="00FC64A0" w:rsidRPr="00FC64A0" w:rsidRDefault="00FC64A0" w:rsidP="00FC64A0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FC64A0">
        <w:rPr>
          <w:rFonts w:cstheme="minorHAnsi"/>
          <w:color w:val="000000" w:themeColor="text1"/>
          <w:sz w:val="24"/>
          <w:szCs w:val="24"/>
        </w:rPr>
        <w:t xml:space="preserve">A) </w:t>
      </w:r>
      <w:r w:rsidRPr="00FC64A0">
        <w:rPr>
          <w:rFonts w:eastAsia="Calibri" w:cstheme="minorHAnsi"/>
          <w:bCs/>
          <w:color w:val="000000" w:themeColor="text1"/>
          <w:sz w:val="24"/>
          <w:szCs w:val="24"/>
        </w:rPr>
        <w:t>Görünenin arkasındaki görünmeyen öz ile ilgilenen</w:t>
      </w:r>
    </w:p>
    <w:p w:rsidR="00FC64A0" w:rsidRPr="00FC64A0" w:rsidRDefault="00FC64A0" w:rsidP="00FC64A0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proofErr w:type="gramStart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felsefi</w:t>
      </w:r>
      <w:proofErr w:type="gramEnd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 xml:space="preserve"> alandır.</w:t>
      </w:r>
    </w:p>
    <w:p w:rsidR="00FC64A0" w:rsidRPr="00D16665" w:rsidRDefault="00FC64A0" w:rsidP="00FC64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B)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Özelden genele akıl yürütmedir.</w:t>
      </w:r>
    </w:p>
    <w:p w:rsidR="00FC64A0" w:rsidRPr="00FC64A0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C)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Genelden özele akıl yürütmedir.</w:t>
      </w:r>
    </w:p>
    <w:p w:rsidR="00FC64A0" w:rsidRPr="00FC64A0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D)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Özelden özele akıl yürütmedir.</w:t>
      </w:r>
    </w:p>
    <w:p w:rsidR="00FC64A0" w:rsidRPr="00D16665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E)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Bilgelik sevgisidir.</w:t>
      </w:r>
    </w:p>
    <w:p w:rsidR="006057D2" w:rsidRPr="00D16665" w:rsidRDefault="006057D2" w:rsidP="00A647B3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88613D" w:rsidRDefault="008861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Pr="00D16665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A647B3" w:rsidRPr="00D16665" w:rsidRDefault="00D16665" w:rsidP="00A647B3">
      <w:pPr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  <w:lang w:eastAsia="tr-TR"/>
        </w:rPr>
      </w:pPr>
      <w:r w:rsidRPr="00D16665">
        <w:rPr>
          <w:b/>
          <w:color w:val="000000" w:themeColor="text1"/>
          <w:sz w:val="24"/>
          <w:szCs w:val="24"/>
        </w:rPr>
        <w:lastRenderedPageBreak/>
        <w:t>5</w:t>
      </w:r>
      <w:r w:rsidR="00435B94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eastAsia="Times New Roman" w:cstheme="minorHAnsi"/>
          <w:b/>
          <w:color w:val="000000" w:themeColor="text1"/>
          <w:sz w:val="24"/>
          <w:szCs w:val="24"/>
          <w:lang w:eastAsia="tr-TR"/>
        </w:rPr>
        <w:t>Aşağıdakilerden hangisi bilgi felsefesinin sorabileceği bir soru değildir?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A) Ne kadar bilebiliriz      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B)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B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ilginin sınırları nelerdir      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C)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Bilgi nereden kaynaklanır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D)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V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ar olan her şeyin mahiyeti nedir     </w:t>
      </w:r>
    </w:p>
    <w:p w:rsidR="00A647B3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E)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B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ilgilerimizin değeri nedir </w:t>
      </w:r>
    </w:p>
    <w:p w:rsidR="0094553D" w:rsidRDefault="0094553D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94553D" w:rsidRPr="00D16665" w:rsidRDefault="0094553D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A647B3" w:rsidRPr="00D16665" w:rsidRDefault="00D16665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6</w:t>
      </w:r>
      <w:r w:rsidR="005D107F"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-) </w:t>
      </w:r>
      <w:r w:rsidR="00A647B3" w:rsidRPr="00D16665">
        <w:rPr>
          <w:rFonts w:cstheme="minorHAnsi"/>
          <w:color w:val="000000" w:themeColor="text1"/>
          <w:sz w:val="24"/>
          <w:szCs w:val="24"/>
        </w:rPr>
        <w:t xml:space="preserve">Yeterli sayıda yapılan gözlemler sonucunda araştırılan problemin çözümüne yönelik geçici açıklamalardır. 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Yukarıda verilen tanım verilen bilimsel yöntemin aşamalarından hangisine aittir?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Deney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Hipotez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Problem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Teori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Yasa</w:t>
      </w:r>
    </w:p>
    <w:p w:rsidR="0061742B" w:rsidRDefault="0061742B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94553D" w:rsidRPr="00D16665" w:rsidRDefault="0094553D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b/>
          <w:bCs/>
          <w:sz w:val="24"/>
          <w:szCs w:val="24"/>
        </w:rPr>
        <w:t xml:space="preserve">7. </w:t>
      </w:r>
      <w:r w:rsidRPr="00D16665">
        <w:rPr>
          <w:rFonts w:cstheme="minorHAnsi"/>
          <w:sz w:val="24"/>
          <w:szCs w:val="24"/>
        </w:rPr>
        <w:t>“Herhangi bir bilginin bilimsel olarak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16665">
        <w:rPr>
          <w:rFonts w:cstheme="minorHAnsi"/>
          <w:sz w:val="24"/>
          <w:szCs w:val="24"/>
        </w:rPr>
        <w:t>kesinliği</w:t>
      </w:r>
      <w:proofErr w:type="gramEnd"/>
      <w:r w:rsidRPr="00D16665">
        <w:rPr>
          <w:rFonts w:cstheme="minorHAnsi"/>
          <w:sz w:val="24"/>
          <w:szCs w:val="24"/>
        </w:rPr>
        <w:t xml:space="preserve"> ortaya konamıyorsa bilim insanları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16665">
        <w:rPr>
          <w:rFonts w:cstheme="minorHAnsi"/>
          <w:sz w:val="24"/>
          <w:szCs w:val="24"/>
        </w:rPr>
        <w:t>o</w:t>
      </w:r>
      <w:proofErr w:type="gramEnd"/>
      <w:r w:rsidRPr="00D16665">
        <w:rPr>
          <w:rFonts w:cstheme="minorHAnsi"/>
          <w:sz w:val="24"/>
          <w:szCs w:val="24"/>
        </w:rPr>
        <w:t xml:space="preserve"> bilgiye kuşkuyla bakar.”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6665">
        <w:rPr>
          <w:rFonts w:cstheme="minorHAnsi"/>
          <w:b/>
          <w:bCs/>
          <w:sz w:val="24"/>
          <w:szCs w:val="24"/>
        </w:rPr>
        <w:t>Bu parçada bilim insanının hangi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D16665">
        <w:rPr>
          <w:rFonts w:cstheme="minorHAnsi"/>
          <w:b/>
          <w:bCs/>
          <w:sz w:val="24"/>
          <w:szCs w:val="24"/>
        </w:rPr>
        <w:t>özelliği</w:t>
      </w:r>
      <w:proofErr w:type="gramEnd"/>
      <w:r w:rsidRPr="00D16665">
        <w:rPr>
          <w:rFonts w:cstheme="minorHAnsi"/>
          <w:b/>
          <w:bCs/>
          <w:sz w:val="24"/>
          <w:szCs w:val="24"/>
        </w:rPr>
        <w:t xml:space="preserve"> vurgulanmıştır?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A) Tutarlı olma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B) Şüphe duyma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C) Mantıklı olma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D) Denemekten vazgeçmeme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E) Objektif olma</w:t>
      </w:r>
    </w:p>
    <w:p w:rsidR="005D107F" w:rsidRDefault="005D107F" w:rsidP="0061742B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94553D" w:rsidRPr="00D16665" w:rsidRDefault="0094553D" w:rsidP="0061742B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A647B3" w:rsidRPr="00D16665" w:rsidRDefault="005D107F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8</w:t>
      </w:r>
      <w:r w:rsidR="0061742B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cstheme="minorHAnsi"/>
          <w:color w:val="000000" w:themeColor="text1"/>
          <w:sz w:val="24"/>
          <w:szCs w:val="24"/>
        </w:rPr>
        <w:t>İnsanın iradesi, eylemleri içten ve dıştan gelen nedenlerle belirlenmiştir. Yani insan eylemlerinde özgür değildir. Eylemlerimiz yaşadıklarımızdan kaynaklanır. Bu nedenle de yaptıklarından sorumlu tutulamaz.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Görüşünü savunan yaklaşıma ne denir?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Fatalizm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B) </w:t>
      </w:r>
      <w:r w:rsidR="00C415D4" w:rsidRPr="00D1666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C415D4" w:rsidRPr="00D16665">
        <w:rPr>
          <w:rFonts w:cstheme="minorHAnsi"/>
          <w:color w:val="000000" w:themeColor="text1"/>
          <w:sz w:val="24"/>
          <w:szCs w:val="24"/>
        </w:rPr>
        <w:t>İndeteryanizm</w:t>
      </w:r>
      <w:proofErr w:type="spellEnd"/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İndeterminizm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D) </w:t>
      </w:r>
      <w:proofErr w:type="spellStart"/>
      <w:r w:rsidRPr="00D16665">
        <w:rPr>
          <w:rFonts w:cstheme="minorHAnsi"/>
          <w:color w:val="000000" w:themeColor="text1"/>
          <w:sz w:val="24"/>
          <w:szCs w:val="24"/>
        </w:rPr>
        <w:t>Liberteryanizm</w:t>
      </w:r>
      <w:proofErr w:type="spellEnd"/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</w:t>
      </w:r>
      <w:r w:rsidR="00C415D4" w:rsidRPr="00C415D4">
        <w:rPr>
          <w:rFonts w:cstheme="minorHAnsi"/>
          <w:color w:val="000000" w:themeColor="text1"/>
          <w:sz w:val="24"/>
          <w:szCs w:val="24"/>
        </w:rPr>
        <w:t xml:space="preserve"> </w:t>
      </w:r>
      <w:r w:rsidR="00C415D4">
        <w:rPr>
          <w:rFonts w:cstheme="minorHAnsi"/>
          <w:color w:val="000000" w:themeColor="text1"/>
          <w:sz w:val="24"/>
          <w:szCs w:val="24"/>
        </w:rPr>
        <w:t xml:space="preserve">) </w:t>
      </w:r>
      <w:r w:rsidR="00C415D4" w:rsidRPr="00D16665">
        <w:rPr>
          <w:rFonts w:cstheme="minorHAnsi"/>
          <w:color w:val="000000" w:themeColor="text1"/>
          <w:sz w:val="24"/>
          <w:szCs w:val="24"/>
        </w:rPr>
        <w:t>Determinizm</w:t>
      </w:r>
    </w:p>
    <w:p w:rsidR="0061742B" w:rsidRDefault="0061742B" w:rsidP="00A647B3">
      <w:pPr>
        <w:rPr>
          <w:color w:val="000000" w:themeColor="text1"/>
          <w:sz w:val="24"/>
          <w:szCs w:val="24"/>
        </w:rPr>
      </w:pPr>
    </w:p>
    <w:p w:rsidR="00FC64A0" w:rsidRPr="00D16665" w:rsidRDefault="00FC64A0" w:rsidP="00FC64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FC64A0" w:rsidRPr="00D16665" w:rsidRDefault="00FC64A0" w:rsidP="00A647B3">
      <w:pPr>
        <w:rPr>
          <w:color w:val="000000" w:themeColor="text1"/>
          <w:sz w:val="24"/>
          <w:szCs w:val="24"/>
        </w:rPr>
      </w:pPr>
    </w:p>
    <w:sectPr w:rsidR="00FC64A0" w:rsidRPr="00D16665" w:rsidSect="005D107F">
      <w:type w:val="continuous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Ideal Gothic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harter-Roman">
    <w:altName w:val="Calibri"/>
    <w:panose1 w:val="02020603050405020304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60DEE"/>
    <w:multiLevelType w:val="hybridMultilevel"/>
    <w:tmpl w:val="38882BE2"/>
    <w:lvl w:ilvl="0" w:tplc="35B82AB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67F320C"/>
    <w:multiLevelType w:val="hybridMultilevel"/>
    <w:tmpl w:val="C31E03E4"/>
    <w:lvl w:ilvl="0" w:tplc="C0CA86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260D13"/>
    <w:multiLevelType w:val="hybridMultilevel"/>
    <w:tmpl w:val="41884FC0"/>
    <w:lvl w:ilvl="0" w:tplc="3EBACA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E218C0"/>
    <w:multiLevelType w:val="hybridMultilevel"/>
    <w:tmpl w:val="8A241B72"/>
    <w:lvl w:ilvl="0" w:tplc="99387FA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8627C6"/>
    <w:multiLevelType w:val="hybridMultilevel"/>
    <w:tmpl w:val="99F6F8DE"/>
    <w:lvl w:ilvl="0" w:tplc="05E8DA4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A817806"/>
    <w:multiLevelType w:val="hybridMultilevel"/>
    <w:tmpl w:val="8A241B72"/>
    <w:lvl w:ilvl="0" w:tplc="FFFFFFFF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FE07EA2"/>
    <w:multiLevelType w:val="hybridMultilevel"/>
    <w:tmpl w:val="9E0005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85CE4"/>
    <w:multiLevelType w:val="hybridMultilevel"/>
    <w:tmpl w:val="47BC4E16"/>
    <w:lvl w:ilvl="0" w:tplc="20CA3748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>
    <w:nsid w:val="626636B4"/>
    <w:multiLevelType w:val="hybridMultilevel"/>
    <w:tmpl w:val="E3D4D8EE"/>
    <w:lvl w:ilvl="0" w:tplc="AE100D3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01DC8"/>
    <w:multiLevelType w:val="hybridMultilevel"/>
    <w:tmpl w:val="AF62D692"/>
    <w:lvl w:ilvl="0" w:tplc="2B908CB4">
      <w:start w:val="1"/>
      <w:numFmt w:val="upperLetter"/>
      <w:lvlText w:val="%1)"/>
      <w:lvlJc w:val="left"/>
      <w:pPr>
        <w:ind w:left="-131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589" w:hanging="360"/>
      </w:pPr>
    </w:lvl>
    <w:lvl w:ilvl="2" w:tplc="041F001B">
      <w:start w:val="1"/>
      <w:numFmt w:val="lowerRoman"/>
      <w:lvlText w:val="%3."/>
      <w:lvlJc w:val="right"/>
      <w:pPr>
        <w:ind w:left="1309" w:hanging="180"/>
      </w:pPr>
    </w:lvl>
    <w:lvl w:ilvl="3" w:tplc="041F000F">
      <w:start w:val="1"/>
      <w:numFmt w:val="decimal"/>
      <w:lvlText w:val="%4."/>
      <w:lvlJc w:val="left"/>
      <w:pPr>
        <w:ind w:left="2029" w:hanging="360"/>
      </w:pPr>
    </w:lvl>
    <w:lvl w:ilvl="4" w:tplc="041F0019">
      <w:start w:val="1"/>
      <w:numFmt w:val="lowerLetter"/>
      <w:lvlText w:val="%5."/>
      <w:lvlJc w:val="left"/>
      <w:pPr>
        <w:ind w:left="2749" w:hanging="360"/>
      </w:pPr>
    </w:lvl>
    <w:lvl w:ilvl="5" w:tplc="041F001B">
      <w:start w:val="1"/>
      <w:numFmt w:val="lowerRoman"/>
      <w:lvlText w:val="%6."/>
      <w:lvlJc w:val="right"/>
      <w:pPr>
        <w:ind w:left="3469" w:hanging="180"/>
      </w:pPr>
    </w:lvl>
    <w:lvl w:ilvl="6" w:tplc="041F000F">
      <w:start w:val="1"/>
      <w:numFmt w:val="decimal"/>
      <w:lvlText w:val="%7."/>
      <w:lvlJc w:val="left"/>
      <w:pPr>
        <w:ind w:left="4189" w:hanging="360"/>
      </w:pPr>
    </w:lvl>
    <w:lvl w:ilvl="7" w:tplc="041F0019">
      <w:start w:val="1"/>
      <w:numFmt w:val="lowerLetter"/>
      <w:lvlText w:val="%8."/>
      <w:lvlJc w:val="left"/>
      <w:pPr>
        <w:ind w:left="4909" w:hanging="360"/>
      </w:pPr>
    </w:lvl>
    <w:lvl w:ilvl="8" w:tplc="041F001B">
      <w:start w:val="1"/>
      <w:numFmt w:val="lowerRoman"/>
      <w:lvlText w:val="%9."/>
      <w:lvlJc w:val="right"/>
      <w:pPr>
        <w:ind w:left="5629" w:hanging="180"/>
      </w:pPr>
    </w:lvl>
  </w:abstractNum>
  <w:abstractNum w:abstractNumId="12">
    <w:nsid w:val="6965094F"/>
    <w:multiLevelType w:val="hybridMultilevel"/>
    <w:tmpl w:val="4F4C6D56"/>
    <w:lvl w:ilvl="0" w:tplc="C79AEAEE">
      <w:start w:val="1"/>
      <w:numFmt w:val="upperLetter"/>
      <w:lvlText w:val="%1)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714D72A0"/>
    <w:multiLevelType w:val="hybridMultilevel"/>
    <w:tmpl w:val="54D04446"/>
    <w:lvl w:ilvl="0" w:tplc="62105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34054"/>
    <w:multiLevelType w:val="hybridMultilevel"/>
    <w:tmpl w:val="43FA4598"/>
    <w:lvl w:ilvl="0" w:tplc="42F8B25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CF00BD"/>
    <w:multiLevelType w:val="hybridMultilevel"/>
    <w:tmpl w:val="5302040A"/>
    <w:lvl w:ilvl="0" w:tplc="0D5A701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3"/>
  </w:num>
  <w:num w:numId="2">
    <w:abstractNumId w:val="14"/>
  </w:num>
  <w:num w:numId="3">
    <w:abstractNumId w:val="14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"/>
  </w:num>
  <w:num w:numId="17">
    <w:abstractNumId w:val="0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5A9"/>
    <w:rsid w:val="00013F49"/>
    <w:rsid w:val="000A2DF9"/>
    <w:rsid w:val="000E228F"/>
    <w:rsid w:val="000F6043"/>
    <w:rsid w:val="00101982"/>
    <w:rsid w:val="00120A4C"/>
    <w:rsid w:val="00157191"/>
    <w:rsid w:val="0019125C"/>
    <w:rsid w:val="001A55A9"/>
    <w:rsid w:val="001C2587"/>
    <w:rsid w:val="00256AE9"/>
    <w:rsid w:val="00261F07"/>
    <w:rsid w:val="002D1FB9"/>
    <w:rsid w:val="002D6A3B"/>
    <w:rsid w:val="00356DCA"/>
    <w:rsid w:val="00372D5E"/>
    <w:rsid w:val="003C49DD"/>
    <w:rsid w:val="003D10EE"/>
    <w:rsid w:val="003D5882"/>
    <w:rsid w:val="00435B94"/>
    <w:rsid w:val="00527DF7"/>
    <w:rsid w:val="00550FDB"/>
    <w:rsid w:val="0057011D"/>
    <w:rsid w:val="00586870"/>
    <w:rsid w:val="005D107F"/>
    <w:rsid w:val="006008F5"/>
    <w:rsid w:val="006057D2"/>
    <w:rsid w:val="0061742B"/>
    <w:rsid w:val="0062688F"/>
    <w:rsid w:val="00647A9C"/>
    <w:rsid w:val="006525D0"/>
    <w:rsid w:val="00661957"/>
    <w:rsid w:val="00667A78"/>
    <w:rsid w:val="006D50D6"/>
    <w:rsid w:val="006F5BCC"/>
    <w:rsid w:val="00781DBD"/>
    <w:rsid w:val="007C56C3"/>
    <w:rsid w:val="007E6F61"/>
    <w:rsid w:val="00824827"/>
    <w:rsid w:val="0083579C"/>
    <w:rsid w:val="0088613D"/>
    <w:rsid w:val="008D50DD"/>
    <w:rsid w:val="008F19CF"/>
    <w:rsid w:val="008F24CE"/>
    <w:rsid w:val="0090474E"/>
    <w:rsid w:val="00922E84"/>
    <w:rsid w:val="0094553D"/>
    <w:rsid w:val="009B606E"/>
    <w:rsid w:val="009F6580"/>
    <w:rsid w:val="00A647B3"/>
    <w:rsid w:val="00A83020"/>
    <w:rsid w:val="00A8369F"/>
    <w:rsid w:val="00A97601"/>
    <w:rsid w:val="00B20DEC"/>
    <w:rsid w:val="00B42D30"/>
    <w:rsid w:val="00B8476F"/>
    <w:rsid w:val="00B95FB5"/>
    <w:rsid w:val="00BA5332"/>
    <w:rsid w:val="00BA5F1C"/>
    <w:rsid w:val="00BD621E"/>
    <w:rsid w:val="00BD6516"/>
    <w:rsid w:val="00C23409"/>
    <w:rsid w:val="00C415D4"/>
    <w:rsid w:val="00C71E54"/>
    <w:rsid w:val="00C73C02"/>
    <w:rsid w:val="00CC1504"/>
    <w:rsid w:val="00D16665"/>
    <w:rsid w:val="00D34B99"/>
    <w:rsid w:val="00D65BD0"/>
    <w:rsid w:val="00DB1FCD"/>
    <w:rsid w:val="00DC4766"/>
    <w:rsid w:val="00DF5414"/>
    <w:rsid w:val="00E06D2B"/>
    <w:rsid w:val="00E46C0C"/>
    <w:rsid w:val="00E55705"/>
    <w:rsid w:val="00E61AC9"/>
    <w:rsid w:val="00E87728"/>
    <w:rsid w:val="00EA62D7"/>
    <w:rsid w:val="00EB3418"/>
    <w:rsid w:val="00F4247A"/>
    <w:rsid w:val="00F8091B"/>
    <w:rsid w:val="00F86693"/>
    <w:rsid w:val="00FC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120A4C"/>
    <w:pPr>
      <w:autoSpaceDE w:val="0"/>
      <w:autoSpaceDN w:val="0"/>
      <w:adjustRightInd w:val="0"/>
      <w:spacing w:after="0" w:line="241" w:lineRule="atLeast"/>
    </w:pPr>
    <w:rPr>
      <w:rFonts w:ascii="Ideal Gothic" w:hAnsi="Ideal Gothic"/>
      <w:sz w:val="24"/>
      <w:szCs w:val="24"/>
    </w:rPr>
  </w:style>
  <w:style w:type="character" w:customStyle="1" w:styleId="A3">
    <w:name w:val="A3"/>
    <w:uiPriority w:val="99"/>
    <w:rsid w:val="00120A4C"/>
    <w:rPr>
      <w:rFonts w:cs="Ideal Gothic"/>
      <w:color w:val="000000"/>
      <w:sz w:val="20"/>
      <w:szCs w:val="20"/>
    </w:rPr>
  </w:style>
  <w:style w:type="paragraph" w:styleId="ListeParagraf">
    <w:name w:val="List Paragraph"/>
    <w:basedOn w:val="Normal"/>
    <w:uiPriority w:val="1"/>
    <w:qFormat/>
    <w:rsid w:val="00667A78"/>
    <w:pPr>
      <w:ind w:left="720"/>
      <w:contextualSpacing/>
    </w:pPr>
  </w:style>
  <w:style w:type="character" w:customStyle="1" w:styleId="A1">
    <w:name w:val="A1"/>
    <w:uiPriority w:val="99"/>
    <w:rsid w:val="00647A9C"/>
    <w:rPr>
      <w:rFonts w:cs="Ideal Gothic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647A9C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23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2D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107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19</cp:revision>
  <dcterms:created xsi:type="dcterms:W3CDTF">2022-03-24T15:25:00Z</dcterms:created>
  <dcterms:modified xsi:type="dcterms:W3CDTF">2022-03-25T10:56:00Z</dcterms:modified>
</cp:coreProperties>
</file>