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7BC6" w:rsidRPr="00317BC6" w:rsidRDefault="00317BC6" w:rsidP="00317BC6">
      <w:pPr>
        <w:spacing w:after="100" w:afterAutospacing="1"/>
        <w:textAlignment w:val="center"/>
        <w:outlineLvl w:val="2"/>
        <w:rPr>
          <w:rFonts w:ascii="Roboto" w:eastAsia="Times New Roman" w:hAnsi="Roboto" w:cs="Times New Roman"/>
          <w:b/>
          <w:color w:val="000000"/>
          <w:sz w:val="27"/>
          <w:szCs w:val="27"/>
        </w:rPr>
      </w:pPr>
      <w:r w:rsidRPr="00317BC6">
        <w:rPr>
          <w:rFonts w:ascii="Roboto" w:eastAsia="Times New Roman" w:hAnsi="Roboto" w:cs="Times New Roman"/>
          <w:b/>
          <w:color w:val="000000"/>
          <w:sz w:val="27"/>
          <w:szCs w:val="27"/>
        </w:rPr>
        <w:t>5018 sayılı Kamu Mali Yönetimi ve Kontrol Kanunu</w:t>
      </w:r>
    </w:p>
    <w:bookmarkStart w:id="0" w:name="_GoBack"/>
    <w:bookmarkEnd w:id="0"/>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575962"/>
          <w:sz w:val="21"/>
          <w:szCs w:val="21"/>
        </w:rPr>
        <w:fldChar w:fldCharType="begin"/>
      </w:r>
      <w:r w:rsidRPr="00317BC6">
        <w:rPr>
          <w:rFonts w:ascii="Poppins" w:eastAsia="Times New Roman" w:hAnsi="Poppins" w:cs="Times New Roman"/>
          <w:color w:val="575962"/>
          <w:sz w:val="21"/>
          <w:szCs w:val="21"/>
        </w:rPr>
        <w:instrText xml:space="preserve"> HYPERLINK "https://sinavtime.com/dokumanlar/5018_sinavtime.pdf" \t "_blank" </w:instrText>
      </w:r>
      <w:r w:rsidRPr="00317BC6">
        <w:rPr>
          <w:rFonts w:ascii="Poppins" w:eastAsia="Times New Roman" w:hAnsi="Poppins" w:cs="Times New Roman"/>
          <w:color w:val="575962"/>
          <w:sz w:val="21"/>
          <w:szCs w:val="21"/>
        </w:rPr>
        <w:fldChar w:fldCharType="separate"/>
      </w:r>
      <w:r w:rsidRPr="00317BC6">
        <w:rPr>
          <w:rFonts w:ascii="Poppins" w:eastAsia="Times New Roman" w:hAnsi="Poppins" w:cs="Times New Roman"/>
          <w:color w:val="575962"/>
          <w:sz w:val="21"/>
          <w:szCs w:val="21"/>
        </w:rPr>
        <w:t xml:space="preserve">5018 sayılı Kamu Mali Yönetimi ve Kontrol Kanununun orijinal son halini indirmek için tıklayınız. (2018 KHK değişikleri </w:t>
      </w:r>
      <w:proofErr w:type="gramStart"/>
      <w:r w:rsidRPr="00317BC6">
        <w:rPr>
          <w:rFonts w:ascii="Poppins" w:eastAsia="Times New Roman" w:hAnsi="Poppins" w:cs="Times New Roman"/>
          <w:color w:val="575962"/>
          <w:sz w:val="21"/>
          <w:szCs w:val="21"/>
        </w:rPr>
        <w:t>dahil</w:t>
      </w:r>
      <w:proofErr w:type="gramEnd"/>
      <w:r w:rsidRPr="00317BC6">
        <w:rPr>
          <w:rFonts w:ascii="Poppins" w:eastAsia="Times New Roman" w:hAnsi="Poppins" w:cs="Times New Roman"/>
          <w:color w:val="575962"/>
          <w:sz w:val="21"/>
          <w:szCs w:val="21"/>
        </w:rPr>
        <w:t>)</w:t>
      </w:r>
      <w:r w:rsidRPr="00317BC6">
        <w:rPr>
          <w:rFonts w:ascii="Poppins" w:eastAsia="Times New Roman" w:hAnsi="Poppins" w:cs="Times New Roman"/>
          <w:color w:val="575962"/>
          <w:sz w:val="21"/>
          <w:szCs w:val="21"/>
        </w:rPr>
        <w:fldChar w:fldCharType="end"/>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575962"/>
          <w:sz w:val="21"/>
          <w:szCs w:val="21"/>
        </w:rPr>
        <w:t> </w:t>
      </w:r>
    </w:p>
    <w:p w:rsidR="00317BC6" w:rsidRPr="00317BC6" w:rsidRDefault="00317BC6" w:rsidP="00317BC6">
      <w:pPr>
        <w:shd w:val="clear" w:color="auto" w:fill="FFFFFF"/>
        <w:spacing w:after="100" w:afterAutospacing="1"/>
        <w:outlineLvl w:val="2"/>
        <w:rPr>
          <w:rFonts w:ascii="Poppins" w:eastAsia="Times New Roman" w:hAnsi="Poppins" w:cs="Times New Roman"/>
          <w:color w:val="575962"/>
          <w:sz w:val="27"/>
          <w:szCs w:val="27"/>
        </w:rPr>
      </w:pPr>
      <w:r w:rsidRPr="00317BC6">
        <w:rPr>
          <w:rFonts w:ascii="Poppins" w:eastAsia="Times New Roman" w:hAnsi="Poppins" w:cs="Times New Roman"/>
          <w:color w:val="575962"/>
          <w:sz w:val="21"/>
          <w:szCs w:val="21"/>
        </w:rPr>
        <w:t>5018 sayılı Kamu Mali Yönetimi ve Kontrol Kanunu (Son Hali)</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proofErr w:type="gramStart"/>
      <w:r w:rsidRPr="00317BC6">
        <w:rPr>
          <w:rFonts w:ascii="Poppins" w:eastAsia="Times New Roman" w:hAnsi="Poppins" w:cs="Times New Roman"/>
          <w:color w:val="575962"/>
          <w:sz w:val="21"/>
          <w:szCs w:val="21"/>
        </w:rPr>
        <w:t>Bu Kanunun amacı, kalkınma planları ve programlarda yer alan politika ve hedefler doğrultusunda kamu kaynaklarının etkili, ekonomik ve verimli bir şekilde elde edilmesi ve kullanılmasını, hesap verebilirliği ve malî saydamlığı sağlamak üzere, kamu malî yönetiminin yapısını ve işleyişini, kamu bütçelerinin hazırlanmasını, uygulanmasını, tüm malî işlemlerin muhasebeleştirilmesini, raporlanmasını ve malî kontrolü düzenlemektir.</w:t>
      </w:r>
      <w:proofErr w:type="gramEnd"/>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575962"/>
          <w:sz w:val="21"/>
          <w:szCs w:val="21"/>
        </w:rPr>
        <w:t>Bu Kanun, merkezi yönetim kapsamındaki kamu idareleri, sosyal güvenlik kurumları ve mahallî idarelerden oluşan genel yönetim kapsamındaki kamu idarelerinin malî yönetim ve kontrolünü kapsar.</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575962"/>
          <w:sz w:val="21"/>
          <w:szCs w:val="21"/>
        </w:rPr>
        <w:t>Kamu maliyesi; gelirlerin toplanması, harcamaların yapılması, açıkların finansmanı, kamunun varlık ve borçları ile diğer yükümlülüklerinin yönetimini kapsar.</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575962"/>
          <w:sz w:val="21"/>
          <w:szCs w:val="21"/>
        </w:rPr>
        <w:t>Kamu maliyesi, merkezden ve yerinden yönetim esaslarına göre yürütülür. Kamu idarelerinin görevleri, ilgili kanunlarında veya Cumhurbaşkanlığı kararnamelerinde açık olarak belirlenir ve kaynakların dağıtımında esas alınır.</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575962"/>
          <w:sz w:val="21"/>
          <w:szCs w:val="21"/>
        </w:rPr>
        <w:t> </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C0392B"/>
          <w:sz w:val="21"/>
          <w:szCs w:val="21"/>
        </w:rPr>
        <w:t>Kamu maliyesinin temel ilkeleri</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MS Mincho" w:eastAsia="MS Mincho" w:hAnsi="MS Mincho" w:cs="MS Mincho" w:hint="eastAsia"/>
          <w:color w:val="575962"/>
          <w:sz w:val="21"/>
          <w:szCs w:val="21"/>
        </w:rPr>
        <w:t>✦</w:t>
      </w:r>
      <w:r w:rsidRPr="00317BC6">
        <w:rPr>
          <w:rFonts w:ascii="Times New Roman" w:eastAsia="Times New Roman" w:hAnsi="Times New Roman" w:cs="Times New Roman"/>
          <w:color w:val="575962"/>
          <w:sz w:val="21"/>
          <w:szCs w:val="21"/>
        </w:rPr>
        <w:t>  </w:t>
      </w:r>
      <w:r w:rsidRPr="00317BC6">
        <w:rPr>
          <w:rFonts w:ascii="Poppins" w:eastAsia="Times New Roman" w:hAnsi="Poppins" w:cs="Times New Roman"/>
          <w:color w:val="575962"/>
          <w:sz w:val="21"/>
          <w:szCs w:val="21"/>
        </w:rPr>
        <w:t>Kamu mal</w:t>
      </w:r>
      <w:r w:rsidRPr="00317BC6">
        <w:rPr>
          <w:rFonts w:ascii="Times New Roman" w:eastAsia="Times New Roman" w:hAnsi="Times New Roman" w:cs="Times New Roman"/>
          <w:color w:val="575962"/>
          <w:sz w:val="21"/>
          <w:szCs w:val="21"/>
        </w:rPr>
        <w:t>î</w:t>
      </w:r>
      <w:r w:rsidRPr="00317BC6">
        <w:rPr>
          <w:rFonts w:ascii="Poppins" w:eastAsia="Times New Roman" w:hAnsi="Poppins" w:cs="Times New Roman"/>
          <w:color w:val="575962"/>
          <w:sz w:val="21"/>
          <w:szCs w:val="21"/>
        </w:rPr>
        <w:t xml:space="preserve"> y</w:t>
      </w:r>
      <w:r w:rsidRPr="00317BC6">
        <w:rPr>
          <w:rFonts w:ascii="Times New Roman" w:eastAsia="Times New Roman" w:hAnsi="Times New Roman" w:cs="Times New Roman"/>
          <w:color w:val="575962"/>
          <w:sz w:val="21"/>
          <w:szCs w:val="21"/>
        </w:rPr>
        <w:t>ö</w:t>
      </w:r>
      <w:r w:rsidRPr="00317BC6">
        <w:rPr>
          <w:rFonts w:ascii="Poppins" w:eastAsia="Times New Roman" w:hAnsi="Poppins" w:cs="Times New Roman"/>
          <w:color w:val="575962"/>
          <w:sz w:val="21"/>
          <w:szCs w:val="21"/>
        </w:rPr>
        <w:t>netimi uyumlu bir b</w:t>
      </w:r>
      <w:r w:rsidRPr="00317BC6">
        <w:rPr>
          <w:rFonts w:ascii="Times New Roman" w:eastAsia="Times New Roman" w:hAnsi="Times New Roman" w:cs="Times New Roman"/>
          <w:color w:val="575962"/>
          <w:sz w:val="21"/>
          <w:szCs w:val="21"/>
        </w:rPr>
        <w:t>ü</w:t>
      </w:r>
      <w:r w:rsidRPr="00317BC6">
        <w:rPr>
          <w:rFonts w:ascii="Poppins" w:eastAsia="Times New Roman" w:hAnsi="Poppins" w:cs="Times New Roman"/>
          <w:color w:val="575962"/>
          <w:sz w:val="21"/>
          <w:szCs w:val="21"/>
        </w:rPr>
        <w:t>t</w:t>
      </w:r>
      <w:r w:rsidRPr="00317BC6">
        <w:rPr>
          <w:rFonts w:ascii="Times New Roman" w:eastAsia="Times New Roman" w:hAnsi="Times New Roman" w:cs="Times New Roman"/>
          <w:color w:val="575962"/>
          <w:sz w:val="21"/>
          <w:szCs w:val="21"/>
        </w:rPr>
        <w:t>ü</w:t>
      </w:r>
      <w:r w:rsidRPr="00317BC6">
        <w:rPr>
          <w:rFonts w:ascii="Poppins" w:eastAsia="Times New Roman" w:hAnsi="Poppins" w:cs="Times New Roman"/>
          <w:color w:val="575962"/>
          <w:sz w:val="21"/>
          <w:szCs w:val="21"/>
        </w:rPr>
        <w:t>n olarak olu</w:t>
      </w:r>
      <w:r w:rsidRPr="00317BC6">
        <w:rPr>
          <w:rFonts w:ascii="Times New Roman" w:eastAsia="Times New Roman" w:hAnsi="Times New Roman" w:cs="Times New Roman"/>
          <w:color w:val="575962"/>
          <w:sz w:val="21"/>
          <w:szCs w:val="21"/>
        </w:rPr>
        <w:t>ş</w:t>
      </w:r>
      <w:r w:rsidRPr="00317BC6">
        <w:rPr>
          <w:rFonts w:ascii="Poppins" w:eastAsia="Times New Roman" w:hAnsi="Poppins" w:cs="Times New Roman"/>
          <w:color w:val="575962"/>
          <w:sz w:val="21"/>
          <w:szCs w:val="21"/>
        </w:rPr>
        <w:t>turulur ve y</w:t>
      </w:r>
      <w:r w:rsidRPr="00317BC6">
        <w:rPr>
          <w:rFonts w:ascii="Times New Roman" w:eastAsia="Times New Roman" w:hAnsi="Times New Roman" w:cs="Times New Roman"/>
          <w:color w:val="575962"/>
          <w:sz w:val="21"/>
          <w:szCs w:val="21"/>
        </w:rPr>
        <w:t>ü</w:t>
      </w:r>
      <w:r w:rsidRPr="00317BC6">
        <w:rPr>
          <w:rFonts w:ascii="Poppins" w:eastAsia="Times New Roman" w:hAnsi="Poppins" w:cs="Times New Roman"/>
          <w:color w:val="575962"/>
          <w:sz w:val="21"/>
          <w:szCs w:val="21"/>
        </w:rPr>
        <w:t>r</w:t>
      </w:r>
      <w:r w:rsidRPr="00317BC6">
        <w:rPr>
          <w:rFonts w:ascii="Times New Roman" w:eastAsia="Times New Roman" w:hAnsi="Times New Roman" w:cs="Times New Roman"/>
          <w:color w:val="575962"/>
          <w:sz w:val="21"/>
          <w:szCs w:val="21"/>
        </w:rPr>
        <w:t>ü</w:t>
      </w:r>
      <w:r w:rsidRPr="00317BC6">
        <w:rPr>
          <w:rFonts w:ascii="Poppins" w:eastAsia="Times New Roman" w:hAnsi="Poppins" w:cs="Times New Roman"/>
          <w:color w:val="575962"/>
          <w:sz w:val="21"/>
          <w:szCs w:val="21"/>
        </w:rPr>
        <w:t>t</w:t>
      </w:r>
      <w:r w:rsidRPr="00317BC6">
        <w:rPr>
          <w:rFonts w:ascii="Times New Roman" w:eastAsia="Times New Roman" w:hAnsi="Times New Roman" w:cs="Times New Roman"/>
          <w:color w:val="575962"/>
          <w:sz w:val="21"/>
          <w:szCs w:val="21"/>
        </w:rPr>
        <w:t>ü</w:t>
      </w:r>
      <w:r w:rsidRPr="00317BC6">
        <w:rPr>
          <w:rFonts w:ascii="Poppins" w:eastAsia="Times New Roman" w:hAnsi="Poppins" w:cs="Times New Roman"/>
          <w:color w:val="575962"/>
          <w:sz w:val="21"/>
          <w:szCs w:val="21"/>
        </w:rPr>
        <w:t>l</w:t>
      </w:r>
      <w:r w:rsidRPr="00317BC6">
        <w:rPr>
          <w:rFonts w:ascii="Times New Roman" w:eastAsia="Times New Roman" w:hAnsi="Times New Roman" w:cs="Times New Roman"/>
          <w:color w:val="575962"/>
          <w:sz w:val="21"/>
          <w:szCs w:val="21"/>
        </w:rPr>
        <w:t>ü</w:t>
      </w:r>
      <w:r w:rsidRPr="00317BC6">
        <w:rPr>
          <w:rFonts w:ascii="Poppins" w:eastAsia="Times New Roman" w:hAnsi="Poppins" w:cs="Times New Roman"/>
          <w:color w:val="575962"/>
          <w:sz w:val="21"/>
          <w:szCs w:val="21"/>
        </w:rPr>
        <w:t>r.</w:t>
      </w:r>
      <w:r w:rsidRPr="00317BC6">
        <w:rPr>
          <w:rFonts w:ascii="Poppins" w:eastAsia="Times New Roman" w:hAnsi="Poppins" w:cs="Times New Roman"/>
          <w:color w:val="575962"/>
          <w:sz w:val="21"/>
          <w:szCs w:val="21"/>
        </w:rPr>
        <w:br/>
      </w:r>
      <w:r w:rsidRPr="00317BC6">
        <w:rPr>
          <w:rFonts w:ascii="MS Mincho" w:eastAsia="MS Mincho" w:hAnsi="MS Mincho" w:cs="MS Mincho" w:hint="eastAsia"/>
          <w:color w:val="575962"/>
          <w:sz w:val="21"/>
          <w:szCs w:val="21"/>
        </w:rPr>
        <w:t>✦</w:t>
      </w:r>
      <w:r w:rsidRPr="00317BC6">
        <w:rPr>
          <w:rFonts w:ascii="Times New Roman" w:eastAsia="Times New Roman" w:hAnsi="Times New Roman" w:cs="Times New Roman"/>
          <w:color w:val="575962"/>
          <w:sz w:val="21"/>
          <w:szCs w:val="21"/>
        </w:rPr>
        <w:t>  </w:t>
      </w:r>
      <w:r w:rsidRPr="00317BC6">
        <w:rPr>
          <w:rFonts w:ascii="Poppins" w:eastAsia="Times New Roman" w:hAnsi="Poppins" w:cs="Times New Roman"/>
          <w:color w:val="575962"/>
          <w:sz w:val="21"/>
          <w:szCs w:val="21"/>
        </w:rPr>
        <w:t>Kamu maliyesi, kamu g</w:t>
      </w:r>
      <w:r w:rsidRPr="00317BC6">
        <w:rPr>
          <w:rFonts w:ascii="Times New Roman" w:eastAsia="Times New Roman" w:hAnsi="Times New Roman" w:cs="Times New Roman"/>
          <w:color w:val="575962"/>
          <w:sz w:val="21"/>
          <w:szCs w:val="21"/>
        </w:rPr>
        <w:t>ö</w:t>
      </w:r>
      <w:r w:rsidRPr="00317BC6">
        <w:rPr>
          <w:rFonts w:ascii="Poppins" w:eastAsia="Times New Roman" w:hAnsi="Poppins" w:cs="Times New Roman"/>
          <w:color w:val="575962"/>
          <w:sz w:val="21"/>
          <w:szCs w:val="21"/>
        </w:rPr>
        <w:t>revlilerinin hesap verebilmelerini sa</w:t>
      </w:r>
      <w:r w:rsidRPr="00317BC6">
        <w:rPr>
          <w:rFonts w:ascii="Times New Roman" w:eastAsia="Times New Roman" w:hAnsi="Times New Roman" w:cs="Times New Roman"/>
          <w:color w:val="575962"/>
          <w:sz w:val="21"/>
          <w:szCs w:val="21"/>
        </w:rPr>
        <w:t>ğ</w:t>
      </w:r>
      <w:r w:rsidRPr="00317BC6">
        <w:rPr>
          <w:rFonts w:ascii="Poppins" w:eastAsia="Times New Roman" w:hAnsi="Poppins" w:cs="Times New Roman"/>
          <w:color w:val="575962"/>
          <w:sz w:val="21"/>
          <w:szCs w:val="21"/>
        </w:rPr>
        <w:t xml:space="preserve">layacak </w:t>
      </w:r>
      <w:r w:rsidRPr="00317BC6">
        <w:rPr>
          <w:rFonts w:ascii="Times New Roman" w:eastAsia="Times New Roman" w:hAnsi="Times New Roman" w:cs="Times New Roman"/>
          <w:color w:val="575962"/>
          <w:sz w:val="21"/>
          <w:szCs w:val="21"/>
        </w:rPr>
        <w:t>ş</w:t>
      </w:r>
      <w:r w:rsidRPr="00317BC6">
        <w:rPr>
          <w:rFonts w:ascii="Poppins" w:eastAsia="Times New Roman" w:hAnsi="Poppins" w:cs="Times New Roman"/>
          <w:color w:val="575962"/>
          <w:sz w:val="21"/>
          <w:szCs w:val="21"/>
        </w:rPr>
        <w:t>ekilde uygulan</w:t>
      </w:r>
      <w:r w:rsidRPr="00317BC6">
        <w:rPr>
          <w:rFonts w:ascii="Times New Roman" w:eastAsia="Times New Roman" w:hAnsi="Times New Roman" w:cs="Times New Roman"/>
          <w:color w:val="575962"/>
          <w:sz w:val="21"/>
          <w:szCs w:val="21"/>
        </w:rPr>
        <w:t>ı</w:t>
      </w:r>
      <w:r w:rsidRPr="00317BC6">
        <w:rPr>
          <w:rFonts w:ascii="Poppins" w:eastAsia="Times New Roman" w:hAnsi="Poppins" w:cs="Times New Roman"/>
          <w:color w:val="575962"/>
          <w:sz w:val="21"/>
          <w:szCs w:val="21"/>
        </w:rPr>
        <w:t>r.</w:t>
      </w:r>
      <w:r w:rsidRPr="00317BC6">
        <w:rPr>
          <w:rFonts w:ascii="Poppins" w:eastAsia="Times New Roman" w:hAnsi="Poppins" w:cs="Times New Roman"/>
          <w:color w:val="575962"/>
          <w:sz w:val="21"/>
          <w:szCs w:val="21"/>
        </w:rPr>
        <w:br/>
      </w:r>
      <w:r w:rsidRPr="00317BC6">
        <w:rPr>
          <w:rFonts w:ascii="MS Mincho" w:eastAsia="MS Mincho" w:hAnsi="MS Mincho" w:cs="MS Mincho" w:hint="eastAsia"/>
          <w:color w:val="575962"/>
          <w:sz w:val="21"/>
          <w:szCs w:val="21"/>
        </w:rPr>
        <w:t>✦</w:t>
      </w:r>
      <w:r w:rsidRPr="00317BC6">
        <w:rPr>
          <w:rFonts w:ascii="Times New Roman" w:eastAsia="Times New Roman" w:hAnsi="Times New Roman" w:cs="Times New Roman"/>
          <w:color w:val="575962"/>
          <w:sz w:val="21"/>
          <w:szCs w:val="21"/>
        </w:rPr>
        <w:t>  </w:t>
      </w:r>
      <w:r w:rsidRPr="00317BC6">
        <w:rPr>
          <w:rFonts w:ascii="Poppins" w:eastAsia="Times New Roman" w:hAnsi="Poppins" w:cs="Times New Roman"/>
          <w:color w:val="575962"/>
          <w:sz w:val="21"/>
          <w:szCs w:val="21"/>
        </w:rPr>
        <w:t>Maliye politikas</w:t>
      </w:r>
      <w:r w:rsidRPr="00317BC6">
        <w:rPr>
          <w:rFonts w:ascii="Times New Roman" w:eastAsia="Times New Roman" w:hAnsi="Times New Roman" w:cs="Times New Roman"/>
          <w:color w:val="575962"/>
          <w:sz w:val="21"/>
          <w:szCs w:val="21"/>
        </w:rPr>
        <w:t>ı</w:t>
      </w:r>
      <w:r w:rsidRPr="00317BC6">
        <w:rPr>
          <w:rFonts w:ascii="Poppins" w:eastAsia="Times New Roman" w:hAnsi="Poppins" w:cs="Times New Roman"/>
          <w:color w:val="575962"/>
          <w:sz w:val="21"/>
          <w:szCs w:val="21"/>
        </w:rPr>
        <w:t>, makroekonomik ve sosyal hedefler ile uyumlu bir şekilde oluşturulur ve yürütülür.</w:t>
      </w:r>
      <w:r w:rsidRPr="00317BC6">
        <w:rPr>
          <w:rFonts w:ascii="Poppins" w:eastAsia="Times New Roman" w:hAnsi="Poppins" w:cs="Times New Roman"/>
          <w:color w:val="575962"/>
          <w:sz w:val="21"/>
          <w:szCs w:val="21"/>
        </w:rPr>
        <w:br/>
      </w:r>
      <w:r w:rsidRPr="00317BC6">
        <w:rPr>
          <w:rFonts w:ascii="MS Mincho" w:eastAsia="MS Mincho" w:hAnsi="MS Mincho" w:cs="MS Mincho" w:hint="eastAsia"/>
          <w:color w:val="575962"/>
          <w:sz w:val="21"/>
          <w:szCs w:val="21"/>
        </w:rPr>
        <w:t>✦</w:t>
      </w:r>
      <w:r w:rsidRPr="00317BC6">
        <w:rPr>
          <w:rFonts w:ascii="Times New Roman" w:eastAsia="Times New Roman" w:hAnsi="Times New Roman" w:cs="Times New Roman"/>
          <w:color w:val="575962"/>
          <w:sz w:val="21"/>
          <w:szCs w:val="21"/>
        </w:rPr>
        <w:t>  </w:t>
      </w:r>
      <w:r w:rsidRPr="00317BC6">
        <w:rPr>
          <w:rFonts w:ascii="Poppins" w:eastAsia="Times New Roman" w:hAnsi="Poppins" w:cs="Times New Roman"/>
          <w:color w:val="575962"/>
          <w:sz w:val="21"/>
          <w:szCs w:val="21"/>
        </w:rPr>
        <w:t>Kamu mali y</w:t>
      </w:r>
      <w:r w:rsidRPr="00317BC6">
        <w:rPr>
          <w:rFonts w:ascii="Times New Roman" w:eastAsia="Times New Roman" w:hAnsi="Times New Roman" w:cs="Times New Roman"/>
          <w:color w:val="575962"/>
          <w:sz w:val="21"/>
          <w:szCs w:val="21"/>
        </w:rPr>
        <w:t>ö</w:t>
      </w:r>
      <w:r w:rsidRPr="00317BC6">
        <w:rPr>
          <w:rFonts w:ascii="Poppins" w:eastAsia="Times New Roman" w:hAnsi="Poppins" w:cs="Times New Roman"/>
          <w:color w:val="575962"/>
          <w:sz w:val="21"/>
          <w:szCs w:val="21"/>
        </w:rPr>
        <w:t>netimi</w:t>
      </w:r>
      <w:r w:rsidRPr="00317BC6">
        <w:rPr>
          <w:rFonts w:ascii="Times New Roman" w:eastAsia="Times New Roman" w:hAnsi="Times New Roman" w:cs="Times New Roman"/>
          <w:color w:val="575962"/>
          <w:sz w:val="21"/>
          <w:szCs w:val="21"/>
        </w:rPr>
        <w:t> </w:t>
      </w:r>
      <w:r w:rsidRPr="00317BC6">
        <w:rPr>
          <w:rFonts w:ascii="Poppins" w:eastAsia="Times New Roman" w:hAnsi="Poppins" w:cs="Times New Roman"/>
          <w:color w:val="575962"/>
          <w:sz w:val="21"/>
          <w:szCs w:val="21"/>
        </w:rPr>
        <w:t>T</w:t>
      </w:r>
      <w:r w:rsidRPr="00317BC6">
        <w:rPr>
          <w:rFonts w:ascii="Times New Roman" w:eastAsia="Times New Roman" w:hAnsi="Times New Roman" w:cs="Times New Roman"/>
          <w:color w:val="575962"/>
          <w:sz w:val="21"/>
          <w:szCs w:val="21"/>
        </w:rPr>
        <w:t>ü</w:t>
      </w:r>
      <w:r w:rsidRPr="00317BC6">
        <w:rPr>
          <w:rFonts w:ascii="Poppins" w:eastAsia="Times New Roman" w:hAnsi="Poppins" w:cs="Times New Roman"/>
          <w:color w:val="575962"/>
          <w:sz w:val="21"/>
          <w:szCs w:val="21"/>
        </w:rPr>
        <w:t>rkiye B</w:t>
      </w:r>
      <w:r w:rsidRPr="00317BC6">
        <w:rPr>
          <w:rFonts w:ascii="Times New Roman" w:eastAsia="Times New Roman" w:hAnsi="Times New Roman" w:cs="Times New Roman"/>
          <w:color w:val="575962"/>
          <w:sz w:val="21"/>
          <w:szCs w:val="21"/>
        </w:rPr>
        <w:t>ü</w:t>
      </w:r>
      <w:r w:rsidRPr="00317BC6">
        <w:rPr>
          <w:rFonts w:ascii="Poppins" w:eastAsia="Times New Roman" w:hAnsi="Poppins" w:cs="Times New Roman"/>
          <w:color w:val="575962"/>
          <w:sz w:val="21"/>
          <w:szCs w:val="21"/>
        </w:rPr>
        <w:t>y</w:t>
      </w:r>
      <w:r w:rsidRPr="00317BC6">
        <w:rPr>
          <w:rFonts w:ascii="Times New Roman" w:eastAsia="Times New Roman" w:hAnsi="Times New Roman" w:cs="Times New Roman"/>
          <w:color w:val="575962"/>
          <w:sz w:val="21"/>
          <w:szCs w:val="21"/>
        </w:rPr>
        <w:t>ü</w:t>
      </w:r>
      <w:r w:rsidRPr="00317BC6">
        <w:rPr>
          <w:rFonts w:ascii="Poppins" w:eastAsia="Times New Roman" w:hAnsi="Poppins" w:cs="Times New Roman"/>
          <w:color w:val="575962"/>
          <w:sz w:val="21"/>
          <w:szCs w:val="21"/>
        </w:rPr>
        <w:t>k Millet Meclisinin b</w:t>
      </w:r>
      <w:r w:rsidRPr="00317BC6">
        <w:rPr>
          <w:rFonts w:ascii="Times New Roman" w:eastAsia="Times New Roman" w:hAnsi="Times New Roman" w:cs="Times New Roman"/>
          <w:color w:val="575962"/>
          <w:sz w:val="21"/>
          <w:szCs w:val="21"/>
        </w:rPr>
        <w:t>ü</w:t>
      </w:r>
      <w:r w:rsidRPr="00317BC6">
        <w:rPr>
          <w:rFonts w:ascii="Poppins" w:eastAsia="Times New Roman" w:hAnsi="Poppins" w:cs="Times New Roman"/>
          <w:color w:val="575962"/>
          <w:sz w:val="21"/>
          <w:szCs w:val="21"/>
        </w:rPr>
        <w:t>t</w:t>
      </w:r>
      <w:r w:rsidRPr="00317BC6">
        <w:rPr>
          <w:rFonts w:ascii="Times New Roman" w:eastAsia="Times New Roman" w:hAnsi="Times New Roman" w:cs="Times New Roman"/>
          <w:color w:val="575962"/>
          <w:sz w:val="21"/>
          <w:szCs w:val="21"/>
        </w:rPr>
        <w:t>ç</w:t>
      </w:r>
      <w:r w:rsidRPr="00317BC6">
        <w:rPr>
          <w:rFonts w:ascii="Poppins" w:eastAsia="Times New Roman" w:hAnsi="Poppins" w:cs="Times New Roman"/>
          <w:color w:val="575962"/>
          <w:sz w:val="21"/>
          <w:szCs w:val="21"/>
        </w:rPr>
        <w:t>e hakk</w:t>
      </w:r>
      <w:r w:rsidRPr="00317BC6">
        <w:rPr>
          <w:rFonts w:ascii="Times New Roman" w:eastAsia="Times New Roman" w:hAnsi="Times New Roman" w:cs="Times New Roman"/>
          <w:color w:val="575962"/>
          <w:sz w:val="21"/>
          <w:szCs w:val="21"/>
        </w:rPr>
        <w:t>ı</w:t>
      </w:r>
      <w:r w:rsidRPr="00317BC6">
        <w:rPr>
          <w:rFonts w:ascii="Poppins" w:eastAsia="Times New Roman" w:hAnsi="Poppins" w:cs="Times New Roman"/>
          <w:color w:val="575962"/>
          <w:sz w:val="21"/>
          <w:szCs w:val="21"/>
        </w:rPr>
        <w:t xml:space="preserve">na uygun </w:t>
      </w:r>
      <w:r w:rsidRPr="00317BC6">
        <w:rPr>
          <w:rFonts w:ascii="Times New Roman" w:eastAsia="Times New Roman" w:hAnsi="Times New Roman" w:cs="Times New Roman"/>
          <w:color w:val="575962"/>
          <w:sz w:val="21"/>
          <w:szCs w:val="21"/>
        </w:rPr>
        <w:t>ş</w:t>
      </w:r>
      <w:r w:rsidRPr="00317BC6">
        <w:rPr>
          <w:rFonts w:ascii="Poppins" w:eastAsia="Times New Roman" w:hAnsi="Poppins" w:cs="Times New Roman"/>
          <w:color w:val="575962"/>
          <w:sz w:val="21"/>
          <w:szCs w:val="21"/>
        </w:rPr>
        <w:t>ekilde y</w:t>
      </w:r>
      <w:r w:rsidRPr="00317BC6">
        <w:rPr>
          <w:rFonts w:ascii="Times New Roman" w:eastAsia="Times New Roman" w:hAnsi="Times New Roman" w:cs="Times New Roman"/>
          <w:color w:val="575962"/>
          <w:sz w:val="21"/>
          <w:szCs w:val="21"/>
        </w:rPr>
        <w:t>ü</w:t>
      </w:r>
      <w:r w:rsidRPr="00317BC6">
        <w:rPr>
          <w:rFonts w:ascii="Poppins" w:eastAsia="Times New Roman" w:hAnsi="Poppins" w:cs="Times New Roman"/>
          <w:color w:val="575962"/>
          <w:sz w:val="21"/>
          <w:szCs w:val="21"/>
        </w:rPr>
        <w:t>r</w:t>
      </w:r>
      <w:r w:rsidRPr="00317BC6">
        <w:rPr>
          <w:rFonts w:ascii="Times New Roman" w:eastAsia="Times New Roman" w:hAnsi="Times New Roman" w:cs="Times New Roman"/>
          <w:color w:val="575962"/>
          <w:sz w:val="21"/>
          <w:szCs w:val="21"/>
        </w:rPr>
        <w:t>ü</w:t>
      </w:r>
      <w:r w:rsidRPr="00317BC6">
        <w:rPr>
          <w:rFonts w:ascii="Poppins" w:eastAsia="Times New Roman" w:hAnsi="Poppins" w:cs="Times New Roman"/>
          <w:color w:val="575962"/>
          <w:sz w:val="21"/>
          <w:szCs w:val="21"/>
        </w:rPr>
        <w:t>t</w:t>
      </w:r>
      <w:r w:rsidRPr="00317BC6">
        <w:rPr>
          <w:rFonts w:ascii="Times New Roman" w:eastAsia="Times New Roman" w:hAnsi="Times New Roman" w:cs="Times New Roman"/>
          <w:color w:val="575962"/>
          <w:sz w:val="21"/>
          <w:szCs w:val="21"/>
        </w:rPr>
        <w:t>ü</w:t>
      </w:r>
      <w:r w:rsidRPr="00317BC6">
        <w:rPr>
          <w:rFonts w:ascii="Poppins" w:eastAsia="Times New Roman" w:hAnsi="Poppins" w:cs="Times New Roman"/>
          <w:color w:val="575962"/>
          <w:sz w:val="21"/>
          <w:szCs w:val="21"/>
        </w:rPr>
        <w:t>l</w:t>
      </w:r>
      <w:r w:rsidRPr="00317BC6">
        <w:rPr>
          <w:rFonts w:ascii="Times New Roman" w:eastAsia="Times New Roman" w:hAnsi="Times New Roman" w:cs="Times New Roman"/>
          <w:color w:val="575962"/>
          <w:sz w:val="21"/>
          <w:szCs w:val="21"/>
        </w:rPr>
        <w:t>ü</w:t>
      </w:r>
      <w:r w:rsidRPr="00317BC6">
        <w:rPr>
          <w:rFonts w:ascii="Poppins" w:eastAsia="Times New Roman" w:hAnsi="Poppins" w:cs="Times New Roman"/>
          <w:color w:val="575962"/>
          <w:sz w:val="21"/>
          <w:szCs w:val="21"/>
        </w:rPr>
        <w:t>r.</w:t>
      </w:r>
      <w:r w:rsidRPr="00317BC6">
        <w:rPr>
          <w:rFonts w:ascii="Poppins" w:eastAsia="Times New Roman" w:hAnsi="Poppins" w:cs="Times New Roman"/>
          <w:color w:val="575962"/>
          <w:sz w:val="21"/>
          <w:szCs w:val="21"/>
        </w:rPr>
        <w:br/>
      </w:r>
      <w:r w:rsidRPr="00317BC6">
        <w:rPr>
          <w:rFonts w:ascii="MS Mincho" w:eastAsia="MS Mincho" w:hAnsi="MS Mincho" w:cs="MS Mincho" w:hint="eastAsia"/>
          <w:color w:val="575962"/>
          <w:sz w:val="21"/>
          <w:szCs w:val="21"/>
        </w:rPr>
        <w:t>✦</w:t>
      </w:r>
      <w:r w:rsidRPr="00317BC6">
        <w:rPr>
          <w:rFonts w:ascii="Times New Roman" w:eastAsia="Times New Roman" w:hAnsi="Times New Roman" w:cs="Times New Roman"/>
          <w:color w:val="575962"/>
          <w:sz w:val="21"/>
          <w:szCs w:val="21"/>
        </w:rPr>
        <w:t>  </w:t>
      </w:r>
      <w:r w:rsidRPr="00317BC6">
        <w:rPr>
          <w:rFonts w:ascii="Poppins" w:eastAsia="Times New Roman" w:hAnsi="Poppins" w:cs="Times New Roman"/>
          <w:color w:val="575962"/>
          <w:sz w:val="21"/>
          <w:szCs w:val="21"/>
        </w:rPr>
        <w:t>Kamu mal</w:t>
      </w:r>
      <w:r w:rsidRPr="00317BC6">
        <w:rPr>
          <w:rFonts w:ascii="Times New Roman" w:eastAsia="Times New Roman" w:hAnsi="Times New Roman" w:cs="Times New Roman"/>
          <w:color w:val="575962"/>
          <w:sz w:val="21"/>
          <w:szCs w:val="21"/>
        </w:rPr>
        <w:t>î</w:t>
      </w:r>
      <w:r w:rsidRPr="00317BC6">
        <w:rPr>
          <w:rFonts w:ascii="Poppins" w:eastAsia="Times New Roman" w:hAnsi="Poppins" w:cs="Times New Roman"/>
          <w:color w:val="575962"/>
          <w:sz w:val="21"/>
          <w:szCs w:val="21"/>
        </w:rPr>
        <w:t xml:space="preserve"> y</w:t>
      </w:r>
      <w:r w:rsidRPr="00317BC6">
        <w:rPr>
          <w:rFonts w:ascii="Times New Roman" w:eastAsia="Times New Roman" w:hAnsi="Times New Roman" w:cs="Times New Roman"/>
          <w:color w:val="575962"/>
          <w:sz w:val="21"/>
          <w:szCs w:val="21"/>
        </w:rPr>
        <w:t>ö</w:t>
      </w:r>
      <w:r w:rsidRPr="00317BC6">
        <w:rPr>
          <w:rFonts w:ascii="Poppins" w:eastAsia="Times New Roman" w:hAnsi="Poppins" w:cs="Times New Roman"/>
          <w:color w:val="575962"/>
          <w:sz w:val="21"/>
          <w:szCs w:val="21"/>
        </w:rPr>
        <w:t>netimi mal</w:t>
      </w:r>
      <w:r w:rsidRPr="00317BC6">
        <w:rPr>
          <w:rFonts w:ascii="Times New Roman" w:eastAsia="Times New Roman" w:hAnsi="Times New Roman" w:cs="Times New Roman"/>
          <w:color w:val="575962"/>
          <w:sz w:val="21"/>
          <w:szCs w:val="21"/>
        </w:rPr>
        <w:t>î</w:t>
      </w:r>
      <w:r w:rsidRPr="00317BC6">
        <w:rPr>
          <w:rFonts w:ascii="Poppins" w:eastAsia="Times New Roman" w:hAnsi="Poppins" w:cs="Times New Roman"/>
          <w:color w:val="575962"/>
          <w:sz w:val="21"/>
          <w:szCs w:val="21"/>
        </w:rPr>
        <w:t xml:space="preserve"> disiplini sa</w:t>
      </w:r>
      <w:r w:rsidRPr="00317BC6">
        <w:rPr>
          <w:rFonts w:ascii="Times New Roman" w:eastAsia="Times New Roman" w:hAnsi="Times New Roman" w:cs="Times New Roman"/>
          <w:color w:val="575962"/>
          <w:sz w:val="21"/>
          <w:szCs w:val="21"/>
        </w:rPr>
        <w:t>ğ</w:t>
      </w:r>
      <w:r w:rsidRPr="00317BC6">
        <w:rPr>
          <w:rFonts w:ascii="Poppins" w:eastAsia="Times New Roman" w:hAnsi="Poppins" w:cs="Times New Roman"/>
          <w:color w:val="575962"/>
          <w:sz w:val="21"/>
          <w:szCs w:val="21"/>
        </w:rPr>
        <w:t>lar.</w:t>
      </w:r>
      <w:r w:rsidRPr="00317BC6">
        <w:rPr>
          <w:rFonts w:ascii="Poppins" w:eastAsia="Times New Roman" w:hAnsi="Poppins" w:cs="Times New Roman"/>
          <w:color w:val="575962"/>
          <w:sz w:val="21"/>
          <w:szCs w:val="21"/>
        </w:rPr>
        <w:br/>
      </w:r>
      <w:r w:rsidRPr="00317BC6">
        <w:rPr>
          <w:rFonts w:ascii="MS Mincho" w:eastAsia="MS Mincho" w:hAnsi="MS Mincho" w:cs="MS Mincho" w:hint="eastAsia"/>
          <w:color w:val="575962"/>
          <w:sz w:val="21"/>
          <w:szCs w:val="21"/>
        </w:rPr>
        <w:t>✦</w:t>
      </w:r>
      <w:r w:rsidRPr="00317BC6">
        <w:rPr>
          <w:rFonts w:ascii="Times New Roman" w:eastAsia="Times New Roman" w:hAnsi="Times New Roman" w:cs="Times New Roman"/>
          <w:color w:val="575962"/>
          <w:sz w:val="21"/>
          <w:szCs w:val="21"/>
        </w:rPr>
        <w:t>  </w:t>
      </w:r>
      <w:r w:rsidRPr="00317BC6">
        <w:rPr>
          <w:rFonts w:ascii="Poppins" w:eastAsia="Times New Roman" w:hAnsi="Poppins" w:cs="Times New Roman"/>
          <w:color w:val="575962"/>
          <w:sz w:val="21"/>
          <w:szCs w:val="21"/>
        </w:rPr>
        <w:t>Kamu mal</w:t>
      </w:r>
      <w:r w:rsidRPr="00317BC6">
        <w:rPr>
          <w:rFonts w:ascii="Times New Roman" w:eastAsia="Times New Roman" w:hAnsi="Times New Roman" w:cs="Times New Roman"/>
          <w:color w:val="575962"/>
          <w:sz w:val="21"/>
          <w:szCs w:val="21"/>
        </w:rPr>
        <w:t>î</w:t>
      </w:r>
      <w:r w:rsidRPr="00317BC6">
        <w:rPr>
          <w:rFonts w:ascii="Poppins" w:eastAsia="Times New Roman" w:hAnsi="Poppins" w:cs="Times New Roman"/>
          <w:color w:val="575962"/>
          <w:sz w:val="21"/>
          <w:szCs w:val="21"/>
        </w:rPr>
        <w:t xml:space="preserve"> y</w:t>
      </w:r>
      <w:r w:rsidRPr="00317BC6">
        <w:rPr>
          <w:rFonts w:ascii="Times New Roman" w:eastAsia="Times New Roman" w:hAnsi="Times New Roman" w:cs="Times New Roman"/>
          <w:color w:val="575962"/>
          <w:sz w:val="21"/>
          <w:szCs w:val="21"/>
        </w:rPr>
        <w:t>ö</w:t>
      </w:r>
      <w:r w:rsidRPr="00317BC6">
        <w:rPr>
          <w:rFonts w:ascii="Poppins" w:eastAsia="Times New Roman" w:hAnsi="Poppins" w:cs="Times New Roman"/>
          <w:color w:val="575962"/>
          <w:sz w:val="21"/>
          <w:szCs w:val="21"/>
        </w:rPr>
        <w:t>netimi ekonomik, mali ve sosyal etkinli</w:t>
      </w:r>
      <w:r w:rsidRPr="00317BC6">
        <w:rPr>
          <w:rFonts w:ascii="Times New Roman" w:eastAsia="Times New Roman" w:hAnsi="Times New Roman" w:cs="Times New Roman"/>
          <w:color w:val="575962"/>
          <w:sz w:val="21"/>
          <w:szCs w:val="21"/>
        </w:rPr>
        <w:t>ğ</w:t>
      </w:r>
      <w:r w:rsidRPr="00317BC6">
        <w:rPr>
          <w:rFonts w:ascii="Poppins" w:eastAsia="Times New Roman" w:hAnsi="Poppins" w:cs="Times New Roman"/>
          <w:color w:val="575962"/>
          <w:sz w:val="21"/>
          <w:szCs w:val="21"/>
        </w:rPr>
        <w:t>i birlikte sa</w:t>
      </w:r>
      <w:r w:rsidRPr="00317BC6">
        <w:rPr>
          <w:rFonts w:ascii="Times New Roman" w:eastAsia="Times New Roman" w:hAnsi="Times New Roman" w:cs="Times New Roman"/>
          <w:color w:val="575962"/>
          <w:sz w:val="21"/>
          <w:szCs w:val="21"/>
        </w:rPr>
        <w:t>ğ</w:t>
      </w:r>
      <w:r w:rsidRPr="00317BC6">
        <w:rPr>
          <w:rFonts w:ascii="Poppins" w:eastAsia="Times New Roman" w:hAnsi="Poppins" w:cs="Times New Roman"/>
          <w:color w:val="575962"/>
          <w:sz w:val="21"/>
          <w:szCs w:val="21"/>
        </w:rPr>
        <w:t xml:space="preserve">layacak </w:t>
      </w:r>
      <w:r w:rsidRPr="00317BC6">
        <w:rPr>
          <w:rFonts w:ascii="Times New Roman" w:eastAsia="Times New Roman" w:hAnsi="Times New Roman" w:cs="Times New Roman"/>
          <w:color w:val="575962"/>
          <w:sz w:val="21"/>
          <w:szCs w:val="21"/>
        </w:rPr>
        <w:t>ş</w:t>
      </w:r>
      <w:r w:rsidRPr="00317BC6">
        <w:rPr>
          <w:rFonts w:ascii="Poppins" w:eastAsia="Times New Roman" w:hAnsi="Poppins" w:cs="Times New Roman"/>
          <w:color w:val="575962"/>
          <w:sz w:val="21"/>
          <w:szCs w:val="21"/>
        </w:rPr>
        <w:t>ekilde kamusal tercihlerin oluşması için gerekli ortamı yaratır.</w:t>
      </w:r>
      <w:r w:rsidRPr="00317BC6">
        <w:rPr>
          <w:rFonts w:ascii="Poppins" w:eastAsia="Times New Roman" w:hAnsi="Poppins" w:cs="Times New Roman"/>
          <w:color w:val="575962"/>
          <w:sz w:val="21"/>
          <w:szCs w:val="21"/>
        </w:rPr>
        <w:br/>
      </w:r>
      <w:r w:rsidRPr="00317BC6">
        <w:rPr>
          <w:rFonts w:ascii="MS Mincho" w:eastAsia="MS Mincho" w:hAnsi="MS Mincho" w:cs="MS Mincho" w:hint="eastAsia"/>
          <w:color w:val="575962"/>
          <w:sz w:val="21"/>
          <w:szCs w:val="21"/>
        </w:rPr>
        <w:t>✦</w:t>
      </w:r>
      <w:r w:rsidRPr="00317BC6">
        <w:rPr>
          <w:rFonts w:ascii="Times New Roman" w:eastAsia="Times New Roman" w:hAnsi="Times New Roman" w:cs="Times New Roman"/>
          <w:color w:val="575962"/>
          <w:sz w:val="21"/>
          <w:szCs w:val="21"/>
        </w:rPr>
        <w:t>  </w:t>
      </w:r>
      <w:r w:rsidRPr="00317BC6">
        <w:rPr>
          <w:rFonts w:ascii="Poppins" w:eastAsia="Times New Roman" w:hAnsi="Poppins" w:cs="Times New Roman"/>
          <w:color w:val="575962"/>
          <w:sz w:val="21"/>
          <w:szCs w:val="21"/>
        </w:rPr>
        <w:t xml:space="preserve">Kamu idarelerinin mal ve hizmet </w:t>
      </w:r>
      <w:r w:rsidRPr="00317BC6">
        <w:rPr>
          <w:rFonts w:ascii="Times New Roman" w:eastAsia="Times New Roman" w:hAnsi="Times New Roman" w:cs="Times New Roman"/>
          <w:color w:val="575962"/>
          <w:sz w:val="21"/>
          <w:szCs w:val="21"/>
        </w:rPr>
        <w:t>ü</w:t>
      </w:r>
      <w:r w:rsidRPr="00317BC6">
        <w:rPr>
          <w:rFonts w:ascii="Poppins" w:eastAsia="Times New Roman" w:hAnsi="Poppins" w:cs="Times New Roman"/>
          <w:color w:val="575962"/>
          <w:sz w:val="21"/>
          <w:szCs w:val="21"/>
        </w:rPr>
        <w:t>retimi ile ihtiya</w:t>
      </w:r>
      <w:r w:rsidRPr="00317BC6">
        <w:rPr>
          <w:rFonts w:ascii="Times New Roman" w:eastAsia="Times New Roman" w:hAnsi="Times New Roman" w:cs="Times New Roman"/>
          <w:color w:val="575962"/>
          <w:sz w:val="21"/>
          <w:szCs w:val="21"/>
        </w:rPr>
        <w:t>ç</w:t>
      </w:r>
      <w:r w:rsidRPr="00317BC6">
        <w:rPr>
          <w:rFonts w:ascii="Poppins" w:eastAsia="Times New Roman" w:hAnsi="Poppins" w:cs="Times New Roman"/>
          <w:color w:val="575962"/>
          <w:sz w:val="21"/>
          <w:szCs w:val="21"/>
        </w:rPr>
        <w:t>lar</w:t>
      </w:r>
      <w:r w:rsidRPr="00317BC6">
        <w:rPr>
          <w:rFonts w:ascii="Times New Roman" w:eastAsia="Times New Roman" w:hAnsi="Times New Roman" w:cs="Times New Roman"/>
          <w:color w:val="575962"/>
          <w:sz w:val="21"/>
          <w:szCs w:val="21"/>
        </w:rPr>
        <w:t>ı</w:t>
      </w:r>
      <w:r w:rsidRPr="00317BC6">
        <w:rPr>
          <w:rFonts w:ascii="Poppins" w:eastAsia="Times New Roman" w:hAnsi="Poppins" w:cs="Times New Roman"/>
          <w:color w:val="575962"/>
          <w:sz w:val="21"/>
          <w:szCs w:val="21"/>
        </w:rPr>
        <w:t>n</w:t>
      </w:r>
      <w:r w:rsidRPr="00317BC6">
        <w:rPr>
          <w:rFonts w:ascii="Times New Roman" w:eastAsia="Times New Roman" w:hAnsi="Times New Roman" w:cs="Times New Roman"/>
          <w:color w:val="575962"/>
          <w:sz w:val="21"/>
          <w:szCs w:val="21"/>
        </w:rPr>
        <w:t>ı</w:t>
      </w:r>
      <w:r w:rsidRPr="00317BC6">
        <w:rPr>
          <w:rFonts w:ascii="Poppins" w:eastAsia="Times New Roman" w:hAnsi="Poppins" w:cs="Times New Roman"/>
          <w:color w:val="575962"/>
          <w:sz w:val="21"/>
          <w:szCs w:val="21"/>
        </w:rPr>
        <w:t>n kar</w:t>
      </w:r>
      <w:r w:rsidRPr="00317BC6">
        <w:rPr>
          <w:rFonts w:ascii="Times New Roman" w:eastAsia="Times New Roman" w:hAnsi="Times New Roman" w:cs="Times New Roman"/>
          <w:color w:val="575962"/>
          <w:sz w:val="21"/>
          <w:szCs w:val="21"/>
        </w:rPr>
        <w:t>şı</w:t>
      </w:r>
      <w:r w:rsidRPr="00317BC6">
        <w:rPr>
          <w:rFonts w:ascii="Poppins" w:eastAsia="Times New Roman" w:hAnsi="Poppins" w:cs="Times New Roman"/>
          <w:color w:val="575962"/>
          <w:sz w:val="21"/>
          <w:szCs w:val="21"/>
        </w:rPr>
        <w:t>lanmas</w:t>
      </w:r>
      <w:r w:rsidRPr="00317BC6">
        <w:rPr>
          <w:rFonts w:ascii="Times New Roman" w:eastAsia="Times New Roman" w:hAnsi="Times New Roman" w:cs="Times New Roman"/>
          <w:color w:val="575962"/>
          <w:sz w:val="21"/>
          <w:szCs w:val="21"/>
        </w:rPr>
        <w:t>ı</w:t>
      </w:r>
      <w:r w:rsidRPr="00317BC6">
        <w:rPr>
          <w:rFonts w:ascii="Poppins" w:eastAsia="Times New Roman" w:hAnsi="Poppins" w:cs="Times New Roman"/>
          <w:color w:val="575962"/>
          <w:sz w:val="21"/>
          <w:szCs w:val="21"/>
        </w:rPr>
        <w:t>nda, ekonomik veya sosyal verimlilik ilkelerine uygun olarak maliyet-fayda veya maliyet-etkinlik ile gerekli g</w:t>
      </w:r>
      <w:r w:rsidRPr="00317BC6">
        <w:rPr>
          <w:rFonts w:ascii="Times New Roman" w:eastAsia="Times New Roman" w:hAnsi="Times New Roman" w:cs="Times New Roman"/>
          <w:color w:val="575962"/>
          <w:sz w:val="21"/>
          <w:szCs w:val="21"/>
        </w:rPr>
        <w:t>ö</w:t>
      </w:r>
      <w:r w:rsidRPr="00317BC6">
        <w:rPr>
          <w:rFonts w:ascii="Poppins" w:eastAsia="Times New Roman" w:hAnsi="Poppins" w:cs="Times New Roman"/>
          <w:color w:val="575962"/>
          <w:sz w:val="21"/>
          <w:szCs w:val="21"/>
        </w:rPr>
        <w:t>r</w:t>
      </w:r>
      <w:r w:rsidRPr="00317BC6">
        <w:rPr>
          <w:rFonts w:ascii="Times New Roman" w:eastAsia="Times New Roman" w:hAnsi="Times New Roman" w:cs="Times New Roman"/>
          <w:color w:val="575962"/>
          <w:sz w:val="21"/>
          <w:szCs w:val="21"/>
        </w:rPr>
        <w:t>ü</w:t>
      </w:r>
      <w:r w:rsidRPr="00317BC6">
        <w:rPr>
          <w:rFonts w:ascii="Poppins" w:eastAsia="Times New Roman" w:hAnsi="Poppins" w:cs="Times New Roman"/>
          <w:color w:val="575962"/>
          <w:sz w:val="21"/>
          <w:szCs w:val="21"/>
        </w:rPr>
        <w:t>len di</w:t>
      </w:r>
      <w:r w:rsidRPr="00317BC6">
        <w:rPr>
          <w:rFonts w:ascii="Times New Roman" w:eastAsia="Times New Roman" w:hAnsi="Times New Roman" w:cs="Times New Roman"/>
          <w:color w:val="575962"/>
          <w:sz w:val="21"/>
          <w:szCs w:val="21"/>
        </w:rPr>
        <w:t>ğ</w:t>
      </w:r>
      <w:r w:rsidRPr="00317BC6">
        <w:rPr>
          <w:rFonts w:ascii="Poppins" w:eastAsia="Times New Roman" w:hAnsi="Poppins" w:cs="Times New Roman"/>
          <w:color w:val="575962"/>
          <w:sz w:val="21"/>
          <w:szCs w:val="21"/>
        </w:rPr>
        <w:t>er ekonomik ve sosyal analizlerin yapılması esastır.</w:t>
      </w:r>
      <w:r w:rsidRPr="00317BC6">
        <w:rPr>
          <w:rFonts w:ascii="Poppins" w:eastAsia="Times New Roman" w:hAnsi="Poppins" w:cs="Times New Roman"/>
          <w:color w:val="575962"/>
          <w:sz w:val="21"/>
          <w:szCs w:val="21"/>
        </w:rPr>
        <w:br/>
        <w:t> </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575962"/>
          <w:sz w:val="21"/>
          <w:szCs w:val="21"/>
        </w:rPr>
        <w:t>İlgili kanunlardaki hükümler saklı kalmak kaydıyla, kamu maliyesi ilkelerinin uygulanmasına ilişkin usul ve esaslar Cumhurbaşkanı tarafından belirlenir ve izlenir.</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C0392B"/>
          <w:sz w:val="21"/>
          <w:szCs w:val="21"/>
        </w:rPr>
        <w:t>Kamu Kaynağının Kullanılmasının Genel Esasları</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MS Mincho" w:eastAsia="MS Mincho" w:hAnsi="MS Mincho" w:cs="MS Mincho" w:hint="eastAsia"/>
          <w:color w:val="575962"/>
          <w:sz w:val="21"/>
          <w:szCs w:val="21"/>
        </w:rPr>
        <w:t>✦</w:t>
      </w:r>
      <w:r w:rsidRPr="00317BC6">
        <w:rPr>
          <w:rFonts w:ascii="Times New Roman" w:eastAsia="Times New Roman" w:hAnsi="Times New Roman" w:cs="Times New Roman"/>
          <w:color w:val="575962"/>
          <w:sz w:val="21"/>
          <w:szCs w:val="21"/>
        </w:rPr>
        <w:t> </w:t>
      </w:r>
      <w:r w:rsidRPr="00317BC6">
        <w:rPr>
          <w:rFonts w:ascii="Poppins" w:eastAsia="Times New Roman" w:hAnsi="Poppins" w:cs="Times New Roman"/>
          <w:color w:val="575962"/>
          <w:sz w:val="21"/>
          <w:szCs w:val="21"/>
        </w:rPr>
        <w:t>Mal</w:t>
      </w:r>
      <w:r w:rsidRPr="00317BC6">
        <w:rPr>
          <w:rFonts w:ascii="Times New Roman" w:eastAsia="Times New Roman" w:hAnsi="Times New Roman" w:cs="Times New Roman"/>
          <w:color w:val="575962"/>
          <w:sz w:val="21"/>
          <w:szCs w:val="21"/>
        </w:rPr>
        <w:t>î</w:t>
      </w:r>
      <w:r w:rsidRPr="00317BC6">
        <w:rPr>
          <w:rFonts w:ascii="Poppins" w:eastAsia="Times New Roman" w:hAnsi="Poppins" w:cs="Times New Roman"/>
          <w:color w:val="575962"/>
          <w:sz w:val="21"/>
          <w:szCs w:val="21"/>
        </w:rPr>
        <w:t xml:space="preserve"> saydaml</w:t>
      </w:r>
      <w:r w:rsidRPr="00317BC6">
        <w:rPr>
          <w:rFonts w:ascii="Times New Roman" w:eastAsia="Times New Roman" w:hAnsi="Times New Roman" w:cs="Times New Roman"/>
          <w:color w:val="575962"/>
          <w:sz w:val="21"/>
          <w:szCs w:val="21"/>
        </w:rPr>
        <w:t>ı</w:t>
      </w:r>
      <w:r w:rsidRPr="00317BC6">
        <w:rPr>
          <w:rFonts w:ascii="Poppins" w:eastAsia="Times New Roman" w:hAnsi="Poppins" w:cs="Times New Roman"/>
          <w:color w:val="575962"/>
          <w:sz w:val="21"/>
          <w:szCs w:val="21"/>
        </w:rPr>
        <w:t>k</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MS Mincho" w:eastAsia="MS Mincho" w:hAnsi="MS Mincho" w:cs="MS Mincho" w:hint="eastAsia"/>
          <w:color w:val="575962"/>
          <w:sz w:val="21"/>
          <w:szCs w:val="21"/>
        </w:rPr>
        <w:t>✦</w:t>
      </w:r>
      <w:r w:rsidRPr="00317BC6">
        <w:rPr>
          <w:rFonts w:ascii="Times New Roman" w:eastAsia="Times New Roman" w:hAnsi="Times New Roman" w:cs="Times New Roman"/>
          <w:color w:val="575962"/>
          <w:sz w:val="21"/>
          <w:szCs w:val="21"/>
        </w:rPr>
        <w:t> </w:t>
      </w:r>
      <w:r w:rsidRPr="00317BC6">
        <w:rPr>
          <w:rFonts w:ascii="Poppins" w:eastAsia="Times New Roman" w:hAnsi="Poppins" w:cs="Times New Roman"/>
          <w:color w:val="575962"/>
          <w:sz w:val="21"/>
          <w:szCs w:val="21"/>
        </w:rPr>
        <w:t>Hesap verme sorumlulu</w:t>
      </w:r>
      <w:r w:rsidRPr="00317BC6">
        <w:rPr>
          <w:rFonts w:ascii="Times New Roman" w:eastAsia="Times New Roman" w:hAnsi="Times New Roman" w:cs="Times New Roman"/>
          <w:color w:val="575962"/>
          <w:sz w:val="21"/>
          <w:szCs w:val="21"/>
        </w:rPr>
        <w:t>ğ</w:t>
      </w:r>
      <w:r w:rsidRPr="00317BC6">
        <w:rPr>
          <w:rFonts w:ascii="Poppins" w:eastAsia="Times New Roman" w:hAnsi="Poppins" w:cs="Times New Roman"/>
          <w:color w:val="575962"/>
          <w:sz w:val="21"/>
          <w:szCs w:val="21"/>
        </w:rPr>
        <w:t>u</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MS Mincho" w:eastAsia="MS Mincho" w:hAnsi="MS Mincho" w:cs="MS Mincho" w:hint="eastAsia"/>
          <w:color w:val="575962"/>
          <w:sz w:val="21"/>
          <w:szCs w:val="21"/>
        </w:rPr>
        <w:t>✦</w:t>
      </w:r>
      <w:r w:rsidRPr="00317BC6">
        <w:rPr>
          <w:rFonts w:ascii="Times New Roman" w:eastAsia="Times New Roman" w:hAnsi="Times New Roman" w:cs="Times New Roman"/>
          <w:color w:val="575962"/>
          <w:sz w:val="21"/>
          <w:szCs w:val="21"/>
        </w:rPr>
        <w:t> </w:t>
      </w:r>
      <w:r w:rsidRPr="00317BC6">
        <w:rPr>
          <w:rFonts w:ascii="Poppins" w:eastAsia="Times New Roman" w:hAnsi="Poppins" w:cs="Times New Roman"/>
          <w:color w:val="575962"/>
          <w:sz w:val="21"/>
          <w:szCs w:val="21"/>
        </w:rPr>
        <w:t>Stratejik planlama ve performans esasl</w:t>
      </w:r>
      <w:r w:rsidRPr="00317BC6">
        <w:rPr>
          <w:rFonts w:ascii="Times New Roman" w:eastAsia="Times New Roman" w:hAnsi="Times New Roman" w:cs="Times New Roman"/>
          <w:color w:val="575962"/>
          <w:sz w:val="21"/>
          <w:szCs w:val="21"/>
        </w:rPr>
        <w:t>ı</w:t>
      </w:r>
      <w:r w:rsidRPr="00317BC6">
        <w:rPr>
          <w:rFonts w:ascii="Poppins" w:eastAsia="Times New Roman" w:hAnsi="Poppins" w:cs="Times New Roman"/>
          <w:color w:val="575962"/>
          <w:sz w:val="21"/>
          <w:szCs w:val="21"/>
        </w:rPr>
        <w:t xml:space="preserve"> b</w:t>
      </w:r>
      <w:r w:rsidRPr="00317BC6">
        <w:rPr>
          <w:rFonts w:ascii="Times New Roman" w:eastAsia="Times New Roman" w:hAnsi="Times New Roman" w:cs="Times New Roman"/>
          <w:color w:val="575962"/>
          <w:sz w:val="21"/>
          <w:szCs w:val="21"/>
        </w:rPr>
        <w:t>ü</w:t>
      </w:r>
      <w:r w:rsidRPr="00317BC6">
        <w:rPr>
          <w:rFonts w:ascii="Poppins" w:eastAsia="Times New Roman" w:hAnsi="Poppins" w:cs="Times New Roman"/>
          <w:color w:val="575962"/>
          <w:sz w:val="21"/>
          <w:szCs w:val="21"/>
        </w:rPr>
        <w:t>t</w:t>
      </w:r>
      <w:r w:rsidRPr="00317BC6">
        <w:rPr>
          <w:rFonts w:ascii="Times New Roman" w:eastAsia="Times New Roman" w:hAnsi="Times New Roman" w:cs="Times New Roman"/>
          <w:color w:val="575962"/>
          <w:sz w:val="21"/>
          <w:szCs w:val="21"/>
        </w:rPr>
        <w:t>ç</w:t>
      </w:r>
      <w:r w:rsidRPr="00317BC6">
        <w:rPr>
          <w:rFonts w:ascii="Poppins" w:eastAsia="Times New Roman" w:hAnsi="Poppins" w:cs="Times New Roman"/>
          <w:color w:val="575962"/>
          <w:sz w:val="21"/>
          <w:szCs w:val="21"/>
        </w:rPr>
        <w:t>eleme</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575962"/>
          <w:sz w:val="21"/>
          <w:szCs w:val="21"/>
        </w:rPr>
        <w:t> </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C0392B"/>
          <w:sz w:val="21"/>
          <w:szCs w:val="21"/>
        </w:rPr>
        <w:t>Bakanların ve Üst Yöneticilerin Hesap Verme Sorumluluğu</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575962"/>
          <w:sz w:val="21"/>
          <w:szCs w:val="21"/>
        </w:rPr>
        <w:lastRenderedPageBreak/>
        <w:t>Bakanlar, kamu kaynaklarının etkili, ekonomik ve verimli kullanılması ile hukuki ve mali konularda Cumhurbaşkanına karşı sorumludurlar.</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575962"/>
          <w:sz w:val="21"/>
          <w:szCs w:val="21"/>
        </w:rPr>
        <w:t>Üst yöneticiler: Bakanlıklarda ve diğer kamu idarelerinde en üst yönetici, il özel idarelerinde vali ve belediyelerde belediye başkanı üst yöneticidir. </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575962"/>
          <w:sz w:val="21"/>
          <w:szCs w:val="21"/>
        </w:rPr>
        <w:t>Bakanlıklarda en üst yönetici Cumhurbaşkanı tarafından belirlenir.</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575962"/>
          <w:sz w:val="21"/>
          <w:szCs w:val="21"/>
        </w:rPr>
        <w:t> </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C0392B"/>
          <w:sz w:val="21"/>
          <w:szCs w:val="21"/>
        </w:rPr>
        <w:t>Bütçe türleri ve kapsamı</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575962"/>
          <w:sz w:val="21"/>
          <w:szCs w:val="21"/>
        </w:rPr>
        <w:t>Genel yönetim kapsamındaki idarelerin bütçeleri; merkezî yönetim bütçesi, sosyal güvenlik kurumları bütçeleri ve mahallî idareler bütçeleri olarak hazırlanır ve uygulanır. Kamu idarelerince bunlar dışında herhangi bir ad altında bütçe oluşturulamaz.</w:t>
      </w:r>
      <w:r w:rsidRPr="00317BC6">
        <w:rPr>
          <w:rFonts w:ascii="Poppins" w:eastAsia="Times New Roman" w:hAnsi="Poppins" w:cs="Times New Roman"/>
          <w:color w:val="575962"/>
          <w:sz w:val="21"/>
          <w:szCs w:val="21"/>
        </w:rPr>
        <w:br/>
        <w:t>Merkezî yönetim bütçesi, bu Kanuna ekli (I), (II) ve (III) sayılı cetvellerde yer alan kamu idarelerinin bütçelerinden oluşur.</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575962"/>
          <w:sz w:val="21"/>
          <w:szCs w:val="21"/>
        </w:rPr>
        <w:t>Özel bütçe, bir bakanlığa bağlı veya ilgili olarak belirli bir kamu hizmetini yürütmek üzere kurulan, gelir tahsis edilen, bu gelirlerden harcama yapma yetkisi verilen, kuruluş ve çalışma esasları kanunla veya Cumhurbaşkanlığı kararnamesiyle düzenlenen ve bu Kanuna ekli (II) sayılı cetvelde yer alan her bir kamu idaresinin bütçesidir.</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575962"/>
          <w:sz w:val="21"/>
          <w:szCs w:val="21"/>
        </w:rPr>
        <w:t>Sosyal güvenlik kurumu bütçesi, sosyal güvenlik hizmeti sunmak üzere, kanunla veya Cumhurbaşkanlığı kararnamesiyle kurulan ve bu Kanuna ekli (IV) sayılı cetvelde yer alan her bir kamu idaresinin bütçesidir.</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FFFFFF"/>
          <w:sz w:val="21"/>
          <w:szCs w:val="21"/>
        </w:rPr>
        <w:t>5018 sayılı kanun 2018, 5018 sayılı kanun son hali, 5018 sayılı kanun özeti 2018, 5018 sayılı kanun özet</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C0392B"/>
          <w:sz w:val="21"/>
          <w:szCs w:val="21"/>
        </w:rPr>
        <w:t>Bütçe ilkeleri</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MS Mincho" w:eastAsia="MS Mincho" w:hAnsi="MS Mincho" w:cs="MS Mincho" w:hint="eastAsia"/>
          <w:color w:val="575962"/>
          <w:sz w:val="21"/>
          <w:szCs w:val="21"/>
        </w:rPr>
        <w:t>✦</w:t>
      </w:r>
      <w:r w:rsidRPr="00317BC6">
        <w:rPr>
          <w:rFonts w:ascii="Times New Roman" w:eastAsia="Times New Roman" w:hAnsi="Times New Roman" w:cs="Times New Roman"/>
          <w:color w:val="575962"/>
          <w:sz w:val="21"/>
          <w:szCs w:val="21"/>
        </w:rPr>
        <w:t> </w:t>
      </w:r>
      <w:r w:rsidRPr="00317BC6">
        <w:rPr>
          <w:rFonts w:ascii="Poppins" w:eastAsia="Times New Roman" w:hAnsi="Poppins" w:cs="Times New Roman"/>
          <w:color w:val="575962"/>
          <w:sz w:val="21"/>
          <w:szCs w:val="21"/>
        </w:rPr>
        <w:t>B</w:t>
      </w:r>
      <w:r w:rsidRPr="00317BC6">
        <w:rPr>
          <w:rFonts w:ascii="Times New Roman" w:eastAsia="Times New Roman" w:hAnsi="Times New Roman" w:cs="Times New Roman"/>
          <w:color w:val="575962"/>
          <w:sz w:val="21"/>
          <w:szCs w:val="21"/>
        </w:rPr>
        <w:t>ü</w:t>
      </w:r>
      <w:r w:rsidRPr="00317BC6">
        <w:rPr>
          <w:rFonts w:ascii="Poppins" w:eastAsia="Times New Roman" w:hAnsi="Poppins" w:cs="Times New Roman"/>
          <w:color w:val="575962"/>
          <w:sz w:val="21"/>
          <w:szCs w:val="21"/>
        </w:rPr>
        <w:t>t</w:t>
      </w:r>
      <w:r w:rsidRPr="00317BC6">
        <w:rPr>
          <w:rFonts w:ascii="Times New Roman" w:eastAsia="Times New Roman" w:hAnsi="Times New Roman" w:cs="Times New Roman"/>
          <w:color w:val="575962"/>
          <w:sz w:val="21"/>
          <w:szCs w:val="21"/>
        </w:rPr>
        <w:t>ç</w:t>
      </w:r>
      <w:r w:rsidRPr="00317BC6">
        <w:rPr>
          <w:rFonts w:ascii="Poppins" w:eastAsia="Times New Roman" w:hAnsi="Poppins" w:cs="Times New Roman"/>
          <w:color w:val="575962"/>
          <w:sz w:val="21"/>
          <w:szCs w:val="21"/>
        </w:rPr>
        <w:t>elerin haz</w:t>
      </w:r>
      <w:r w:rsidRPr="00317BC6">
        <w:rPr>
          <w:rFonts w:ascii="Times New Roman" w:eastAsia="Times New Roman" w:hAnsi="Times New Roman" w:cs="Times New Roman"/>
          <w:color w:val="575962"/>
          <w:sz w:val="21"/>
          <w:szCs w:val="21"/>
        </w:rPr>
        <w:t>ı</w:t>
      </w:r>
      <w:r w:rsidRPr="00317BC6">
        <w:rPr>
          <w:rFonts w:ascii="Poppins" w:eastAsia="Times New Roman" w:hAnsi="Poppins" w:cs="Times New Roman"/>
          <w:color w:val="575962"/>
          <w:sz w:val="21"/>
          <w:szCs w:val="21"/>
        </w:rPr>
        <w:t>rlanmas</w:t>
      </w:r>
      <w:r w:rsidRPr="00317BC6">
        <w:rPr>
          <w:rFonts w:ascii="Times New Roman" w:eastAsia="Times New Roman" w:hAnsi="Times New Roman" w:cs="Times New Roman"/>
          <w:color w:val="575962"/>
          <w:sz w:val="21"/>
          <w:szCs w:val="21"/>
        </w:rPr>
        <w:t>ı</w:t>
      </w:r>
      <w:r w:rsidRPr="00317BC6">
        <w:rPr>
          <w:rFonts w:ascii="Poppins" w:eastAsia="Times New Roman" w:hAnsi="Poppins" w:cs="Times New Roman"/>
          <w:color w:val="575962"/>
          <w:sz w:val="21"/>
          <w:szCs w:val="21"/>
        </w:rPr>
        <w:t xml:space="preserve"> ve uygulanmas</w:t>
      </w:r>
      <w:r w:rsidRPr="00317BC6">
        <w:rPr>
          <w:rFonts w:ascii="Times New Roman" w:eastAsia="Times New Roman" w:hAnsi="Times New Roman" w:cs="Times New Roman"/>
          <w:color w:val="575962"/>
          <w:sz w:val="21"/>
          <w:szCs w:val="21"/>
        </w:rPr>
        <w:t>ı</w:t>
      </w:r>
      <w:r w:rsidRPr="00317BC6">
        <w:rPr>
          <w:rFonts w:ascii="Poppins" w:eastAsia="Times New Roman" w:hAnsi="Poppins" w:cs="Times New Roman"/>
          <w:color w:val="575962"/>
          <w:sz w:val="21"/>
          <w:szCs w:val="21"/>
        </w:rPr>
        <w:t>nda, makroekonomik istikrarla birlikte s</w:t>
      </w:r>
      <w:r w:rsidRPr="00317BC6">
        <w:rPr>
          <w:rFonts w:ascii="Times New Roman" w:eastAsia="Times New Roman" w:hAnsi="Times New Roman" w:cs="Times New Roman"/>
          <w:color w:val="575962"/>
          <w:sz w:val="21"/>
          <w:szCs w:val="21"/>
        </w:rPr>
        <w:t>ü</w:t>
      </w:r>
      <w:r w:rsidRPr="00317BC6">
        <w:rPr>
          <w:rFonts w:ascii="Poppins" w:eastAsia="Times New Roman" w:hAnsi="Poppins" w:cs="Times New Roman"/>
          <w:color w:val="575962"/>
          <w:sz w:val="21"/>
          <w:szCs w:val="21"/>
        </w:rPr>
        <w:t>rd</w:t>
      </w:r>
      <w:r w:rsidRPr="00317BC6">
        <w:rPr>
          <w:rFonts w:ascii="Times New Roman" w:eastAsia="Times New Roman" w:hAnsi="Times New Roman" w:cs="Times New Roman"/>
          <w:color w:val="575962"/>
          <w:sz w:val="21"/>
          <w:szCs w:val="21"/>
        </w:rPr>
        <w:t>ü</w:t>
      </w:r>
      <w:r w:rsidRPr="00317BC6">
        <w:rPr>
          <w:rFonts w:ascii="Poppins" w:eastAsia="Times New Roman" w:hAnsi="Poppins" w:cs="Times New Roman"/>
          <w:color w:val="575962"/>
          <w:sz w:val="21"/>
          <w:szCs w:val="21"/>
        </w:rPr>
        <w:t>r</w:t>
      </w:r>
      <w:r w:rsidRPr="00317BC6">
        <w:rPr>
          <w:rFonts w:ascii="Times New Roman" w:eastAsia="Times New Roman" w:hAnsi="Times New Roman" w:cs="Times New Roman"/>
          <w:color w:val="575962"/>
          <w:sz w:val="21"/>
          <w:szCs w:val="21"/>
        </w:rPr>
        <w:t>ü</w:t>
      </w:r>
      <w:r w:rsidRPr="00317BC6">
        <w:rPr>
          <w:rFonts w:ascii="Poppins" w:eastAsia="Times New Roman" w:hAnsi="Poppins" w:cs="Times New Roman"/>
          <w:color w:val="575962"/>
          <w:sz w:val="21"/>
          <w:szCs w:val="21"/>
        </w:rPr>
        <w:t>lebilir kalk</w:t>
      </w:r>
      <w:r w:rsidRPr="00317BC6">
        <w:rPr>
          <w:rFonts w:ascii="Times New Roman" w:eastAsia="Times New Roman" w:hAnsi="Times New Roman" w:cs="Times New Roman"/>
          <w:color w:val="575962"/>
          <w:sz w:val="21"/>
          <w:szCs w:val="21"/>
        </w:rPr>
        <w:t>ı</w:t>
      </w:r>
      <w:r w:rsidRPr="00317BC6">
        <w:rPr>
          <w:rFonts w:ascii="Poppins" w:eastAsia="Times New Roman" w:hAnsi="Poppins" w:cs="Times New Roman"/>
          <w:color w:val="575962"/>
          <w:sz w:val="21"/>
          <w:szCs w:val="21"/>
        </w:rPr>
        <w:t>nmay</w:t>
      </w:r>
      <w:r w:rsidRPr="00317BC6">
        <w:rPr>
          <w:rFonts w:ascii="Times New Roman" w:eastAsia="Times New Roman" w:hAnsi="Times New Roman" w:cs="Times New Roman"/>
          <w:color w:val="575962"/>
          <w:sz w:val="21"/>
          <w:szCs w:val="21"/>
        </w:rPr>
        <w:t>ı</w:t>
      </w:r>
      <w:r w:rsidRPr="00317BC6">
        <w:rPr>
          <w:rFonts w:ascii="Poppins" w:eastAsia="Times New Roman" w:hAnsi="Poppins" w:cs="Times New Roman"/>
          <w:color w:val="575962"/>
          <w:sz w:val="21"/>
          <w:szCs w:val="21"/>
        </w:rPr>
        <w:t xml:space="preserve"> sa</w:t>
      </w:r>
      <w:r w:rsidRPr="00317BC6">
        <w:rPr>
          <w:rFonts w:ascii="Times New Roman" w:eastAsia="Times New Roman" w:hAnsi="Times New Roman" w:cs="Times New Roman"/>
          <w:color w:val="575962"/>
          <w:sz w:val="21"/>
          <w:szCs w:val="21"/>
        </w:rPr>
        <w:t>ğ</w:t>
      </w:r>
      <w:r w:rsidRPr="00317BC6">
        <w:rPr>
          <w:rFonts w:ascii="Poppins" w:eastAsia="Times New Roman" w:hAnsi="Poppins" w:cs="Times New Roman"/>
          <w:color w:val="575962"/>
          <w:sz w:val="21"/>
          <w:szCs w:val="21"/>
        </w:rPr>
        <w:t>lamak esast</w:t>
      </w:r>
      <w:r w:rsidRPr="00317BC6">
        <w:rPr>
          <w:rFonts w:ascii="Times New Roman" w:eastAsia="Times New Roman" w:hAnsi="Times New Roman" w:cs="Times New Roman"/>
          <w:color w:val="575962"/>
          <w:sz w:val="21"/>
          <w:szCs w:val="21"/>
        </w:rPr>
        <w:t>ı</w:t>
      </w:r>
      <w:r w:rsidRPr="00317BC6">
        <w:rPr>
          <w:rFonts w:ascii="Poppins" w:eastAsia="Times New Roman" w:hAnsi="Poppins" w:cs="Times New Roman"/>
          <w:color w:val="575962"/>
          <w:sz w:val="21"/>
          <w:szCs w:val="21"/>
        </w:rPr>
        <w:t>r.</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MS Mincho" w:eastAsia="MS Mincho" w:hAnsi="MS Mincho" w:cs="MS Mincho" w:hint="eastAsia"/>
          <w:color w:val="575962"/>
          <w:sz w:val="21"/>
          <w:szCs w:val="21"/>
        </w:rPr>
        <w:t>✦</w:t>
      </w:r>
      <w:r w:rsidRPr="00317BC6">
        <w:rPr>
          <w:rFonts w:ascii="Times New Roman" w:eastAsia="Times New Roman" w:hAnsi="Times New Roman" w:cs="Times New Roman"/>
          <w:color w:val="575962"/>
          <w:sz w:val="21"/>
          <w:szCs w:val="21"/>
        </w:rPr>
        <w:t> </w:t>
      </w:r>
      <w:r w:rsidRPr="00317BC6">
        <w:rPr>
          <w:rFonts w:ascii="Poppins" w:eastAsia="Times New Roman" w:hAnsi="Poppins" w:cs="Times New Roman"/>
          <w:color w:val="575962"/>
          <w:sz w:val="21"/>
          <w:szCs w:val="21"/>
        </w:rPr>
        <w:t>Kamu idarelerine b</w:t>
      </w:r>
      <w:r w:rsidRPr="00317BC6">
        <w:rPr>
          <w:rFonts w:ascii="Times New Roman" w:eastAsia="Times New Roman" w:hAnsi="Times New Roman" w:cs="Times New Roman"/>
          <w:color w:val="575962"/>
          <w:sz w:val="21"/>
          <w:szCs w:val="21"/>
        </w:rPr>
        <w:t>ü</w:t>
      </w:r>
      <w:r w:rsidRPr="00317BC6">
        <w:rPr>
          <w:rFonts w:ascii="Poppins" w:eastAsia="Times New Roman" w:hAnsi="Poppins" w:cs="Times New Roman"/>
          <w:color w:val="575962"/>
          <w:sz w:val="21"/>
          <w:szCs w:val="21"/>
        </w:rPr>
        <w:t>t</w:t>
      </w:r>
      <w:r w:rsidRPr="00317BC6">
        <w:rPr>
          <w:rFonts w:ascii="Times New Roman" w:eastAsia="Times New Roman" w:hAnsi="Times New Roman" w:cs="Times New Roman"/>
          <w:color w:val="575962"/>
          <w:sz w:val="21"/>
          <w:szCs w:val="21"/>
        </w:rPr>
        <w:t>ç</w:t>
      </w:r>
      <w:r w:rsidRPr="00317BC6">
        <w:rPr>
          <w:rFonts w:ascii="Poppins" w:eastAsia="Times New Roman" w:hAnsi="Poppins" w:cs="Times New Roman"/>
          <w:color w:val="575962"/>
          <w:sz w:val="21"/>
          <w:szCs w:val="21"/>
        </w:rPr>
        <w:t>eyle verilen harcama yetkisi, kanunlarla veya Cumhurba</w:t>
      </w:r>
      <w:r w:rsidRPr="00317BC6">
        <w:rPr>
          <w:rFonts w:ascii="Times New Roman" w:eastAsia="Times New Roman" w:hAnsi="Times New Roman" w:cs="Times New Roman"/>
          <w:color w:val="575962"/>
          <w:sz w:val="21"/>
          <w:szCs w:val="21"/>
        </w:rPr>
        <w:t>ş</w:t>
      </w:r>
      <w:r w:rsidRPr="00317BC6">
        <w:rPr>
          <w:rFonts w:ascii="Poppins" w:eastAsia="Times New Roman" w:hAnsi="Poppins" w:cs="Times New Roman"/>
          <w:color w:val="575962"/>
          <w:sz w:val="21"/>
          <w:szCs w:val="21"/>
        </w:rPr>
        <w:t>kanl</w:t>
      </w:r>
      <w:r w:rsidRPr="00317BC6">
        <w:rPr>
          <w:rFonts w:ascii="Times New Roman" w:eastAsia="Times New Roman" w:hAnsi="Times New Roman" w:cs="Times New Roman"/>
          <w:color w:val="575962"/>
          <w:sz w:val="21"/>
          <w:szCs w:val="21"/>
        </w:rPr>
        <w:t>ığı</w:t>
      </w:r>
      <w:r w:rsidRPr="00317BC6">
        <w:rPr>
          <w:rFonts w:ascii="Poppins" w:eastAsia="Times New Roman" w:hAnsi="Poppins" w:cs="Times New Roman"/>
          <w:color w:val="575962"/>
          <w:sz w:val="21"/>
          <w:szCs w:val="21"/>
        </w:rPr>
        <w:t xml:space="preserve"> kararnameleriyle d</w:t>
      </w:r>
      <w:r w:rsidRPr="00317BC6">
        <w:rPr>
          <w:rFonts w:ascii="Times New Roman" w:eastAsia="Times New Roman" w:hAnsi="Times New Roman" w:cs="Times New Roman"/>
          <w:color w:val="575962"/>
          <w:sz w:val="21"/>
          <w:szCs w:val="21"/>
        </w:rPr>
        <w:t>ü</w:t>
      </w:r>
      <w:r w:rsidRPr="00317BC6">
        <w:rPr>
          <w:rFonts w:ascii="Poppins" w:eastAsia="Times New Roman" w:hAnsi="Poppins" w:cs="Times New Roman"/>
          <w:color w:val="575962"/>
          <w:sz w:val="21"/>
          <w:szCs w:val="21"/>
        </w:rPr>
        <w:t>zenlenen g</w:t>
      </w:r>
      <w:r w:rsidRPr="00317BC6">
        <w:rPr>
          <w:rFonts w:ascii="Times New Roman" w:eastAsia="Times New Roman" w:hAnsi="Times New Roman" w:cs="Times New Roman"/>
          <w:color w:val="575962"/>
          <w:sz w:val="21"/>
          <w:szCs w:val="21"/>
        </w:rPr>
        <w:t>ö</w:t>
      </w:r>
      <w:r w:rsidRPr="00317BC6">
        <w:rPr>
          <w:rFonts w:ascii="Poppins" w:eastAsia="Times New Roman" w:hAnsi="Poppins" w:cs="Times New Roman"/>
          <w:color w:val="575962"/>
          <w:sz w:val="21"/>
          <w:szCs w:val="21"/>
        </w:rPr>
        <w:t>rev ve hizmetlerin yerine getirilmesi amacıyla kullanılır.</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MS Mincho" w:eastAsia="MS Mincho" w:hAnsi="MS Mincho" w:cs="MS Mincho" w:hint="eastAsia"/>
          <w:color w:val="575962"/>
          <w:sz w:val="21"/>
          <w:szCs w:val="21"/>
        </w:rPr>
        <w:t>✦</w:t>
      </w:r>
      <w:r w:rsidRPr="00317BC6">
        <w:rPr>
          <w:rFonts w:ascii="Times New Roman" w:eastAsia="Times New Roman" w:hAnsi="Times New Roman" w:cs="Times New Roman"/>
          <w:color w:val="575962"/>
          <w:sz w:val="21"/>
          <w:szCs w:val="21"/>
        </w:rPr>
        <w:t> </w:t>
      </w:r>
      <w:r w:rsidRPr="00317BC6">
        <w:rPr>
          <w:rFonts w:ascii="Poppins" w:eastAsia="Times New Roman" w:hAnsi="Poppins" w:cs="Times New Roman"/>
          <w:color w:val="575962"/>
          <w:sz w:val="21"/>
          <w:szCs w:val="21"/>
        </w:rPr>
        <w:t>B</w:t>
      </w:r>
      <w:r w:rsidRPr="00317BC6">
        <w:rPr>
          <w:rFonts w:ascii="Times New Roman" w:eastAsia="Times New Roman" w:hAnsi="Times New Roman" w:cs="Times New Roman"/>
          <w:color w:val="575962"/>
          <w:sz w:val="21"/>
          <w:szCs w:val="21"/>
        </w:rPr>
        <w:t>ü</w:t>
      </w:r>
      <w:r w:rsidRPr="00317BC6">
        <w:rPr>
          <w:rFonts w:ascii="Poppins" w:eastAsia="Times New Roman" w:hAnsi="Poppins" w:cs="Times New Roman"/>
          <w:color w:val="575962"/>
          <w:sz w:val="21"/>
          <w:szCs w:val="21"/>
        </w:rPr>
        <w:t>t</w:t>
      </w:r>
      <w:r w:rsidRPr="00317BC6">
        <w:rPr>
          <w:rFonts w:ascii="Times New Roman" w:eastAsia="Times New Roman" w:hAnsi="Times New Roman" w:cs="Times New Roman"/>
          <w:color w:val="575962"/>
          <w:sz w:val="21"/>
          <w:szCs w:val="21"/>
        </w:rPr>
        <w:t>ç</w:t>
      </w:r>
      <w:r w:rsidRPr="00317BC6">
        <w:rPr>
          <w:rFonts w:ascii="Poppins" w:eastAsia="Times New Roman" w:hAnsi="Poppins" w:cs="Times New Roman"/>
          <w:color w:val="575962"/>
          <w:sz w:val="21"/>
          <w:szCs w:val="21"/>
        </w:rPr>
        <w:t>eler kalk</w:t>
      </w:r>
      <w:r w:rsidRPr="00317BC6">
        <w:rPr>
          <w:rFonts w:ascii="Times New Roman" w:eastAsia="Times New Roman" w:hAnsi="Times New Roman" w:cs="Times New Roman"/>
          <w:color w:val="575962"/>
          <w:sz w:val="21"/>
          <w:szCs w:val="21"/>
        </w:rPr>
        <w:t>ı</w:t>
      </w:r>
      <w:r w:rsidRPr="00317BC6">
        <w:rPr>
          <w:rFonts w:ascii="Poppins" w:eastAsia="Times New Roman" w:hAnsi="Poppins" w:cs="Times New Roman"/>
          <w:color w:val="575962"/>
          <w:sz w:val="21"/>
          <w:szCs w:val="21"/>
        </w:rPr>
        <w:t>nma plan</w:t>
      </w:r>
      <w:r w:rsidRPr="00317BC6">
        <w:rPr>
          <w:rFonts w:ascii="Times New Roman" w:eastAsia="Times New Roman" w:hAnsi="Times New Roman" w:cs="Times New Roman"/>
          <w:color w:val="575962"/>
          <w:sz w:val="21"/>
          <w:szCs w:val="21"/>
        </w:rPr>
        <w:t>ı</w:t>
      </w:r>
      <w:r w:rsidRPr="00317BC6">
        <w:rPr>
          <w:rFonts w:ascii="Poppins" w:eastAsia="Times New Roman" w:hAnsi="Poppins" w:cs="Times New Roman"/>
          <w:color w:val="575962"/>
          <w:sz w:val="21"/>
          <w:szCs w:val="21"/>
        </w:rPr>
        <w:t xml:space="preserve"> ve programlarda yer alan politika, hedef ve </w:t>
      </w:r>
      <w:r w:rsidRPr="00317BC6">
        <w:rPr>
          <w:rFonts w:ascii="Times New Roman" w:eastAsia="Times New Roman" w:hAnsi="Times New Roman" w:cs="Times New Roman"/>
          <w:color w:val="575962"/>
          <w:sz w:val="21"/>
          <w:szCs w:val="21"/>
        </w:rPr>
        <w:t>ö</w:t>
      </w:r>
      <w:r w:rsidRPr="00317BC6">
        <w:rPr>
          <w:rFonts w:ascii="Poppins" w:eastAsia="Times New Roman" w:hAnsi="Poppins" w:cs="Times New Roman"/>
          <w:color w:val="575962"/>
          <w:sz w:val="21"/>
          <w:szCs w:val="21"/>
        </w:rPr>
        <w:t xml:space="preserve">nceliklere uygun </w:t>
      </w:r>
      <w:r w:rsidRPr="00317BC6">
        <w:rPr>
          <w:rFonts w:ascii="Times New Roman" w:eastAsia="Times New Roman" w:hAnsi="Times New Roman" w:cs="Times New Roman"/>
          <w:color w:val="575962"/>
          <w:sz w:val="21"/>
          <w:szCs w:val="21"/>
        </w:rPr>
        <w:t>ş</w:t>
      </w:r>
      <w:r w:rsidRPr="00317BC6">
        <w:rPr>
          <w:rFonts w:ascii="Poppins" w:eastAsia="Times New Roman" w:hAnsi="Poppins" w:cs="Times New Roman"/>
          <w:color w:val="575962"/>
          <w:sz w:val="21"/>
          <w:szCs w:val="21"/>
        </w:rPr>
        <w:t>ekilde, idarelerin stratejik planlar</w:t>
      </w:r>
      <w:r w:rsidRPr="00317BC6">
        <w:rPr>
          <w:rFonts w:ascii="Times New Roman" w:eastAsia="Times New Roman" w:hAnsi="Times New Roman" w:cs="Times New Roman"/>
          <w:color w:val="575962"/>
          <w:sz w:val="21"/>
          <w:szCs w:val="21"/>
        </w:rPr>
        <w:t>ı</w:t>
      </w:r>
      <w:r w:rsidRPr="00317BC6">
        <w:rPr>
          <w:rFonts w:ascii="Poppins" w:eastAsia="Times New Roman" w:hAnsi="Poppins" w:cs="Times New Roman"/>
          <w:color w:val="575962"/>
          <w:sz w:val="21"/>
          <w:szCs w:val="21"/>
        </w:rPr>
        <w:t xml:space="preserve"> ile performans </w:t>
      </w:r>
      <w:r w:rsidRPr="00317BC6">
        <w:rPr>
          <w:rFonts w:ascii="Times New Roman" w:eastAsia="Times New Roman" w:hAnsi="Times New Roman" w:cs="Times New Roman"/>
          <w:color w:val="575962"/>
          <w:sz w:val="21"/>
          <w:szCs w:val="21"/>
        </w:rPr>
        <w:t>ö</w:t>
      </w:r>
      <w:r w:rsidRPr="00317BC6">
        <w:rPr>
          <w:rFonts w:ascii="Poppins" w:eastAsia="Times New Roman" w:hAnsi="Poppins" w:cs="Times New Roman"/>
          <w:color w:val="575962"/>
          <w:sz w:val="21"/>
          <w:szCs w:val="21"/>
        </w:rPr>
        <w:t>l</w:t>
      </w:r>
      <w:r w:rsidRPr="00317BC6">
        <w:rPr>
          <w:rFonts w:ascii="Times New Roman" w:eastAsia="Times New Roman" w:hAnsi="Times New Roman" w:cs="Times New Roman"/>
          <w:color w:val="575962"/>
          <w:sz w:val="21"/>
          <w:szCs w:val="21"/>
        </w:rPr>
        <w:t>çü</w:t>
      </w:r>
      <w:r w:rsidRPr="00317BC6">
        <w:rPr>
          <w:rFonts w:ascii="Poppins" w:eastAsia="Times New Roman" w:hAnsi="Poppins" w:cs="Times New Roman"/>
          <w:color w:val="575962"/>
          <w:sz w:val="21"/>
          <w:szCs w:val="21"/>
        </w:rPr>
        <w:t>tlerine ve fayda-maliyet analizine g</w:t>
      </w:r>
      <w:r w:rsidRPr="00317BC6">
        <w:rPr>
          <w:rFonts w:ascii="Times New Roman" w:eastAsia="Times New Roman" w:hAnsi="Times New Roman" w:cs="Times New Roman"/>
          <w:color w:val="575962"/>
          <w:sz w:val="21"/>
          <w:szCs w:val="21"/>
        </w:rPr>
        <w:t>ö</w:t>
      </w:r>
      <w:r w:rsidRPr="00317BC6">
        <w:rPr>
          <w:rFonts w:ascii="Poppins" w:eastAsia="Times New Roman" w:hAnsi="Poppins" w:cs="Times New Roman"/>
          <w:color w:val="575962"/>
          <w:sz w:val="21"/>
          <w:szCs w:val="21"/>
        </w:rPr>
        <w:t>re haz</w:t>
      </w:r>
      <w:r w:rsidRPr="00317BC6">
        <w:rPr>
          <w:rFonts w:ascii="Times New Roman" w:eastAsia="Times New Roman" w:hAnsi="Times New Roman" w:cs="Times New Roman"/>
          <w:color w:val="575962"/>
          <w:sz w:val="21"/>
          <w:szCs w:val="21"/>
        </w:rPr>
        <w:t>ı</w:t>
      </w:r>
      <w:r w:rsidRPr="00317BC6">
        <w:rPr>
          <w:rFonts w:ascii="Poppins" w:eastAsia="Times New Roman" w:hAnsi="Poppins" w:cs="Times New Roman"/>
          <w:color w:val="575962"/>
          <w:sz w:val="21"/>
          <w:szCs w:val="21"/>
        </w:rPr>
        <w:t>rlan</w:t>
      </w:r>
      <w:r w:rsidRPr="00317BC6">
        <w:rPr>
          <w:rFonts w:ascii="Times New Roman" w:eastAsia="Times New Roman" w:hAnsi="Times New Roman" w:cs="Times New Roman"/>
          <w:color w:val="575962"/>
          <w:sz w:val="21"/>
          <w:szCs w:val="21"/>
        </w:rPr>
        <w:t>ı</w:t>
      </w:r>
      <w:r w:rsidRPr="00317BC6">
        <w:rPr>
          <w:rFonts w:ascii="Poppins" w:eastAsia="Times New Roman" w:hAnsi="Poppins" w:cs="Times New Roman"/>
          <w:color w:val="575962"/>
          <w:sz w:val="21"/>
          <w:szCs w:val="21"/>
        </w:rPr>
        <w:t>r, uygulanır ve kontrol edilir.</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MS Mincho" w:eastAsia="MS Mincho" w:hAnsi="MS Mincho" w:cs="MS Mincho" w:hint="eastAsia"/>
          <w:color w:val="575962"/>
          <w:sz w:val="21"/>
          <w:szCs w:val="21"/>
        </w:rPr>
        <w:t>✦</w:t>
      </w:r>
      <w:r w:rsidRPr="00317BC6">
        <w:rPr>
          <w:rFonts w:ascii="Times New Roman" w:eastAsia="Times New Roman" w:hAnsi="Times New Roman" w:cs="Times New Roman"/>
          <w:color w:val="575962"/>
          <w:sz w:val="21"/>
          <w:szCs w:val="21"/>
        </w:rPr>
        <w:t> </w:t>
      </w:r>
      <w:r w:rsidRPr="00317BC6">
        <w:rPr>
          <w:rFonts w:ascii="Poppins" w:eastAsia="Times New Roman" w:hAnsi="Poppins" w:cs="Times New Roman"/>
          <w:color w:val="575962"/>
          <w:sz w:val="21"/>
          <w:szCs w:val="21"/>
        </w:rPr>
        <w:t>B</w:t>
      </w:r>
      <w:r w:rsidRPr="00317BC6">
        <w:rPr>
          <w:rFonts w:ascii="Times New Roman" w:eastAsia="Times New Roman" w:hAnsi="Times New Roman" w:cs="Times New Roman"/>
          <w:color w:val="575962"/>
          <w:sz w:val="21"/>
          <w:szCs w:val="21"/>
        </w:rPr>
        <w:t>ü</w:t>
      </w:r>
      <w:r w:rsidRPr="00317BC6">
        <w:rPr>
          <w:rFonts w:ascii="Poppins" w:eastAsia="Times New Roman" w:hAnsi="Poppins" w:cs="Times New Roman"/>
          <w:color w:val="575962"/>
          <w:sz w:val="21"/>
          <w:szCs w:val="21"/>
        </w:rPr>
        <w:t>t</w:t>
      </w:r>
      <w:r w:rsidRPr="00317BC6">
        <w:rPr>
          <w:rFonts w:ascii="Times New Roman" w:eastAsia="Times New Roman" w:hAnsi="Times New Roman" w:cs="Times New Roman"/>
          <w:color w:val="575962"/>
          <w:sz w:val="21"/>
          <w:szCs w:val="21"/>
        </w:rPr>
        <w:t>ç</w:t>
      </w:r>
      <w:r w:rsidRPr="00317BC6">
        <w:rPr>
          <w:rFonts w:ascii="Poppins" w:eastAsia="Times New Roman" w:hAnsi="Poppins" w:cs="Times New Roman"/>
          <w:color w:val="575962"/>
          <w:sz w:val="21"/>
          <w:szCs w:val="21"/>
        </w:rPr>
        <w:t>eler, stratejik planlar dikkate al</w:t>
      </w:r>
      <w:r w:rsidRPr="00317BC6">
        <w:rPr>
          <w:rFonts w:ascii="Times New Roman" w:eastAsia="Times New Roman" w:hAnsi="Times New Roman" w:cs="Times New Roman"/>
          <w:color w:val="575962"/>
          <w:sz w:val="21"/>
          <w:szCs w:val="21"/>
        </w:rPr>
        <w:t>ı</w:t>
      </w:r>
      <w:r w:rsidRPr="00317BC6">
        <w:rPr>
          <w:rFonts w:ascii="Poppins" w:eastAsia="Times New Roman" w:hAnsi="Poppins" w:cs="Times New Roman"/>
          <w:color w:val="575962"/>
          <w:sz w:val="21"/>
          <w:szCs w:val="21"/>
        </w:rPr>
        <w:t>narak izleyen</w:t>
      </w:r>
      <w:r w:rsidRPr="00317BC6">
        <w:rPr>
          <w:rFonts w:ascii="Times New Roman" w:eastAsia="Times New Roman" w:hAnsi="Times New Roman" w:cs="Times New Roman"/>
          <w:color w:val="575962"/>
          <w:sz w:val="21"/>
          <w:szCs w:val="21"/>
        </w:rPr>
        <w:t> </w:t>
      </w:r>
      <w:r w:rsidRPr="00317BC6">
        <w:rPr>
          <w:rFonts w:ascii="Poppins" w:eastAsia="Times New Roman" w:hAnsi="Poppins" w:cs="Times New Roman"/>
          <w:color w:val="575962"/>
          <w:sz w:val="21"/>
          <w:szCs w:val="21"/>
        </w:rPr>
        <w:t>iki y</w:t>
      </w:r>
      <w:r w:rsidRPr="00317BC6">
        <w:rPr>
          <w:rFonts w:ascii="Times New Roman" w:eastAsia="Times New Roman" w:hAnsi="Times New Roman" w:cs="Times New Roman"/>
          <w:color w:val="575962"/>
          <w:sz w:val="21"/>
          <w:szCs w:val="21"/>
        </w:rPr>
        <w:t>ı</w:t>
      </w:r>
      <w:r w:rsidRPr="00317BC6">
        <w:rPr>
          <w:rFonts w:ascii="Poppins" w:eastAsia="Times New Roman" w:hAnsi="Poppins" w:cs="Times New Roman"/>
          <w:color w:val="575962"/>
          <w:sz w:val="21"/>
          <w:szCs w:val="21"/>
        </w:rPr>
        <w:t>l</w:t>
      </w:r>
      <w:r w:rsidRPr="00317BC6">
        <w:rPr>
          <w:rFonts w:ascii="Times New Roman" w:eastAsia="Times New Roman" w:hAnsi="Times New Roman" w:cs="Times New Roman"/>
          <w:color w:val="575962"/>
          <w:sz w:val="21"/>
          <w:szCs w:val="21"/>
        </w:rPr>
        <w:t>ı</w:t>
      </w:r>
      <w:r w:rsidRPr="00317BC6">
        <w:rPr>
          <w:rFonts w:ascii="Poppins" w:eastAsia="Times New Roman" w:hAnsi="Poppins" w:cs="Times New Roman"/>
          <w:color w:val="575962"/>
          <w:sz w:val="21"/>
          <w:szCs w:val="21"/>
        </w:rPr>
        <w:t>n</w:t>
      </w:r>
      <w:r w:rsidRPr="00317BC6">
        <w:rPr>
          <w:rFonts w:ascii="Times New Roman" w:eastAsia="Times New Roman" w:hAnsi="Times New Roman" w:cs="Times New Roman"/>
          <w:color w:val="575962"/>
          <w:sz w:val="21"/>
          <w:szCs w:val="21"/>
        </w:rPr>
        <w:t> </w:t>
      </w:r>
      <w:r w:rsidRPr="00317BC6">
        <w:rPr>
          <w:rFonts w:ascii="Poppins" w:eastAsia="Times New Roman" w:hAnsi="Poppins" w:cs="Times New Roman"/>
          <w:color w:val="575962"/>
          <w:sz w:val="21"/>
          <w:szCs w:val="21"/>
        </w:rPr>
        <w:t>b</w:t>
      </w:r>
      <w:r w:rsidRPr="00317BC6">
        <w:rPr>
          <w:rFonts w:ascii="Times New Roman" w:eastAsia="Times New Roman" w:hAnsi="Times New Roman" w:cs="Times New Roman"/>
          <w:color w:val="575962"/>
          <w:sz w:val="21"/>
          <w:szCs w:val="21"/>
        </w:rPr>
        <w:t>ü</w:t>
      </w:r>
      <w:r w:rsidRPr="00317BC6">
        <w:rPr>
          <w:rFonts w:ascii="Poppins" w:eastAsia="Times New Roman" w:hAnsi="Poppins" w:cs="Times New Roman"/>
          <w:color w:val="575962"/>
          <w:sz w:val="21"/>
          <w:szCs w:val="21"/>
        </w:rPr>
        <w:t>t</w:t>
      </w:r>
      <w:r w:rsidRPr="00317BC6">
        <w:rPr>
          <w:rFonts w:ascii="Times New Roman" w:eastAsia="Times New Roman" w:hAnsi="Times New Roman" w:cs="Times New Roman"/>
          <w:color w:val="575962"/>
          <w:sz w:val="21"/>
          <w:szCs w:val="21"/>
        </w:rPr>
        <w:t>ç</w:t>
      </w:r>
      <w:r w:rsidRPr="00317BC6">
        <w:rPr>
          <w:rFonts w:ascii="Poppins" w:eastAsia="Times New Roman" w:hAnsi="Poppins" w:cs="Times New Roman"/>
          <w:color w:val="575962"/>
          <w:sz w:val="21"/>
          <w:szCs w:val="21"/>
        </w:rPr>
        <w:t>e tahminleriyle birlikte g</w:t>
      </w:r>
      <w:r w:rsidRPr="00317BC6">
        <w:rPr>
          <w:rFonts w:ascii="Times New Roman" w:eastAsia="Times New Roman" w:hAnsi="Times New Roman" w:cs="Times New Roman"/>
          <w:color w:val="575962"/>
          <w:sz w:val="21"/>
          <w:szCs w:val="21"/>
        </w:rPr>
        <w:t>ö</w:t>
      </w:r>
      <w:r w:rsidRPr="00317BC6">
        <w:rPr>
          <w:rFonts w:ascii="Poppins" w:eastAsia="Times New Roman" w:hAnsi="Poppins" w:cs="Times New Roman"/>
          <w:color w:val="575962"/>
          <w:sz w:val="21"/>
          <w:szCs w:val="21"/>
        </w:rPr>
        <w:t>r</w:t>
      </w:r>
      <w:r w:rsidRPr="00317BC6">
        <w:rPr>
          <w:rFonts w:ascii="Times New Roman" w:eastAsia="Times New Roman" w:hAnsi="Times New Roman" w:cs="Times New Roman"/>
          <w:color w:val="575962"/>
          <w:sz w:val="21"/>
          <w:szCs w:val="21"/>
        </w:rPr>
        <w:t>üşü</w:t>
      </w:r>
      <w:r w:rsidRPr="00317BC6">
        <w:rPr>
          <w:rFonts w:ascii="Poppins" w:eastAsia="Times New Roman" w:hAnsi="Poppins" w:cs="Times New Roman"/>
          <w:color w:val="575962"/>
          <w:sz w:val="21"/>
          <w:szCs w:val="21"/>
        </w:rPr>
        <w:t>l</w:t>
      </w:r>
      <w:r w:rsidRPr="00317BC6">
        <w:rPr>
          <w:rFonts w:ascii="Times New Roman" w:eastAsia="Times New Roman" w:hAnsi="Times New Roman" w:cs="Times New Roman"/>
          <w:color w:val="575962"/>
          <w:sz w:val="21"/>
          <w:szCs w:val="21"/>
        </w:rPr>
        <w:t>ü</w:t>
      </w:r>
      <w:r w:rsidRPr="00317BC6">
        <w:rPr>
          <w:rFonts w:ascii="Poppins" w:eastAsia="Times New Roman" w:hAnsi="Poppins" w:cs="Times New Roman"/>
          <w:color w:val="575962"/>
          <w:sz w:val="21"/>
          <w:szCs w:val="21"/>
        </w:rPr>
        <w:t>r ve de</w:t>
      </w:r>
      <w:r w:rsidRPr="00317BC6">
        <w:rPr>
          <w:rFonts w:ascii="Times New Roman" w:eastAsia="Times New Roman" w:hAnsi="Times New Roman" w:cs="Times New Roman"/>
          <w:color w:val="575962"/>
          <w:sz w:val="21"/>
          <w:szCs w:val="21"/>
        </w:rPr>
        <w:t>ğ</w:t>
      </w:r>
      <w:r w:rsidRPr="00317BC6">
        <w:rPr>
          <w:rFonts w:ascii="Poppins" w:eastAsia="Times New Roman" w:hAnsi="Poppins" w:cs="Times New Roman"/>
          <w:color w:val="575962"/>
          <w:sz w:val="21"/>
          <w:szCs w:val="21"/>
        </w:rPr>
        <w:t>erlendirilir.</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MS Mincho" w:eastAsia="MS Mincho" w:hAnsi="MS Mincho" w:cs="MS Mincho" w:hint="eastAsia"/>
          <w:color w:val="575962"/>
          <w:sz w:val="21"/>
          <w:szCs w:val="21"/>
        </w:rPr>
        <w:t>✦</w:t>
      </w:r>
      <w:r w:rsidRPr="00317BC6">
        <w:rPr>
          <w:rFonts w:ascii="Times New Roman" w:eastAsia="Times New Roman" w:hAnsi="Times New Roman" w:cs="Times New Roman"/>
          <w:color w:val="575962"/>
          <w:sz w:val="21"/>
          <w:szCs w:val="21"/>
        </w:rPr>
        <w:t> </w:t>
      </w:r>
      <w:r w:rsidRPr="00317BC6">
        <w:rPr>
          <w:rFonts w:ascii="Poppins" w:eastAsia="Times New Roman" w:hAnsi="Poppins" w:cs="Times New Roman"/>
          <w:color w:val="575962"/>
          <w:sz w:val="21"/>
          <w:szCs w:val="21"/>
        </w:rPr>
        <w:t>B</w:t>
      </w:r>
      <w:r w:rsidRPr="00317BC6">
        <w:rPr>
          <w:rFonts w:ascii="Times New Roman" w:eastAsia="Times New Roman" w:hAnsi="Times New Roman" w:cs="Times New Roman"/>
          <w:color w:val="575962"/>
          <w:sz w:val="21"/>
          <w:szCs w:val="21"/>
        </w:rPr>
        <w:t>ü</w:t>
      </w:r>
      <w:r w:rsidRPr="00317BC6">
        <w:rPr>
          <w:rFonts w:ascii="Poppins" w:eastAsia="Times New Roman" w:hAnsi="Poppins" w:cs="Times New Roman"/>
          <w:color w:val="575962"/>
          <w:sz w:val="21"/>
          <w:szCs w:val="21"/>
        </w:rPr>
        <w:t>t</w:t>
      </w:r>
      <w:r w:rsidRPr="00317BC6">
        <w:rPr>
          <w:rFonts w:ascii="Times New Roman" w:eastAsia="Times New Roman" w:hAnsi="Times New Roman" w:cs="Times New Roman"/>
          <w:color w:val="575962"/>
          <w:sz w:val="21"/>
          <w:szCs w:val="21"/>
        </w:rPr>
        <w:t>ç</w:t>
      </w:r>
      <w:r w:rsidRPr="00317BC6">
        <w:rPr>
          <w:rFonts w:ascii="Poppins" w:eastAsia="Times New Roman" w:hAnsi="Poppins" w:cs="Times New Roman"/>
          <w:color w:val="575962"/>
          <w:sz w:val="21"/>
          <w:szCs w:val="21"/>
        </w:rPr>
        <w:t>e, kamu mal</w:t>
      </w:r>
      <w:r w:rsidRPr="00317BC6">
        <w:rPr>
          <w:rFonts w:ascii="Times New Roman" w:eastAsia="Times New Roman" w:hAnsi="Times New Roman" w:cs="Times New Roman"/>
          <w:color w:val="575962"/>
          <w:sz w:val="21"/>
          <w:szCs w:val="21"/>
        </w:rPr>
        <w:t>î</w:t>
      </w:r>
      <w:r w:rsidRPr="00317BC6">
        <w:rPr>
          <w:rFonts w:ascii="Poppins" w:eastAsia="Times New Roman" w:hAnsi="Poppins" w:cs="Times New Roman"/>
          <w:color w:val="575962"/>
          <w:sz w:val="21"/>
          <w:szCs w:val="21"/>
        </w:rPr>
        <w:t xml:space="preserve"> i</w:t>
      </w:r>
      <w:r w:rsidRPr="00317BC6">
        <w:rPr>
          <w:rFonts w:ascii="Times New Roman" w:eastAsia="Times New Roman" w:hAnsi="Times New Roman" w:cs="Times New Roman"/>
          <w:color w:val="575962"/>
          <w:sz w:val="21"/>
          <w:szCs w:val="21"/>
        </w:rPr>
        <w:t>ş</w:t>
      </w:r>
      <w:r w:rsidRPr="00317BC6">
        <w:rPr>
          <w:rFonts w:ascii="Poppins" w:eastAsia="Times New Roman" w:hAnsi="Poppins" w:cs="Times New Roman"/>
          <w:color w:val="575962"/>
          <w:sz w:val="21"/>
          <w:szCs w:val="21"/>
        </w:rPr>
        <w:t>lemlerinin kapsaml</w:t>
      </w:r>
      <w:r w:rsidRPr="00317BC6">
        <w:rPr>
          <w:rFonts w:ascii="Times New Roman" w:eastAsia="Times New Roman" w:hAnsi="Times New Roman" w:cs="Times New Roman"/>
          <w:color w:val="575962"/>
          <w:sz w:val="21"/>
          <w:szCs w:val="21"/>
        </w:rPr>
        <w:t>ı</w:t>
      </w:r>
      <w:r w:rsidRPr="00317BC6">
        <w:rPr>
          <w:rFonts w:ascii="Poppins" w:eastAsia="Times New Roman" w:hAnsi="Poppins" w:cs="Times New Roman"/>
          <w:color w:val="575962"/>
          <w:sz w:val="21"/>
          <w:szCs w:val="21"/>
        </w:rPr>
        <w:t xml:space="preserve"> ve saydam bir </w:t>
      </w:r>
      <w:r w:rsidRPr="00317BC6">
        <w:rPr>
          <w:rFonts w:ascii="Times New Roman" w:eastAsia="Times New Roman" w:hAnsi="Times New Roman" w:cs="Times New Roman"/>
          <w:color w:val="575962"/>
          <w:sz w:val="21"/>
          <w:szCs w:val="21"/>
        </w:rPr>
        <w:t>ş</w:t>
      </w:r>
      <w:r w:rsidRPr="00317BC6">
        <w:rPr>
          <w:rFonts w:ascii="Poppins" w:eastAsia="Times New Roman" w:hAnsi="Poppins" w:cs="Times New Roman"/>
          <w:color w:val="575962"/>
          <w:sz w:val="21"/>
          <w:szCs w:val="21"/>
        </w:rPr>
        <w:t>ekilde g</w:t>
      </w:r>
      <w:r w:rsidRPr="00317BC6">
        <w:rPr>
          <w:rFonts w:ascii="Times New Roman" w:eastAsia="Times New Roman" w:hAnsi="Times New Roman" w:cs="Times New Roman"/>
          <w:color w:val="575962"/>
          <w:sz w:val="21"/>
          <w:szCs w:val="21"/>
        </w:rPr>
        <w:t>ö</w:t>
      </w:r>
      <w:r w:rsidRPr="00317BC6">
        <w:rPr>
          <w:rFonts w:ascii="Poppins" w:eastAsia="Times New Roman" w:hAnsi="Poppins" w:cs="Times New Roman"/>
          <w:color w:val="575962"/>
          <w:sz w:val="21"/>
          <w:szCs w:val="21"/>
        </w:rPr>
        <w:t>r</w:t>
      </w:r>
      <w:r w:rsidRPr="00317BC6">
        <w:rPr>
          <w:rFonts w:ascii="Times New Roman" w:eastAsia="Times New Roman" w:hAnsi="Times New Roman" w:cs="Times New Roman"/>
          <w:color w:val="575962"/>
          <w:sz w:val="21"/>
          <w:szCs w:val="21"/>
        </w:rPr>
        <w:t>ü</w:t>
      </w:r>
      <w:r w:rsidRPr="00317BC6">
        <w:rPr>
          <w:rFonts w:ascii="Poppins" w:eastAsia="Times New Roman" w:hAnsi="Poppins" w:cs="Times New Roman"/>
          <w:color w:val="575962"/>
          <w:sz w:val="21"/>
          <w:szCs w:val="21"/>
        </w:rPr>
        <w:t>nmesini sa</w:t>
      </w:r>
      <w:r w:rsidRPr="00317BC6">
        <w:rPr>
          <w:rFonts w:ascii="Times New Roman" w:eastAsia="Times New Roman" w:hAnsi="Times New Roman" w:cs="Times New Roman"/>
          <w:color w:val="575962"/>
          <w:sz w:val="21"/>
          <w:szCs w:val="21"/>
        </w:rPr>
        <w:t>ğ</w:t>
      </w:r>
      <w:r w:rsidRPr="00317BC6">
        <w:rPr>
          <w:rFonts w:ascii="Poppins" w:eastAsia="Times New Roman" w:hAnsi="Poppins" w:cs="Times New Roman"/>
          <w:color w:val="575962"/>
          <w:sz w:val="21"/>
          <w:szCs w:val="21"/>
        </w:rPr>
        <w:t>lar.</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MS Mincho" w:eastAsia="MS Mincho" w:hAnsi="MS Mincho" w:cs="MS Mincho" w:hint="eastAsia"/>
          <w:color w:val="575962"/>
          <w:sz w:val="21"/>
          <w:szCs w:val="21"/>
        </w:rPr>
        <w:t>✦</w:t>
      </w:r>
      <w:r w:rsidRPr="00317BC6">
        <w:rPr>
          <w:rFonts w:ascii="Poppins" w:eastAsia="Times New Roman" w:hAnsi="Poppins" w:cs="Times New Roman"/>
          <w:color w:val="575962"/>
          <w:sz w:val="21"/>
          <w:szCs w:val="21"/>
        </w:rPr>
        <w:t>T</w:t>
      </w:r>
      <w:r w:rsidRPr="00317BC6">
        <w:rPr>
          <w:rFonts w:ascii="Times New Roman" w:eastAsia="Times New Roman" w:hAnsi="Times New Roman" w:cs="Times New Roman"/>
          <w:color w:val="575962"/>
          <w:sz w:val="21"/>
          <w:szCs w:val="21"/>
        </w:rPr>
        <w:t>ü</w:t>
      </w:r>
      <w:r w:rsidRPr="00317BC6">
        <w:rPr>
          <w:rFonts w:ascii="Poppins" w:eastAsia="Times New Roman" w:hAnsi="Poppins" w:cs="Times New Roman"/>
          <w:color w:val="575962"/>
          <w:sz w:val="21"/>
          <w:szCs w:val="21"/>
        </w:rPr>
        <w:t>m gelir ve giderler gayri safi olarak bütçelerde gösterilir.</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MS Mincho" w:eastAsia="MS Mincho" w:hAnsi="MS Mincho" w:cs="MS Mincho" w:hint="eastAsia"/>
          <w:color w:val="575962"/>
          <w:sz w:val="21"/>
          <w:szCs w:val="21"/>
        </w:rPr>
        <w:t>✦</w:t>
      </w:r>
      <w:r w:rsidRPr="00317BC6">
        <w:rPr>
          <w:rFonts w:ascii="Times New Roman" w:eastAsia="Times New Roman" w:hAnsi="Times New Roman" w:cs="Times New Roman"/>
          <w:color w:val="575962"/>
          <w:sz w:val="21"/>
          <w:szCs w:val="21"/>
        </w:rPr>
        <w:t> </w:t>
      </w:r>
      <w:r w:rsidRPr="00317BC6">
        <w:rPr>
          <w:rFonts w:ascii="Poppins" w:eastAsia="Times New Roman" w:hAnsi="Poppins" w:cs="Times New Roman"/>
          <w:color w:val="575962"/>
          <w:sz w:val="21"/>
          <w:szCs w:val="21"/>
        </w:rPr>
        <w:t>Belirli gelirlerin belirli giderlere tahsis edilmemesi esast</w:t>
      </w:r>
      <w:r w:rsidRPr="00317BC6">
        <w:rPr>
          <w:rFonts w:ascii="Times New Roman" w:eastAsia="Times New Roman" w:hAnsi="Times New Roman" w:cs="Times New Roman"/>
          <w:color w:val="575962"/>
          <w:sz w:val="21"/>
          <w:szCs w:val="21"/>
        </w:rPr>
        <w:t>ı</w:t>
      </w:r>
      <w:r w:rsidRPr="00317BC6">
        <w:rPr>
          <w:rFonts w:ascii="Poppins" w:eastAsia="Times New Roman" w:hAnsi="Poppins" w:cs="Times New Roman"/>
          <w:color w:val="575962"/>
          <w:sz w:val="21"/>
          <w:szCs w:val="21"/>
        </w:rPr>
        <w:t>r.</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MS Mincho" w:eastAsia="MS Mincho" w:hAnsi="MS Mincho" w:cs="MS Mincho" w:hint="eastAsia"/>
          <w:color w:val="575962"/>
          <w:sz w:val="21"/>
          <w:szCs w:val="21"/>
        </w:rPr>
        <w:t>✦</w:t>
      </w:r>
      <w:r w:rsidRPr="00317BC6">
        <w:rPr>
          <w:rFonts w:ascii="Times New Roman" w:eastAsia="Times New Roman" w:hAnsi="Times New Roman" w:cs="Times New Roman"/>
          <w:color w:val="575962"/>
          <w:sz w:val="21"/>
          <w:szCs w:val="21"/>
        </w:rPr>
        <w:t> </w:t>
      </w:r>
      <w:r w:rsidRPr="00317BC6">
        <w:rPr>
          <w:rFonts w:ascii="Poppins" w:eastAsia="Times New Roman" w:hAnsi="Poppins" w:cs="Times New Roman"/>
          <w:color w:val="575962"/>
          <w:sz w:val="21"/>
          <w:szCs w:val="21"/>
        </w:rPr>
        <w:t>B</w:t>
      </w:r>
      <w:r w:rsidRPr="00317BC6">
        <w:rPr>
          <w:rFonts w:ascii="Times New Roman" w:eastAsia="Times New Roman" w:hAnsi="Times New Roman" w:cs="Times New Roman"/>
          <w:color w:val="575962"/>
          <w:sz w:val="21"/>
          <w:szCs w:val="21"/>
        </w:rPr>
        <w:t>ü</w:t>
      </w:r>
      <w:r w:rsidRPr="00317BC6">
        <w:rPr>
          <w:rFonts w:ascii="Poppins" w:eastAsia="Times New Roman" w:hAnsi="Poppins" w:cs="Times New Roman"/>
          <w:color w:val="575962"/>
          <w:sz w:val="21"/>
          <w:szCs w:val="21"/>
        </w:rPr>
        <w:t>t</w:t>
      </w:r>
      <w:r w:rsidRPr="00317BC6">
        <w:rPr>
          <w:rFonts w:ascii="Times New Roman" w:eastAsia="Times New Roman" w:hAnsi="Times New Roman" w:cs="Times New Roman"/>
          <w:color w:val="575962"/>
          <w:sz w:val="21"/>
          <w:szCs w:val="21"/>
        </w:rPr>
        <w:t>ç</w:t>
      </w:r>
      <w:r w:rsidRPr="00317BC6">
        <w:rPr>
          <w:rFonts w:ascii="Poppins" w:eastAsia="Times New Roman" w:hAnsi="Poppins" w:cs="Times New Roman"/>
          <w:color w:val="575962"/>
          <w:sz w:val="21"/>
          <w:szCs w:val="21"/>
        </w:rPr>
        <w:t>elerde gelir ve gider denkli</w:t>
      </w:r>
      <w:r w:rsidRPr="00317BC6">
        <w:rPr>
          <w:rFonts w:ascii="Times New Roman" w:eastAsia="Times New Roman" w:hAnsi="Times New Roman" w:cs="Times New Roman"/>
          <w:color w:val="575962"/>
          <w:sz w:val="21"/>
          <w:szCs w:val="21"/>
        </w:rPr>
        <w:t>ğ</w:t>
      </w:r>
      <w:r w:rsidRPr="00317BC6">
        <w:rPr>
          <w:rFonts w:ascii="Poppins" w:eastAsia="Times New Roman" w:hAnsi="Poppins" w:cs="Times New Roman"/>
          <w:color w:val="575962"/>
          <w:sz w:val="21"/>
          <w:szCs w:val="21"/>
        </w:rPr>
        <w:t>inin sa</w:t>
      </w:r>
      <w:r w:rsidRPr="00317BC6">
        <w:rPr>
          <w:rFonts w:ascii="Times New Roman" w:eastAsia="Times New Roman" w:hAnsi="Times New Roman" w:cs="Times New Roman"/>
          <w:color w:val="575962"/>
          <w:sz w:val="21"/>
          <w:szCs w:val="21"/>
        </w:rPr>
        <w:t>ğ</w:t>
      </w:r>
      <w:r w:rsidRPr="00317BC6">
        <w:rPr>
          <w:rFonts w:ascii="Poppins" w:eastAsia="Times New Roman" w:hAnsi="Poppins" w:cs="Times New Roman"/>
          <w:color w:val="575962"/>
          <w:sz w:val="21"/>
          <w:szCs w:val="21"/>
        </w:rPr>
        <w:t>lanmas</w:t>
      </w:r>
      <w:r w:rsidRPr="00317BC6">
        <w:rPr>
          <w:rFonts w:ascii="Times New Roman" w:eastAsia="Times New Roman" w:hAnsi="Times New Roman" w:cs="Times New Roman"/>
          <w:color w:val="575962"/>
          <w:sz w:val="21"/>
          <w:szCs w:val="21"/>
        </w:rPr>
        <w:t>ı</w:t>
      </w:r>
      <w:r w:rsidRPr="00317BC6">
        <w:rPr>
          <w:rFonts w:ascii="Poppins" w:eastAsia="Times New Roman" w:hAnsi="Poppins" w:cs="Times New Roman"/>
          <w:color w:val="575962"/>
          <w:sz w:val="21"/>
          <w:szCs w:val="21"/>
        </w:rPr>
        <w:t xml:space="preserve"> esast</w:t>
      </w:r>
      <w:r w:rsidRPr="00317BC6">
        <w:rPr>
          <w:rFonts w:ascii="Times New Roman" w:eastAsia="Times New Roman" w:hAnsi="Times New Roman" w:cs="Times New Roman"/>
          <w:color w:val="575962"/>
          <w:sz w:val="21"/>
          <w:szCs w:val="21"/>
        </w:rPr>
        <w:t>ı</w:t>
      </w:r>
      <w:r w:rsidRPr="00317BC6">
        <w:rPr>
          <w:rFonts w:ascii="Poppins" w:eastAsia="Times New Roman" w:hAnsi="Poppins" w:cs="Times New Roman"/>
          <w:color w:val="575962"/>
          <w:sz w:val="21"/>
          <w:szCs w:val="21"/>
        </w:rPr>
        <w:t>r.</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MS Mincho" w:eastAsia="MS Mincho" w:hAnsi="MS Mincho" w:cs="MS Mincho" w:hint="eastAsia"/>
          <w:color w:val="575962"/>
          <w:sz w:val="21"/>
          <w:szCs w:val="21"/>
        </w:rPr>
        <w:t>✦</w:t>
      </w:r>
      <w:r w:rsidRPr="00317BC6">
        <w:rPr>
          <w:rFonts w:ascii="Times New Roman" w:eastAsia="Times New Roman" w:hAnsi="Times New Roman" w:cs="Times New Roman"/>
          <w:color w:val="575962"/>
          <w:sz w:val="21"/>
          <w:szCs w:val="21"/>
        </w:rPr>
        <w:t> </w:t>
      </w:r>
      <w:r w:rsidRPr="00317BC6">
        <w:rPr>
          <w:rFonts w:ascii="Poppins" w:eastAsia="Times New Roman" w:hAnsi="Poppins" w:cs="Times New Roman"/>
          <w:color w:val="575962"/>
          <w:sz w:val="21"/>
          <w:szCs w:val="21"/>
        </w:rPr>
        <w:t>B</w:t>
      </w:r>
      <w:r w:rsidRPr="00317BC6">
        <w:rPr>
          <w:rFonts w:ascii="Times New Roman" w:eastAsia="Times New Roman" w:hAnsi="Times New Roman" w:cs="Times New Roman"/>
          <w:color w:val="575962"/>
          <w:sz w:val="21"/>
          <w:szCs w:val="21"/>
        </w:rPr>
        <w:t>ü</w:t>
      </w:r>
      <w:r w:rsidRPr="00317BC6">
        <w:rPr>
          <w:rFonts w:ascii="Poppins" w:eastAsia="Times New Roman" w:hAnsi="Poppins" w:cs="Times New Roman"/>
          <w:color w:val="575962"/>
          <w:sz w:val="21"/>
          <w:szCs w:val="21"/>
        </w:rPr>
        <w:t>t</w:t>
      </w:r>
      <w:r w:rsidRPr="00317BC6">
        <w:rPr>
          <w:rFonts w:ascii="Times New Roman" w:eastAsia="Times New Roman" w:hAnsi="Times New Roman" w:cs="Times New Roman"/>
          <w:color w:val="575962"/>
          <w:sz w:val="21"/>
          <w:szCs w:val="21"/>
        </w:rPr>
        <w:t>ç</w:t>
      </w:r>
      <w:r w:rsidRPr="00317BC6">
        <w:rPr>
          <w:rFonts w:ascii="Poppins" w:eastAsia="Times New Roman" w:hAnsi="Poppins" w:cs="Times New Roman"/>
          <w:color w:val="575962"/>
          <w:sz w:val="21"/>
          <w:szCs w:val="21"/>
        </w:rPr>
        <w:t>eler, ait oldu</w:t>
      </w:r>
      <w:r w:rsidRPr="00317BC6">
        <w:rPr>
          <w:rFonts w:ascii="Times New Roman" w:eastAsia="Times New Roman" w:hAnsi="Times New Roman" w:cs="Times New Roman"/>
          <w:color w:val="575962"/>
          <w:sz w:val="21"/>
          <w:szCs w:val="21"/>
        </w:rPr>
        <w:t>ğ</w:t>
      </w:r>
      <w:r w:rsidRPr="00317BC6">
        <w:rPr>
          <w:rFonts w:ascii="Poppins" w:eastAsia="Times New Roman" w:hAnsi="Poppins" w:cs="Times New Roman"/>
          <w:color w:val="575962"/>
          <w:sz w:val="21"/>
          <w:szCs w:val="21"/>
        </w:rPr>
        <w:t>u y</w:t>
      </w:r>
      <w:r w:rsidRPr="00317BC6">
        <w:rPr>
          <w:rFonts w:ascii="Times New Roman" w:eastAsia="Times New Roman" w:hAnsi="Times New Roman" w:cs="Times New Roman"/>
          <w:color w:val="575962"/>
          <w:sz w:val="21"/>
          <w:szCs w:val="21"/>
        </w:rPr>
        <w:t>ı</w:t>
      </w:r>
      <w:r w:rsidRPr="00317BC6">
        <w:rPr>
          <w:rFonts w:ascii="Poppins" w:eastAsia="Times New Roman" w:hAnsi="Poppins" w:cs="Times New Roman"/>
          <w:color w:val="575962"/>
          <w:sz w:val="21"/>
          <w:szCs w:val="21"/>
        </w:rPr>
        <w:t>l ba</w:t>
      </w:r>
      <w:r w:rsidRPr="00317BC6">
        <w:rPr>
          <w:rFonts w:ascii="Times New Roman" w:eastAsia="Times New Roman" w:hAnsi="Times New Roman" w:cs="Times New Roman"/>
          <w:color w:val="575962"/>
          <w:sz w:val="21"/>
          <w:szCs w:val="21"/>
        </w:rPr>
        <w:t>ş</w:t>
      </w:r>
      <w:r w:rsidRPr="00317BC6">
        <w:rPr>
          <w:rFonts w:ascii="Poppins" w:eastAsia="Times New Roman" w:hAnsi="Poppins" w:cs="Times New Roman"/>
          <w:color w:val="575962"/>
          <w:sz w:val="21"/>
          <w:szCs w:val="21"/>
        </w:rPr>
        <w:t xml:space="preserve">lamadan </w:t>
      </w:r>
      <w:r w:rsidRPr="00317BC6">
        <w:rPr>
          <w:rFonts w:ascii="Times New Roman" w:eastAsia="Times New Roman" w:hAnsi="Times New Roman" w:cs="Times New Roman"/>
          <w:color w:val="575962"/>
          <w:sz w:val="21"/>
          <w:szCs w:val="21"/>
        </w:rPr>
        <w:t>ö</w:t>
      </w:r>
      <w:r w:rsidRPr="00317BC6">
        <w:rPr>
          <w:rFonts w:ascii="Poppins" w:eastAsia="Times New Roman" w:hAnsi="Poppins" w:cs="Times New Roman"/>
          <w:color w:val="575962"/>
          <w:sz w:val="21"/>
          <w:szCs w:val="21"/>
        </w:rPr>
        <w:t>nce T</w:t>
      </w:r>
      <w:r w:rsidRPr="00317BC6">
        <w:rPr>
          <w:rFonts w:ascii="Times New Roman" w:eastAsia="Times New Roman" w:hAnsi="Times New Roman" w:cs="Times New Roman"/>
          <w:color w:val="575962"/>
          <w:sz w:val="21"/>
          <w:szCs w:val="21"/>
        </w:rPr>
        <w:t>ü</w:t>
      </w:r>
      <w:r w:rsidRPr="00317BC6">
        <w:rPr>
          <w:rFonts w:ascii="Poppins" w:eastAsia="Times New Roman" w:hAnsi="Poppins" w:cs="Times New Roman"/>
          <w:color w:val="575962"/>
          <w:sz w:val="21"/>
          <w:szCs w:val="21"/>
        </w:rPr>
        <w:t>rkiye B</w:t>
      </w:r>
      <w:r w:rsidRPr="00317BC6">
        <w:rPr>
          <w:rFonts w:ascii="Times New Roman" w:eastAsia="Times New Roman" w:hAnsi="Times New Roman" w:cs="Times New Roman"/>
          <w:color w:val="575962"/>
          <w:sz w:val="21"/>
          <w:szCs w:val="21"/>
        </w:rPr>
        <w:t>ü</w:t>
      </w:r>
      <w:r w:rsidRPr="00317BC6">
        <w:rPr>
          <w:rFonts w:ascii="Poppins" w:eastAsia="Times New Roman" w:hAnsi="Poppins" w:cs="Times New Roman"/>
          <w:color w:val="575962"/>
          <w:sz w:val="21"/>
          <w:szCs w:val="21"/>
        </w:rPr>
        <w:t>y</w:t>
      </w:r>
      <w:r w:rsidRPr="00317BC6">
        <w:rPr>
          <w:rFonts w:ascii="Times New Roman" w:eastAsia="Times New Roman" w:hAnsi="Times New Roman" w:cs="Times New Roman"/>
          <w:color w:val="575962"/>
          <w:sz w:val="21"/>
          <w:szCs w:val="21"/>
        </w:rPr>
        <w:t>ü</w:t>
      </w:r>
      <w:r w:rsidRPr="00317BC6">
        <w:rPr>
          <w:rFonts w:ascii="Poppins" w:eastAsia="Times New Roman" w:hAnsi="Poppins" w:cs="Times New Roman"/>
          <w:color w:val="575962"/>
          <w:sz w:val="21"/>
          <w:szCs w:val="21"/>
        </w:rPr>
        <w:t>k Millet Meclisi veya yetkili organlarca kabul edilmedikçe veya onaylanmadıkça uygulanamaz.</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MS Mincho" w:eastAsia="MS Mincho" w:hAnsi="MS Mincho" w:cs="MS Mincho" w:hint="eastAsia"/>
          <w:color w:val="575962"/>
          <w:sz w:val="21"/>
          <w:szCs w:val="21"/>
        </w:rPr>
        <w:t>✦</w:t>
      </w:r>
      <w:r w:rsidRPr="00317BC6">
        <w:rPr>
          <w:rFonts w:ascii="Times New Roman" w:eastAsia="Times New Roman" w:hAnsi="Times New Roman" w:cs="Times New Roman"/>
          <w:color w:val="575962"/>
          <w:sz w:val="21"/>
          <w:szCs w:val="21"/>
        </w:rPr>
        <w:t> </w:t>
      </w:r>
      <w:r w:rsidRPr="00317BC6">
        <w:rPr>
          <w:rFonts w:ascii="Poppins" w:eastAsia="Times New Roman" w:hAnsi="Poppins" w:cs="Times New Roman"/>
          <w:color w:val="575962"/>
          <w:sz w:val="21"/>
          <w:szCs w:val="21"/>
        </w:rPr>
        <w:t>B</w:t>
      </w:r>
      <w:r w:rsidRPr="00317BC6">
        <w:rPr>
          <w:rFonts w:ascii="Times New Roman" w:eastAsia="Times New Roman" w:hAnsi="Times New Roman" w:cs="Times New Roman"/>
          <w:color w:val="575962"/>
          <w:sz w:val="21"/>
          <w:szCs w:val="21"/>
        </w:rPr>
        <w:t>ü</w:t>
      </w:r>
      <w:r w:rsidRPr="00317BC6">
        <w:rPr>
          <w:rFonts w:ascii="Poppins" w:eastAsia="Times New Roman" w:hAnsi="Poppins" w:cs="Times New Roman"/>
          <w:color w:val="575962"/>
          <w:sz w:val="21"/>
          <w:szCs w:val="21"/>
        </w:rPr>
        <w:t>t</w:t>
      </w:r>
      <w:r w:rsidRPr="00317BC6">
        <w:rPr>
          <w:rFonts w:ascii="Times New Roman" w:eastAsia="Times New Roman" w:hAnsi="Times New Roman" w:cs="Times New Roman"/>
          <w:color w:val="575962"/>
          <w:sz w:val="21"/>
          <w:szCs w:val="21"/>
        </w:rPr>
        <w:t>ç</w:t>
      </w:r>
      <w:r w:rsidRPr="00317BC6">
        <w:rPr>
          <w:rFonts w:ascii="Poppins" w:eastAsia="Times New Roman" w:hAnsi="Poppins" w:cs="Times New Roman"/>
          <w:color w:val="575962"/>
          <w:sz w:val="21"/>
          <w:szCs w:val="21"/>
        </w:rPr>
        <w:t>elerde, b</w:t>
      </w:r>
      <w:r w:rsidRPr="00317BC6">
        <w:rPr>
          <w:rFonts w:ascii="Times New Roman" w:eastAsia="Times New Roman" w:hAnsi="Times New Roman" w:cs="Times New Roman"/>
          <w:color w:val="575962"/>
          <w:sz w:val="21"/>
          <w:szCs w:val="21"/>
        </w:rPr>
        <w:t>ü</w:t>
      </w:r>
      <w:r w:rsidRPr="00317BC6">
        <w:rPr>
          <w:rFonts w:ascii="Poppins" w:eastAsia="Times New Roman" w:hAnsi="Poppins" w:cs="Times New Roman"/>
          <w:color w:val="575962"/>
          <w:sz w:val="21"/>
          <w:szCs w:val="21"/>
        </w:rPr>
        <w:t>t</w:t>
      </w:r>
      <w:r w:rsidRPr="00317BC6">
        <w:rPr>
          <w:rFonts w:ascii="Times New Roman" w:eastAsia="Times New Roman" w:hAnsi="Times New Roman" w:cs="Times New Roman"/>
          <w:color w:val="575962"/>
          <w:sz w:val="21"/>
          <w:szCs w:val="21"/>
        </w:rPr>
        <w:t>ç</w:t>
      </w:r>
      <w:r w:rsidRPr="00317BC6">
        <w:rPr>
          <w:rFonts w:ascii="Poppins" w:eastAsia="Times New Roman" w:hAnsi="Poppins" w:cs="Times New Roman"/>
          <w:color w:val="575962"/>
          <w:sz w:val="21"/>
          <w:szCs w:val="21"/>
        </w:rPr>
        <w:t>eyi ilgilendirmeyen hususlara yer verilmez.</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MS Mincho" w:eastAsia="MS Mincho" w:hAnsi="MS Mincho" w:cs="MS Mincho" w:hint="eastAsia"/>
          <w:color w:val="575962"/>
          <w:sz w:val="21"/>
          <w:szCs w:val="21"/>
        </w:rPr>
        <w:t>✦</w:t>
      </w:r>
      <w:r w:rsidRPr="00317BC6">
        <w:rPr>
          <w:rFonts w:ascii="Times New Roman" w:eastAsia="Times New Roman" w:hAnsi="Times New Roman" w:cs="Times New Roman"/>
          <w:color w:val="575962"/>
          <w:sz w:val="21"/>
          <w:szCs w:val="21"/>
        </w:rPr>
        <w:t> </w:t>
      </w:r>
      <w:r w:rsidRPr="00317BC6">
        <w:rPr>
          <w:rFonts w:ascii="Poppins" w:eastAsia="Times New Roman" w:hAnsi="Poppins" w:cs="Times New Roman"/>
          <w:color w:val="575962"/>
          <w:sz w:val="21"/>
          <w:szCs w:val="21"/>
        </w:rPr>
        <w:t>B</w:t>
      </w:r>
      <w:r w:rsidRPr="00317BC6">
        <w:rPr>
          <w:rFonts w:ascii="Times New Roman" w:eastAsia="Times New Roman" w:hAnsi="Times New Roman" w:cs="Times New Roman"/>
          <w:color w:val="575962"/>
          <w:sz w:val="21"/>
          <w:szCs w:val="21"/>
        </w:rPr>
        <w:t>ü</w:t>
      </w:r>
      <w:r w:rsidRPr="00317BC6">
        <w:rPr>
          <w:rFonts w:ascii="Poppins" w:eastAsia="Times New Roman" w:hAnsi="Poppins" w:cs="Times New Roman"/>
          <w:color w:val="575962"/>
          <w:sz w:val="21"/>
          <w:szCs w:val="21"/>
        </w:rPr>
        <w:t>t</w:t>
      </w:r>
      <w:r w:rsidRPr="00317BC6">
        <w:rPr>
          <w:rFonts w:ascii="Times New Roman" w:eastAsia="Times New Roman" w:hAnsi="Times New Roman" w:cs="Times New Roman"/>
          <w:color w:val="575962"/>
          <w:sz w:val="21"/>
          <w:szCs w:val="21"/>
        </w:rPr>
        <w:t>ç</w:t>
      </w:r>
      <w:r w:rsidRPr="00317BC6">
        <w:rPr>
          <w:rFonts w:ascii="Poppins" w:eastAsia="Times New Roman" w:hAnsi="Poppins" w:cs="Times New Roman"/>
          <w:color w:val="575962"/>
          <w:sz w:val="21"/>
          <w:szCs w:val="21"/>
        </w:rPr>
        <w:t>eler kurumsal, i</w:t>
      </w:r>
      <w:r w:rsidRPr="00317BC6">
        <w:rPr>
          <w:rFonts w:ascii="Times New Roman" w:eastAsia="Times New Roman" w:hAnsi="Times New Roman" w:cs="Times New Roman"/>
          <w:color w:val="575962"/>
          <w:sz w:val="21"/>
          <w:szCs w:val="21"/>
        </w:rPr>
        <w:t>ş</w:t>
      </w:r>
      <w:r w:rsidRPr="00317BC6">
        <w:rPr>
          <w:rFonts w:ascii="Poppins" w:eastAsia="Times New Roman" w:hAnsi="Poppins" w:cs="Times New Roman"/>
          <w:color w:val="575962"/>
          <w:sz w:val="21"/>
          <w:szCs w:val="21"/>
        </w:rPr>
        <w:t>levsel ve ekonomik sonu</w:t>
      </w:r>
      <w:r w:rsidRPr="00317BC6">
        <w:rPr>
          <w:rFonts w:ascii="Times New Roman" w:eastAsia="Times New Roman" w:hAnsi="Times New Roman" w:cs="Times New Roman"/>
          <w:color w:val="575962"/>
          <w:sz w:val="21"/>
          <w:szCs w:val="21"/>
        </w:rPr>
        <w:t>ç</w:t>
      </w:r>
      <w:r w:rsidRPr="00317BC6">
        <w:rPr>
          <w:rFonts w:ascii="Poppins" w:eastAsia="Times New Roman" w:hAnsi="Poppins" w:cs="Times New Roman"/>
          <w:color w:val="575962"/>
          <w:sz w:val="21"/>
          <w:szCs w:val="21"/>
        </w:rPr>
        <w:t>lar</w:t>
      </w:r>
      <w:r w:rsidRPr="00317BC6">
        <w:rPr>
          <w:rFonts w:ascii="Times New Roman" w:eastAsia="Times New Roman" w:hAnsi="Times New Roman" w:cs="Times New Roman"/>
          <w:color w:val="575962"/>
          <w:sz w:val="21"/>
          <w:szCs w:val="21"/>
        </w:rPr>
        <w:t>ı</w:t>
      </w:r>
      <w:r w:rsidRPr="00317BC6">
        <w:rPr>
          <w:rFonts w:ascii="Poppins" w:eastAsia="Times New Roman" w:hAnsi="Poppins" w:cs="Times New Roman"/>
          <w:color w:val="575962"/>
          <w:sz w:val="21"/>
          <w:szCs w:val="21"/>
        </w:rPr>
        <w:t>n g</w:t>
      </w:r>
      <w:r w:rsidRPr="00317BC6">
        <w:rPr>
          <w:rFonts w:ascii="Times New Roman" w:eastAsia="Times New Roman" w:hAnsi="Times New Roman" w:cs="Times New Roman"/>
          <w:color w:val="575962"/>
          <w:sz w:val="21"/>
          <w:szCs w:val="21"/>
        </w:rPr>
        <w:t>ö</w:t>
      </w:r>
      <w:r w:rsidRPr="00317BC6">
        <w:rPr>
          <w:rFonts w:ascii="Poppins" w:eastAsia="Times New Roman" w:hAnsi="Poppins" w:cs="Times New Roman"/>
          <w:color w:val="575962"/>
          <w:sz w:val="21"/>
          <w:szCs w:val="21"/>
        </w:rPr>
        <w:t>r</w:t>
      </w:r>
      <w:r w:rsidRPr="00317BC6">
        <w:rPr>
          <w:rFonts w:ascii="Times New Roman" w:eastAsia="Times New Roman" w:hAnsi="Times New Roman" w:cs="Times New Roman"/>
          <w:color w:val="575962"/>
          <w:sz w:val="21"/>
          <w:szCs w:val="21"/>
        </w:rPr>
        <w:t>ü</w:t>
      </w:r>
      <w:r w:rsidRPr="00317BC6">
        <w:rPr>
          <w:rFonts w:ascii="Poppins" w:eastAsia="Times New Roman" w:hAnsi="Poppins" w:cs="Times New Roman"/>
          <w:color w:val="575962"/>
          <w:sz w:val="21"/>
          <w:szCs w:val="21"/>
        </w:rPr>
        <w:t>lmesini sa</w:t>
      </w:r>
      <w:r w:rsidRPr="00317BC6">
        <w:rPr>
          <w:rFonts w:ascii="Times New Roman" w:eastAsia="Times New Roman" w:hAnsi="Times New Roman" w:cs="Times New Roman"/>
          <w:color w:val="575962"/>
          <w:sz w:val="21"/>
          <w:szCs w:val="21"/>
        </w:rPr>
        <w:t>ğ</w:t>
      </w:r>
      <w:r w:rsidRPr="00317BC6">
        <w:rPr>
          <w:rFonts w:ascii="Poppins" w:eastAsia="Times New Roman" w:hAnsi="Poppins" w:cs="Times New Roman"/>
          <w:color w:val="575962"/>
          <w:sz w:val="21"/>
          <w:szCs w:val="21"/>
        </w:rPr>
        <w:t xml:space="preserve">layacak </w:t>
      </w:r>
      <w:r w:rsidRPr="00317BC6">
        <w:rPr>
          <w:rFonts w:ascii="Times New Roman" w:eastAsia="Times New Roman" w:hAnsi="Times New Roman" w:cs="Times New Roman"/>
          <w:color w:val="575962"/>
          <w:sz w:val="21"/>
          <w:szCs w:val="21"/>
        </w:rPr>
        <w:t>ş</w:t>
      </w:r>
      <w:r w:rsidRPr="00317BC6">
        <w:rPr>
          <w:rFonts w:ascii="Poppins" w:eastAsia="Times New Roman" w:hAnsi="Poppins" w:cs="Times New Roman"/>
          <w:color w:val="575962"/>
          <w:sz w:val="21"/>
          <w:szCs w:val="21"/>
        </w:rPr>
        <w:t>ekilde Cumhurba</w:t>
      </w:r>
      <w:r w:rsidRPr="00317BC6">
        <w:rPr>
          <w:rFonts w:ascii="Times New Roman" w:eastAsia="Times New Roman" w:hAnsi="Times New Roman" w:cs="Times New Roman"/>
          <w:color w:val="575962"/>
          <w:sz w:val="21"/>
          <w:szCs w:val="21"/>
        </w:rPr>
        <w:t>ş</w:t>
      </w:r>
      <w:r w:rsidRPr="00317BC6">
        <w:rPr>
          <w:rFonts w:ascii="Poppins" w:eastAsia="Times New Roman" w:hAnsi="Poppins" w:cs="Times New Roman"/>
          <w:color w:val="575962"/>
          <w:sz w:val="21"/>
          <w:szCs w:val="21"/>
        </w:rPr>
        <w:t>kanl</w:t>
      </w:r>
      <w:r w:rsidRPr="00317BC6">
        <w:rPr>
          <w:rFonts w:ascii="Times New Roman" w:eastAsia="Times New Roman" w:hAnsi="Times New Roman" w:cs="Times New Roman"/>
          <w:color w:val="575962"/>
          <w:sz w:val="21"/>
          <w:szCs w:val="21"/>
        </w:rPr>
        <w:t>ığı</w:t>
      </w:r>
      <w:r w:rsidRPr="00317BC6">
        <w:rPr>
          <w:rFonts w:ascii="Poppins" w:eastAsia="Times New Roman" w:hAnsi="Poppins" w:cs="Times New Roman"/>
          <w:color w:val="575962"/>
          <w:sz w:val="21"/>
          <w:szCs w:val="21"/>
        </w:rPr>
        <w:t>nca uluslararas</w:t>
      </w:r>
      <w:r w:rsidRPr="00317BC6">
        <w:rPr>
          <w:rFonts w:ascii="Times New Roman" w:eastAsia="Times New Roman" w:hAnsi="Times New Roman" w:cs="Times New Roman"/>
          <w:color w:val="575962"/>
          <w:sz w:val="21"/>
          <w:szCs w:val="21"/>
        </w:rPr>
        <w:t>ı</w:t>
      </w:r>
      <w:r w:rsidRPr="00317BC6">
        <w:rPr>
          <w:rFonts w:ascii="Poppins" w:eastAsia="Times New Roman" w:hAnsi="Poppins" w:cs="Times New Roman"/>
          <w:color w:val="575962"/>
          <w:sz w:val="21"/>
          <w:szCs w:val="21"/>
        </w:rPr>
        <w:t xml:space="preserve"> standartlara uygun olarak belirlenen bir sınıflandırmaya tâbi tutularak hazırlanır ve uygulanır.</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MS Mincho" w:eastAsia="MS Mincho" w:hAnsi="MS Mincho" w:cs="MS Mincho" w:hint="eastAsia"/>
          <w:color w:val="575962"/>
          <w:sz w:val="21"/>
          <w:szCs w:val="21"/>
        </w:rPr>
        <w:t>✦</w:t>
      </w:r>
      <w:r w:rsidRPr="00317BC6">
        <w:rPr>
          <w:rFonts w:ascii="Poppins" w:eastAsia="Times New Roman" w:hAnsi="Poppins" w:cs="Times New Roman"/>
          <w:color w:val="575962"/>
          <w:sz w:val="21"/>
          <w:szCs w:val="21"/>
        </w:rPr>
        <w:t>B</w:t>
      </w:r>
      <w:r w:rsidRPr="00317BC6">
        <w:rPr>
          <w:rFonts w:ascii="Times New Roman" w:eastAsia="Times New Roman" w:hAnsi="Times New Roman" w:cs="Times New Roman"/>
          <w:color w:val="575962"/>
          <w:sz w:val="21"/>
          <w:szCs w:val="21"/>
        </w:rPr>
        <w:t>ü</w:t>
      </w:r>
      <w:r w:rsidRPr="00317BC6">
        <w:rPr>
          <w:rFonts w:ascii="Poppins" w:eastAsia="Times New Roman" w:hAnsi="Poppins" w:cs="Times New Roman"/>
          <w:color w:val="575962"/>
          <w:sz w:val="21"/>
          <w:szCs w:val="21"/>
        </w:rPr>
        <w:t>t</w:t>
      </w:r>
      <w:r w:rsidRPr="00317BC6">
        <w:rPr>
          <w:rFonts w:ascii="Times New Roman" w:eastAsia="Times New Roman" w:hAnsi="Times New Roman" w:cs="Times New Roman"/>
          <w:color w:val="575962"/>
          <w:sz w:val="21"/>
          <w:szCs w:val="21"/>
        </w:rPr>
        <w:t>ç</w:t>
      </w:r>
      <w:r w:rsidRPr="00317BC6">
        <w:rPr>
          <w:rFonts w:ascii="Poppins" w:eastAsia="Times New Roman" w:hAnsi="Poppins" w:cs="Times New Roman"/>
          <w:color w:val="575962"/>
          <w:sz w:val="21"/>
          <w:szCs w:val="21"/>
        </w:rPr>
        <w:t>e gelir ve gider tahminleri ile uygulama sonu</w:t>
      </w:r>
      <w:r w:rsidRPr="00317BC6">
        <w:rPr>
          <w:rFonts w:ascii="Times New Roman" w:eastAsia="Times New Roman" w:hAnsi="Times New Roman" w:cs="Times New Roman"/>
          <w:color w:val="575962"/>
          <w:sz w:val="21"/>
          <w:szCs w:val="21"/>
        </w:rPr>
        <w:t>ç</w:t>
      </w:r>
      <w:r w:rsidRPr="00317BC6">
        <w:rPr>
          <w:rFonts w:ascii="Poppins" w:eastAsia="Times New Roman" w:hAnsi="Poppins" w:cs="Times New Roman"/>
          <w:color w:val="575962"/>
          <w:sz w:val="21"/>
          <w:szCs w:val="21"/>
        </w:rPr>
        <w:t>lar</w:t>
      </w:r>
      <w:r w:rsidRPr="00317BC6">
        <w:rPr>
          <w:rFonts w:ascii="Times New Roman" w:eastAsia="Times New Roman" w:hAnsi="Times New Roman" w:cs="Times New Roman"/>
          <w:color w:val="575962"/>
          <w:sz w:val="21"/>
          <w:szCs w:val="21"/>
        </w:rPr>
        <w:t>ı</w:t>
      </w:r>
      <w:r w:rsidRPr="00317BC6">
        <w:rPr>
          <w:rFonts w:ascii="Poppins" w:eastAsia="Times New Roman" w:hAnsi="Poppins" w:cs="Times New Roman"/>
          <w:color w:val="575962"/>
          <w:sz w:val="21"/>
          <w:szCs w:val="21"/>
        </w:rPr>
        <w:t>n</w:t>
      </w:r>
      <w:r w:rsidRPr="00317BC6">
        <w:rPr>
          <w:rFonts w:ascii="Times New Roman" w:eastAsia="Times New Roman" w:hAnsi="Times New Roman" w:cs="Times New Roman"/>
          <w:color w:val="575962"/>
          <w:sz w:val="21"/>
          <w:szCs w:val="21"/>
        </w:rPr>
        <w:t>ı</w:t>
      </w:r>
      <w:r w:rsidRPr="00317BC6">
        <w:rPr>
          <w:rFonts w:ascii="Poppins" w:eastAsia="Times New Roman" w:hAnsi="Poppins" w:cs="Times New Roman"/>
          <w:color w:val="575962"/>
          <w:sz w:val="21"/>
          <w:szCs w:val="21"/>
        </w:rPr>
        <w:t>n raporlanmas</w:t>
      </w:r>
      <w:r w:rsidRPr="00317BC6">
        <w:rPr>
          <w:rFonts w:ascii="Times New Roman" w:eastAsia="Times New Roman" w:hAnsi="Times New Roman" w:cs="Times New Roman"/>
          <w:color w:val="575962"/>
          <w:sz w:val="21"/>
          <w:szCs w:val="21"/>
        </w:rPr>
        <w:t>ı</w:t>
      </w:r>
      <w:r w:rsidRPr="00317BC6">
        <w:rPr>
          <w:rFonts w:ascii="Poppins" w:eastAsia="Times New Roman" w:hAnsi="Poppins" w:cs="Times New Roman"/>
          <w:color w:val="575962"/>
          <w:sz w:val="21"/>
          <w:szCs w:val="21"/>
        </w:rPr>
        <w:t>nda a</w:t>
      </w:r>
      <w:r w:rsidRPr="00317BC6">
        <w:rPr>
          <w:rFonts w:ascii="Times New Roman" w:eastAsia="Times New Roman" w:hAnsi="Times New Roman" w:cs="Times New Roman"/>
          <w:color w:val="575962"/>
          <w:sz w:val="21"/>
          <w:szCs w:val="21"/>
        </w:rPr>
        <w:t>çı</w:t>
      </w:r>
      <w:r w:rsidRPr="00317BC6">
        <w:rPr>
          <w:rFonts w:ascii="Poppins" w:eastAsia="Times New Roman" w:hAnsi="Poppins" w:cs="Times New Roman"/>
          <w:color w:val="575962"/>
          <w:sz w:val="21"/>
          <w:szCs w:val="21"/>
        </w:rPr>
        <w:t>kl</w:t>
      </w:r>
      <w:r w:rsidRPr="00317BC6">
        <w:rPr>
          <w:rFonts w:ascii="Times New Roman" w:eastAsia="Times New Roman" w:hAnsi="Times New Roman" w:cs="Times New Roman"/>
          <w:color w:val="575962"/>
          <w:sz w:val="21"/>
          <w:szCs w:val="21"/>
        </w:rPr>
        <w:t>ı</w:t>
      </w:r>
      <w:r w:rsidRPr="00317BC6">
        <w:rPr>
          <w:rFonts w:ascii="Poppins" w:eastAsia="Times New Roman" w:hAnsi="Poppins" w:cs="Times New Roman"/>
          <w:color w:val="575962"/>
          <w:sz w:val="21"/>
          <w:szCs w:val="21"/>
        </w:rPr>
        <w:t>k, do</w:t>
      </w:r>
      <w:r w:rsidRPr="00317BC6">
        <w:rPr>
          <w:rFonts w:ascii="Times New Roman" w:eastAsia="Times New Roman" w:hAnsi="Times New Roman" w:cs="Times New Roman"/>
          <w:color w:val="575962"/>
          <w:sz w:val="21"/>
          <w:szCs w:val="21"/>
        </w:rPr>
        <w:t>ğ</w:t>
      </w:r>
      <w:r w:rsidRPr="00317BC6">
        <w:rPr>
          <w:rFonts w:ascii="Poppins" w:eastAsia="Times New Roman" w:hAnsi="Poppins" w:cs="Times New Roman"/>
          <w:color w:val="575962"/>
          <w:sz w:val="21"/>
          <w:szCs w:val="21"/>
        </w:rPr>
        <w:t>ruluk ve mal</w:t>
      </w:r>
      <w:r w:rsidRPr="00317BC6">
        <w:rPr>
          <w:rFonts w:ascii="Times New Roman" w:eastAsia="Times New Roman" w:hAnsi="Times New Roman" w:cs="Times New Roman"/>
          <w:color w:val="575962"/>
          <w:sz w:val="21"/>
          <w:szCs w:val="21"/>
        </w:rPr>
        <w:t>î</w:t>
      </w:r>
      <w:r w:rsidRPr="00317BC6">
        <w:rPr>
          <w:rFonts w:ascii="Poppins" w:eastAsia="Times New Roman" w:hAnsi="Poppins" w:cs="Times New Roman"/>
          <w:color w:val="575962"/>
          <w:sz w:val="21"/>
          <w:szCs w:val="21"/>
        </w:rPr>
        <w:t xml:space="preserve"> saydaml</w:t>
      </w:r>
      <w:r w:rsidRPr="00317BC6">
        <w:rPr>
          <w:rFonts w:ascii="Times New Roman" w:eastAsia="Times New Roman" w:hAnsi="Times New Roman" w:cs="Times New Roman"/>
          <w:color w:val="575962"/>
          <w:sz w:val="21"/>
          <w:szCs w:val="21"/>
        </w:rPr>
        <w:t>ı</w:t>
      </w:r>
      <w:r w:rsidRPr="00317BC6">
        <w:rPr>
          <w:rFonts w:ascii="Poppins" w:eastAsia="Times New Roman" w:hAnsi="Poppins" w:cs="Times New Roman"/>
          <w:color w:val="575962"/>
          <w:sz w:val="21"/>
          <w:szCs w:val="21"/>
        </w:rPr>
        <w:t>k esas al</w:t>
      </w:r>
      <w:r w:rsidRPr="00317BC6">
        <w:rPr>
          <w:rFonts w:ascii="Times New Roman" w:eastAsia="Times New Roman" w:hAnsi="Times New Roman" w:cs="Times New Roman"/>
          <w:color w:val="575962"/>
          <w:sz w:val="21"/>
          <w:szCs w:val="21"/>
        </w:rPr>
        <w:t>ı</w:t>
      </w:r>
      <w:r w:rsidRPr="00317BC6">
        <w:rPr>
          <w:rFonts w:ascii="Poppins" w:eastAsia="Times New Roman" w:hAnsi="Poppins" w:cs="Times New Roman"/>
          <w:color w:val="575962"/>
          <w:sz w:val="21"/>
          <w:szCs w:val="21"/>
        </w:rPr>
        <w:t>n</w:t>
      </w:r>
      <w:r w:rsidRPr="00317BC6">
        <w:rPr>
          <w:rFonts w:ascii="Times New Roman" w:eastAsia="Times New Roman" w:hAnsi="Times New Roman" w:cs="Times New Roman"/>
          <w:color w:val="575962"/>
          <w:sz w:val="21"/>
          <w:szCs w:val="21"/>
        </w:rPr>
        <w:t>ı</w:t>
      </w:r>
      <w:r w:rsidRPr="00317BC6">
        <w:rPr>
          <w:rFonts w:ascii="Poppins" w:eastAsia="Times New Roman" w:hAnsi="Poppins" w:cs="Times New Roman"/>
          <w:color w:val="575962"/>
          <w:sz w:val="21"/>
          <w:szCs w:val="21"/>
        </w:rPr>
        <w:t>r.</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MS Mincho" w:eastAsia="MS Mincho" w:hAnsi="MS Mincho" w:cs="MS Mincho" w:hint="eastAsia"/>
          <w:color w:val="575962"/>
          <w:sz w:val="21"/>
          <w:szCs w:val="21"/>
        </w:rPr>
        <w:t>✦</w:t>
      </w:r>
      <w:r w:rsidRPr="00317BC6">
        <w:rPr>
          <w:rFonts w:ascii="Times New Roman" w:eastAsia="Times New Roman" w:hAnsi="Times New Roman" w:cs="Times New Roman"/>
          <w:color w:val="575962"/>
          <w:sz w:val="21"/>
          <w:szCs w:val="21"/>
        </w:rPr>
        <w:t> </w:t>
      </w:r>
      <w:r w:rsidRPr="00317BC6">
        <w:rPr>
          <w:rFonts w:ascii="Poppins" w:eastAsia="Times New Roman" w:hAnsi="Poppins" w:cs="Times New Roman"/>
          <w:color w:val="575962"/>
          <w:sz w:val="21"/>
          <w:szCs w:val="21"/>
        </w:rPr>
        <w:t>Kamu idarelerinin t</w:t>
      </w:r>
      <w:r w:rsidRPr="00317BC6">
        <w:rPr>
          <w:rFonts w:ascii="Times New Roman" w:eastAsia="Times New Roman" w:hAnsi="Times New Roman" w:cs="Times New Roman"/>
          <w:color w:val="575962"/>
          <w:sz w:val="21"/>
          <w:szCs w:val="21"/>
        </w:rPr>
        <w:t>ü</w:t>
      </w:r>
      <w:r w:rsidRPr="00317BC6">
        <w:rPr>
          <w:rFonts w:ascii="Poppins" w:eastAsia="Times New Roman" w:hAnsi="Poppins" w:cs="Times New Roman"/>
          <w:color w:val="575962"/>
          <w:sz w:val="21"/>
          <w:szCs w:val="21"/>
        </w:rPr>
        <w:t>m gelir ve giderleri b</w:t>
      </w:r>
      <w:r w:rsidRPr="00317BC6">
        <w:rPr>
          <w:rFonts w:ascii="Times New Roman" w:eastAsia="Times New Roman" w:hAnsi="Times New Roman" w:cs="Times New Roman"/>
          <w:color w:val="575962"/>
          <w:sz w:val="21"/>
          <w:szCs w:val="21"/>
        </w:rPr>
        <w:t>ü</w:t>
      </w:r>
      <w:r w:rsidRPr="00317BC6">
        <w:rPr>
          <w:rFonts w:ascii="Poppins" w:eastAsia="Times New Roman" w:hAnsi="Poppins" w:cs="Times New Roman"/>
          <w:color w:val="575962"/>
          <w:sz w:val="21"/>
          <w:szCs w:val="21"/>
        </w:rPr>
        <w:t>t</w:t>
      </w:r>
      <w:r w:rsidRPr="00317BC6">
        <w:rPr>
          <w:rFonts w:ascii="Times New Roman" w:eastAsia="Times New Roman" w:hAnsi="Times New Roman" w:cs="Times New Roman"/>
          <w:color w:val="575962"/>
          <w:sz w:val="21"/>
          <w:szCs w:val="21"/>
        </w:rPr>
        <w:t>ç</w:t>
      </w:r>
      <w:r w:rsidRPr="00317BC6">
        <w:rPr>
          <w:rFonts w:ascii="Poppins" w:eastAsia="Times New Roman" w:hAnsi="Poppins" w:cs="Times New Roman"/>
          <w:color w:val="575962"/>
          <w:sz w:val="21"/>
          <w:szCs w:val="21"/>
        </w:rPr>
        <w:t>elerinde gösterilir.</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MS Mincho" w:eastAsia="MS Mincho" w:hAnsi="MS Mincho" w:cs="MS Mincho" w:hint="eastAsia"/>
          <w:color w:val="575962"/>
          <w:sz w:val="21"/>
          <w:szCs w:val="21"/>
        </w:rPr>
        <w:t>✦</w:t>
      </w:r>
      <w:r w:rsidRPr="00317BC6">
        <w:rPr>
          <w:rFonts w:ascii="Times New Roman" w:eastAsia="Times New Roman" w:hAnsi="Times New Roman" w:cs="Times New Roman"/>
          <w:color w:val="575962"/>
          <w:sz w:val="21"/>
          <w:szCs w:val="21"/>
        </w:rPr>
        <w:t> </w:t>
      </w:r>
      <w:r w:rsidRPr="00317BC6">
        <w:rPr>
          <w:rFonts w:ascii="Poppins" w:eastAsia="Times New Roman" w:hAnsi="Poppins" w:cs="Times New Roman"/>
          <w:color w:val="575962"/>
          <w:sz w:val="21"/>
          <w:szCs w:val="21"/>
        </w:rPr>
        <w:t>Kamu hizmetleri, b</w:t>
      </w:r>
      <w:r w:rsidRPr="00317BC6">
        <w:rPr>
          <w:rFonts w:ascii="Times New Roman" w:eastAsia="Times New Roman" w:hAnsi="Times New Roman" w:cs="Times New Roman"/>
          <w:color w:val="575962"/>
          <w:sz w:val="21"/>
          <w:szCs w:val="21"/>
        </w:rPr>
        <w:t>ü</w:t>
      </w:r>
      <w:r w:rsidRPr="00317BC6">
        <w:rPr>
          <w:rFonts w:ascii="Poppins" w:eastAsia="Times New Roman" w:hAnsi="Poppins" w:cs="Times New Roman"/>
          <w:color w:val="575962"/>
          <w:sz w:val="21"/>
          <w:szCs w:val="21"/>
        </w:rPr>
        <w:t>t</w:t>
      </w:r>
      <w:r w:rsidRPr="00317BC6">
        <w:rPr>
          <w:rFonts w:ascii="Times New Roman" w:eastAsia="Times New Roman" w:hAnsi="Times New Roman" w:cs="Times New Roman"/>
          <w:color w:val="575962"/>
          <w:sz w:val="21"/>
          <w:szCs w:val="21"/>
        </w:rPr>
        <w:t>ç</w:t>
      </w:r>
      <w:r w:rsidRPr="00317BC6">
        <w:rPr>
          <w:rFonts w:ascii="Poppins" w:eastAsia="Times New Roman" w:hAnsi="Poppins" w:cs="Times New Roman"/>
          <w:color w:val="575962"/>
          <w:sz w:val="21"/>
          <w:szCs w:val="21"/>
        </w:rPr>
        <w:t xml:space="preserve">elere konulacak </w:t>
      </w:r>
      <w:r w:rsidRPr="00317BC6">
        <w:rPr>
          <w:rFonts w:ascii="Times New Roman" w:eastAsia="Times New Roman" w:hAnsi="Times New Roman" w:cs="Times New Roman"/>
          <w:color w:val="575962"/>
          <w:sz w:val="21"/>
          <w:szCs w:val="21"/>
        </w:rPr>
        <w:t>ö</w:t>
      </w:r>
      <w:r w:rsidRPr="00317BC6">
        <w:rPr>
          <w:rFonts w:ascii="Poppins" w:eastAsia="Times New Roman" w:hAnsi="Poppins" w:cs="Times New Roman"/>
          <w:color w:val="575962"/>
          <w:sz w:val="21"/>
          <w:szCs w:val="21"/>
        </w:rPr>
        <w:t>deneklerle, mevzuatla belirlenmi</w:t>
      </w:r>
      <w:r w:rsidRPr="00317BC6">
        <w:rPr>
          <w:rFonts w:ascii="Times New Roman" w:eastAsia="Times New Roman" w:hAnsi="Times New Roman" w:cs="Times New Roman"/>
          <w:color w:val="575962"/>
          <w:sz w:val="21"/>
          <w:szCs w:val="21"/>
        </w:rPr>
        <w:t>ş</w:t>
      </w:r>
      <w:r w:rsidRPr="00317BC6">
        <w:rPr>
          <w:rFonts w:ascii="Poppins" w:eastAsia="Times New Roman" w:hAnsi="Poppins" w:cs="Times New Roman"/>
          <w:color w:val="575962"/>
          <w:sz w:val="21"/>
          <w:szCs w:val="21"/>
        </w:rPr>
        <w:t xml:space="preserve"> y</w:t>
      </w:r>
      <w:r w:rsidRPr="00317BC6">
        <w:rPr>
          <w:rFonts w:ascii="Times New Roman" w:eastAsia="Times New Roman" w:hAnsi="Times New Roman" w:cs="Times New Roman"/>
          <w:color w:val="575962"/>
          <w:sz w:val="21"/>
          <w:szCs w:val="21"/>
        </w:rPr>
        <w:t>ö</w:t>
      </w:r>
      <w:r w:rsidRPr="00317BC6">
        <w:rPr>
          <w:rFonts w:ascii="Poppins" w:eastAsia="Times New Roman" w:hAnsi="Poppins" w:cs="Times New Roman"/>
          <w:color w:val="575962"/>
          <w:sz w:val="21"/>
          <w:szCs w:val="21"/>
        </w:rPr>
        <w:t>ntem, ilke ve ama</w:t>
      </w:r>
      <w:r w:rsidRPr="00317BC6">
        <w:rPr>
          <w:rFonts w:ascii="Times New Roman" w:eastAsia="Times New Roman" w:hAnsi="Times New Roman" w:cs="Times New Roman"/>
          <w:color w:val="575962"/>
          <w:sz w:val="21"/>
          <w:szCs w:val="21"/>
        </w:rPr>
        <w:t>ç</w:t>
      </w:r>
      <w:r w:rsidRPr="00317BC6">
        <w:rPr>
          <w:rFonts w:ascii="Poppins" w:eastAsia="Times New Roman" w:hAnsi="Poppins" w:cs="Times New Roman"/>
          <w:color w:val="575962"/>
          <w:sz w:val="21"/>
          <w:szCs w:val="21"/>
        </w:rPr>
        <w:t>lara uygun olarak ger</w:t>
      </w:r>
      <w:r w:rsidRPr="00317BC6">
        <w:rPr>
          <w:rFonts w:ascii="Times New Roman" w:eastAsia="Times New Roman" w:hAnsi="Times New Roman" w:cs="Times New Roman"/>
          <w:color w:val="575962"/>
          <w:sz w:val="21"/>
          <w:szCs w:val="21"/>
        </w:rPr>
        <w:t>ç</w:t>
      </w:r>
      <w:r w:rsidRPr="00317BC6">
        <w:rPr>
          <w:rFonts w:ascii="Poppins" w:eastAsia="Times New Roman" w:hAnsi="Poppins" w:cs="Times New Roman"/>
          <w:color w:val="575962"/>
          <w:sz w:val="21"/>
          <w:szCs w:val="21"/>
        </w:rPr>
        <w:t>ekle</w:t>
      </w:r>
      <w:r w:rsidRPr="00317BC6">
        <w:rPr>
          <w:rFonts w:ascii="Times New Roman" w:eastAsia="Times New Roman" w:hAnsi="Times New Roman" w:cs="Times New Roman"/>
          <w:color w:val="575962"/>
          <w:sz w:val="21"/>
          <w:szCs w:val="21"/>
        </w:rPr>
        <w:t>ş</w:t>
      </w:r>
      <w:r w:rsidRPr="00317BC6">
        <w:rPr>
          <w:rFonts w:ascii="Poppins" w:eastAsia="Times New Roman" w:hAnsi="Poppins" w:cs="Times New Roman"/>
          <w:color w:val="575962"/>
          <w:sz w:val="21"/>
          <w:szCs w:val="21"/>
        </w:rPr>
        <w:t>tirilir.</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MS Mincho" w:eastAsia="MS Mincho" w:hAnsi="MS Mincho" w:cs="MS Mincho" w:hint="eastAsia"/>
          <w:color w:val="575962"/>
          <w:sz w:val="21"/>
          <w:szCs w:val="21"/>
        </w:rPr>
        <w:lastRenderedPageBreak/>
        <w:t>✦</w:t>
      </w:r>
      <w:r w:rsidRPr="00317BC6">
        <w:rPr>
          <w:rFonts w:ascii="Times New Roman" w:eastAsia="Times New Roman" w:hAnsi="Times New Roman" w:cs="Times New Roman"/>
          <w:color w:val="575962"/>
          <w:sz w:val="21"/>
          <w:szCs w:val="21"/>
        </w:rPr>
        <w:t> </w:t>
      </w:r>
      <w:r w:rsidRPr="00317BC6">
        <w:rPr>
          <w:rFonts w:ascii="Poppins" w:eastAsia="Times New Roman" w:hAnsi="Poppins" w:cs="Times New Roman"/>
          <w:color w:val="575962"/>
          <w:sz w:val="21"/>
          <w:szCs w:val="21"/>
        </w:rPr>
        <w:t>B</w:t>
      </w:r>
      <w:r w:rsidRPr="00317BC6">
        <w:rPr>
          <w:rFonts w:ascii="Times New Roman" w:eastAsia="Times New Roman" w:hAnsi="Times New Roman" w:cs="Times New Roman"/>
          <w:color w:val="575962"/>
          <w:sz w:val="21"/>
          <w:szCs w:val="21"/>
        </w:rPr>
        <w:t>ü</w:t>
      </w:r>
      <w:r w:rsidRPr="00317BC6">
        <w:rPr>
          <w:rFonts w:ascii="Poppins" w:eastAsia="Times New Roman" w:hAnsi="Poppins" w:cs="Times New Roman"/>
          <w:color w:val="575962"/>
          <w:sz w:val="21"/>
          <w:szCs w:val="21"/>
        </w:rPr>
        <w:t>t</w:t>
      </w:r>
      <w:r w:rsidRPr="00317BC6">
        <w:rPr>
          <w:rFonts w:ascii="Times New Roman" w:eastAsia="Times New Roman" w:hAnsi="Times New Roman" w:cs="Times New Roman"/>
          <w:color w:val="575962"/>
          <w:sz w:val="21"/>
          <w:szCs w:val="21"/>
        </w:rPr>
        <w:t>ç</w:t>
      </w:r>
      <w:r w:rsidRPr="00317BC6">
        <w:rPr>
          <w:rFonts w:ascii="Poppins" w:eastAsia="Times New Roman" w:hAnsi="Poppins" w:cs="Times New Roman"/>
          <w:color w:val="575962"/>
          <w:sz w:val="21"/>
          <w:szCs w:val="21"/>
        </w:rPr>
        <w:t xml:space="preserve">elerde, </w:t>
      </w:r>
      <w:r w:rsidRPr="00317BC6">
        <w:rPr>
          <w:rFonts w:ascii="Times New Roman" w:eastAsia="Times New Roman" w:hAnsi="Times New Roman" w:cs="Times New Roman"/>
          <w:color w:val="575962"/>
          <w:sz w:val="21"/>
          <w:szCs w:val="21"/>
        </w:rPr>
        <w:t>ö</w:t>
      </w:r>
      <w:r w:rsidRPr="00317BC6">
        <w:rPr>
          <w:rFonts w:ascii="Poppins" w:eastAsia="Times New Roman" w:hAnsi="Poppins" w:cs="Times New Roman"/>
          <w:color w:val="575962"/>
          <w:sz w:val="21"/>
          <w:szCs w:val="21"/>
        </w:rPr>
        <w:t>denekler belirli ama</w:t>
      </w:r>
      <w:r w:rsidRPr="00317BC6">
        <w:rPr>
          <w:rFonts w:ascii="Times New Roman" w:eastAsia="Times New Roman" w:hAnsi="Times New Roman" w:cs="Times New Roman"/>
          <w:color w:val="575962"/>
          <w:sz w:val="21"/>
          <w:szCs w:val="21"/>
        </w:rPr>
        <w:t>ç</w:t>
      </w:r>
      <w:r w:rsidRPr="00317BC6">
        <w:rPr>
          <w:rFonts w:ascii="Poppins" w:eastAsia="Times New Roman" w:hAnsi="Poppins" w:cs="Times New Roman"/>
          <w:color w:val="575962"/>
          <w:sz w:val="21"/>
          <w:szCs w:val="21"/>
        </w:rPr>
        <w:t>lar</w:t>
      </w:r>
      <w:r w:rsidRPr="00317BC6">
        <w:rPr>
          <w:rFonts w:ascii="Times New Roman" w:eastAsia="Times New Roman" w:hAnsi="Times New Roman" w:cs="Times New Roman"/>
          <w:color w:val="575962"/>
          <w:sz w:val="21"/>
          <w:szCs w:val="21"/>
        </w:rPr>
        <w:t>ı</w:t>
      </w:r>
      <w:r w:rsidRPr="00317BC6">
        <w:rPr>
          <w:rFonts w:ascii="Poppins" w:eastAsia="Times New Roman" w:hAnsi="Poppins" w:cs="Times New Roman"/>
          <w:color w:val="575962"/>
          <w:sz w:val="21"/>
          <w:szCs w:val="21"/>
        </w:rPr>
        <w:t xml:space="preserve"> ger</w:t>
      </w:r>
      <w:r w:rsidRPr="00317BC6">
        <w:rPr>
          <w:rFonts w:ascii="Times New Roman" w:eastAsia="Times New Roman" w:hAnsi="Times New Roman" w:cs="Times New Roman"/>
          <w:color w:val="575962"/>
          <w:sz w:val="21"/>
          <w:szCs w:val="21"/>
        </w:rPr>
        <w:t>ç</w:t>
      </w:r>
      <w:r w:rsidRPr="00317BC6">
        <w:rPr>
          <w:rFonts w:ascii="Poppins" w:eastAsia="Times New Roman" w:hAnsi="Poppins" w:cs="Times New Roman"/>
          <w:color w:val="575962"/>
          <w:sz w:val="21"/>
          <w:szCs w:val="21"/>
        </w:rPr>
        <w:t>ekle</w:t>
      </w:r>
      <w:r w:rsidRPr="00317BC6">
        <w:rPr>
          <w:rFonts w:ascii="Times New Roman" w:eastAsia="Times New Roman" w:hAnsi="Times New Roman" w:cs="Times New Roman"/>
          <w:color w:val="575962"/>
          <w:sz w:val="21"/>
          <w:szCs w:val="21"/>
        </w:rPr>
        <w:t>ş</w:t>
      </w:r>
      <w:r w:rsidRPr="00317BC6">
        <w:rPr>
          <w:rFonts w:ascii="Poppins" w:eastAsia="Times New Roman" w:hAnsi="Poppins" w:cs="Times New Roman"/>
          <w:color w:val="575962"/>
          <w:sz w:val="21"/>
          <w:szCs w:val="21"/>
        </w:rPr>
        <w:t xml:space="preserve">tirmek </w:t>
      </w:r>
      <w:r w:rsidRPr="00317BC6">
        <w:rPr>
          <w:rFonts w:ascii="Times New Roman" w:eastAsia="Times New Roman" w:hAnsi="Times New Roman" w:cs="Times New Roman"/>
          <w:color w:val="575962"/>
          <w:sz w:val="21"/>
          <w:szCs w:val="21"/>
        </w:rPr>
        <w:t>ü</w:t>
      </w:r>
      <w:r w:rsidRPr="00317BC6">
        <w:rPr>
          <w:rFonts w:ascii="Poppins" w:eastAsia="Times New Roman" w:hAnsi="Poppins" w:cs="Times New Roman"/>
          <w:color w:val="575962"/>
          <w:sz w:val="21"/>
          <w:szCs w:val="21"/>
        </w:rPr>
        <w:t>zere tahsis edilir.</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575962"/>
          <w:sz w:val="21"/>
          <w:szCs w:val="21"/>
        </w:rPr>
        <w:t> </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C0392B"/>
          <w:sz w:val="21"/>
          <w:szCs w:val="21"/>
        </w:rPr>
        <w:t>Gelir ve giderleri etkileyecek kanun teklifleri</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575962"/>
          <w:sz w:val="21"/>
          <w:szCs w:val="21"/>
        </w:rPr>
        <w:t>Kamu gelirlerinin azalmasına veya kamu giderlerinin artmasına neden olacak ve kamu idarelerini yükümlülük altına sokacak kanun tekliflerinin getireceği malî yük, orta vadeli program ve malî plan çerçevesinde, en az üç yıllık dönem için hesaplanır ve tekliflere eklenir. Sosyal güvenliğe yönelik kanun tekliflerinde ise en az yirmi yıllık </w:t>
      </w:r>
      <w:proofErr w:type="spellStart"/>
      <w:r w:rsidRPr="00317BC6">
        <w:rPr>
          <w:rFonts w:ascii="Poppins" w:eastAsia="Times New Roman" w:hAnsi="Poppins" w:cs="Times New Roman"/>
          <w:color w:val="575962"/>
          <w:sz w:val="21"/>
          <w:szCs w:val="21"/>
        </w:rPr>
        <w:t>aktüeryal</w:t>
      </w:r>
      <w:proofErr w:type="spellEnd"/>
      <w:r w:rsidRPr="00317BC6">
        <w:rPr>
          <w:rFonts w:ascii="Poppins" w:eastAsia="Times New Roman" w:hAnsi="Poppins" w:cs="Times New Roman"/>
          <w:color w:val="575962"/>
          <w:sz w:val="21"/>
          <w:szCs w:val="21"/>
        </w:rPr>
        <w:t xml:space="preserve"> hesaplara yer verilir.</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575962"/>
          <w:sz w:val="21"/>
          <w:szCs w:val="21"/>
        </w:rPr>
        <w:t> </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C0392B"/>
          <w:sz w:val="21"/>
          <w:szCs w:val="21"/>
        </w:rPr>
        <w:t>Merkezî Yönetim Bütçe Kanunu</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575962"/>
          <w:sz w:val="21"/>
          <w:szCs w:val="21"/>
        </w:rPr>
        <w:t>Cumhurbaşkanlığı merkezî yönetim bütçe kanunu teklifini hazırlar ve bu amaçla ilgili kamu idareleri arasında koordinasyonu sağlar.</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575962"/>
          <w:sz w:val="21"/>
          <w:szCs w:val="21"/>
        </w:rPr>
        <w:t xml:space="preserve">Merkezî yönetim bütçesinin hazırlanma süreci, Cumhurbaşkanı tarafından en geç Eylül ayının ilk haftası sonuna kadar kalkınma planları, stratejik planlar ve genel ekonomik koşulların gerekleri doğrultusunda makro politikaları, ilkeleri, hedef ve gösterge niteliğindeki temel ekonomik büyüklükleri de kapsayacak şekilde onaylanan orta vadeli programın Resmî </w:t>
      </w:r>
      <w:proofErr w:type="spellStart"/>
      <w:r w:rsidRPr="00317BC6">
        <w:rPr>
          <w:rFonts w:ascii="Poppins" w:eastAsia="Times New Roman" w:hAnsi="Poppins" w:cs="Times New Roman"/>
          <w:color w:val="575962"/>
          <w:sz w:val="21"/>
          <w:szCs w:val="21"/>
        </w:rPr>
        <w:t>Gazete’de</w:t>
      </w:r>
      <w:proofErr w:type="spellEnd"/>
      <w:r w:rsidRPr="00317BC6">
        <w:rPr>
          <w:rFonts w:ascii="Poppins" w:eastAsia="Times New Roman" w:hAnsi="Poppins" w:cs="Times New Roman"/>
          <w:color w:val="575962"/>
          <w:sz w:val="21"/>
          <w:szCs w:val="21"/>
        </w:rPr>
        <w:t xml:space="preserve"> yayımlanması ile başlar.</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575962"/>
          <w:sz w:val="21"/>
          <w:szCs w:val="21"/>
        </w:rPr>
        <w:t xml:space="preserve">Orta vadeli program ile uyumlu olmak üzere, gelecek üç yıla ilişkin toplam gelir ve gider tahminleri ile birlikte hedef açık ve borçlanma durumu ile kamu idarelerinin ödenek teklif tavanlarını içeren ve Cumhurbaşkanı tarafından onaylanan orta vadeli malî plan, en geç Eylül ayının </w:t>
      </w:r>
      <w:proofErr w:type="spellStart"/>
      <w:r w:rsidRPr="00317BC6">
        <w:rPr>
          <w:rFonts w:ascii="Poppins" w:eastAsia="Times New Roman" w:hAnsi="Poppins" w:cs="Times New Roman"/>
          <w:color w:val="575962"/>
          <w:sz w:val="21"/>
          <w:szCs w:val="21"/>
        </w:rPr>
        <w:t>onbeşine</w:t>
      </w:r>
      <w:proofErr w:type="spellEnd"/>
      <w:r w:rsidRPr="00317BC6">
        <w:rPr>
          <w:rFonts w:ascii="Poppins" w:eastAsia="Times New Roman" w:hAnsi="Poppins" w:cs="Times New Roman"/>
          <w:color w:val="575962"/>
          <w:sz w:val="21"/>
          <w:szCs w:val="21"/>
        </w:rPr>
        <w:t xml:space="preserve"> kadar Resmî </w:t>
      </w:r>
      <w:proofErr w:type="spellStart"/>
      <w:r w:rsidRPr="00317BC6">
        <w:rPr>
          <w:rFonts w:ascii="Poppins" w:eastAsia="Times New Roman" w:hAnsi="Poppins" w:cs="Times New Roman"/>
          <w:color w:val="575962"/>
          <w:sz w:val="21"/>
          <w:szCs w:val="21"/>
        </w:rPr>
        <w:t>Gazete’de</w:t>
      </w:r>
      <w:proofErr w:type="spellEnd"/>
      <w:r w:rsidRPr="00317BC6">
        <w:rPr>
          <w:rFonts w:ascii="Poppins" w:eastAsia="Times New Roman" w:hAnsi="Poppins" w:cs="Times New Roman"/>
          <w:color w:val="575962"/>
          <w:sz w:val="21"/>
          <w:szCs w:val="21"/>
        </w:rPr>
        <w:t xml:space="preserve"> yayımlanır.</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575962"/>
          <w:sz w:val="21"/>
          <w:szCs w:val="21"/>
        </w:rPr>
        <w:t>Kamu idareleri, merkez ve merkez dışı birimlerinin ödenek taleplerini dikkate alarak gider tekliflerini hazırlar. Genel bütçe gelir teklifi Cumhurbaşkanlığı tarafından, diğer bütçelerin gelir teklifleri ilgili idarelerce hazırlanır.</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C0392B"/>
          <w:sz w:val="21"/>
          <w:szCs w:val="21"/>
        </w:rPr>
        <w:t>Merkezî yönetim bütçe kanun teklifinin sunulması</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575962"/>
          <w:sz w:val="21"/>
          <w:szCs w:val="21"/>
        </w:rPr>
        <w:t>Merkezî yönetim bütçe kanun teklifi malî yılbaşından en az yetmiş beş gün önce Cumhurbaşkanı tarafından Türkiye Büyük Millet Meclisine sunulur.</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575962"/>
          <w:sz w:val="21"/>
          <w:szCs w:val="21"/>
        </w:rPr>
        <w:t> </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C0392B"/>
          <w:sz w:val="21"/>
          <w:szCs w:val="21"/>
        </w:rPr>
        <w:t>Kamu yatırım projeleri</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proofErr w:type="gramStart"/>
      <w:r w:rsidRPr="00317BC6">
        <w:rPr>
          <w:rFonts w:ascii="Poppins" w:eastAsia="Times New Roman" w:hAnsi="Poppins" w:cs="Times New Roman"/>
          <w:color w:val="575962"/>
          <w:sz w:val="21"/>
          <w:szCs w:val="21"/>
        </w:rPr>
        <w:t>Millî Savunma Bakanlığı, Jandarma Genel Komutanlığı ve Sahil Güvenlik Komutanlığı bütçelerinin mal ve hizmet alım giderlerine ilişkin tertiplerinde yer alan savunma sektörü, altyapı, inşa, iskân ve tesisleriyle NATO altyapı yatırımlarının gerektirdiği inşa ve tesisler ve bunlara ilişkin kamulaştırmalar ile stratejik hedef planı içinde yer alan alım ve hizmetler, vizeye bağlı olmayıp yılı yatırım programına ek yatırım cetvellerinde yer almaz.</w:t>
      </w:r>
      <w:proofErr w:type="gramEnd"/>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575962"/>
          <w:sz w:val="21"/>
          <w:szCs w:val="21"/>
        </w:rPr>
        <w:t>Sosyal güvenlik kurumları ve mahallî idarelerin yatırımlarının uygulanması ve izlenmesine ilişkin usul ve esaslar Cumhurbaşkanlığınca belirlenir.</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FFFFFF"/>
          <w:sz w:val="21"/>
          <w:szCs w:val="21"/>
        </w:rPr>
        <w:t>5018 sayılı kanun 2018, 5018 sayılı kanun son hali, 5018 sayılı kanun özeti 2018, 5018 sayılı kanun özet</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C0392B"/>
          <w:sz w:val="21"/>
          <w:szCs w:val="21"/>
        </w:rPr>
        <w:t>Harcama yetkisi ve yetkilisi</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575962"/>
          <w:sz w:val="21"/>
          <w:szCs w:val="21"/>
        </w:rPr>
        <w:t>Bütçeyle ödenek tahsis edilen her bir harcama biriminin en üst yöneticisi harcama yetkilisidir.</w:t>
      </w:r>
      <w:r w:rsidRPr="00317BC6">
        <w:rPr>
          <w:rFonts w:ascii="Poppins" w:eastAsia="Times New Roman" w:hAnsi="Poppins" w:cs="Times New Roman"/>
          <w:color w:val="575962"/>
          <w:sz w:val="21"/>
          <w:szCs w:val="21"/>
        </w:rPr>
        <w:br/>
        <w:t>Ancak, teşkilât yapısı ve personel durumu gibi nedenlerle harcama yetkililerinin belirlenmesinde güçlük bulunan idareler ile bütçelerinde harcama birimleri sınıflandırılmayan idarelerde harcama yetkisi, üst yönetici veya üst yöneticinin belirleyeceği kişiler tarafından; mahallî idarelerde İçişleri veya Çevre ve Şehircilik Bakanlığının, diğer idarelerde ise Hazine ve Maliye Bakanlığının uygun görüşü üzerine yürütülebilir.</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575962"/>
          <w:sz w:val="21"/>
          <w:szCs w:val="21"/>
        </w:rPr>
        <w:lastRenderedPageBreak/>
        <w:t xml:space="preserve">Genel yönetim kapsamındaki kamu idarelerinde; idareler, merkez ve merkez dışı birimler ve görev unvanları itibarıyla harcama yetkililerinin belirlenmesine, harcama yetkisinin bir üst yönetim kademesinde birleştirilmesine ve devredilmesine ilişkin </w:t>
      </w:r>
      <w:proofErr w:type="spellStart"/>
      <w:r w:rsidRPr="00317BC6">
        <w:rPr>
          <w:rFonts w:ascii="Poppins" w:eastAsia="Times New Roman" w:hAnsi="Poppins" w:cs="Times New Roman"/>
          <w:color w:val="575962"/>
          <w:sz w:val="21"/>
          <w:szCs w:val="21"/>
        </w:rPr>
        <w:t>usûl</w:t>
      </w:r>
      <w:proofErr w:type="spellEnd"/>
      <w:r w:rsidRPr="00317BC6">
        <w:rPr>
          <w:rFonts w:ascii="Poppins" w:eastAsia="Times New Roman" w:hAnsi="Poppins" w:cs="Times New Roman"/>
          <w:color w:val="575962"/>
          <w:sz w:val="21"/>
          <w:szCs w:val="21"/>
        </w:rPr>
        <w:t xml:space="preserve"> ve esaslar Hazine ve Maliye </w:t>
      </w:r>
      <w:proofErr w:type="spellStart"/>
      <w:r w:rsidRPr="00317BC6">
        <w:rPr>
          <w:rFonts w:ascii="Poppins" w:eastAsia="Times New Roman" w:hAnsi="Poppins" w:cs="Times New Roman"/>
          <w:color w:val="575962"/>
          <w:sz w:val="21"/>
          <w:szCs w:val="21"/>
        </w:rPr>
        <w:t>Bakanlığıncabelirlenir</w:t>
      </w:r>
      <w:proofErr w:type="spellEnd"/>
      <w:r w:rsidRPr="00317BC6">
        <w:rPr>
          <w:rFonts w:ascii="Poppins" w:eastAsia="Times New Roman" w:hAnsi="Poppins" w:cs="Times New Roman"/>
          <w:color w:val="575962"/>
          <w:sz w:val="21"/>
          <w:szCs w:val="21"/>
        </w:rPr>
        <w:t>.</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575962"/>
          <w:sz w:val="21"/>
          <w:szCs w:val="21"/>
        </w:rPr>
        <w:t> </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C0392B"/>
          <w:sz w:val="21"/>
          <w:szCs w:val="21"/>
        </w:rPr>
        <w:t>Gelir politikası ve ilkeleri</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575962"/>
          <w:sz w:val="21"/>
          <w:szCs w:val="21"/>
        </w:rPr>
        <w:t xml:space="preserve">Gelir politikaları ve uygulamaları konusunda ilkeler, amaçlar, stratejiler ve taahhütler her malî yıl </w:t>
      </w:r>
      <w:proofErr w:type="spellStart"/>
      <w:r w:rsidRPr="00317BC6">
        <w:rPr>
          <w:rFonts w:ascii="Poppins" w:eastAsia="Times New Roman" w:hAnsi="Poppins" w:cs="Times New Roman"/>
          <w:color w:val="575962"/>
          <w:sz w:val="21"/>
          <w:szCs w:val="21"/>
        </w:rPr>
        <w:t>başındakamuoyuna</w:t>
      </w:r>
      <w:proofErr w:type="spellEnd"/>
      <w:r w:rsidRPr="00317BC6">
        <w:rPr>
          <w:rFonts w:ascii="Poppins" w:eastAsia="Times New Roman" w:hAnsi="Poppins" w:cs="Times New Roman"/>
          <w:color w:val="575962"/>
          <w:sz w:val="21"/>
          <w:szCs w:val="21"/>
        </w:rPr>
        <w:t xml:space="preserve"> duyurulur.</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575962"/>
          <w:sz w:val="21"/>
          <w:szCs w:val="21"/>
        </w:rPr>
        <w:t>Vergi, resim, harç ve benzeri malî yükümlülükler kanunla konulur, değiştirilir veya kaldırılır.</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575962"/>
          <w:sz w:val="21"/>
          <w:szCs w:val="21"/>
        </w:rPr>
        <w:t>Genel yönetim kapsamındaki kamu idarelerinin gelirlerinin kanuni dayanakları bütçelerinde gösterilir. Bütçelerde yer alan gelirler, ilgili kanunlarında belirtilen usullere göre tarh, tahakkuk ve tahsil edilir. Genel bütçe gelirlerinin tarh, tahakkuk ve tahsili Hazine ve Maliye Bakanlığı veya tarh ve tahakkuka ilgili mevzuatına göre yetkili idareler tarafından yapılır.</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575962"/>
          <w:sz w:val="21"/>
          <w:szCs w:val="21"/>
        </w:rPr>
        <w:t>Tahsili zamanaşımına uğrayan gelirlerin silinmesine ilişkin usul ve esaslar, ilgili kanunlardaki hükümler saklı kalmak üzere, Hazine ve Maliye Bakanlığınca belirlenir.</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C0392B"/>
          <w:sz w:val="21"/>
          <w:szCs w:val="21"/>
        </w:rPr>
        <w:t>Özel gelirler</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575962"/>
          <w:sz w:val="21"/>
          <w:szCs w:val="21"/>
        </w:rPr>
        <w:t>Özel gelirlere ilişkin olarak ilgili kanunlarında veya Cumhurbaşkanlığı kararnamelerinde belirtilen fiyatlandırılabilir mal ve hizmetlerin tarifeleri ile uygulamaya yönelik usul ve esaslar, Hazine ve Maliye Bakanlığının görüşü alınarak ilgili kamu idarelerince belirlenir.</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C0392B"/>
          <w:sz w:val="21"/>
          <w:szCs w:val="21"/>
        </w:rPr>
        <w:t>Bağış ve yardımlar</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575962"/>
          <w:sz w:val="21"/>
          <w:szCs w:val="21"/>
        </w:rPr>
        <w:t>Herhangi bir gerçek veya tüzel kişi tarafından, kamu hizmetinin karşılığı olarak veya kamu hizmetleriyle ilişkilendirilerek bağış veya yardım toplanamaz, benzeri adlar altında tahsilat yapılamaz.</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575962"/>
          <w:sz w:val="21"/>
          <w:szCs w:val="21"/>
        </w:rPr>
        <w:t> </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C0392B"/>
          <w:sz w:val="21"/>
          <w:szCs w:val="21"/>
        </w:rPr>
        <w:t>Faaliyet raporları</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575962"/>
          <w:sz w:val="21"/>
          <w:szCs w:val="21"/>
        </w:rPr>
        <w:t>Üst yöneticiler ve bütçeyle ödenek tahsis edilen harcama yetkililerince, hesap verme sorumluluğu çerçevesinde, her yıl faaliyet raporu hazırlanır. Üst yönetici, harcama yetkilileri tarafından hazırlanan birim faaliyet raporlarını esas alarak, idaresinin faaliyet sonuçlarını gösteren idare faaliyet raporunu düzenleyerek kamuoyuna açıklar. Merkezî yönetim kapsamındaki kamu idareleri ve sosyal güvenlik kurumları, idare faaliyet raporlarının birer örneğini </w:t>
      </w:r>
      <w:proofErr w:type="spellStart"/>
      <w:r w:rsidRPr="00317BC6">
        <w:rPr>
          <w:rFonts w:ascii="Poppins" w:eastAsia="Times New Roman" w:hAnsi="Poppins" w:cs="Times New Roman"/>
          <w:color w:val="575962"/>
          <w:sz w:val="21"/>
          <w:szCs w:val="21"/>
        </w:rPr>
        <w:t>Sayıştaya</w:t>
      </w:r>
      <w:proofErr w:type="spellEnd"/>
      <w:r w:rsidRPr="00317BC6">
        <w:rPr>
          <w:rFonts w:ascii="Poppins" w:eastAsia="Times New Roman" w:hAnsi="Poppins" w:cs="Times New Roman"/>
          <w:color w:val="575962"/>
          <w:sz w:val="21"/>
          <w:szCs w:val="21"/>
        </w:rPr>
        <w:t> ve Cumhurbaşkanlığına gönderir.</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575962"/>
          <w:sz w:val="21"/>
          <w:szCs w:val="21"/>
        </w:rPr>
        <w:br/>
        <w:t>Mahallî idarelerce hazırlanan idare faaliyet raporlarının birer örneği Sayıştay ve Çevre ve Şehircilik Bakanlığına gönderilir. Çevre ve Şehircilik Bakanlığı, bu raporları esas alarak kendi değerlendirmelerini de içeren mahallî idareler genel faaliyet raporunu hazırlar ve kamuoyuna açıklar. Raporun birer örneği </w:t>
      </w:r>
      <w:proofErr w:type="spellStart"/>
      <w:r w:rsidRPr="00317BC6">
        <w:rPr>
          <w:rFonts w:ascii="Poppins" w:eastAsia="Times New Roman" w:hAnsi="Poppins" w:cs="Times New Roman"/>
          <w:color w:val="575962"/>
          <w:sz w:val="21"/>
          <w:szCs w:val="21"/>
        </w:rPr>
        <w:t>Sayıştaya</w:t>
      </w:r>
      <w:proofErr w:type="spellEnd"/>
      <w:r w:rsidRPr="00317BC6">
        <w:rPr>
          <w:rFonts w:ascii="Poppins" w:eastAsia="Times New Roman" w:hAnsi="Poppins" w:cs="Times New Roman"/>
          <w:color w:val="575962"/>
          <w:sz w:val="21"/>
          <w:szCs w:val="21"/>
        </w:rPr>
        <w:t> ve Cumhurbaşkanlığına gönderilir.</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575962"/>
          <w:sz w:val="21"/>
          <w:szCs w:val="21"/>
        </w:rPr>
        <w:t>Merkezî yönetim kapsamındaki idareler ile sosyal güvenlik kurumlarının bir malî yıldaki faaliyet sonuçları, Cumhurbaşkanlığı tarafından hazırlanacak genel faaliyet raporunda gösterilir. Bu raporda, mahallî idarelerin malî yapılarına ilişkin genel değerlendirmelere de yer verilir. Cumhurbaşkanlığı, genel faaliyet raporunu kamuoyuna açıklar ve bir örneğini </w:t>
      </w:r>
      <w:proofErr w:type="spellStart"/>
      <w:r w:rsidRPr="00317BC6">
        <w:rPr>
          <w:rFonts w:ascii="Poppins" w:eastAsia="Times New Roman" w:hAnsi="Poppins" w:cs="Times New Roman"/>
          <w:color w:val="575962"/>
          <w:sz w:val="21"/>
          <w:szCs w:val="21"/>
        </w:rPr>
        <w:t>Sayıştaya</w:t>
      </w:r>
      <w:proofErr w:type="spellEnd"/>
      <w:r w:rsidRPr="00317BC6">
        <w:rPr>
          <w:rFonts w:ascii="Poppins" w:eastAsia="Times New Roman" w:hAnsi="Poppins" w:cs="Times New Roman"/>
          <w:color w:val="575962"/>
          <w:sz w:val="21"/>
          <w:szCs w:val="21"/>
        </w:rPr>
        <w:t> gönderir.</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575962"/>
          <w:sz w:val="21"/>
          <w:szCs w:val="21"/>
        </w:rPr>
        <w:br/>
        <w:t xml:space="preserve">Sayıştay, mahallî idarelerin raporları hariç idare faaliyet raporlarını, mahallî idareler genel faaliyet raporunu ve genel faaliyet raporunu, dış denetim sonuçlarını dikkate alarak görüşlerini de belirtmek suretiyle Türkiye Büyük Millet </w:t>
      </w:r>
      <w:r w:rsidRPr="00317BC6">
        <w:rPr>
          <w:rFonts w:ascii="Poppins" w:eastAsia="Times New Roman" w:hAnsi="Poppins" w:cs="Times New Roman"/>
          <w:color w:val="575962"/>
          <w:sz w:val="21"/>
          <w:szCs w:val="21"/>
        </w:rPr>
        <w:lastRenderedPageBreak/>
        <w:t>Meclisine sunar. Türkiye Büyük Millet Meclisi bu raporlar ve değerlendirmeler çerçevesinde, kamu kaynağının elde edilmesi ve kullanılmasına ilişkin olarak kamu idarelerinin yönetim ve hesap verme sorumluluklarını görüşür. Bu görüşmelere üst yönetici veya görevlendireceği yardımcısının ilgili bakanla birlikte katılması zorunludur.</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C0392B"/>
          <w:sz w:val="21"/>
          <w:szCs w:val="21"/>
        </w:rPr>
        <w:t>Muhasebe sistemi</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575962"/>
          <w:sz w:val="21"/>
          <w:szCs w:val="21"/>
        </w:rPr>
        <w:t>Muhasebe sistemi; karar, kontrol ve hesap verme süreçlerinin etkili çalışmasını sağlayacak ve malî raporların düzenlenmesi ile kesin hesabın çıkarılmasına temel olacak şekilde kurulur ve yürütülür.</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575962"/>
          <w:sz w:val="21"/>
          <w:szCs w:val="21"/>
        </w:rPr>
        <w:t xml:space="preserve">Genel yönetim kapsamındaki kamu idarelerinde uygulanacak muhasebe ve raporlama standartları, uluslararası standartlara uygun olarak Hazine ve Maliye Bakanlığı bünyesinde; Sayıştay Başkanlığı, Hazine ve Maliye Bakanlığı ve diğer ilgili kuruluş temsilcilerinin katılımıyla oluşturulacak olan Devlet Muhasebesi Standartları Kurulu tarafından belirlenir. Bu standartlar Resmî Gazetede yayımlanır. Kurulun yapısı, çalışma </w:t>
      </w:r>
      <w:proofErr w:type="spellStart"/>
      <w:r w:rsidRPr="00317BC6">
        <w:rPr>
          <w:rFonts w:ascii="Poppins" w:eastAsia="Times New Roman" w:hAnsi="Poppins" w:cs="Times New Roman"/>
          <w:color w:val="575962"/>
          <w:sz w:val="21"/>
          <w:szCs w:val="21"/>
        </w:rPr>
        <w:t>usûl</w:t>
      </w:r>
      <w:proofErr w:type="spellEnd"/>
      <w:r w:rsidRPr="00317BC6">
        <w:rPr>
          <w:rFonts w:ascii="Poppins" w:eastAsia="Times New Roman" w:hAnsi="Poppins" w:cs="Times New Roman"/>
          <w:color w:val="575962"/>
          <w:sz w:val="21"/>
          <w:szCs w:val="21"/>
        </w:rPr>
        <w:t xml:space="preserve"> ve esasları ile diğer hususlar Maliye Bakanlığınca çıkarılacak yönetmelikle </w:t>
      </w:r>
      <w:proofErr w:type="spellStart"/>
      <w:r w:rsidRPr="00317BC6">
        <w:rPr>
          <w:rFonts w:ascii="Poppins" w:eastAsia="Times New Roman" w:hAnsi="Poppins" w:cs="Times New Roman"/>
          <w:color w:val="575962"/>
          <w:sz w:val="21"/>
          <w:szCs w:val="21"/>
        </w:rPr>
        <w:t>düzenlenlenir</w:t>
      </w:r>
      <w:proofErr w:type="spellEnd"/>
      <w:r w:rsidRPr="00317BC6">
        <w:rPr>
          <w:rFonts w:ascii="Poppins" w:eastAsia="Times New Roman" w:hAnsi="Poppins" w:cs="Times New Roman"/>
          <w:color w:val="575962"/>
          <w:sz w:val="21"/>
          <w:szCs w:val="21"/>
        </w:rPr>
        <w:t>.</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C0392B"/>
          <w:sz w:val="21"/>
          <w:szCs w:val="21"/>
        </w:rPr>
        <w:t>İç denetim</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575962"/>
          <w:sz w:val="21"/>
          <w:szCs w:val="21"/>
        </w:rPr>
        <w:t>İç denetim, kamu idaresinin çalışmalarına değer katmak ve geliştirmek için kaynakların ekonomiklik, etkililik ve verimlilik esaslarına göre yönetilip yönetilmediğini değerlendirmek ve rehberlik yapmak amacıyla yapılan bağımsız, nesnel güvence sağlama ve danışmanlık faaliyetidir.</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C0392B"/>
          <w:sz w:val="21"/>
          <w:szCs w:val="21"/>
        </w:rPr>
        <w:t>Dış denetim</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575962"/>
          <w:sz w:val="21"/>
          <w:szCs w:val="21"/>
        </w:rPr>
        <w:t>Sayıştay tarafından yapılacak harcama sonrası dış denetimin amacı, genel yönetim kapsamındaki kamu idarelerinin hesap verme sorumluluğu çerçevesinde, yönetimin malî faaliyet, karar ve işlemlerinin; kanunlara, kurumsal amaç, hedef ve planlara uygunluk yönünden incelenmesi ve sonuçlarının Türkiye Büyük Millet Meclisine raporlanmasıdır.</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575962"/>
          <w:sz w:val="21"/>
          <w:szCs w:val="21"/>
        </w:rPr>
        <w:t> </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C0392B"/>
          <w:sz w:val="21"/>
          <w:szCs w:val="21"/>
        </w:rPr>
        <w:t>Yaptırımlar ve Yetkili Merciler</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575962"/>
          <w:sz w:val="21"/>
          <w:szCs w:val="21"/>
        </w:rPr>
        <w:t xml:space="preserve">Kamu zararı oluşturmamakla birlikte bütçelere, ayrıntılı harcama programlarına, serbest bırakma oranlarına aykırı olarak veya ödenek gönderme belgelerindeki ödenek miktarını aşan harcama talimatı veren harcama yetkililerine, her türlü aylık, ödenek, zam ve tazminat </w:t>
      </w:r>
      <w:proofErr w:type="gramStart"/>
      <w:r w:rsidRPr="00317BC6">
        <w:rPr>
          <w:rFonts w:ascii="Poppins" w:eastAsia="Times New Roman" w:hAnsi="Poppins" w:cs="Times New Roman"/>
          <w:color w:val="575962"/>
          <w:sz w:val="21"/>
          <w:szCs w:val="21"/>
        </w:rPr>
        <w:t>dahil</w:t>
      </w:r>
      <w:proofErr w:type="gramEnd"/>
      <w:r w:rsidRPr="00317BC6">
        <w:rPr>
          <w:rFonts w:ascii="Poppins" w:eastAsia="Times New Roman" w:hAnsi="Poppins" w:cs="Times New Roman"/>
          <w:color w:val="575962"/>
          <w:sz w:val="21"/>
          <w:szCs w:val="21"/>
        </w:rPr>
        <w:t xml:space="preserve"> yapılan bir aylık net ödemeler toplamının iki katı tutarına kadar para cezası verilir.</w:t>
      </w:r>
    </w:p>
    <w:p w:rsidR="00317BC6" w:rsidRPr="00317BC6" w:rsidRDefault="00317BC6" w:rsidP="00317BC6">
      <w:pPr>
        <w:shd w:val="clear" w:color="auto" w:fill="FFFFFF"/>
        <w:spacing w:after="75" w:line="390" w:lineRule="atLeast"/>
        <w:rPr>
          <w:rFonts w:ascii="Poppins" w:eastAsia="Times New Roman" w:hAnsi="Poppins" w:cs="Times New Roman"/>
          <w:color w:val="575962"/>
          <w:sz w:val="21"/>
          <w:szCs w:val="21"/>
        </w:rPr>
      </w:pPr>
      <w:r w:rsidRPr="00317BC6">
        <w:rPr>
          <w:rFonts w:ascii="Poppins" w:eastAsia="Times New Roman" w:hAnsi="Poppins" w:cs="Times New Roman"/>
          <w:color w:val="575962"/>
          <w:sz w:val="21"/>
          <w:szCs w:val="21"/>
        </w:rPr>
        <w:t>Kanunların veya Cumhurbaşkanlığı kararnamelerinin öngördüğü şekilde yetkili kılınmamış hiçbir gerçek veya tüzel kişi, kamu adına tahsilat veya ödeme yapamaz.</w:t>
      </w:r>
    </w:p>
    <w:p w:rsidR="00A246F0" w:rsidRDefault="00A246F0"/>
    <w:sectPr w:rsidR="00A246F0" w:rsidSect="002972DC">
      <w:pgSz w:w="11906" w:h="16838" w:code="9"/>
      <w:pgMar w:top="426" w:right="424" w:bottom="568"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20002A87" w:usb1="00000000" w:usb2="00000000" w:usb3="00000000" w:csb0="000001FF" w:csb1="00000000"/>
  </w:font>
  <w:font w:name="Cambria">
    <w:panose1 w:val="02040503050406030204"/>
    <w:charset w:val="A2"/>
    <w:family w:val="roman"/>
    <w:pitch w:val="variable"/>
    <w:sig w:usb0="E00002FF" w:usb1="400004FF" w:usb2="00000000" w:usb3="00000000" w:csb0="0000019F" w:csb1="00000000"/>
  </w:font>
  <w:font w:name="Roboto">
    <w:altName w:val="Times New Roman"/>
    <w:panose1 w:val="00000000000000000000"/>
    <w:charset w:val="00"/>
    <w:family w:val="roman"/>
    <w:notTrueType/>
    <w:pitch w:val="default"/>
  </w:font>
  <w:font w:name="Poppins">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578"/>
    <w:rsid w:val="00221C9B"/>
    <w:rsid w:val="002972DC"/>
    <w:rsid w:val="00317BC6"/>
    <w:rsid w:val="00412797"/>
    <w:rsid w:val="00963578"/>
    <w:rsid w:val="00A246F0"/>
    <w:rsid w:val="00AC7A4A"/>
    <w:rsid w:val="00C10FC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0FC4"/>
    <w:rPr>
      <w:rFonts w:eastAsiaTheme="minorEastAsia"/>
      <w:lang w:eastAsia="tr-TR"/>
    </w:rPr>
  </w:style>
  <w:style w:type="paragraph" w:styleId="Balk1">
    <w:name w:val="heading 1"/>
    <w:basedOn w:val="Normal"/>
    <w:next w:val="Normal"/>
    <w:link w:val="Balk1Char"/>
    <w:uiPriority w:val="9"/>
    <w:qFormat/>
    <w:rsid w:val="00C10FC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uiPriority w:val="9"/>
    <w:unhideWhenUsed/>
    <w:qFormat/>
    <w:rsid w:val="00C10FC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alk3">
    <w:name w:val="heading 3"/>
    <w:basedOn w:val="Normal"/>
    <w:next w:val="Normal"/>
    <w:link w:val="Balk3Char"/>
    <w:uiPriority w:val="9"/>
    <w:unhideWhenUsed/>
    <w:qFormat/>
    <w:rsid w:val="00C10FC4"/>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unhideWhenUsed/>
    <w:qFormat/>
    <w:rsid w:val="00C10FC4"/>
    <w:pPr>
      <w:keepNext/>
      <w:keepLines/>
      <w:spacing w:before="200"/>
      <w:outlineLvl w:val="3"/>
    </w:pPr>
    <w:rPr>
      <w:rFonts w:asciiTheme="majorHAnsi" w:eastAsiaTheme="majorEastAsia" w:hAnsiTheme="majorHAnsi" w:cstheme="majorBidi"/>
      <w:b/>
      <w:bCs/>
      <w:i/>
      <w:i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10FC4"/>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link w:val="Balk2"/>
    <w:uiPriority w:val="9"/>
    <w:rsid w:val="00C10FC4"/>
    <w:rPr>
      <w:rFonts w:asciiTheme="majorHAnsi" w:eastAsiaTheme="majorEastAsia" w:hAnsiTheme="majorHAnsi" w:cstheme="majorBidi"/>
      <w:b/>
      <w:bCs/>
      <w:color w:val="4F81BD" w:themeColor="accent1"/>
      <w:sz w:val="26"/>
      <w:szCs w:val="26"/>
      <w:lang w:eastAsia="tr-TR"/>
    </w:rPr>
  </w:style>
  <w:style w:type="character" w:customStyle="1" w:styleId="Balk3Char">
    <w:name w:val="Başlık 3 Char"/>
    <w:basedOn w:val="VarsaylanParagrafYazTipi"/>
    <w:link w:val="Balk3"/>
    <w:uiPriority w:val="9"/>
    <w:rsid w:val="00C10FC4"/>
    <w:rPr>
      <w:rFonts w:asciiTheme="majorHAnsi" w:eastAsiaTheme="majorEastAsia" w:hAnsiTheme="majorHAnsi" w:cstheme="majorBidi"/>
      <w:b/>
      <w:bCs/>
      <w:color w:val="4F81BD" w:themeColor="accent1"/>
      <w:lang w:eastAsia="tr-TR"/>
    </w:rPr>
  </w:style>
  <w:style w:type="character" w:customStyle="1" w:styleId="Balk4Char">
    <w:name w:val="Başlık 4 Char"/>
    <w:basedOn w:val="VarsaylanParagrafYazTipi"/>
    <w:link w:val="Balk4"/>
    <w:uiPriority w:val="9"/>
    <w:rsid w:val="00C10FC4"/>
    <w:rPr>
      <w:rFonts w:asciiTheme="majorHAnsi" w:eastAsiaTheme="majorEastAsia" w:hAnsiTheme="majorHAnsi" w:cstheme="majorBidi"/>
      <w:b/>
      <w:bCs/>
      <w:i/>
      <w:iCs/>
      <w:color w:val="4F81BD" w:themeColor="accent1"/>
      <w:lang w:eastAsia="tr-TR"/>
    </w:rPr>
  </w:style>
  <w:style w:type="paragraph" w:styleId="AralkYok">
    <w:name w:val="No Spacing"/>
    <w:uiPriority w:val="1"/>
    <w:qFormat/>
    <w:rsid w:val="00C10FC4"/>
    <w:rPr>
      <w:rFonts w:eastAsiaTheme="minorEastAsia"/>
      <w:lang w:eastAsia="tr-TR"/>
    </w:rPr>
  </w:style>
  <w:style w:type="paragraph" w:styleId="NormalWeb">
    <w:name w:val="Normal (Web)"/>
    <w:basedOn w:val="Normal"/>
    <w:uiPriority w:val="99"/>
    <w:semiHidden/>
    <w:unhideWhenUsed/>
    <w:rsid w:val="00317BC6"/>
    <w:pPr>
      <w:spacing w:before="100" w:beforeAutospacing="1" w:after="100" w:afterAutospacing="1"/>
    </w:pPr>
    <w:rPr>
      <w:rFonts w:ascii="Times New Roman" w:eastAsia="Times New Roman" w:hAnsi="Times New Roman" w:cs="Times New Roman"/>
      <w:sz w:val="24"/>
      <w:szCs w:val="24"/>
    </w:rPr>
  </w:style>
  <w:style w:type="character" w:styleId="Kpr">
    <w:name w:val="Hyperlink"/>
    <w:basedOn w:val="VarsaylanParagrafYazTipi"/>
    <w:uiPriority w:val="99"/>
    <w:semiHidden/>
    <w:unhideWhenUsed/>
    <w:rsid w:val="00317BC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0FC4"/>
    <w:rPr>
      <w:rFonts w:eastAsiaTheme="minorEastAsia"/>
      <w:lang w:eastAsia="tr-TR"/>
    </w:rPr>
  </w:style>
  <w:style w:type="paragraph" w:styleId="Balk1">
    <w:name w:val="heading 1"/>
    <w:basedOn w:val="Normal"/>
    <w:next w:val="Normal"/>
    <w:link w:val="Balk1Char"/>
    <w:uiPriority w:val="9"/>
    <w:qFormat/>
    <w:rsid w:val="00C10FC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uiPriority w:val="9"/>
    <w:unhideWhenUsed/>
    <w:qFormat/>
    <w:rsid w:val="00C10FC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alk3">
    <w:name w:val="heading 3"/>
    <w:basedOn w:val="Normal"/>
    <w:next w:val="Normal"/>
    <w:link w:val="Balk3Char"/>
    <w:uiPriority w:val="9"/>
    <w:unhideWhenUsed/>
    <w:qFormat/>
    <w:rsid w:val="00C10FC4"/>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unhideWhenUsed/>
    <w:qFormat/>
    <w:rsid w:val="00C10FC4"/>
    <w:pPr>
      <w:keepNext/>
      <w:keepLines/>
      <w:spacing w:before="200"/>
      <w:outlineLvl w:val="3"/>
    </w:pPr>
    <w:rPr>
      <w:rFonts w:asciiTheme="majorHAnsi" w:eastAsiaTheme="majorEastAsia" w:hAnsiTheme="majorHAnsi" w:cstheme="majorBidi"/>
      <w:b/>
      <w:bCs/>
      <w:i/>
      <w:i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10FC4"/>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link w:val="Balk2"/>
    <w:uiPriority w:val="9"/>
    <w:rsid w:val="00C10FC4"/>
    <w:rPr>
      <w:rFonts w:asciiTheme="majorHAnsi" w:eastAsiaTheme="majorEastAsia" w:hAnsiTheme="majorHAnsi" w:cstheme="majorBidi"/>
      <w:b/>
      <w:bCs/>
      <w:color w:val="4F81BD" w:themeColor="accent1"/>
      <w:sz w:val="26"/>
      <w:szCs w:val="26"/>
      <w:lang w:eastAsia="tr-TR"/>
    </w:rPr>
  </w:style>
  <w:style w:type="character" w:customStyle="1" w:styleId="Balk3Char">
    <w:name w:val="Başlık 3 Char"/>
    <w:basedOn w:val="VarsaylanParagrafYazTipi"/>
    <w:link w:val="Balk3"/>
    <w:uiPriority w:val="9"/>
    <w:rsid w:val="00C10FC4"/>
    <w:rPr>
      <w:rFonts w:asciiTheme="majorHAnsi" w:eastAsiaTheme="majorEastAsia" w:hAnsiTheme="majorHAnsi" w:cstheme="majorBidi"/>
      <w:b/>
      <w:bCs/>
      <w:color w:val="4F81BD" w:themeColor="accent1"/>
      <w:lang w:eastAsia="tr-TR"/>
    </w:rPr>
  </w:style>
  <w:style w:type="character" w:customStyle="1" w:styleId="Balk4Char">
    <w:name w:val="Başlık 4 Char"/>
    <w:basedOn w:val="VarsaylanParagrafYazTipi"/>
    <w:link w:val="Balk4"/>
    <w:uiPriority w:val="9"/>
    <w:rsid w:val="00C10FC4"/>
    <w:rPr>
      <w:rFonts w:asciiTheme="majorHAnsi" w:eastAsiaTheme="majorEastAsia" w:hAnsiTheme="majorHAnsi" w:cstheme="majorBidi"/>
      <w:b/>
      <w:bCs/>
      <w:i/>
      <w:iCs/>
      <w:color w:val="4F81BD" w:themeColor="accent1"/>
      <w:lang w:eastAsia="tr-TR"/>
    </w:rPr>
  </w:style>
  <w:style w:type="paragraph" w:styleId="AralkYok">
    <w:name w:val="No Spacing"/>
    <w:uiPriority w:val="1"/>
    <w:qFormat/>
    <w:rsid w:val="00C10FC4"/>
    <w:rPr>
      <w:rFonts w:eastAsiaTheme="minorEastAsia"/>
      <w:lang w:eastAsia="tr-TR"/>
    </w:rPr>
  </w:style>
  <w:style w:type="paragraph" w:styleId="NormalWeb">
    <w:name w:val="Normal (Web)"/>
    <w:basedOn w:val="Normal"/>
    <w:uiPriority w:val="99"/>
    <w:semiHidden/>
    <w:unhideWhenUsed/>
    <w:rsid w:val="00317BC6"/>
    <w:pPr>
      <w:spacing w:before="100" w:beforeAutospacing="1" w:after="100" w:afterAutospacing="1"/>
    </w:pPr>
    <w:rPr>
      <w:rFonts w:ascii="Times New Roman" w:eastAsia="Times New Roman" w:hAnsi="Times New Roman" w:cs="Times New Roman"/>
      <w:sz w:val="24"/>
      <w:szCs w:val="24"/>
    </w:rPr>
  </w:style>
  <w:style w:type="character" w:styleId="Kpr">
    <w:name w:val="Hyperlink"/>
    <w:basedOn w:val="VarsaylanParagrafYazTipi"/>
    <w:uiPriority w:val="99"/>
    <w:semiHidden/>
    <w:unhideWhenUsed/>
    <w:rsid w:val="00317BC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8723740">
      <w:bodyDiv w:val="1"/>
      <w:marLeft w:val="0"/>
      <w:marRight w:val="0"/>
      <w:marTop w:val="0"/>
      <w:marBottom w:val="0"/>
      <w:divBdr>
        <w:top w:val="none" w:sz="0" w:space="0" w:color="auto"/>
        <w:left w:val="none" w:sz="0" w:space="0" w:color="auto"/>
        <w:bottom w:val="none" w:sz="0" w:space="0" w:color="auto"/>
        <w:right w:val="none" w:sz="0" w:space="0" w:color="auto"/>
      </w:divBdr>
      <w:divsChild>
        <w:div w:id="575750647">
          <w:marLeft w:val="0"/>
          <w:marRight w:val="0"/>
          <w:marTop w:val="0"/>
          <w:marBottom w:val="0"/>
          <w:divBdr>
            <w:top w:val="none" w:sz="0" w:space="0" w:color="auto"/>
            <w:left w:val="none" w:sz="0" w:space="0" w:color="auto"/>
            <w:bottom w:val="single" w:sz="6" w:space="0" w:color="EBEDF2"/>
            <w:right w:val="none" w:sz="0" w:space="0" w:color="auto"/>
          </w:divBdr>
          <w:divsChild>
            <w:div w:id="12608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677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2092</Words>
  <Characters>11931</Characters>
  <Application>Microsoft Office Word</Application>
  <DocSecurity>0</DocSecurity>
  <Lines>99</Lines>
  <Paragraphs>27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ERKAN GÖL</dc:creator>
  <cp:keywords/>
  <dc:description/>
  <cp:lastModifiedBy>ERKAN GÖL</cp:lastModifiedBy>
  <cp:revision>3</cp:revision>
  <dcterms:created xsi:type="dcterms:W3CDTF">2019-03-06T07:07:00Z</dcterms:created>
  <dcterms:modified xsi:type="dcterms:W3CDTF">2019-03-06T07:08:00Z</dcterms:modified>
</cp:coreProperties>
</file>