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7C6" w:rsidRPr="00286255" w:rsidRDefault="003C0F24" w:rsidP="00E147C6">
      <w:pPr>
        <w:spacing w:line="312" w:lineRule="atLeast"/>
        <w:jc w:val="center"/>
        <w:rPr>
          <w:rFonts w:ascii="Calibri" w:hAnsi="Calibri" w:cs="Calibri"/>
          <w:color w:val="000000"/>
          <w:sz w:val="24"/>
          <w:szCs w:val="24"/>
        </w:rPr>
      </w:pPr>
      <w:r>
        <w:rPr>
          <w:rFonts w:ascii="Calibri" w:hAnsi="Calibri" w:cs="Calibri"/>
          <w:b/>
          <w:bCs/>
          <w:color w:val="000000"/>
          <w:sz w:val="24"/>
          <w:szCs w:val="24"/>
        </w:rPr>
        <w:t>2021-2022</w:t>
      </w:r>
      <w:r w:rsidR="00E147C6" w:rsidRPr="00286255">
        <w:rPr>
          <w:rFonts w:ascii="Calibri" w:hAnsi="Calibri" w:cs="Calibri"/>
          <w:b/>
          <w:bCs/>
          <w:color w:val="000000"/>
          <w:sz w:val="24"/>
          <w:szCs w:val="24"/>
        </w:rPr>
        <w:t xml:space="preserve"> EĞİTİM-ÖĞRETİM YILI </w:t>
      </w:r>
      <w:proofErr w:type="gramStart"/>
      <w:r w:rsidR="00BF39E6">
        <w:rPr>
          <w:rFonts w:ascii="Calibri" w:hAnsi="Calibri" w:cs="Calibri"/>
          <w:b/>
          <w:bCs/>
          <w:color w:val="000000"/>
          <w:sz w:val="24"/>
          <w:szCs w:val="24"/>
        </w:rPr>
        <w:t>…..</w:t>
      </w:r>
      <w:proofErr w:type="gramEnd"/>
      <w:r w:rsidR="00451C70" w:rsidRPr="00286255">
        <w:rPr>
          <w:rFonts w:ascii="Calibri" w:hAnsi="Calibri" w:cs="Calibri"/>
          <w:b/>
          <w:bCs/>
          <w:color w:val="000000"/>
          <w:sz w:val="24"/>
          <w:szCs w:val="24"/>
        </w:rPr>
        <w:t xml:space="preserve"> ORTA</w:t>
      </w:r>
      <w:r w:rsidR="00BF39E6">
        <w:rPr>
          <w:rFonts w:ascii="Calibri" w:hAnsi="Calibri" w:cs="Calibri"/>
          <w:b/>
          <w:bCs/>
          <w:color w:val="000000"/>
          <w:sz w:val="24"/>
          <w:szCs w:val="24"/>
        </w:rPr>
        <w:t>OKULU</w:t>
      </w:r>
      <w:r w:rsidR="00BF39E6">
        <w:rPr>
          <w:rFonts w:ascii="Calibri" w:hAnsi="Calibri" w:cs="Calibri"/>
          <w:b/>
          <w:bCs/>
          <w:color w:val="000000"/>
          <w:sz w:val="24"/>
          <w:szCs w:val="24"/>
        </w:rPr>
        <w:br/>
        <w:t>2.</w:t>
      </w:r>
      <w:r w:rsidR="008D0BA0" w:rsidRPr="00286255">
        <w:rPr>
          <w:rFonts w:ascii="Calibri" w:hAnsi="Calibri" w:cs="Calibri"/>
          <w:b/>
          <w:bCs/>
          <w:color w:val="000000"/>
          <w:sz w:val="24"/>
          <w:szCs w:val="24"/>
        </w:rPr>
        <w:t>DÖNEM SOSYAL BİLGİLER ve</w:t>
      </w:r>
      <w:r w:rsidR="00E147C6" w:rsidRPr="00286255">
        <w:rPr>
          <w:rFonts w:ascii="Calibri" w:hAnsi="Calibri" w:cs="Calibri"/>
          <w:b/>
          <w:bCs/>
          <w:color w:val="000000"/>
          <w:sz w:val="24"/>
          <w:szCs w:val="24"/>
        </w:rPr>
        <w:t xml:space="preserve"> TÜRKİYE CUMHURİYETİ İNKILÂP TARİHİ VE ATATÜRKÇÜLÜK</w:t>
      </w:r>
      <w:r w:rsidR="0089023F" w:rsidRPr="00286255">
        <w:rPr>
          <w:rFonts w:ascii="Calibri" w:hAnsi="Calibri" w:cs="Calibri"/>
          <w:b/>
          <w:bCs/>
          <w:color w:val="000000"/>
          <w:sz w:val="24"/>
          <w:szCs w:val="24"/>
        </w:rPr>
        <w:t xml:space="preserve"> </w:t>
      </w:r>
      <w:r w:rsidR="00E147C6" w:rsidRPr="00286255">
        <w:rPr>
          <w:rFonts w:ascii="Calibri" w:hAnsi="Calibri" w:cs="Calibri"/>
          <w:b/>
          <w:bCs/>
          <w:color w:val="000000"/>
          <w:sz w:val="24"/>
          <w:szCs w:val="24"/>
        </w:rPr>
        <w:t>DERSLERİ ZÜMRE ÖĞRETMENLERİ TOPLANTI TUTANAĞIDIR</w:t>
      </w:r>
    </w:p>
    <w:p w:rsidR="00451C70" w:rsidRPr="00286255" w:rsidRDefault="00E147C6" w:rsidP="00451C70">
      <w:pPr>
        <w:spacing w:line="360" w:lineRule="auto"/>
        <w:rPr>
          <w:rFonts w:ascii="Calibri" w:hAnsi="Calibri" w:cs="Calibri"/>
          <w:sz w:val="24"/>
          <w:szCs w:val="24"/>
        </w:rPr>
      </w:pPr>
      <w:r w:rsidRPr="00286255">
        <w:rPr>
          <w:rFonts w:ascii="Calibri" w:hAnsi="Calibri" w:cs="Calibri"/>
          <w:color w:val="000000"/>
          <w:sz w:val="24"/>
          <w:szCs w:val="24"/>
        </w:rPr>
        <w:br/>
      </w:r>
      <w:r w:rsidRPr="00286255">
        <w:rPr>
          <w:rFonts w:ascii="Calibri" w:hAnsi="Calibri" w:cs="Calibri"/>
          <w:b/>
          <w:color w:val="000000"/>
          <w:sz w:val="24"/>
          <w:szCs w:val="24"/>
        </w:rPr>
        <w:t>Toplantı No</w:t>
      </w:r>
      <w:r w:rsidRPr="00286255">
        <w:rPr>
          <w:rFonts w:ascii="Calibri" w:hAnsi="Calibri" w:cs="Calibri"/>
          <w:color w:val="000000"/>
          <w:sz w:val="24"/>
          <w:szCs w:val="24"/>
        </w:rPr>
        <w:t> </w:t>
      </w:r>
      <w:r w:rsidR="0089023F" w:rsidRPr="00286255">
        <w:rPr>
          <w:rFonts w:ascii="Calibri" w:hAnsi="Calibri" w:cs="Calibri"/>
          <w:color w:val="000000"/>
          <w:sz w:val="24"/>
          <w:szCs w:val="24"/>
        </w:rPr>
        <w:t>  : 2</w:t>
      </w:r>
      <w:r w:rsidR="0089023F" w:rsidRPr="00286255">
        <w:rPr>
          <w:rFonts w:ascii="Calibri" w:hAnsi="Calibri" w:cs="Calibri"/>
          <w:color w:val="000000"/>
          <w:sz w:val="24"/>
          <w:szCs w:val="24"/>
        </w:rPr>
        <w:br/>
      </w:r>
      <w:r w:rsidR="0089023F" w:rsidRPr="00286255">
        <w:rPr>
          <w:rFonts w:ascii="Calibri" w:hAnsi="Calibri" w:cs="Calibri"/>
          <w:b/>
          <w:color w:val="000000"/>
          <w:sz w:val="24"/>
          <w:szCs w:val="24"/>
        </w:rPr>
        <w:t>Toplantı Tarihi</w:t>
      </w:r>
      <w:r w:rsidR="006B20A8">
        <w:rPr>
          <w:rFonts w:ascii="Calibri" w:hAnsi="Calibri" w:cs="Calibri"/>
          <w:color w:val="000000"/>
          <w:sz w:val="24"/>
          <w:szCs w:val="24"/>
        </w:rPr>
        <w:t>:</w:t>
      </w:r>
      <w:r w:rsidR="004B17A2">
        <w:rPr>
          <w:rFonts w:ascii="Calibri" w:hAnsi="Calibri" w:cs="Calibri"/>
          <w:color w:val="000000"/>
          <w:sz w:val="24"/>
          <w:szCs w:val="24"/>
        </w:rPr>
        <w:t xml:space="preserve"> </w:t>
      </w:r>
      <w:proofErr w:type="gramStart"/>
      <w:r w:rsidR="003C0F24">
        <w:rPr>
          <w:rFonts w:ascii="Calibri" w:hAnsi="Calibri" w:cs="Calibri"/>
          <w:color w:val="000000"/>
          <w:sz w:val="24"/>
          <w:szCs w:val="24"/>
        </w:rPr>
        <w:t>…….</w:t>
      </w:r>
      <w:proofErr w:type="gramEnd"/>
      <w:r w:rsidR="00451C70" w:rsidRPr="00286255">
        <w:rPr>
          <w:rFonts w:ascii="Calibri" w:hAnsi="Calibri" w:cs="Calibri"/>
          <w:color w:val="000000"/>
          <w:sz w:val="24"/>
          <w:szCs w:val="24"/>
        </w:rPr>
        <w:t>/02/</w:t>
      </w:r>
      <w:r w:rsidR="00C85980" w:rsidRPr="00286255">
        <w:rPr>
          <w:rFonts w:ascii="Calibri" w:hAnsi="Calibri" w:cs="Calibri"/>
          <w:color w:val="000000"/>
          <w:sz w:val="24"/>
          <w:szCs w:val="24"/>
        </w:rPr>
        <w:t>20</w:t>
      </w:r>
      <w:r w:rsidR="00E84201">
        <w:rPr>
          <w:rFonts w:ascii="Calibri" w:hAnsi="Calibri" w:cs="Calibri"/>
          <w:color w:val="000000"/>
          <w:sz w:val="24"/>
          <w:szCs w:val="24"/>
        </w:rPr>
        <w:t>2</w:t>
      </w:r>
      <w:r w:rsidR="003C0F24">
        <w:rPr>
          <w:rFonts w:ascii="Calibri" w:hAnsi="Calibri" w:cs="Calibri"/>
          <w:color w:val="000000"/>
          <w:sz w:val="24"/>
          <w:szCs w:val="24"/>
        </w:rPr>
        <w:t>2</w:t>
      </w:r>
      <w:r w:rsidRPr="00286255">
        <w:rPr>
          <w:rFonts w:ascii="Calibri" w:hAnsi="Calibri" w:cs="Calibri"/>
          <w:color w:val="000000"/>
          <w:sz w:val="24"/>
          <w:szCs w:val="24"/>
        </w:rPr>
        <w:br/>
      </w:r>
      <w:r w:rsidRPr="00286255">
        <w:rPr>
          <w:rFonts w:ascii="Calibri" w:hAnsi="Calibri" w:cs="Calibri"/>
          <w:b/>
          <w:color w:val="000000"/>
          <w:sz w:val="24"/>
          <w:szCs w:val="24"/>
        </w:rPr>
        <w:t>Toplantı Yeri</w:t>
      </w:r>
      <w:r w:rsidRPr="00286255">
        <w:rPr>
          <w:rFonts w:ascii="Calibri" w:hAnsi="Calibri" w:cs="Calibri"/>
          <w:color w:val="000000"/>
          <w:sz w:val="24"/>
          <w:szCs w:val="24"/>
        </w:rPr>
        <w:t xml:space="preserve">: </w:t>
      </w:r>
      <w:r w:rsidR="009823D9" w:rsidRPr="00286255">
        <w:rPr>
          <w:rFonts w:ascii="Calibri" w:hAnsi="Calibri" w:cs="Calibri"/>
          <w:color w:val="000000"/>
          <w:sz w:val="24"/>
          <w:szCs w:val="24"/>
        </w:rPr>
        <w:t>Öğretmenler Odası</w:t>
      </w:r>
      <w:r w:rsidRPr="00286255">
        <w:rPr>
          <w:rFonts w:ascii="Calibri" w:hAnsi="Calibri" w:cs="Calibri"/>
          <w:color w:val="000000"/>
          <w:sz w:val="24"/>
          <w:szCs w:val="24"/>
        </w:rPr>
        <w:br/>
      </w:r>
      <w:r w:rsidRPr="00286255">
        <w:rPr>
          <w:rFonts w:ascii="Calibri" w:hAnsi="Calibri" w:cs="Calibri"/>
          <w:b/>
          <w:color w:val="000000"/>
          <w:sz w:val="24"/>
          <w:szCs w:val="24"/>
        </w:rPr>
        <w:t>Toplantıya Katılanlar</w:t>
      </w:r>
      <w:r w:rsidR="0089023F" w:rsidRPr="00286255">
        <w:rPr>
          <w:rFonts w:ascii="Calibri" w:hAnsi="Calibri" w:cs="Calibri"/>
          <w:color w:val="000000"/>
          <w:sz w:val="24"/>
          <w:szCs w:val="24"/>
        </w:rPr>
        <w:t xml:space="preserve">: </w:t>
      </w:r>
      <w:r w:rsidR="003C0F24">
        <w:rPr>
          <w:rFonts w:ascii="Calibri" w:hAnsi="Calibri" w:cs="Calibri"/>
          <w:sz w:val="24"/>
          <w:szCs w:val="24"/>
        </w:rPr>
        <w:t>..................................</w:t>
      </w:r>
      <w:r w:rsidR="00451C70" w:rsidRPr="00286255">
        <w:rPr>
          <w:rFonts w:ascii="Calibri" w:hAnsi="Calibri" w:cs="Calibri"/>
          <w:sz w:val="24"/>
          <w:szCs w:val="24"/>
        </w:rPr>
        <w:t xml:space="preserve">, </w:t>
      </w:r>
      <w:bookmarkStart w:id="0" w:name="OLE_LINK1"/>
      <w:bookmarkStart w:id="1" w:name="OLE_LINK2"/>
      <w:r w:rsidR="003C0F24">
        <w:rPr>
          <w:rFonts w:ascii="Calibri" w:hAnsi="Calibri" w:cs="Calibri"/>
          <w:sz w:val="24"/>
          <w:szCs w:val="24"/>
        </w:rPr>
        <w:t>..................................</w:t>
      </w:r>
      <w:r w:rsidR="00451C70" w:rsidRPr="00286255">
        <w:rPr>
          <w:rFonts w:ascii="Calibri" w:hAnsi="Calibri" w:cs="Calibri"/>
          <w:sz w:val="24"/>
          <w:szCs w:val="24"/>
        </w:rPr>
        <w:t xml:space="preserve">, </w:t>
      </w:r>
      <w:bookmarkEnd w:id="0"/>
      <w:bookmarkEnd w:id="1"/>
      <w:r w:rsidR="003C0F24">
        <w:rPr>
          <w:rFonts w:ascii="Calibri" w:hAnsi="Calibri" w:cs="Calibri"/>
          <w:sz w:val="24"/>
          <w:szCs w:val="24"/>
        </w:rPr>
        <w:t>..................................</w:t>
      </w:r>
      <w:r w:rsidR="00451C70" w:rsidRPr="00286255">
        <w:rPr>
          <w:rFonts w:ascii="Calibri" w:hAnsi="Calibri" w:cs="Calibri"/>
          <w:sz w:val="24"/>
          <w:szCs w:val="24"/>
        </w:rPr>
        <w:t xml:space="preserve">, </w:t>
      </w:r>
      <w:r w:rsidR="003C0F24">
        <w:rPr>
          <w:rFonts w:ascii="Calibri" w:hAnsi="Calibri" w:cs="Calibri"/>
          <w:sz w:val="24"/>
          <w:szCs w:val="24"/>
        </w:rPr>
        <w:t>..................................</w:t>
      </w:r>
      <w:r w:rsidR="008D0BA0" w:rsidRPr="00286255">
        <w:rPr>
          <w:rFonts w:ascii="Calibri" w:hAnsi="Calibri" w:cs="Calibri"/>
          <w:sz w:val="24"/>
          <w:szCs w:val="24"/>
        </w:rPr>
        <w:t>,</w:t>
      </w:r>
      <w:r w:rsidR="00451C70" w:rsidRPr="00286255">
        <w:rPr>
          <w:rFonts w:ascii="Calibri" w:hAnsi="Calibri" w:cs="Calibri"/>
          <w:sz w:val="24"/>
          <w:szCs w:val="24"/>
        </w:rPr>
        <w:t xml:space="preserve"> </w:t>
      </w:r>
      <w:r w:rsidR="003C0F24">
        <w:rPr>
          <w:rFonts w:ascii="Calibri" w:hAnsi="Calibri" w:cs="Calibri"/>
          <w:sz w:val="24"/>
          <w:szCs w:val="24"/>
        </w:rPr>
        <w:t>..................................</w:t>
      </w:r>
    </w:p>
    <w:p w:rsidR="00C85980" w:rsidRPr="00286255" w:rsidRDefault="0089023F" w:rsidP="00003F91">
      <w:pPr>
        <w:spacing w:line="360" w:lineRule="auto"/>
        <w:rPr>
          <w:rFonts w:ascii="Calibri" w:hAnsi="Calibri" w:cs="Calibri"/>
          <w:b/>
          <w:sz w:val="24"/>
          <w:szCs w:val="24"/>
        </w:rPr>
      </w:pPr>
      <w:r w:rsidRPr="00286255">
        <w:rPr>
          <w:rFonts w:ascii="Calibri" w:hAnsi="Calibri" w:cs="Calibri"/>
          <w:color w:val="000000"/>
          <w:sz w:val="24"/>
          <w:szCs w:val="24"/>
        </w:rPr>
        <w:br/>
      </w:r>
      <w:r w:rsidR="00277EFC" w:rsidRPr="00286255">
        <w:rPr>
          <w:rFonts w:ascii="Calibri" w:hAnsi="Calibri" w:cs="Calibri"/>
          <w:color w:val="000000"/>
          <w:sz w:val="24"/>
          <w:szCs w:val="24"/>
        </w:rPr>
        <w:t xml:space="preserve">                                                                </w:t>
      </w:r>
      <w:r w:rsidR="00E147C6" w:rsidRPr="00286255">
        <w:rPr>
          <w:rFonts w:ascii="Calibri" w:hAnsi="Calibri" w:cs="Calibri"/>
          <w:b/>
          <w:sz w:val="24"/>
          <w:szCs w:val="24"/>
        </w:rPr>
        <w:t>GÜNDEM MADDELERİ</w:t>
      </w:r>
    </w:p>
    <w:p w:rsidR="00C85980" w:rsidRPr="00286255" w:rsidRDefault="00C85980" w:rsidP="00C85980">
      <w:pPr>
        <w:numPr>
          <w:ilvl w:val="0"/>
          <w:numId w:val="5"/>
        </w:numPr>
        <w:rPr>
          <w:rFonts w:ascii="Calibri" w:hAnsi="Calibri" w:cs="Calibri"/>
          <w:sz w:val="24"/>
          <w:szCs w:val="24"/>
        </w:rPr>
      </w:pPr>
      <w:r w:rsidRPr="00286255">
        <w:rPr>
          <w:rFonts w:ascii="Calibri" w:hAnsi="Calibri" w:cs="Calibri"/>
          <w:sz w:val="24"/>
          <w:szCs w:val="24"/>
        </w:rPr>
        <w:t>Açılış ve yoklama.</w:t>
      </w:r>
    </w:p>
    <w:p w:rsidR="00C85980" w:rsidRPr="00286255" w:rsidRDefault="00C85980" w:rsidP="00C85980">
      <w:pPr>
        <w:numPr>
          <w:ilvl w:val="0"/>
          <w:numId w:val="5"/>
        </w:numPr>
        <w:rPr>
          <w:rFonts w:ascii="Calibri" w:hAnsi="Calibri" w:cs="Calibri"/>
          <w:sz w:val="24"/>
          <w:szCs w:val="24"/>
        </w:rPr>
      </w:pPr>
      <w:r w:rsidRPr="004B17A2">
        <w:rPr>
          <w:rFonts w:ascii="Calibri" w:hAnsi="Calibri" w:cs="Calibri"/>
          <w:color w:val="141414"/>
          <w:sz w:val="24"/>
          <w:szCs w:val="24"/>
        </w:rPr>
        <w:t>Bir önceki toplantıda alınan kararların görüşülmesi</w:t>
      </w:r>
    </w:p>
    <w:p w:rsidR="00C85980" w:rsidRPr="00286255" w:rsidRDefault="004B17A2" w:rsidP="00C85980">
      <w:pPr>
        <w:numPr>
          <w:ilvl w:val="0"/>
          <w:numId w:val="5"/>
        </w:numPr>
        <w:rPr>
          <w:rStyle w:val="Gl"/>
          <w:rFonts w:ascii="Calibri" w:hAnsi="Calibri" w:cs="Calibri"/>
          <w:b w:val="0"/>
          <w:bCs w:val="0"/>
          <w:sz w:val="24"/>
          <w:szCs w:val="24"/>
        </w:rPr>
      </w:pPr>
      <w:r>
        <w:rPr>
          <w:rStyle w:val="Gl"/>
          <w:rFonts w:ascii="Calibri" w:hAnsi="Calibri" w:cs="Calibri"/>
          <w:b w:val="0"/>
          <w:sz w:val="24"/>
          <w:szCs w:val="24"/>
        </w:rPr>
        <w:t>1.</w:t>
      </w:r>
      <w:r w:rsidR="00C85980" w:rsidRPr="00286255">
        <w:rPr>
          <w:rStyle w:val="Gl"/>
          <w:rFonts w:ascii="Calibri" w:hAnsi="Calibri" w:cs="Calibri"/>
          <w:b w:val="0"/>
          <w:sz w:val="24"/>
          <w:szCs w:val="24"/>
        </w:rPr>
        <w:t xml:space="preserve"> Dönem öğrenci başarı durumlarının değerlendirilmesi</w:t>
      </w:r>
    </w:p>
    <w:p w:rsidR="00C85980" w:rsidRPr="00286255" w:rsidRDefault="00C85980" w:rsidP="00C85980">
      <w:pPr>
        <w:numPr>
          <w:ilvl w:val="0"/>
          <w:numId w:val="5"/>
        </w:numPr>
        <w:rPr>
          <w:rFonts w:ascii="Calibri" w:hAnsi="Calibri" w:cs="Calibri"/>
          <w:sz w:val="24"/>
          <w:szCs w:val="24"/>
        </w:rPr>
      </w:pPr>
      <w:r w:rsidRPr="00286255">
        <w:rPr>
          <w:rStyle w:val="Gl"/>
          <w:rFonts w:ascii="Calibri" w:hAnsi="Calibri" w:cs="Calibri"/>
          <w:b w:val="0"/>
          <w:sz w:val="24"/>
          <w:szCs w:val="24"/>
        </w:rPr>
        <w:t>Uygulamalarda karşılaşılan güçlükler üzerinde durulup çözüm yollarının aranması</w:t>
      </w:r>
    </w:p>
    <w:p w:rsidR="00C85980" w:rsidRPr="00286255" w:rsidRDefault="00C85980" w:rsidP="00C85980">
      <w:pPr>
        <w:numPr>
          <w:ilvl w:val="0"/>
          <w:numId w:val="5"/>
        </w:numPr>
        <w:rPr>
          <w:rFonts w:ascii="Calibri" w:hAnsi="Calibri" w:cs="Calibri"/>
          <w:sz w:val="24"/>
          <w:szCs w:val="24"/>
        </w:rPr>
      </w:pPr>
      <w:r w:rsidRPr="00286255">
        <w:rPr>
          <w:rStyle w:val="Gl"/>
          <w:rFonts w:ascii="Calibri" w:hAnsi="Calibri" w:cs="Calibri"/>
          <w:b w:val="0"/>
          <w:sz w:val="24"/>
          <w:szCs w:val="24"/>
        </w:rPr>
        <w:t>Öğrencilerin çalışma ve eğitim durumları ile çevrenin özellikleri incelenerek alınacak önlemlerin karşılaştırılması</w:t>
      </w:r>
      <w:r w:rsidRPr="00286255">
        <w:rPr>
          <w:rFonts w:ascii="Calibri" w:hAnsi="Calibri" w:cs="Calibri"/>
          <w:color w:val="141414"/>
          <w:sz w:val="24"/>
          <w:szCs w:val="24"/>
          <w:shd w:val="clear" w:color="auto" w:fill="F5F5F5"/>
        </w:rPr>
        <w:t xml:space="preserve"> </w:t>
      </w:r>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Diğer zümre ve alan öğretmenleriyle yapılabilecek işbirliği ve esaslarının belirlenmesi,</w:t>
      </w:r>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Öğretim alanı ile bilim ve teknolojideki gelişmelerin izlenerek uygulamalara yansıtılması,</w:t>
      </w:r>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Öğrencilerde girişimcilik bilincinin kazandırılmasına yönelik çalışmaların yapılması,</w:t>
      </w:r>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Derslerin daha verimli işlenebilmesi için ihtiyaç duyulan kitap, araç-gereç ve benzeri öğretim materyallerinin belirlenmesi,</w:t>
      </w:r>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 xml:space="preserve">Okul ve çevre </w:t>
      </w:r>
      <w:proofErr w:type="gramStart"/>
      <w:r w:rsidRPr="00BF39E6">
        <w:rPr>
          <w:rFonts w:ascii="Calibri" w:hAnsi="Calibri" w:cs="Calibri"/>
          <w:color w:val="141414"/>
          <w:sz w:val="24"/>
          <w:szCs w:val="24"/>
        </w:rPr>
        <w:t>imkanlarının</w:t>
      </w:r>
      <w:proofErr w:type="gramEnd"/>
      <w:r w:rsidRPr="00BF39E6">
        <w:rPr>
          <w:rFonts w:ascii="Calibri" w:hAnsi="Calibri" w:cs="Calibri"/>
          <w:color w:val="141414"/>
          <w:sz w:val="24"/>
          <w:szCs w:val="24"/>
        </w:rPr>
        <w:t xml:space="preserve"> değerlendirilerek, yapılacak deney, proje, gezi ve gözlemlerin planlanması,</w:t>
      </w:r>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Öğrenci başarısının ölçülmesi ve değerlendirilmesi amacıyla sınav analizlerinin yapılması,</w:t>
      </w:r>
    </w:p>
    <w:p w:rsidR="00C85980" w:rsidRPr="00286255" w:rsidRDefault="00C85980" w:rsidP="00C85980">
      <w:pPr>
        <w:numPr>
          <w:ilvl w:val="0"/>
          <w:numId w:val="5"/>
        </w:numPr>
        <w:rPr>
          <w:rFonts w:ascii="Calibri" w:hAnsi="Calibri" w:cs="Calibri"/>
          <w:sz w:val="24"/>
          <w:szCs w:val="24"/>
        </w:rPr>
      </w:pPr>
      <w:proofErr w:type="gramStart"/>
      <w:r w:rsidRPr="00BF39E6">
        <w:rPr>
          <w:rFonts w:ascii="Calibri" w:hAnsi="Calibri" w:cs="Calibri"/>
          <w:color w:val="141414"/>
          <w:sz w:val="24"/>
          <w:szCs w:val="24"/>
        </w:rPr>
        <w:t>Sınavların, beceri sınavlarının ve ortak sınavların planlanması.</w:t>
      </w:r>
      <w:proofErr w:type="gramEnd"/>
    </w:p>
    <w:p w:rsidR="00C85980" w:rsidRPr="00286255" w:rsidRDefault="00C85980" w:rsidP="00C85980">
      <w:pPr>
        <w:numPr>
          <w:ilvl w:val="0"/>
          <w:numId w:val="5"/>
        </w:numPr>
        <w:rPr>
          <w:rFonts w:ascii="Calibri" w:hAnsi="Calibri" w:cs="Calibri"/>
          <w:sz w:val="24"/>
          <w:szCs w:val="24"/>
        </w:rPr>
      </w:pPr>
      <w:proofErr w:type="gramStart"/>
      <w:r w:rsidRPr="00BF39E6">
        <w:rPr>
          <w:rFonts w:ascii="Calibri" w:hAnsi="Calibri" w:cs="Calibri"/>
          <w:color w:val="141414"/>
          <w:sz w:val="24"/>
          <w:szCs w:val="24"/>
        </w:rPr>
        <w:t>Öğrencilerin ulusal ve uluslararası düzeyde katıldıkları çeşitli sınav ve yarışmalarda aldıkları sonuçlara ilişkin başarı durumları.</w:t>
      </w:r>
      <w:proofErr w:type="gramEnd"/>
    </w:p>
    <w:p w:rsidR="00C85980" w:rsidRPr="00286255" w:rsidRDefault="00C85980" w:rsidP="00C85980">
      <w:pPr>
        <w:numPr>
          <w:ilvl w:val="0"/>
          <w:numId w:val="5"/>
        </w:numPr>
        <w:rPr>
          <w:rFonts w:ascii="Calibri" w:hAnsi="Calibri" w:cs="Calibri"/>
          <w:sz w:val="24"/>
          <w:szCs w:val="24"/>
        </w:rPr>
      </w:pPr>
      <w:r w:rsidRPr="00BF39E6">
        <w:rPr>
          <w:rFonts w:ascii="Calibri" w:hAnsi="Calibri" w:cs="Calibri"/>
          <w:color w:val="141414"/>
          <w:sz w:val="24"/>
          <w:szCs w:val="24"/>
        </w:rPr>
        <w:t>Öğretim programları, okul ve çevre şartları dikkate alınarak eğitim kurumlarının kademe ve türüne göre proje konulan ile performans çalışmalarının belirlenmesi, planlanması ve bunların ölçme ve değerlendirilmesine yönelik ölçeklerin hazırlanması,</w:t>
      </w:r>
    </w:p>
    <w:p w:rsidR="00C85980" w:rsidRPr="00286255" w:rsidRDefault="00C85980" w:rsidP="00C85980">
      <w:pPr>
        <w:numPr>
          <w:ilvl w:val="0"/>
          <w:numId w:val="5"/>
        </w:numPr>
        <w:rPr>
          <w:rFonts w:ascii="Calibri" w:hAnsi="Calibri" w:cs="Calibri"/>
          <w:color w:val="141414"/>
          <w:sz w:val="24"/>
          <w:szCs w:val="24"/>
          <w:shd w:val="clear" w:color="auto" w:fill="F5F5F5"/>
        </w:rPr>
      </w:pPr>
      <w:r w:rsidRPr="00BF39E6">
        <w:rPr>
          <w:rFonts w:ascii="Calibri" w:hAnsi="Calibri" w:cs="Calibri"/>
          <w:color w:val="141414"/>
          <w:sz w:val="24"/>
          <w:szCs w:val="24"/>
        </w:rPr>
        <w:t>İş sağlığı ve güvenliği tedbirlerinin değerlendirilmesi,</w:t>
      </w:r>
    </w:p>
    <w:p w:rsidR="00C85980" w:rsidRPr="00286255" w:rsidRDefault="00C85980" w:rsidP="00C85980">
      <w:pPr>
        <w:numPr>
          <w:ilvl w:val="0"/>
          <w:numId w:val="5"/>
        </w:numPr>
        <w:rPr>
          <w:rFonts w:ascii="Calibri" w:hAnsi="Calibri" w:cs="Calibri"/>
          <w:color w:val="141414"/>
          <w:sz w:val="24"/>
          <w:szCs w:val="24"/>
          <w:shd w:val="clear" w:color="auto" w:fill="F5F5F5"/>
        </w:rPr>
      </w:pPr>
      <w:r w:rsidRPr="00BF39E6">
        <w:rPr>
          <w:rFonts w:ascii="Calibri" w:hAnsi="Calibri" w:cs="Calibri"/>
          <w:color w:val="141414"/>
          <w:sz w:val="24"/>
          <w:szCs w:val="24"/>
        </w:rPr>
        <w:t>Dilek ve temenniler</w:t>
      </w:r>
    </w:p>
    <w:p w:rsidR="00E147C6" w:rsidRPr="00286255" w:rsidRDefault="0089023F" w:rsidP="00C85980">
      <w:pPr>
        <w:spacing w:line="360" w:lineRule="auto"/>
        <w:rPr>
          <w:rFonts w:ascii="Calibri" w:hAnsi="Calibri" w:cs="Calibri"/>
          <w:color w:val="000000"/>
          <w:sz w:val="24"/>
          <w:szCs w:val="24"/>
        </w:rPr>
      </w:pPr>
      <w:r w:rsidRPr="00286255">
        <w:rPr>
          <w:rFonts w:ascii="Calibri" w:hAnsi="Calibri" w:cs="Calibri"/>
          <w:sz w:val="24"/>
          <w:szCs w:val="24"/>
        </w:rPr>
        <w:br/>
      </w: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C85980" w:rsidRPr="00286255" w:rsidRDefault="00C85980" w:rsidP="00C85980">
      <w:pPr>
        <w:spacing w:line="360" w:lineRule="auto"/>
        <w:rPr>
          <w:rFonts w:ascii="Calibri" w:hAnsi="Calibri" w:cs="Calibri"/>
          <w:color w:val="000000"/>
          <w:sz w:val="24"/>
          <w:szCs w:val="24"/>
        </w:rPr>
      </w:pPr>
    </w:p>
    <w:p w:rsidR="00514B9E" w:rsidRPr="002A5024" w:rsidRDefault="00514B9E" w:rsidP="00E84201">
      <w:pPr>
        <w:pStyle w:val="Altyaz"/>
        <w:jc w:val="left"/>
        <w:rPr>
          <w:rFonts w:ascii="Calibri" w:hAnsi="Calibri" w:cs="Calibri"/>
        </w:rPr>
      </w:pPr>
      <w:r w:rsidRPr="002A5024">
        <w:rPr>
          <w:rFonts w:ascii="Calibri" w:hAnsi="Calibri" w:cs="Calibri"/>
        </w:rPr>
        <w:t>GÜNDEM MADDELERİNİN GÖRÜŞÜLMESİ</w:t>
      </w:r>
    </w:p>
    <w:p w:rsidR="00E84201" w:rsidRPr="002A5024" w:rsidRDefault="00514B9E" w:rsidP="00E84201">
      <w:pPr>
        <w:pStyle w:val="Altyaz"/>
        <w:jc w:val="left"/>
        <w:rPr>
          <w:rFonts w:ascii="Calibri" w:hAnsi="Calibri" w:cs="Calibri"/>
        </w:rPr>
      </w:pPr>
      <w:r w:rsidRPr="002A5024">
        <w:rPr>
          <w:rFonts w:ascii="Calibri" w:hAnsi="Calibri" w:cs="Calibri"/>
        </w:rPr>
        <w:t xml:space="preserve">1) </w:t>
      </w:r>
      <w:r w:rsidR="003C0F24">
        <w:rPr>
          <w:rFonts w:ascii="Calibri" w:hAnsi="Calibri" w:cs="Calibri"/>
        </w:rPr>
        <w:t>2021-2022</w:t>
      </w:r>
      <w:r w:rsidRPr="002A5024">
        <w:rPr>
          <w:rFonts w:ascii="Calibri" w:hAnsi="Calibri" w:cs="Calibri"/>
        </w:rPr>
        <w:t xml:space="preserve"> Eğitim Öğretim Yılı Sosyal Bilgiler Grubu 2. Dönem Zümre Toplantısı,  </w:t>
      </w:r>
      <w:r w:rsidR="005D5226" w:rsidRPr="002A5024">
        <w:rPr>
          <w:rFonts w:ascii="Calibri" w:hAnsi="Calibri" w:cs="Calibri"/>
        </w:rPr>
        <w:t xml:space="preserve">Sosyal Bilgiler Öğretmeni </w:t>
      </w:r>
      <w:r w:rsidR="003C0F24">
        <w:rPr>
          <w:rFonts w:ascii="Calibri" w:hAnsi="Calibri" w:cs="Calibri"/>
        </w:rPr>
        <w:t>..................................</w:t>
      </w:r>
      <w:r w:rsidR="006B20A8" w:rsidRPr="002A5024">
        <w:rPr>
          <w:rFonts w:ascii="Calibri" w:hAnsi="Calibri" w:cs="Calibri"/>
        </w:rPr>
        <w:t xml:space="preserve"> </w:t>
      </w:r>
      <w:r w:rsidRPr="002A5024">
        <w:rPr>
          <w:rFonts w:ascii="Calibri" w:hAnsi="Calibri" w:cs="Calibri"/>
        </w:rPr>
        <w:t>başkanlığında, Sosyal Bilgile</w:t>
      </w:r>
      <w:r w:rsidR="00462737" w:rsidRPr="002A5024">
        <w:rPr>
          <w:rFonts w:ascii="Calibri" w:hAnsi="Calibri" w:cs="Calibri"/>
        </w:rPr>
        <w:t xml:space="preserve">r Öğretmenleri </w:t>
      </w:r>
      <w:r w:rsidR="003C0F24">
        <w:rPr>
          <w:rFonts w:ascii="Calibri" w:hAnsi="Calibri" w:cs="Calibri"/>
        </w:rPr>
        <w:t>..................................</w:t>
      </w:r>
      <w:r w:rsidR="00BF39E6">
        <w:rPr>
          <w:rFonts w:ascii="Calibri" w:hAnsi="Calibri" w:cs="Calibri"/>
        </w:rPr>
        <w:t xml:space="preserve"> </w:t>
      </w:r>
      <w:r w:rsidR="00462737" w:rsidRPr="002A5024">
        <w:rPr>
          <w:rFonts w:ascii="Calibri" w:hAnsi="Calibri" w:cs="Calibri"/>
        </w:rPr>
        <w:t>,</w:t>
      </w:r>
      <w:r w:rsidRPr="002A5024">
        <w:rPr>
          <w:rFonts w:ascii="Calibri" w:hAnsi="Calibri" w:cs="Calibri"/>
        </w:rPr>
        <w:t xml:space="preserve"> </w:t>
      </w:r>
      <w:r w:rsidR="003C0F24">
        <w:rPr>
          <w:rFonts w:ascii="Calibri" w:hAnsi="Calibri" w:cs="Calibri"/>
        </w:rPr>
        <w:t>..................................</w:t>
      </w:r>
      <w:r w:rsidR="00BF39E6">
        <w:rPr>
          <w:rFonts w:ascii="Calibri" w:hAnsi="Calibri" w:cs="Calibri"/>
        </w:rPr>
        <w:t xml:space="preserve"> </w:t>
      </w:r>
      <w:r w:rsidR="00C85980" w:rsidRPr="002A5024">
        <w:rPr>
          <w:rFonts w:ascii="Calibri" w:hAnsi="Calibri" w:cs="Calibri"/>
        </w:rPr>
        <w:t>,</w:t>
      </w:r>
      <w:r w:rsidR="005D5226" w:rsidRPr="002A5024">
        <w:rPr>
          <w:rFonts w:ascii="Calibri" w:hAnsi="Calibri" w:cs="Calibri"/>
        </w:rPr>
        <w:t xml:space="preserve"> </w:t>
      </w:r>
      <w:r w:rsidR="003C0F24">
        <w:rPr>
          <w:rFonts w:ascii="Calibri" w:hAnsi="Calibri" w:cs="Calibri"/>
        </w:rPr>
        <w:t>..................................</w:t>
      </w:r>
      <w:r w:rsidR="006B20A8" w:rsidRPr="002A5024">
        <w:rPr>
          <w:rFonts w:ascii="Calibri" w:hAnsi="Calibri" w:cs="Calibri"/>
        </w:rPr>
        <w:t xml:space="preserve"> ve </w:t>
      </w:r>
      <w:r w:rsidR="003C0F24">
        <w:rPr>
          <w:rFonts w:ascii="Calibri" w:hAnsi="Calibri" w:cs="Calibri"/>
        </w:rPr>
        <w:t>..................................</w:t>
      </w:r>
      <w:r w:rsidR="006B20A8" w:rsidRPr="002A5024">
        <w:rPr>
          <w:rFonts w:ascii="Calibri" w:hAnsi="Calibri" w:cs="Calibri"/>
        </w:rPr>
        <w:t xml:space="preserve">’in </w:t>
      </w:r>
      <w:r w:rsidRPr="002A5024">
        <w:rPr>
          <w:rFonts w:ascii="Calibri" w:hAnsi="Calibri" w:cs="Calibri"/>
        </w:rPr>
        <w:t>kat</w:t>
      </w:r>
      <w:r w:rsidR="00EC4170" w:rsidRPr="002A5024">
        <w:rPr>
          <w:rFonts w:ascii="Calibri" w:hAnsi="Calibri" w:cs="Calibri"/>
        </w:rPr>
        <w:t>ılımıyl</w:t>
      </w:r>
      <w:r w:rsidR="00451C70" w:rsidRPr="002A5024">
        <w:rPr>
          <w:rFonts w:ascii="Calibri" w:hAnsi="Calibri" w:cs="Calibri"/>
        </w:rPr>
        <w:t xml:space="preserve">a </w:t>
      </w:r>
      <w:r w:rsidR="003C0F24">
        <w:rPr>
          <w:rFonts w:ascii="Calibri" w:hAnsi="Calibri" w:cs="Calibri"/>
        </w:rPr>
        <w:t>...02.2022</w:t>
      </w:r>
      <w:r w:rsidRPr="002A5024">
        <w:rPr>
          <w:rFonts w:ascii="Calibri" w:hAnsi="Calibri" w:cs="Calibri"/>
        </w:rPr>
        <w:t xml:space="preserve"> tarihinde, saat 12</w:t>
      </w:r>
      <w:r w:rsidR="00276D33" w:rsidRPr="002A5024">
        <w:rPr>
          <w:rFonts w:ascii="Calibri" w:hAnsi="Calibri" w:cs="Calibri"/>
        </w:rPr>
        <w:t>.</w:t>
      </w:r>
      <w:r w:rsidRPr="002A5024">
        <w:rPr>
          <w:rFonts w:ascii="Calibri" w:hAnsi="Calibri" w:cs="Calibri"/>
        </w:rPr>
        <w:t xml:space="preserve">00 de </w:t>
      </w:r>
      <w:r w:rsidR="00EC4170" w:rsidRPr="002A5024">
        <w:rPr>
          <w:rFonts w:ascii="Calibri" w:hAnsi="Calibri" w:cs="Calibri"/>
        </w:rPr>
        <w:t xml:space="preserve">Öğretmenler Odasında </w:t>
      </w:r>
      <w:r w:rsidRPr="002A5024">
        <w:rPr>
          <w:rFonts w:ascii="Calibri" w:hAnsi="Calibri" w:cs="Calibri"/>
        </w:rPr>
        <w:t>yapıldı.</w:t>
      </w:r>
      <w:r w:rsidR="00003F91" w:rsidRPr="002A5024">
        <w:rPr>
          <w:rFonts w:ascii="Calibri" w:hAnsi="Calibri" w:cs="Calibri"/>
        </w:rPr>
        <w:t xml:space="preserve"> </w:t>
      </w:r>
      <w:r w:rsidR="005D5226" w:rsidRPr="002A5024">
        <w:rPr>
          <w:rFonts w:ascii="Calibri" w:hAnsi="Calibri" w:cs="Calibri"/>
        </w:rPr>
        <w:t xml:space="preserve">Zümre Başkanı </w:t>
      </w:r>
      <w:r w:rsidR="003C0F24">
        <w:rPr>
          <w:rFonts w:ascii="Calibri" w:hAnsi="Calibri" w:cs="Calibri"/>
        </w:rPr>
        <w:t>..................................</w:t>
      </w:r>
      <w:r w:rsidR="006B20A8" w:rsidRPr="002A5024">
        <w:rPr>
          <w:rFonts w:ascii="Calibri" w:hAnsi="Calibri" w:cs="Calibri"/>
        </w:rPr>
        <w:t xml:space="preserve"> </w:t>
      </w:r>
      <w:r w:rsidR="00DB74BE" w:rsidRPr="002A5024">
        <w:rPr>
          <w:rFonts w:ascii="Calibri" w:hAnsi="Calibri" w:cs="Calibri"/>
        </w:rPr>
        <w:t xml:space="preserve">gündem </w:t>
      </w:r>
      <w:r w:rsidR="00003F91" w:rsidRPr="002A5024">
        <w:rPr>
          <w:rFonts w:ascii="Calibri" w:hAnsi="Calibri" w:cs="Calibri"/>
        </w:rPr>
        <w:t>maddelerinin uygun olduğunu belirtti.</w:t>
      </w:r>
      <w:r w:rsidRPr="002A5024">
        <w:rPr>
          <w:rFonts w:ascii="Calibri" w:hAnsi="Calibri" w:cs="Calibri"/>
        </w:rPr>
        <w:t xml:space="preserve"> </w:t>
      </w:r>
    </w:p>
    <w:p w:rsidR="00E84201" w:rsidRPr="00E84201" w:rsidRDefault="00E84201" w:rsidP="00E84201"/>
    <w:p w:rsidR="00E84201" w:rsidRPr="002A5024" w:rsidRDefault="00003F91" w:rsidP="00E84201">
      <w:pPr>
        <w:pStyle w:val="Altyaz"/>
        <w:jc w:val="left"/>
        <w:rPr>
          <w:rFonts w:ascii="Calibri" w:hAnsi="Calibri" w:cs="Calibri"/>
        </w:rPr>
      </w:pPr>
      <w:r w:rsidRPr="002A5024">
        <w:rPr>
          <w:rFonts w:ascii="Calibri" w:hAnsi="Calibri" w:cs="Calibri"/>
        </w:rPr>
        <w:t>2)</w:t>
      </w:r>
      <w:r w:rsidR="00E147C6" w:rsidRPr="002A5024">
        <w:rPr>
          <w:rFonts w:ascii="Calibri" w:hAnsi="Calibri" w:cs="Calibri"/>
        </w:rPr>
        <w:t> </w:t>
      </w:r>
      <w:r w:rsidR="00DB74BE" w:rsidRPr="002A5024">
        <w:rPr>
          <w:rFonts w:ascii="Calibri" w:hAnsi="Calibri" w:cs="Calibri"/>
        </w:rPr>
        <w:t>  </w:t>
      </w:r>
      <w:r w:rsidR="004B17A2">
        <w:rPr>
          <w:rFonts w:ascii="Calibri" w:hAnsi="Calibri" w:cs="Calibri"/>
        </w:rPr>
        <w:t>1.</w:t>
      </w:r>
      <w:r w:rsidR="00DB74BE" w:rsidRPr="002A5024">
        <w:rPr>
          <w:rFonts w:ascii="Calibri" w:hAnsi="Calibri" w:cs="Calibri"/>
        </w:rPr>
        <w:t xml:space="preserve"> Dönem  Zümre Toplantısı Tutanağı, </w:t>
      </w:r>
      <w:r w:rsidR="00E147C6" w:rsidRPr="002A5024">
        <w:rPr>
          <w:rFonts w:ascii="Calibri" w:hAnsi="Calibri" w:cs="Calibri"/>
        </w:rPr>
        <w:t>Sosyal Bilgiler Öğretmeni</w:t>
      </w:r>
      <w:r w:rsidRPr="002A5024">
        <w:rPr>
          <w:rFonts w:ascii="Calibri" w:hAnsi="Calibri" w:cs="Calibri"/>
        </w:rPr>
        <w:t xml:space="preserve"> </w:t>
      </w:r>
      <w:r w:rsidR="003C0F24">
        <w:rPr>
          <w:rFonts w:ascii="Calibri" w:hAnsi="Calibri" w:cs="Calibri"/>
        </w:rPr>
        <w:t>..................................</w:t>
      </w:r>
      <w:r w:rsidR="00451C70" w:rsidRPr="002A5024">
        <w:rPr>
          <w:rFonts w:ascii="Calibri" w:hAnsi="Calibri" w:cs="Calibri"/>
        </w:rPr>
        <w:t xml:space="preserve"> </w:t>
      </w:r>
      <w:r w:rsidR="00E147C6" w:rsidRPr="002A5024">
        <w:rPr>
          <w:rFonts w:ascii="Calibri" w:hAnsi="Calibri" w:cs="Calibri"/>
        </w:rPr>
        <w:t xml:space="preserve">tarafından okundu. </w:t>
      </w:r>
      <w:r w:rsidR="00451C70" w:rsidRPr="002A5024">
        <w:rPr>
          <w:rFonts w:ascii="Calibri" w:hAnsi="Calibri" w:cs="Calibri"/>
        </w:rPr>
        <w:t xml:space="preserve"> </w:t>
      </w:r>
      <w:r w:rsidR="00E147C6" w:rsidRPr="002A5024">
        <w:rPr>
          <w:rFonts w:ascii="Calibri" w:hAnsi="Calibri" w:cs="Calibri"/>
        </w:rPr>
        <w:br/>
        <w:t xml:space="preserve">Sosyal Bilgiler Öğretmeni </w:t>
      </w:r>
      <w:r w:rsidR="003C0F24">
        <w:rPr>
          <w:rFonts w:ascii="Calibri" w:hAnsi="Calibri" w:cs="Calibri"/>
        </w:rPr>
        <w:t>..................................</w:t>
      </w:r>
      <w:r w:rsidR="00DB74BE" w:rsidRPr="002A5024">
        <w:rPr>
          <w:rFonts w:ascii="Calibri" w:hAnsi="Calibri" w:cs="Calibri"/>
        </w:rPr>
        <w:t>,</w:t>
      </w:r>
      <w:r w:rsidR="00E147C6" w:rsidRPr="002A5024">
        <w:rPr>
          <w:rFonts w:ascii="Calibri" w:hAnsi="Calibri" w:cs="Calibri"/>
        </w:rPr>
        <w:t xml:space="preserve"> </w:t>
      </w:r>
      <w:r w:rsidR="00DB74BE" w:rsidRPr="002A5024">
        <w:rPr>
          <w:rFonts w:ascii="Calibri" w:hAnsi="Calibri" w:cs="Calibri"/>
        </w:rPr>
        <w:t xml:space="preserve">1. </w:t>
      </w:r>
      <w:r w:rsidR="00E147C6" w:rsidRPr="002A5024">
        <w:rPr>
          <w:rFonts w:ascii="Calibri" w:hAnsi="Calibri" w:cs="Calibri"/>
        </w:rPr>
        <w:t>Dönem Zümre Toplantısında alınan kararlara büyük ölçüde uyulduğunu</w:t>
      </w:r>
      <w:r w:rsidR="006D7F73" w:rsidRPr="002A5024">
        <w:rPr>
          <w:rFonts w:ascii="Calibri" w:hAnsi="Calibri" w:cs="Calibri"/>
        </w:rPr>
        <w:t xml:space="preserve"> derslerin kazanımlar doğrultusunda işlendiğini</w:t>
      </w:r>
      <w:r w:rsidR="00E147C6" w:rsidRPr="002A5024">
        <w:rPr>
          <w:rFonts w:ascii="Calibri" w:hAnsi="Calibri" w:cs="Calibri"/>
        </w:rPr>
        <w:t xml:space="preserve"> </w:t>
      </w:r>
      <w:r w:rsidR="00286255" w:rsidRPr="002A5024">
        <w:rPr>
          <w:rFonts w:ascii="Calibri" w:hAnsi="Calibri" w:cs="Calibri"/>
        </w:rPr>
        <w:t>belirtti.</w:t>
      </w:r>
    </w:p>
    <w:p w:rsidR="00E04AFA" w:rsidRPr="002A5024" w:rsidRDefault="00303456" w:rsidP="00E84201">
      <w:pPr>
        <w:pStyle w:val="Altyaz"/>
        <w:jc w:val="left"/>
        <w:rPr>
          <w:rFonts w:ascii="Calibri" w:hAnsi="Calibri" w:cs="Calibri"/>
        </w:rPr>
      </w:pPr>
      <w:r w:rsidRPr="002A5024">
        <w:rPr>
          <w:rFonts w:ascii="Calibri" w:hAnsi="Calibri" w:cs="Calibri"/>
        </w:rPr>
        <w:br/>
        <w:t>3</w:t>
      </w:r>
      <w:r w:rsidR="004A7E23" w:rsidRPr="002A5024">
        <w:rPr>
          <w:rFonts w:ascii="Calibri" w:hAnsi="Calibri" w:cs="Calibri"/>
        </w:rPr>
        <w:t>)</w:t>
      </w:r>
      <w:r w:rsidR="00E147C6" w:rsidRPr="002A5024">
        <w:rPr>
          <w:rFonts w:ascii="Calibri" w:hAnsi="Calibri" w:cs="Calibri"/>
        </w:rPr>
        <w:t xml:space="preserve">   Sosyal Bilgiler Öğretmeni </w:t>
      </w:r>
      <w:r w:rsidR="003C0F24">
        <w:rPr>
          <w:rFonts w:ascii="Calibri" w:hAnsi="Calibri" w:cs="Calibri"/>
        </w:rPr>
        <w:t>..................................</w:t>
      </w:r>
      <w:r w:rsidR="006B20A8" w:rsidRPr="002A5024">
        <w:rPr>
          <w:rFonts w:ascii="Calibri" w:hAnsi="Calibri" w:cs="Calibri"/>
        </w:rPr>
        <w:t xml:space="preserve"> </w:t>
      </w:r>
      <w:r w:rsidR="00E147C6" w:rsidRPr="002A5024">
        <w:rPr>
          <w:rFonts w:ascii="Calibri" w:hAnsi="Calibri" w:cs="Calibri"/>
        </w:rPr>
        <w:t xml:space="preserve">öğrencilerin başarı düzeyinin gayet memnun edici olduğunu bu düşünceye öğrencilerin sınıf içindeki performansları, yazılı sonuçları ve öğrencilerin girmiş oldukları çeşitli deneme sınavlarının sonucuna dayanarak söylediğini belirtti. </w:t>
      </w:r>
      <w:r w:rsidR="00451C70" w:rsidRPr="002A5024">
        <w:rPr>
          <w:rFonts w:ascii="Calibri" w:hAnsi="Calibri" w:cs="Calibri"/>
        </w:rPr>
        <w:t xml:space="preserve"> </w:t>
      </w:r>
      <w:r w:rsidR="003C0F24">
        <w:rPr>
          <w:rFonts w:ascii="Calibri" w:hAnsi="Calibri" w:cs="Calibri"/>
        </w:rPr>
        <w:t>..................................</w:t>
      </w:r>
      <w:r w:rsidR="001A4E3D" w:rsidRPr="002A5024">
        <w:rPr>
          <w:rFonts w:ascii="Calibri" w:hAnsi="Calibri" w:cs="Calibri"/>
        </w:rPr>
        <w:t xml:space="preserve"> söz alarak I.</w:t>
      </w:r>
      <w:r w:rsidR="00F01D2F" w:rsidRPr="002A5024">
        <w:rPr>
          <w:rFonts w:ascii="Calibri" w:hAnsi="Calibri" w:cs="Calibri"/>
        </w:rPr>
        <w:t xml:space="preserve"> </w:t>
      </w:r>
      <w:r w:rsidR="001A4E3D" w:rsidRPr="002A5024">
        <w:rPr>
          <w:rFonts w:ascii="Calibri" w:hAnsi="Calibri" w:cs="Calibri"/>
        </w:rPr>
        <w:t>Dönem sonu itibariyle tüm sınıflarda başarı yüzdelerinin % 100 olduğunu söyledi. Başarının bu denli yüksek olmasında okulda hafta sonu açılan yetiştirme kurslarının katkısının fazla olduğunu belirtildi.</w:t>
      </w:r>
    </w:p>
    <w:p w:rsidR="00E84201" w:rsidRPr="002A5024" w:rsidRDefault="00E84201" w:rsidP="00E84201">
      <w:pPr>
        <w:pStyle w:val="Altyaz"/>
        <w:jc w:val="left"/>
        <w:rPr>
          <w:rFonts w:ascii="Calibri" w:hAnsi="Calibri" w:cs="Calibri"/>
        </w:rPr>
      </w:pPr>
    </w:p>
    <w:p w:rsidR="00451C70" w:rsidRPr="002A5024" w:rsidRDefault="00F260CC" w:rsidP="00E84201">
      <w:pPr>
        <w:pStyle w:val="Altyaz"/>
        <w:jc w:val="left"/>
        <w:rPr>
          <w:rFonts w:ascii="Calibri" w:hAnsi="Calibri" w:cs="Calibri"/>
        </w:rPr>
      </w:pPr>
      <w:r w:rsidRPr="002A5024">
        <w:rPr>
          <w:rFonts w:ascii="Calibri" w:hAnsi="Calibri" w:cs="Calibri"/>
        </w:rPr>
        <w:t xml:space="preserve">4) </w:t>
      </w:r>
      <w:r w:rsidR="00E147C6" w:rsidRPr="002A5024">
        <w:rPr>
          <w:rFonts w:ascii="Calibri" w:hAnsi="Calibri" w:cs="Calibri"/>
        </w:rPr>
        <w:t xml:space="preserve">Sosyal Bilgiler Öğretmeni </w:t>
      </w:r>
      <w:r w:rsidR="003C0F24">
        <w:rPr>
          <w:rFonts w:ascii="Calibri" w:hAnsi="Calibri" w:cs="Calibri"/>
        </w:rPr>
        <w:t>..................................</w:t>
      </w:r>
      <w:r w:rsidR="00451C70" w:rsidRPr="002A5024">
        <w:rPr>
          <w:rFonts w:ascii="Calibri" w:hAnsi="Calibri" w:cs="Calibri"/>
        </w:rPr>
        <w:t xml:space="preserve"> </w:t>
      </w:r>
      <w:r w:rsidR="00E147C6" w:rsidRPr="002A5024">
        <w:rPr>
          <w:rFonts w:ascii="Calibri" w:hAnsi="Calibri" w:cs="Calibri"/>
        </w:rPr>
        <w:t>en büyük sorunun ders saatinden kaynaklandığını bu yüzden de etkinliklerin sınıfta yapılabilmesine zaman ayıramadıklarını daha çok ev ödevi olarak verildiğini belirtti.</w:t>
      </w:r>
      <w:r w:rsidR="00E84201" w:rsidRPr="002A5024">
        <w:rPr>
          <w:rFonts w:ascii="Calibri" w:hAnsi="Calibri" w:cs="Calibri"/>
        </w:rPr>
        <w:t xml:space="preserve"> </w:t>
      </w:r>
      <w:r w:rsidR="005D5226" w:rsidRPr="002A5024">
        <w:rPr>
          <w:rFonts w:ascii="Calibri" w:hAnsi="Calibri" w:cs="Calibri"/>
        </w:rPr>
        <w:t xml:space="preserve">Sosyal Bilgiler Öğretmeni </w:t>
      </w:r>
      <w:r w:rsidR="003C0F24">
        <w:rPr>
          <w:rFonts w:ascii="Calibri" w:hAnsi="Calibri" w:cs="Calibri"/>
        </w:rPr>
        <w:t>..................................</w:t>
      </w:r>
      <w:r w:rsidR="005D5226" w:rsidRPr="002A5024">
        <w:rPr>
          <w:rFonts w:ascii="Calibri" w:hAnsi="Calibri" w:cs="Calibri"/>
        </w:rPr>
        <w:t>,</w:t>
      </w:r>
      <w:r w:rsidR="00451C70" w:rsidRPr="002A5024">
        <w:rPr>
          <w:rFonts w:ascii="Calibri" w:hAnsi="Calibri" w:cs="Calibri"/>
        </w:rPr>
        <w:t xml:space="preserve"> </w:t>
      </w:r>
      <w:r w:rsidR="00F01D2F" w:rsidRPr="002A5024">
        <w:rPr>
          <w:rFonts w:ascii="Calibri" w:hAnsi="Calibri" w:cs="Calibri"/>
        </w:rPr>
        <w:t xml:space="preserve">yeni müfredat ile </w:t>
      </w:r>
      <w:r w:rsidR="005D5226" w:rsidRPr="002A5024">
        <w:rPr>
          <w:rFonts w:ascii="Calibri" w:hAnsi="Calibri" w:cs="Calibri"/>
        </w:rPr>
        <w:t>T.C. İnkılap</w:t>
      </w:r>
      <w:r w:rsidR="00991E18" w:rsidRPr="002A5024">
        <w:rPr>
          <w:rFonts w:ascii="Calibri" w:hAnsi="Calibri" w:cs="Calibri"/>
        </w:rPr>
        <w:t xml:space="preserve"> Tarihi</w:t>
      </w:r>
      <w:r w:rsidR="00E84201" w:rsidRPr="002A5024">
        <w:rPr>
          <w:rFonts w:ascii="Calibri" w:hAnsi="Calibri" w:cs="Calibri"/>
        </w:rPr>
        <w:t xml:space="preserve"> ve Atatürkçülük</w:t>
      </w:r>
      <w:r w:rsidR="00991E18" w:rsidRPr="002A5024">
        <w:rPr>
          <w:rFonts w:ascii="Calibri" w:hAnsi="Calibri" w:cs="Calibri"/>
        </w:rPr>
        <w:t xml:space="preserve"> dersinin </w:t>
      </w:r>
      <w:r w:rsidR="00F01D2F" w:rsidRPr="002A5024">
        <w:rPr>
          <w:rFonts w:ascii="Calibri" w:hAnsi="Calibri" w:cs="Calibri"/>
        </w:rPr>
        <w:t xml:space="preserve">kazanım sayısının azaltılmış gibi görünmesine rağmen kazanımların birleştirilmesi şeklinde bir sadeleştirme olduğu için programın yoğun olması yüzünden </w:t>
      </w:r>
      <w:r w:rsidR="00991E18" w:rsidRPr="002A5024">
        <w:rPr>
          <w:rFonts w:ascii="Calibri" w:hAnsi="Calibri" w:cs="Calibri"/>
        </w:rPr>
        <w:t>8. sınıflarda yıllık plandan birkaç konu geri kalındığını belirtti.</w:t>
      </w:r>
      <w:r w:rsidR="00E84201" w:rsidRPr="002A5024">
        <w:rPr>
          <w:rFonts w:ascii="Calibri" w:hAnsi="Calibri" w:cs="Calibri"/>
        </w:rPr>
        <w:t xml:space="preserve"> </w:t>
      </w:r>
      <w:r w:rsidR="00991E18" w:rsidRPr="002A5024">
        <w:rPr>
          <w:rFonts w:ascii="Calibri" w:hAnsi="Calibri" w:cs="Calibri"/>
        </w:rPr>
        <w:t xml:space="preserve"> Sosyal Bilgiler Öğretmeni </w:t>
      </w:r>
      <w:r w:rsidR="003C0F24">
        <w:rPr>
          <w:rFonts w:ascii="Calibri" w:hAnsi="Calibri" w:cs="Calibri"/>
        </w:rPr>
        <w:t>..................................</w:t>
      </w:r>
      <w:r w:rsidR="005D5226" w:rsidRPr="002A5024">
        <w:rPr>
          <w:rFonts w:ascii="Calibri" w:hAnsi="Calibri" w:cs="Calibri"/>
        </w:rPr>
        <w:t xml:space="preserve"> </w:t>
      </w:r>
      <w:r w:rsidR="00991E18" w:rsidRPr="002A5024">
        <w:rPr>
          <w:rFonts w:ascii="Calibri" w:hAnsi="Calibri" w:cs="Calibri"/>
        </w:rPr>
        <w:t>bazı kazanımları hızlı işleyerek müfredata yetişilebileceğimizi belirtti</w:t>
      </w:r>
    </w:p>
    <w:p w:rsidR="00F01D2F" w:rsidRPr="002A5024" w:rsidRDefault="00F01D2F" w:rsidP="00E84201">
      <w:pPr>
        <w:pStyle w:val="Altyaz"/>
        <w:jc w:val="left"/>
        <w:rPr>
          <w:rFonts w:ascii="Calibri" w:hAnsi="Calibri" w:cs="Calibri"/>
        </w:rPr>
      </w:pPr>
    </w:p>
    <w:p w:rsidR="00D76EE3" w:rsidRPr="002A5024" w:rsidRDefault="00F260CC" w:rsidP="00E84201">
      <w:pPr>
        <w:pStyle w:val="Altyaz"/>
        <w:jc w:val="left"/>
        <w:rPr>
          <w:rFonts w:ascii="Calibri" w:hAnsi="Calibri" w:cs="Calibri"/>
        </w:rPr>
      </w:pPr>
      <w:r w:rsidRPr="002A5024">
        <w:rPr>
          <w:rFonts w:ascii="Calibri" w:hAnsi="Calibri" w:cs="Calibri"/>
        </w:rPr>
        <w:t xml:space="preserve">5) </w:t>
      </w:r>
      <w:r w:rsidR="00E147C6" w:rsidRPr="002A5024">
        <w:rPr>
          <w:rFonts w:ascii="Calibri" w:hAnsi="Calibri" w:cs="Calibri"/>
        </w:rPr>
        <w:t xml:space="preserve"> Velilerimizin eğitime karşı duyarlı olması ve sürekli öğrencilerini takip etmeleri başarıyı artıran sebepler arasında olduğunu belirten Sosyal Bilgiler Öğretmeni </w:t>
      </w:r>
      <w:r w:rsidR="003C0F24">
        <w:rPr>
          <w:rFonts w:ascii="Calibri" w:hAnsi="Calibri" w:cs="Calibri"/>
        </w:rPr>
        <w:t>..................................</w:t>
      </w:r>
      <w:r w:rsidR="00E147C6" w:rsidRPr="002A5024">
        <w:rPr>
          <w:rFonts w:ascii="Calibri" w:hAnsi="Calibri" w:cs="Calibri"/>
        </w:rPr>
        <w:t xml:space="preserve">  öğrencilerin ilgisini çekecek ve görsel Proje Görevleri vermek  yoluyla öğrencileri derslere ilgilerinin daha da  artırılabileceğini söyledi. </w:t>
      </w:r>
    </w:p>
    <w:p w:rsidR="00697C27" w:rsidRPr="002A5024" w:rsidRDefault="00894C46" w:rsidP="00E84201">
      <w:pPr>
        <w:pStyle w:val="Altyaz"/>
        <w:jc w:val="left"/>
        <w:rPr>
          <w:rFonts w:ascii="Calibri" w:hAnsi="Calibri" w:cs="Calibri"/>
        </w:rPr>
      </w:pPr>
      <w:r w:rsidRPr="002A5024">
        <w:rPr>
          <w:rFonts w:ascii="Calibri" w:hAnsi="Calibri" w:cs="Calibri"/>
        </w:rPr>
        <w:t>Sosyal Bilgiler Öğretmeni</w:t>
      </w:r>
      <w:r w:rsidR="00E147C6" w:rsidRPr="002A5024">
        <w:rPr>
          <w:rFonts w:ascii="Calibri" w:hAnsi="Calibri" w:cs="Calibri"/>
        </w:rPr>
        <w:t xml:space="preserve"> </w:t>
      </w:r>
      <w:r w:rsidR="003C0F24">
        <w:rPr>
          <w:rFonts w:ascii="Calibri" w:hAnsi="Calibri" w:cs="Calibri"/>
        </w:rPr>
        <w:t>..................................</w:t>
      </w:r>
      <w:r w:rsidR="00BF39E6">
        <w:rPr>
          <w:rFonts w:ascii="Calibri" w:hAnsi="Calibri" w:cs="Calibri"/>
        </w:rPr>
        <w:t xml:space="preserve"> </w:t>
      </w:r>
      <w:r w:rsidR="00E147C6" w:rsidRPr="002A5024">
        <w:rPr>
          <w:rFonts w:ascii="Calibri" w:hAnsi="Calibri" w:cs="Calibri"/>
        </w:rPr>
        <w:t>belirli aralıklarla genel tekrarlar, bilgi yarışması gibi yollarla öğrencilerin bilgilerin taze tutulabilmesinin sağlanması unutmayı azaltacağını</w:t>
      </w:r>
      <w:r w:rsidR="00D109B3" w:rsidRPr="002A5024">
        <w:rPr>
          <w:rFonts w:ascii="Calibri" w:hAnsi="Calibri" w:cs="Calibri"/>
        </w:rPr>
        <w:t>,</w:t>
      </w:r>
      <w:r w:rsidR="00E147C6" w:rsidRPr="002A5024">
        <w:rPr>
          <w:rFonts w:ascii="Calibri" w:hAnsi="Calibri" w:cs="Calibri"/>
        </w:rPr>
        <w:t xml:space="preserve"> </w:t>
      </w:r>
      <w:r w:rsidR="00D76EE3" w:rsidRPr="002A5024">
        <w:rPr>
          <w:rFonts w:ascii="Calibri" w:hAnsi="Calibri" w:cs="Calibri"/>
        </w:rPr>
        <w:t xml:space="preserve">öğrenci başarılarının artırılması için; öğrencilerle bire bir görüşme yapılması, </w:t>
      </w:r>
      <w:r w:rsidR="00276D33" w:rsidRPr="002A5024">
        <w:rPr>
          <w:rFonts w:ascii="Calibri" w:hAnsi="Calibri" w:cs="Calibri"/>
        </w:rPr>
        <w:t xml:space="preserve">veliler ile sık sık görüşülmesi </w:t>
      </w:r>
      <w:r w:rsidR="00B0212B" w:rsidRPr="002A5024">
        <w:rPr>
          <w:rFonts w:ascii="Calibri" w:hAnsi="Calibri" w:cs="Calibri"/>
        </w:rPr>
        <w:t>başarıyı</w:t>
      </w:r>
      <w:r w:rsidR="00D76EE3" w:rsidRPr="002A5024">
        <w:rPr>
          <w:rFonts w:ascii="Calibri" w:hAnsi="Calibri" w:cs="Calibri"/>
        </w:rPr>
        <w:t xml:space="preserve"> artıracağını belirtti.</w:t>
      </w:r>
      <w:r w:rsidR="00E147C6" w:rsidRPr="002A5024">
        <w:rPr>
          <w:rFonts w:ascii="Calibri" w:hAnsi="Calibri" w:cs="Calibri"/>
        </w:rPr>
        <w:br/>
        <w:t xml:space="preserve"> Sosyal Bilgiler Öğretmeni </w:t>
      </w:r>
      <w:r w:rsidR="003C0F24">
        <w:rPr>
          <w:rFonts w:ascii="Calibri" w:hAnsi="Calibri" w:cs="Calibri"/>
        </w:rPr>
        <w:t>..................................</w:t>
      </w:r>
      <w:r w:rsidR="005D5226" w:rsidRPr="002A5024">
        <w:rPr>
          <w:rFonts w:ascii="Calibri" w:hAnsi="Calibri" w:cs="Calibri"/>
        </w:rPr>
        <w:t>,</w:t>
      </w:r>
      <w:r w:rsidR="00D55418" w:rsidRPr="002A5024">
        <w:rPr>
          <w:rFonts w:ascii="Calibri" w:hAnsi="Calibri" w:cs="Calibri"/>
        </w:rPr>
        <w:t xml:space="preserve"> </w:t>
      </w:r>
      <w:r w:rsidR="004B17A2">
        <w:rPr>
          <w:rFonts w:ascii="Calibri" w:hAnsi="Calibri" w:cs="Calibri"/>
        </w:rPr>
        <w:t>2.</w:t>
      </w:r>
      <w:r w:rsidR="00E147C6" w:rsidRPr="002A5024">
        <w:rPr>
          <w:rFonts w:ascii="Calibri" w:hAnsi="Calibri" w:cs="Calibri"/>
        </w:rPr>
        <w:t xml:space="preserve"> Dönem için başarıyı arttırıcı yöntem ve teknik olarak:</w:t>
      </w:r>
      <w:r w:rsidR="00E147C6" w:rsidRPr="002A5024">
        <w:rPr>
          <w:rFonts w:ascii="Calibri" w:hAnsi="Calibri" w:cs="Calibri"/>
        </w:rPr>
        <w:br/>
        <w:t xml:space="preserve">“a)Ders içi çalışmalarda konu ile ilgili çeşitli kaynak kitap,  dergi, resim ve fotoğraf gibi gereçlerin sınıfa getirilmesi </w:t>
      </w:r>
      <w:r w:rsidRPr="002A5024">
        <w:rPr>
          <w:rFonts w:ascii="Calibri" w:hAnsi="Calibri" w:cs="Calibri"/>
        </w:rPr>
        <w:t xml:space="preserve">akıllı tahtalardan ve </w:t>
      </w:r>
      <w:proofErr w:type="spellStart"/>
      <w:r w:rsidRPr="002A5024">
        <w:rPr>
          <w:rFonts w:ascii="Calibri" w:hAnsi="Calibri" w:cs="Calibri"/>
        </w:rPr>
        <w:t>EBA’dan</w:t>
      </w:r>
      <w:proofErr w:type="spellEnd"/>
      <w:r w:rsidR="00E147C6" w:rsidRPr="002A5024">
        <w:rPr>
          <w:rFonts w:ascii="Calibri" w:hAnsi="Calibri" w:cs="Calibri"/>
        </w:rPr>
        <w:t xml:space="preserve"> yararlanılması</w:t>
      </w:r>
      <w:r w:rsidR="00E147C6" w:rsidRPr="002A5024">
        <w:rPr>
          <w:rFonts w:ascii="Calibri" w:hAnsi="Calibri" w:cs="Calibri"/>
        </w:rPr>
        <w:br/>
        <w:t xml:space="preserve">b)Öğrencilere dersi daha ilginç hale getirecek, soyuttan somuta çevirebilecek ve anlamalarını kolaylaştıracak teknikler kullanılması Bunun içinde siyasi olayların seyrinden çok, neden –sonuç ilişkisi üzerinde durulacak ayrıntı sayılabilecek tarihlerle, yer </w:t>
      </w:r>
      <w:r w:rsidR="00462737" w:rsidRPr="002A5024">
        <w:rPr>
          <w:rFonts w:ascii="Calibri" w:hAnsi="Calibri" w:cs="Calibri"/>
        </w:rPr>
        <w:t>ve kişi adları ezberletilmemesi</w:t>
      </w:r>
      <w:r w:rsidR="00E147C6" w:rsidRPr="002A5024">
        <w:rPr>
          <w:rFonts w:ascii="Calibri" w:hAnsi="Calibri" w:cs="Calibri"/>
        </w:rPr>
        <w:t>, ancak Türk tarihinde önemli olayların tarihleri ve neden- sonuçları özellikle öğretilmesi</w:t>
      </w:r>
      <w:r w:rsidR="00E147C6" w:rsidRPr="002A5024">
        <w:rPr>
          <w:rFonts w:ascii="Calibri" w:hAnsi="Calibri" w:cs="Calibri"/>
        </w:rPr>
        <w:br/>
        <w:t>c)</w:t>
      </w:r>
      <w:r w:rsidR="00276D33" w:rsidRPr="002A5024">
        <w:rPr>
          <w:rFonts w:ascii="Calibri" w:hAnsi="Calibri" w:cs="Calibri"/>
        </w:rPr>
        <w:t xml:space="preserve"> Öğrenci velileri ile işbirliği sağlanması</w:t>
      </w:r>
      <w:r w:rsidR="00E147C6" w:rsidRPr="002A5024">
        <w:rPr>
          <w:rFonts w:ascii="Calibri" w:hAnsi="Calibri" w:cs="Calibri"/>
        </w:rPr>
        <w:br/>
        <w:t>d)</w:t>
      </w:r>
      <w:r w:rsidR="00276D33" w:rsidRPr="002A5024">
        <w:rPr>
          <w:rFonts w:ascii="Calibri" w:hAnsi="Calibri" w:cs="Calibri"/>
        </w:rPr>
        <w:t xml:space="preserve"> Derse tüm öğrencilerin katılımının sağlanması</w:t>
      </w:r>
      <w:r w:rsidR="00E147C6" w:rsidRPr="002A5024">
        <w:rPr>
          <w:rFonts w:ascii="Calibri" w:hAnsi="Calibri" w:cs="Calibri"/>
        </w:rPr>
        <w:br/>
        <w:t>e)</w:t>
      </w:r>
      <w:r w:rsidR="00276D33" w:rsidRPr="002A5024">
        <w:rPr>
          <w:rFonts w:ascii="Calibri" w:hAnsi="Calibri" w:cs="Calibri"/>
        </w:rPr>
        <w:t xml:space="preserve"> Okuldaki diğer öğretmenlerle işbirliğinin sağlanması”  gerektiğini belirtti</w:t>
      </w:r>
      <w:r w:rsidR="00697C27" w:rsidRPr="002A5024">
        <w:rPr>
          <w:rFonts w:ascii="Calibri" w:hAnsi="Calibri" w:cs="Calibri"/>
        </w:rPr>
        <w:t>.</w:t>
      </w:r>
    </w:p>
    <w:p w:rsidR="00697C27" w:rsidRPr="002A5024" w:rsidRDefault="00697C27" w:rsidP="00E84201">
      <w:pPr>
        <w:pStyle w:val="Altyaz"/>
        <w:jc w:val="left"/>
        <w:rPr>
          <w:rFonts w:ascii="Calibri" w:hAnsi="Calibri" w:cs="Calibri"/>
        </w:rPr>
      </w:pPr>
    </w:p>
    <w:p w:rsidR="00FB4C13" w:rsidRPr="002A5024" w:rsidRDefault="00F260CC" w:rsidP="00E84201">
      <w:pPr>
        <w:pStyle w:val="Altyaz"/>
        <w:jc w:val="left"/>
        <w:rPr>
          <w:rFonts w:ascii="Calibri" w:hAnsi="Calibri" w:cs="Calibri"/>
        </w:rPr>
      </w:pPr>
      <w:r w:rsidRPr="002A5024">
        <w:rPr>
          <w:rFonts w:ascii="Calibri" w:hAnsi="Calibri" w:cs="Calibri"/>
        </w:rPr>
        <w:t>6)</w:t>
      </w:r>
      <w:r w:rsidR="00E147C6" w:rsidRPr="002A5024">
        <w:rPr>
          <w:rFonts w:ascii="Calibri" w:hAnsi="Calibri" w:cs="Calibri"/>
        </w:rPr>
        <w:t>  </w:t>
      </w:r>
      <w:r w:rsidR="00FB4C13" w:rsidRPr="002A5024">
        <w:rPr>
          <w:rFonts w:ascii="Calibri" w:hAnsi="Calibri" w:cs="Calibri"/>
        </w:rPr>
        <w:t xml:space="preserve"> </w:t>
      </w:r>
      <w:r w:rsidR="00FB4C13" w:rsidRPr="004B17A2">
        <w:rPr>
          <w:rFonts w:ascii="Calibri" w:hAnsi="Calibri" w:cs="Calibri"/>
          <w:color w:val="141414"/>
        </w:rPr>
        <w:t xml:space="preserve">Sosyal Bilgiler Öğretmeni </w:t>
      </w:r>
      <w:r w:rsidR="003C0F24">
        <w:rPr>
          <w:rFonts w:ascii="Calibri" w:hAnsi="Calibri" w:cs="Calibri"/>
          <w:color w:val="141414"/>
        </w:rPr>
        <w:t>..................................</w:t>
      </w:r>
      <w:r w:rsidR="00BF39E6" w:rsidRPr="004B17A2">
        <w:rPr>
          <w:rFonts w:ascii="Calibri" w:hAnsi="Calibri" w:cs="Calibri"/>
          <w:color w:val="141414"/>
        </w:rPr>
        <w:t xml:space="preserve"> </w:t>
      </w:r>
      <w:r w:rsidR="00FB4C13" w:rsidRPr="004B17A2">
        <w:rPr>
          <w:rFonts w:ascii="Calibri" w:hAnsi="Calibri" w:cs="Calibri"/>
          <w:color w:val="141414"/>
        </w:rPr>
        <w:t xml:space="preserve">konuların içeriğine göre diğer ders öğretmenleri ile işbirliği yapıldığını bu işbirliğinin yararlı olduğunu </w:t>
      </w:r>
      <w:r w:rsidR="00697C27" w:rsidRPr="004B17A2">
        <w:rPr>
          <w:rFonts w:ascii="Calibri" w:hAnsi="Calibri" w:cs="Calibri"/>
          <w:color w:val="141414"/>
        </w:rPr>
        <w:t>ve</w:t>
      </w:r>
      <w:r w:rsidR="00FB4C13" w:rsidRPr="004B17A2">
        <w:rPr>
          <w:rFonts w:ascii="Calibri" w:hAnsi="Calibri" w:cs="Calibri"/>
          <w:color w:val="141414"/>
        </w:rPr>
        <w:t xml:space="preserve"> işbirliğinin devam etmesi gerektiğini söyledi.</w:t>
      </w:r>
      <w:r w:rsidR="00FB4C13" w:rsidRPr="002A5024">
        <w:rPr>
          <w:rFonts w:ascii="Calibri" w:hAnsi="Calibri" w:cs="Calibri"/>
          <w:color w:val="141414"/>
          <w:shd w:val="clear" w:color="auto" w:fill="F5F5F5"/>
        </w:rPr>
        <w:t xml:space="preserve"> </w:t>
      </w:r>
    </w:p>
    <w:p w:rsidR="00FB4C13" w:rsidRPr="002A5024" w:rsidRDefault="00FB4C13" w:rsidP="00E84201">
      <w:pPr>
        <w:pStyle w:val="Altyaz"/>
        <w:jc w:val="left"/>
        <w:rPr>
          <w:rFonts w:ascii="Calibri" w:hAnsi="Calibri" w:cs="Calibri"/>
        </w:rPr>
      </w:pPr>
    </w:p>
    <w:p w:rsidR="00FB4C13" w:rsidRPr="002A5024" w:rsidRDefault="00FB4C13" w:rsidP="00E84201">
      <w:pPr>
        <w:pStyle w:val="Altyaz"/>
        <w:jc w:val="left"/>
        <w:rPr>
          <w:rFonts w:ascii="Calibri" w:hAnsi="Calibri" w:cs="Calibri"/>
        </w:rPr>
      </w:pPr>
      <w:r w:rsidRPr="002A5024">
        <w:rPr>
          <w:rFonts w:ascii="Calibri" w:hAnsi="Calibri" w:cs="Calibri"/>
        </w:rPr>
        <w:t xml:space="preserve">7) Sosyal Bilgiler Öğretmeni </w:t>
      </w:r>
      <w:r w:rsidR="003C0F24">
        <w:rPr>
          <w:rFonts w:ascii="Calibri" w:hAnsi="Calibri" w:cs="Calibri"/>
        </w:rPr>
        <w:t>..................................</w:t>
      </w:r>
      <w:r w:rsidRPr="002A5024">
        <w:rPr>
          <w:rFonts w:ascii="Calibri" w:hAnsi="Calibri" w:cs="Calibri"/>
        </w:rPr>
        <w:t xml:space="preserve"> gerek idare bazında gerekse de ders öğretmeni olarak eğitim ve öğretim alanındaki yeni gelişmeler ile bilim ve teknoloji alanında meydana gelen değişikliklerin </w:t>
      </w:r>
      <w:r w:rsidRPr="002A5024">
        <w:rPr>
          <w:rFonts w:ascii="Calibri" w:hAnsi="Calibri" w:cs="Calibri"/>
        </w:rPr>
        <w:lastRenderedPageBreak/>
        <w:t>titizlikle takip edilmesinin gerektiğinin altını çizerek, Tebliğler dergisinin, yeni yönetmeliklerin düzenli olarak Milli Eğitim Bakanlığının internet sitesi “</w:t>
      </w:r>
      <w:hyperlink r:id="rId6" w:history="1">
        <w:r w:rsidRPr="002A5024">
          <w:rPr>
            <w:rStyle w:val="Kpr"/>
            <w:rFonts w:ascii="Calibri" w:hAnsi="Calibri" w:cs="Calibri"/>
          </w:rPr>
          <w:t>www.meb.gov.tr</w:t>
        </w:r>
      </w:hyperlink>
      <w:r w:rsidRPr="002A5024">
        <w:rPr>
          <w:rFonts w:ascii="Calibri" w:hAnsi="Calibri" w:cs="Calibri"/>
        </w:rPr>
        <w:t>” adresinden, müfredat ve programlar ile ilgili değişiklerinin Talim ve Terbiye Kurulu Başkanlığı’nın “http://ttkb.meb.gov.tr/” sayfasından takip edilmesi gerektiği belirtti.</w:t>
      </w:r>
      <w:r w:rsidR="00697C27" w:rsidRPr="002A5024">
        <w:rPr>
          <w:rFonts w:ascii="Calibri" w:hAnsi="Calibri" w:cs="Calibri"/>
        </w:rPr>
        <w:t xml:space="preserve"> </w:t>
      </w:r>
      <w:r w:rsidRPr="002A5024">
        <w:rPr>
          <w:rFonts w:ascii="Calibri" w:hAnsi="Calibri" w:cs="Calibri"/>
        </w:rPr>
        <w:t xml:space="preserve">Sosyal Bilgiler Öğretmeni </w:t>
      </w:r>
      <w:r w:rsidR="003C0F24">
        <w:rPr>
          <w:rFonts w:ascii="Calibri" w:hAnsi="Calibri" w:cs="Calibri"/>
        </w:rPr>
        <w:t>..................................</w:t>
      </w:r>
      <w:r w:rsidRPr="002A5024">
        <w:rPr>
          <w:rFonts w:ascii="Calibri" w:hAnsi="Calibri" w:cs="Calibri"/>
        </w:rPr>
        <w:t xml:space="preserve">, EBA sitesinde derslerimizle ilgili </w:t>
      </w:r>
      <w:r w:rsidR="00E84201" w:rsidRPr="002A5024">
        <w:rPr>
          <w:rFonts w:ascii="Calibri" w:hAnsi="Calibri" w:cs="Calibri"/>
        </w:rPr>
        <w:t>birçok</w:t>
      </w:r>
      <w:r w:rsidRPr="002A5024">
        <w:rPr>
          <w:rFonts w:ascii="Calibri" w:hAnsi="Calibri" w:cs="Calibri"/>
        </w:rPr>
        <w:t xml:space="preserve"> materyalin olduğunu ve bunların daha önceden planlanıp öğrencilere gösterilebileceğini buradan öğrencilere ödev verilebileceğini belirtti.</w:t>
      </w:r>
    </w:p>
    <w:p w:rsidR="00FB4C13" w:rsidRPr="002A5024" w:rsidRDefault="00FB4C13" w:rsidP="00E84201">
      <w:pPr>
        <w:pStyle w:val="Altyaz"/>
        <w:jc w:val="left"/>
        <w:rPr>
          <w:rFonts w:ascii="Calibri" w:hAnsi="Calibri" w:cs="Calibri"/>
        </w:rPr>
      </w:pPr>
    </w:p>
    <w:p w:rsidR="00FB4C13" w:rsidRPr="002A5024" w:rsidRDefault="00FB4C13" w:rsidP="00E84201">
      <w:pPr>
        <w:pStyle w:val="Altyaz"/>
        <w:jc w:val="left"/>
        <w:rPr>
          <w:rFonts w:ascii="Calibri" w:hAnsi="Calibri" w:cs="Calibri"/>
        </w:rPr>
      </w:pPr>
      <w:r w:rsidRPr="002A5024">
        <w:rPr>
          <w:rFonts w:ascii="Calibri" w:hAnsi="Calibri" w:cs="Calibri"/>
        </w:rPr>
        <w:t xml:space="preserve">8) </w:t>
      </w:r>
      <w:r w:rsidRPr="00BF39E6">
        <w:rPr>
          <w:rFonts w:ascii="Calibri" w:hAnsi="Calibri" w:cs="Calibri"/>
          <w:color w:val="141414"/>
        </w:rPr>
        <w:t xml:space="preserve">Sosyal Bilgiler Öğretmeni </w:t>
      </w:r>
      <w:r w:rsidR="003C0F24">
        <w:rPr>
          <w:rFonts w:ascii="Calibri" w:hAnsi="Calibri" w:cs="Calibri"/>
          <w:color w:val="141414"/>
        </w:rPr>
        <w:t>..................................</w:t>
      </w:r>
      <w:r w:rsidRPr="00BF39E6">
        <w:rPr>
          <w:rFonts w:ascii="Calibri" w:hAnsi="Calibri" w:cs="Calibri"/>
          <w:color w:val="141414"/>
        </w:rPr>
        <w:t xml:space="preserve"> girişimcilik konusunda ikinci dönem 5. Sınıf ve 6. Sınıf müfredatında konularımız olduğunu çevremizdeki girişimcilik örneklerini öğrencilere gösterilebileceğini gerekirse sınıfa davet ederek söyleşi yapılabileceğini belirtti.</w:t>
      </w:r>
    </w:p>
    <w:p w:rsidR="00FB4C13" w:rsidRPr="002A5024" w:rsidRDefault="00FB4C13" w:rsidP="00E84201">
      <w:pPr>
        <w:pStyle w:val="Altyaz"/>
        <w:jc w:val="left"/>
        <w:rPr>
          <w:rFonts w:ascii="Calibri" w:hAnsi="Calibri" w:cs="Calibri"/>
        </w:rPr>
      </w:pPr>
    </w:p>
    <w:p w:rsidR="00FB4C13" w:rsidRPr="002A5024" w:rsidRDefault="00FB4C13" w:rsidP="00E84201">
      <w:pPr>
        <w:pStyle w:val="Altyaz"/>
        <w:jc w:val="left"/>
        <w:rPr>
          <w:rFonts w:ascii="Calibri" w:hAnsi="Calibri" w:cs="Calibri"/>
        </w:rPr>
      </w:pPr>
      <w:r w:rsidRPr="002A5024">
        <w:rPr>
          <w:rFonts w:ascii="Calibri" w:hAnsi="Calibri" w:cs="Calibri"/>
        </w:rPr>
        <w:t xml:space="preserve">9) Sosyal Bilgiler Öğretmeni </w:t>
      </w:r>
      <w:r w:rsidR="003C0F24">
        <w:rPr>
          <w:rFonts w:ascii="Calibri" w:hAnsi="Calibri" w:cs="Calibri"/>
        </w:rPr>
        <w:t>..................................</w:t>
      </w:r>
      <w:r w:rsidRPr="002A5024">
        <w:rPr>
          <w:rFonts w:ascii="Calibri" w:hAnsi="Calibri" w:cs="Calibri"/>
        </w:rPr>
        <w:t xml:space="preserve">, dersin konusuna göre ders araçlarının kullanılmasının, ders araç ve gereçlerinden bütün öğrencilerin yararlanmasının önemi üzerinde durdu. Okulda bulunan araç gereçlerin ( harita, ansiklopedi, model küre, atlas) ve özellikle Akıllı Tahtaların konuların özelliklerine göre kullanılabileceğini ilave etti </w:t>
      </w:r>
      <w:r w:rsidR="003C0F24">
        <w:rPr>
          <w:rFonts w:ascii="Calibri" w:hAnsi="Calibri" w:cs="Calibri"/>
        </w:rPr>
        <w:t>..................................</w:t>
      </w:r>
      <w:r w:rsidRPr="002A5024">
        <w:rPr>
          <w:rFonts w:ascii="Calibri" w:hAnsi="Calibri" w:cs="Calibri"/>
          <w:iCs/>
        </w:rPr>
        <w:t xml:space="preserve"> </w:t>
      </w:r>
      <w:r w:rsidRPr="002A5024">
        <w:rPr>
          <w:rFonts w:ascii="Calibri" w:hAnsi="Calibri" w:cs="Calibri"/>
        </w:rPr>
        <w:t xml:space="preserve">2487 sayılı tebliğler dergisinden ilköğretim okulu Sosyal Bilgiler dersi öğretim programından, Sosyal Bilgiler dersinde kullanılabilecek araç ve gereçlerin neler olduğunu okudu. Elimizde bulunmayan araç ve gereçlerin en kısa zamanda temin edilmesinin zorunluluğu üzerinde durdu. Sosyal Bilgiler Öğretmeni </w:t>
      </w:r>
      <w:r w:rsidR="003C0F24">
        <w:rPr>
          <w:rFonts w:ascii="Calibri" w:hAnsi="Calibri" w:cs="Calibri"/>
        </w:rPr>
        <w:t>..................................</w:t>
      </w:r>
      <w:r w:rsidRPr="002A5024">
        <w:rPr>
          <w:rFonts w:ascii="Calibri" w:hAnsi="Calibri" w:cs="Calibri"/>
        </w:rPr>
        <w:t xml:space="preserve"> Akıllı tahtalarda konularımıza ilişkin kısa filmler izletilebileceğini bunun için önceden hazırlık yapılması gerektiğini ve uygun bölümlerin gösterilebileceğini belirtti.</w:t>
      </w:r>
    </w:p>
    <w:p w:rsidR="00E84201" w:rsidRPr="00E84201" w:rsidRDefault="00E84201" w:rsidP="00E84201"/>
    <w:p w:rsidR="00FB4C13" w:rsidRPr="002A5024" w:rsidRDefault="00FB4C13" w:rsidP="00E84201">
      <w:pPr>
        <w:pStyle w:val="Altyaz"/>
        <w:jc w:val="left"/>
        <w:rPr>
          <w:rFonts w:ascii="Calibri" w:hAnsi="Calibri" w:cs="Calibri"/>
        </w:rPr>
      </w:pPr>
      <w:r w:rsidRPr="002A5024">
        <w:rPr>
          <w:rFonts w:ascii="Calibri" w:hAnsi="Calibri" w:cs="Calibri"/>
        </w:rPr>
        <w:t>10) Sosyal Bilgiler Öğ</w:t>
      </w:r>
      <w:r w:rsidR="00866630" w:rsidRPr="002A5024">
        <w:rPr>
          <w:rFonts w:ascii="Calibri" w:hAnsi="Calibri" w:cs="Calibri"/>
        </w:rPr>
        <w:t xml:space="preserve">retmeni </w:t>
      </w:r>
      <w:r w:rsidR="003C0F24">
        <w:rPr>
          <w:rFonts w:ascii="Calibri" w:hAnsi="Calibri" w:cs="Calibri"/>
        </w:rPr>
        <w:t>..................................</w:t>
      </w:r>
      <w:r w:rsidR="00BF39E6">
        <w:rPr>
          <w:rFonts w:ascii="Calibri" w:hAnsi="Calibri" w:cs="Calibri"/>
        </w:rPr>
        <w:t xml:space="preserve"> </w:t>
      </w:r>
      <w:r w:rsidR="00697C27" w:rsidRPr="002A5024">
        <w:rPr>
          <w:rFonts w:ascii="Calibri" w:hAnsi="Calibri" w:cs="Calibri"/>
        </w:rPr>
        <w:t xml:space="preserve"> </w:t>
      </w:r>
      <w:r w:rsidR="00866630" w:rsidRPr="002A5024">
        <w:rPr>
          <w:rFonts w:ascii="Calibri" w:hAnsi="Calibri" w:cs="Calibri"/>
        </w:rPr>
        <w:t xml:space="preserve">öğrencilerin yaparak yaşayarak görerek öğrenmesinin kalıcı eğitim verdiğini belirterek bu kapsamda Sosyal Bilgiler dersindeki kazanımlara uygun geziler yapıldığını belirtti. II. Dönemde de yine bu tür gezi ve gözlemlerin yapılması gerektiğini söyledi. </w:t>
      </w:r>
    </w:p>
    <w:p w:rsidR="00866630" w:rsidRPr="002A5024" w:rsidRDefault="00866630" w:rsidP="00E84201">
      <w:pPr>
        <w:pStyle w:val="Altyaz"/>
        <w:jc w:val="left"/>
        <w:rPr>
          <w:rFonts w:ascii="Calibri" w:hAnsi="Calibri" w:cs="Calibri"/>
        </w:rPr>
      </w:pPr>
      <w:r w:rsidRPr="002A5024">
        <w:rPr>
          <w:rFonts w:ascii="Calibri" w:hAnsi="Calibri" w:cs="Calibri"/>
        </w:rPr>
        <w:t xml:space="preserve">Sosyal Bilgiler Öğretmeni </w:t>
      </w:r>
      <w:r w:rsidR="003C0F24">
        <w:rPr>
          <w:rFonts w:ascii="Calibri" w:hAnsi="Calibri" w:cs="Calibri"/>
        </w:rPr>
        <w:t>..................................</w:t>
      </w:r>
      <w:r w:rsidRPr="002A5024">
        <w:rPr>
          <w:rFonts w:ascii="Calibri" w:hAnsi="Calibri" w:cs="Calibri"/>
        </w:rPr>
        <w:t xml:space="preserve"> 8. Sınıf konularının daha iyi oturması için daha 7. Sınıftan Ankara gezisine götürülmesi ve burada Meclis binaları, Anıtkabir, Atatürk Orman Çiftliği gibi yerleri görmesi faydalı olacağını belirterek 7. Sınıflarla Ankara gezisinin planlanması gerektiğini söyledi.</w:t>
      </w:r>
    </w:p>
    <w:p w:rsidR="00866630" w:rsidRPr="002A5024" w:rsidRDefault="00866630" w:rsidP="00E84201">
      <w:pPr>
        <w:pStyle w:val="Altyaz"/>
        <w:jc w:val="left"/>
        <w:rPr>
          <w:rFonts w:ascii="Calibri" w:hAnsi="Calibri" w:cs="Calibri"/>
        </w:rPr>
      </w:pPr>
    </w:p>
    <w:p w:rsidR="00866630" w:rsidRPr="002A5024" w:rsidRDefault="00866630" w:rsidP="00E84201">
      <w:pPr>
        <w:pStyle w:val="Altyaz"/>
        <w:jc w:val="left"/>
        <w:rPr>
          <w:rFonts w:ascii="Calibri" w:hAnsi="Calibri" w:cs="Calibri"/>
          <w:color w:val="141414"/>
          <w:shd w:val="clear" w:color="auto" w:fill="F5F5F5"/>
        </w:rPr>
      </w:pPr>
      <w:r w:rsidRPr="002A5024">
        <w:rPr>
          <w:rFonts w:ascii="Calibri" w:hAnsi="Calibri" w:cs="Calibri"/>
        </w:rPr>
        <w:t xml:space="preserve">11) </w:t>
      </w:r>
      <w:r w:rsidR="003C0F24">
        <w:rPr>
          <w:rFonts w:ascii="Calibri" w:hAnsi="Calibri" w:cs="Calibri"/>
        </w:rPr>
        <w:t>..................................</w:t>
      </w:r>
      <w:r w:rsidR="00BF39E6">
        <w:rPr>
          <w:rFonts w:ascii="Calibri" w:hAnsi="Calibri" w:cs="Calibri"/>
        </w:rPr>
        <w:t xml:space="preserve"> </w:t>
      </w:r>
      <w:r w:rsidRPr="002A5024">
        <w:rPr>
          <w:rFonts w:ascii="Calibri" w:hAnsi="Calibri" w:cs="Calibri"/>
        </w:rPr>
        <w:t>sınav analizlerinin yapılmasının ve sınavlar arasında karşı</w:t>
      </w:r>
      <w:r w:rsidR="00286255" w:rsidRPr="002A5024">
        <w:rPr>
          <w:rFonts w:ascii="Calibri" w:hAnsi="Calibri" w:cs="Calibri"/>
        </w:rPr>
        <w:t>laştırmalar yapılmasının faydal</w:t>
      </w:r>
      <w:r w:rsidRPr="002A5024">
        <w:rPr>
          <w:rFonts w:ascii="Calibri" w:hAnsi="Calibri" w:cs="Calibri"/>
        </w:rPr>
        <w:t>ı olacağını belirtti</w:t>
      </w:r>
      <w:r w:rsidRPr="00BF39E6">
        <w:rPr>
          <w:rFonts w:ascii="Calibri" w:hAnsi="Calibri" w:cs="Calibri"/>
        </w:rPr>
        <w:t xml:space="preserve">. </w:t>
      </w:r>
      <w:r w:rsidRPr="00BF39E6">
        <w:rPr>
          <w:rFonts w:ascii="Calibri" w:hAnsi="Calibri" w:cs="Calibri"/>
          <w:color w:val="141414"/>
        </w:rPr>
        <w:t xml:space="preserve">Öğrencilere uygulanan sınavların analizlerinin yapılması hem öğrencinin anlamadığı konuların belirlenmesi açısından hem de genel olarak anlaşılmayan konuların belirlenmesi açısından faydalı olacağı için sınav sonuçlarının analizinin çıkarılmasının faydalı olacağını </w:t>
      </w:r>
      <w:r w:rsidR="003C0F24">
        <w:rPr>
          <w:rFonts w:ascii="Calibri" w:hAnsi="Calibri" w:cs="Calibri"/>
          <w:color w:val="141414"/>
        </w:rPr>
        <w:t>..................................</w:t>
      </w:r>
      <w:r w:rsidRPr="00BF39E6">
        <w:rPr>
          <w:rFonts w:ascii="Calibri" w:hAnsi="Calibri" w:cs="Calibri"/>
          <w:color w:val="141414"/>
        </w:rPr>
        <w:t xml:space="preserve"> belirtti.</w:t>
      </w:r>
    </w:p>
    <w:p w:rsidR="00286255" w:rsidRPr="002A5024" w:rsidRDefault="00286255" w:rsidP="00E84201">
      <w:pPr>
        <w:pStyle w:val="Altyaz"/>
        <w:jc w:val="left"/>
        <w:rPr>
          <w:rFonts w:ascii="Calibri" w:hAnsi="Calibri" w:cs="Calibri"/>
        </w:rPr>
      </w:pPr>
    </w:p>
    <w:p w:rsidR="00866630" w:rsidRPr="002A5024" w:rsidRDefault="00866630" w:rsidP="00E84201">
      <w:pPr>
        <w:pStyle w:val="Altyaz"/>
        <w:jc w:val="left"/>
        <w:rPr>
          <w:rFonts w:ascii="Calibri" w:hAnsi="Calibri" w:cs="Calibri"/>
        </w:rPr>
      </w:pPr>
      <w:r w:rsidRPr="002A5024">
        <w:rPr>
          <w:rFonts w:ascii="Calibri" w:hAnsi="Calibri" w:cs="Calibri"/>
        </w:rPr>
        <w:t xml:space="preserve">12) </w:t>
      </w:r>
      <w:r w:rsidR="003C0F24">
        <w:rPr>
          <w:rFonts w:ascii="Calibri" w:hAnsi="Calibri" w:cs="Calibri"/>
        </w:rPr>
        <w:t>..................................</w:t>
      </w:r>
      <w:r w:rsidRPr="002A5024">
        <w:rPr>
          <w:rFonts w:ascii="Calibri" w:hAnsi="Calibri" w:cs="Calibri"/>
        </w:rPr>
        <w:t xml:space="preserve"> </w:t>
      </w:r>
      <w:r w:rsidR="004102CF" w:rsidRPr="002A5024">
        <w:rPr>
          <w:rFonts w:ascii="Calibri" w:hAnsi="Calibri" w:cs="Calibri"/>
        </w:rPr>
        <w:t>sınavların yönetmelik kapsamında aşağıdaki gibi yapılması gerektiğini belirtti.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21"/>
        <w:gridCol w:w="3924"/>
        <w:gridCol w:w="2377"/>
      </w:tblGrid>
      <w:tr w:rsidR="002A5024" w:rsidRPr="002A5024" w:rsidTr="002A5024">
        <w:trPr>
          <w:trHeight w:val="222"/>
        </w:trPr>
        <w:tc>
          <w:tcPr>
            <w:tcW w:w="2518" w:type="dxa"/>
            <w:shd w:val="clear" w:color="auto" w:fill="auto"/>
            <w:vAlign w:val="center"/>
          </w:tcPr>
          <w:p w:rsidR="002A5024" w:rsidRPr="004B17A2" w:rsidRDefault="002A5024" w:rsidP="002A5024">
            <w:pPr>
              <w:pStyle w:val="Altyaz"/>
              <w:rPr>
                <w:rFonts w:ascii="Calibri" w:hAnsi="Calibri" w:cs="Calibri"/>
                <w:lang w:val="tr-TR" w:eastAsia="tr-TR"/>
              </w:rPr>
            </w:pPr>
            <w:r w:rsidRPr="004B17A2">
              <w:rPr>
                <w:rFonts w:ascii="Calibri" w:hAnsi="Calibri" w:cs="Calibri"/>
                <w:lang w:val="tr-TR" w:eastAsia="tr-TR"/>
              </w:rPr>
              <w:t>Ders</w:t>
            </w:r>
          </w:p>
        </w:tc>
        <w:tc>
          <w:tcPr>
            <w:tcW w:w="1321" w:type="dxa"/>
            <w:shd w:val="clear" w:color="auto" w:fill="auto"/>
            <w:vAlign w:val="center"/>
          </w:tcPr>
          <w:p w:rsidR="002A5024" w:rsidRPr="004B17A2" w:rsidRDefault="002A5024" w:rsidP="002A5024">
            <w:pPr>
              <w:pStyle w:val="Altyaz"/>
              <w:jc w:val="left"/>
              <w:rPr>
                <w:rFonts w:ascii="Calibri" w:hAnsi="Calibri" w:cs="Calibri"/>
                <w:lang w:val="tr-TR" w:eastAsia="tr-TR"/>
              </w:rPr>
            </w:pPr>
            <w:r w:rsidRPr="004B17A2">
              <w:rPr>
                <w:rFonts w:ascii="Calibri" w:hAnsi="Calibri" w:cs="Calibri"/>
                <w:lang w:val="tr-TR" w:eastAsia="tr-TR"/>
              </w:rPr>
              <w:t>Yazılı Sayısı</w:t>
            </w:r>
          </w:p>
        </w:tc>
        <w:tc>
          <w:tcPr>
            <w:tcW w:w="3924" w:type="dxa"/>
            <w:shd w:val="clear" w:color="auto" w:fill="auto"/>
            <w:vAlign w:val="center"/>
          </w:tcPr>
          <w:p w:rsidR="002A5024" w:rsidRPr="004B17A2" w:rsidRDefault="002A5024" w:rsidP="002A5024">
            <w:pPr>
              <w:pStyle w:val="Altyaz"/>
              <w:rPr>
                <w:rFonts w:ascii="Calibri" w:hAnsi="Calibri" w:cs="Calibri"/>
                <w:lang w:val="tr-TR" w:eastAsia="tr-TR"/>
              </w:rPr>
            </w:pPr>
            <w:r w:rsidRPr="004B17A2">
              <w:rPr>
                <w:rFonts w:ascii="Calibri" w:hAnsi="Calibri" w:cs="Calibri"/>
                <w:lang w:val="tr-TR" w:eastAsia="tr-TR"/>
              </w:rPr>
              <w:t>Yazılı Tarihleri</w:t>
            </w:r>
          </w:p>
        </w:tc>
        <w:tc>
          <w:tcPr>
            <w:tcW w:w="2377" w:type="dxa"/>
            <w:shd w:val="clear" w:color="auto" w:fill="auto"/>
            <w:vAlign w:val="center"/>
          </w:tcPr>
          <w:p w:rsidR="002A5024" w:rsidRPr="004B17A2" w:rsidRDefault="002A5024" w:rsidP="002A5024">
            <w:pPr>
              <w:pStyle w:val="Altyaz"/>
              <w:rPr>
                <w:rFonts w:ascii="Calibri" w:hAnsi="Calibri" w:cs="Calibri"/>
                <w:lang w:val="tr-TR" w:eastAsia="tr-TR"/>
              </w:rPr>
            </w:pPr>
            <w:r w:rsidRPr="004B17A2">
              <w:rPr>
                <w:rFonts w:ascii="Calibri" w:hAnsi="Calibri" w:cs="Calibri"/>
                <w:lang w:val="tr-TR" w:eastAsia="tr-TR"/>
              </w:rPr>
              <w:t>Ders İçi Performans Sayısı</w:t>
            </w:r>
          </w:p>
        </w:tc>
      </w:tr>
      <w:tr w:rsidR="004102CF" w:rsidRPr="002A5024" w:rsidTr="002A5024">
        <w:trPr>
          <w:trHeight w:val="222"/>
        </w:trPr>
        <w:tc>
          <w:tcPr>
            <w:tcW w:w="2518" w:type="dxa"/>
            <w:vMerge w:val="restart"/>
            <w:shd w:val="clear" w:color="auto" w:fill="auto"/>
            <w:vAlign w:val="center"/>
          </w:tcPr>
          <w:p w:rsidR="004102CF" w:rsidRPr="004B17A2" w:rsidRDefault="004102CF" w:rsidP="002A5024">
            <w:pPr>
              <w:pStyle w:val="Altyaz"/>
              <w:jc w:val="left"/>
              <w:rPr>
                <w:rFonts w:ascii="Calibri" w:hAnsi="Calibri" w:cs="Calibri"/>
                <w:lang w:val="tr-TR" w:eastAsia="tr-TR"/>
              </w:rPr>
            </w:pPr>
            <w:r w:rsidRPr="004B17A2">
              <w:rPr>
                <w:rFonts w:ascii="Calibri" w:hAnsi="Calibri" w:cs="Calibri"/>
                <w:lang w:val="tr-TR" w:eastAsia="tr-TR"/>
              </w:rPr>
              <w:t>5. Sınıf Sosyal Bilgiler</w:t>
            </w:r>
          </w:p>
        </w:tc>
        <w:tc>
          <w:tcPr>
            <w:tcW w:w="1321"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2</w:t>
            </w: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1. Yazılı Nisan Ayının İlk Haftası</w:t>
            </w:r>
          </w:p>
        </w:tc>
        <w:tc>
          <w:tcPr>
            <w:tcW w:w="2377"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3</w:t>
            </w:r>
          </w:p>
        </w:tc>
      </w:tr>
      <w:tr w:rsidR="004102CF" w:rsidRPr="002A5024" w:rsidTr="002A5024">
        <w:trPr>
          <w:trHeight w:val="212"/>
        </w:trPr>
        <w:tc>
          <w:tcPr>
            <w:tcW w:w="2518" w:type="dxa"/>
            <w:vMerge/>
            <w:shd w:val="clear" w:color="auto" w:fill="auto"/>
            <w:vAlign w:val="center"/>
          </w:tcPr>
          <w:p w:rsidR="004102CF" w:rsidRPr="004B17A2" w:rsidRDefault="004102CF" w:rsidP="002A5024">
            <w:pPr>
              <w:pStyle w:val="Altyaz"/>
              <w:jc w:val="left"/>
              <w:rPr>
                <w:rFonts w:ascii="Calibri" w:hAnsi="Calibri" w:cs="Calibri"/>
                <w:lang w:val="tr-TR" w:eastAsia="tr-TR"/>
              </w:rPr>
            </w:pPr>
          </w:p>
        </w:tc>
        <w:tc>
          <w:tcPr>
            <w:tcW w:w="1321" w:type="dxa"/>
            <w:vMerge/>
            <w:shd w:val="clear" w:color="auto" w:fill="auto"/>
            <w:vAlign w:val="center"/>
          </w:tcPr>
          <w:p w:rsidR="004102CF" w:rsidRPr="004B17A2" w:rsidRDefault="004102CF" w:rsidP="002A5024">
            <w:pPr>
              <w:pStyle w:val="Altyaz"/>
              <w:rPr>
                <w:rFonts w:ascii="Calibri" w:hAnsi="Calibri" w:cs="Calibri"/>
                <w:lang w:val="tr-TR" w:eastAsia="tr-TR"/>
              </w:rPr>
            </w:pP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2. Yazılı Mayıs Ayının Üçüncü Haftası</w:t>
            </w:r>
          </w:p>
        </w:tc>
        <w:tc>
          <w:tcPr>
            <w:tcW w:w="2377" w:type="dxa"/>
            <w:vMerge/>
            <w:shd w:val="clear" w:color="auto" w:fill="auto"/>
            <w:vAlign w:val="center"/>
          </w:tcPr>
          <w:p w:rsidR="004102CF" w:rsidRPr="004B17A2" w:rsidRDefault="004102CF" w:rsidP="002A5024">
            <w:pPr>
              <w:pStyle w:val="Altyaz"/>
              <w:rPr>
                <w:rFonts w:ascii="Calibri" w:hAnsi="Calibri" w:cs="Calibri"/>
                <w:lang w:val="tr-TR" w:eastAsia="tr-TR"/>
              </w:rPr>
            </w:pPr>
          </w:p>
        </w:tc>
      </w:tr>
      <w:tr w:rsidR="004102CF" w:rsidRPr="002A5024" w:rsidTr="002A5024">
        <w:trPr>
          <w:trHeight w:val="222"/>
        </w:trPr>
        <w:tc>
          <w:tcPr>
            <w:tcW w:w="2518" w:type="dxa"/>
            <w:vMerge w:val="restart"/>
            <w:shd w:val="clear" w:color="auto" w:fill="auto"/>
            <w:vAlign w:val="center"/>
          </w:tcPr>
          <w:p w:rsidR="004102CF" w:rsidRPr="004B17A2" w:rsidRDefault="004102CF" w:rsidP="002A5024">
            <w:pPr>
              <w:pStyle w:val="Altyaz"/>
              <w:jc w:val="left"/>
              <w:rPr>
                <w:rFonts w:ascii="Calibri" w:hAnsi="Calibri" w:cs="Calibri"/>
                <w:lang w:val="tr-TR" w:eastAsia="tr-TR"/>
              </w:rPr>
            </w:pPr>
            <w:r w:rsidRPr="004B17A2">
              <w:rPr>
                <w:rFonts w:ascii="Calibri" w:hAnsi="Calibri" w:cs="Calibri"/>
                <w:lang w:val="tr-TR" w:eastAsia="tr-TR"/>
              </w:rPr>
              <w:t>6. Sınıf Sosyal Bilgiler</w:t>
            </w:r>
          </w:p>
        </w:tc>
        <w:tc>
          <w:tcPr>
            <w:tcW w:w="1321"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2</w:t>
            </w: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1. Yazılı Nisan Ayının İlk Haftası</w:t>
            </w:r>
          </w:p>
        </w:tc>
        <w:tc>
          <w:tcPr>
            <w:tcW w:w="2377"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3</w:t>
            </w:r>
          </w:p>
        </w:tc>
      </w:tr>
      <w:tr w:rsidR="004102CF" w:rsidRPr="002A5024" w:rsidTr="002A5024">
        <w:trPr>
          <w:trHeight w:val="212"/>
        </w:trPr>
        <w:tc>
          <w:tcPr>
            <w:tcW w:w="2518" w:type="dxa"/>
            <w:vMerge/>
            <w:shd w:val="clear" w:color="auto" w:fill="auto"/>
            <w:vAlign w:val="center"/>
          </w:tcPr>
          <w:p w:rsidR="004102CF" w:rsidRPr="004B17A2" w:rsidRDefault="004102CF" w:rsidP="002A5024">
            <w:pPr>
              <w:pStyle w:val="Altyaz"/>
              <w:jc w:val="left"/>
              <w:rPr>
                <w:rFonts w:ascii="Calibri" w:hAnsi="Calibri" w:cs="Calibri"/>
                <w:lang w:val="tr-TR" w:eastAsia="tr-TR"/>
              </w:rPr>
            </w:pPr>
          </w:p>
        </w:tc>
        <w:tc>
          <w:tcPr>
            <w:tcW w:w="1321" w:type="dxa"/>
            <w:vMerge/>
            <w:shd w:val="clear" w:color="auto" w:fill="auto"/>
            <w:vAlign w:val="center"/>
          </w:tcPr>
          <w:p w:rsidR="004102CF" w:rsidRPr="004B17A2" w:rsidRDefault="004102CF" w:rsidP="002A5024">
            <w:pPr>
              <w:pStyle w:val="Altyaz"/>
              <w:rPr>
                <w:rFonts w:ascii="Calibri" w:hAnsi="Calibri" w:cs="Calibri"/>
                <w:lang w:val="tr-TR" w:eastAsia="tr-TR"/>
              </w:rPr>
            </w:pP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2. Yazılı Mayıs Ayının Üçüncü Haftası</w:t>
            </w:r>
          </w:p>
        </w:tc>
        <w:tc>
          <w:tcPr>
            <w:tcW w:w="2377" w:type="dxa"/>
            <w:vMerge/>
            <w:shd w:val="clear" w:color="auto" w:fill="auto"/>
            <w:vAlign w:val="center"/>
          </w:tcPr>
          <w:p w:rsidR="004102CF" w:rsidRPr="004B17A2" w:rsidRDefault="004102CF" w:rsidP="002A5024">
            <w:pPr>
              <w:pStyle w:val="Altyaz"/>
              <w:rPr>
                <w:rFonts w:ascii="Calibri" w:hAnsi="Calibri" w:cs="Calibri"/>
                <w:lang w:val="tr-TR" w:eastAsia="tr-TR"/>
              </w:rPr>
            </w:pPr>
          </w:p>
        </w:tc>
      </w:tr>
      <w:tr w:rsidR="004102CF" w:rsidRPr="002A5024" w:rsidTr="002A5024">
        <w:trPr>
          <w:trHeight w:val="222"/>
        </w:trPr>
        <w:tc>
          <w:tcPr>
            <w:tcW w:w="2518" w:type="dxa"/>
            <w:vMerge w:val="restart"/>
            <w:shd w:val="clear" w:color="auto" w:fill="auto"/>
            <w:vAlign w:val="center"/>
          </w:tcPr>
          <w:p w:rsidR="004102CF" w:rsidRPr="004B17A2" w:rsidRDefault="004102CF" w:rsidP="002A5024">
            <w:pPr>
              <w:pStyle w:val="Altyaz"/>
              <w:jc w:val="left"/>
              <w:rPr>
                <w:rFonts w:ascii="Calibri" w:hAnsi="Calibri" w:cs="Calibri"/>
                <w:lang w:val="tr-TR" w:eastAsia="tr-TR"/>
              </w:rPr>
            </w:pPr>
            <w:r w:rsidRPr="004B17A2">
              <w:rPr>
                <w:rFonts w:ascii="Calibri" w:hAnsi="Calibri" w:cs="Calibri"/>
                <w:lang w:val="tr-TR" w:eastAsia="tr-TR"/>
              </w:rPr>
              <w:t>7. Sınıf Sosyal Bilgiler</w:t>
            </w:r>
          </w:p>
        </w:tc>
        <w:tc>
          <w:tcPr>
            <w:tcW w:w="1321"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2</w:t>
            </w: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1. Yazılı Nisan Ayının İlk Haftası</w:t>
            </w:r>
          </w:p>
        </w:tc>
        <w:tc>
          <w:tcPr>
            <w:tcW w:w="2377"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3</w:t>
            </w:r>
          </w:p>
        </w:tc>
      </w:tr>
      <w:tr w:rsidR="004102CF" w:rsidRPr="002A5024" w:rsidTr="002A5024">
        <w:trPr>
          <w:trHeight w:val="256"/>
        </w:trPr>
        <w:tc>
          <w:tcPr>
            <w:tcW w:w="2518" w:type="dxa"/>
            <w:vMerge/>
            <w:shd w:val="clear" w:color="auto" w:fill="auto"/>
            <w:vAlign w:val="center"/>
          </w:tcPr>
          <w:p w:rsidR="004102CF" w:rsidRPr="004B17A2" w:rsidRDefault="004102CF" w:rsidP="002A5024">
            <w:pPr>
              <w:pStyle w:val="Altyaz"/>
              <w:jc w:val="left"/>
              <w:rPr>
                <w:rFonts w:ascii="Calibri" w:hAnsi="Calibri" w:cs="Calibri"/>
                <w:lang w:val="tr-TR" w:eastAsia="tr-TR"/>
              </w:rPr>
            </w:pPr>
          </w:p>
        </w:tc>
        <w:tc>
          <w:tcPr>
            <w:tcW w:w="1321" w:type="dxa"/>
            <w:vMerge/>
            <w:shd w:val="clear" w:color="auto" w:fill="auto"/>
            <w:vAlign w:val="center"/>
          </w:tcPr>
          <w:p w:rsidR="004102CF" w:rsidRPr="004B17A2" w:rsidRDefault="004102CF" w:rsidP="002A5024">
            <w:pPr>
              <w:pStyle w:val="Altyaz"/>
              <w:rPr>
                <w:rFonts w:ascii="Calibri" w:hAnsi="Calibri" w:cs="Calibri"/>
                <w:lang w:val="tr-TR" w:eastAsia="tr-TR"/>
              </w:rPr>
            </w:pP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2. Yazılı Mayıs Ayının Üçüncü Haftası</w:t>
            </w:r>
          </w:p>
        </w:tc>
        <w:tc>
          <w:tcPr>
            <w:tcW w:w="2377" w:type="dxa"/>
            <w:vMerge/>
            <w:shd w:val="clear" w:color="auto" w:fill="auto"/>
            <w:vAlign w:val="center"/>
          </w:tcPr>
          <w:p w:rsidR="004102CF" w:rsidRPr="004B17A2" w:rsidRDefault="004102CF" w:rsidP="002A5024">
            <w:pPr>
              <w:pStyle w:val="Altyaz"/>
              <w:rPr>
                <w:rFonts w:ascii="Calibri" w:hAnsi="Calibri" w:cs="Calibri"/>
                <w:lang w:val="tr-TR" w:eastAsia="tr-TR"/>
              </w:rPr>
            </w:pPr>
          </w:p>
        </w:tc>
      </w:tr>
      <w:tr w:rsidR="004102CF" w:rsidRPr="002A5024" w:rsidTr="002A5024">
        <w:trPr>
          <w:trHeight w:val="364"/>
        </w:trPr>
        <w:tc>
          <w:tcPr>
            <w:tcW w:w="2518" w:type="dxa"/>
            <w:vMerge w:val="restart"/>
            <w:shd w:val="clear" w:color="auto" w:fill="auto"/>
            <w:vAlign w:val="center"/>
          </w:tcPr>
          <w:p w:rsidR="004102CF" w:rsidRPr="004B17A2" w:rsidRDefault="004102CF" w:rsidP="002A5024">
            <w:pPr>
              <w:pStyle w:val="Altyaz"/>
              <w:jc w:val="left"/>
              <w:rPr>
                <w:rFonts w:ascii="Calibri" w:hAnsi="Calibri" w:cs="Calibri"/>
                <w:lang w:val="tr-TR" w:eastAsia="tr-TR"/>
              </w:rPr>
            </w:pPr>
            <w:r w:rsidRPr="004B17A2">
              <w:rPr>
                <w:rFonts w:ascii="Calibri" w:hAnsi="Calibri" w:cs="Calibri"/>
                <w:lang w:val="tr-TR" w:eastAsia="tr-TR"/>
              </w:rPr>
              <w:t>8. T.C. İnkılap Tarihi ve Atatürkçülük</w:t>
            </w:r>
          </w:p>
        </w:tc>
        <w:tc>
          <w:tcPr>
            <w:tcW w:w="1321"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2</w:t>
            </w: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1. Yazılı Nisan Ayının İlk Haftası</w:t>
            </w:r>
          </w:p>
        </w:tc>
        <w:tc>
          <w:tcPr>
            <w:tcW w:w="2377" w:type="dxa"/>
            <w:vMerge w:val="restart"/>
            <w:shd w:val="clear" w:color="auto" w:fill="auto"/>
            <w:vAlign w:val="center"/>
          </w:tcPr>
          <w:p w:rsidR="004102CF" w:rsidRPr="004B17A2" w:rsidRDefault="004102CF" w:rsidP="002A5024">
            <w:pPr>
              <w:pStyle w:val="Altyaz"/>
              <w:rPr>
                <w:rFonts w:ascii="Calibri" w:hAnsi="Calibri" w:cs="Calibri"/>
                <w:lang w:val="tr-TR" w:eastAsia="tr-TR"/>
              </w:rPr>
            </w:pPr>
            <w:r w:rsidRPr="004B17A2">
              <w:rPr>
                <w:rFonts w:ascii="Calibri" w:hAnsi="Calibri" w:cs="Calibri"/>
                <w:lang w:val="tr-TR" w:eastAsia="tr-TR"/>
              </w:rPr>
              <w:t>2</w:t>
            </w:r>
          </w:p>
        </w:tc>
      </w:tr>
      <w:tr w:rsidR="004102CF" w:rsidRPr="002A5024" w:rsidTr="002A5024">
        <w:trPr>
          <w:trHeight w:val="197"/>
        </w:trPr>
        <w:tc>
          <w:tcPr>
            <w:tcW w:w="2518" w:type="dxa"/>
            <w:vMerge/>
            <w:shd w:val="clear" w:color="auto" w:fill="auto"/>
            <w:vAlign w:val="center"/>
          </w:tcPr>
          <w:p w:rsidR="004102CF" w:rsidRPr="004B17A2" w:rsidRDefault="004102CF" w:rsidP="002A5024">
            <w:pPr>
              <w:pStyle w:val="Altyaz"/>
              <w:jc w:val="left"/>
              <w:rPr>
                <w:rFonts w:ascii="Calibri" w:hAnsi="Calibri" w:cs="Calibri"/>
                <w:lang w:val="tr-TR" w:eastAsia="tr-TR"/>
              </w:rPr>
            </w:pPr>
          </w:p>
        </w:tc>
        <w:tc>
          <w:tcPr>
            <w:tcW w:w="1321" w:type="dxa"/>
            <w:vMerge/>
            <w:shd w:val="clear" w:color="auto" w:fill="auto"/>
            <w:vAlign w:val="center"/>
          </w:tcPr>
          <w:p w:rsidR="004102CF" w:rsidRPr="004B17A2" w:rsidRDefault="004102CF" w:rsidP="002A5024">
            <w:pPr>
              <w:pStyle w:val="Altyaz"/>
              <w:jc w:val="left"/>
              <w:rPr>
                <w:rFonts w:ascii="Calibri" w:hAnsi="Calibri" w:cs="Calibri"/>
                <w:lang w:val="tr-TR" w:eastAsia="tr-TR"/>
              </w:rPr>
            </w:pPr>
          </w:p>
        </w:tc>
        <w:tc>
          <w:tcPr>
            <w:tcW w:w="3924" w:type="dxa"/>
            <w:shd w:val="clear" w:color="auto" w:fill="auto"/>
            <w:vAlign w:val="center"/>
          </w:tcPr>
          <w:p w:rsidR="004102CF" w:rsidRPr="004B17A2" w:rsidRDefault="00F60628" w:rsidP="002A5024">
            <w:pPr>
              <w:pStyle w:val="Altyaz"/>
              <w:jc w:val="left"/>
              <w:rPr>
                <w:rFonts w:ascii="Calibri" w:hAnsi="Calibri" w:cs="Calibri"/>
                <w:lang w:val="tr-TR" w:eastAsia="tr-TR"/>
              </w:rPr>
            </w:pPr>
            <w:r w:rsidRPr="004B17A2">
              <w:rPr>
                <w:rFonts w:ascii="Calibri" w:hAnsi="Calibri" w:cs="Calibri"/>
                <w:lang w:val="tr-TR" w:eastAsia="tr-TR"/>
              </w:rPr>
              <w:t>2. Yazılı Mayıs Ayının Üçüncü Haftası</w:t>
            </w:r>
          </w:p>
        </w:tc>
        <w:tc>
          <w:tcPr>
            <w:tcW w:w="2377" w:type="dxa"/>
            <w:vMerge/>
            <w:shd w:val="clear" w:color="auto" w:fill="auto"/>
            <w:vAlign w:val="center"/>
          </w:tcPr>
          <w:p w:rsidR="004102CF" w:rsidRPr="004B17A2" w:rsidRDefault="004102CF" w:rsidP="002A5024">
            <w:pPr>
              <w:pStyle w:val="Altyaz"/>
              <w:jc w:val="left"/>
              <w:rPr>
                <w:rFonts w:ascii="Calibri" w:hAnsi="Calibri" w:cs="Calibri"/>
                <w:lang w:val="tr-TR" w:eastAsia="tr-TR"/>
              </w:rPr>
            </w:pPr>
          </w:p>
        </w:tc>
      </w:tr>
    </w:tbl>
    <w:p w:rsidR="002A5024" w:rsidRPr="002A5024" w:rsidRDefault="002A5024" w:rsidP="00E84201">
      <w:pPr>
        <w:pStyle w:val="Altyaz"/>
        <w:jc w:val="left"/>
        <w:rPr>
          <w:rFonts w:ascii="Calibri" w:hAnsi="Calibri" w:cs="Calibri"/>
        </w:rPr>
      </w:pPr>
    </w:p>
    <w:p w:rsidR="00866630" w:rsidRPr="002A5024" w:rsidRDefault="00E84201" w:rsidP="00E84201">
      <w:pPr>
        <w:pStyle w:val="Altyaz"/>
        <w:jc w:val="left"/>
        <w:rPr>
          <w:rFonts w:ascii="Calibri" w:hAnsi="Calibri" w:cs="Calibri"/>
        </w:rPr>
      </w:pPr>
      <w:r w:rsidRPr="002A5024">
        <w:rPr>
          <w:rFonts w:ascii="Calibri" w:hAnsi="Calibri" w:cs="Calibri"/>
        </w:rPr>
        <w:t xml:space="preserve">Sosyal Bilgiler Öğretmeni </w:t>
      </w:r>
      <w:r w:rsidR="003C0F24">
        <w:rPr>
          <w:rFonts w:ascii="Calibri" w:hAnsi="Calibri" w:cs="Calibri"/>
        </w:rPr>
        <w:t>..................................</w:t>
      </w:r>
      <w:r w:rsidRPr="002A5024">
        <w:rPr>
          <w:rFonts w:ascii="Calibri" w:hAnsi="Calibri" w:cs="Calibri"/>
        </w:rPr>
        <w:t xml:space="preserve"> proje görevi için 1. Dönem Zümre toplantısında konuların ve değerlendirme ölçeklerinin belirlendiğini bu dönemde aynen geçerli olduğunu belirtti.</w:t>
      </w:r>
    </w:p>
    <w:p w:rsidR="00E84201" w:rsidRPr="002A5024" w:rsidRDefault="00E84201" w:rsidP="00E84201">
      <w:pPr>
        <w:pStyle w:val="Altyaz"/>
        <w:jc w:val="left"/>
        <w:rPr>
          <w:rFonts w:ascii="Calibri" w:hAnsi="Calibri" w:cs="Calibri"/>
        </w:rPr>
      </w:pPr>
    </w:p>
    <w:p w:rsidR="002A5024" w:rsidRPr="002A5024" w:rsidRDefault="002A5024" w:rsidP="002A5024"/>
    <w:p w:rsidR="000C2CA0" w:rsidRPr="002A5024" w:rsidRDefault="000C2CA0" w:rsidP="00E84201">
      <w:pPr>
        <w:pStyle w:val="Altyaz"/>
        <w:jc w:val="left"/>
        <w:rPr>
          <w:rFonts w:ascii="Calibri" w:hAnsi="Calibri" w:cs="Calibri"/>
          <w:color w:val="141414"/>
          <w:shd w:val="clear" w:color="auto" w:fill="F5F5F5"/>
        </w:rPr>
      </w:pPr>
      <w:r w:rsidRPr="002A5024">
        <w:rPr>
          <w:rFonts w:ascii="Calibri" w:hAnsi="Calibri" w:cs="Calibri"/>
        </w:rPr>
        <w:t>13</w:t>
      </w:r>
      <w:r w:rsidRPr="00BF39E6">
        <w:rPr>
          <w:rFonts w:ascii="Calibri" w:hAnsi="Calibri" w:cs="Calibri"/>
        </w:rPr>
        <w:t xml:space="preserve">) </w:t>
      </w:r>
      <w:r w:rsidRPr="00BF39E6">
        <w:rPr>
          <w:rFonts w:ascii="Calibri" w:hAnsi="Calibri" w:cs="Calibri"/>
          <w:color w:val="141414"/>
        </w:rPr>
        <w:t xml:space="preserve">Sosyal Bilgiler Öğretmeni </w:t>
      </w:r>
      <w:r w:rsidR="003C0F24">
        <w:rPr>
          <w:rFonts w:ascii="Calibri" w:hAnsi="Calibri" w:cs="Calibri"/>
          <w:color w:val="141414"/>
        </w:rPr>
        <w:t>..................................</w:t>
      </w:r>
      <w:r w:rsidRPr="00BF39E6">
        <w:rPr>
          <w:rFonts w:ascii="Calibri" w:hAnsi="Calibri" w:cs="Calibri"/>
          <w:color w:val="141414"/>
        </w:rPr>
        <w:t xml:space="preserve"> öğrencilerimizin spor ve sanat alanlarında ulusal ve uluslararası düzeyde çeşitli etkinliklere katıldığını ancak Sosyal Bilgilerle bir etkinliğe katılmadığını belirtti. Bununla alakalı yazılar gelirse öğrenc</w:t>
      </w:r>
      <w:r w:rsidR="00E84201" w:rsidRPr="00BF39E6">
        <w:rPr>
          <w:rFonts w:ascii="Calibri" w:hAnsi="Calibri" w:cs="Calibri"/>
          <w:color w:val="141414"/>
        </w:rPr>
        <w:t>ilere duyurulması ve gerekli</w:t>
      </w:r>
      <w:r w:rsidRPr="00BF39E6">
        <w:rPr>
          <w:rFonts w:ascii="Calibri" w:hAnsi="Calibri" w:cs="Calibri"/>
          <w:color w:val="141414"/>
        </w:rPr>
        <w:t xml:space="preserve"> motivasyonun sağlanması gerektiğini söyledi.</w:t>
      </w:r>
    </w:p>
    <w:p w:rsidR="002A5024" w:rsidRPr="002A5024" w:rsidRDefault="002A5024" w:rsidP="002A5024"/>
    <w:p w:rsidR="000C2CA0" w:rsidRPr="002A5024" w:rsidRDefault="000C2CA0" w:rsidP="00E84201">
      <w:pPr>
        <w:pStyle w:val="Altyaz"/>
        <w:jc w:val="left"/>
        <w:rPr>
          <w:rFonts w:ascii="Calibri" w:hAnsi="Calibri" w:cs="Calibri"/>
        </w:rPr>
      </w:pPr>
      <w:r w:rsidRPr="002A5024">
        <w:rPr>
          <w:rFonts w:ascii="Calibri" w:hAnsi="Calibri" w:cs="Calibri"/>
        </w:rPr>
        <w:t xml:space="preserve">14) Sosyal Bilgiler Öğretmeni </w:t>
      </w:r>
      <w:r w:rsidR="003C0F24">
        <w:rPr>
          <w:rFonts w:ascii="Calibri" w:hAnsi="Calibri" w:cs="Calibri"/>
        </w:rPr>
        <w:t>..................................</w:t>
      </w:r>
      <w:r w:rsidR="00BF39E6">
        <w:rPr>
          <w:rFonts w:ascii="Calibri" w:hAnsi="Calibri" w:cs="Calibri"/>
        </w:rPr>
        <w:t xml:space="preserve"> </w:t>
      </w:r>
      <w:r w:rsidR="004B17A2">
        <w:rPr>
          <w:rFonts w:ascii="Calibri" w:hAnsi="Calibri" w:cs="Calibri"/>
        </w:rPr>
        <w:t>1.</w:t>
      </w:r>
      <w:r w:rsidRPr="002A5024">
        <w:rPr>
          <w:rFonts w:ascii="Calibri" w:hAnsi="Calibri" w:cs="Calibri"/>
        </w:rPr>
        <w:t>Dönem zümresinde bununla ilgili kararlar alındığını ve bu kararların aynen geçerli olduğunu belirtti.</w:t>
      </w:r>
    </w:p>
    <w:p w:rsidR="00E84201" w:rsidRPr="004B1CBF" w:rsidRDefault="004B1CBF" w:rsidP="00E84201">
      <w:pPr>
        <w:rPr>
          <w:color w:val="FFFFFF"/>
        </w:rPr>
      </w:pPr>
      <w:hyperlink r:id="rId7" w:history="1">
        <w:r w:rsidRPr="004B1CBF">
          <w:rPr>
            <w:rStyle w:val="Kpr"/>
            <w:color w:val="FFFFFF"/>
            <w:szCs w:val="26"/>
          </w:rPr>
          <w:t>https://www.sorubak.com</w:t>
        </w:r>
      </w:hyperlink>
      <w:r w:rsidRPr="004B1CBF">
        <w:rPr>
          <w:color w:val="FFFFFF"/>
          <w:szCs w:val="26"/>
        </w:rPr>
        <w:t xml:space="preserve"> </w:t>
      </w:r>
    </w:p>
    <w:p w:rsidR="000C2CA0" w:rsidRPr="002A5024" w:rsidRDefault="000C2CA0" w:rsidP="00E84201">
      <w:pPr>
        <w:pStyle w:val="Altyaz"/>
        <w:jc w:val="left"/>
        <w:rPr>
          <w:rFonts w:ascii="Calibri" w:hAnsi="Calibri" w:cs="Calibri"/>
          <w:color w:val="141414"/>
          <w:shd w:val="clear" w:color="auto" w:fill="F5F5F5"/>
        </w:rPr>
      </w:pPr>
      <w:r w:rsidRPr="002A5024">
        <w:rPr>
          <w:rFonts w:ascii="Calibri" w:hAnsi="Calibri" w:cs="Calibri"/>
        </w:rPr>
        <w:t xml:space="preserve">15) </w:t>
      </w:r>
      <w:r w:rsidR="00286255" w:rsidRPr="002A5024">
        <w:rPr>
          <w:rFonts w:ascii="Calibri" w:hAnsi="Calibri" w:cs="Calibri"/>
        </w:rPr>
        <w:t>Sos</w:t>
      </w:r>
      <w:r w:rsidRPr="002A5024">
        <w:rPr>
          <w:rFonts w:ascii="Calibri" w:hAnsi="Calibri" w:cs="Calibri"/>
        </w:rPr>
        <w:t>y</w:t>
      </w:r>
      <w:r w:rsidR="00286255" w:rsidRPr="002A5024">
        <w:rPr>
          <w:rFonts w:ascii="Calibri" w:hAnsi="Calibri" w:cs="Calibri"/>
        </w:rPr>
        <w:t>a</w:t>
      </w:r>
      <w:r w:rsidRPr="002A5024">
        <w:rPr>
          <w:rFonts w:ascii="Calibri" w:hAnsi="Calibri" w:cs="Calibri"/>
        </w:rPr>
        <w:t xml:space="preserve">l Bilgiler Öğretmeni </w:t>
      </w:r>
      <w:r w:rsidR="003C0F24">
        <w:rPr>
          <w:rFonts w:ascii="Calibri" w:hAnsi="Calibri" w:cs="Calibri"/>
        </w:rPr>
        <w:t>..................................</w:t>
      </w:r>
      <w:r w:rsidRPr="002A5024">
        <w:rPr>
          <w:rFonts w:ascii="Calibri" w:hAnsi="Calibri" w:cs="Calibri"/>
        </w:rPr>
        <w:t xml:space="preserve"> okulumuzda d</w:t>
      </w:r>
      <w:r w:rsidR="002A5024" w:rsidRPr="002A5024">
        <w:rPr>
          <w:rFonts w:ascii="Calibri" w:hAnsi="Calibri" w:cs="Calibri"/>
        </w:rPr>
        <w:t>ers sırasında, okul içinde</w:t>
      </w:r>
      <w:r w:rsidRPr="002A5024">
        <w:rPr>
          <w:rFonts w:ascii="Calibri" w:hAnsi="Calibri" w:cs="Calibri"/>
        </w:rPr>
        <w:t xml:space="preserve"> veya nöbetlerde, öğrencilerin ve öğretmenlerin herhangi bir kazayla ve olumsuzlukla karşılaşmaması için gerekli iş sağlığı ve iş güvenliği tedbirlerinin alındığını belirtti. Bu konuda çeşitli eğitimlerin de verildiğini söyledi. </w:t>
      </w:r>
    </w:p>
    <w:p w:rsidR="000C2CA0" w:rsidRPr="002A5024" w:rsidRDefault="000C2CA0" w:rsidP="00E84201">
      <w:pPr>
        <w:pStyle w:val="Altyaz"/>
        <w:jc w:val="left"/>
        <w:rPr>
          <w:rFonts w:ascii="Calibri" w:hAnsi="Calibri" w:cs="Calibri"/>
        </w:rPr>
      </w:pPr>
    </w:p>
    <w:p w:rsidR="00466F5B" w:rsidRPr="002A5024" w:rsidRDefault="000C2CA0" w:rsidP="00E84201">
      <w:pPr>
        <w:pStyle w:val="Altyaz"/>
        <w:jc w:val="left"/>
        <w:rPr>
          <w:rFonts w:ascii="Calibri" w:hAnsi="Calibri" w:cs="Calibri"/>
        </w:rPr>
      </w:pPr>
      <w:r w:rsidRPr="002A5024">
        <w:rPr>
          <w:rFonts w:ascii="Calibri" w:hAnsi="Calibri" w:cs="Calibri"/>
        </w:rPr>
        <w:t>16</w:t>
      </w:r>
      <w:r w:rsidR="00D76EE3" w:rsidRPr="002A5024">
        <w:rPr>
          <w:rFonts w:ascii="Calibri" w:hAnsi="Calibri" w:cs="Calibri"/>
        </w:rPr>
        <w:t>)</w:t>
      </w:r>
      <w:r w:rsidR="002A5024" w:rsidRPr="002A5024">
        <w:rPr>
          <w:rFonts w:ascii="Calibri" w:hAnsi="Calibri" w:cs="Calibri"/>
        </w:rPr>
        <w:t xml:space="preserve"> </w:t>
      </w:r>
      <w:r w:rsidR="003C0F24">
        <w:rPr>
          <w:rFonts w:ascii="Calibri" w:hAnsi="Calibri" w:cs="Calibri"/>
        </w:rPr>
        <w:t>2021-2022</w:t>
      </w:r>
      <w:r w:rsidR="00E147C6" w:rsidRPr="002A5024">
        <w:rPr>
          <w:rFonts w:ascii="Calibri" w:hAnsi="Calibri" w:cs="Calibri"/>
        </w:rPr>
        <w:t xml:space="preserve"> Öğretim yılı II. Döneminin başarılı geçmesi dilek ve tem</w:t>
      </w:r>
      <w:r w:rsidR="00E84201" w:rsidRPr="002A5024">
        <w:rPr>
          <w:rFonts w:ascii="Calibri" w:hAnsi="Calibri" w:cs="Calibri"/>
        </w:rPr>
        <w:t>ennileriyle toplantı sona erdi.</w:t>
      </w:r>
    </w:p>
    <w:p w:rsidR="00E84201" w:rsidRPr="002A5024" w:rsidRDefault="00E84201" w:rsidP="00E84201">
      <w:pPr>
        <w:pStyle w:val="Altyaz"/>
        <w:jc w:val="left"/>
        <w:rPr>
          <w:rFonts w:ascii="Calibri" w:hAnsi="Calibri" w:cs="Calibri"/>
        </w:rPr>
      </w:pPr>
    </w:p>
    <w:p w:rsidR="00E84201" w:rsidRDefault="00E84201" w:rsidP="00E84201"/>
    <w:p w:rsidR="00E84201" w:rsidRPr="00E84201" w:rsidRDefault="00E84201" w:rsidP="00E84201"/>
    <w:p w:rsidR="00C05789" w:rsidRPr="002A5024" w:rsidRDefault="003C0F24" w:rsidP="00E84201">
      <w:pPr>
        <w:pStyle w:val="Altyaz"/>
        <w:jc w:val="left"/>
        <w:rPr>
          <w:rFonts w:ascii="Calibri" w:hAnsi="Calibri" w:cs="Calibri"/>
        </w:rPr>
      </w:pPr>
      <w:r>
        <w:rPr>
          <w:rFonts w:ascii="Calibri" w:hAnsi="Calibri" w:cs="Calibri"/>
        </w:rPr>
        <w:t>..................................</w:t>
      </w:r>
      <w:r w:rsidR="00BF39E6">
        <w:rPr>
          <w:rFonts w:ascii="Calibri" w:hAnsi="Calibri" w:cs="Calibri"/>
        </w:rPr>
        <w:t xml:space="preserve"> </w:t>
      </w:r>
      <w:r w:rsidR="00C05789" w:rsidRPr="002A5024">
        <w:rPr>
          <w:rFonts w:ascii="Calibri" w:hAnsi="Calibri" w:cs="Calibri"/>
        </w:rPr>
        <w:t xml:space="preserve">      </w:t>
      </w:r>
      <w:r w:rsidR="00BF39E6">
        <w:rPr>
          <w:rFonts w:ascii="Calibri" w:hAnsi="Calibri" w:cs="Calibri"/>
        </w:rPr>
        <w:t xml:space="preserve">             </w:t>
      </w:r>
      <w:r w:rsidR="00C05789" w:rsidRPr="002A5024">
        <w:rPr>
          <w:rFonts w:ascii="Calibri" w:hAnsi="Calibri" w:cs="Calibri"/>
        </w:rPr>
        <w:t xml:space="preserve"> </w:t>
      </w:r>
      <w:r>
        <w:rPr>
          <w:rFonts w:ascii="Calibri" w:hAnsi="Calibri" w:cs="Calibri"/>
        </w:rPr>
        <w:t>..................................</w:t>
      </w:r>
      <w:r w:rsidR="00BF39E6">
        <w:rPr>
          <w:rFonts w:ascii="Calibri" w:hAnsi="Calibri" w:cs="Calibri"/>
        </w:rPr>
        <w:t xml:space="preserve"> </w:t>
      </w:r>
      <w:r w:rsidR="002A5024" w:rsidRPr="002A5024">
        <w:rPr>
          <w:rFonts w:ascii="Calibri" w:hAnsi="Calibri" w:cs="Calibri"/>
        </w:rPr>
        <w:t xml:space="preserve">      </w:t>
      </w:r>
      <w:r w:rsidR="00BF39E6">
        <w:rPr>
          <w:rFonts w:ascii="Calibri" w:hAnsi="Calibri" w:cs="Calibri"/>
        </w:rPr>
        <w:t xml:space="preserve">   </w:t>
      </w:r>
      <w:r>
        <w:rPr>
          <w:rFonts w:ascii="Calibri" w:hAnsi="Calibri" w:cs="Calibri"/>
        </w:rPr>
        <w:t>..................................</w:t>
      </w:r>
      <w:r w:rsidR="002A5024" w:rsidRPr="002A5024">
        <w:rPr>
          <w:rFonts w:ascii="Calibri" w:hAnsi="Calibri" w:cs="Calibri"/>
        </w:rPr>
        <w:t xml:space="preserve">         </w:t>
      </w:r>
      <w:r w:rsidR="00BF39E6">
        <w:rPr>
          <w:rFonts w:ascii="Calibri" w:hAnsi="Calibri" w:cs="Calibri"/>
        </w:rPr>
        <w:t xml:space="preserve">    </w:t>
      </w:r>
      <w:r>
        <w:rPr>
          <w:rFonts w:ascii="Calibri" w:hAnsi="Calibri" w:cs="Calibri"/>
        </w:rPr>
        <w:t>..................................</w:t>
      </w:r>
      <w:r w:rsidR="002A5024" w:rsidRPr="002A5024">
        <w:rPr>
          <w:rFonts w:ascii="Calibri" w:hAnsi="Calibri" w:cs="Calibri"/>
        </w:rPr>
        <w:t xml:space="preserve">     </w:t>
      </w:r>
      <w:r w:rsidR="00BF39E6">
        <w:rPr>
          <w:rFonts w:ascii="Calibri" w:hAnsi="Calibri" w:cs="Calibri"/>
        </w:rPr>
        <w:t xml:space="preserve">    </w:t>
      </w:r>
      <w:r>
        <w:rPr>
          <w:rFonts w:ascii="Calibri" w:hAnsi="Calibri" w:cs="Calibri"/>
        </w:rPr>
        <w:t>..................................</w:t>
      </w:r>
      <w:r w:rsidR="002A5024" w:rsidRPr="002A5024">
        <w:rPr>
          <w:rFonts w:ascii="Calibri" w:hAnsi="Calibri" w:cs="Calibri"/>
        </w:rPr>
        <w:t xml:space="preserve">      </w:t>
      </w:r>
    </w:p>
    <w:p w:rsidR="00286255" w:rsidRPr="002A5024" w:rsidRDefault="00C05789" w:rsidP="00E84201">
      <w:pPr>
        <w:pStyle w:val="Altyaz"/>
        <w:jc w:val="left"/>
        <w:rPr>
          <w:rFonts w:ascii="Calibri" w:hAnsi="Calibri" w:cs="Calibri"/>
        </w:rPr>
      </w:pPr>
      <w:r w:rsidRPr="002A5024">
        <w:rPr>
          <w:rFonts w:ascii="Calibri" w:hAnsi="Calibri" w:cs="Calibri"/>
        </w:rPr>
        <w:t xml:space="preserve">Sos Bil. Öğret.             Sos Bil. Öğret.     </w:t>
      </w:r>
      <w:r w:rsidR="002A5024" w:rsidRPr="002A5024">
        <w:rPr>
          <w:rFonts w:ascii="Calibri" w:hAnsi="Calibri" w:cs="Calibri"/>
        </w:rPr>
        <w:t xml:space="preserve">  </w:t>
      </w:r>
      <w:r w:rsidRPr="002A5024">
        <w:rPr>
          <w:rFonts w:ascii="Calibri" w:hAnsi="Calibri" w:cs="Calibri"/>
        </w:rPr>
        <w:t xml:space="preserve">    Sos Bil. Öğret.        </w:t>
      </w:r>
      <w:r w:rsidR="002A5024" w:rsidRPr="002A5024">
        <w:rPr>
          <w:rFonts w:ascii="Calibri" w:hAnsi="Calibri" w:cs="Calibri"/>
        </w:rPr>
        <w:t xml:space="preserve">   </w:t>
      </w:r>
      <w:r w:rsidRPr="002A5024">
        <w:rPr>
          <w:rFonts w:ascii="Calibri" w:hAnsi="Calibri" w:cs="Calibri"/>
        </w:rPr>
        <w:t xml:space="preserve">Sos Bil. Öğret.     </w:t>
      </w:r>
      <w:r w:rsidR="002A5024" w:rsidRPr="002A5024">
        <w:rPr>
          <w:rFonts w:ascii="Calibri" w:hAnsi="Calibri" w:cs="Calibri"/>
        </w:rPr>
        <w:t xml:space="preserve">  </w:t>
      </w:r>
      <w:r w:rsidRPr="002A5024">
        <w:rPr>
          <w:rFonts w:ascii="Calibri" w:hAnsi="Calibri" w:cs="Calibri"/>
        </w:rPr>
        <w:t xml:space="preserve"> Sos Bil. Öğret.</w:t>
      </w:r>
      <w:r w:rsidR="00286255" w:rsidRPr="002A5024">
        <w:rPr>
          <w:rFonts w:ascii="Calibri" w:hAnsi="Calibri" w:cs="Calibri"/>
        </w:rPr>
        <w:t xml:space="preserve">      </w:t>
      </w:r>
    </w:p>
    <w:p w:rsidR="00C05789" w:rsidRDefault="00C05789"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bookmarkStart w:id="2" w:name="_GoBack"/>
      <w:bookmarkEnd w:id="2"/>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E84201" w:rsidRDefault="00E84201" w:rsidP="00C05789">
      <w:pPr>
        <w:rPr>
          <w:rFonts w:ascii="Calibri" w:hAnsi="Calibri" w:cs="Calibri"/>
          <w:sz w:val="24"/>
          <w:szCs w:val="24"/>
        </w:rPr>
      </w:pPr>
    </w:p>
    <w:p w:rsidR="00BF39E6" w:rsidRDefault="00BF39E6" w:rsidP="00C05789">
      <w:pPr>
        <w:rPr>
          <w:rFonts w:ascii="Calibri" w:hAnsi="Calibri" w:cs="Calibri"/>
          <w:sz w:val="24"/>
          <w:szCs w:val="24"/>
        </w:rPr>
      </w:pPr>
    </w:p>
    <w:p w:rsidR="00BF39E6" w:rsidRDefault="00BF39E6" w:rsidP="00C05789">
      <w:pPr>
        <w:rPr>
          <w:rFonts w:ascii="Calibri" w:hAnsi="Calibri" w:cs="Calibri"/>
          <w:sz w:val="24"/>
          <w:szCs w:val="24"/>
        </w:rPr>
      </w:pPr>
    </w:p>
    <w:p w:rsidR="00BF39E6" w:rsidRDefault="00BF39E6" w:rsidP="00C05789">
      <w:pPr>
        <w:rPr>
          <w:rFonts w:ascii="Calibri" w:hAnsi="Calibri" w:cs="Calibri"/>
          <w:sz w:val="24"/>
          <w:szCs w:val="24"/>
        </w:rPr>
      </w:pPr>
    </w:p>
    <w:p w:rsidR="001D43D0" w:rsidRPr="00286255" w:rsidRDefault="001D43D0" w:rsidP="001D43D0">
      <w:pPr>
        <w:spacing w:line="312" w:lineRule="atLeast"/>
        <w:jc w:val="center"/>
        <w:rPr>
          <w:rFonts w:ascii="Calibri" w:hAnsi="Calibri" w:cs="Calibri"/>
          <w:b/>
          <w:bCs/>
          <w:color w:val="000000"/>
          <w:sz w:val="24"/>
          <w:szCs w:val="24"/>
        </w:rPr>
      </w:pPr>
    </w:p>
    <w:p w:rsidR="001D43D0" w:rsidRPr="00286255" w:rsidRDefault="003C0F24" w:rsidP="001D43D0">
      <w:pPr>
        <w:spacing w:line="312" w:lineRule="atLeast"/>
        <w:jc w:val="center"/>
        <w:rPr>
          <w:rFonts w:ascii="Calibri" w:hAnsi="Calibri" w:cs="Calibri"/>
          <w:color w:val="000000"/>
          <w:sz w:val="24"/>
          <w:szCs w:val="24"/>
        </w:rPr>
      </w:pPr>
      <w:r>
        <w:rPr>
          <w:rFonts w:ascii="Calibri" w:hAnsi="Calibri" w:cs="Calibri"/>
          <w:b/>
          <w:bCs/>
          <w:color w:val="000000"/>
          <w:sz w:val="24"/>
          <w:szCs w:val="24"/>
        </w:rPr>
        <w:t>2021-2022</w:t>
      </w:r>
      <w:r w:rsidR="001D43D0" w:rsidRPr="00286255">
        <w:rPr>
          <w:rFonts w:ascii="Calibri" w:hAnsi="Calibri" w:cs="Calibri"/>
          <w:b/>
          <w:bCs/>
          <w:color w:val="000000"/>
          <w:sz w:val="24"/>
          <w:szCs w:val="24"/>
        </w:rPr>
        <w:t xml:space="preserve"> EĞİTİM-ÖĞRETİM YILI </w:t>
      </w:r>
      <w:proofErr w:type="gramStart"/>
      <w:r w:rsidR="00BF39E6">
        <w:rPr>
          <w:rFonts w:ascii="Calibri" w:hAnsi="Calibri" w:cs="Calibri"/>
          <w:b/>
          <w:bCs/>
          <w:color w:val="000000"/>
          <w:sz w:val="24"/>
          <w:szCs w:val="24"/>
        </w:rPr>
        <w:t>………</w:t>
      </w:r>
      <w:proofErr w:type="gramEnd"/>
      <w:r w:rsidR="001D43D0" w:rsidRPr="00286255">
        <w:rPr>
          <w:rFonts w:ascii="Calibri" w:hAnsi="Calibri" w:cs="Calibri"/>
          <w:b/>
          <w:bCs/>
          <w:color w:val="000000"/>
          <w:sz w:val="24"/>
          <w:szCs w:val="24"/>
        </w:rPr>
        <w:t xml:space="preserve"> ORTAOKULU</w:t>
      </w:r>
      <w:r w:rsidR="001D43D0" w:rsidRPr="00286255">
        <w:rPr>
          <w:rFonts w:ascii="Calibri" w:hAnsi="Calibri" w:cs="Calibri"/>
          <w:b/>
          <w:bCs/>
          <w:color w:val="000000"/>
          <w:sz w:val="24"/>
          <w:szCs w:val="24"/>
        </w:rPr>
        <w:br/>
      </w:r>
      <w:r w:rsidR="00BF39E6">
        <w:rPr>
          <w:rFonts w:ascii="Calibri" w:hAnsi="Calibri" w:cs="Calibri"/>
          <w:b/>
          <w:bCs/>
          <w:color w:val="000000"/>
          <w:sz w:val="24"/>
          <w:szCs w:val="24"/>
        </w:rPr>
        <w:t xml:space="preserve">2. DÖNEM </w:t>
      </w:r>
      <w:r w:rsidR="00276D33" w:rsidRPr="00286255">
        <w:rPr>
          <w:rFonts w:ascii="Calibri" w:hAnsi="Calibri" w:cs="Calibri"/>
          <w:b/>
          <w:bCs/>
          <w:color w:val="000000"/>
          <w:sz w:val="24"/>
          <w:szCs w:val="24"/>
        </w:rPr>
        <w:t xml:space="preserve">SOSYAL BİLGİLER ve </w:t>
      </w:r>
      <w:r w:rsidR="001D43D0" w:rsidRPr="00286255">
        <w:rPr>
          <w:rFonts w:ascii="Calibri" w:hAnsi="Calibri" w:cs="Calibri"/>
          <w:b/>
          <w:bCs/>
          <w:color w:val="000000"/>
          <w:sz w:val="24"/>
          <w:szCs w:val="24"/>
        </w:rPr>
        <w:t xml:space="preserve">TÜRKİYE CUMHURİYETİ </w:t>
      </w:r>
      <w:r w:rsidR="00276D33" w:rsidRPr="00286255">
        <w:rPr>
          <w:rFonts w:ascii="Calibri" w:hAnsi="Calibri" w:cs="Calibri"/>
          <w:b/>
          <w:bCs/>
          <w:color w:val="000000"/>
          <w:sz w:val="24"/>
          <w:szCs w:val="24"/>
        </w:rPr>
        <w:t xml:space="preserve">İNKILÂP TARİHİ VE ATATÜRKÇÜLÜK </w:t>
      </w:r>
      <w:r w:rsidR="001D43D0" w:rsidRPr="00286255">
        <w:rPr>
          <w:rFonts w:ascii="Calibri" w:hAnsi="Calibri" w:cs="Calibri"/>
          <w:b/>
          <w:bCs/>
          <w:color w:val="000000"/>
          <w:sz w:val="24"/>
          <w:szCs w:val="24"/>
        </w:rPr>
        <w:t>DERSLERİ ZÜMRE ÖĞRETMENLERİ TOPLANTISI KARARLARI</w:t>
      </w:r>
    </w:p>
    <w:p w:rsidR="009823D9" w:rsidRPr="00286255" w:rsidRDefault="009823D9" w:rsidP="00B0212B">
      <w:pPr>
        <w:spacing w:after="240" w:line="360" w:lineRule="auto"/>
        <w:rPr>
          <w:rFonts w:ascii="Calibri" w:hAnsi="Calibri" w:cs="Calibri"/>
          <w:color w:val="000000"/>
          <w:sz w:val="24"/>
          <w:szCs w:val="24"/>
        </w:rPr>
      </w:pPr>
    </w:p>
    <w:p w:rsidR="00E147C6" w:rsidRPr="00BF39E6" w:rsidRDefault="00E147C6" w:rsidP="00E147C6">
      <w:pPr>
        <w:spacing w:line="312" w:lineRule="atLeast"/>
        <w:jc w:val="center"/>
        <w:rPr>
          <w:rFonts w:ascii="Calibri" w:hAnsi="Calibri" w:cs="Calibri"/>
          <w:color w:val="000000"/>
          <w:sz w:val="24"/>
          <w:szCs w:val="24"/>
        </w:rPr>
      </w:pPr>
      <w:r w:rsidRPr="00BF39E6">
        <w:rPr>
          <w:rFonts w:ascii="Calibri" w:hAnsi="Calibri" w:cs="Calibri"/>
          <w:b/>
          <w:bCs/>
          <w:color w:val="000000"/>
          <w:sz w:val="24"/>
          <w:szCs w:val="24"/>
        </w:rPr>
        <w:t>Alınan Kararlar</w:t>
      </w:r>
    </w:p>
    <w:p w:rsidR="00286255" w:rsidRPr="00286255" w:rsidRDefault="00E147C6" w:rsidP="00286255">
      <w:pPr>
        <w:spacing w:line="360" w:lineRule="auto"/>
        <w:rPr>
          <w:rFonts w:ascii="Calibri" w:hAnsi="Calibri" w:cs="Calibri"/>
          <w:color w:val="000000"/>
          <w:sz w:val="24"/>
          <w:szCs w:val="24"/>
        </w:rPr>
      </w:pPr>
      <w:r w:rsidRPr="00286255">
        <w:rPr>
          <w:rFonts w:ascii="Calibri" w:hAnsi="Calibri" w:cs="Calibri"/>
          <w:color w:val="000000"/>
          <w:sz w:val="24"/>
          <w:szCs w:val="24"/>
        </w:rPr>
        <w:br/>
      </w:r>
      <w:r w:rsidRPr="00286255">
        <w:rPr>
          <w:rFonts w:ascii="Calibri" w:hAnsi="Calibri" w:cs="Calibri"/>
          <w:color w:val="000000"/>
          <w:sz w:val="24"/>
          <w:szCs w:val="24"/>
        </w:rPr>
        <w:br/>
        <w:t>1.   Okul-aile işbirliğinin daha dazla sağlanması,  öğrencilere ilgi çekici ve kısa ödevler verilmesi, performans görevlerinde rehberlik edilmesi kararı alındı.</w:t>
      </w:r>
      <w:r w:rsidRPr="00286255">
        <w:rPr>
          <w:rFonts w:ascii="Calibri" w:hAnsi="Calibri" w:cs="Calibri"/>
          <w:color w:val="000000"/>
          <w:sz w:val="24"/>
          <w:szCs w:val="24"/>
        </w:rPr>
        <w:br/>
        <w:t>2.   Öğrencilerin derslere ilgilerinin daha fazla çekilmes</w:t>
      </w:r>
      <w:r w:rsidR="003B7CD4" w:rsidRPr="00286255">
        <w:rPr>
          <w:rFonts w:ascii="Calibri" w:hAnsi="Calibri" w:cs="Calibri"/>
          <w:color w:val="000000"/>
          <w:sz w:val="24"/>
          <w:szCs w:val="24"/>
        </w:rPr>
        <w:t xml:space="preserve">i için </w:t>
      </w:r>
      <w:r w:rsidR="00276D33" w:rsidRPr="00286255">
        <w:rPr>
          <w:rFonts w:ascii="Calibri" w:hAnsi="Calibri" w:cs="Calibri"/>
          <w:color w:val="000000"/>
          <w:sz w:val="24"/>
          <w:szCs w:val="24"/>
        </w:rPr>
        <w:t>akıllı tahta</w:t>
      </w:r>
      <w:r w:rsidRPr="00286255">
        <w:rPr>
          <w:rFonts w:ascii="Calibri" w:hAnsi="Calibri" w:cs="Calibri"/>
          <w:color w:val="000000"/>
          <w:sz w:val="24"/>
          <w:szCs w:val="24"/>
        </w:rPr>
        <w:t>, video gibi araç-gereçlerden yararlanılması, soru-cevap tekniğinin daha çok kullanılması, belirli aralıklarla genel tekrarlar ve bilgi yarışmalarının düzenlenmesi karalaştırıldı.</w:t>
      </w:r>
      <w:r w:rsidRPr="00286255">
        <w:rPr>
          <w:rFonts w:ascii="Calibri" w:hAnsi="Calibri" w:cs="Calibri"/>
          <w:color w:val="000000"/>
          <w:sz w:val="24"/>
          <w:szCs w:val="24"/>
        </w:rPr>
        <w:br/>
        <w:t>3.   Müfredatın yetiştirilebilmesi için bazı etkinliklerin ev ödevi olarak verilmesi ve daha sonra kontrolle</w:t>
      </w:r>
      <w:r w:rsidR="000C2CA0" w:rsidRPr="00286255">
        <w:rPr>
          <w:rFonts w:ascii="Calibri" w:hAnsi="Calibri" w:cs="Calibri"/>
          <w:color w:val="000000"/>
          <w:sz w:val="24"/>
          <w:szCs w:val="24"/>
        </w:rPr>
        <w:t>rin yapılması kararlaştırıldı.</w:t>
      </w:r>
      <w:r w:rsidR="000C2CA0" w:rsidRPr="00286255">
        <w:rPr>
          <w:rFonts w:ascii="Calibri" w:hAnsi="Calibri" w:cs="Calibri"/>
          <w:color w:val="000000"/>
          <w:sz w:val="24"/>
          <w:szCs w:val="24"/>
        </w:rPr>
        <w:br/>
        <w:t>4</w:t>
      </w:r>
      <w:r w:rsidRPr="00286255">
        <w:rPr>
          <w:rFonts w:ascii="Calibri" w:hAnsi="Calibri" w:cs="Calibri"/>
          <w:color w:val="000000"/>
          <w:sz w:val="24"/>
          <w:szCs w:val="24"/>
        </w:rPr>
        <w:t>.   </w:t>
      </w:r>
      <w:r w:rsidR="000C2CA0" w:rsidRPr="00286255">
        <w:rPr>
          <w:rFonts w:ascii="Calibri" w:hAnsi="Calibri" w:cs="Calibri"/>
          <w:color w:val="000000"/>
          <w:sz w:val="24"/>
          <w:szCs w:val="24"/>
        </w:rPr>
        <w:t xml:space="preserve">Dönem içinde yapılacak olan çalışmaların zümre kararlarına uygun olmasına dikkat edilmesi </w:t>
      </w:r>
      <w:r w:rsidRPr="00286255">
        <w:rPr>
          <w:rFonts w:ascii="Calibri" w:hAnsi="Calibri" w:cs="Calibri"/>
          <w:color w:val="000000"/>
          <w:sz w:val="24"/>
          <w:szCs w:val="24"/>
        </w:rPr>
        <w:br/>
      </w:r>
      <w:r w:rsidR="000C2CA0" w:rsidRPr="00286255">
        <w:rPr>
          <w:rFonts w:ascii="Calibri" w:hAnsi="Calibri" w:cs="Calibri"/>
          <w:color w:val="000000"/>
          <w:sz w:val="24"/>
          <w:szCs w:val="24"/>
        </w:rPr>
        <w:t>5</w:t>
      </w:r>
      <w:r w:rsidRPr="00286255">
        <w:rPr>
          <w:rFonts w:ascii="Calibri" w:hAnsi="Calibri" w:cs="Calibri"/>
          <w:color w:val="000000"/>
          <w:sz w:val="24"/>
          <w:szCs w:val="24"/>
        </w:rPr>
        <w:t>.   Okulda müfredata uygun eksik haritaların tamamla</w:t>
      </w:r>
      <w:r w:rsidR="00276D33" w:rsidRPr="00286255">
        <w:rPr>
          <w:rFonts w:ascii="Calibri" w:hAnsi="Calibri" w:cs="Calibri"/>
          <w:color w:val="000000"/>
          <w:sz w:val="24"/>
          <w:szCs w:val="24"/>
        </w:rPr>
        <w:t>nmasına karar verildi. Akıllı tahtalardan etkileşimli şekilde</w:t>
      </w:r>
      <w:r w:rsidRPr="00286255">
        <w:rPr>
          <w:rFonts w:ascii="Calibri" w:hAnsi="Calibri" w:cs="Calibri"/>
          <w:color w:val="000000"/>
          <w:sz w:val="24"/>
          <w:szCs w:val="24"/>
        </w:rPr>
        <w:t xml:space="preserve"> kullanılması kararı alındı.</w:t>
      </w:r>
      <w:r w:rsidRPr="00286255">
        <w:rPr>
          <w:rFonts w:ascii="Calibri" w:hAnsi="Calibri" w:cs="Calibri"/>
          <w:color w:val="000000"/>
          <w:sz w:val="24"/>
          <w:szCs w:val="24"/>
        </w:rPr>
        <w:br/>
      </w:r>
      <w:r w:rsidR="000C2CA0" w:rsidRPr="00286255">
        <w:rPr>
          <w:rFonts w:ascii="Calibri" w:hAnsi="Calibri" w:cs="Calibri"/>
          <w:color w:val="000000"/>
          <w:sz w:val="24"/>
          <w:szCs w:val="24"/>
        </w:rPr>
        <w:t>6</w:t>
      </w:r>
      <w:r w:rsidRPr="00286255">
        <w:rPr>
          <w:rFonts w:ascii="Calibri" w:hAnsi="Calibri" w:cs="Calibri"/>
          <w:color w:val="000000"/>
          <w:sz w:val="24"/>
          <w:szCs w:val="24"/>
        </w:rPr>
        <w:t>.   Özellikle Türkçe Matematik ve Fen ve Teknoloji Öğretmenleri ile iş birliğine gidilmesi kararı alındı.</w:t>
      </w:r>
      <w:r w:rsidRPr="00286255">
        <w:rPr>
          <w:rFonts w:ascii="Calibri" w:hAnsi="Calibri" w:cs="Calibri"/>
          <w:color w:val="000000"/>
          <w:sz w:val="24"/>
          <w:szCs w:val="24"/>
        </w:rPr>
        <w:br/>
      </w:r>
      <w:r w:rsidR="000C2CA0" w:rsidRPr="00286255">
        <w:rPr>
          <w:rFonts w:ascii="Calibri" w:hAnsi="Calibri" w:cs="Calibri"/>
          <w:color w:val="000000"/>
          <w:sz w:val="24"/>
          <w:szCs w:val="24"/>
        </w:rPr>
        <w:t>7</w:t>
      </w:r>
      <w:r w:rsidRPr="00286255">
        <w:rPr>
          <w:rFonts w:ascii="Calibri" w:hAnsi="Calibri" w:cs="Calibri"/>
          <w:color w:val="000000"/>
          <w:sz w:val="24"/>
          <w:szCs w:val="24"/>
        </w:rPr>
        <w:t>.   </w:t>
      </w:r>
      <w:r w:rsidR="00991E18" w:rsidRPr="00286255">
        <w:rPr>
          <w:rFonts w:ascii="Calibri" w:hAnsi="Calibri" w:cs="Calibri"/>
          <w:color w:val="000000"/>
          <w:sz w:val="24"/>
          <w:szCs w:val="24"/>
        </w:rPr>
        <w:t xml:space="preserve"> Sınıflar arası bilgi yarışmalarının düzenlenmesi kararı alındı</w:t>
      </w:r>
      <w:r w:rsidRPr="00286255">
        <w:rPr>
          <w:rFonts w:ascii="Calibri" w:hAnsi="Calibri" w:cs="Calibri"/>
          <w:color w:val="000000"/>
          <w:sz w:val="24"/>
          <w:szCs w:val="24"/>
        </w:rPr>
        <w:br/>
      </w:r>
      <w:r w:rsidR="000C2CA0" w:rsidRPr="00286255">
        <w:rPr>
          <w:rFonts w:ascii="Calibri" w:hAnsi="Calibri" w:cs="Calibri"/>
          <w:color w:val="000000"/>
          <w:sz w:val="24"/>
          <w:szCs w:val="24"/>
        </w:rPr>
        <w:t>8</w:t>
      </w:r>
      <w:r w:rsidRPr="00286255">
        <w:rPr>
          <w:rFonts w:ascii="Calibri" w:hAnsi="Calibri" w:cs="Calibri"/>
          <w:color w:val="000000"/>
          <w:sz w:val="24"/>
          <w:szCs w:val="24"/>
        </w:rPr>
        <w:t>.   </w:t>
      </w:r>
      <w:r w:rsidR="00991E18" w:rsidRPr="00286255">
        <w:rPr>
          <w:rFonts w:ascii="Calibri" w:hAnsi="Calibri" w:cs="Calibri"/>
          <w:color w:val="000000"/>
          <w:sz w:val="24"/>
          <w:szCs w:val="24"/>
        </w:rPr>
        <w:t xml:space="preserve"> </w:t>
      </w:r>
      <w:r w:rsidRPr="00286255">
        <w:rPr>
          <w:rFonts w:ascii="Calibri" w:hAnsi="Calibri" w:cs="Calibri"/>
          <w:color w:val="000000"/>
          <w:sz w:val="24"/>
          <w:szCs w:val="24"/>
        </w:rPr>
        <w:t xml:space="preserve">Oluşabilecek değişiklikleri  ve yenilikleri takip etmek için </w:t>
      </w:r>
      <w:r w:rsidRPr="00286255">
        <w:rPr>
          <w:rFonts w:ascii="Calibri" w:hAnsi="Calibri" w:cs="Calibri"/>
          <w:color w:val="13316D"/>
          <w:sz w:val="24"/>
          <w:szCs w:val="24"/>
        </w:rPr>
        <w:t>www.meb.gov.tr</w:t>
      </w:r>
      <w:r w:rsidRPr="00286255">
        <w:rPr>
          <w:rFonts w:ascii="Calibri" w:hAnsi="Calibri" w:cs="Calibri"/>
          <w:color w:val="000000"/>
          <w:sz w:val="24"/>
          <w:szCs w:val="24"/>
        </w:rPr>
        <w:t xml:space="preserve"> ve </w:t>
      </w:r>
      <w:r w:rsidRPr="00286255">
        <w:rPr>
          <w:rFonts w:ascii="Calibri" w:hAnsi="Calibri" w:cs="Calibri"/>
          <w:color w:val="13316D"/>
          <w:sz w:val="24"/>
          <w:szCs w:val="24"/>
        </w:rPr>
        <w:t>http://ttkb.meb.gov.tr/ogretmen/</w:t>
      </w:r>
      <w:r w:rsidRPr="00286255">
        <w:rPr>
          <w:rFonts w:ascii="Calibri" w:hAnsi="Calibri" w:cs="Calibri"/>
          <w:color w:val="000000"/>
          <w:sz w:val="24"/>
          <w:szCs w:val="24"/>
        </w:rPr>
        <w:t xml:space="preserve"> sitelerinin izlenmesi kararı alındı.</w:t>
      </w:r>
      <w:r w:rsidRPr="00286255">
        <w:rPr>
          <w:rFonts w:ascii="Calibri" w:hAnsi="Calibri" w:cs="Calibri"/>
          <w:color w:val="000000"/>
          <w:sz w:val="24"/>
          <w:szCs w:val="24"/>
        </w:rPr>
        <w:br/>
      </w:r>
      <w:r w:rsidRPr="00286255">
        <w:rPr>
          <w:rFonts w:ascii="Calibri" w:hAnsi="Calibri" w:cs="Calibri"/>
          <w:color w:val="000000"/>
          <w:sz w:val="24"/>
          <w:szCs w:val="24"/>
        </w:rPr>
        <w:br/>
      </w:r>
      <w:r w:rsidRPr="00286255">
        <w:rPr>
          <w:rFonts w:ascii="Calibri" w:hAnsi="Calibri" w:cs="Calibri"/>
          <w:color w:val="000000"/>
          <w:sz w:val="24"/>
          <w:szCs w:val="24"/>
        </w:rPr>
        <w:br/>
      </w:r>
    </w:p>
    <w:p w:rsidR="00286255" w:rsidRPr="00286255" w:rsidRDefault="003C0F24" w:rsidP="00286255">
      <w:pPr>
        <w:rPr>
          <w:rFonts w:ascii="Calibri" w:hAnsi="Calibri" w:cs="Calibri"/>
          <w:sz w:val="24"/>
          <w:szCs w:val="24"/>
        </w:rPr>
      </w:pPr>
      <w:proofErr w:type="gramStart"/>
      <w:r>
        <w:rPr>
          <w:rFonts w:ascii="Calibri" w:hAnsi="Calibri" w:cs="Calibri"/>
          <w:sz w:val="24"/>
          <w:szCs w:val="24"/>
        </w:rPr>
        <w:t>..................................</w:t>
      </w:r>
      <w:proofErr w:type="gramEnd"/>
      <w:r w:rsidR="00BF39E6">
        <w:rPr>
          <w:rFonts w:ascii="Calibri" w:hAnsi="Calibri" w:cs="Calibri"/>
          <w:sz w:val="24"/>
          <w:szCs w:val="24"/>
        </w:rPr>
        <w:t xml:space="preserve"> </w:t>
      </w:r>
      <w:r w:rsidR="00286255" w:rsidRPr="00286255">
        <w:rPr>
          <w:rFonts w:ascii="Calibri" w:hAnsi="Calibri" w:cs="Calibri"/>
          <w:sz w:val="24"/>
          <w:szCs w:val="24"/>
        </w:rPr>
        <w:t xml:space="preserve">       </w:t>
      </w:r>
      <w:r w:rsidR="00BF39E6">
        <w:rPr>
          <w:rFonts w:ascii="Calibri" w:hAnsi="Calibri" w:cs="Calibri"/>
          <w:sz w:val="24"/>
          <w:szCs w:val="24"/>
        </w:rPr>
        <w:t xml:space="preserve">             </w:t>
      </w:r>
      <w:proofErr w:type="gramStart"/>
      <w:r>
        <w:rPr>
          <w:rFonts w:ascii="Calibri" w:hAnsi="Calibri" w:cs="Calibri"/>
          <w:sz w:val="24"/>
          <w:szCs w:val="24"/>
        </w:rPr>
        <w:t>..................................</w:t>
      </w:r>
      <w:proofErr w:type="gramEnd"/>
      <w:r w:rsidR="00BF39E6">
        <w:rPr>
          <w:rFonts w:ascii="Calibri" w:hAnsi="Calibri" w:cs="Calibri"/>
          <w:sz w:val="24"/>
          <w:szCs w:val="24"/>
        </w:rPr>
        <w:t xml:space="preserve"> </w:t>
      </w:r>
      <w:r w:rsidR="00286255" w:rsidRPr="00286255">
        <w:rPr>
          <w:rFonts w:ascii="Calibri" w:hAnsi="Calibri" w:cs="Calibri"/>
          <w:sz w:val="24"/>
          <w:szCs w:val="24"/>
        </w:rPr>
        <w:t xml:space="preserve">      </w:t>
      </w:r>
      <w:r w:rsidR="00BF39E6">
        <w:rPr>
          <w:rFonts w:ascii="Calibri" w:hAnsi="Calibri" w:cs="Calibri"/>
          <w:sz w:val="24"/>
          <w:szCs w:val="24"/>
        </w:rPr>
        <w:t xml:space="preserve">   </w:t>
      </w:r>
      <w:proofErr w:type="gramStart"/>
      <w:r>
        <w:rPr>
          <w:rFonts w:ascii="Calibri" w:hAnsi="Calibri" w:cs="Calibri"/>
          <w:sz w:val="24"/>
          <w:szCs w:val="24"/>
        </w:rPr>
        <w:t>..................................</w:t>
      </w:r>
      <w:proofErr w:type="gramEnd"/>
      <w:r w:rsidR="00286255" w:rsidRPr="00286255">
        <w:rPr>
          <w:rFonts w:ascii="Calibri" w:hAnsi="Calibri" w:cs="Calibri"/>
          <w:sz w:val="24"/>
          <w:szCs w:val="24"/>
        </w:rPr>
        <w:t xml:space="preserve">         </w:t>
      </w:r>
      <w:proofErr w:type="gramStart"/>
      <w:r>
        <w:rPr>
          <w:rFonts w:ascii="Calibri" w:hAnsi="Calibri" w:cs="Calibri"/>
          <w:sz w:val="24"/>
          <w:szCs w:val="24"/>
        </w:rPr>
        <w:t>..................................</w:t>
      </w:r>
      <w:proofErr w:type="gramEnd"/>
      <w:r w:rsidR="00286255" w:rsidRPr="00286255">
        <w:rPr>
          <w:rFonts w:ascii="Calibri" w:hAnsi="Calibri" w:cs="Calibri"/>
          <w:sz w:val="24"/>
          <w:szCs w:val="24"/>
        </w:rPr>
        <w:t xml:space="preserve">     </w:t>
      </w:r>
      <w:r w:rsidR="00BF39E6">
        <w:rPr>
          <w:rFonts w:ascii="Calibri" w:hAnsi="Calibri" w:cs="Calibri"/>
          <w:sz w:val="24"/>
          <w:szCs w:val="24"/>
        </w:rPr>
        <w:t xml:space="preserve">  </w:t>
      </w:r>
      <w:proofErr w:type="gramStart"/>
      <w:r>
        <w:rPr>
          <w:rFonts w:ascii="Calibri" w:hAnsi="Calibri" w:cs="Calibri"/>
          <w:sz w:val="24"/>
          <w:szCs w:val="24"/>
        </w:rPr>
        <w:t>..................................</w:t>
      </w:r>
      <w:proofErr w:type="gramEnd"/>
      <w:r w:rsidR="00286255" w:rsidRPr="00286255">
        <w:rPr>
          <w:rFonts w:ascii="Calibri" w:hAnsi="Calibri" w:cs="Calibri"/>
          <w:sz w:val="24"/>
          <w:szCs w:val="24"/>
        </w:rPr>
        <w:t xml:space="preserve">      </w:t>
      </w:r>
    </w:p>
    <w:p w:rsidR="00286255" w:rsidRPr="00286255" w:rsidRDefault="00286255" w:rsidP="00286255">
      <w:pPr>
        <w:rPr>
          <w:rFonts w:ascii="Calibri" w:hAnsi="Calibri" w:cs="Calibri"/>
          <w:sz w:val="24"/>
          <w:szCs w:val="24"/>
        </w:rPr>
      </w:pPr>
      <w:r w:rsidRPr="00286255">
        <w:rPr>
          <w:rFonts w:ascii="Calibri" w:hAnsi="Calibri" w:cs="Calibri"/>
          <w:sz w:val="24"/>
          <w:szCs w:val="24"/>
        </w:rPr>
        <w:t xml:space="preserve">Sos Bil. Öğret.             Sos Bil. Öğret.         Sos Bil. Öğret.        Sos Bil. Öğret.      Sos Bil. Öğret.      </w:t>
      </w:r>
    </w:p>
    <w:p w:rsidR="00D109B3" w:rsidRPr="00286255" w:rsidRDefault="00D109B3" w:rsidP="00286255">
      <w:pPr>
        <w:rPr>
          <w:rFonts w:ascii="Calibri" w:hAnsi="Calibri" w:cs="Calibri"/>
          <w:sz w:val="24"/>
          <w:szCs w:val="24"/>
        </w:rPr>
      </w:pPr>
    </w:p>
    <w:sectPr w:rsidR="00D109B3" w:rsidRPr="00286255" w:rsidSect="00466F5B">
      <w:pgSz w:w="11906" w:h="16838"/>
      <w:pgMar w:top="719" w:right="56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54B21"/>
    <w:multiLevelType w:val="hybridMultilevel"/>
    <w:tmpl w:val="92A416BC"/>
    <w:lvl w:ilvl="0" w:tplc="6D64167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277C72D6"/>
    <w:multiLevelType w:val="hybridMultilevel"/>
    <w:tmpl w:val="C7465D7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1786B53"/>
    <w:multiLevelType w:val="hybridMultilevel"/>
    <w:tmpl w:val="3B58F994"/>
    <w:lvl w:ilvl="0" w:tplc="FFFFFFFF">
      <w:start w:val="1"/>
      <w:numFmt w:val="decimal"/>
      <w:lvlText w:val="%1."/>
      <w:lvlJc w:val="left"/>
      <w:pPr>
        <w:tabs>
          <w:tab w:val="num" w:pos="0"/>
        </w:tabs>
        <w:ind w:left="0" w:firstLine="0"/>
      </w:pPr>
      <w:rPr>
        <w:rFonts w:ascii="Times New Roman" w:hAnsi="Times New Roman" w:hint="default"/>
        <w:b/>
        <w:i w:val="0"/>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52CE62C7"/>
    <w:multiLevelType w:val="hybridMultilevel"/>
    <w:tmpl w:val="B5DE74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5846080"/>
    <w:multiLevelType w:val="hybridMultilevel"/>
    <w:tmpl w:val="9AD2129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58D6897"/>
    <w:multiLevelType w:val="hybridMultilevel"/>
    <w:tmpl w:val="28886A64"/>
    <w:lvl w:ilvl="0" w:tplc="C88E6B20">
      <w:start w:val="3"/>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7C6"/>
    <w:rsid w:val="00003F91"/>
    <w:rsid w:val="00032517"/>
    <w:rsid w:val="000C2CA0"/>
    <w:rsid w:val="00126BA9"/>
    <w:rsid w:val="001A4E3D"/>
    <w:rsid w:val="001C030D"/>
    <w:rsid w:val="001D43D0"/>
    <w:rsid w:val="001D7010"/>
    <w:rsid w:val="00276D33"/>
    <w:rsid w:val="00277EFC"/>
    <w:rsid w:val="00286255"/>
    <w:rsid w:val="00290194"/>
    <w:rsid w:val="002A5024"/>
    <w:rsid w:val="00303456"/>
    <w:rsid w:val="0030548C"/>
    <w:rsid w:val="00310FBF"/>
    <w:rsid w:val="0031558F"/>
    <w:rsid w:val="00326A03"/>
    <w:rsid w:val="003B7CD4"/>
    <w:rsid w:val="003C0F24"/>
    <w:rsid w:val="00404707"/>
    <w:rsid w:val="004102CF"/>
    <w:rsid w:val="00451C70"/>
    <w:rsid w:val="00462737"/>
    <w:rsid w:val="00466F5B"/>
    <w:rsid w:val="004A7E23"/>
    <w:rsid w:val="004B17A2"/>
    <w:rsid w:val="004B1CBF"/>
    <w:rsid w:val="00514B9E"/>
    <w:rsid w:val="00554415"/>
    <w:rsid w:val="005D5226"/>
    <w:rsid w:val="005F34A9"/>
    <w:rsid w:val="00697C27"/>
    <w:rsid w:val="006B20A8"/>
    <w:rsid w:val="006C2665"/>
    <w:rsid w:val="006D7F73"/>
    <w:rsid w:val="00726139"/>
    <w:rsid w:val="007811DC"/>
    <w:rsid w:val="00784A87"/>
    <w:rsid w:val="007D6577"/>
    <w:rsid w:val="00804D67"/>
    <w:rsid w:val="00866630"/>
    <w:rsid w:val="0089023F"/>
    <w:rsid w:val="00894C46"/>
    <w:rsid w:val="008B0C87"/>
    <w:rsid w:val="008D0BA0"/>
    <w:rsid w:val="00930AA9"/>
    <w:rsid w:val="00975288"/>
    <w:rsid w:val="009823D9"/>
    <w:rsid w:val="00991E18"/>
    <w:rsid w:val="00A80288"/>
    <w:rsid w:val="00B0212B"/>
    <w:rsid w:val="00B13B0E"/>
    <w:rsid w:val="00B25E37"/>
    <w:rsid w:val="00BF39E6"/>
    <w:rsid w:val="00C05789"/>
    <w:rsid w:val="00C85980"/>
    <w:rsid w:val="00CC2BAB"/>
    <w:rsid w:val="00D109B3"/>
    <w:rsid w:val="00D55418"/>
    <w:rsid w:val="00D622BA"/>
    <w:rsid w:val="00D76EE3"/>
    <w:rsid w:val="00D97208"/>
    <w:rsid w:val="00DB74BE"/>
    <w:rsid w:val="00DC65E1"/>
    <w:rsid w:val="00DF75E5"/>
    <w:rsid w:val="00E04AFA"/>
    <w:rsid w:val="00E147C6"/>
    <w:rsid w:val="00E70451"/>
    <w:rsid w:val="00E83390"/>
    <w:rsid w:val="00E84201"/>
    <w:rsid w:val="00EC2C53"/>
    <w:rsid w:val="00EC4170"/>
    <w:rsid w:val="00EE0362"/>
    <w:rsid w:val="00EF5B5A"/>
    <w:rsid w:val="00F01D2F"/>
    <w:rsid w:val="00F260CC"/>
    <w:rsid w:val="00F60628"/>
    <w:rsid w:val="00F7307B"/>
    <w:rsid w:val="00FB3A04"/>
    <w:rsid w:val="00FB4C13"/>
    <w:rsid w:val="00FD70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Web3">
    <w:name w:val="Table Web 3"/>
    <w:basedOn w:val="NormalTablo"/>
    <w:rsid w:val="00326A03"/>
    <w:pPr>
      <w:spacing w:after="200" w:line="276" w:lineRule="auto"/>
      <w:jc w:val="center"/>
    </w:pPr>
    <w:rPr>
      <w:rFonts w:ascii="Calibri" w:eastAsia="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FFFF99"/>
      <w:vAlign w:val="center"/>
    </w:tcPr>
    <w:tblStylePr w:type="firstRow">
      <w:rPr>
        <w:color w:val="auto"/>
      </w:rPr>
      <w:tblPr/>
      <w:tcPr>
        <w:tcBorders>
          <w:tl2br w:val="none" w:sz="0" w:space="0" w:color="auto"/>
          <w:tr2bl w:val="none" w:sz="0" w:space="0" w:color="auto"/>
        </w:tcBorders>
      </w:tcPr>
    </w:tblStylePr>
  </w:style>
  <w:style w:type="character" w:styleId="Kpr">
    <w:name w:val="Hyperlink"/>
    <w:rsid w:val="00E147C6"/>
    <w:rPr>
      <w:strike w:val="0"/>
      <w:dstrike w:val="0"/>
      <w:color w:val="13316D"/>
      <w:u w:val="none"/>
      <w:effect w:val="none"/>
    </w:rPr>
  </w:style>
  <w:style w:type="table" w:styleId="TabloKlavuzu">
    <w:name w:val="Table Grid"/>
    <w:basedOn w:val="NormalTablo"/>
    <w:rsid w:val="00D554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2">
    <w:name w:val="Body Text Indent 2"/>
    <w:basedOn w:val="Normal"/>
    <w:rsid w:val="0089023F"/>
    <w:pPr>
      <w:tabs>
        <w:tab w:val="left" w:pos="1440"/>
        <w:tab w:val="left" w:pos="1620"/>
      </w:tabs>
      <w:ind w:left="900"/>
      <w:jc w:val="both"/>
    </w:pPr>
    <w:rPr>
      <w:szCs w:val="24"/>
    </w:rPr>
  </w:style>
  <w:style w:type="character" w:styleId="Gl">
    <w:name w:val="Strong"/>
    <w:qFormat/>
    <w:rsid w:val="00451C70"/>
    <w:rPr>
      <w:b/>
      <w:bCs/>
    </w:rPr>
  </w:style>
  <w:style w:type="paragraph" w:styleId="ListeParagraf">
    <w:name w:val="List Paragraph"/>
    <w:basedOn w:val="Normal"/>
    <w:uiPriority w:val="34"/>
    <w:qFormat/>
    <w:rsid w:val="00FB4C13"/>
    <w:pPr>
      <w:ind w:left="720"/>
      <w:contextualSpacing/>
    </w:pPr>
    <w:rPr>
      <w:sz w:val="24"/>
      <w:szCs w:val="24"/>
    </w:rPr>
  </w:style>
  <w:style w:type="paragraph" w:styleId="GvdeMetniGirintisi">
    <w:name w:val="Body Text Indent"/>
    <w:basedOn w:val="Normal"/>
    <w:link w:val="GvdeMetniGirintisiChar"/>
    <w:uiPriority w:val="99"/>
    <w:unhideWhenUsed/>
    <w:rsid w:val="00FB4C13"/>
    <w:pPr>
      <w:widowControl w:val="0"/>
      <w:overflowPunct w:val="0"/>
      <w:autoSpaceDE w:val="0"/>
      <w:autoSpaceDN w:val="0"/>
      <w:adjustRightInd w:val="0"/>
      <w:spacing w:after="120"/>
      <w:ind w:left="283"/>
      <w:textAlignment w:val="baseline"/>
    </w:pPr>
    <w:rPr>
      <w:color w:val="000000"/>
      <w:sz w:val="32"/>
      <w:szCs w:val="20"/>
      <w:lang w:val="x-none" w:eastAsia="x-none"/>
    </w:rPr>
  </w:style>
  <w:style w:type="character" w:customStyle="1" w:styleId="GvdeMetniGirintisiChar">
    <w:name w:val="Gövde Metni Girintisi Char"/>
    <w:link w:val="GvdeMetniGirintisi"/>
    <w:uiPriority w:val="99"/>
    <w:rsid w:val="00FB4C13"/>
    <w:rPr>
      <w:color w:val="000000"/>
      <w:sz w:val="32"/>
    </w:rPr>
  </w:style>
  <w:style w:type="paragraph" w:styleId="Altyaz">
    <w:name w:val="Altyazı"/>
    <w:basedOn w:val="Normal"/>
    <w:next w:val="Normal"/>
    <w:link w:val="AltyazChar"/>
    <w:qFormat/>
    <w:rsid w:val="00E84201"/>
    <w:pPr>
      <w:spacing w:after="60"/>
      <w:jc w:val="center"/>
      <w:outlineLvl w:val="1"/>
    </w:pPr>
    <w:rPr>
      <w:rFonts w:ascii="Calibri Light" w:hAnsi="Calibri Light"/>
      <w:sz w:val="24"/>
      <w:szCs w:val="24"/>
      <w:lang w:val="x-none" w:eastAsia="x-none"/>
    </w:rPr>
  </w:style>
  <w:style w:type="character" w:customStyle="1" w:styleId="AltyazChar">
    <w:name w:val="Altyazı Char"/>
    <w:link w:val="Altyaz"/>
    <w:rsid w:val="00E84201"/>
    <w:rPr>
      <w:rFonts w:ascii="Calibri Light" w:eastAsia="Times New Roman" w:hAnsi="Calibri Light"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Web3">
    <w:name w:val="Table Web 3"/>
    <w:basedOn w:val="NormalTablo"/>
    <w:rsid w:val="00326A03"/>
    <w:pPr>
      <w:spacing w:after="200" w:line="276" w:lineRule="auto"/>
      <w:jc w:val="center"/>
    </w:pPr>
    <w:rPr>
      <w:rFonts w:ascii="Calibri" w:eastAsia="Calibri" w:hAnsi="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FFFF99"/>
      <w:vAlign w:val="center"/>
    </w:tcPr>
    <w:tblStylePr w:type="firstRow">
      <w:rPr>
        <w:color w:val="auto"/>
      </w:rPr>
      <w:tblPr/>
      <w:tcPr>
        <w:tcBorders>
          <w:tl2br w:val="none" w:sz="0" w:space="0" w:color="auto"/>
          <w:tr2bl w:val="none" w:sz="0" w:space="0" w:color="auto"/>
        </w:tcBorders>
      </w:tcPr>
    </w:tblStylePr>
  </w:style>
  <w:style w:type="character" w:styleId="Kpr">
    <w:name w:val="Hyperlink"/>
    <w:rsid w:val="00E147C6"/>
    <w:rPr>
      <w:strike w:val="0"/>
      <w:dstrike w:val="0"/>
      <w:color w:val="13316D"/>
      <w:u w:val="none"/>
      <w:effect w:val="none"/>
    </w:rPr>
  </w:style>
  <w:style w:type="table" w:styleId="TabloKlavuzu">
    <w:name w:val="Table Grid"/>
    <w:basedOn w:val="NormalTablo"/>
    <w:rsid w:val="00D554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2">
    <w:name w:val="Body Text Indent 2"/>
    <w:basedOn w:val="Normal"/>
    <w:rsid w:val="0089023F"/>
    <w:pPr>
      <w:tabs>
        <w:tab w:val="left" w:pos="1440"/>
        <w:tab w:val="left" w:pos="1620"/>
      </w:tabs>
      <w:ind w:left="900"/>
      <w:jc w:val="both"/>
    </w:pPr>
    <w:rPr>
      <w:szCs w:val="24"/>
    </w:rPr>
  </w:style>
  <w:style w:type="character" w:styleId="Gl">
    <w:name w:val="Strong"/>
    <w:qFormat/>
    <w:rsid w:val="00451C70"/>
    <w:rPr>
      <w:b/>
      <w:bCs/>
    </w:rPr>
  </w:style>
  <w:style w:type="paragraph" w:styleId="ListeParagraf">
    <w:name w:val="List Paragraph"/>
    <w:basedOn w:val="Normal"/>
    <w:uiPriority w:val="34"/>
    <w:qFormat/>
    <w:rsid w:val="00FB4C13"/>
    <w:pPr>
      <w:ind w:left="720"/>
      <w:contextualSpacing/>
    </w:pPr>
    <w:rPr>
      <w:sz w:val="24"/>
      <w:szCs w:val="24"/>
    </w:rPr>
  </w:style>
  <w:style w:type="paragraph" w:styleId="GvdeMetniGirintisi">
    <w:name w:val="Body Text Indent"/>
    <w:basedOn w:val="Normal"/>
    <w:link w:val="GvdeMetniGirintisiChar"/>
    <w:uiPriority w:val="99"/>
    <w:unhideWhenUsed/>
    <w:rsid w:val="00FB4C13"/>
    <w:pPr>
      <w:widowControl w:val="0"/>
      <w:overflowPunct w:val="0"/>
      <w:autoSpaceDE w:val="0"/>
      <w:autoSpaceDN w:val="0"/>
      <w:adjustRightInd w:val="0"/>
      <w:spacing w:after="120"/>
      <w:ind w:left="283"/>
      <w:textAlignment w:val="baseline"/>
    </w:pPr>
    <w:rPr>
      <w:color w:val="000000"/>
      <w:sz w:val="32"/>
      <w:szCs w:val="20"/>
      <w:lang w:val="x-none" w:eastAsia="x-none"/>
    </w:rPr>
  </w:style>
  <w:style w:type="character" w:customStyle="1" w:styleId="GvdeMetniGirintisiChar">
    <w:name w:val="Gövde Metni Girintisi Char"/>
    <w:link w:val="GvdeMetniGirintisi"/>
    <w:uiPriority w:val="99"/>
    <w:rsid w:val="00FB4C13"/>
    <w:rPr>
      <w:color w:val="000000"/>
      <w:sz w:val="32"/>
    </w:rPr>
  </w:style>
  <w:style w:type="paragraph" w:styleId="Altyaz">
    <w:name w:val="Altyazı"/>
    <w:basedOn w:val="Normal"/>
    <w:next w:val="Normal"/>
    <w:link w:val="AltyazChar"/>
    <w:qFormat/>
    <w:rsid w:val="00E84201"/>
    <w:pPr>
      <w:spacing w:after="60"/>
      <w:jc w:val="center"/>
      <w:outlineLvl w:val="1"/>
    </w:pPr>
    <w:rPr>
      <w:rFonts w:ascii="Calibri Light" w:hAnsi="Calibri Light"/>
      <w:sz w:val="24"/>
      <w:szCs w:val="24"/>
      <w:lang w:val="x-none" w:eastAsia="x-none"/>
    </w:rPr>
  </w:style>
  <w:style w:type="character" w:customStyle="1" w:styleId="AltyazChar">
    <w:name w:val="Altyazı Char"/>
    <w:link w:val="Altyaz"/>
    <w:rsid w:val="00E84201"/>
    <w:rPr>
      <w:rFonts w:ascii="Calibri Light" w:eastAsia="Times New Roman" w:hAnsi="Calibri Ligh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502099">
      <w:bodyDiv w:val="1"/>
      <w:marLeft w:val="0"/>
      <w:marRight w:val="0"/>
      <w:marTop w:val="0"/>
      <w:marBottom w:val="0"/>
      <w:divBdr>
        <w:top w:val="none" w:sz="0" w:space="0" w:color="auto"/>
        <w:left w:val="none" w:sz="0" w:space="0" w:color="auto"/>
        <w:bottom w:val="none" w:sz="0" w:space="0" w:color="auto"/>
        <w:right w:val="none" w:sz="0" w:space="0" w:color="auto"/>
      </w:divBdr>
      <w:divsChild>
        <w:div w:id="248544377">
          <w:marLeft w:val="0"/>
          <w:marRight w:val="0"/>
          <w:marTop w:val="0"/>
          <w:marBottom w:val="0"/>
          <w:divBdr>
            <w:top w:val="none" w:sz="0" w:space="0" w:color="auto"/>
            <w:left w:val="single" w:sz="4" w:space="0" w:color="5371AD"/>
            <w:bottom w:val="single" w:sz="8" w:space="0" w:color="5371AD"/>
            <w:right w:val="single" w:sz="4" w:space="0" w:color="5371AD"/>
          </w:divBdr>
          <w:divsChild>
            <w:div w:id="1965650449">
              <w:marLeft w:val="0"/>
              <w:marRight w:val="0"/>
              <w:marTop w:val="0"/>
              <w:marBottom w:val="0"/>
              <w:divBdr>
                <w:top w:val="none" w:sz="0" w:space="0" w:color="auto"/>
                <w:left w:val="none" w:sz="0" w:space="0" w:color="auto"/>
                <w:bottom w:val="none" w:sz="0" w:space="0" w:color="auto"/>
                <w:right w:val="none" w:sz="0" w:space="0" w:color="auto"/>
              </w:divBdr>
              <w:divsChild>
                <w:div w:id="997030647">
                  <w:marLeft w:val="0"/>
                  <w:marRight w:val="0"/>
                  <w:marTop w:val="0"/>
                  <w:marBottom w:val="0"/>
                  <w:divBdr>
                    <w:top w:val="none" w:sz="0" w:space="0" w:color="auto"/>
                    <w:left w:val="none" w:sz="0" w:space="0" w:color="auto"/>
                    <w:bottom w:val="none" w:sz="0" w:space="0" w:color="auto"/>
                    <w:right w:val="none" w:sz="0" w:space="0" w:color="auto"/>
                  </w:divBdr>
                  <w:divsChild>
                    <w:div w:id="30292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b.gov.t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1932</Words>
  <Characters>11019</Characters>
  <Application>Microsoft Office Word</Application>
  <DocSecurity>0</DocSecurity>
  <Lines>91</Lines>
  <Paragraphs>25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12926</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7209000</vt:i4>
      </vt:variant>
      <vt:variant>
        <vt:i4>0</vt:i4>
      </vt:variant>
      <vt:variant>
        <vt:i4>0</vt:i4>
      </vt:variant>
      <vt:variant>
        <vt:i4>5</vt:i4>
      </vt:variant>
      <vt:variant>
        <vt:lpwstr>http://www.meb.gov.tr/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2022-02-07T09:59:00Z</dcterms:created>
  <dcterms:modified xsi:type="dcterms:W3CDTF">2022-02-07T09:59:00Z</dcterms:modified>
  <cp:category>https://www.sorubak.com</cp:category>
</cp:coreProperties>
</file>